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8E64B3">
        <w:rPr>
          <w:rFonts w:ascii="Cambria" w:hAnsi="Cambria"/>
          <w:b/>
          <w:bCs/>
          <w:sz w:val="24"/>
          <w:szCs w:val="24"/>
          <w:lang w:val="ro-RO"/>
        </w:rPr>
        <w:t>352</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INOAN</w:t>
      </w:r>
      <w:r w:rsidRPr="00AD56F6">
        <w:rPr>
          <w:rFonts w:ascii="Cambria" w:hAnsi="Cambria"/>
          <w:b/>
          <w:sz w:val="24"/>
          <w:szCs w:val="24"/>
        </w:rPr>
        <w:t xml:space="preserve"> </w:t>
      </w:r>
      <w:r w:rsidRPr="00AD56F6">
        <w:rPr>
          <w:rFonts w:ascii="Cambria" w:hAnsi="Cambria"/>
          <w:b/>
          <w:noProof/>
          <w:sz w:val="24"/>
          <w:szCs w:val="24"/>
        </w:rPr>
        <w:t>MIHĂIȚĂ-ADRIAN</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INOAN</w:t>
      </w:r>
      <w:r w:rsidRPr="00AD56F6">
        <w:rPr>
          <w:rFonts w:ascii="Cambria" w:hAnsi="Cambria"/>
          <w:bCs/>
        </w:rPr>
        <w:t xml:space="preserve"> </w:t>
      </w:r>
      <w:r w:rsidRPr="00AD56F6">
        <w:rPr>
          <w:rFonts w:ascii="Cambria" w:hAnsi="Cambria"/>
          <w:bCs/>
          <w:noProof/>
        </w:rPr>
        <w:t>MIHĂIȚĂ-ADRIAN</w:t>
      </w:r>
      <w:r w:rsidRPr="00AD56F6">
        <w:rPr>
          <w:rFonts w:ascii="Cambria" w:hAnsi="Cambria"/>
          <w:bCs/>
        </w:rPr>
        <w:t xml:space="preserve">, </w:t>
      </w:r>
      <w:r w:rsidRPr="00AD56F6">
        <w:rPr>
          <w:rFonts w:ascii="Cambria" w:hAnsi="Cambria"/>
          <w:bCs/>
          <w:noProof/>
        </w:rPr>
        <w:t>Consilier achiziții publice</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Lucrări şi Achiziţii Publice din cadrul Direcției Dezvoltare și Investiții</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INOAN</w:t>
      </w:r>
      <w:r w:rsidRPr="00AD56F6">
        <w:rPr>
          <w:rFonts w:ascii="Cambria" w:hAnsi="Cambria"/>
          <w:bCs/>
          <w:sz w:val="24"/>
          <w:szCs w:val="24"/>
          <w:lang w:val="ro-RO"/>
        </w:rPr>
        <w:t xml:space="preserve"> </w:t>
      </w:r>
      <w:r w:rsidRPr="00AD56F6">
        <w:rPr>
          <w:rFonts w:ascii="Cambria" w:hAnsi="Cambria"/>
          <w:bCs/>
          <w:noProof/>
          <w:sz w:val="24"/>
          <w:szCs w:val="24"/>
        </w:rPr>
        <w:t>MIHĂIȚĂ-ADRIAN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7121C9">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34749"/>
    <w:rsid w:val="003444F5"/>
    <w:rsid w:val="003B669F"/>
    <w:rsid w:val="003E4838"/>
    <w:rsid w:val="003F3CA4"/>
    <w:rsid w:val="004436C4"/>
    <w:rsid w:val="00450D64"/>
    <w:rsid w:val="00490246"/>
    <w:rsid w:val="004B0E71"/>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121C9"/>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DE6B0A"/>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1645-ABED-4090-AB6F-5ED34C5B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3509</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2020-04-23T08:59:00Z</dcterms:created>
  <dcterms:modified xsi:type="dcterms:W3CDTF">2020-04-23T09:00:00Z</dcterms:modified>
</cp:coreProperties>
</file>