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F9134" w14:textId="645D114F" w:rsidR="00460EC7" w:rsidRPr="00DD3BC8" w:rsidRDefault="00F55CE1" w:rsidP="00DD3BC8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B2029B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Pr="00B2029B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  <w:bookmarkStart w:id="1" w:name="_Hlk176161158"/>
    </w:p>
    <w:p w14:paraId="6A2456F6" w14:textId="0F90692D" w:rsidR="00F55CE1" w:rsidRPr="00746ADF" w:rsidRDefault="00F55CE1" w:rsidP="00F55CE1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746ADF">
        <w:rPr>
          <w:rFonts w:ascii="Montserrat Light" w:hAnsi="Montserrat Light"/>
          <w:b/>
          <w:bCs/>
          <w:noProof/>
        </w:rPr>
        <w:t xml:space="preserve">D I S P O Z I Ţ I </w:t>
      </w:r>
      <w:r w:rsidR="00460EC7">
        <w:rPr>
          <w:rFonts w:ascii="Montserrat Light" w:hAnsi="Montserrat Light"/>
          <w:b/>
          <w:bCs/>
          <w:noProof/>
        </w:rPr>
        <w:t>E</w:t>
      </w:r>
    </w:p>
    <w:p w14:paraId="6F01BC8B" w14:textId="037DC9DA" w:rsidR="00F55CE1" w:rsidRPr="00746ADF" w:rsidRDefault="00460EC7" w:rsidP="00746ADF">
      <w:pPr>
        <w:autoSpaceDE w:val="0"/>
        <w:autoSpaceDN w:val="0"/>
        <w:adjustRightInd w:val="0"/>
        <w:jc w:val="center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 xml:space="preserve"> </w:t>
      </w:r>
      <w:r w:rsidR="00746ADF" w:rsidRPr="00746ADF">
        <w:rPr>
          <w:rFonts w:ascii="Montserrat Light" w:hAnsi="Montserrat Light"/>
          <w:noProof/>
        </w:rPr>
        <w:t xml:space="preserve">privind aprobarea </w:t>
      </w:r>
      <w:r w:rsidRPr="00460EC7">
        <w:rPr>
          <w:rFonts w:ascii="Montserrat Light" w:hAnsi="Montserrat Light"/>
          <w:noProof/>
        </w:rPr>
        <w:t xml:space="preserve">Regulamentului </w:t>
      </w:r>
      <w:bookmarkStart w:id="2" w:name="_Hlk195600582"/>
      <w:r w:rsidRPr="00460EC7">
        <w:rPr>
          <w:rFonts w:ascii="Montserrat Light" w:hAnsi="Montserrat Light"/>
          <w:noProof/>
        </w:rPr>
        <w:t xml:space="preserve">pentru organizarea şi desfăşurarea  analizei  proiectului de management  pentru asigurarea managementului la  </w:t>
      </w:r>
      <w:bookmarkStart w:id="3" w:name="_Hlk195601367"/>
      <w:r w:rsidRPr="00460EC7">
        <w:rPr>
          <w:rFonts w:ascii="Montserrat Light" w:hAnsi="Montserrat Light"/>
          <w:noProof/>
        </w:rPr>
        <w:t>Centrul de Cultură și Artă „Tradiții Clujene”</w:t>
      </w:r>
      <w:bookmarkEnd w:id="2"/>
      <w:bookmarkEnd w:id="3"/>
      <w:r w:rsidRPr="00460EC7">
        <w:rPr>
          <w:rFonts w:ascii="Montserrat Light" w:hAnsi="Montserrat Light"/>
          <w:noProof/>
        </w:rPr>
        <w:t xml:space="preserve">, a caietului de obiective, precum și a comisiilor de concurs și de soluționare a contestațiilor  </w:t>
      </w:r>
    </w:p>
    <w:p w14:paraId="30AB23FF" w14:textId="77777777" w:rsidR="00F55CE1" w:rsidRPr="00126E7C" w:rsidRDefault="00F55CE1" w:rsidP="00F55CE1">
      <w:pPr>
        <w:jc w:val="both"/>
        <w:rPr>
          <w:rFonts w:ascii="Montserrat Light" w:hAnsi="Montserrat Light"/>
          <w:noProof/>
        </w:rPr>
      </w:pPr>
    </w:p>
    <w:p w14:paraId="3090BF16" w14:textId="72C53344" w:rsidR="00F55CE1" w:rsidRPr="00322FFC" w:rsidRDefault="00F55CE1" w:rsidP="00F55CE1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4" w:name="_Hlk115337897"/>
      <w:r w:rsidRPr="00126E7C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126E7C" w:rsidRPr="00126E7C">
        <w:rPr>
          <w:rFonts w:ascii="Montserrat Light" w:hAnsi="Montserrat Light"/>
          <w:noProof/>
        </w:rPr>
        <w:t>37717/03.09.2025</w:t>
      </w:r>
      <w:r w:rsidRPr="00126E7C">
        <w:rPr>
          <w:rFonts w:ascii="Montserrat Light" w:hAnsi="Montserrat Light"/>
          <w:noProof/>
        </w:rPr>
        <w:t>, elaborat de către Direcţia Generală Buget-Finanţe, Resurse Umane - Serviciul Resurse Umane, prin care se motivează și fundamentează emiterea actului administrativ;</w:t>
      </w:r>
      <w:r w:rsidRPr="00322FFC">
        <w:rPr>
          <w:rFonts w:ascii="Montserrat Light" w:hAnsi="Montserrat Light"/>
          <w:noProof/>
        </w:rPr>
        <w:t xml:space="preserve"> </w:t>
      </w:r>
    </w:p>
    <w:p w14:paraId="3BFF737A" w14:textId="77777777" w:rsidR="00F55CE1" w:rsidRPr="00647BD5" w:rsidRDefault="00F55CE1" w:rsidP="00F55CE1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51FDE9E8" w14:textId="77777777" w:rsidR="00F55CE1" w:rsidRPr="00647BD5" w:rsidRDefault="00F55CE1" w:rsidP="00F55CE1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647BD5">
        <w:rPr>
          <w:rFonts w:ascii="Montserrat Light" w:hAnsi="Montserrat Light"/>
          <w:noProof/>
        </w:rPr>
        <w:t xml:space="preserve">Ținând cont de: </w:t>
      </w:r>
    </w:p>
    <w:p w14:paraId="61F9D6DF" w14:textId="4B9AB66B" w:rsidR="00D409E5" w:rsidRPr="00647BD5" w:rsidRDefault="00D409E5" w:rsidP="00F55CE1">
      <w:pPr>
        <w:pStyle w:val="BodyText3"/>
        <w:numPr>
          <w:ilvl w:val="0"/>
          <w:numId w:val="6"/>
        </w:numPr>
        <w:spacing w:after="0"/>
        <w:jc w:val="both"/>
        <w:rPr>
          <w:rFonts w:ascii="Montserrat Light" w:hAnsi="Montserrat Light"/>
          <w:noProof/>
          <w:sz w:val="22"/>
          <w:szCs w:val="22"/>
        </w:rPr>
      </w:pPr>
      <w:bookmarkStart w:id="5" w:name="_Hlk179184566"/>
      <w:bookmarkStart w:id="6" w:name="_Hlk61507974"/>
      <w:bookmarkEnd w:id="4"/>
      <w:proofErr w:type="spellStart"/>
      <w:r w:rsidRPr="00647BD5">
        <w:rPr>
          <w:rFonts w:ascii="Montserrat Light" w:eastAsia="Arial" w:hAnsi="Montserrat Light" w:cs="Arial"/>
          <w:sz w:val="22"/>
          <w:szCs w:val="22"/>
          <w:lang w:val="en-GB" w:eastAsia="en-US"/>
        </w:rPr>
        <w:t>Hotărârea</w:t>
      </w:r>
      <w:proofErr w:type="spellEnd"/>
      <w:r w:rsidRPr="00647BD5">
        <w:rPr>
          <w:rFonts w:ascii="Montserrat Light" w:eastAsia="Arial" w:hAnsi="Montserrat Light" w:cs="Arial"/>
          <w:sz w:val="22"/>
          <w:szCs w:val="22"/>
          <w:lang w:val="en-GB" w:eastAsia="en-US"/>
        </w:rPr>
        <w:t xml:space="preserve"> </w:t>
      </w:r>
      <w:proofErr w:type="spellStart"/>
      <w:r w:rsidRPr="00647BD5">
        <w:rPr>
          <w:rFonts w:ascii="Montserrat Light" w:eastAsia="Arial" w:hAnsi="Montserrat Light" w:cs="Arial"/>
          <w:sz w:val="22"/>
          <w:szCs w:val="22"/>
          <w:lang w:val="en-GB" w:eastAsia="en-US"/>
        </w:rPr>
        <w:t>Consiliului</w:t>
      </w:r>
      <w:proofErr w:type="spellEnd"/>
      <w:r w:rsidRPr="00647BD5">
        <w:rPr>
          <w:rFonts w:ascii="Montserrat Light" w:eastAsia="Arial" w:hAnsi="Montserrat Light" w:cs="Arial"/>
          <w:sz w:val="22"/>
          <w:szCs w:val="22"/>
          <w:lang w:val="en-GB" w:eastAsia="en-US"/>
        </w:rPr>
        <w:t xml:space="preserve"> </w:t>
      </w:r>
      <w:proofErr w:type="spellStart"/>
      <w:r w:rsidRPr="00647BD5">
        <w:rPr>
          <w:rFonts w:ascii="Montserrat Light" w:eastAsia="Arial" w:hAnsi="Montserrat Light" w:cs="Arial"/>
          <w:sz w:val="22"/>
          <w:szCs w:val="22"/>
          <w:lang w:val="en-GB" w:eastAsia="en-US"/>
        </w:rPr>
        <w:t>Județean</w:t>
      </w:r>
      <w:proofErr w:type="spellEnd"/>
      <w:r w:rsidRPr="00647BD5">
        <w:rPr>
          <w:rFonts w:ascii="Montserrat Light" w:eastAsia="Arial" w:hAnsi="Montserrat Light" w:cs="Arial"/>
          <w:sz w:val="22"/>
          <w:szCs w:val="22"/>
          <w:lang w:val="en-GB" w:eastAsia="en-US"/>
        </w:rPr>
        <w:t xml:space="preserve"> Cluj nr</w:t>
      </w:r>
      <w:r w:rsidR="0085755D" w:rsidRPr="00647BD5">
        <w:rPr>
          <w:rFonts w:ascii="Montserrat Light" w:eastAsia="Arial" w:hAnsi="Montserrat Light" w:cs="Arial"/>
          <w:sz w:val="22"/>
          <w:szCs w:val="22"/>
          <w:lang w:val="en-GB" w:eastAsia="en-US"/>
        </w:rPr>
        <w:t>. 120/</w:t>
      </w:r>
      <w:proofErr w:type="gramStart"/>
      <w:r w:rsidR="0085755D" w:rsidRPr="00647BD5">
        <w:rPr>
          <w:rFonts w:ascii="Montserrat Light" w:eastAsia="Arial" w:hAnsi="Montserrat Light" w:cs="Arial"/>
          <w:sz w:val="22"/>
          <w:szCs w:val="22"/>
          <w:lang w:val="en-GB" w:eastAsia="en-US"/>
        </w:rPr>
        <w:t xml:space="preserve">2025 </w:t>
      </w:r>
      <w:r w:rsidRPr="00647BD5">
        <w:rPr>
          <w:rFonts w:ascii="Montserrat Light" w:eastAsia="Arial" w:hAnsi="Montserrat Light" w:cs="Arial"/>
          <w:sz w:val="22"/>
          <w:szCs w:val="22"/>
          <w:lang w:val="en-GB" w:eastAsia="en-US"/>
        </w:rPr>
        <w:t xml:space="preserve"> </w:t>
      </w:r>
      <w:proofErr w:type="spellStart"/>
      <w:r w:rsidR="0085755D" w:rsidRPr="00647BD5">
        <w:rPr>
          <w:rFonts w:ascii="Montserrat Light" w:eastAsia="Arial" w:hAnsi="Montserrat Light" w:cs="Arial"/>
          <w:sz w:val="22"/>
          <w:szCs w:val="22"/>
          <w:lang w:val="en-GB" w:eastAsia="en-US"/>
        </w:rPr>
        <w:t>privind</w:t>
      </w:r>
      <w:proofErr w:type="spellEnd"/>
      <w:proofErr w:type="gramEnd"/>
      <w:r w:rsidR="0085755D" w:rsidRPr="00647BD5">
        <w:rPr>
          <w:rFonts w:ascii="Montserrat Light" w:eastAsia="Arial" w:hAnsi="Montserrat Light" w:cs="Arial"/>
          <w:sz w:val="22"/>
          <w:szCs w:val="22"/>
          <w:lang w:val="en-GB" w:eastAsia="en-US"/>
        </w:rPr>
        <w:t xml:space="preserve"> </w:t>
      </w:r>
      <w:proofErr w:type="spellStart"/>
      <w:r w:rsidRPr="00647BD5">
        <w:rPr>
          <w:rFonts w:ascii="Montserrat Light" w:eastAsia="Arial" w:hAnsi="Montserrat Light" w:cs="Arial"/>
          <w:sz w:val="22"/>
          <w:szCs w:val="22"/>
          <w:lang w:val="en-GB" w:eastAsia="en-US"/>
        </w:rPr>
        <w:t>reorganizarea</w:t>
      </w:r>
      <w:proofErr w:type="spellEnd"/>
      <w:r w:rsidRPr="00647BD5">
        <w:rPr>
          <w:rFonts w:ascii="Montserrat Light" w:eastAsia="Arial" w:hAnsi="Montserrat Light" w:cs="Arial"/>
          <w:sz w:val="22"/>
          <w:szCs w:val="22"/>
          <w:lang w:val="en-GB" w:eastAsia="en-US"/>
        </w:rPr>
        <w:t xml:space="preserve"> </w:t>
      </w:r>
      <w:proofErr w:type="spellStart"/>
      <w:r w:rsidRPr="00647BD5">
        <w:rPr>
          <w:rFonts w:ascii="Montserrat Light" w:eastAsia="Arial" w:hAnsi="Montserrat Light" w:cs="Arial"/>
          <w:sz w:val="22"/>
          <w:szCs w:val="22"/>
          <w:lang w:val="en-GB" w:eastAsia="en-US"/>
        </w:rPr>
        <w:t>Centrului</w:t>
      </w:r>
      <w:proofErr w:type="spellEnd"/>
      <w:r w:rsidRPr="00647BD5">
        <w:rPr>
          <w:rFonts w:ascii="Montserrat Light" w:eastAsia="Arial" w:hAnsi="Montserrat Light" w:cs="Arial"/>
          <w:sz w:val="22"/>
          <w:szCs w:val="22"/>
          <w:lang w:val="en-GB" w:eastAsia="en-US"/>
        </w:rPr>
        <w:t xml:space="preserve"> </w:t>
      </w:r>
      <w:proofErr w:type="spellStart"/>
      <w:r w:rsidRPr="00647BD5">
        <w:rPr>
          <w:rFonts w:ascii="Montserrat Light" w:eastAsia="Arial" w:hAnsi="Montserrat Light" w:cs="Arial"/>
          <w:sz w:val="22"/>
          <w:szCs w:val="22"/>
          <w:lang w:val="en-GB" w:eastAsia="en-US"/>
        </w:rPr>
        <w:t>Judeţean</w:t>
      </w:r>
      <w:proofErr w:type="spellEnd"/>
      <w:r w:rsidRPr="00647BD5">
        <w:rPr>
          <w:rFonts w:ascii="Montserrat Light" w:eastAsia="Arial" w:hAnsi="Montserrat Light" w:cs="Arial"/>
          <w:sz w:val="22"/>
          <w:szCs w:val="22"/>
          <w:lang w:val="en-GB" w:eastAsia="en-US"/>
        </w:rPr>
        <w:t xml:space="preserve"> </w:t>
      </w:r>
      <w:proofErr w:type="spellStart"/>
      <w:r w:rsidRPr="00647BD5">
        <w:rPr>
          <w:rFonts w:ascii="Montserrat Light" w:eastAsia="Arial" w:hAnsi="Montserrat Light" w:cs="Arial"/>
          <w:sz w:val="22"/>
          <w:szCs w:val="22"/>
          <w:lang w:val="en-GB" w:eastAsia="en-US"/>
        </w:rPr>
        <w:t>pentru</w:t>
      </w:r>
      <w:proofErr w:type="spellEnd"/>
      <w:r w:rsidRPr="00647BD5">
        <w:rPr>
          <w:rFonts w:ascii="Montserrat Light" w:eastAsia="Arial" w:hAnsi="Montserrat Light" w:cs="Arial"/>
          <w:sz w:val="22"/>
          <w:szCs w:val="22"/>
          <w:lang w:val="en-GB" w:eastAsia="en-US"/>
        </w:rPr>
        <w:t xml:space="preserve"> </w:t>
      </w:r>
      <w:proofErr w:type="spellStart"/>
      <w:r w:rsidRPr="00647BD5">
        <w:rPr>
          <w:rFonts w:ascii="Montserrat Light" w:eastAsia="Arial" w:hAnsi="Montserrat Light" w:cs="Arial"/>
          <w:sz w:val="22"/>
          <w:szCs w:val="22"/>
          <w:lang w:val="en-GB" w:eastAsia="en-US"/>
        </w:rPr>
        <w:t>Conservarea</w:t>
      </w:r>
      <w:proofErr w:type="spellEnd"/>
      <w:r w:rsidRPr="00647BD5">
        <w:rPr>
          <w:rFonts w:ascii="Montserrat Light" w:eastAsia="Arial" w:hAnsi="Montserrat Light" w:cs="Arial"/>
          <w:sz w:val="22"/>
          <w:szCs w:val="22"/>
          <w:lang w:val="en-GB" w:eastAsia="en-US"/>
        </w:rPr>
        <w:t xml:space="preserve"> </w:t>
      </w:r>
      <w:proofErr w:type="spellStart"/>
      <w:r w:rsidRPr="00647BD5">
        <w:rPr>
          <w:rFonts w:ascii="Montserrat Light" w:eastAsia="Arial" w:hAnsi="Montserrat Light" w:cs="Arial"/>
          <w:sz w:val="22"/>
          <w:szCs w:val="22"/>
          <w:lang w:val="en-GB" w:eastAsia="en-US"/>
        </w:rPr>
        <w:t>şi</w:t>
      </w:r>
      <w:proofErr w:type="spellEnd"/>
      <w:r w:rsidRPr="00647BD5">
        <w:rPr>
          <w:rFonts w:ascii="Montserrat Light" w:eastAsia="Arial" w:hAnsi="Montserrat Light" w:cs="Arial"/>
          <w:sz w:val="22"/>
          <w:szCs w:val="22"/>
          <w:lang w:val="en-GB" w:eastAsia="en-US"/>
        </w:rPr>
        <w:t xml:space="preserve"> </w:t>
      </w:r>
      <w:proofErr w:type="spellStart"/>
      <w:r w:rsidRPr="00647BD5">
        <w:rPr>
          <w:rFonts w:ascii="Montserrat Light" w:eastAsia="Arial" w:hAnsi="Montserrat Light" w:cs="Arial"/>
          <w:sz w:val="22"/>
          <w:szCs w:val="22"/>
          <w:lang w:val="en-GB" w:eastAsia="en-US"/>
        </w:rPr>
        <w:t>Promovarea</w:t>
      </w:r>
      <w:proofErr w:type="spellEnd"/>
      <w:r w:rsidRPr="00647BD5">
        <w:rPr>
          <w:rFonts w:ascii="Montserrat Light" w:eastAsia="Arial" w:hAnsi="Montserrat Light" w:cs="Arial"/>
          <w:sz w:val="22"/>
          <w:szCs w:val="22"/>
          <w:lang w:val="en-GB" w:eastAsia="en-US"/>
        </w:rPr>
        <w:t xml:space="preserve"> </w:t>
      </w:r>
      <w:proofErr w:type="spellStart"/>
      <w:r w:rsidRPr="00647BD5">
        <w:rPr>
          <w:rFonts w:ascii="Montserrat Light" w:eastAsia="Arial" w:hAnsi="Montserrat Light" w:cs="Arial"/>
          <w:sz w:val="22"/>
          <w:szCs w:val="22"/>
          <w:lang w:val="en-GB" w:eastAsia="en-US"/>
        </w:rPr>
        <w:t>Culturii</w:t>
      </w:r>
      <w:proofErr w:type="spellEnd"/>
      <w:r w:rsidRPr="00647BD5">
        <w:rPr>
          <w:rFonts w:ascii="Montserrat Light" w:eastAsia="Arial" w:hAnsi="Montserrat Light" w:cs="Arial"/>
          <w:sz w:val="22"/>
          <w:szCs w:val="22"/>
          <w:lang w:val="en-GB" w:eastAsia="en-US"/>
        </w:rPr>
        <w:t xml:space="preserve"> </w:t>
      </w:r>
      <w:proofErr w:type="spellStart"/>
      <w:r w:rsidRPr="00647BD5">
        <w:rPr>
          <w:rFonts w:ascii="Montserrat Light" w:eastAsia="Arial" w:hAnsi="Montserrat Light" w:cs="Arial"/>
          <w:sz w:val="22"/>
          <w:szCs w:val="22"/>
          <w:lang w:val="en-GB" w:eastAsia="en-US"/>
        </w:rPr>
        <w:t>Tradiţionale</w:t>
      </w:r>
      <w:proofErr w:type="spellEnd"/>
      <w:r w:rsidRPr="00647BD5">
        <w:rPr>
          <w:rFonts w:ascii="Montserrat Light" w:eastAsia="Arial" w:hAnsi="Montserrat Light" w:cs="Arial"/>
          <w:sz w:val="22"/>
          <w:szCs w:val="22"/>
          <w:lang w:val="en-GB" w:eastAsia="en-US"/>
        </w:rPr>
        <w:t xml:space="preserve"> Cluj din </w:t>
      </w:r>
      <w:proofErr w:type="spellStart"/>
      <w:r w:rsidRPr="00647BD5">
        <w:rPr>
          <w:rFonts w:ascii="Montserrat Light" w:eastAsia="Arial" w:hAnsi="Montserrat Light" w:cs="Arial"/>
          <w:sz w:val="22"/>
          <w:szCs w:val="22"/>
          <w:lang w:val="en-GB" w:eastAsia="en-US"/>
        </w:rPr>
        <w:t>așezământ</w:t>
      </w:r>
      <w:proofErr w:type="spellEnd"/>
      <w:r w:rsidRPr="00647BD5">
        <w:rPr>
          <w:rFonts w:ascii="Montserrat Light" w:eastAsia="Arial" w:hAnsi="Montserrat Light" w:cs="Arial"/>
          <w:sz w:val="22"/>
          <w:szCs w:val="22"/>
          <w:lang w:val="en-GB" w:eastAsia="en-US"/>
        </w:rPr>
        <w:t xml:space="preserve"> cultural </w:t>
      </w:r>
      <w:proofErr w:type="spellStart"/>
      <w:r w:rsidRPr="00647BD5">
        <w:rPr>
          <w:rFonts w:ascii="Montserrat Light" w:eastAsia="Arial" w:hAnsi="Montserrat Light" w:cs="Arial"/>
          <w:sz w:val="22"/>
          <w:szCs w:val="22"/>
          <w:lang w:val="en-GB" w:eastAsia="en-US"/>
        </w:rPr>
        <w:t>în</w:t>
      </w:r>
      <w:proofErr w:type="spellEnd"/>
      <w:r w:rsidRPr="00647BD5">
        <w:rPr>
          <w:rFonts w:ascii="Montserrat Light" w:eastAsia="Arial" w:hAnsi="Montserrat Light" w:cs="Arial"/>
          <w:sz w:val="22"/>
          <w:szCs w:val="22"/>
          <w:lang w:val="en-GB" w:eastAsia="en-US"/>
        </w:rPr>
        <w:t xml:space="preserve"> </w:t>
      </w:r>
      <w:proofErr w:type="spellStart"/>
      <w:r w:rsidRPr="00647BD5">
        <w:rPr>
          <w:rFonts w:ascii="Montserrat Light" w:eastAsia="Arial" w:hAnsi="Montserrat Light" w:cs="Arial"/>
          <w:sz w:val="22"/>
          <w:szCs w:val="22"/>
          <w:lang w:val="en-GB" w:eastAsia="en-US"/>
        </w:rPr>
        <w:t>instituție</w:t>
      </w:r>
      <w:proofErr w:type="spellEnd"/>
      <w:r w:rsidRPr="00647BD5">
        <w:rPr>
          <w:rFonts w:ascii="Montserrat Light" w:eastAsia="Arial" w:hAnsi="Montserrat Light" w:cs="Arial"/>
          <w:sz w:val="22"/>
          <w:szCs w:val="22"/>
          <w:lang w:val="en-GB" w:eastAsia="en-US"/>
        </w:rPr>
        <w:t xml:space="preserve"> de </w:t>
      </w:r>
      <w:proofErr w:type="spellStart"/>
      <w:r w:rsidRPr="00647BD5">
        <w:rPr>
          <w:rFonts w:ascii="Montserrat Light" w:eastAsia="Arial" w:hAnsi="Montserrat Light" w:cs="Arial"/>
          <w:sz w:val="22"/>
          <w:szCs w:val="22"/>
          <w:lang w:val="en-GB" w:eastAsia="en-US"/>
        </w:rPr>
        <w:t>spectacole</w:t>
      </w:r>
      <w:proofErr w:type="spellEnd"/>
    </w:p>
    <w:p w14:paraId="3CAB05F9" w14:textId="3B64D021" w:rsidR="00F55CE1" w:rsidRPr="00126E7C" w:rsidRDefault="00F55CE1" w:rsidP="00F55CE1">
      <w:pPr>
        <w:pStyle w:val="BodyText3"/>
        <w:numPr>
          <w:ilvl w:val="0"/>
          <w:numId w:val="6"/>
        </w:numPr>
        <w:spacing w:after="0"/>
        <w:jc w:val="both"/>
        <w:rPr>
          <w:rFonts w:ascii="Montserrat Light" w:hAnsi="Montserrat Light"/>
          <w:noProof/>
          <w:sz w:val="22"/>
          <w:szCs w:val="22"/>
        </w:rPr>
      </w:pPr>
      <w:r w:rsidRPr="00126E7C">
        <w:rPr>
          <w:rFonts w:ascii="Montserrat Light" w:hAnsi="Montserrat Light"/>
          <w:noProof/>
          <w:sz w:val="22"/>
          <w:szCs w:val="22"/>
          <w:lang w:eastAsia="en-US"/>
        </w:rPr>
        <w:t xml:space="preserve">referatul nr. </w:t>
      </w:r>
      <w:bookmarkStart w:id="7" w:name="_Hlk114127660"/>
      <w:r w:rsidR="00647BD5" w:rsidRPr="00126E7C">
        <w:rPr>
          <w:rFonts w:ascii="Montserrat Light" w:hAnsi="Montserrat Light"/>
          <w:noProof/>
          <w:sz w:val="22"/>
          <w:szCs w:val="22"/>
        </w:rPr>
        <w:t xml:space="preserve">36278/25.08.2025 </w:t>
      </w:r>
      <w:r w:rsidRPr="00126E7C">
        <w:rPr>
          <w:rFonts w:ascii="Montserrat Light" w:hAnsi="Montserrat Light"/>
          <w:noProof/>
          <w:sz w:val="22"/>
          <w:szCs w:val="22"/>
          <w:lang w:eastAsia="en-US"/>
        </w:rPr>
        <w:t xml:space="preserve">privind aprobarea perioadei de </w:t>
      </w:r>
      <w:r w:rsidR="00126E7C" w:rsidRPr="00126E7C">
        <w:rPr>
          <w:rFonts w:ascii="Montserrat Light" w:hAnsi="Montserrat Light"/>
          <w:noProof/>
          <w:sz w:val="22"/>
          <w:szCs w:val="22"/>
          <w:lang w:eastAsia="en-US"/>
        </w:rPr>
        <w:t>5</w:t>
      </w:r>
      <w:r w:rsidRPr="00126E7C">
        <w:rPr>
          <w:rFonts w:ascii="Montserrat Light" w:hAnsi="Montserrat Light"/>
          <w:noProof/>
          <w:sz w:val="22"/>
          <w:szCs w:val="22"/>
          <w:lang w:eastAsia="en-US"/>
        </w:rPr>
        <w:t xml:space="preserve"> (</w:t>
      </w:r>
      <w:r w:rsidR="00126E7C" w:rsidRPr="00126E7C">
        <w:rPr>
          <w:rFonts w:ascii="Montserrat Light" w:hAnsi="Montserrat Light"/>
          <w:noProof/>
          <w:sz w:val="22"/>
          <w:szCs w:val="22"/>
          <w:lang w:eastAsia="en-US"/>
        </w:rPr>
        <w:t>cinci</w:t>
      </w:r>
      <w:r w:rsidRPr="00126E7C">
        <w:rPr>
          <w:rFonts w:ascii="Montserrat Light" w:hAnsi="Montserrat Light"/>
          <w:noProof/>
          <w:sz w:val="22"/>
          <w:szCs w:val="22"/>
          <w:lang w:eastAsia="en-US"/>
        </w:rPr>
        <w:t>) ani pentru depunerea unui nou proiect de management</w:t>
      </w:r>
      <w:bookmarkEnd w:id="7"/>
      <w:r w:rsidR="00647BD5" w:rsidRPr="00126E7C">
        <w:rPr>
          <w:rFonts w:ascii="Montserrat Light" w:hAnsi="Montserrat Light"/>
          <w:noProof/>
          <w:sz w:val="22"/>
          <w:szCs w:val="22"/>
          <w:lang w:eastAsia="en-US"/>
        </w:rPr>
        <w:t>;</w:t>
      </w:r>
    </w:p>
    <w:p w14:paraId="0D5791DD" w14:textId="5567E70C" w:rsidR="00F55CE1" w:rsidRPr="00647BD5" w:rsidRDefault="00F55CE1" w:rsidP="003045FA">
      <w:pPr>
        <w:pStyle w:val="BodyText3"/>
        <w:numPr>
          <w:ilvl w:val="0"/>
          <w:numId w:val="6"/>
        </w:numPr>
        <w:spacing w:after="0"/>
        <w:jc w:val="both"/>
        <w:rPr>
          <w:rFonts w:ascii="Montserrat Light" w:hAnsi="Montserrat Light"/>
          <w:noProof/>
          <w:sz w:val="22"/>
          <w:szCs w:val="22"/>
        </w:rPr>
      </w:pPr>
      <w:r w:rsidRPr="00647BD5">
        <w:rPr>
          <w:rFonts w:ascii="Montserrat Light" w:hAnsi="Montserrat Light"/>
          <w:noProof/>
          <w:sz w:val="22"/>
          <w:szCs w:val="22"/>
        </w:rPr>
        <w:t xml:space="preserve">referatul nr. </w:t>
      </w:r>
      <w:bookmarkStart w:id="8" w:name="_Hlk113607599"/>
      <w:r w:rsidR="00647BD5" w:rsidRPr="00647BD5">
        <w:rPr>
          <w:rFonts w:ascii="Montserrat Light" w:hAnsi="Montserrat Light"/>
          <w:noProof/>
          <w:sz w:val="22"/>
          <w:szCs w:val="22"/>
        </w:rPr>
        <w:t xml:space="preserve">37190/01.09.2025 </w:t>
      </w:r>
      <w:r w:rsidRPr="00647BD5">
        <w:rPr>
          <w:rFonts w:ascii="Montserrat Light" w:hAnsi="Montserrat Light"/>
          <w:noProof/>
          <w:sz w:val="22"/>
          <w:szCs w:val="22"/>
        </w:rPr>
        <w:t>privind constituirea comisiilor de concurs și de soluționare a contestațiilor,</w:t>
      </w:r>
      <w:bookmarkEnd w:id="8"/>
      <w:bookmarkEnd w:id="5"/>
    </w:p>
    <w:p w14:paraId="73838906" w14:textId="77777777" w:rsidR="00F55CE1" w:rsidRPr="00D409E5" w:rsidRDefault="00F55CE1" w:rsidP="00F55CE1">
      <w:pPr>
        <w:jc w:val="both"/>
        <w:rPr>
          <w:rFonts w:ascii="Montserrat Light" w:hAnsi="Montserrat Light"/>
        </w:rPr>
      </w:pPr>
      <w:r w:rsidRPr="00D409E5">
        <w:rPr>
          <w:rFonts w:ascii="Montserrat Light" w:hAnsi="Montserrat Light"/>
        </w:rPr>
        <w:tab/>
      </w:r>
    </w:p>
    <w:p w14:paraId="182C9ECC" w14:textId="77777777" w:rsidR="00F55CE1" w:rsidRPr="00D409E5" w:rsidRDefault="00F55CE1" w:rsidP="00F55CE1">
      <w:pPr>
        <w:pStyle w:val="BodyText3"/>
        <w:spacing w:after="0"/>
        <w:jc w:val="both"/>
        <w:rPr>
          <w:rFonts w:ascii="Montserrat Light" w:hAnsi="Montserrat Light"/>
          <w:noProof/>
          <w:sz w:val="22"/>
          <w:szCs w:val="22"/>
        </w:rPr>
      </w:pPr>
      <w:r w:rsidRPr="00D409E5">
        <w:rPr>
          <w:rFonts w:ascii="Montserrat Light" w:hAnsi="Montserrat Light"/>
          <w:noProof/>
          <w:sz w:val="22"/>
          <w:szCs w:val="22"/>
        </w:rPr>
        <w:t>În conformitate cu prevederile:</w:t>
      </w:r>
    </w:p>
    <w:p w14:paraId="02D4B614" w14:textId="77777777" w:rsidR="00F55CE1" w:rsidRPr="00D409E5" w:rsidRDefault="00F55CE1" w:rsidP="00460EC7">
      <w:pPr>
        <w:pStyle w:val="BodyText3"/>
        <w:numPr>
          <w:ilvl w:val="0"/>
          <w:numId w:val="5"/>
        </w:numPr>
        <w:tabs>
          <w:tab w:val="left" w:pos="540"/>
          <w:tab w:val="left" w:pos="900"/>
        </w:tabs>
        <w:spacing w:after="0"/>
        <w:ind w:left="567" w:hanging="283"/>
        <w:jc w:val="both"/>
        <w:rPr>
          <w:rFonts w:ascii="Montserrat Light" w:hAnsi="Montserrat Light"/>
          <w:noProof/>
          <w:sz w:val="22"/>
          <w:szCs w:val="22"/>
        </w:rPr>
      </w:pPr>
      <w:r w:rsidRPr="00D409E5">
        <w:rPr>
          <w:rFonts w:ascii="Montserrat Light" w:hAnsi="Montserrat Light"/>
          <w:noProof/>
          <w:sz w:val="22"/>
          <w:szCs w:val="22"/>
        </w:rPr>
        <w:t>art. 191 alin. (1) lit. a) și f) din Ordonanța de urgență a Guvernului nr. 57/2019 privind Codul administrativ cu modificările şi completările ulterioare;</w:t>
      </w:r>
    </w:p>
    <w:p w14:paraId="3559D90F" w14:textId="645219FD" w:rsidR="00F55CE1" w:rsidRPr="00D409E5" w:rsidRDefault="00D409E5" w:rsidP="00460EC7">
      <w:pPr>
        <w:pStyle w:val="ListParagraph"/>
        <w:numPr>
          <w:ilvl w:val="0"/>
          <w:numId w:val="5"/>
        </w:numPr>
        <w:spacing w:after="0" w:line="240" w:lineRule="auto"/>
        <w:ind w:left="540" w:hanging="270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D409E5">
        <w:rPr>
          <w:rFonts w:ascii="Montserrat Light" w:eastAsia="Times New Roman" w:hAnsi="Montserrat Light" w:cs="Times New Roman"/>
          <w:noProof/>
          <w:lang w:eastAsia="ro-RO"/>
        </w:rPr>
        <w:t xml:space="preserve">art. 11 şi </w:t>
      </w:r>
      <w:bookmarkStart w:id="9" w:name="_Hlk195600855"/>
      <w:r w:rsidRPr="00D409E5">
        <w:rPr>
          <w:rFonts w:ascii="Montserrat Light" w:eastAsia="Times New Roman" w:hAnsi="Montserrat Light" w:cs="Times New Roman"/>
          <w:noProof/>
          <w:lang w:eastAsia="ro-RO"/>
        </w:rPr>
        <w:t xml:space="preserve">art. 32  alin. (5) </w:t>
      </w:r>
      <w:bookmarkEnd w:id="9"/>
      <w:r w:rsidRPr="00D409E5">
        <w:rPr>
          <w:rFonts w:ascii="Montserrat Light" w:eastAsia="Times New Roman" w:hAnsi="Montserrat Light" w:cs="Times New Roman"/>
          <w:noProof/>
          <w:lang w:eastAsia="ro-RO"/>
        </w:rPr>
        <w:t>din Ordonanţa de Urgenţă a Guvernului nr. 189/2008 privind managementul instituţiilor publice de cultură, cu modificările şi completările ulterioare;</w:t>
      </w:r>
    </w:p>
    <w:p w14:paraId="52E8EC57" w14:textId="77777777" w:rsidR="00F55CE1" w:rsidRPr="00D409E5" w:rsidRDefault="00F55CE1" w:rsidP="00460EC7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348"/>
        <w:jc w:val="both"/>
        <w:rPr>
          <w:rFonts w:ascii="Montserrat Light" w:hAnsi="Montserrat Light"/>
          <w:noProof/>
        </w:rPr>
      </w:pPr>
      <w:r w:rsidRPr="00D409E5">
        <w:rPr>
          <w:rFonts w:ascii="Montserrat Light" w:hAnsi="Montserrat Light"/>
          <w:bCs/>
          <w:noProof/>
        </w:rPr>
        <w:t>art. 14 și art. 15 din Anexa nr. 1 și Anexa nr. 3 din Ordinul Ministrului Culturii nr. 2.799/2015</w:t>
      </w:r>
      <w:r w:rsidRPr="00D409E5">
        <w:rPr>
          <w:rFonts w:ascii="Montserrat Light" w:hAnsi="Montserrat Light"/>
          <w:b/>
          <w:bCs/>
          <w:noProof/>
        </w:rPr>
        <w:t xml:space="preserve"> </w:t>
      </w:r>
      <w:r w:rsidRPr="00D409E5">
        <w:rPr>
          <w:rFonts w:ascii="Montserrat Light" w:hAnsi="Montserrat Light"/>
          <w:noProof/>
        </w:rPr>
        <w:t>pentru aprobarea Regulamentului-cadru de organizare şi desfășurare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management.</w:t>
      </w:r>
    </w:p>
    <w:p w14:paraId="4CBFB8EB" w14:textId="77777777" w:rsidR="00F55CE1" w:rsidRPr="00752253" w:rsidRDefault="00F55CE1" w:rsidP="00F55CE1">
      <w:pPr>
        <w:pStyle w:val="BodyTextIndent"/>
        <w:tabs>
          <w:tab w:val="left" w:pos="567"/>
        </w:tabs>
        <w:ind w:left="567" w:hanging="283"/>
        <w:rPr>
          <w:rFonts w:ascii="Montserrat Light" w:hAnsi="Montserrat Light"/>
          <w:noProof/>
          <w:highlight w:val="yellow"/>
          <w:lang w:val="ro-RO"/>
        </w:rPr>
      </w:pPr>
    </w:p>
    <w:p w14:paraId="7225FE1D" w14:textId="77777777" w:rsidR="00F55CE1" w:rsidRPr="00D409E5" w:rsidRDefault="00F55CE1" w:rsidP="00D409E5">
      <w:pPr>
        <w:pStyle w:val="BodyTextIndent"/>
        <w:tabs>
          <w:tab w:val="left" w:pos="567"/>
        </w:tabs>
        <w:jc w:val="both"/>
        <w:rPr>
          <w:rFonts w:ascii="Montserrat Light" w:hAnsi="Montserrat Light"/>
          <w:noProof/>
          <w:lang w:val="ro-RO"/>
        </w:rPr>
      </w:pPr>
      <w:r w:rsidRPr="00D409E5">
        <w:rPr>
          <w:rFonts w:ascii="Montserrat Light" w:hAnsi="Montserrat Light"/>
          <w:noProof/>
          <w:lang w:val="ro-RO"/>
        </w:rPr>
        <w:t>În temeiul drepturilor conferite de art. 196 alin. 1 lit. b) din Ordonanța de Urgență nr. 57/2019 privind Codul Administrativ, cu modificările și completările ulterioare;</w:t>
      </w:r>
    </w:p>
    <w:p w14:paraId="36928A35" w14:textId="77777777" w:rsidR="00F55CE1" w:rsidRPr="00752253" w:rsidRDefault="00F55CE1" w:rsidP="00F55CE1">
      <w:pPr>
        <w:pStyle w:val="BodyTextIndent"/>
        <w:tabs>
          <w:tab w:val="left" w:pos="567"/>
        </w:tabs>
        <w:rPr>
          <w:rFonts w:ascii="Montserrat Light" w:hAnsi="Montserrat Light"/>
          <w:noProof/>
          <w:highlight w:val="yellow"/>
          <w:lang w:val="ro-RO"/>
        </w:rPr>
      </w:pPr>
    </w:p>
    <w:p w14:paraId="06CD421A" w14:textId="430D6BB9" w:rsidR="00F55CE1" w:rsidRPr="00D409E5" w:rsidRDefault="00F55CE1" w:rsidP="00460EC7">
      <w:pPr>
        <w:pStyle w:val="BodyText2"/>
        <w:jc w:val="center"/>
        <w:rPr>
          <w:rFonts w:ascii="Montserrat Light" w:hAnsi="Montserrat Light"/>
          <w:b/>
          <w:bCs/>
          <w:noProof/>
        </w:rPr>
      </w:pPr>
      <w:r w:rsidRPr="00D409E5">
        <w:rPr>
          <w:rFonts w:ascii="Montserrat Light" w:hAnsi="Montserrat Light"/>
          <w:b/>
          <w:bCs/>
          <w:noProof/>
        </w:rPr>
        <w:t>d i s p u n e:</w:t>
      </w:r>
    </w:p>
    <w:p w14:paraId="0B6D8FA1" w14:textId="10512703" w:rsidR="00F55CE1" w:rsidRPr="00D409E5" w:rsidRDefault="00F55CE1" w:rsidP="00F55CE1">
      <w:pPr>
        <w:jc w:val="both"/>
        <w:rPr>
          <w:rFonts w:ascii="Montserrat Light" w:hAnsi="Montserrat Light"/>
          <w:noProof/>
        </w:rPr>
      </w:pPr>
      <w:bookmarkStart w:id="10" w:name="_Hlk179188098"/>
      <w:r w:rsidRPr="00D409E5">
        <w:rPr>
          <w:rFonts w:ascii="Montserrat Light" w:hAnsi="Montserrat Light"/>
          <w:b/>
          <w:bCs/>
          <w:noProof/>
        </w:rPr>
        <w:t>Art. 1.</w:t>
      </w:r>
      <w:r w:rsidRPr="00D409E5">
        <w:rPr>
          <w:rFonts w:ascii="Montserrat Light" w:hAnsi="Montserrat Light"/>
          <w:noProof/>
        </w:rPr>
        <w:t xml:space="preserve"> Se aprobă </w:t>
      </w:r>
      <w:bookmarkStart w:id="11" w:name="_Hlk94013522"/>
      <w:r w:rsidRPr="00D409E5">
        <w:rPr>
          <w:rFonts w:ascii="Montserrat Light" w:hAnsi="Montserrat Light"/>
          <w:noProof/>
        </w:rPr>
        <w:t>Regulamentul pentru organizarea şi desfăşurarea  analizei proiect</w:t>
      </w:r>
      <w:r w:rsidR="00460EC7">
        <w:rPr>
          <w:rFonts w:ascii="Montserrat Light" w:hAnsi="Montserrat Light"/>
          <w:noProof/>
        </w:rPr>
        <w:t>ului</w:t>
      </w:r>
      <w:r w:rsidRPr="00D409E5">
        <w:rPr>
          <w:rFonts w:ascii="Montserrat Light" w:hAnsi="Montserrat Light"/>
          <w:noProof/>
        </w:rPr>
        <w:t xml:space="preserve"> de management </w:t>
      </w:r>
      <w:bookmarkStart w:id="12" w:name="_Hlk114118867"/>
      <w:bookmarkEnd w:id="11"/>
      <w:r w:rsidRPr="00D409E5">
        <w:rPr>
          <w:rFonts w:ascii="Montserrat Light" w:hAnsi="Montserrat Light"/>
          <w:noProof/>
        </w:rPr>
        <w:t xml:space="preserve">al doamnei Irimieș Adriana-Emilia, </w:t>
      </w:r>
      <w:bookmarkEnd w:id="12"/>
      <w:r w:rsidRPr="00D409E5">
        <w:rPr>
          <w:rFonts w:ascii="Montserrat Light" w:hAnsi="Montserrat Light"/>
          <w:noProof/>
        </w:rPr>
        <w:t xml:space="preserve">cuprins în </w:t>
      </w:r>
      <w:r w:rsidRPr="00D409E5">
        <w:rPr>
          <w:rFonts w:ascii="Montserrat Light" w:hAnsi="Montserrat Light"/>
          <w:b/>
          <w:bCs/>
          <w:noProof/>
        </w:rPr>
        <w:t>Anexa nr. 1</w:t>
      </w:r>
      <w:r w:rsidRPr="00D409E5">
        <w:rPr>
          <w:rFonts w:ascii="Montserrat Light" w:hAnsi="Montserrat Light"/>
          <w:noProof/>
        </w:rPr>
        <w:t xml:space="preserve"> care face parte integrantă din prezenta dispoziţie.</w:t>
      </w:r>
    </w:p>
    <w:p w14:paraId="052BBF1A" w14:textId="77777777" w:rsidR="00F55CE1" w:rsidRPr="00752253" w:rsidRDefault="00F55CE1" w:rsidP="00F55CE1">
      <w:pPr>
        <w:jc w:val="both"/>
        <w:rPr>
          <w:rFonts w:ascii="Montserrat Light" w:hAnsi="Montserrat Light"/>
          <w:noProof/>
          <w:highlight w:val="yellow"/>
        </w:rPr>
      </w:pPr>
    </w:p>
    <w:p w14:paraId="7A4EF0FA" w14:textId="49E60C38" w:rsidR="00F55CE1" w:rsidRPr="00D409E5" w:rsidRDefault="00F55CE1" w:rsidP="00F55CE1">
      <w:pPr>
        <w:jc w:val="both"/>
        <w:rPr>
          <w:rFonts w:ascii="Montserrat Light" w:hAnsi="Montserrat Light"/>
          <w:noProof/>
        </w:rPr>
      </w:pPr>
      <w:r w:rsidRPr="00D409E5">
        <w:rPr>
          <w:rFonts w:ascii="Montserrat Light" w:hAnsi="Montserrat Light"/>
          <w:b/>
          <w:noProof/>
        </w:rPr>
        <w:t xml:space="preserve">Art. 2. </w:t>
      </w:r>
      <w:r w:rsidRPr="00D409E5">
        <w:rPr>
          <w:rFonts w:ascii="Montserrat Light" w:hAnsi="Montserrat Light"/>
          <w:noProof/>
        </w:rPr>
        <w:t>Se aprobă caietul de obiective în vederea organizării și desfășurării analizei proiect</w:t>
      </w:r>
      <w:r w:rsidR="00460EC7">
        <w:rPr>
          <w:rFonts w:ascii="Montserrat Light" w:hAnsi="Montserrat Light"/>
          <w:noProof/>
        </w:rPr>
        <w:t>ului</w:t>
      </w:r>
      <w:r w:rsidRPr="00D409E5">
        <w:rPr>
          <w:rFonts w:ascii="Montserrat Light" w:hAnsi="Montserrat Light"/>
          <w:noProof/>
        </w:rPr>
        <w:t xml:space="preserve"> de management al doamnei </w:t>
      </w:r>
      <w:bookmarkStart w:id="13" w:name="_Hlk176160972"/>
      <w:r w:rsidRPr="00D409E5">
        <w:rPr>
          <w:rFonts w:ascii="Montserrat Light" w:hAnsi="Montserrat Light"/>
          <w:noProof/>
        </w:rPr>
        <w:t>Irimieș Adriana-Emilia</w:t>
      </w:r>
      <w:bookmarkEnd w:id="13"/>
      <w:r w:rsidRPr="00D409E5">
        <w:rPr>
          <w:rFonts w:ascii="Montserrat Light" w:hAnsi="Montserrat Light"/>
          <w:noProof/>
        </w:rPr>
        <w:t xml:space="preserve">, cuprins în </w:t>
      </w:r>
      <w:r w:rsidRPr="00D409E5">
        <w:rPr>
          <w:rFonts w:ascii="Montserrat Light" w:hAnsi="Montserrat Light"/>
          <w:b/>
          <w:bCs/>
          <w:iCs/>
          <w:noProof/>
        </w:rPr>
        <w:t>Anexa nr. 2</w:t>
      </w:r>
      <w:r w:rsidRPr="00D409E5">
        <w:rPr>
          <w:rFonts w:ascii="Montserrat Light" w:hAnsi="Montserrat Light"/>
          <w:i/>
          <w:noProof/>
        </w:rPr>
        <w:t xml:space="preserve">  </w:t>
      </w:r>
      <w:bookmarkStart w:id="14" w:name="_Hlk94013672"/>
      <w:r w:rsidRPr="00D409E5">
        <w:rPr>
          <w:rFonts w:ascii="Montserrat Light" w:hAnsi="Montserrat Light"/>
          <w:noProof/>
        </w:rPr>
        <w:t>care face parte integrantă din prezenta dispoziţie.</w:t>
      </w:r>
    </w:p>
    <w:bookmarkEnd w:id="14"/>
    <w:bookmarkEnd w:id="10"/>
    <w:p w14:paraId="417FB14A" w14:textId="77777777" w:rsidR="00F55CE1" w:rsidRPr="00752253" w:rsidRDefault="00F55CE1" w:rsidP="00F55CE1">
      <w:pPr>
        <w:jc w:val="both"/>
        <w:rPr>
          <w:rFonts w:ascii="Montserrat Light" w:hAnsi="Montserrat Light"/>
          <w:noProof/>
          <w:highlight w:val="yellow"/>
        </w:rPr>
      </w:pPr>
    </w:p>
    <w:p w14:paraId="5AC13122" w14:textId="151E1512" w:rsidR="00F55CE1" w:rsidRPr="00D409E5" w:rsidRDefault="00F55CE1" w:rsidP="00F55CE1">
      <w:pPr>
        <w:jc w:val="both"/>
        <w:rPr>
          <w:rFonts w:ascii="Montserrat Light" w:hAnsi="Montserrat Light"/>
          <w:noProof/>
        </w:rPr>
      </w:pPr>
      <w:r w:rsidRPr="00D409E5">
        <w:rPr>
          <w:rFonts w:ascii="Montserrat Light" w:hAnsi="Montserrat Light"/>
          <w:b/>
          <w:noProof/>
        </w:rPr>
        <w:t xml:space="preserve">Art. 3. </w:t>
      </w:r>
      <w:r w:rsidRPr="00D409E5">
        <w:rPr>
          <w:rFonts w:ascii="Montserrat Light" w:hAnsi="Montserrat Light"/>
          <w:noProof/>
        </w:rPr>
        <w:t>Se constituie Comisia de concurs pentru analiza proiect</w:t>
      </w:r>
      <w:r w:rsidR="00460EC7">
        <w:rPr>
          <w:rFonts w:ascii="Montserrat Light" w:hAnsi="Montserrat Light"/>
          <w:noProof/>
        </w:rPr>
        <w:t>ului</w:t>
      </w:r>
      <w:r w:rsidRPr="00D409E5">
        <w:rPr>
          <w:rFonts w:ascii="Montserrat Light" w:hAnsi="Montserrat Light"/>
          <w:noProof/>
        </w:rPr>
        <w:t xml:space="preserve"> de management al </w:t>
      </w:r>
      <w:bookmarkStart w:id="15" w:name="_Hlk123206599"/>
      <w:r w:rsidRPr="00D409E5">
        <w:rPr>
          <w:rFonts w:ascii="Montserrat Light" w:hAnsi="Montserrat Light"/>
          <w:noProof/>
        </w:rPr>
        <w:t xml:space="preserve">doamnei </w:t>
      </w:r>
      <w:bookmarkEnd w:id="15"/>
      <w:r w:rsidRPr="00D409E5">
        <w:rPr>
          <w:rFonts w:ascii="Montserrat Light" w:hAnsi="Montserrat Light"/>
          <w:noProof/>
        </w:rPr>
        <w:t>Irimieș Adriana-Emilia, în următoarea componenţă:</w:t>
      </w:r>
    </w:p>
    <w:p w14:paraId="4086C99B" w14:textId="137EEB0C" w:rsidR="00F55CE1" w:rsidRPr="004354C6" w:rsidRDefault="004354C6" w:rsidP="005261A7">
      <w:pPr>
        <w:ind w:right="-96"/>
        <w:jc w:val="both"/>
        <w:rPr>
          <w:rFonts w:ascii="Montserrat Light" w:hAnsi="Montserrat Light"/>
          <w:b/>
          <w:bCs/>
          <w:noProof/>
        </w:rPr>
      </w:pPr>
      <w:bookmarkStart w:id="16" w:name="_Hlk113607638"/>
      <w:r>
        <w:rPr>
          <w:rFonts w:ascii="Montserrat Light" w:hAnsi="Montserrat Light"/>
        </w:rPr>
        <w:t xml:space="preserve">       </w:t>
      </w:r>
      <w:proofErr w:type="spellStart"/>
      <w:r w:rsidR="005261A7" w:rsidRPr="004354C6">
        <w:rPr>
          <w:rFonts w:ascii="Montserrat Light" w:hAnsi="Montserrat Light"/>
          <w:b/>
          <w:bCs/>
        </w:rPr>
        <w:t>Reprezentant</w:t>
      </w:r>
      <w:proofErr w:type="spellEnd"/>
      <w:r w:rsidR="005261A7" w:rsidRPr="004354C6">
        <w:rPr>
          <w:rFonts w:ascii="Montserrat Light" w:hAnsi="Montserrat Light"/>
          <w:b/>
          <w:bCs/>
        </w:rPr>
        <w:t xml:space="preserve"> Consiliul </w:t>
      </w:r>
      <w:proofErr w:type="spellStart"/>
      <w:r w:rsidR="005261A7" w:rsidRPr="004354C6">
        <w:rPr>
          <w:rFonts w:ascii="Montserrat Light" w:hAnsi="Montserrat Light"/>
          <w:b/>
          <w:bCs/>
        </w:rPr>
        <w:t>Județean</w:t>
      </w:r>
      <w:proofErr w:type="spellEnd"/>
      <w:r w:rsidR="005261A7" w:rsidRPr="004354C6">
        <w:rPr>
          <w:rFonts w:ascii="Montserrat Light" w:hAnsi="Montserrat Light"/>
          <w:b/>
          <w:bCs/>
        </w:rPr>
        <w:t xml:space="preserve"> Cluj</w:t>
      </w:r>
      <w:r w:rsidR="00F55CE1" w:rsidRPr="004354C6">
        <w:rPr>
          <w:rFonts w:ascii="Montserrat Light" w:hAnsi="Montserrat Light"/>
          <w:b/>
          <w:bCs/>
          <w:noProof/>
        </w:rPr>
        <w:t xml:space="preserve">:  </w:t>
      </w:r>
    </w:p>
    <w:bookmarkEnd w:id="16"/>
    <w:p w14:paraId="160027AF" w14:textId="25BD4DDD" w:rsidR="004354C6" w:rsidRPr="004354C6" w:rsidRDefault="004354C6" w:rsidP="004354C6">
      <w:pPr>
        <w:pStyle w:val="ListParagraph"/>
        <w:numPr>
          <w:ilvl w:val="0"/>
          <w:numId w:val="11"/>
        </w:numPr>
        <w:spacing w:after="0"/>
        <w:jc w:val="both"/>
        <w:rPr>
          <w:rFonts w:ascii="Montserrat Light" w:hAnsi="Montserrat Light"/>
        </w:rPr>
      </w:pPr>
      <w:r w:rsidRPr="004354C6">
        <w:rPr>
          <w:rFonts w:ascii="Montserrat Light" w:hAnsi="Montserrat Light"/>
        </w:rPr>
        <w:t>Duj Erika – expert cabinet Vicepreședinte;</w:t>
      </w:r>
    </w:p>
    <w:p w14:paraId="1EFF2E28" w14:textId="6E996A5B" w:rsidR="004354C6" w:rsidRPr="004354C6" w:rsidRDefault="004354C6" w:rsidP="004354C6">
      <w:pPr>
        <w:jc w:val="both"/>
        <w:rPr>
          <w:rFonts w:ascii="Montserrat Light" w:eastAsiaTheme="minorHAnsi" w:hAnsi="Montserrat Light" w:cstheme="minorBidi"/>
          <w:b/>
          <w:bCs/>
          <w:lang w:val="ro-RO"/>
        </w:rPr>
      </w:pPr>
      <w:r>
        <w:rPr>
          <w:rFonts w:ascii="Montserrat Light" w:eastAsiaTheme="minorHAnsi" w:hAnsi="Montserrat Light" w:cstheme="minorBidi"/>
          <w:lang w:val="ro-RO"/>
        </w:rPr>
        <w:t xml:space="preserve">       </w:t>
      </w:r>
      <w:r w:rsidRPr="004354C6">
        <w:rPr>
          <w:rFonts w:ascii="Montserrat Light" w:eastAsiaTheme="minorHAnsi" w:hAnsi="Montserrat Light" w:cstheme="minorBidi"/>
          <w:b/>
          <w:bCs/>
          <w:lang w:val="ro-RO"/>
        </w:rPr>
        <w:t xml:space="preserve">Membri:  </w:t>
      </w:r>
    </w:p>
    <w:p w14:paraId="4287A9E9" w14:textId="62C5EF2C" w:rsidR="004354C6" w:rsidRPr="004354C6" w:rsidRDefault="004354C6" w:rsidP="004354C6">
      <w:pPr>
        <w:pStyle w:val="ListParagraph"/>
        <w:numPr>
          <w:ilvl w:val="0"/>
          <w:numId w:val="11"/>
        </w:numPr>
        <w:jc w:val="both"/>
        <w:rPr>
          <w:rFonts w:ascii="Montserrat Light" w:hAnsi="Montserrat Light"/>
        </w:rPr>
      </w:pPr>
      <w:r w:rsidRPr="004354C6">
        <w:rPr>
          <w:rFonts w:ascii="Montserrat Light" w:hAnsi="Montserrat Light"/>
        </w:rPr>
        <w:t xml:space="preserve">Roman Ciprian-Nicolae- </w:t>
      </w:r>
      <w:r w:rsidR="00647BD5">
        <w:rPr>
          <w:rFonts w:ascii="Montserrat Light" w:hAnsi="Montserrat Light"/>
        </w:rPr>
        <w:t>M</w:t>
      </w:r>
      <w:r w:rsidRPr="004354C6">
        <w:rPr>
          <w:rFonts w:ascii="Montserrat Light" w:hAnsi="Montserrat Light"/>
        </w:rPr>
        <w:t>anager Centrul de Cultură și Artă al Județului Hunedoara;</w:t>
      </w:r>
    </w:p>
    <w:p w14:paraId="553E20FB" w14:textId="3B68CFEE" w:rsidR="004354C6" w:rsidRPr="004354C6" w:rsidRDefault="00126E7C" w:rsidP="004354C6">
      <w:pPr>
        <w:pStyle w:val="ListParagraph"/>
        <w:numPr>
          <w:ilvl w:val="0"/>
          <w:numId w:val="11"/>
        </w:numPr>
        <w:jc w:val="both"/>
        <w:rPr>
          <w:rFonts w:ascii="Montserrat Light" w:hAnsi="Montserrat Light"/>
        </w:rPr>
      </w:pPr>
      <w:r w:rsidRPr="004354C6">
        <w:rPr>
          <w:rFonts w:ascii="Montserrat Light" w:hAnsi="Montserrat Light"/>
        </w:rPr>
        <w:t xml:space="preserve">Țărmure Gavrilă </w:t>
      </w:r>
      <w:r w:rsidR="004354C6" w:rsidRPr="004354C6">
        <w:rPr>
          <w:rFonts w:ascii="Montserrat Light" w:hAnsi="Montserrat Light"/>
        </w:rPr>
        <w:t xml:space="preserve">- Manager Centrul Cultural Municipal „George Coșbuc” Bistrița;  </w:t>
      </w:r>
    </w:p>
    <w:p w14:paraId="425A253C" w14:textId="7D4EDB40" w:rsidR="00F55CE1" w:rsidRPr="00460EC7" w:rsidRDefault="00F55CE1" w:rsidP="004354C6">
      <w:pPr>
        <w:spacing w:before="240"/>
        <w:jc w:val="both"/>
        <w:rPr>
          <w:rFonts w:ascii="Montserrat Light" w:hAnsi="Montserrat Light"/>
          <w:noProof/>
        </w:rPr>
      </w:pPr>
      <w:r w:rsidRPr="00460EC7">
        <w:rPr>
          <w:rFonts w:ascii="Montserrat Light" w:hAnsi="Montserrat Light"/>
          <w:b/>
          <w:bCs/>
          <w:noProof/>
        </w:rPr>
        <w:t>Art. 4.</w:t>
      </w:r>
      <w:r w:rsidRPr="00460EC7">
        <w:rPr>
          <w:rFonts w:ascii="Montserrat Light" w:hAnsi="Montserrat Light"/>
          <w:noProof/>
        </w:rPr>
        <w:t xml:space="preserve"> Se constituie Comisia de soluţionare a contestațiilor pentru analiza proiect</w:t>
      </w:r>
      <w:r w:rsidR="00460EC7" w:rsidRPr="00460EC7">
        <w:rPr>
          <w:rFonts w:ascii="Montserrat Light" w:hAnsi="Montserrat Light"/>
          <w:noProof/>
        </w:rPr>
        <w:t>ului</w:t>
      </w:r>
      <w:r w:rsidRPr="00460EC7">
        <w:rPr>
          <w:rFonts w:ascii="Montserrat Light" w:hAnsi="Montserrat Light"/>
          <w:noProof/>
        </w:rPr>
        <w:t xml:space="preserve"> de management al doamnei Irimieș Adriana-Emilia, în următoarea componenţă:</w:t>
      </w:r>
    </w:p>
    <w:p w14:paraId="17534365" w14:textId="77777777" w:rsidR="00F55CE1" w:rsidRPr="00460EC7" w:rsidRDefault="00F55CE1" w:rsidP="00F55CE1">
      <w:pPr>
        <w:ind w:left="720"/>
        <w:jc w:val="both"/>
        <w:rPr>
          <w:rFonts w:ascii="Montserrat Light" w:hAnsi="Montserrat Light"/>
          <w:noProof/>
        </w:rPr>
      </w:pPr>
      <w:bookmarkStart w:id="17" w:name="_Hlk113607656"/>
      <w:r w:rsidRPr="00460EC7">
        <w:rPr>
          <w:rFonts w:ascii="Montserrat Light" w:hAnsi="Montserrat Light"/>
          <w:b/>
          <w:bCs/>
          <w:noProof/>
        </w:rPr>
        <w:t>Preşedinte</w:t>
      </w:r>
      <w:r w:rsidRPr="00460EC7">
        <w:rPr>
          <w:rFonts w:ascii="Montserrat Light" w:hAnsi="Montserrat Light"/>
          <w:noProof/>
        </w:rPr>
        <w:t xml:space="preserve">:  </w:t>
      </w:r>
    </w:p>
    <w:p w14:paraId="704D2FF0" w14:textId="1E43111A" w:rsidR="00F55CE1" w:rsidRPr="00460EC7" w:rsidRDefault="00647BD5" w:rsidP="00126E7C">
      <w:pPr>
        <w:numPr>
          <w:ilvl w:val="0"/>
          <w:numId w:val="8"/>
        </w:numPr>
        <w:tabs>
          <w:tab w:val="left" w:pos="720"/>
          <w:tab w:val="left" w:pos="1276"/>
          <w:tab w:val="left" w:pos="1440"/>
          <w:tab w:val="left" w:pos="1530"/>
          <w:tab w:val="left" w:pos="2552"/>
          <w:tab w:val="left" w:pos="2835"/>
        </w:tabs>
        <w:spacing w:line="240" w:lineRule="auto"/>
        <w:ind w:right="108"/>
        <w:jc w:val="both"/>
        <w:rPr>
          <w:rFonts w:ascii="Montserrat Light" w:hAnsi="Montserrat Light"/>
          <w:noProof/>
        </w:rPr>
      </w:pPr>
      <w:r w:rsidRPr="00460EC7">
        <w:rPr>
          <w:rFonts w:ascii="Montserrat Light" w:hAnsi="Montserrat Light"/>
          <w:noProof/>
        </w:rPr>
        <w:t xml:space="preserve">Iliescu </w:t>
      </w:r>
      <w:r w:rsidR="00F55CE1" w:rsidRPr="00460EC7">
        <w:rPr>
          <w:rFonts w:ascii="Montserrat Light" w:hAnsi="Montserrat Light"/>
          <w:noProof/>
        </w:rPr>
        <w:t xml:space="preserve">Ștefan-Eduard </w:t>
      </w:r>
      <w:bookmarkStart w:id="18" w:name="_Hlk207694318"/>
      <w:r w:rsidR="00F55CE1" w:rsidRPr="00460EC7">
        <w:rPr>
          <w:rFonts w:ascii="Montserrat Light" w:hAnsi="Montserrat Light"/>
          <w:noProof/>
        </w:rPr>
        <w:t>Iliescu</w:t>
      </w:r>
      <w:bookmarkEnd w:id="18"/>
      <w:r w:rsidR="00F55CE1" w:rsidRPr="00460EC7">
        <w:rPr>
          <w:rFonts w:ascii="Montserrat Light" w:hAnsi="Montserrat Light"/>
          <w:noProof/>
        </w:rPr>
        <w:t>- Director Executiv, Direcția Juridică Consiliul Județean Cluj;</w:t>
      </w:r>
    </w:p>
    <w:p w14:paraId="5C34F782" w14:textId="77777777" w:rsidR="00F55CE1" w:rsidRPr="00460EC7" w:rsidRDefault="00F55CE1" w:rsidP="00126E7C">
      <w:pPr>
        <w:tabs>
          <w:tab w:val="left" w:pos="360"/>
          <w:tab w:val="left" w:pos="720"/>
          <w:tab w:val="left" w:pos="1276"/>
          <w:tab w:val="left" w:pos="1440"/>
          <w:tab w:val="left" w:pos="2552"/>
          <w:tab w:val="left" w:pos="2835"/>
        </w:tabs>
        <w:ind w:left="720" w:right="108"/>
        <w:jc w:val="both"/>
        <w:rPr>
          <w:rFonts w:ascii="Montserrat Light" w:hAnsi="Montserrat Light"/>
          <w:b/>
          <w:bCs/>
          <w:noProof/>
        </w:rPr>
      </w:pPr>
      <w:r w:rsidRPr="00460EC7">
        <w:rPr>
          <w:rFonts w:ascii="Montserrat Light" w:hAnsi="Montserrat Light"/>
          <w:b/>
          <w:bCs/>
          <w:noProof/>
        </w:rPr>
        <w:t xml:space="preserve">Membri:    </w:t>
      </w:r>
    </w:p>
    <w:p w14:paraId="685E3EE1" w14:textId="77777777" w:rsidR="004354C6" w:rsidRPr="004354C6" w:rsidRDefault="004354C6" w:rsidP="00126E7C">
      <w:pPr>
        <w:numPr>
          <w:ilvl w:val="0"/>
          <w:numId w:val="8"/>
        </w:numPr>
        <w:tabs>
          <w:tab w:val="left" w:pos="360"/>
          <w:tab w:val="left" w:pos="630"/>
          <w:tab w:val="left" w:pos="1440"/>
          <w:tab w:val="left" w:pos="1530"/>
          <w:tab w:val="left" w:pos="2552"/>
          <w:tab w:val="left" w:pos="2835"/>
        </w:tabs>
        <w:spacing w:line="240" w:lineRule="auto"/>
        <w:ind w:right="108"/>
        <w:jc w:val="both"/>
        <w:rPr>
          <w:rFonts w:ascii="Montserrat Light" w:hAnsi="Montserrat Light"/>
          <w:bCs/>
          <w:noProof/>
        </w:rPr>
      </w:pPr>
      <w:r w:rsidRPr="004354C6">
        <w:rPr>
          <w:rFonts w:ascii="Montserrat Light" w:hAnsi="Montserrat Light"/>
          <w:noProof/>
        </w:rPr>
        <w:t>Tămaș Camelia-Laura- consilier, Serviciul Resurse Umane,  Consiliul Judeţean Cluj;</w:t>
      </w:r>
      <w:r w:rsidR="00F55CE1" w:rsidRPr="00460EC7">
        <w:rPr>
          <w:rFonts w:ascii="Montserrat Light" w:hAnsi="Montserrat Light"/>
          <w:noProof/>
        </w:rPr>
        <w:t xml:space="preserve"> </w:t>
      </w:r>
    </w:p>
    <w:p w14:paraId="02E80680" w14:textId="118F7B3B" w:rsidR="00F55CE1" w:rsidRPr="00647BD5" w:rsidRDefault="00F55CE1" w:rsidP="00126E7C">
      <w:pPr>
        <w:pStyle w:val="ListParagraph"/>
        <w:numPr>
          <w:ilvl w:val="0"/>
          <w:numId w:val="8"/>
        </w:numPr>
        <w:jc w:val="both"/>
        <w:rPr>
          <w:rFonts w:ascii="Montserrat Light" w:eastAsia="Arial" w:hAnsi="Montserrat Light" w:cs="Arial"/>
          <w:bCs/>
          <w:noProof/>
          <w:lang w:val="en-GB"/>
        </w:rPr>
      </w:pPr>
      <w:r w:rsidRPr="00647BD5">
        <w:rPr>
          <w:rFonts w:ascii="Montserrat Light" w:hAnsi="Montserrat Light"/>
          <w:noProof/>
        </w:rPr>
        <w:t xml:space="preserve">Oltean Cristina </w:t>
      </w:r>
      <w:r w:rsidRPr="00647BD5">
        <w:rPr>
          <w:rFonts w:ascii="Montserrat Light" w:hAnsi="Montserrat Light"/>
          <w:bCs/>
          <w:noProof/>
        </w:rPr>
        <w:t xml:space="preserve">– </w:t>
      </w:r>
      <w:r w:rsidR="00647BD5" w:rsidRPr="00647BD5">
        <w:rPr>
          <w:rFonts w:ascii="Montserrat Light" w:eastAsia="Arial" w:hAnsi="Montserrat Light" w:cs="Arial"/>
          <w:bCs/>
          <w:noProof/>
          <w:lang w:val="en-GB"/>
        </w:rPr>
        <w:t>consilier juridic, Serviciul Juridic, Contencios Administrativ, Arhivă.</w:t>
      </w:r>
      <w:bookmarkEnd w:id="17"/>
    </w:p>
    <w:p w14:paraId="1A4E154C" w14:textId="77777777" w:rsidR="00F55CE1" w:rsidRPr="00460EC7" w:rsidRDefault="00F55CE1" w:rsidP="00F55CE1">
      <w:pPr>
        <w:tabs>
          <w:tab w:val="left" w:pos="360"/>
          <w:tab w:val="left" w:pos="630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bCs/>
          <w:noProof/>
        </w:rPr>
      </w:pPr>
      <w:bookmarkStart w:id="19" w:name="_Hlk179188190"/>
      <w:r w:rsidRPr="00460EC7">
        <w:rPr>
          <w:rFonts w:ascii="Montserrat Light" w:hAnsi="Montserrat Light"/>
          <w:b/>
          <w:bCs/>
          <w:noProof/>
        </w:rPr>
        <w:t>Art. 5</w:t>
      </w:r>
      <w:r w:rsidRPr="00460EC7">
        <w:rPr>
          <w:rFonts w:ascii="Montserrat Light" w:hAnsi="Montserrat Light"/>
          <w:bCs/>
          <w:noProof/>
        </w:rPr>
        <w:t xml:space="preserve">. </w:t>
      </w:r>
      <w:bookmarkStart w:id="20" w:name="_Hlk113607668"/>
      <w:r w:rsidRPr="00460EC7">
        <w:rPr>
          <w:rFonts w:ascii="Montserrat Light" w:hAnsi="Montserrat Light"/>
          <w:bCs/>
          <w:noProof/>
        </w:rPr>
        <w:t xml:space="preserve">Se constituie Secretariatul comisiilor prevăzute la art. </w:t>
      </w:r>
      <w:r w:rsidR="00F32220" w:rsidRPr="00460EC7">
        <w:rPr>
          <w:rFonts w:ascii="Montserrat Light" w:hAnsi="Montserrat Light"/>
          <w:bCs/>
          <w:noProof/>
        </w:rPr>
        <w:t>3</w:t>
      </w:r>
      <w:r w:rsidRPr="00460EC7">
        <w:rPr>
          <w:rFonts w:ascii="Montserrat Light" w:hAnsi="Montserrat Light"/>
          <w:bCs/>
          <w:noProof/>
        </w:rPr>
        <w:t xml:space="preserve"> și art. </w:t>
      </w:r>
      <w:r w:rsidR="00F32220" w:rsidRPr="00460EC7">
        <w:rPr>
          <w:rFonts w:ascii="Montserrat Light" w:hAnsi="Montserrat Light"/>
          <w:bCs/>
          <w:noProof/>
        </w:rPr>
        <w:t>4</w:t>
      </w:r>
      <w:r w:rsidRPr="00460EC7">
        <w:rPr>
          <w:rFonts w:ascii="Montserrat Light" w:hAnsi="Montserrat Light"/>
          <w:bCs/>
          <w:noProof/>
        </w:rPr>
        <w:t xml:space="preserve"> în următoarea componență:</w:t>
      </w:r>
    </w:p>
    <w:p w14:paraId="4093D250" w14:textId="77777777" w:rsidR="00F55CE1" w:rsidRPr="00460EC7" w:rsidRDefault="00F55CE1" w:rsidP="00F55CE1">
      <w:pPr>
        <w:numPr>
          <w:ilvl w:val="0"/>
          <w:numId w:val="9"/>
        </w:numPr>
        <w:tabs>
          <w:tab w:val="left" w:pos="360"/>
          <w:tab w:val="left" w:pos="630"/>
          <w:tab w:val="left" w:pos="1440"/>
          <w:tab w:val="left" w:pos="1530"/>
          <w:tab w:val="left" w:pos="2552"/>
          <w:tab w:val="left" w:pos="2835"/>
        </w:tabs>
        <w:spacing w:line="240" w:lineRule="auto"/>
        <w:ind w:right="108"/>
        <w:jc w:val="both"/>
        <w:rPr>
          <w:rFonts w:ascii="Montserrat Light" w:hAnsi="Montserrat Light"/>
          <w:bCs/>
          <w:noProof/>
        </w:rPr>
      </w:pPr>
      <w:r w:rsidRPr="00460EC7">
        <w:rPr>
          <w:rFonts w:ascii="Montserrat Light" w:hAnsi="Montserrat Light"/>
          <w:bCs/>
          <w:noProof/>
        </w:rPr>
        <w:t xml:space="preserve">Rusnac Adriana-Mirela – consilier - Serviciul Resurse Umane; </w:t>
      </w:r>
    </w:p>
    <w:p w14:paraId="01F81F68" w14:textId="0B202B04" w:rsidR="00F55CE1" w:rsidRPr="00460EC7" w:rsidRDefault="00AB6B5B" w:rsidP="00F55CE1">
      <w:pPr>
        <w:numPr>
          <w:ilvl w:val="0"/>
          <w:numId w:val="9"/>
        </w:numPr>
        <w:tabs>
          <w:tab w:val="left" w:pos="360"/>
          <w:tab w:val="left" w:pos="630"/>
          <w:tab w:val="left" w:pos="1440"/>
          <w:tab w:val="left" w:pos="1530"/>
          <w:tab w:val="left" w:pos="2552"/>
          <w:tab w:val="left" w:pos="2835"/>
        </w:tabs>
        <w:spacing w:line="240" w:lineRule="auto"/>
        <w:ind w:right="108"/>
        <w:jc w:val="both"/>
        <w:rPr>
          <w:rFonts w:ascii="Montserrat Light" w:hAnsi="Montserrat Light"/>
          <w:bCs/>
          <w:noProof/>
        </w:rPr>
      </w:pPr>
      <w:r w:rsidRPr="00AB6B5B">
        <w:rPr>
          <w:rFonts w:ascii="Montserrat Light" w:hAnsi="Montserrat Light"/>
          <w:bCs/>
          <w:noProof/>
        </w:rPr>
        <w:t xml:space="preserve">Leuce Viorica </w:t>
      </w:r>
      <w:r w:rsidR="00F55CE1" w:rsidRPr="00460EC7">
        <w:rPr>
          <w:rFonts w:ascii="Montserrat Light" w:hAnsi="Montserrat Light"/>
          <w:bCs/>
          <w:noProof/>
        </w:rPr>
        <w:t>– consilier - Serviciul Buget Local Venituri;</w:t>
      </w:r>
    </w:p>
    <w:p w14:paraId="26D9922E" w14:textId="0DF3DA3B" w:rsidR="00F55CE1" w:rsidRPr="00460EC7" w:rsidRDefault="00F55CE1" w:rsidP="00F55CE1">
      <w:pPr>
        <w:numPr>
          <w:ilvl w:val="0"/>
          <w:numId w:val="9"/>
        </w:numPr>
        <w:tabs>
          <w:tab w:val="left" w:pos="360"/>
          <w:tab w:val="left" w:pos="630"/>
          <w:tab w:val="left" w:pos="1440"/>
          <w:tab w:val="left" w:pos="1530"/>
          <w:tab w:val="left" w:pos="2552"/>
          <w:tab w:val="left" w:pos="2835"/>
        </w:tabs>
        <w:spacing w:line="240" w:lineRule="auto"/>
        <w:ind w:right="108"/>
        <w:jc w:val="both"/>
        <w:rPr>
          <w:rFonts w:ascii="Montserrat Light" w:hAnsi="Montserrat Light"/>
          <w:bCs/>
          <w:noProof/>
        </w:rPr>
      </w:pPr>
      <w:r w:rsidRPr="00460EC7">
        <w:rPr>
          <w:rFonts w:ascii="Montserrat Light" w:hAnsi="Montserrat Light"/>
          <w:bCs/>
          <w:noProof/>
        </w:rPr>
        <w:t xml:space="preserve">Muntean Crina-Ioana – </w:t>
      </w:r>
      <w:bookmarkStart w:id="21" w:name="_Hlk207694359"/>
      <w:r w:rsidRPr="00460EC7">
        <w:rPr>
          <w:rFonts w:ascii="Montserrat Light" w:hAnsi="Montserrat Light"/>
          <w:bCs/>
          <w:noProof/>
        </w:rPr>
        <w:t>consilier juridic</w:t>
      </w:r>
      <w:r w:rsidR="00647BD5">
        <w:rPr>
          <w:rFonts w:ascii="Montserrat Light" w:hAnsi="Montserrat Light"/>
          <w:bCs/>
          <w:noProof/>
        </w:rPr>
        <w:t>,</w:t>
      </w:r>
      <w:r w:rsidRPr="00460EC7">
        <w:rPr>
          <w:rFonts w:ascii="Montserrat Light" w:hAnsi="Montserrat Light"/>
          <w:bCs/>
          <w:noProof/>
        </w:rPr>
        <w:t xml:space="preserve"> Serviciul Juridic, Contencios Administrativ, Arhivă</w:t>
      </w:r>
      <w:bookmarkEnd w:id="20"/>
      <w:r w:rsidRPr="00460EC7">
        <w:rPr>
          <w:rFonts w:ascii="Montserrat Light" w:hAnsi="Montserrat Light"/>
          <w:bCs/>
          <w:noProof/>
        </w:rPr>
        <w:t>.</w:t>
      </w:r>
    </w:p>
    <w:bookmarkEnd w:id="19"/>
    <w:bookmarkEnd w:id="21"/>
    <w:p w14:paraId="03C9A770" w14:textId="77777777" w:rsidR="00F55CE1" w:rsidRPr="00460EC7" w:rsidRDefault="00F55CE1" w:rsidP="00F55CE1">
      <w:pPr>
        <w:jc w:val="both"/>
        <w:rPr>
          <w:rFonts w:ascii="Montserrat Light" w:hAnsi="Montserrat Light"/>
          <w:bCs/>
          <w:noProof/>
        </w:rPr>
      </w:pPr>
    </w:p>
    <w:p w14:paraId="6A292B0F" w14:textId="77777777" w:rsidR="00F55CE1" w:rsidRPr="00D409E5" w:rsidRDefault="00F55CE1" w:rsidP="00F55CE1">
      <w:pPr>
        <w:jc w:val="both"/>
        <w:rPr>
          <w:rFonts w:ascii="Montserrat Light" w:hAnsi="Montserrat Light"/>
          <w:noProof/>
        </w:rPr>
      </w:pPr>
      <w:r w:rsidRPr="00D409E5">
        <w:rPr>
          <w:rFonts w:ascii="Montserrat Light" w:hAnsi="Montserrat Light"/>
          <w:b/>
          <w:noProof/>
        </w:rPr>
        <w:t xml:space="preserve">Art. 6. </w:t>
      </w:r>
      <w:r w:rsidRPr="00D409E5">
        <w:rPr>
          <w:rFonts w:ascii="Montserrat Light" w:hAnsi="Montserrat Light"/>
          <w:noProof/>
        </w:rPr>
        <w:t>Cu punerea în aplicare a prevederilor prezentei dispoziţii se încredinţează Direcţia Generală Buget-Finanţe Resurse Umane.</w:t>
      </w:r>
    </w:p>
    <w:p w14:paraId="4865C134" w14:textId="77777777" w:rsidR="00F55CE1" w:rsidRPr="00D409E5" w:rsidRDefault="00F55CE1" w:rsidP="00F55CE1">
      <w:pPr>
        <w:jc w:val="both"/>
        <w:rPr>
          <w:rFonts w:ascii="Montserrat Light" w:hAnsi="Montserrat Light"/>
          <w:noProof/>
        </w:rPr>
      </w:pPr>
    </w:p>
    <w:p w14:paraId="02B1D12B" w14:textId="77777777" w:rsidR="00F55CE1" w:rsidRPr="00D409E5" w:rsidRDefault="00F55CE1" w:rsidP="00F55CE1">
      <w:pPr>
        <w:jc w:val="both"/>
        <w:rPr>
          <w:rFonts w:ascii="Montserrat Light" w:hAnsi="Montserrat Light"/>
          <w:noProof/>
        </w:rPr>
      </w:pPr>
      <w:r w:rsidRPr="00D409E5">
        <w:rPr>
          <w:rFonts w:ascii="Montserrat Light" w:hAnsi="Montserrat Light"/>
          <w:b/>
          <w:bCs/>
          <w:noProof/>
        </w:rPr>
        <w:t xml:space="preserve">Art. 7. </w:t>
      </w:r>
      <w:r w:rsidRPr="00D409E5">
        <w:rPr>
          <w:rFonts w:ascii="Montserrat Light" w:hAnsi="Montserrat Light"/>
          <w:noProof/>
        </w:rPr>
        <w:t>Prezenta dispoziţie se comunică prin poșta electronică Direcţiei Generale Buget-Finanţe, Resurse Umane, doamnei Irimieș Adriana-Emilia, persoanelor desemnate la art. 3-5, precum şi Prefectului Judeţului Cluj.</w:t>
      </w:r>
    </w:p>
    <w:p w14:paraId="7AB219F6" w14:textId="77777777" w:rsidR="00F55CE1" w:rsidRPr="00D409E5" w:rsidRDefault="00F55CE1" w:rsidP="00F55CE1">
      <w:pPr>
        <w:jc w:val="both"/>
        <w:rPr>
          <w:rFonts w:ascii="Montserrat Light" w:hAnsi="Montserrat Light"/>
          <w:noProof/>
        </w:rPr>
      </w:pPr>
    </w:p>
    <w:p w14:paraId="1D9AED2E" w14:textId="77777777" w:rsidR="00F55CE1" w:rsidRPr="00D409E5" w:rsidRDefault="00F55CE1" w:rsidP="00F55CE1">
      <w:pPr>
        <w:jc w:val="both"/>
        <w:rPr>
          <w:rFonts w:ascii="Montserrat Light" w:hAnsi="Montserrat Light"/>
          <w:b/>
          <w:noProof/>
        </w:rPr>
      </w:pPr>
      <w:r w:rsidRPr="00D409E5">
        <w:rPr>
          <w:rFonts w:ascii="Montserrat Light" w:hAnsi="Montserrat Light"/>
          <w:b/>
          <w:noProof/>
        </w:rPr>
        <w:t xml:space="preserve">     P R E Ş E D I N T E,</w:t>
      </w:r>
      <w:r w:rsidRPr="00D409E5">
        <w:rPr>
          <w:rFonts w:ascii="Montserrat Light" w:hAnsi="Montserrat Light"/>
          <w:b/>
          <w:noProof/>
        </w:rPr>
        <w:tab/>
      </w:r>
      <w:r w:rsidRPr="00D409E5">
        <w:rPr>
          <w:rFonts w:ascii="Montserrat Light" w:hAnsi="Montserrat Light"/>
          <w:b/>
          <w:noProof/>
        </w:rPr>
        <w:tab/>
      </w:r>
      <w:r w:rsidRPr="00D409E5">
        <w:rPr>
          <w:rFonts w:ascii="Montserrat Light" w:hAnsi="Montserrat Light"/>
          <w:b/>
          <w:noProof/>
        </w:rPr>
        <w:tab/>
      </w:r>
      <w:r w:rsidRPr="00D409E5">
        <w:rPr>
          <w:rFonts w:ascii="Montserrat Light" w:hAnsi="Montserrat Light"/>
          <w:b/>
          <w:noProof/>
        </w:rPr>
        <w:tab/>
        <w:t xml:space="preserve">               CONTRASEMNEAZĂ :</w:t>
      </w:r>
    </w:p>
    <w:p w14:paraId="5B89BD06" w14:textId="77777777" w:rsidR="00F55CE1" w:rsidRPr="00D409E5" w:rsidRDefault="00F55CE1" w:rsidP="00F55CE1">
      <w:pPr>
        <w:jc w:val="both"/>
        <w:rPr>
          <w:rFonts w:ascii="Montserrat Light" w:hAnsi="Montserrat Light"/>
          <w:b/>
          <w:noProof/>
        </w:rPr>
      </w:pPr>
      <w:r w:rsidRPr="00D409E5">
        <w:rPr>
          <w:rFonts w:ascii="Montserrat Light" w:hAnsi="Montserrat Light"/>
          <w:b/>
          <w:noProof/>
        </w:rPr>
        <w:t xml:space="preserve">       </w:t>
      </w:r>
      <w:r w:rsidRPr="00D409E5">
        <w:rPr>
          <w:rFonts w:ascii="Montserrat Light" w:hAnsi="Montserrat Light"/>
          <w:b/>
          <w:noProof/>
        </w:rPr>
        <w:tab/>
      </w:r>
      <w:r w:rsidRPr="00D409E5">
        <w:rPr>
          <w:rFonts w:ascii="Montserrat Light" w:hAnsi="Montserrat Light"/>
          <w:b/>
          <w:noProof/>
        </w:rPr>
        <w:tab/>
      </w:r>
      <w:r w:rsidRPr="00D409E5">
        <w:rPr>
          <w:rFonts w:ascii="Montserrat Light" w:hAnsi="Montserrat Light"/>
          <w:b/>
          <w:noProof/>
        </w:rPr>
        <w:tab/>
      </w:r>
      <w:r w:rsidRPr="00D409E5">
        <w:rPr>
          <w:rFonts w:ascii="Montserrat Light" w:hAnsi="Montserrat Light"/>
          <w:b/>
          <w:noProof/>
        </w:rPr>
        <w:tab/>
        <w:t xml:space="preserve">                                    SECRETAR GENERAL AL JUDEŢULUI</w:t>
      </w:r>
    </w:p>
    <w:p w14:paraId="4E257BAD" w14:textId="77777777" w:rsidR="00F55CE1" w:rsidRDefault="00F55CE1" w:rsidP="00F55CE1">
      <w:pPr>
        <w:jc w:val="both"/>
        <w:rPr>
          <w:rFonts w:ascii="Montserrat Light" w:hAnsi="Montserrat Light"/>
          <w:bCs/>
          <w:noProof/>
        </w:rPr>
      </w:pPr>
      <w:r w:rsidRPr="00D409E5">
        <w:rPr>
          <w:rFonts w:ascii="Montserrat Light" w:hAnsi="Montserrat Light"/>
          <w:bCs/>
          <w:noProof/>
        </w:rPr>
        <w:t xml:space="preserve">             Alin Tișe</w:t>
      </w:r>
      <w:r w:rsidRPr="00D409E5">
        <w:rPr>
          <w:rFonts w:ascii="Montserrat Light" w:hAnsi="Montserrat Light"/>
          <w:bCs/>
          <w:noProof/>
        </w:rPr>
        <w:tab/>
        <w:t xml:space="preserve">                                                                      Simona Gaci</w:t>
      </w:r>
    </w:p>
    <w:p w14:paraId="39AFD023" w14:textId="77777777" w:rsidR="00460EC7" w:rsidRDefault="00460EC7" w:rsidP="00F55CE1">
      <w:pPr>
        <w:jc w:val="both"/>
        <w:rPr>
          <w:rFonts w:ascii="Montserrat Light" w:hAnsi="Montserrat Light"/>
          <w:bCs/>
          <w:noProof/>
        </w:rPr>
      </w:pPr>
    </w:p>
    <w:p w14:paraId="677D65A7" w14:textId="77777777" w:rsidR="00460EC7" w:rsidRDefault="00460EC7" w:rsidP="00F55CE1">
      <w:pPr>
        <w:jc w:val="both"/>
        <w:rPr>
          <w:rFonts w:ascii="Montserrat Light" w:hAnsi="Montserrat Light"/>
          <w:bCs/>
          <w:noProof/>
        </w:rPr>
      </w:pPr>
    </w:p>
    <w:p w14:paraId="4AD6CF7B" w14:textId="77777777" w:rsidR="00460EC7" w:rsidRDefault="00460EC7" w:rsidP="00F55CE1">
      <w:pPr>
        <w:jc w:val="both"/>
        <w:rPr>
          <w:rFonts w:ascii="Montserrat Light" w:hAnsi="Montserrat Light"/>
          <w:bCs/>
          <w:noProof/>
        </w:rPr>
      </w:pPr>
    </w:p>
    <w:p w14:paraId="633F65A5" w14:textId="77777777" w:rsidR="00460EC7" w:rsidRPr="00D409E5" w:rsidRDefault="00460EC7" w:rsidP="00F55CE1">
      <w:pPr>
        <w:jc w:val="both"/>
        <w:rPr>
          <w:rFonts w:ascii="Montserrat Light" w:hAnsi="Montserrat Light"/>
          <w:bCs/>
          <w:noProof/>
        </w:rPr>
      </w:pPr>
    </w:p>
    <w:p w14:paraId="0F06764A" w14:textId="77777777" w:rsidR="00F55CE1" w:rsidRPr="00D409E5" w:rsidRDefault="00F55CE1" w:rsidP="00F55CE1">
      <w:pPr>
        <w:jc w:val="both"/>
        <w:rPr>
          <w:rFonts w:ascii="Montserrat" w:hAnsi="Montserrat"/>
          <w:bCs/>
          <w:noProof/>
        </w:rPr>
      </w:pPr>
    </w:p>
    <w:p w14:paraId="05F4B194" w14:textId="4D180AEC" w:rsidR="00F55CE1" w:rsidRPr="00F50A36" w:rsidRDefault="00F55CE1" w:rsidP="00F55CE1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D409E5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DD3BC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355 </w:t>
      </w:r>
      <w:r w:rsidRPr="00D409E5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DD3BC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4 septembrie </w:t>
      </w:r>
      <w:r w:rsidRPr="00D409E5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bookmarkEnd w:id="1"/>
      <w:bookmarkEnd w:id="6"/>
      <w:r w:rsidR="00D409E5" w:rsidRPr="00D409E5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74D3330" w14:textId="77777777" w:rsidR="00F260EE" w:rsidRDefault="00F260EE"/>
    <w:sectPr w:rsidR="00F260EE" w:rsidSect="00F55CE1">
      <w:headerReference w:type="default" r:id="rId7"/>
      <w:footerReference w:type="default" r:id="rId8"/>
      <w:pgSz w:w="11909" w:h="16834"/>
      <w:pgMar w:top="820" w:right="659" w:bottom="284" w:left="1276" w:header="270" w:footer="13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1565D" w14:textId="77777777" w:rsidR="00C41C89" w:rsidRDefault="00C41C89">
      <w:pPr>
        <w:spacing w:line="240" w:lineRule="auto"/>
      </w:pPr>
      <w:r>
        <w:separator/>
      </w:r>
    </w:p>
  </w:endnote>
  <w:endnote w:type="continuationSeparator" w:id="0">
    <w:p w14:paraId="1566B847" w14:textId="77777777" w:rsidR="00C41C89" w:rsidRDefault="00C41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9EB52" w14:textId="77777777" w:rsidR="00F55CE1" w:rsidRDefault="00F55CE1">
    <w:r>
      <w:rPr>
        <w:noProof/>
      </w:rPr>
      <w:drawing>
        <wp:anchor distT="0" distB="0" distL="0" distR="0" simplePos="0" relativeHeight="251659264" behindDoc="0" locked="0" layoutInCell="1" hidden="0" allowOverlap="1" wp14:anchorId="00C884C2" wp14:editId="2799AF77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583869114" name="Picture 15838691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AEE56" w14:textId="77777777" w:rsidR="00C41C89" w:rsidRDefault="00C41C89">
      <w:pPr>
        <w:spacing w:line="240" w:lineRule="auto"/>
      </w:pPr>
      <w:r>
        <w:separator/>
      </w:r>
    </w:p>
  </w:footnote>
  <w:footnote w:type="continuationSeparator" w:id="0">
    <w:p w14:paraId="202987AC" w14:textId="77777777" w:rsidR="00C41C89" w:rsidRDefault="00C41C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35194" w14:textId="77777777" w:rsidR="00F55CE1" w:rsidRDefault="00F55CE1">
    <w:r>
      <w:rPr>
        <w:noProof/>
      </w:rPr>
      <w:drawing>
        <wp:anchor distT="0" distB="0" distL="114300" distR="114300" simplePos="0" relativeHeight="251660288" behindDoc="1" locked="0" layoutInCell="1" allowOverlap="1" wp14:anchorId="25188E00" wp14:editId="3A0C58E9">
          <wp:simplePos x="0" y="0"/>
          <wp:positionH relativeFrom="page">
            <wp:posOffset>157162</wp:posOffset>
          </wp:positionH>
          <wp:positionV relativeFrom="paragraph">
            <wp:posOffset>-6350952</wp:posOffset>
          </wp:positionV>
          <wp:extent cx="6934835" cy="7325360"/>
          <wp:effectExtent l="0" t="4762" r="0" b="0"/>
          <wp:wrapNone/>
          <wp:docPr id="1886304337" name="Picture 18863043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7D7369" w14:textId="77777777" w:rsidR="00F55CE1" w:rsidRDefault="00F55CE1">
    <w:r>
      <w:rPr>
        <w:noProof/>
      </w:rPr>
      <w:drawing>
        <wp:inline distT="0" distB="0" distL="0" distR="0" wp14:anchorId="06BBC45B" wp14:editId="6C688523">
          <wp:extent cx="2968832" cy="641521"/>
          <wp:effectExtent l="0" t="0" r="3175" b="6350"/>
          <wp:docPr id="64226649" name="Picture 642266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15B7"/>
    <w:multiLevelType w:val="hybridMultilevel"/>
    <w:tmpl w:val="68CE4116"/>
    <w:lvl w:ilvl="0" w:tplc="702225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E02EB0"/>
    <w:multiLevelType w:val="hybridMultilevel"/>
    <w:tmpl w:val="E8B057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6717A"/>
    <w:multiLevelType w:val="hybridMultilevel"/>
    <w:tmpl w:val="D43ED0A0"/>
    <w:lvl w:ilvl="0" w:tplc="4AB43906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Times New Roman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48E2"/>
    <w:multiLevelType w:val="hybridMultilevel"/>
    <w:tmpl w:val="E6B41E34"/>
    <w:lvl w:ilvl="0" w:tplc="BE9C208C">
      <w:start w:val="1"/>
      <w:numFmt w:val="lowerLetter"/>
      <w:lvlText w:val="%1)"/>
      <w:lvlJc w:val="left"/>
      <w:pPr>
        <w:ind w:left="547" w:hanging="4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94A462E"/>
    <w:multiLevelType w:val="hybridMultilevel"/>
    <w:tmpl w:val="96D8747A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3976DD5"/>
    <w:multiLevelType w:val="hybridMultilevel"/>
    <w:tmpl w:val="482EA200"/>
    <w:lvl w:ilvl="0" w:tplc="5CA204E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BF03EA0">
      <w:start w:val="1"/>
      <w:numFmt w:val="decimal"/>
      <w:lvlText w:val="%2."/>
      <w:lvlJc w:val="left"/>
      <w:pPr>
        <w:ind w:left="1440" w:hanging="360"/>
      </w:pPr>
      <w:rPr>
        <w:rFonts w:ascii="Montserrat Light" w:eastAsia="Times New Roman" w:hAnsi="Montserrat Light"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1624F"/>
    <w:multiLevelType w:val="hybridMultilevel"/>
    <w:tmpl w:val="E30C0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06161"/>
    <w:multiLevelType w:val="hybridMultilevel"/>
    <w:tmpl w:val="939C6E2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E736766"/>
    <w:multiLevelType w:val="hybridMultilevel"/>
    <w:tmpl w:val="F56E0444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69802895">
    <w:abstractNumId w:val="4"/>
  </w:num>
  <w:num w:numId="2" w16cid:durableId="190606005">
    <w:abstractNumId w:val="8"/>
  </w:num>
  <w:num w:numId="3" w16cid:durableId="1774469904">
    <w:abstractNumId w:val="5"/>
  </w:num>
  <w:num w:numId="4" w16cid:durableId="830372376">
    <w:abstractNumId w:val="6"/>
  </w:num>
  <w:num w:numId="5" w16cid:durableId="1584951579">
    <w:abstractNumId w:val="10"/>
  </w:num>
  <w:num w:numId="6" w16cid:durableId="639846783">
    <w:abstractNumId w:val="9"/>
  </w:num>
  <w:num w:numId="7" w16cid:durableId="1544560892">
    <w:abstractNumId w:val="3"/>
  </w:num>
  <w:num w:numId="8" w16cid:durableId="1006902959">
    <w:abstractNumId w:val="2"/>
  </w:num>
  <w:num w:numId="9" w16cid:durableId="1231307783">
    <w:abstractNumId w:val="0"/>
  </w:num>
  <w:num w:numId="10" w16cid:durableId="1728383469">
    <w:abstractNumId w:val="7"/>
  </w:num>
  <w:num w:numId="11" w16cid:durableId="1855531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E1"/>
    <w:rsid w:val="000624CF"/>
    <w:rsid w:val="000E0F41"/>
    <w:rsid w:val="00126E7C"/>
    <w:rsid w:val="001521F2"/>
    <w:rsid w:val="001E1A74"/>
    <w:rsid w:val="002A2961"/>
    <w:rsid w:val="002A6408"/>
    <w:rsid w:val="002D1EEB"/>
    <w:rsid w:val="003045FA"/>
    <w:rsid w:val="00322FFC"/>
    <w:rsid w:val="003B0CA2"/>
    <w:rsid w:val="004354C6"/>
    <w:rsid w:val="00460EC7"/>
    <w:rsid w:val="00501E85"/>
    <w:rsid w:val="005261A7"/>
    <w:rsid w:val="00530116"/>
    <w:rsid w:val="0059192B"/>
    <w:rsid w:val="005F3185"/>
    <w:rsid w:val="00647BD5"/>
    <w:rsid w:val="00662725"/>
    <w:rsid w:val="006861FB"/>
    <w:rsid w:val="00746ADF"/>
    <w:rsid w:val="00752253"/>
    <w:rsid w:val="007F48CC"/>
    <w:rsid w:val="007F59D1"/>
    <w:rsid w:val="00812B2B"/>
    <w:rsid w:val="0085755D"/>
    <w:rsid w:val="00857CF5"/>
    <w:rsid w:val="008E7B7B"/>
    <w:rsid w:val="00AB6B5B"/>
    <w:rsid w:val="00BA75F7"/>
    <w:rsid w:val="00C41C89"/>
    <w:rsid w:val="00CC4D85"/>
    <w:rsid w:val="00D409E5"/>
    <w:rsid w:val="00D53852"/>
    <w:rsid w:val="00DD3BC8"/>
    <w:rsid w:val="00E90640"/>
    <w:rsid w:val="00EB7D72"/>
    <w:rsid w:val="00F04787"/>
    <w:rsid w:val="00F260EE"/>
    <w:rsid w:val="00F32220"/>
    <w:rsid w:val="00F5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D443"/>
  <w15:chartTrackingRefBased/>
  <w15:docId w15:val="{553F0400-6F85-4A9B-84C4-2CAD676A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CE1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55CE1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F55CE1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NoSpacing">
    <w:name w:val="No Spacing"/>
    <w:uiPriority w:val="1"/>
    <w:qFormat/>
    <w:rsid w:val="00F55CE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F55CE1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paragraph" w:styleId="BodyText2">
    <w:name w:val="Body Text 2"/>
    <w:basedOn w:val="Normal"/>
    <w:link w:val="BodyText2Char"/>
    <w:uiPriority w:val="99"/>
    <w:unhideWhenUsed/>
    <w:rsid w:val="00F55CE1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F55CE1"/>
    <w:rPr>
      <w:kern w:val="0"/>
      <w:lang w:val="ro-RO"/>
      <w14:ligatures w14:val="non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F55CE1"/>
    <w:rPr>
      <w:kern w:val="0"/>
      <w:lang w:val="ro-RO"/>
      <w14:ligatures w14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F55C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55CE1"/>
    <w:rPr>
      <w:rFonts w:ascii="Arial" w:eastAsia="Arial" w:hAnsi="Arial" w:cs="Arial"/>
      <w:kern w:val="0"/>
      <w:lang w:val="en-GB"/>
      <w14:ligatures w14:val="none"/>
    </w:rPr>
  </w:style>
  <w:style w:type="paragraph" w:styleId="BodyText3">
    <w:name w:val="Body Text 3"/>
    <w:basedOn w:val="Normal"/>
    <w:link w:val="BodyText3Char"/>
    <w:rsid w:val="00F55C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F55CE1"/>
    <w:rPr>
      <w:rFonts w:ascii="Times New Roman" w:eastAsia="Times New Roman" w:hAnsi="Times New Roman" w:cs="Times New Roman"/>
      <w:kern w:val="0"/>
      <w:sz w:val="16"/>
      <w:szCs w:val="16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655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Rusnac</dc:creator>
  <cp:keywords/>
  <dc:description/>
  <cp:lastModifiedBy>Monica Toader</cp:lastModifiedBy>
  <cp:revision>17</cp:revision>
  <cp:lastPrinted>2025-09-03T11:05:00Z</cp:lastPrinted>
  <dcterms:created xsi:type="dcterms:W3CDTF">2024-09-02T06:23:00Z</dcterms:created>
  <dcterms:modified xsi:type="dcterms:W3CDTF">2025-09-04T10:47:00Z</dcterms:modified>
</cp:coreProperties>
</file>