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473D" w14:textId="77777777" w:rsidR="003068DB" w:rsidRPr="00A83AB2" w:rsidRDefault="003068DB" w:rsidP="00F4394D">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A83AB2" w:rsidRDefault="00C07A9F" w:rsidP="00F4394D">
      <w:pPr>
        <w:tabs>
          <w:tab w:val="left" w:pos="2160"/>
        </w:tabs>
        <w:spacing w:line="240" w:lineRule="auto"/>
        <w:ind w:right="180"/>
        <w:jc w:val="center"/>
        <w:rPr>
          <w:rFonts w:ascii="Montserrat" w:hAnsi="Montserrat"/>
          <w:b/>
          <w:bCs/>
          <w:lang w:val="ro-RO" w:eastAsia="ro-RO"/>
        </w:rPr>
      </w:pPr>
      <w:r w:rsidRPr="00A83AB2">
        <w:rPr>
          <w:rFonts w:ascii="Montserrat" w:hAnsi="Montserrat"/>
          <w:b/>
          <w:bCs/>
          <w:lang w:val="ro-RO" w:eastAsia="ro-RO"/>
        </w:rPr>
        <w:t xml:space="preserve">H O T Ă R Â R E </w:t>
      </w:r>
    </w:p>
    <w:bookmarkEnd w:id="0"/>
    <w:p w14:paraId="28C4E8EA" w14:textId="2A8FE611" w:rsidR="001E0F03" w:rsidRPr="00A83AB2" w:rsidRDefault="001E0F03" w:rsidP="001E0F03">
      <w:pPr>
        <w:tabs>
          <w:tab w:val="left" w:pos="9214"/>
        </w:tabs>
        <w:spacing w:line="240" w:lineRule="auto"/>
        <w:jc w:val="center"/>
        <w:rPr>
          <w:rFonts w:ascii="Montserrat" w:hAnsi="Montserrat"/>
          <w:b/>
          <w:lang w:val="ro-RO" w:eastAsia="ro-RO"/>
        </w:rPr>
      </w:pPr>
      <w:r w:rsidRPr="00A83AB2">
        <w:rPr>
          <w:rFonts w:ascii="Montserrat" w:hAnsi="Montserrat"/>
          <w:b/>
          <w:bCs/>
          <w:lang w:val="de-DE" w:eastAsia="ro-RO"/>
        </w:rPr>
        <w:t xml:space="preserve">privind </w:t>
      </w:r>
      <w:r w:rsidRPr="00A83AB2">
        <w:rPr>
          <w:rFonts w:ascii="Montserrat" w:hAnsi="Montserrat" w:cs="Cambria"/>
          <w:b/>
          <w:lang w:val="ro-RO"/>
        </w:rPr>
        <w:t xml:space="preserve">desemnarea reprezentantului </w:t>
      </w:r>
      <w:r w:rsidRPr="00A83AB2">
        <w:rPr>
          <w:rFonts w:ascii="Montserrat" w:hAnsi="Montserrat" w:cs="Cambria"/>
          <w:b/>
          <w:lang w:val="pt-BR"/>
        </w:rPr>
        <w:t>Consiliului Judeţean Cluj î</w:t>
      </w:r>
      <w:r w:rsidRPr="00A83AB2">
        <w:rPr>
          <w:rFonts w:ascii="Montserrat" w:hAnsi="Montserrat"/>
          <w:b/>
          <w:lang w:val="pt-BR" w:eastAsia="ro-RO"/>
        </w:rPr>
        <w:t>n Comisia de evaluare a probei de interviu pentru posturile de director și director adjunct din unităţile de învăţământ special, centre școlare pentru educație incluzivă și Centru Judetean de Resurse și Asistență Educațională Cluj</w:t>
      </w:r>
    </w:p>
    <w:p w14:paraId="25282536" w14:textId="77777777" w:rsidR="001E0F03" w:rsidRPr="00A83AB2" w:rsidRDefault="001E0F03" w:rsidP="001E0F03">
      <w:pPr>
        <w:autoSpaceDE w:val="0"/>
        <w:autoSpaceDN w:val="0"/>
        <w:adjustRightInd w:val="0"/>
        <w:spacing w:line="240" w:lineRule="auto"/>
        <w:jc w:val="center"/>
        <w:rPr>
          <w:rFonts w:ascii="Montserrat Light" w:hAnsi="Montserrat Light"/>
          <w:lang w:val="ro-RO" w:eastAsia="ro-RO"/>
        </w:rPr>
      </w:pPr>
    </w:p>
    <w:p w14:paraId="4613CC88" w14:textId="77777777" w:rsidR="001E0F03" w:rsidRPr="00A83AB2" w:rsidRDefault="001E0F03" w:rsidP="001E0F03">
      <w:pPr>
        <w:spacing w:line="240" w:lineRule="auto"/>
        <w:jc w:val="both"/>
        <w:rPr>
          <w:rFonts w:ascii="Montserrat Light" w:hAnsi="Montserrat Light"/>
          <w:lang w:val="ro-RO" w:eastAsia="ro-RO"/>
        </w:rPr>
      </w:pPr>
    </w:p>
    <w:p w14:paraId="1028580B" w14:textId="770997DC" w:rsidR="001E0F03" w:rsidRPr="00A83AB2" w:rsidRDefault="001E0F03" w:rsidP="001E0F03">
      <w:pPr>
        <w:spacing w:line="240" w:lineRule="auto"/>
        <w:jc w:val="both"/>
        <w:rPr>
          <w:rFonts w:ascii="Montserrat Light" w:hAnsi="Montserrat Light"/>
          <w:lang w:val="ro-RO" w:eastAsia="ro-RO"/>
        </w:rPr>
      </w:pPr>
      <w:r w:rsidRPr="00A83AB2">
        <w:rPr>
          <w:rFonts w:ascii="Montserrat Light" w:hAnsi="Montserrat Light"/>
          <w:lang w:val="ro-RO" w:eastAsia="ro-RO"/>
        </w:rPr>
        <w:t>Consiliul Judeţean Cluj întrunit în şedinţă extraordinară;</w:t>
      </w:r>
    </w:p>
    <w:p w14:paraId="06CDC4CB" w14:textId="77777777" w:rsidR="001E0F03" w:rsidRPr="00A83AB2" w:rsidRDefault="001E0F03" w:rsidP="001E0F03">
      <w:pPr>
        <w:tabs>
          <w:tab w:val="left" w:pos="9214"/>
        </w:tabs>
        <w:spacing w:line="240" w:lineRule="auto"/>
        <w:jc w:val="both"/>
        <w:rPr>
          <w:rFonts w:ascii="Montserrat Light" w:hAnsi="Montserrat Light"/>
          <w:lang w:val="ro-RO" w:eastAsia="ro-RO"/>
        </w:rPr>
      </w:pPr>
    </w:p>
    <w:p w14:paraId="76C66626" w14:textId="33F756EB" w:rsidR="001E0F03" w:rsidRPr="00A83AB2" w:rsidRDefault="001E0F03" w:rsidP="001E0F03">
      <w:pPr>
        <w:tabs>
          <w:tab w:val="left" w:pos="9214"/>
        </w:tabs>
        <w:spacing w:line="240" w:lineRule="auto"/>
        <w:jc w:val="both"/>
        <w:rPr>
          <w:rFonts w:ascii="Montserrat Light" w:hAnsi="Montserrat Light" w:cs="Cambria"/>
          <w:lang w:val="ro-RO"/>
        </w:rPr>
      </w:pPr>
      <w:r w:rsidRPr="00A83AB2">
        <w:rPr>
          <w:rFonts w:ascii="Montserrat Light" w:hAnsi="Montserrat Light"/>
          <w:lang w:val="ro-RO" w:eastAsia="ro-RO"/>
        </w:rPr>
        <w:t xml:space="preserve">Având în vedere Proiectul de hotărâre înregistrat cu nr. 35 din 18.02.2022 </w:t>
      </w:r>
      <w:r w:rsidRPr="00A83AB2">
        <w:rPr>
          <w:rFonts w:ascii="Montserrat Light" w:hAnsi="Montserrat Light"/>
          <w:lang w:val="de-DE" w:eastAsia="ro-RO"/>
        </w:rPr>
        <w:t xml:space="preserve">la </w:t>
      </w:r>
      <w:r w:rsidRPr="00A83AB2">
        <w:rPr>
          <w:rFonts w:ascii="Montserrat Light" w:hAnsi="Montserrat Light" w:cs="Cambria"/>
          <w:lang w:val="ro-RO"/>
        </w:rPr>
        <w:t xml:space="preserve">privind desemnarea reprezentantului </w:t>
      </w:r>
      <w:r w:rsidRPr="00A83AB2">
        <w:rPr>
          <w:rFonts w:ascii="Montserrat Light" w:hAnsi="Montserrat Light" w:cs="Cambria"/>
          <w:lang w:val="pt-BR"/>
        </w:rPr>
        <w:t>Consiliului Judeţean Cluj î</w:t>
      </w:r>
      <w:r w:rsidRPr="00A83AB2">
        <w:rPr>
          <w:rFonts w:ascii="Montserrat Light" w:hAnsi="Montserrat Light"/>
          <w:lang w:val="pt-BR" w:eastAsia="ro-RO"/>
        </w:rPr>
        <w:t>n comisia de evaluare a probei de interviu pentru posturile de director și director adjunct din unităţile de învăţământ special, centre școlare pentru educație incluzivă și Centru Judetean de Resurse și Asistență Educațională Cluj</w:t>
      </w:r>
      <w:r w:rsidRPr="00A83AB2">
        <w:rPr>
          <w:rFonts w:ascii="Montserrat Light" w:hAnsi="Montserrat Light"/>
          <w:lang w:val="ro-RO" w:eastAsia="ro-RO"/>
        </w:rPr>
        <w:t xml:space="preserve">, propus de Președintele Consiliului Județean Cluj, domnul Alin Tișe, care este însoţit de Referatul de aprobare cu nr. </w:t>
      </w:r>
      <w:r w:rsidRPr="00A83AB2">
        <w:rPr>
          <w:rFonts w:ascii="Montserrat Light" w:hAnsi="Montserrat Light" w:cs="Cambria"/>
          <w:lang w:val="ro-RO"/>
        </w:rPr>
        <w:t>6011/15.02.2022</w:t>
      </w:r>
      <w:r w:rsidRPr="00A83AB2">
        <w:rPr>
          <w:rFonts w:ascii="Montserrat Light" w:hAnsi="Montserrat Light"/>
          <w:lang w:val="ro-RO" w:eastAsia="ro-RO"/>
        </w:rPr>
        <w:t xml:space="preserve">; Raportul de specialitate întocmit de compartimentului de resort din cadrul aparatului de specialitate al Consiliului Judeţean Cluj cu nr. </w:t>
      </w:r>
      <w:r w:rsidRPr="00A83AB2">
        <w:rPr>
          <w:rFonts w:ascii="Montserrat Light" w:hAnsi="Montserrat Light" w:cs="Cambria"/>
          <w:lang w:val="ro-RO"/>
        </w:rPr>
        <w:t xml:space="preserve">6028/15.02.2022 </w:t>
      </w:r>
      <w:r w:rsidRPr="00A83AB2">
        <w:rPr>
          <w:rFonts w:ascii="Montserrat Light" w:hAnsi="Montserrat Light"/>
          <w:lang w:val="ro-RO" w:eastAsia="ro-RO"/>
        </w:rPr>
        <w:t>şi Avizul cu nr.</w:t>
      </w:r>
      <w:r w:rsidR="00675A37" w:rsidRPr="00A83AB2">
        <w:rPr>
          <w:rFonts w:ascii="Montserrat Light" w:hAnsi="Montserrat Light"/>
          <w:lang w:val="ro-RO" w:eastAsia="ro-RO"/>
        </w:rPr>
        <w:t xml:space="preserve"> </w:t>
      </w:r>
      <w:r w:rsidR="00675A37" w:rsidRPr="00A83AB2">
        <w:rPr>
          <w:rFonts w:ascii="Montserrat Light" w:hAnsi="Montserrat Light" w:cs="Cambria"/>
          <w:lang w:val="ro-RO"/>
        </w:rPr>
        <w:t xml:space="preserve">6011 din </w:t>
      </w:r>
      <w:r w:rsidR="0097730F" w:rsidRPr="00A83AB2">
        <w:rPr>
          <w:rFonts w:ascii="Montserrat Light" w:hAnsi="Montserrat Light" w:cs="Cambria"/>
          <w:lang w:val="ro-RO"/>
        </w:rPr>
        <w:t>3</w:t>
      </w:r>
      <w:r w:rsidR="00675A37" w:rsidRPr="00A83AB2">
        <w:rPr>
          <w:rFonts w:ascii="Montserrat Light" w:hAnsi="Montserrat Light" w:cs="Cambria"/>
          <w:lang w:val="ro-RO"/>
        </w:rPr>
        <w:t xml:space="preserve">.03.2022 </w:t>
      </w:r>
      <w:r w:rsidRPr="00A83AB2">
        <w:rPr>
          <w:rFonts w:ascii="Montserrat Light" w:hAnsi="Montserrat Light"/>
          <w:lang w:val="ro-RO" w:eastAsia="ro-RO"/>
        </w:rPr>
        <w:t xml:space="preserve">adoptat de Comisia de specialitate nr. </w:t>
      </w:r>
      <w:r w:rsidR="0097730F" w:rsidRPr="00A83AB2">
        <w:rPr>
          <w:rFonts w:ascii="Montserrat Light" w:hAnsi="Montserrat Light"/>
          <w:lang w:val="ro-RO" w:eastAsia="ro-RO"/>
        </w:rPr>
        <w:t>6,</w:t>
      </w:r>
      <w:r w:rsidRPr="00A83AB2">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22E02FD9" w14:textId="77777777" w:rsidR="00675A37" w:rsidRPr="00A83AB2" w:rsidRDefault="00675A37" w:rsidP="001E0F03">
      <w:pPr>
        <w:autoSpaceDE w:val="0"/>
        <w:autoSpaceDN w:val="0"/>
        <w:adjustRightInd w:val="0"/>
        <w:spacing w:line="240" w:lineRule="auto"/>
        <w:jc w:val="both"/>
        <w:rPr>
          <w:rFonts w:ascii="Montserrat Light" w:hAnsi="Montserrat Light" w:cs="Cambria"/>
          <w:lang w:val="ro-RO"/>
        </w:rPr>
      </w:pPr>
    </w:p>
    <w:p w14:paraId="0BE203DB" w14:textId="4550ACB9" w:rsidR="001E0F03" w:rsidRPr="00A83AB2" w:rsidRDefault="001E0F03" w:rsidP="001447E5">
      <w:pPr>
        <w:autoSpaceDE w:val="0"/>
        <w:autoSpaceDN w:val="0"/>
        <w:adjustRightInd w:val="0"/>
        <w:spacing w:line="240" w:lineRule="auto"/>
        <w:jc w:val="both"/>
        <w:rPr>
          <w:rFonts w:ascii="Montserrat Light" w:hAnsi="Montserrat Light"/>
          <w:lang w:val="ro-RO" w:eastAsia="ro-RO"/>
        </w:rPr>
      </w:pPr>
      <w:r w:rsidRPr="00A83AB2">
        <w:rPr>
          <w:rFonts w:ascii="Montserrat Light" w:hAnsi="Montserrat Light"/>
          <w:lang w:val="ro-RO" w:eastAsia="ro-RO"/>
        </w:rPr>
        <w:t>Ținând cont de</w:t>
      </w:r>
      <w:r w:rsidR="001447E5" w:rsidRPr="00A83AB2">
        <w:rPr>
          <w:rFonts w:ascii="Montserrat Light" w:hAnsi="Montserrat Light"/>
          <w:lang w:val="ro-RO" w:eastAsia="ro-RO"/>
        </w:rPr>
        <w:t xml:space="preserve"> </w:t>
      </w:r>
      <w:r w:rsidRPr="00A83AB2">
        <w:rPr>
          <w:rFonts w:ascii="Montserrat Light" w:hAnsi="Montserrat Light"/>
          <w:noProof/>
          <w:lang w:val="ro-RO" w:eastAsia="ro-RO"/>
        </w:rPr>
        <w:t>adresa</w:t>
      </w:r>
      <w:r w:rsidRPr="00A83AB2">
        <w:rPr>
          <w:rFonts w:ascii="Montserrat Light" w:hAnsi="Montserrat Light"/>
        </w:rPr>
        <w:t xml:space="preserve"> </w:t>
      </w:r>
      <w:r w:rsidRPr="00A83AB2">
        <w:rPr>
          <w:rFonts w:ascii="Montserrat Light" w:hAnsi="Montserrat Light"/>
          <w:noProof/>
          <w:lang w:val="ro-RO" w:eastAsia="ro-RO"/>
        </w:rPr>
        <w:t>Inspectoratului Școlar Județean Cluj nr. 1105/08.02.2022 înregistrată la Consiliul Județean Cluj cu nr. 5059/08.02.2022 și 5080/09.02.2022 prin care se solicită desemnarea prin hotărâre de consiliu județean a unui reprezentant și a unui membru suplean al acestuia care să facă parte din comisia de</w:t>
      </w:r>
      <w:r w:rsidRPr="00A83AB2">
        <w:rPr>
          <w:rFonts w:ascii="Montserrat Light" w:hAnsi="Montserrat Light"/>
          <w:lang w:val="pt-BR" w:eastAsia="ro-RO"/>
        </w:rPr>
        <w:t xml:space="preserve"> evaluare a probei de interviu </w:t>
      </w:r>
      <w:r w:rsidRPr="00A83AB2">
        <w:rPr>
          <w:rFonts w:ascii="Montserrat Light" w:hAnsi="Montserrat Light"/>
          <w:bCs/>
          <w:lang w:val="pt-BR" w:eastAsia="ro-RO"/>
        </w:rPr>
        <w:t>pentru posturile de director și director adjunct din unităţile de învăţământ special, centre școlare pentru educație incluzivă</w:t>
      </w:r>
      <w:r w:rsidRPr="00A83AB2">
        <w:rPr>
          <w:rFonts w:ascii="Montserrat Light" w:hAnsi="Montserrat Light"/>
          <w:lang w:val="ro-RO" w:eastAsia="ro-RO"/>
        </w:rPr>
        <w:t>;</w:t>
      </w:r>
    </w:p>
    <w:p w14:paraId="4FD3FB4E" w14:textId="77777777" w:rsidR="001447E5" w:rsidRPr="00A83AB2" w:rsidRDefault="001447E5" w:rsidP="001447E5">
      <w:pPr>
        <w:autoSpaceDE w:val="0"/>
        <w:autoSpaceDN w:val="0"/>
        <w:adjustRightInd w:val="0"/>
        <w:spacing w:line="240" w:lineRule="auto"/>
        <w:jc w:val="both"/>
        <w:rPr>
          <w:rFonts w:ascii="Montserrat Light" w:hAnsi="Montserrat Light"/>
        </w:rPr>
      </w:pPr>
    </w:p>
    <w:p w14:paraId="78BA92AA" w14:textId="42FF1BA2" w:rsidR="001E0F03" w:rsidRPr="00A83AB2" w:rsidRDefault="001E0F03" w:rsidP="001447E5">
      <w:pPr>
        <w:autoSpaceDE w:val="0"/>
        <w:autoSpaceDN w:val="0"/>
        <w:adjustRightInd w:val="0"/>
        <w:spacing w:line="240" w:lineRule="auto"/>
        <w:jc w:val="both"/>
        <w:rPr>
          <w:rFonts w:ascii="Montserrat Light" w:hAnsi="Montserrat Light"/>
        </w:rPr>
      </w:pPr>
      <w:r w:rsidRPr="00A83AB2">
        <w:rPr>
          <w:rFonts w:ascii="Montserrat Light" w:hAnsi="Montserrat Light"/>
        </w:rPr>
        <w:t xml:space="preserve">Luând în considerare prevederile: </w:t>
      </w:r>
    </w:p>
    <w:p w14:paraId="2899871C" w14:textId="77777777" w:rsidR="001E0F03" w:rsidRPr="00A83AB2" w:rsidRDefault="001E0F03" w:rsidP="001447E5">
      <w:pPr>
        <w:pStyle w:val="Listparagraf"/>
        <w:numPr>
          <w:ilvl w:val="0"/>
          <w:numId w:val="17"/>
        </w:numPr>
        <w:autoSpaceDE w:val="0"/>
        <w:autoSpaceDN w:val="0"/>
        <w:adjustRightInd w:val="0"/>
        <w:jc w:val="both"/>
        <w:rPr>
          <w:rFonts w:ascii="Montserrat Light" w:eastAsia="Calibri" w:hAnsi="Montserrat Light" w:cs="Cambria"/>
          <w:noProof/>
          <w:sz w:val="22"/>
          <w:szCs w:val="22"/>
          <w:lang w:eastAsia="ro-RO"/>
        </w:rPr>
      </w:pPr>
      <w:r w:rsidRPr="00A83AB2">
        <w:rPr>
          <w:rFonts w:ascii="Montserrat Light" w:eastAsia="Calibri" w:hAnsi="Montserrat Light" w:cs="Cambria"/>
          <w:noProof/>
          <w:sz w:val="22"/>
          <w:szCs w:val="22"/>
          <w:lang w:eastAsia="ro-RO"/>
        </w:rPr>
        <w:t xml:space="preserve">art. 2, </w:t>
      </w:r>
      <w:r w:rsidRPr="00A83AB2">
        <w:rPr>
          <w:rFonts w:ascii="Montserrat Light" w:eastAsia="Calibri" w:hAnsi="Montserrat Light" w:cs="Times New Roman"/>
          <w:noProof/>
          <w:sz w:val="22"/>
          <w:szCs w:val="22"/>
        </w:rPr>
        <w:t xml:space="preserve">ale </w:t>
      </w:r>
      <w:r w:rsidRPr="00A83AB2">
        <w:rPr>
          <w:rFonts w:ascii="Montserrat Light" w:eastAsia="Calibri" w:hAnsi="Montserrat Light" w:cs="Cambria"/>
          <w:noProof/>
          <w:sz w:val="22"/>
          <w:szCs w:val="22"/>
          <w:lang w:eastAsia="ro-RO"/>
        </w:rPr>
        <w:t xml:space="preserve">58 alin. (1) și (3) </w:t>
      </w:r>
      <w:r w:rsidRPr="00A83AB2">
        <w:rPr>
          <w:rFonts w:ascii="Montserrat Light" w:eastAsia="Times New Roman" w:hAnsi="Montserrat Light" w:cs="Cambria"/>
          <w:noProof/>
          <w:sz w:val="22"/>
          <w:szCs w:val="22"/>
          <w:lang w:eastAsia="ro-RO"/>
        </w:rPr>
        <w:t xml:space="preserve">și ale art. 64 - 65 </w:t>
      </w:r>
      <w:r w:rsidRPr="00A83AB2">
        <w:rPr>
          <w:rFonts w:ascii="Montserrat Light" w:eastAsia="Calibri" w:hAnsi="Montserrat Light" w:cs="Cambria"/>
          <w:noProof/>
          <w:sz w:val="22"/>
          <w:szCs w:val="22"/>
          <w:lang w:eastAsia="ro-RO"/>
        </w:rPr>
        <w:t>din Legea privind normele de tehnică legislativă pentru elaborarea actelor normative nr. 24/2000, republicată, cu modificările şi completările ulterioare;</w:t>
      </w:r>
    </w:p>
    <w:p w14:paraId="24E100AF" w14:textId="77777777" w:rsidR="001E0F03" w:rsidRPr="00A83AB2" w:rsidRDefault="001E0F03" w:rsidP="001447E5">
      <w:pPr>
        <w:pStyle w:val="Listparagraf"/>
        <w:numPr>
          <w:ilvl w:val="0"/>
          <w:numId w:val="17"/>
        </w:numPr>
        <w:autoSpaceDE w:val="0"/>
        <w:autoSpaceDN w:val="0"/>
        <w:adjustRightInd w:val="0"/>
        <w:jc w:val="both"/>
        <w:rPr>
          <w:rFonts w:ascii="Montserrat Light" w:eastAsia="Calibri" w:hAnsi="Montserrat Light" w:cs="Cambria"/>
          <w:noProof/>
          <w:sz w:val="22"/>
          <w:szCs w:val="22"/>
          <w:lang w:eastAsia="ro-RO"/>
        </w:rPr>
      </w:pPr>
      <w:r w:rsidRPr="00A83AB2">
        <w:rPr>
          <w:rFonts w:ascii="Montserrat Light" w:eastAsia="Calibri" w:hAnsi="Montserrat Light" w:cs="Times New Roman"/>
          <w:sz w:val="22"/>
          <w:szCs w:val="22"/>
          <w:lang w:eastAsia="ar-SA"/>
        </w:rPr>
        <w:t>art. 123 – 140, ale art. 142 -156 din Regulamentul de organizare şi funcţionare a Consiliului Judeţean Cluj, aprobat prin Hotărârea Consiliului Judeţean Cluj nr. 170/2020;</w:t>
      </w:r>
    </w:p>
    <w:p w14:paraId="34E723A6" w14:textId="77777777" w:rsidR="001447E5" w:rsidRPr="00A83AB2" w:rsidRDefault="001447E5" w:rsidP="001447E5">
      <w:pPr>
        <w:spacing w:line="240" w:lineRule="auto"/>
        <w:jc w:val="both"/>
        <w:rPr>
          <w:rFonts w:ascii="Montserrat Light" w:hAnsi="Montserrat Light"/>
          <w:iCs/>
          <w:lang w:val="ro-RO" w:eastAsia="ro-RO"/>
        </w:rPr>
      </w:pPr>
    </w:p>
    <w:p w14:paraId="66E4064C" w14:textId="2E5CB060" w:rsidR="001E0F03" w:rsidRPr="00A83AB2" w:rsidRDefault="001E0F03" w:rsidP="001447E5">
      <w:pPr>
        <w:spacing w:line="240" w:lineRule="auto"/>
        <w:jc w:val="both"/>
        <w:rPr>
          <w:rFonts w:ascii="Montserrat Light" w:hAnsi="Montserrat Light"/>
          <w:iCs/>
          <w:lang w:val="ro-RO" w:eastAsia="ro-RO"/>
        </w:rPr>
      </w:pPr>
      <w:r w:rsidRPr="00A83AB2">
        <w:rPr>
          <w:rFonts w:ascii="Montserrat Light" w:hAnsi="Montserrat Light"/>
          <w:iCs/>
          <w:lang w:val="ro-RO" w:eastAsia="ro-RO"/>
        </w:rPr>
        <w:t>În conformitate cu prevederile:</w:t>
      </w:r>
    </w:p>
    <w:p w14:paraId="54D291D0" w14:textId="5928255D" w:rsidR="001E0F03" w:rsidRPr="00A83AB2" w:rsidRDefault="001E0F03" w:rsidP="001E0F03">
      <w:pPr>
        <w:numPr>
          <w:ilvl w:val="0"/>
          <w:numId w:val="15"/>
        </w:numPr>
        <w:spacing w:line="240" w:lineRule="auto"/>
        <w:jc w:val="both"/>
        <w:rPr>
          <w:rFonts w:ascii="Montserrat Light" w:hAnsi="Montserrat Light"/>
          <w:iCs/>
          <w:lang w:val="ro-RO" w:eastAsia="ro-RO"/>
        </w:rPr>
      </w:pPr>
      <w:bookmarkStart w:id="2" w:name="_Hlk13557324"/>
      <w:r w:rsidRPr="00A83AB2">
        <w:rPr>
          <w:rFonts w:ascii="Montserrat Light" w:hAnsi="Montserrat Light"/>
          <w:iCs/>
          <w:lang w:val="ro-RO" w:eastAsia="ro-RO"/>
        </w:rPr>
        <w:t xml:space="preserve">art. 173 alin. (1) lit. d) și f) și alin. (5) lit. a) din Ordonanța de </w:t>
      </w:r>
      <w:r w:rsidR="001447E5" w:rsidRPr="00A83AB2">
        <w:rPr>
          <w:rFonts w:ascii="Montserrat Light" w:hAnsi="Montserrat Light"/>
          <w:iCs/>
          <w:lang w:val="ro-RO" w:eastAsia="ro-RO"/>
        </w:rPr>
        <w:t>u</w:t>
      </w:r>
      <w:r w:rsidRPr="00A83AB2">
        <w:rPr>
          <w:rFonts w:ascii="Montserrat Light" w:hAnsi="Montserrat Light"/>
          <w:iCs/>
          <w:lang w:val="ro-RO" w:eastAsia="ro-RO"/>
        </w:rPr>
        <w:t xml:space="preserve">rgență </w:t>
      </w:r>
      <w:r w:rsidR="001447E5" w:rsidRPr="00A83AB2">
        <w:rPr>
          <w:rFonts w:ascii="Montserrat Light" w:hAnsi="Montserrat Light"/>
          <w:iCs/>
          <w:lang w:val="ro-RO" w:eastAsia="ro-RO"/>
        </w:rPr>
        <w:t xml:space="preserve">a Guvernului </w:t>
      </w:r>
      <w:r w:rsidRPr="00A83AB2">
        <w:rPr>
          <w:rFonts w:ascii="Montserrat Light" w:hAnsi="Montserrat Light"/>
          <w:iCs/>
          <w:lang w:val="ro-RO" w:eastAsia="ro-RO"/>
        </w:rPr>
        <w:t>nr. 57/2019 privind Codul Administrativ, cu modificările și completările ulterioare;</w:t>
      </w:r>
    </w:p>
    <w:p w14:paraId="2D30AA3C" w14:textId="77777777" w:rsidR="001E0F03" w:rsidRPr="00A83AB2" w:rsidRDefault="001E0F03" w:rsidP="001E0F03">
      <w:pPr>
        <w:numPr>
          <w:ilvl w:val="0"/>
          <w:numId w:val="15"/>
        </w:numPr>
        <w:suppressAutoHyphens/>
        <w:autoSpaceDE w:val="0"/>
        <w:spacing w:line="240" w:lineRule="auto"/>
        <w:jc w:val="both"/>
        <w:rPr>
          <w:rFonts w:ascii="Montserrat Light" w:hAnsi="Montserrat Light" w:cs="Times New Roman"/>
          <w:lang w:val="en-US"/>
        </w:rPr>
      </w:pPr>
      <w:r w:rsidRPr="00A83AB2">
        <w:rPr>
          <w:rFonts w:ascii="Montserrat Light" w:hAnsi="Montserrat Light" w:cs="Cambria"/>
          <w:lang w:val="ro-RO"/>
        </w:rPr>
        <w:t>art. 257 din Legea educaţiei naţionale nr. 1/2011, cu modificările şi completările ulterioare;</w:t>
      </w:r>
    </w:p>
    <w:p w14:paraId="3EFF9930" w14:textId="0E509719" w:rsidR="001E0F03" w:rsidRPr="00A83AB2" w:rsidRDefault="001E0F03" w:rsidP="001E0F03">
      <w:pPr>
        <w:numPr>
          <w:ilvl w:val="0"/>
          <w:numId w:val="15"/>
        </w:numPr>
        <w:suppressAutoHyphens/>
        <w:autoSpaceDE w:val="0"/>
        <w:spacing w:line="240" w:lineRule="auto"/>
        <w:jc w:val="both"/>
        <w:rPr>
          <w:rFonts w:ascii="Montserrat Light" w:hAnsi="Montserrat Light" w:cs="Times New Roman"/>
          <w:lang w:val="en-US"/>
        </w:rPr>
      </w:pPr>
      <w:r w:rsidRPr="00A83AB2">
        <w:rPr>
          <w:rFonts w:ascii="Montserrat Light" w:hAnsi="Montserrat Light" w:cs="Cambria"/>
          <w:lang w:val="ro-RO"/>
        </w:rPr>
        <w:t>art. 5 alin. (4) lit. c)</w:t>
      </w:r>
      <w:r w:rsidR="001447E5" w:rsidRPr="00A83AB2">
        <w:rPr>
          <w:rFonts w:ascii="Montserrat Light" w:hAnsi="Montserrat Light" w:cs="Cambria"/>
          <w:lang w:val="ro-RO"/>
        </w:rPr>
        <w:t xml:space="preserve"> și</w:t>
      </w:r>
      <w:r w:rsidRPr="00A83AB2">
        <w:rPr>
          <w:rFonts w:ascii="Montserrat Light" w:hAnsi="Montserrat Light" w:cs="Cambria"/>
          <w:lang w:val="ro-RO"/>
        </w:rPr>
        <w:t xml:space="preserve"> alin. (6),</w:t>
      </w:r>
      <w:r w:rsidR="001447E5" w:rsidRPr="00A83AB2">
        <w:rPr>
          <w:rFonts w:ascii="Montserrat Light" w:hAnsi="Montserrat Light" w:cs="Cambria"/>
          <w:lang w:val="ro-RO"/>
        </w:rPr>
        <w:t xml:space="preserve"> alin. </w:t>
      </w:r>
      <w:r w:rsidRPr="00A83AB2">
        <w:rPr>
          <w:rFonts w:ascii="Montserrat Light" w:hAnsi="Montserrat Light" w:cs="Cambria"/>
          <w:lang w:val="ro-RO"/>
        </w:rPr>
        <w:t xml:space="preserve"> (8)</w:t>
      </w:r>
      <w:r w:rsidR="001447E5" w:rsidRPr="00A83AB2">
        <w:rPr>
          <w:rFonts w:ascii="Montserrat Light" w:hAnsi="Montserrat Light" w:cs="Cambria"/>
          <w:lang w:val="ro-RO"/>
        </w:rPr>
        <w:t xml:space="preserve"> și alin.</w:t>
      </w:r>
      <w:r w:rsidRPr="00A83AB2">
        <w:rPr>
          <w:rFonts w:ascii="Montserrat Light" w:hAnsi="Montserrat Light" w:cs="Cambria"/>
          <w:lang w:val="ro-RO"/>
        </w:rPr>
        <w:t xml:space="preserve"> (9) lit. c) din Metodologia </w:t>
      </w:r>
      <w:r w:rsidRPr="00A83AB2">
        <w:rPr>
          <w:rFonts w:ascii="Montserrat Light" w:hAnsi="Montserrat Light"/>
        </w:rPr>
        <w:t>privind organizarea şi desfăşurarea concursului pentru ocuparea funcţiilor de director şi director adjunct din unităţile de învăţământ preuniversitar de stat</w:t>
      </w:r>
      <w:r w:rsidRPr="00A83AB2">
        <w:rPr>
          <w:rFonts w:ascii="Montserrat Light" w:hAnsi="Montserrat Light" w:cs="Cambria"/>
          <w:lang w:val="ro-RO"/>
        </w:rPr>
        <w:t xml:space="preserve">, aprobată prin Ordinul Ministrului Educației nr. 4597/2021, cu modificările și completările ulterioare; </w:t>
      </w:r>
    </w:p>
    <w:p w14:paraId="6EA494A9" w14:textId="77777777" w:rsidR="001E0F03" w:rsidRPr="00A83AB2" w:rsidRDefault="001E0F03" w:rsidP="001E0F03">
      <w:pPr>
        <w:autoSpaceDE w:val="0"/>
        <w:spacing w:line="240" w:lineRule="auto"/>
        <w:ind w:firstLine="708"/>
        <w:jc w:val="both"/>
        <w:rPr>
          <w:rFonts w:ascii="Montserrat Light" w:hAnsi="Montserrat Light"/>
          <w:lang w:val="ro-RO" w:eastAsia="ro-RO"/>
        </w:rPr>
      </w:pPr>
    </w:p>
    <w:p w14:paraId="3AE80983" w14:textId="77777777" w:rsidR="001E0F03" w:rsidRPr="00A83AB2" w:rsidRDefault="001E0F03" w:rsidP="001447E5">
      <w:pPr>
        <w:autoSpaceDE w:val="0"/>
        <w:spacing w:line="240" w:lineRule="auto"/>
        <w:jc w:val="both"/>
        <w:rPr>
          <w:rFonts w:ascii="Montserrat Light" w:hAnsi="Montserrat Light"/>
          <w:b/>
          <w:bCs/>
          <w:lang w:val="ro-RO" w:eastAsia="ro-RO"/>
        </w:rPr>
      </w:pPr>
      <w:r w:rsidRPr="00A83AB2">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2"/>
    </w:p>
    <w:p w14:paraId="72A0B289" w14:textId="77777777" w:rsidR="001E0F03" w:rsidRPr="00A83AB2" w:rsidRDefault="001E0F03" w:rsidP="001E0F03">
      <w:pPr>
        <w:spacing w:line="240" w:lineRule="auto"/>
        <w:ind w:hanging="142"/>
        <w:jc w:val="center"/>
        <w:rPr>
          <w:rFonts w:ascii="Montserrat Light" w:hAnsi="Montserrat Light"/>
          <w:b/>
          <w:bCs/>
          <w:lang w:val="ro-RO" w:eastAsia="ro-RO"/>
        </w:rPr>
      </w:pPr>
      <w:r w:rsidRPr="00A83AB2">
        <w:rPr>
          <w:rFonts w:ascii="Montserrat Light" w:hAnsi="Montserrat Light"/>
          <w:b/>
          <w:bCs/>
          <w:lang w:val="ro-RO" w:eastAsia="ro-RO"/>
        </w:rPr>
        <w:t>hotărăşte:</w:t>
      </w:r>
    </w:p>
    <w:p w14:paraId="19EE2C34" w14:textId="77777777" w:rsidR="001E0F03" w:rsidRPr="00A83AB2" w:rsidRDefault="001E0F03" w:rsidP="001E0F03">
      <w:pPr>
        <w:spacing w:line="240" w:lineRule="auto"/>
        <w:ind w:firstLine="720"/>
        <w:jc w:val="both"/>
        <w:rPr>
          <w:rFonts w:ascii="Montserrat Light" w:hAnsi="Montserrat Light" w:cs="Cambria"/>
          <w:b/>
          <w:bCs/>
          <w:lang w:val="it-IT"/>
        </w:rPr>
      </w:pPr>
    </w:p>
    <w:p w14:paraId="6122993C" w14:textId="19C36B8D" w:rsidR="001E0F03" w:rsidRPr="00A83AB2" w:rsidRDefault="001E0F03" w:rsidP="001E0F03">
      <w:pPr>
        <w:tabs>
          <w:tab w:val="left" w:pos="9214"/>
        </w:tabs>
        <w:spacing w:line="240" w:lineRule="auto"/>
        <w:jc w:val="both"/>
        <w:rPr>
          <w:rFonts w:ascii="Montserrat Light" w:hAnsi="Montserrat Light"/>
          <w:lang w:val="ro-RO" w:eastAsia="ro-RO"/>
        </w:rPr>
      </w:pPr>
      <w:r w:rsidRPr="00A83AB2">
        <w:rPr>
          <w:rFonts w:ascii="Montserrat Light" w:hAnsi="Montserrat Light" w:cs="Cambria"/>
          <w:b/>
          <w:bCs/>
          <w:lang w:val="it-IT"/>
        </w:rPr>
        <w:t>Art. 1.</w:t>
      </w:r>
      <w:r w:rsidRPr="00A83AB2">
        <w:rPr>
          <w:rFonts w:ascii="Montserrat Light" w:hAnsi="Montserrat Light" w:cs="Cambria"/>
          <w:lang w:val="it-IT"/>
        </w:rPr>
        <w:t xml:space="preserve"> Se desemnează doamna Jucan Andreea Maria </w:t>
      </w:r>
      <w:r w:rsidR="001447E5" w:rsidRPr="00A83AB2">
        <w:rPr>
          <w:rFonts w:ascii="Montserrat Light" w:hAnsi="Montserrat Light" w:cs="Cambria"/>
          <w:lang w:val="it-IT"/>
        </w:rPr>
        <w:t xml:space="preserve">în calitate de </w:t>
      </w:r>
      <w:r w:rsidRPr="00A83AB2">
        <w:rPr>
          <w:rFonts w:ascii="Montserrat Light" w:hAnsi="Montserrat Light" w:cs="Cambria"/>
          <w:lang w:val="it-IT"/>
        </w:rPr>
        <w:t xml:space="preserve">reprezentant al Consiliului Județean Cluj </w:t>
      </w:r>
      <w:r w:rsidRPr="00A83AB2">
        <w:rPr>
          <w:rFonts w:ascii="Montserrat Light" w:hAnsi="Montserrat Light" w:cs="Cambria"/>
          <w:lang w:val="pt-BR"/>
        </w:rPr>
        <w:t>î</w:t>
      </w:r>
      <w:r w:rsidRPr="00A83AB2">
        <w:rPr>
          <w:rFonts w:ascii="Montserrat Light" w:hAnsi="Montserrat Light"/>
          <w:lang w:val="pt-BR" w:eastAsia="ro-RO"/>
        </w:rPr>
        <w:t xml:space="preserve">n </w:t>
      </w:r>
      <w:r w:rsidR="001447E5" w:rsidRPr="00A83AB2">
        <w:rPr>
          <w:rFonts w:ascii="Montserrat Light" w:hAnsi="Montserrat Light"/>
          <w:lang w:val="pt-BR" w:eastAsia="ro-RO"/>
        </w:rPr>
        <w:t>C</w:t>
      </w:r>
      <w:r w:rsidRPr="00A83AB2">
        <w:rPr>
          <w:rFonts w:ascii="Montserrat Light" w:hAnsi="Montserrat Light"/>
          <w:lang w:val="pt-BR" w:eastAsia="ro-RO"/>
        </w:rPr>
        <w:t>omisia de evaluare a probei de interviu pentru posturile de director și director adjunct din unităţile de învăţământ special, centre școlare pentru educație incluzivă și Centru Judetean de Resurse și Asistență Educațională Cluj.</w:t>
      </w:r>
    </w:p>
    <w:p w14:paraId="075D848B" w14:textId="0FBF657D" w:rsidR="001E0F03" w:rsidRPr="00A83AB2" w:rsidRDefault="001E0F03" w:rsidP="00BC1449">
      <w:pPr>
        <w:spacing w:line="240" w:lineRule="auto"/>
        <w:jc w:val="both"/>
        <w:rPr>
          <w:rFonts w:ascii="Montserrat Light" w:hAnsi="Montserrat Light"/>
          <w:lang w:val="pt-BR" w:eastAsia="ro-RO"/>
        </w:rPr>
      </w:pPr>
      <w:r w:rsidRPr="00A83AB2">
        <w:rPr>
          <w:rFonts w:ascii="Montserrat Light" w:hAnsi="Montserrat Light" w:cs="Cambria"/>
          <w:b/>
          <w:bCs/>
          <w:lang w:val="it-IT"/>
        </w:rPr>
        <w:lastRenderedPageBreak/>
        <w:t>Art. 2.</w:t>
      </w:r>
      <w:r w:rsidRPr="00A83AB2">
        <w:rPr>
          <w:rFonts w:ascii="Montserrat Light" w:hAnsi="Montserrat Light" w:cs="Cambria"/>
          <w:bCs/>
          <w:lang w:val="it-IT"/>
        </w:rPr>
        <w:t xml:space="preserve"> Se desemnează doamna Mocean Maria Florina </w:t>
      </w:r>
      <w:r w:rsidR="00BC1449" w:rsidRPr="00A83AB2">
        <w:rPr>
          <w:rFonts w:ascii="Montserrat Light" w:hAnsi="Montserrat Light" w:cs="Cambria"/>
          <w:lang w:val="it-IT"/>
        </w:rPr>
        <w:t>în calitate de</w:t>
      </w:r>
      <w:r w:rsidRPr="00A83AB2">
        <w:rPr>
          <w:rFonts w:ascii="Montserrat Light" w:hAnsi="Montserrat Light" w:cs="Cambria"/>
          <w:bCs/>
          <w:lang w:val="it-IT"/>
        </w:rPr>
        <w:t xml:space="preserve"> membru supleant </w:t>
      </w:r>
      <w:r w:rsidRPr="00A83AB2">
        <w:rPr>
          <w:rFonts w:ascii="Montserrat Light" w:hAnsi="Montserrat Light" w:cs="Cambria"/>
          <w:bCs/>
          <w:lang w:val="pt-BR"/>
        </w:rPr>
        <w:t>î</w:t>
      </w:r>
      <w:r w:rsidRPr="00A83AB2">
        <w:rPr>
          <w:rFonts w:ascii="Montserrat Light" w:hAnsi="Montserrat Light"/>
          <w:bCs/>
          <w:lang w:val="pt-BR" w:eastAsia="ro-RO"/>
        </w:rPr>
        <w:t xml:space="preserve">n comisia de evaluare a probei de interviu pentru posturile de director și director adjunct din unităţile de învăţământ special, centre școlare pentru educație incluzivă </w:t>
      </w:r>
      <w:r w:rsidRPr="00A83AB2">
        <w:rPr>
          <w:rFonts w:ascii="Montserrat Light" w:hAnsi="Montserrat Light"/>
          <w:lang w:val="pt-BR" w:eastAsia="ro-RO"/>
        </w:rPr>
        <w:t>și Centru Judetean de Resurse și Asistență Educațională Cluj.</w:t>
      </w:r>
    </w:p>
    <w:p w14:paraId="24F90252" w14:textId="77777777" w:rsidR="00BC1449" w:rsidRPr="00A83AB2" w:rsidRDefault="00BC1449" w:rsidP="00BC1449">
      <w:pPr>
        <w:spacing w:line="240" w:lineRule="auto"/>
        <w:jc w:val="both"/>
        <w:rPr>
          <w:rFonts w:ascii="Montserrat Light" w:hAnsi="Montserrat Light"/>
          <w:b/>
          <w:bCs/>
          <w:lang w:val="pt-BR" w:eastAsia="ro-RO"/>
        </w:rPr>
      </w:pPr>
    </w:p>
    <w:p w14:paraId="29B271A2" w14:textId="7FB44A67" w:rsidR="001E0F03" w:rsidRPr="00A83AB2" w:rsidRDefault="001E0F03" w:rsidP="00BC1449">
      <w:pPr>
        <w:spacing w:line="240" w:lineRule="auto"/>
        <w:jc w:val="both"/>
        <w:rPr>
          <w:rFonts w:ascii="Montserrat Light" w:hAnsi="Montserrat Light"/>
          <w:lang w:val="pt-BR" w:eastAsia="ro-RO"/>
        </w:rPr>
      </w:pPr>
      <w:r w:rsidRPr="00A83AB2">
        <w:rPr>
          <w:rFonts w:ascii="Montserrat Light" w:hAnsi="Montserrat Light"/>
          <w:b/>
          <w:bCs/>
          <w:lang w:val="pt-BR" w:eastAsia="ro-RO"/>
        </w:rPr>
        <w:t>Art. 3.</w:t>
      </w:r>
      <w:r w:rsidRPr="00A83AB2">
        <w:rPr>
          <w:rFonts w:ascii="Montserrat Light" w:hAnsi="Montserrat Light"/>
          <w:lang w:val="pt-BR" w:eastAsia="ro-RO"/>
        </w:rPr>
        <w:t xml:space="preserve"> Persoanele desemnate la </w:t>
      </w:r>
      <w:r w:rsidR="00AA7F62" w:rsidRPr="00A83AB2">
        <w:rPr>
          <w:rFonts w:ascii="Montserrat Light" w:hAnsi="Montserrat Light"/>
          <w:lang w:val="pt-BR" w:eastAsia="ro-RO"/>
        </w:rPr>
        <w:t>a</w:t>
      </w:r>
      <w:r w:rsidRPr="00A83AB2">
        <w:rPr>
          <w:rFonts w:ascii="Montserrat Light" w:hAnsi="Montserrat Light"/>
          <w:lang w:val="pt-BR" w:eastAsia="ro-RO"/>
        </w:rPr>
        <w:t>rt. 1 și 2 vor participa ca reprezentanți ai Consiliului Județean Cluj în comisiile de evaluare a probei de interviu pentru posturile de director și director adjunct din unitățile de învățământ special, centre școlare pentru educație incluzivă și Centru Județean de și Centru Judetean de Resurse și Asistență Educațională Cluj în toate cazurile de vacanță a funcțiilor menționate mai sus.</w:t>
      </w:r>
    </w:p>
    <w:p w14:paraId="00957FAD" w14:textId="77777777" w:rsidR="00BC1449" w:rsidRPr="00A83AB2" w:rsidRDefault="00BC1449" w:rsidP="001E0F03">
      <w:pPr>
        <w:spacing w:line="240" w:lineRule="auto"/>
        <w:jc w:val="both"/>
        <w:rPr>
          <w:rFonts w:ascii="Montserrat Light" w:hAnsi="Montserrat Light"/>
          <w:lang w:val="pt-BR" w:eastAsia="ro-RO"/>
        </w:rPr>
      </w:pPr>
      <w:bookmarkStart w:id="3" w:name="_Hlk92384272"/>
    </w:p>
    <w:p w14:paraId="3DBE22FA" w14:textId="65085E83" w:rsidR="001E0F03" w:rsidRPr="00A83AB2" w:rsidRDefault="001E0F03" w:rsidP="001E0F03">
      <w:pPr>
        <w:spacing w:line="240" w:lineRule="auto"/>
        <w:jc w:val="both"/>
        <w:rPr>
          <w:rFonts w:ascii="Montserrat Light" w:eastAsia="Times New Roman" w:hAnsi="Montserrat Light" w:cs="Times New Roman"/>
          <w:noProof/>
          <w:lang w:eastAsia="ro-RO"/>
        </w:rPr>
      </w:pPr>
      <w:r w:rsidRPr="00A83AB2">
        <w:rPr>
          <w:rFonts w:ascii="Montserrat Light" w:eastAsia="Calibri" w:hAnsi="Montserrat Light" w:cs="Times New Roman"/>
          <w:b/>
          <w:bCs/>
          <w:noProof/>
          <w:lang w:eastAsia="ro-RO"/>
        </w:rPr>
        <w:t>Art</w:t>
      </w:r>
      <w:r w:rsidRPr="00A83AB2">
        <w:rPr>
          <w:rFonts w:ascii="Montserrat Light" w:eastAsia="Calibri" w:hAnsi="Montserrat Light" w:cs="Times New Roman"/>
          <w:noProof/>
          <w:lang w:eastAsia="ro-RO"/>
        </w:rPr>
        <w:t xml:space="preserve">. </w:t>
      </w:r>
      <w:r w:rsidRPr="00A83AB2">
        <w:rPr>
          <w:rFonts w:ascii="Montserrat Light" w:eastAsia="Calibri" w:hAnsi="Montserrat Light" w:cs="Times New Roman"/>
          <w:b/>
          <w:bCs/>
          <w:noProof/>
          <w:lang w:eastAsia="ro-RO"/>
        </w:rPr>
        <w:t>4.</w:t>
      </w:r>
      <w:r w:rsidRPr="00A83AB2">
        <w:rPr>
          <w:rFonts w:ascii="Montserrat Light" w:eastAsia="Calibri" w:hAnsi="Montserrat Light" w:cs="Times New Roman"/>
          <w:noProof/>
          <w:lang w:eastAsia="ro-RO"/>
        </w:rPr>
        <w:t xml:space="preserve"> </w:t>
      </w:r>
      <w:r w:rsidRPr="00A83AB2">
        <w:rPr>
          <w:rFonts w:ascii="Montserrat Light" w:eastAsia="Times New Roman" w:hAnsi="Montserrat Light" w:cs="Times New Roman"/>
          <w:noProof/>
          <w:lang w:eastAsia="ro-RO"/>
        </w:rPr>
        <w:t>La data comunicării prezentei hotărâri,</w:t>
      </w:r>
      <w:r w:rsidRPr="00A83AB2">
        <w:rPr>
          <w:rFonts w:ascii="Montserrat Light" w:eastAsia="Times New Roman" w:hAnsi="Montserrat Light" w:cs="Times New Roman"/>
          <w:b/>
          <w:bCs/>
          <w:noProof/>
          <w:lang w:eastAsia="ro-RO"/>
        </w:rPr>
        <w:t xml:space="preserve"> </w:t>
      </w:r>
      <w:r w:rsidR="00BC1449" w:rsidRPr="00A83AB2">
        <w:rPr>
          <w:rFonts w:ascii="Montserrat Light" w:eastAsia="Times New Roman" w:hAnsi="Montserrat Light" w:cs="Times New Roman"/>
          <w:noProof/>
          <w:lang w:eastAsia="ro-RO"/>
        </w:rPr>
        <w:t xml:space="preserve">se abrogă </w:t>
      </w:r>
      <w:r w:rsidRPr="00A83AB2">
        <w:rPr>
          <w:rFonts w:ascii="Montserrat Light" w:eastAsia="Times New Roman" w:hAnsi="Montserrat Light" w:cs="Times New Roman"/>
          <w:noProof/>
          <w:lang w:eastAsia="ro-RO"/>
        </w:rPr>
        <w:t xml:space="preserve">Hotărârea Consiliului Judeţean Cluj nr. 201/2021 </w:t>
      </w:r>
      <w:r w:rsidRPr="00A83AB2">
        <w:rPr>
          <w:rFonts w:ascii="Montserrat Light" w:hAnsi="Montserrat Light" w:cs="Cambria"/>
          <w:lang w:val="ro-RO"/>
        </w:rPr>
        <w:t xml:space="preserve">privind desemnarea reprezentantului </w:t>
      </w:r>
      <w:r w:rsidRPr="00A83AB2">
        <w:rPr>
          <w:rFonts w:ascii="Montserrat Light" w:hAnsi="Montserrat Light" w:cs="Cambria"/>
          <w:lang w:val="pt-BR"/>
        </w:rPr>
        <w:t>Consiliului Judeţean Cluj î</w:t>
      </w:r>
      <w:r w:rsidRPr="00A83AB2">
        <w:rPr>
          <w:rFonts w:ascii="Montserrat Light" w:hAnsi="Montserrat Light"/>
          <w:lang w:val="pt-BR" w:eastAsia="ro-RO"/>
        </w:rPr>
        <w:t>n Comisia de evaluare a probei de interviu pentru posturile de director și director adjunct din unităţile de învăţământ special, centre școlare pentru educație incluzivă și Centru Judetean de Resurse și Asistență Educațională Cluj</w:t>
      </w:r>
      <w:r w:rsidRPr="00A83AB2">
        <w:rPr>
          <w:rFonts w:ascii="Montserrat Light" w:eastAsia="Times New Roman" w:hAnsi="Montserrat Light" w:cs="Times New Roman"/>
          <w:noProof/>
          <w:lang w:eastAsia="ro-RO"/>
        </w:rPr>
        <w:t>.</w:t>
      </w:r>
      <w:bookmarkEnd w:id="3"/>
    </w:p>
    <w:p w14:paraId="69AD4FC2" w14:textId="77777777" w:rsidR="002B0E39" w:rsidRPr="00A83AB2" w:rsidRDefault="002B0E39" w:rsidP="002B0E39">
      <w:pPr>
        <w:spacing w:line="240" w:lineRule="auto"/>
        <w:jc w:val="both"/>
        <w:rPr>
          <w:rFonts w:ascii="Montserrat Light" w:hAnsi="Montserrat Light" w:cs="Cambria"/>
          <w:b/>
          <w:lang w:val="it-IT"/>
        </w:rPr>
      </w:pPr>
    </w:p>
    <w:p w14:paraId="4250A377" w14:textId="5A33B483" w:rsidR="001E0F03" w:rsidRPr="00A83AB2" w:rsidRDefault="001E0F03" w:rsidP="002B0E39">
      <w:pPr>
        <w:spacing w:line="240" w:lineRule="auto"/>
        <w:jc w:val="both"/>
        <w:rPr>
          <w:rFonts w:ascii="Montserrat Light" w:hAnsi="Montserrat Light" w:cs="Cambria"/>
          <w:b/>
          <w:bCs/>
          <w:lang w:val="ro-RO"/>
        </w:rPr>
      </w:pPr>
      <w:r w:rsidRPr="00A83AB2">
        <w:rPr>
          <w:rFonts w:ascii="Montserrat Light" w:hAnsi="Montserrat Light" w:cs="Cambria"/>
          <w:b/>
          <w:lang w:val="it-IT"/>
        </w:rPr>
        <w:t>Art. 5.</w:t>
      </w:r>
      <w:r w:rsidRPr="00A83AB2">
        <w:rPr>
          <w:rFonts w:ascii="Montserrat Light" w:hAnsi="Montserrat Light" w:cs="Cambria"/>
          <w:bCs/>
          <w:lang w:val="it-IT"/>
        </w:rPr>
        <w:t xml:space="preserve"> </w:t>
      </w:r>
      <w:r w:rsidRPr="00A83AB2">
        <w:rPr>
          <w:rFonts w:ascii="Montserrat Light" w:hAnsi="Montserrat Light"/>
        </w:rPr>
        <w:t>Cu punerea în aplicare a prevederilor prezentei hotărâri se încredinţează Preşedintele Consiliului Judeţean Cluj</w:t>
      </w:r>
      <w:r w:rsidR="002B0E39" w:rsidRPr="00A83AB2">
        <w:rPr>
          <w:rFonts w:ascii="Montserrat Light" w:hAnsi="Montserrat Light"/>
        </w:rPr>
        <w:t>,</w:t>
      </w:r>
      <w:r w:rsidRPr="00A83AB2">
        <w:rPr>
          <w:rFonts w:ascii="Montserrat Light" w:hAnsi="Montserrat Light"/>
        </w:rPr>
        <w:t xml:space="preserve"> prin Direcţia Generală Buget</w:t>
      </w:r>
      <w:r w:rsidR="002B0E39" w:rsidRPr="00A83AB2">
        <w:rPr>
          <w:rFonts w:ascii="Montserrat Light" w:hAnsi="Montserrat Light"/>
        </w:rPr>
        <w:t>-</w:t>
      </w:r>
      <w:r w:rsidRPr="00A83AB2">
        <w:rPr>
          <w:rFonts w:ascii="Montserrat Light" w:hAnsi="Montserrat Light"/>
        </w:rPr>
        <w:t xml:space="preserve">Finanţe, Resurse Umane, </w:t>
      </w:r>
      <w:r w:rsidR="002B0E39" w:rsidRPr="00A83AB2">
        <w:rPr>
          <w:rFonts w:ascii="Montserrat Light" w:hAnsi="Montserrat Light"/>
        </w:rPr>
        <w:t xml:space="preserve">precum și </w:t>
      </w:r>
      <w:r w:rsidRPr="00A83AB2">
        <w:rPr>
          <w:rFonts w:ascii="Montserrat Light" w:hAnsi="Montserrat Light"/>
        </w:rPr>
        <w:t>persoanele nominalizate la art. 1 și 2.</w:t>
      </w:r>
      <w:r w:rsidRPr="00A83AB2">
        <w:rPr>
          <w:rFonts w:ascii="Montserrat Light" w:hAnsi="Montserrat Light" w:cs="Cambria"/>
          <w:b/>
          <w:bCs/>
          <w:lang w:val="ro-RO"/>
        </w:rPr>
        <w:tab/>
      </w:r>
    </w:p>
    <w:p w14:paraId="12F02D67" w14:textId="77777777" w:rsidR="002B0E39" w:rsidRPr="00A83AB2" w:rsidRDefault="002B0E39" w:rsidP="002B0E39">
      <w:pPr>
        <w:autoSpaceDE w:val="0"/>
        <w:autoSpaceDN w:val="0"/>
        <w:adjustRightInd w:val="0"/>
        <w:spacing w:line="240" w:lineRule="auto"/>
        <w:jc w:val="both"/>
        <w:rPr>
          <w:rFonts w:ascii="Montserrat Light" w:hAnsi="Montserrat Light" w:cs="Cambria"/>
          <w:b/>
          <w:bCs/>
          <w:lang w:val="ro-RO"/>
        </w:rPr>
      </w:pPr>
    </w:p>
    <w:p w14:paraId="2A9BF37C" w14:textId="0B65A130" w:rsidR="001E0F03" w:rsidRPr="00A83AB2" w:rsidRDefault="001E0F03" w:rsidP="002B0E39">
      <w:pPr>
        <w:autoSpaceDE w:val="0"/>
        <w:autoSpaceDN w:val="0"/>
        <w:adjustRightInd w:val="0"/>
        <w:spacing w:line="240" w:lineRule="auto"/>
        <w:jc w:val="both"/>
        <w:rPr>
          <w:rFonts w:ascii="Montserrat Light" w:hAnsi="Montserrat Light"/>
        </w:rPr>
      </w:pPr>
      <w:r w:rsidRPr="00A83AB2">
        <w:rPr>
          <w:rFonts w:ascii="Montserrat Light" w:hAnsi="Montserrat Light" w:cs="Cambria"/>
          <w:b/>
          <w:bCs/>
          <w:lang w:val="ro-RO"/>
        </w:rPr>
        <w:t>Art. 6.</w:t>
      </w:r>
      <w:r w:rsidRPr="00A83AB2">
        <w:rPr>
          <w:rFonts w:ascii="Montserrat Light" w:hAnsi="Montserrat Light" w:cs="Cambria"/>
          <w:bCs/>
          <w:lang w:val="ro-RO"/>
        </w:rPr>
        <w:t xml:space="preserve"> </w:t>
      </w:r>
      <w:r w:rsidRPr="00A83AB2">
        <w:rPr>
          <w:rFonts w:ascii="Montserrat Light" w:hAnsi="Montserrat Light"/>
        </w:rPr>
        <w:t>Prezenta hotărâre se comunică Direcţiei Generale Buget</w:t>
      </w:r>
      <w:r w:rsidR="002B0E39" w:rsidRPr="00A83AB2">
        <w:rPr>
          <w:rFonts w:ascii="Montserrat Light" w:hAnsi="Montserrat Light"/>
        </w:rPr>
        <w:t>-</w:t>
      </w:r>
      <w:r w:rsidRPr="00A83AB2">
        <w:rPr>
          <w:rFonts w:ascii="Montserrat Light" w:hAnsi="Montserrat Light"/>
        </w:rPr>
        <w:t xml:space="preserve">Finanţe, Resurse Umane; Inspectoratului Școlar Județean Cluj, persoanelor nominalizate la art. 1 și 2, precum şi Prefectului Judeţului Cluj şi se aduce la cunoştinţă publică prin afișare la sediul Consiliului Județean Cluj și pe pagina de internet </w:t>
      </w:r>
      <w:r w:rsidR="002B0E39" w:rsidRPr="00A83AB2">
        <w:rPr>
          <w:rFonts w:ascii="Montserrat Light" w:hAnsi="Montserrat Light"/>
        </w:rPr>
        <w:t>”</w:t>
      </w:r>
      <w:hyperlink r:id="rId8" w:history="1">
        <w:r w:rsidR="002B0E39" w:rsidRPr="00A83AB2">
          <w:rPr>
            <w:rStyle w:val="Hyperlink"/>
            <w:rFonts w:ascii="Montserrat Light" w:hAnsi="Montserrat Light"/>
            <w:color w:val="auto"/>
            <w:u w:val="none"/>
          </w:rPr>
          <w:t>www.cjcluj.ro</w:t>
        </w:r>
      </w:hyperlink>
      <w:r w:rsidR="002B0E39" w:rsidRPr="00A83AB2">
        <w:rPr>
          <w:rStyle w:val="Hyperlink"/>
          <w:rFonts w:ascii="Montserrat Light" w:hAnsi="Montserrat Light"/>
          <w:color w:val="auto"/>
          <w:u w:val="none"/>
        </w:rPr>
        <w:t>”</w:t>
      </w:r>
      <w:r w:rsidRPr="00A83AB2">
        <w:rPr>
          <w:rFonts w:ascii="Montserrat Light" w:hAnsi="Montserrat Light"/>
        </w:rPr>
        <w:t>.</w:t>
      </w:r>
    </w:p>
    <w:p w14:paraId="142DEA3D" w14:textId="3309F5C6" w:rsidR="00BE70CA" w:rsidRPr="00A83AB2" w:rsidRDefault="00BE70CA" w:rsidP="00F4394D">
      <w:pPr>
        <w:spacing w:line="240" w:lineRule="auto"/>
        <w:jc w:val="both"/>
        <w:rPr>
          <w:rFonts w:ascii="Montserrat Light" w:hAnsi="Montserrat Light"/>
          <w:noProof/>
          <w:lang w:val="ro-RO"/>
        </w:rPr>
      </w:pPr>
    </w:p>
    <w:p w14:paraId="202684E6" w14:textId="00C5287A" w:rsidR="001B5C40" w:rsidRPr="00A83AB2" w:rsidRDefault="001B5C40" w:rsidP="00F4394D">
      <w:pPr>
        <w:spacing w:line="240" w:lineRule="auto"/>
        <w:jc w:val="both"/>
        <w:rPr>
          <w:rFonts w:ascii="Montserrat Light" w:hAnsi="Montserrat Light"/>
          <w:noProof/>
          <w:lang w:val="ro-RO"/>
        </w:rPr>
      </w:pPr>
    </w:p>
    <w:p w14:paraId="26AE7749" w14:textId="77777777" w:rsidR="001B5C40" w:rsidRPr="00A83AB2" w:rsidRDefault="001B5C40" w:rsidP="00F4394D">
      <w:pPr>
        <w:spacing w:line="240" w:lineRule="auto"/>
        <w:jc w:val="both"/>
        <w:rPr>
          <w:rFonts w:ascii="Montserrat Light" w:hAnsi="Montserrat Light"/>
          <w:noProof/>
          <w:lang w:val="ro-RO"/>
        </w:rPr>
      </w:pPr>
    </w:p>
    <w:p w14:paraId="075F2AC4" w14:textId="77777777" w:rsidR="00BE70CA" w:rsidRPr="00A83AB2" w:rsidRDefault="00BE70CA" w:rsidP="00F4394D">
      <w:pPr>
        <w:spacing w:line="240" w:lineRule="auto"/>
        <w:jc w:val="both"/>
        <w:rPr>
          <w:rFonts w:ascii="Montserrat Light" w:eastAsia="Calibri" w:hAnsi="Montserrat Light"/>
          <w:noProof/>
          <w:lang w:val="ro-RO"/>
        </w:rPr>
      </w:pPr>
    </w:p>
    <w:p w14:paraId="5EC3AC2B" w14:textId="715B9440" w:rsidR="004E343B" w:rsidRPr="00A83AB2" w:rsidRDefault="004E343B" w:rsidP="00F4394D">
      <w:pPr>
        <w:spacing w:line="240" w:lineRule="auto"/>
        <w:jc w:val="both"/>
        <w:rPr>
          <w:rFonts w:ascii="Montserrat" w:hAnsi="Montserrat"/>
          <w:b/>
          <w:lang w:val="ro-RO" w:eastAsia="ro-RO"/>
        </w:rPr>
      </w:pPr>
      <w:r w:rsidRPr="00A83AB2">
        <w:rPr>
          <w:rFonts w:ascii="Montserrat" w:hAnsi="Montserrat"/>
          <w:lang w:val="ro-RO" w:eastAsia="ro-RO"/>
        </w:rPr>
        <w:tab/>
        <w:t xml:space="preserve">                                              </w:t>
      </w:r>
      <w:r w:rsidR="002135B8" w:rsidRPr="00A83AB2">
        <w:rPr>
          <w:rFonts w:ascii="Montserrat" w:hAnsi="Montserrat"/>
          <w:lang w:val="ro-RO" w:eastAsia="ro-RO"/>
        </w:rPr>
        <w:t xml:space="preserve">  </w:t>
      </w:r>
      <w:r w:rsidRPr="00A83AB2">
        <w:rPr>
          <w:rFonts w:ascii="Montserrat" w:hAnsi="Montserrat"/>
          <w:lang w:val="ro-RO" w:eastAsia="ro-RO"/>
        </w:rPr>
        <w:t xml:space="preserve"> </w:t>
      </w:r>
      <w:r w:rsidR="00142775" w:rsidRPr="00A83AB2">
        <w:rPr>
          <w:rFonts w:ascii="Montserrat" w:hAnsi="Montserrat"/>
          <w:lang w:val="ro-RO" w:eastAsia="ro-RO"/>
        </w:rPr>
        <w:t xml:space="preserve">         </w:t>
      </w:r>
      <w:r w:rsidRPr="00A83AB2">
        <w:rPr>
          <w:rFonts w:ascii="Montserrat" w:hAnsi="Montserrat"/>
          <w:lang w:val="ro-RO" w:eastAsia="ro-RO"/>
        </w:rPr>
        <w:t xml:space="preserve"> </w:t>
      </w:r>
      <w:r w:rsidR="00BD5AF8" w:rsidRPr="00A83AB2">
        <w:rPr>
          <w:rFonts w:ascii="Montserrat" w:hAnsi="Montserrat"/>
          <w:lang w:val="ro-RO" w:eastAsia="ro-RO"/>
        </w:rPr>
        <w:t xml:space="preserve">         </w:t>
      </w:r>
      <w:r w:rsidR="00BE70CA" w:rsidRPr="00A83AB2">
        <w:rPr>
          <w:rFonts w:ascii="Montserrat" w:hAnsi="Montserrat"/>
          <w:lang w:val="ro-RO" w:eastAsia="ro-RO"/>
        </w:rPr>
        <w:t xml:space="preserve">           </w:t>
      </w:r>
      <w:r w:rsidR="00BD5AF8" w:rsidRPr="00A83AB2">
        <w:rPr>
          <w:rFonts w:ascii="Montserrat" w:hAnsi="Montserrat"/>
          <w:lang w:val="ro-RO" w:eastAsia="ro-RO"/>
        </w:rPr>
        <w:t xml:space="preserve"> </w:t>
      </w:r>
      <w:r w:rsidRPr="00A83AB2">
        <w:rPr>
          <w:rFonts w:ascii="Montserrat" w:hAnsi="Montserrat"/>
          <w:b/>
          <w:lang w:val="ro-RO" w:eastAsia="ro-RO"/>
        </w:rPr>
        <w:t>Contrasemnează:</w:t>
      </w:r>
    </w:p>
    <w:p w14:paraId="13B0D5D9" w14:textId="5CC13B07" w:rsidR="004E343B" w:rsidRPr="00A83AB2" w:rsidRDefault="004E343B" w:rsidP="00F4394D">
      <w:pPr>
        <w:spacing w:line="240" w:lineRule="auto"/>
        <w:jc w:val="both"/>
        <w:rPr>
          <w:rFonts w:ascii="Montserrat" w:hAnsi="Montserrat"/>
          <w:b/>
          <w:lang w:val="ro-RO" w:eastAsia="ro-RO"/>
        </w:rPr>
      </w:pPr>
      <w:bookmarkStart w:id="4" w:name="_Hlk53658535"/>
      <w:r w:rsidRPr="00A83AB2">
        <w:rPr>
          <w:rFonts w:ascii="Montserrat" w:hAnsi="Montserrat"/>
          <w:lang w:val="ro-RO" w:eastAsia="ro-RO"/>
        </w:rPr>
        <w:t xml:space="preserve">       </w:t>
      </w:r>
      <w:r w:rsidRPr="00A83AB2">
        <w:rPr>
          <w:rFonts w:ascii="Montserrat" w:hAnsi="Montserrat"/>
          <w:b/>
          <w:lang w:val="ro-RO" w:eastAsia="ro-RO"/>
        </w:rPr>
        <w:t>PREŞEDINTE,</w:t>
      </w:r>
      <w:r w:rsidRPr="00A83AB2">
        <w:rPr>
          <w:rFonts w:ascii="Montserrat" w:hAnsi="Montserrat"/>
          <w:b/>
          <w:lang w:val="ro-RO" w:eastAsia="ro-RO"/>
        </w:rPr>
        <w:tab/>
      </w:r>
      <w:r w:rsidRPr="00A83AB2">
        <w:rPr>
          <w:rFonts w:ascii="Montserrat" w:hAnsi="Montserrat"/>
          <w:lang w:val="ro-RO" w:eastAsia="ro-RO"/>
        </w:rPr>
        <w:tab/>
      </w:r>
      <w:r w:rsidRPr="00A83AB2">
        <w:rPr>
          <w:rFonts w:ascii="Montserrat" w:hAnsi="Montserrat"/>
          <w:lang w:val="ro-RO" w:eastAsia="ro-RO"/>
        </w:rPr>
        <w:tab/>
        <w:t xml:space="preserve">     </w:t>
      </w:r>
      <w:r w:rsidR="00142775" w:rsidRPr="00A83AB2">
        <w:rPr>
          <w:rFonts w:ascii="Montserrat" w:hAnsi="Montserrat"/>
          <w:lang w:val="ro-RO" w:eastAsia="ro-RO"/>
        </w:rPr>
        <w:t xml:space="preserve">          </w:t>
      </w:r>
      <w:r w:rsidRPr="00A83AB2">
        <w:rPr>
          <w:rFonts w:ascii="Montserrat" w:hAnsi="Montserrat"/>
          <w:lang w:val="ro-RO" w:eastAsia="ro-RO"/>
        </w:rPr>
        <w:t xml:space="preserve"> </w:t>
      </w:r>
      <w:r w:rsidRPr="00A83AB2">
        <w:rPr>
          <w:rFonts w:ascii="Montserrat" w:hAnsi="Montserrat"/>
          <w:b/>
          <w:lang w:val="ro-RO" w:eastAsia="ro-RO"/>
        </w:rPr>
        <w:t>SECRETAR GENERAL AL JUDEŢULUI,</w:t>
      </w:r>
    </w:p>
    <w:p w14:paraId="0208B2B6" w14:textId="14925FEB" w:rsidR="004E343B" w:rsidRPr="00A83AB2" w:rsidRDefault="004E343B" w:rsidP="00F4394D">
      <w:pPr>
        <w:spacing w:line="240" w:lineRule="auto"/>
        <w:jc w:val="both"/>
        <w:rPr>
          <w:rFonts w:ascii="Montserrat" w:hAnsi="Montserrat"/>
          <w:b/>
          <w:lang w:val="ro-RO" w:eastAsia="ro-RO"/>
        </w:rPr>
      </w:pPr>
      <w:r w:rsidRPr="00A83AB2">
        <w:rPr>
          <w:rFonts w:ascii="Montserrat" w:hAnsi="Montserrat"/>
          <w:b/>
          <w:lang w:val="ro-RO" w:eastAsia="ro-RO"/>
        </w:rPr>
        <w:t xml:space="preserve">       </w:t>
      </w:r>
      <w:r w:rsidR="00407BA0" w:rsidRPr="00A83AB2">
        <w:rPr>
          <w:rFonts w:ascii="Montserrat" w:hAnsi="Montserrat"/>
          <w:b/>
          <w:lang w:val="ro-RO" w:eastAsia="ro-RO"/>
        </w:rPr>
        <w:t xml:space="preserve"> </w:t>
      </w:r>
      <w:r w:rsidRPr="00A83AB2">
        <w:rPr>
          <w:rFonts w:ascii="Montserrat" w:hAnsi="Montserrat"/>
          <w:b/>
          <w:lang w:val="ro-RO" w:eastAsia="ro-RO"/>
        </w:rPr>
        <w:t xml:space="preserve">   Alin Tișe                                                        </w:t>
      </w:r>
      <w:r w:rsidR="00200432" w:rsidRPr="00A83AB2">
        <w:rPr>
          <w:rFonts w:ascii="Montserrat" w:hAnsi="Montserrat"/>
          <w:b/>
          <w:lang w:val="ro-RO" w:eastAsia="ro-RO"/>
        </w:rPr>
        <w:t xml:space="preserve"> </w:t>
      </w:r>
      <w:r w:rsidR="002135B8" w:rsidRPr="00A83AB2">
        <w:rPr>
          <w:rFonts w:ascii="Montserrat" w:hAnsi="Montserrat"/>
          <w:b/>
          <w:lang w:val="ro-RO" w:eastAsia="ro-RO"/>
        </w:rPr>
        <w:t xml:space="preserve">        </w:t>
      </w:r>
      <w:r w:rsidR="00BD5AF8" w:rsidRPr="00A83AB2">
        <w:rPr>
          <w:rFonts w:ascii="Montserrat" w:hAnsi="Montserrat"/>
          <w:b/>
          <w:lang w:val="ro-RO" w:eastAsia="ro-RO"/>
        </w:rPr>
        <w:t xml:space="preserve"> </w:t>
      </w:r>
      <w:r w:rsidRPr="00A83AB2">
        <w:rPr>
          <w:rFonts w:ascii="Montserrat" w:hAnsi="Montserrat"/>
          <w:b/>
          <w:lang w:val="ro-RO" w:eastAsia="ro-RO"/>
        </w:rPr>
        <w:t xml:space="preserve"> </w:t>
      </w:r>
      <w:r w:rsidR="00142775" w:rsidRPr="00A83AB2">
        <w:rPr>
          <w:rFonts w:ascii="Montserrat" w:hAnsi="Montserrat"/>
          <w:b/>
          <w:lang w:val="ro-RO" w:eastAsia="ro-RO"/>
        </w:rPr>
        <w:t xml:space="preserve"> </w:t>
      </w:r>
      <w:r w:rsidRPr="00A83AB2">
        <w:rPr>
          <w:rFonts w:ascii="Montserrat" w:hAnsi="Montserrat"/>
          <w:b/>
          <w:lang w:val="ro-RO" w:eastAsia="ro-RO"/>
        </w:rPr>
        <w:t xml:space="preserve">  Simona Gaci</w:t>
      </w:r>
    </w:p>
    <w:bookmarkEnd w:id="1"/>
    <w:bookmarkEnd w:id="4"/>
    <w:p w14:paraId="6317DE05" w14:textId="4C6C0CF1" w:rsidR="00700CAC" w:rsidRPr="00A83AB2" w:rsidRDefault="00700CAC" w:rsidP="00F4394D">
      <w:pPr>
        <w:spacing w:line="240" w:lineRule="auto"/>
        <w:jc w:val="both"/>
        <w:rPr>
          <w:rFonts w:ascii="Montserrat" w:hAnsi="Montserrat"/>
          <w:b/>
          <w:lang w:val="ro-RO" w:eastAsia="ro-RO"/>
        </w:rPr>
      </w:pPr>
    </w:p>
    <w:p w14:paraId="6839576F" w14:textId="2F00C5CC" w:rsidR="003C6FDD" w:rsidRPr="00A83AB2" w:rsidRDefault="003C6FDD" w:rsidP="00F4394D">
      <w:pPr>
        <w:spacing w:line="240" w:lineRule="auto"/>
        <w:jc w:val="both"/>
        <w:rPr>
          <w:rFonts w:ascii="Montserrat" w:hAnsi="Montserrat"/>
          <w:b/>
          <w:lang w:val="ro-RO" w:eastAsia="ro-RO"/>
        </w:rPr>
      </w:pPr>
    </w:p>
    <w:p w14:paraId="4BB101E5" w14:textId="60A27F69" w:rsidR="003C6FDD" w:rsidRPr="00A83AB2" w:rsidRDefault="003C6FDD" w:rsidP="00F4394D">
      <w:pPr>
        <w:spacing w:line="240" w:lineRule="auto"/>
        <w:jc w:val="both"/>
        <w:rPr>
          <w:rFonts w:ascii="Montserrat" w:hAnsi="Montserrat"/>
          <w:b/>
          <w:lang w:val="ro-RO" w:eastAsia="ro-RO"/>
        </w:rPr>
      </w:pPr>
    </w:p>
    <w:p w14:paraId="54FEDB73" w14:textId="5035B1BA" w:rsidR="003C6FDD" w:rsidRPr="00A83AB2" w:rsidRDefault="003C6FDD" w:rsidP="00F4394D">
      <w:pPr>
        <w:spacing w:line="240" w:lineRule="auto"/>
        <w:jc w:val="both"/>
        <w:rPr>
          <w:rFonts w:ascii="Montserrat" w:hAnsi="Montserrat"/>
          <w:b/>
          <w:lang w:val="ro-RO" w:eastAsia="ro-RO"/>
        </w:rPr>
      </w:pPr>
    </w:p>
    <w:p w14:paraId="36F01C70" w14:textId="4C1DBB58" w:rsidR="003C6FDD" w:rsidRPr="00A83AB2" w:rsidRDefault="003C6FDD" w:rsidP="00F4394D">
      <w:pPr>
        <w:spacing w:line="240" w:lineRule="auto"/>
        <w:jc w:val="both"/>
        <w:rPr>
          <w:rFonts w:ascii="Montserrat" w:hAnsi="Montserrat"/>
          <w:b/>
          <w:lang w:val="ro-RO" w:eastAsia="ro-RO"/>
        </w:rPr>
      </w:pPr>
    </w:p>
    <w:p w14:paraId="2BA905B2" w14:textId="0E4C58A1" w:rsidR="004E207F" w:rsidRPr="00A83AB2" w:rsidRDefault="004E207F" w:rsidP="00F4394D">
      <w:pPr>
        <w:spacing w:line="240" w:lineRule="auto"/>
        <w:jc w:val="both"/>
        <w:rPr>
          <w:rFonts w:ascii="Montserrat" w:hAnsi="Montserrat"/>
          <w:b/>
          <w:lang w:val="ro-RO" w:eastAsia="ro-RO"/>
        </w:rPr>
      </w:pPr>
    </w:p>
    <w:p w14:paraId="21F0DF99" w14:textId="30BEB285" w:rsidR="004E207F" w:rsidRPr="00A83AB2" w:rsidRDefault="004E207F" w:rsidP="00F4394D">
      <w:pPr>
        <w:spacing w:line="240" w:lineRule="auto"/>
        <w:jc w:val="both"/>
        <w:rPr>
          <w:rFonts w:ascii="Montserrat" w:hAnsi="Montserrat"/>
          <w:b/>
          <w:lang w:val="ro-RO" w:eastAsia="ro-RO"/>
        </w:rPr>
      </w:pPr>
    </w:p>
    <w:p w14:paraId="1ED36C2A" w14:textId="2FE9448D" w:rsidR="004E207F" w:rsidRPr="00A83AB2" w:rsidRDefault="004E207F" w:rsidP="00F4394D">
      <w:pPr>
        <w:spacing w:line="240" w:lineRule="auto"/>
        <w:jc w:val="both"/>
        <w:rPr>
          <w:rFonts w:ascii="Montserrat" w:hAnsi="Montserrat"/>
          <w:b/>
          <w:lang w:val="ro-RO" w:eastAsia="ro-RO"/>
        </w:rPr>
      </w:pPr>
    </w:p>
    <w:p w14:paraId="22F79F07" w14:textId="109CA62A" w:rsidR="004E207F" w:rsidRPr="00A83AB2" w:rsidRDefault="004E207F" w:rsidP="00F4394D">
      <w:pPr>
        <w:spacing w:line="240" w:lineRule="auto"/>
        <w:jc w:val="both"/>
        <w:rPr>
          <w:rFonts w:ascii="Montserrat" w:hAnsi="Montserrat"/>
          <w:b/>
          <w:lang w:val="ro-RO" w:eastAsia="ro-RO"/>
        </w:rPr>
      </w:pPr>
    </w:p>
    <w:p w14:paraId="7DEBA3D7" w14:textId="53F959CD" w:rsidR="003068DB" w:rsidRPr="00A83AB2" w:rsidRDefault="003068DB" w:rsidP="00F4394D">
      <w:pPr>
        <w:spacing w:line="240" w:lineRule="auto"/>
        <w:jc w:val="both"/>
        <w:rPr>
          <w:rFonts w:ascii="Montserrat" w:hAnsi="Montserrat"/>
          <w:b/>
          <w:lang w:val="ro-RO" w:eastAsia="ro-RO"/>
        </w:rPr>
      </w:pPr>
    </w:p>
    <w:p w14:paraId="1FF7007D" w14:textId="61DA8E47" w:rsidR="003068DB" w:rsidRPr="00A83AB2" w:rsidRDefault="003068DB" w:rsidP="00F4394D">
      <w:pPr>
        <w:spacing w:line="240" w:lineRule="auto"/>
        <w:jc w:val="both"/>
        <w:rPr>
          <w:rFonts w:ascii="Montserrat" w:hAnsi="Montserrat"/>
          <w:b/>
          <w:lang w:val="ro-RO" w:eastAsia="ro-RO"/>
        </w:rPr>
      </w:pPr>
    </w:p>
    <w:p w14:paraId="189135F4" w14:textId="15CF844C" w:rsidR="003068DB" w:rsidRPr="00A83AB2" w:rsidRDefault="003068DB" w:rsidP="00F4394D">
      <w:pPr>
        <w:spacing w:line="240" w:lineRule="auto"/>
        <w:jc w:val="both"/>
        <w:rPr>
          <w:rFonts w:ascii="Montserrat" w:hAnsi="Montserrat"/>
          <w:b/>
          <w:lang w:val="ro-RO" w:eastAsia="ro-RO"/>
        </w:rPr>
      </w:pPr>
    </w:p>
    <w:p w14:paraId="551302FE" w14:textId="6900DEC8" w:rsidR="003068DB" w:rsidRPr="00A83AB2" w:rsidRDefault="003068DB" w:rsidP="00F4394D">
      <w:pPr>
        <w:spacing w:line="240" w:lineRule="auto"/>
        <w:jc w:val="both"/>
        <w:rPr>
          <w:rFonts w:ascii="Montserrat" w:hAnsi="Montserrat"/>
          <w:b/>
          <w:lang w:val="ro-RO" w:eastAsia="ro-RO"/>
        </w:rPr>
      </w:pPr>
    </w:p>
    <w:p w14:paraId="616F80E3" w14:textId="0DB06354" w:rsidR="00E72226" w:rsidRPr="00A83AB2" w:rsidRDefault="00E72226" w:rsidP="00F4394D">
      <w:pPr>
        <w:spacing w:line="240" w:lineRule="auto"/>
        <w:jc w:val="both"/>
        <w:rPr>
          <w:rFonts w:ascii="Montserrat" w:hAnsi="Montserrat"/>
          <w:b/>
          <w:lang w:val="ro-RO" w:eastAsia="ro-RO"/>
        </w:rPr>
      </w:pPr>
    </w:p>
    <w:p w14:paraId="42DF3F58" w14:textId="098DE4CB" w:rsidR="00E72226" w:rsidRPr="00A83AB2" w:rsidRDefault="00E72226" w:rsidP="00F4394D">
      <w:pPr>
        <w:spacing w:line="240" w:lineRule="auto"/>
        <w:jc w:val="both"/>
        <w:rPr>
          <w:rFonts w:ascii="Montserrat" w:hAnsi="Montserrat"/>
          <w:b/>
          <w:lang w:val="ro-RO" w:eastAsia="ro-RO"/>
        </w:rPr>
      </w:pPr>
    </w:p>
    <w:p w14:paraId="238F00B6" w14:textId="4324E56F" w:rsidR="00E72226" w:rsidRPr="00A83AB2" w:rsidRDefault="00E72226" w:rsidP="00F4394D">
      <w:pPr>
        <w:spacing w:line="240" w:lineRule="auto"/>
        <w:jc w:val="both"/>
        <w:rPr>
          <w:rFonts w:ascii="Montserrat" w:hAnsi="Montserrat"/>
          <w:b/>
          <w:lang w:val="ro-RO" w:eastAsia="ro-RO"/>
        </w:rPr>
      </w:pPr>
    </w:p>
    <w:p w14:paraId="7982B5DA" w14:textId="26877265" w:rsidR="001B5C40" w:rsidRPr="00A83AB2" w:rsidRDefault="001B5C40" w:rsidP="00F4394D">
      <w:pPr>
        <w:spacing w:line="240" w:lineRule="auto"/>
        <w:jc w:val="both"/>
        <w:rPr>
          <w:rFonts w:ascii="Montserrat" w:hAnsi="Montserrat"/>
          <w:b/>
          <w:lang w:val="ro-RO" w:eastAsia="ro-RO"/>
        </w:rPr>
      </w:pPr>
    </w:p>
    <w:p w14:paraId="5EACD2F4" w14:textId="54E5539A" w:rsidR="003068DB" w:rsidRPr="00A83AB2" w:rsidRDefault="003068DB" w:rsidP="00F4394D">
      <w:pPr>
        <w:spacing w:line="240" w:lineRule="auto"/>
        <w:jc w:val="both"/>
        <w:rPr>
          <w:rFonts w:ascii="Montserrat" w:hAnsi="Montserrat"/>
          <w:b/>
          <w:lang w:val="ro-RO" w:eastAsia="ro-RO"/>
        </w:rPr>
      </w:pPr>
    </w:p>
    <w:p w14:paraId="7CC51861" w14:textId="77777777" w:rsidR="002B0E39" w:rsidRPr="00A83AB2" w:rsidRDefault="002B0E39" w:rsidP="00F4394D">
      <w:pPr>
        <w:spacing w:line="240" w:lineRule="auto"/>
        <w:jc w:val="both"/>
        <w:rPr>
          <w:rFonts w:ascii="Montserrat" w:hAnsi="Montserrat"/>
          <w:b/>
          <w:lang w:val="ro-RO" w:eastAsia="ro-RO"/>
        </w:rPr>
      </w:pPr>
    </w:p>
    <w:p w14:paraId="73571585" w14:textId="61534C77" w:rsidR="003C6FDD" w:rsidRPr="00A83AB2" w:rsidRDefault="003C6FDD" w:rsidP="00F4394D">
      <w:pPr>
        <w:spacing w:line="240" w:lineRule="auto"/>
        <w:jc w:val="both"/>
        <w:rPr>
          <w:rFonts w:ascii="Montserrat" w:hAnsi="Montserrat"/>
          <w:b/>
          <w:lang w:val="ro-RO" w:eastAsia="ro-RO"/>
        </w:rPr>
      </w:pPr>
    </w:p>
    <w:p w14:paraId="53A95CC0" w14:textId="1DB9B91E" w:rsidR="00BE70CA" w:rsidRPr="00A83AB2" w:rsidRDefault="00BE70CA" w:rsidP="00F4394D">
      <w:pPr>
        <w:spacing w:line="240" w:lineRule="auto"/>
        <w:jc w:val="both"/>
        <w:rPr>
          <w:rFonts w:ascii="Montserrat" w:hAnsi="Montserrat"/>
          <w:b/>
          <w:lang w:val="ro-RO" w:eastAsia="ro-RO"/>
        </w:rPr>
      </w:pPr>
    </w:p>
    <w:p w14:paraId="78FF6E44" w14:textId="7A3613A5" w:rsidR="001B5C40" w:rsidRPr="00A83AB2" w:rsidRDefault="001B5C40" w:rsidP="00F4394D">
      <w:pPr>
        <w:spacing w:line="240" w:lineRule="auto"/>
        <w:jc w:val="both"/>
        <w:rPr>
          <w:rFonts w:ascii="Montserrat" w:hAnsi="Montserrat"/>
          <w:b/>
          <w:lang w:val="ro-RO" w:eastAsia="ro-RO"/>
        </w:rPr>
      </w:pPr>
    </w:p>
    <w:p w14:paraId="079CA558" w14:textId="1F7FD2F3" w:rsidR="001B5C40" w:rsidRPr="00A83AB2" w:rsidRDefault="001B5C40" w:rsidP="00F4394D">
      <w:pPr>
        <w:spacing w:line="240" w:lineRule="auto"/>
        <w:jc w:val="both"/>
        <w:rPr>
          <w:rFonts w:ascii="Montserrat" w:hAnsi="Montserrat"/>
          <w:b/>
          <w:lang w:val="ro-RO" w:eastAsia="ro-RO"/>
        </w:rPr>
      </w:pPr>
    </w:p>
    <w:p w14:paraId="0ACAFEA9" w14:textId="77777777" w:rsidR="003C6FDD" w:rsidRPr="00A83AB2" w:rsidRDefault="003C6FDD" w:rsidP="00F4394D">
      <w:pPr>
        <w:spacing w:line="240" w:lineRule="auto"/>
        <w:jc w:val="both"/>
        <w:rPr>
          <w:rFonts w:ascii="Montserrat" w:hAnsi="Montserrat"/>
          <w:b/>
          <w:lang w:val="ro-RO" w:eastAsia="ro-RO"/>
        </w:rPr>
      </w:pPr>
    </w:p>
    <w:p w14:paraId="25AD571D" w14:textId="55F151B2" w:rsidR="00700CAC" w:rsidRPr="00A83AB2" w:rsidRDefault="00700CAC" w:rsidP="00F4394D">
      <w:pPr>
        <w:autoSpaceDE w:val="0"/>
        <w:autoSpaceDN w:val="0"/>
        <w:adjustRightInd w:val="0"/>
        <w:spacing w:line="240" w:lineRule="auto"/>
        <w:rPr>
          <w:rFonts w:ascii="Montserrat" w:hAnsi="Montserrat"/>
          <w:b/>
          <w:bCs/>
          <w:noProof/>
          <w:lang w:val="ro-RO" w:eastAsia="ro-RO"/>
        </w:rPr>
      </w:pPr>
      <w:r w:rsidRPr="00A83AB2">
        <w:rPr>
          <w:rFonts w:ascii="Montserrat" w:hAnsi="Montserrat"/>
          <w:b/>
          <w:bCs/>
          <w:noProof/>
          <w:lang w:val="ro-RO" w:eastAsia="ro-RO"/>
        </w:rPr>
        <w:t xml:space="preserve">Nr. </w:t>
      </w:r>
      <w:r w:rsidR="002303EC" w:rsidRPr="00A83AB2">
        <w:rPr>
          <w:rFonts w:ascii="Montserrat" w:hAnsi="Montserrat"/>
          <w:b/>
          <w:bCs/>
          <w:noProof/>
          <w:lang w:val="ro-RO" w:eastAsia="ro-RO"/>
        </w:rPr>
        <w:t>3</w:t>
      </w:r>
      <w:r w:rsidR="001E0F03" w:rsidRPr="00A83AB2">
        <w:rPr>
          <w:rFonts w:ascii="Montserrat" w:hAnsi="Montserrat"/>
          <w:b/>
          <w:bCs/>
          <w:noProof/>
          <w:lang w:val="ro-RO" w:eastAsia="ro-RO"/>
        </w:rPr>
        <w:t>5</w:t>
      </w:r>
      <w:r w:rsidRPr="00A83AB2">
        <w:rPr>
          <w:rFonts w:ascii="Montserrat" w:hAnsi="Montserrat"/>
          <w:b/>
          <w:bCs/>
          <w:noProof/>
          <w:lang w:val="ro-RO" w:eastAsia="ro-RO"/>
        </w:rPr>
        <w:t xml:space="preserve"> din </w:t>
      </w:r>
      <w:r w:rsidR="00272543" w:rsidRPr="00A83AB2">
        <w:rPr>
          <w:rFonts w:ascii="Montserrat" w:hAnsi="Montserrat"/>
          <w:b/>
          <w:bCs/>
          <w:noProof/>
          <w:lang w:val="ro-RO" w:eastAsia="ro-RO"/>
        </w:rPr>
        <w:t>7 martie</w:t>
      </w:r>
      <w:r w:rsidR="007C1F23" w:rsidRPr="00A83AB2">
        <w:rPr>
          <w:rFonts w:ascii="Montserrat" w:hAnsi="Montserrat"/>
          <w:b/>
          <w:bCs/>
          <w:noProof/>
          <w:lang w:val="ro-RO" w:eastAsia="ro-RO"/>
        </w:rPr>
        <w:t xml:space="preserve"> </w:t>
      </w:r>
      <w:r w:rsidRPr="00A83AB2">
        <w:rPr>
          <w:rFonts w:ascii="Montserrat" w:hAnsi="Montserrat"/>
          <w:b/>
          <w:bCs/>
          <w:noProof/>
          <w:lang w:val="ro-RO" w:eastAsia="ro-RO"/>
        </w:rPr>
        <w:t>2022</w:t>
      </w:r>
    </w:p>
    <w:p w14:paraId="2C841C8C" w14:textId="0B0A4E25" w:rsidR="0097730F" w:rsidRPr="00A83AB2" w:rsidRDefault="00700CAC" w:rsidP="00F4394D">
      <w:pPr>
        <w:autoSpaceDE w:val="0"/>
        <w:autoSpaceDN w:val="0"/>
        <w:adjustRightInd w:val="0"/>
        <w:spacing w:line="240" w:lineRule="auto"/>
        <w:jc w:val="both"/>
        <w:rPr>
          <w:rFonts w:ascii="Montserrat Light" w:hAnsi="Montserrat Light"/>
          <w:i/>
          <w:iCs/>
          <w:sz w:val="18"/>
          <w:szCs w:val="18"/>
          <w:lang w:val="ro-RO"/>
        </w:rPr>
      </w:pPr>
      <w:r w:rsidRPr="00A83AB2">
        <w:rPr>
          <w:rFonts w:ascii="Montserrat Light" w:hAnsi="Montserrat Light"/>
          <w:i/>
          <w:iCs/>
          <w:sz w:val="18"/>
          <w:szCs w:val="18"/>
          <w:lang w:val="ro-RO" w:eastAsia="ro-RO"/>
        </w:rPr>
        <w:t xml:space="preserve">Prezenta hotărâre a fost adoptată cu </w:t>
      </w:r>
      <w:r w:rsidR="00C163FC" w:rsidRPr="00A83AB2">
        <w:rPr>
          <w:rFonts w:ascii="Montserrat Light" w:hAnsi="Montserrat Light"/>
          <w:i/>
          <w:iCs/>
          <w:sz w:val="18"/>
          <w:szCs w:val="18"/>
          <w:lang w:val="ro-RO" w:eastAsia="ro-RO"/>
        </w:rPr>
        <w:t>30</w:t>
      </w:r>
      <w:r w:rsidRPr="00A83AB2">
        <w:rPr>
          <w:rFonts w:ascii="Montserrat Light" w:hAnsi="Montserrat Light"/>
          <w:i/>
          <w:iCs/>
          <w:sz w:val="18"/>
          <w:szCs w:val="18"/>
          <w:lang w:val="ro-RO" w:eastAsia="ro-RO"/>
        </w:rPr>
        <w:t xml:space="preserve"> de voturi “pentru”, fiind astfel respectate prevederile legale privind majoritatea de voturi necesară.</w:t>
      </w:r>
      <w:r w:rsidRPr="00A83AB2">
        <w:rPr>
          <w:rFonts w:ascii="Montserrat Light" w:hAnsi="Montserrat Light"/>
          <w:b/>
          <w:bCs/>
          <w:i/>
          <w:iCs/>
          <w:noProof/>
          <w:sz w:val="18"/>
          <w:szCs w:val="18"/>
          <w:vertAlign w:val="superscript"/>
          <w:lang w:val="ro-RO" w:eastAsia="ro-RO"/>
        </w:rPr>
        <w:t xml:space="preserve"> </w:t>
      </w:r>
      <w:r w:rsidRPr="00A83AB2">
        <w:rPr>
          <w:rFonts w:ascii="Montserrat Light" w:hAnsi="Montserrat Light"/>
          <w:b/>
          <w:bCs/>
          <w:i/>
          <w:iCs/>
          <w:noProof/>
          <w:sz w:val="18"/>
          <w:szCs w:val="18"/>
          <w:lang w:val="ro-RO" w:eastAsia="ro-RO"/>
        </w:rPr>
        <w:t xml:space="preserve"> </w:t>
      </w:r>
    </w:p>
    <w:sectPr w:rsidR="0097730F" w:rsidRPr="00A83AB2" w:rsidSect="0097730F">
      <w:footerReference w:type="default" r:id="rId9"/>
      <w:headerReference w:type="first" r:id="rId10"/>
      <w:footerReference w:type="first" r:id="rId11"/>
      <w:pgSz w:w="11909" w:h="16834"/>
      <w:pgMar w:top="540" w:right="659" w:bottom="180" w:left="171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511616"/>
      <w:docPartObj>
        <w:docPartGallery w:val="Page Numbers (Bottom of Page)"/>
        <w:docPartUnique/>
      </w:docPartObj>
    </w:sdtPr>
    <w:sdtEndPr>
      <w:rPr>
        <w:noProof/>
        <w:sz w:val="18"/>
        <w:szCs w:val="18"/>
      </w:rPr>
    </w:sdtEndPr>
    <w:sdtContent>
      <w:p w14:paraId="0CCD5439" w14:textId="69D9DF91" w:rsidR="0097730F" w:rsidRPr="0097730F" w:rsidRDefault="0097730F">
        <w:pPr>
          <w:pStyle w:val="Subsol"/>
          <w:jc w:val="center"/>
          <w:rPr>
            <w:sz w:val="18"/>
            <w:szCs w:val="18"/>
          </w:rPr>
        </w:pPr>
        <w:r w:rsidRPr="0097730F">
          <w:rPr>
            <w:sz w:val="18"/>
            <w:szCs w:val="18"/>
          </w:rPr>
          <w:fldChar w:fldCharType="begin"/>
        </w:r>
        <w:r w:rsidRPr="0097730F">
          <w:rPr>
            <w:sz w:val="18"/>
            <w:szCs w:val="18"/>
          </w:rPr>
          <w:instrText xml:space="preserve"> PAGE   \* MERGEFORMAT </w:instrText>
        </w:r>
        <w:r w:rsidRPr="0097730F">
          <w:rPr>
            <w:sz w:val="18"/>
            <w:szCs w:val="18"/>
          </w:rPr>
          <w:fldChar w:fldCharType="separate"/>
        </w:r>
        <w:r w:rsidRPr="0097730F">
          <w:rPr>
            <w:noProof/>
            <w:sz w:val="18"/>
            <w:szCs w:val="18"/>
          </w:rPr>
          <w:t>2</w:t>
        </w:r>
        <w:r w:rsidRPr="0097730F">
          <w:rPr>
            <w:noProof/>
            <w:sz w:val="18"/>
            <w:szCs w:val="18"/>
          </w:rPr>
          <w:fldChar w:fldCharType="end"/>
        </w:r>
      </w:p>
    </w:sdtContent>
  </w:sdt>
  <w:p w14:paraId="218F2D66" w14:textId="77777777" w:rsidR="0097730F" w:rsidRDefault="009773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08965"/>
      <w:docPartObj>
        <w:docPartGallery w:val="Page Numbers (Bottom of Page)"/>
        <w:docPartUnique/>
      </w:docPartObj>
    </w:sdtPr>
    <w:sdtEndPr>
      <w:rPr>
        <w:noProof/>
        <w:sz w:val="18"/>
        <w:szCs w:val="18"/>
      </w:rPr>
    </w:sdtEndPr>
    <w:sdtContent>
      <w:p w14:paraId="772A0C20" w14:textId="2388030F" w:rsidR="0097730F" w:rsidRPr="0097730F" w:rsidRDefault="0097730F">
        <w:pPr>
          <w:pStyle w:val="Subsol"/>
          <w:jc w:val="center"/>
          <w:rPr>
            <w:sz w:val="18"/>
            <w:szCs w:val="18"/>
          </w:rPr>
        </w:pPr>
        <w:r w:rsidRPr="0097730F">
          <w:rPr>
            <w:sz w:val="18"/>
            <w:szCs w:val="18"/>
          </w:rPr>
          <w:fldChar w:fldCharType="begin"/>
        </w:r>
        <w:r w:rsidRPr="0097730F">
          <w:rPr>
            <w:sz w:val="18"/>
            <w:szCs w:val="18"/>
          </w:rPr>
          <w:instrText xml:space="preserve"> PAGE   \* MERGEFORMAT </w:instrText>
        </w:r>
        <w:r w:rsidRPr="0097730F">
          <w:rPr>
            <w:sz w:val="18"/>
            <w:szCs w:val="18"/>
          </w:rPr>
          <w:fldChar w:fldCharType="separate"/>
        </w:r>
        <w:r w:rsidRPr="0097730F">
          <w:rPr>
            <w:noProof/>
            <w:sz w:val="18"/>
            <w:szCs w:val="18"/>
          </w:rPr>
          <w:t>2</w:t>
        </w:r>
        <w:r w:rsidRPr="0097730F">
          <w:rPr>
            <w:noProof/>
            <w:sz w:val="18"/>
            <w:szCs w:val="18"/>
          </w:rPr>
          <w:fldChar w:fldCharType="end"/>
        </w:r>
      </w:p>
    </w:sdtContent>
  </w:sdt>
  <w:p w14:paraId="269D2F3D" w14:textId="77777777" w:rsidR="0097730F" w:rsidRDefault="009773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1C07"/>
    <w:multiLevelType w:val="hybridMultilevel"/>
    <w:tmpl w:val="54884522"/>
    <w:lvl w:ilvl="0" w:tplc="8A068EFE">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183BC7"/>
    <w:multiLevelType w:val="hybridMultilevel"/>
    <w:tmpl w:val="E112F968"/>
    <w:lvl w:ilvl="0" w:tplc="E898A71E">
      <w:start w:val="7"/>
      <w:numFmt w:val="bullet"/>
      <w:lvlText w:val="-"/>
      <w:lvlJc w:val="left"/>
      <w:pPr>
        <w:ind w:left="1608" w:hanging="360"/>
      </w:pPr>
      <w:rPr>
        <w:rFonts w:ascii="Cambria" w:eastAsiaTheme="minorEastAsia" w:hAnsi="Cambria" w:cstheme="minorBidi"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5" w15:restartNumberingAfterBreak="0">
    <w:nsid w:val="28451E8E"/>
    <w:multiLevelType w:val="hybridMultilevel"/>
    <w:tmpl w:val="C58C354A"/>
    <w:lvl w:ilvl="0" w:tplc="BD141AA2">
      <w:start w:val="1"/>
      <w:numFmt w:val="lowerLetter"/>
      <w:lvlText w:val="%1)"/>
      <w:lvlJc w:val="left"/>
      <w:pPr>
        <w:ind w:left="798" w:hanging="360"/>
      </w:pPr>
      <w:rPr>
        <w:rFonts w:ascii="Montserrat Light" w:eastAsia="Times New Roman" w:hAnsi="Montserrat Light" w:cs="Times New Roman"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39EA7722"/>
    <w:multiLevelType w:val="hybridMultilevel"/>
    <w:tmpl w:val="6632E2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474F6B"/>
    <w:multiLevelType w:val="hybridMultilevel"/>
    <w:tmpl w:val="F13AD8D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0BD30DA"/>
    <w:multiLevelType w:val="hybridMultilevel"/>
    <w:tmpl w:val="945E523C"/>
    <w:lvl w:ilvl="0" w:tplc="0418000B">
      <w:start w:val="1"/>
      <w:numFmt w:val="bullet"/>
      <w:lvlText w:val=""/>
      <w:lvlJc w:val="left"/>
      <w:pPr>
        <w:ind w:left="-66" w:hanging="360"/>
      </w:pPr>
      <w:rPr>
        <w:rFonts w:ascii="Wingdings" w:hAnsi="Wingdings" w:hint="default"/>
      </w:rPr>
    </w:lvl>
    <w:lvl w:ilvl="1" w:tplc="04180003">
      <w:start w:val="1"/>
      <w:numFmt w:val="bullet"/>
      <w:lvlText w:val="o"/>
      <w:lvlJc w:val="left"/>
      <w:pPr>
        <w:ind w:left="654" w:hanging="360"/>
      </w:pPr>
      <w:rPr>
        <w:rFonts w:ascii="Courier New" w:hAnsi="Courier New" w:cs="Courier New" w:hint="default"/>
      </w:rPr>
    </w:lvl>
    <w:lvl w:ilvl="2" w:tplc="04180005">
      <w:start w:val="1"/>
      <w:numFmt w:val="bullet"/>
      <w:lvlText w:val=""/>
      <w:lvlJc w:val="left"/>
      <w:pPr>
        <w:ind w:left="1374" w:hanging="360"/>
      </w:pPr>
      <w:rPr>
        <w:rFonts w:ascii="Wingdings" w:hAnsi="Wingdings" w:hint="default"/>
      </w:rPr>
    </w:lvl>
    <w:lvl w:ilvl="3" w:tplc="04180001">
      <w:start w:val="1"/>
      <w:numFmt w:val="bullet"/>
      <w:lvlText w:val=""/>
      <w:lvlJc w:val="left"/>
      <w:pPr>
        <w:ind w:left="2094" w:hanging="360"/>
      </w:pPr>
      <w:rPr>
        <w:rFonts w:ascii="Symbol" w:hAnsi="Symbol" w:hint="default"/>
      </w:rPr>
    </w:lvl>
    <w:lvl w:ilvl="4" w:tplc="04180003">
      <w:start w:val="1"/>
      <w:numFmt w:val="bullet"/>
      <w:lvlText w:val="o"/>
      <w:lvlJc w:val="left"/>
      <w:pPr>
        <w:ind w:left="2814" w:hanging="360"/>
      </w:pPr>
      <w:rPr>
        <w:rFonts w:ascii="Courier New" w:hAnsi="Courier New" w:cs="Courier New" w:hint="default"/>
      </w:rPr>
    </w:lvl>
    <w:lvl w:ilvl="5" w:tplc="04180005">
      <w:start w:val="1"/>
      <w:numFmt w:val="bullet"/>
      <w:lvlText w:val=""/>
      <w:lvlJc w:val="left"/>
      <w:pPr>
        <w:ind w:left="3534" w:hanging="360"/>
      </w:pPr>
      <w:rPr>
        <w:rFonts w:ascii="Wingdings" w:hAnsi="Wingdings" w:hint="default"/>
      </w:rPr>
    </w:lvl>
    <w:lvl w:ilvl="6" w:tplc="04180001">
      <w:start w:val="1"/>
      <w:numFmt w:val="bullet"/>
      <w:lvlText w:val=""/>
      <w:lvlJc w:val="left"/>
      <w:pPr>
        <w:ind w:left="4254" w:hanging="360"/>
      </w:pPr>
      <w:rPr>
        <w:rFonts w:ascii="Symbol" w:hAnsi="Symbol" w:hint="default"/>
      </w:rPr>
    </w:lvl>
    <w:lvl w:ilvl="7" w:tplc="04180003">
      <w:start w:val="1"/>
      <w:numFmt w:val="bullet"/>
      <w:lvlText w:val="o"/>
      <w:lvlJc w:val="left"/>
      <w:pPr>
        <w:ind w:left="4974" w:hanging="360"/>
      </w:pPr>
      <w:rPr>
        <w:rFonts w:ascii="Courier New" w:hAnsi="Courier New" w:cs="Courier New" w:hint="default"/>
      </w:rPr>
    </w:lvl>
    <w:lvl w:ilvl="8" w:tplc="04180005">
      <w:start w:val="1"/>
      <w:numFmt w:val="bullet"/>
      <w:lvlText w:val=""/>
      <w:lvlJc w:val="left"/>
      <w:pPr>
        <w:ind w:left="5694" w:hanging="360"/>
      </w:pPr>
      <w:rPr>
        <w:rFonts w:ascii="Wingdings" w:hAnsi="Wingdings" w:hint="default"/>
      </w:rPr>
    </w:lvl>
  </w:abstractNum>
  <w:abstractNum w:abstractNumId="9" w15:restartNumberingAfterBreak="0">
    <w:nsid w:val="550B3D4A"/>
    <w:multiLevelType w:val="hybridMultilevel"/>
    <w:tmpl w:val="E3EA13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2"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11"/>
  </w:num>
  <w:num w:numId="3">
    <w:abstractNumId w:val="17"/>
  </w:num>
  <w:num w:numId="4">
    <w:abstractNumId w:val="3"/>
  </w:num>
  <w:num w:numId="5">
    <w:abstractNumId w:val="7"/>
  </w:num>
  <w:num w:numId="6">
    <w:abstractNumId w:val="6"/>
  </w:num>
  <w:num w:numId="7">
    <w:abstractNumId w:val="10"/>
  </w:num>
  <w:num w:numId="8">
    <w:abstractNumId w:val="8"/>
  </w:num>
  <w:num w:numId="9">
    <w:abstractNumId w:val="16"/>
  </w:num>
  <w:num w:numId="10">
    <w:abstractNumId w:val="15"/>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4"/>
  </w:num>
  <w:num w:numId="15">
    <w:abstractNumId w:val="12"/>
  </w:num>
  <w:num w:numId="16">
    <w:abstractNumId w:val="13"/>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37C1"/>
    <w:rsid w:val="00116572"/>
    <w:rsid w:val="00122F25"/>
    <w:rsid w:val="00125330"/>
    <w:rsid w:val="00125B7D"/>
    <w:rsid w:val="00132704"/>
    <w:rsid w:val="00134888"/>
    <w:rsid w:val="001350A5"/>
    <w:rsid w:val="00142775"/>
    <w:rsid w:val="001447E5"/>
    <w:rsid w:val="0014584A"/>
    <w:rsid w:val="00161F72"/>
    <w:rsid w:val="001620D1"/>
    <w:rsid w:val="00164CC9"/>
    <w:rsid w:val="0016648A"/>
    <w:rsid w:val="001673F2"/>
    <w:rsid w:val="00170D2D"/>
    <w:rsid w:val="0017481D"/>
    <w:rsid w:val="00174B32"/>
    <w:rsid w:val="00180258"/>
    <w:rsid w:val="00183770"/>
    <w:rsid w:val="00183E7F"/>
    <w:rsid w:val="00190B75"/>
    <w:rsid w:val="00191B28"/>
    <w:rsid w:val="001A22A9"/>
    <w:rsid w:val="001A3DC0"/>
    <w:rsid w:val="001B5C40"/>
    <w:rsid w:val="001B680D"/>
    <w:rsid w:val="001C2D6B"/>
    <w:rsid w:val="001C371E"/>
    <w:rsid w:val="001C6946"/>
    <w:rsid w:val="001C6EA8"/>
    <w:rsid w:val="001D02DA"/>
    <w:rsid w:val="001D438B"/>
    <w:rsid w:val="001D4DFC"/>
    <w:rsid w:val="001E0C7A"/>
    <w:rsid w:val="001E0F03"/>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6512"/>
    <w:rsid w:val="00261181"/>
    <w:rsid w:val="0026369C"/>
    <w:rsid w:val="00270FFC"/>
    <w:rsid w:val="0027243B"/>
    <w:rsid w:val="00272543"/>
    <w:rsid w:val="0027302F"/>
    <w:rsid w:val="0027330D"/>
    <w:rsid w:val="00282CEB"/>
    <w:rsid w:val="002863D7"/>
    <w:rsid w:val="0028758D"/>
    <w:rsid w:val="002904FC"/>
    <w:rsid w:val="00297F26"/>
    <w:rsid w:val="002A0871"/>
    <w:rsid w:val="002A1FDC"/>
    <w:rsid w:val="002A3E20"/>
    <w:rsid w:val="002A5D05"/>
    <w:rsid w:val="002B0E39"/>
    <w:rsid w:val="002B49CB"/>
    <w:rsid w:val="002B520B"/>
    <w:rsid w:val="002B6DA9"/>
    <w:rsid w:val="002C64EA"/>
    <w:rsid w:val="002E05E9"/>
    <w:rsid w:val="002E2442"/>
    <w:rsid w:val="002E4788"/>
    <w:rsid w:val="002E492D"/>
    <w:rsid w:val="002E5C9E"/>
    <w:rsid w:val="002E7C82"/>
    <w:rsid w:val="003049F3"/>
    <w:rsid w:val="00305FBF"/>
    <w:rsid w:val="00306172"/>
    <w:rsid w:val="003068DB"/>
    <w:rsid w:val="00311D1D"/>
    <w:rsid w:val="00314514"/>
    <w:rsid w:val="00314E0A"/>
    <w:rsid w:val="00323CF4"/>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160"/>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75A37"/>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08A"/>
    <w:rsid w:val="007938C9"/>
    <w:rsid w:val="007965F7"/>
    <w:rsid w:val="007A0B61"/>
    <w:rsid w:val="007B1B74"/>
    <w:rsid w:val="007B55F0"/>
    <w:rsid w:val="007C1F23"/>
    <w:rsid w:val="007D4DF9"/>
    <w:rsid w:val="007D6FD0"/>
    <w:rsid w:val="007D7910"/>
    <w:rsid w:val="007E3135"/>
    <w:rsid w:val="007F6C74"/>
    <w:rsid w:val="008011F3"/>
    <w:rsid w:val="00802E98"/>
    <w:rsid w:val="00807038"/>
    <w:rsid w:val="0080767B"/>
    <w:rsid w:val="008131A6"/>
    <w:rsid w:val="0081550F"/>
    <w:rsid w:val="00821AC3"/>
    <w:rsid w:val="00823255"/>
    <w:rsid w:val="00830A8A"/>
    <w:rsid w:val="00832555"/>
    <w:rsid w:val="0083309E"/>
    <w:rsid w:val="008439EC"/>
    <w:rsid w:val="008576D9"/>
    <w:rsid w:val="008628E0"/>
    <w:rsid w:val="0086316C"/>
    <w:rsid w:val="00865292"/>
    <w:rsid w:val="008655E7"/>
    <w:rsid w:val="00865D75"/>
    <w:rsid w:val="00866C01"/>
    <w:rsid w:val="008718F5"/>
    <w:rsid w:val="0087404A"/>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7730F"/>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1839"/>
    <w:rsid w:val="00A7278A"/>
    <w:rsid w:val="00A72C13"/>
    <w:rsid w:val="00A7596D"/>
    <w:rsid w:val="00A83AB2"/>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1449"/>
    <w:rsid w:val="00BC55DA"/>
    <w:rsid w:val="00BD5AF8"/>
    <w:rsid w:val="00BD5D0E"/>
    <w:rsid w:val="00BE082F"/>
    <w:rsid w:val="00BE103C"/>
    <w:rsid w:val="00BE70CA"/>
    <w:rsid w:val="00BF1874"/>
    <w:rsid w:val="00BF1C84"/>
    <w:rsid w:val="00BF1F27"/>
    <w:rsid w:val="00BF7F2E"/>
    <w:rsid w:val="00C00E63"/>
    <w:rsid w:val="00C03DB7"/>
    <w:rsid w:val="00C07539"/>
    <w:rsid w:val="00C07A9F"/>
    <w:rsid w:val="00C1246A"/>
    <w:rsid w:val="00C163FC"/>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34C07"/>
    <w:rsid w:val="00E5242E"/>
    <w:rsid w:val="00E537E7"/>
    <w:rsid w:val="00E658B4"/>
    <w:rsid w:val="00E71B48"/>
    <w:rsid w:val="00E72226"/>
    <w:rsid w:val="00E746B7"/>
    <w:rsid w:val="00E815F4"/>
    <w:rsid w:val="00E81B77"/>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94D"/>
    <w:rsid w:val="00F43AB7"/>
    <w:rsid w:val="00F43F89"/>
    <w:rsid w:val="00F51886"/>
    <w:rsid w:val="00F52046"/>
    <w:rsid w:val="00F53E79"/>
    <w:rsid w:val="00F57635"/>
    <w:rsid w:val="00F579C1"/>
    <w:rsid w:val="00F611CD"/>
    <w:rsid w:val="00F618CD"/>
    <w:rsid w:val="00F627DC"/>
    <w:rsid w:val="00F65E63"/>
    <w:rsid w:val="00F67DFB"/>
    <w:rsid w:val="00F734E5"/>
    <w:rsid w:val="00F87566"/>
    <w:rsid w:val="00F9089C"/>
    <w:rsid w:val="00F930D6"/>
    <w:rsid w:val="00F9585D"/>
    <w:rsid w:val="00F963ED"/>
    <w:rsid w:val="00FA1DCB"/>
    <w:rsid w:val="00FA2700"/>
    <w:rsid w:val="00FA4BF1"/>
    <w:rsid w:val="00FA50C7"/>
    <w:rsid w:val="00FA69F1"/>
    <w:rsid w:val="00FB0E95"/>
    <w:rsid w:val="00FB140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2</Pages>
  <Words>825</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225</cp:revision>
  <cp:lastPrinted>2022-03-07T09:24:00Z</cp:lastPrinted>
  <dcterms:created xsi:type="dcterms:W3CDTF">2020-10-13T11:24:00Z</dcterms:created>
  <dcterms:modified xsi:type="dcterms:W3CDTF">2022-03-07T11:35:00Z</dcterms:modified>
</cp:coreProperties>
</file>