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077425">
        <w:rPr>
          <w:rFonts w:ascii="Cambria" w:hAnsi="Cambria"/>
          <w:b/>
          <w:bCs/>
          <w:sz w:val="24"/>
          <w:szCs w:val="24"/>
          <w:lang w:val="ro-RO"/>
        </w:rPr>
        <w:t>371</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POP</w:t>
      </w:r>
      <w:r w:rsidRPr="00AD56F6">
        <w:rPr>
          <w:rFonts w:ascii="Cambria" w:hAnsi="Cambria"/>
          <w:b/>
          <w:sz w:val="24"/>
          <w:szCs w:val="24"/>
        </w:rPr>
        <w:t xml:space="preserve"> </w:t>
      </w:r>
      <w:r w:rsidRPr="00AD56F6">
        <w:rPr>
          <w:rFonts w:ascii="Cambria" w:hAnsi="Cambria"/>
          <w:b/>
          <w:noProof/>
          <w:sz w:val="24"/>
          <w:szCs w:val="24"/>
        </w:rPr>
        <w:t>ISTVAN-ZSOLT</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314111" w:rsidRDefault="00314111" w:rsidP="00314111">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POP</w:t>
      </w:r>
      <w:r w:rsidRPr="00AD56F6">
        <w:rPr>
          <w:rFonts w:ascii="Cambria" w:hAnsi="Cambria"/>
          <w:bCs/>
        </w:rPr>
        <w:t xml:space="preserve"> </w:t>
      </w:r>
      <w:r w:rsidRPr="00AD56F6">
        <w:rPr>
          <w:rFonts w:ascii="Cambria" w:hAnsi="Cambria"/>
          <w:bCs/>
          <w:noProof/>
        </w:rPr>
        <w:t>ISTVAN-ZSOLT</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Principal</w:t>
      </w:r>
      <w:r w:rsidRPr="00AD56F6">
        <w:rPr>
          <w:rFonts w:ascii="Cambria" w:hAnsi="Cambria"/>
          <w:bCs/>
        </w:rPr>
        <w:t xml:space="preserve"> la </w:t>
      </w:r>
      <w:r w:rsidRPr="00AD56F6">
        <w:rPr>
          <w:rFonts w:ascii="Cambria" w:hAnsi="Cambria"/>
          <w:bCs/>
          <w:noProof/>
        </w:rPr>
        <w:t>Serviciul Operațional din cadrul Direcției de Administrare a Domeniului Public și Privat al Județului Cluj</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w:t>
      </w:r>
      <w:r w:rsidR="00575A9B">
        <w:rPr>
          <w:rFonts w:ascii="Cambria" w:hAnsi="Cambria"/>
          <w:bCs/>
          <w:noProof/>
          <w:sz w:val="24"/>
          <w:szCs w:val="24"/>
        </w:rPr>
        <w:t>5</w:t>
      </w:r>
      <w:r w:rsidRPr="00AD56F6">
        <w:rPr>
          <w:rFonts w:ascii="Cambria" w:hAnsi="Cambria"/>
          <w:bCs/>
          <w:noProof/>
          <w:sz w:val="24"/>
          <w:szCs w:val="24"/>
        </w:rPr>
        <w:t>.04.2020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POP</w:t>
      </w:r>
      <w:r w:rsidRPr="00AD56F6">
        <w:rPr>
          <w:rFonts w:ascii="Cambria" w:hAnsi="Cambria"/>
          <w:bCs/>
          <w:sz w:val="24"/>
          <w:szCs w:val="24"/>
          <w:lang w:val="ro-RO"/>
        </w:rPr>
        <w:t xml:space="preserve"> </w:t>
      </w:r>
      <w:r w:rsidRPr="00AD56F6">
        <w:rPr>
          <w:rFonts w:ascii="Cambria" w:hAnsi="Cambria"/>
          <w:bCs/>
          <w:noProof/>
          <w:sz w:val="24"/>
          <w:szCs w:val="24"/>
        </w:rPr>
        <w:t>ISTVAN-ZSOLT</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4B0E71">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34749"/>
    <w:rsid w:val="003444F5"/>
    <w:rsid w:val="003B669F"/>
    <w:rsid w:val="003E4838"/>
    <w:rsid w:val="003F3CA4"/>
    <w:rsid w:val="004436C4"/>
    <w:rsid w:val="00450D64"/>
    <w:rsid w:val="00490246"/>
    <w:rsid w:val="004B0E71"/>
    <w:rsid w:val="00516383"/>
    <w:rsid w:val="00542C96"/>
    <w:rsid w:val="00575A9B"/>
    <w:rsid w:val="00593F62"/>
    <w:rsid w:val="005B0546"/>
    <w:rsid w:val="005C3A6C"/>
    <w:rsid w:val="00611CDA"/>
    <w:rsid w:val="00616958"/>
    <w:rsid w:val="00623B32"/>
    <w:rsid w:val="00626483"/>
    <w:rsid w:val="00631DBB"/>
    <w:rsid w:val="00634FB6"/>
    <w:rsid w:val="006407CC"/>
    <w:rsid w:val="006C2396"/>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741AF"/>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84FAD-330B-4B7C-9143-595E7000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3503</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2020-04-23T09:09:00Z</dcterms:created>
  <dcterms:modified xsi:type="dcterms:W3CDTF">2020-04-23T09:10:00Z</dcterms:modified>
</cp:coreProperties>
</file>