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52DA" w14:textId="77777777" w:rsidR="00F3113E" w:rsidRDefault="00F3113E" w:rsidP="005E236A">
      <w:pPr>
        <w:spacing w:line="240" w:lineRule="auto"/>
        <w:jc w:val="center"/>
        <w:rPr>
          <w:rFonts w:ascii="Montserrat Light" w:hAnsi="Montserrat Light"/>
          <w:b/>
          <w:bCs/>
          <w:noProof/>
          <w:sz w:val="24"/>
          <w:szCs w:val="24"/>
          <w:lang w:val="ro-RO"/>
        </w:rPr>
      </w:pPr>
    </w:p>
    <w:p w14:paraId="3AAC1DD3" w14:textId="164893DC" w:rsidR="005E236A" w:rsidRPr="005E236A" w:rsidRDefault="00F3113E" w:rsidP="005E236A">
      <w:pPr>
        <w:spacing w:line="240" w:lineRule="auto"/>
        <w:jc w:val="center"/>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D I S P O Z I Ț I A </w:t>
      </w:r>
    </w:p>
    <w:p w14:paraId="7800FDF7" w14:textId="5E3142F8" w:rsidR="005E236A" w:rsidRDefault="005E236A" w:rsidP="005E236A">
      <w:pPr>
        <w:spacing w:line="240" w:lineRule="auto"/>
        <w:jc w:val="center"/>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nr. </w:t>
      </w:r>
      <w:r w:rsidR="00A4756F">
        <w:rPr>
          <w:rFonts w:ascii="Montserrat Light" w:hAnsi="Montserrat Light"/>
          <w:b/>
          <w:bCs/>
          <w:noProof/>
          <w:sz w:val="24"/>
          <w:szCs w:val="24"/>
          <w:lang w:val="ro-RO"/>
        </w:rPr>
        <w:t xml:space="preserve">381 </w:t>
      </w:r>
      <w:r w:rsidRPr="005E236A">
        <w:rPr>
          <w:rFonts w:ascii="Montserrat Light" w:hAnsi="Montserrat Light"/>
          <w:b/>
          <w:bCs/>
          <w:noProof/>
          <w:sz w:val="24"/>
          <w:szCs w:val="24"/>
          <w:lang w:val="ro-RO"/>
        </w:rPr>
        <w:t xml:space="preserve">din </w:t>
      </w:r>
      <w:r w:rsidR="00A4756F">
        <w:rPr>
          <w:rFonts w:ascii="Montserrat Light" w:hAnsi="Montserrat Light"/>
          <w:b/>
          <w:bCs/>
          <w:noProof/>
          <w:sz w:val="24"/>
          <w:szCs w:val="24"/>
          <w:lang w:val="ro-RO"/>
        </w:rPr>
        <w:t xml:space="preserve">17 august </w:t>
      </w:r>
      <w:r w:rsidRPr="005E236A">
        <w:rPr>
          <w:rFonts w:ascii="Montserrat Light" w:hAnsi="Montserrat Light"/>
          <w:b/>
          <w:bCs/>
          <w:noProof/>
          <w:sz w:val="24"/>
          <w:szCs w:val="24"/>
          <w:lang w:val="ro-RO"/>
        </w:rPr>
        <w:t>202</w:t>
      </w:r>
      <w:r w:rsidR="003B20AC">
        <w:rPr>
          <w:rFonts w:ascii="Montserrat Light" w:hAnsi="Montserrat Light"/>
          <w:b/>
          <w:bCs/>
          <w:noProof/>
          <w:sz w:val="24"/>
          <w:szCs w:val="24"/>
          <w:lang w:val="ro-RO"/>
        </w:rPr>
        <w:t>1</w:t>
      </w:r>
    </w:p>
    <w:p w14:paraId="366A0925" w14:textId="77777777" w:rsidR="003B20AC" w:rsidRPr="005E236A" w:rsidRDefault="003B20AC" w:rsidP="005E236A">
      <w:pPr>
        <w:spacing w:line="240" w:lineRule="auto"/>
        <w:jc w:val="center"/>
        <w:rPr>
          <w:rFonts w:ascii="Montserrat Light" w:hAnsi="Montserrat Light"/>
          <w:b/>
          <w:bCs/>
          <w:noProof/>
          <w:sz w:val="24"/>
          <w:szCs w:val="24"/>
          <w:lang w:val="ro-RO"/>
        </w:rPr>
      </w:pPr>
    </w:p>
    <w:p w14:paraId="591BF686" w14:textId="77777777"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bookmarkStart w:id="0" w:name="_Hlk50962090"/>
      <w:r w:rsidRPr="005E236A">
        <w:rPr>
          <w:rFonts w:ascii="Montserrat Light" w:hAnsi="Montserrat Light"/>
          <w:b/>
          <w:bCs/>
          <w:noProof/>
          <w:sz w:val="24"/>
          <w:szCs w:val="24"/>
          <w:lang w:val="ro-RO"/>
        </w:rPr>
        <w:t>privind constituirea Comisiilor de evaluare a ofertelor pentru</w:t>
      </w:r>
    </w:p>
    <w:p w14:paraId="7F36D966" w14:textId="32FFC19D"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închirierea unor bunuri imobile din domeniul public și privat al Județului Cluj,</w:t>
      </w:r>
      <w:r w:rsidR="003B20A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 xml:space="preserve">aflate în administrarea Regiei Autonome Aeroportul Internațional Avram Iancu Cluj  </w:t>
      </w:r>
      <w:bookmarkEnd w:id="0"/>
    </w:p>
    <w:p w14:paraId="763F181C" w14:textId="77777777" w:rsidR="005E236A" w:rsidRPr="005E236A" w:rsidRDefault="005E236A" w:rsidP="005E236A">
      <w:pPr>
        <w:suppressAutoHyphens/>
        <w:autoSpaceDE w:val="0"/>
        <w:autoSpaceDN w:val="0"/>
        <w:spacing w:line="240" w:lineRule="auto"/>
        <w:textAlignment w:val="baseline"/>
        <w:outlineLvl w:val="1"/>
        <w:rPr>
          <w:rFonts w:ascii="Montserrat Light" w:hAnsi="Montserrat Light"/>
          <w:noProof/>
          <w:sz w:val="24"/>
          <w:szCs w:val="24"/>
          <w:lang w:val="ro-RO"/>
        </w:rPr>
      </w:pPr>
    </w:p>
    <w:p w14:paraId="6D8CE653"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Președintele Consiliului Județean Cluj,</w:t>
      </w:r>
    </w:p>
    <w:p w14:paraId="516CFD9B" w14:textId="0C3DD7D4"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Având în vedere Referatul nr</w:t>
      </w:r>
      <w:r w:rsidR="00B23961">
        <w:rPr>
          <w:rFonts w:ascii="Montserrat Light" w:hAnsi="Montserrat Light"/>
          <w:noProof/>
          <w:sz w:val="24"/>
          <w:szCs w:val="24"/>
          <w:lang w:val="ro-RO"/>
        </w:rPr>
        <w:t>.</w:t>
      </w:r>
      <w:r w:rsidR="008D19CA">
        <w:rPr>
          <w:rFonts w:ascii="Montserrat Light" w:hAnsi="Montserrat Light"/>
          <w:noProof/>
          <w:sz w:val="24"/>
          <w:szCs w:val="24"/>
          <w:lang w:val="ro-RO"/>
        </w:rPr>
        <w:t>30.024</w:t>
      </w:r>
      <w:r w:rsidRPr="005E236A">
        <w:rPr>
          <w:rFonts w:ascii="Montserrat Light" w:eastAsia="Times New Roman" w:hAnsi="Montserrat Light"/>
          <w:bCs/>
          <w:noProof/>
          <w:sz w:val="24"/>
          <w:szCs w:val="24"/>
          <w:lang w:val="ro-RO"/>
        </w:rPr>
        <w:t>/</w:t>
      </w:r>
      <w:r w:rsidR="008D19CA">
        <w:rPr>
          <w:rFonts w:ascii="Montserrat Light" w:eastAsia="Times New Roman" w:hAnsi="Montserrat Light"/>
          <w:bCs/>
          <w:noProof/>
          <w:sz w:val="24"/>
          <w:szCs w:val="24"/>
          <w:lang w:val="ro-RO"/>
        </w:rPr>
        <w:t>17</w:t>
      </w:r>
      <w:r w:rsidRPr="005E236A">
        <w:rPr>
          <w:rFonts w:ascii="Montserrat Light" w:eastAsia="Times New Roman" w:hAnsi="Montserrat Light"/>
          <w:bCs/>
          <w:noProof/>
          <w:sz w:val="24"/>
          <w:szCs w:val="24"/>
          <w:lang w:val="ro-RO"/>
        </w:rPr>
        <w:t>.</w:t>
      </w:r>
      <w:r w:rsidR="008D2038">
        <w:rPr>
          <w:rFonts w:ascii="Montserrat Light" w:eastAsia="Times New Roman" w:hAnsi="Montserrat Light"/>
          <w:bCs/>
          <w:noProof/>
          <w:sz w:val="24"/>
          <w:szCs w:val="24"/>
          <w:lang w:val="ro-RO"/>
        </w:rPr>
        <w:t>0</w:t>
      </w:r>
      <w:r w:rsidR="008D19CA">
        <w:rPr>
          <w:rFonts w:ascii="Montserrat Light" w:eastAsia="Times New Roman" w:hAnsi="Montserrat Light"/>
          <w:bCs/>
          <w:noProof/>
          <w:sz w:val="24"/>
          <w:szCs w:val="24"/>
          <w:lang w:val="ro-RO"/>
        </w:rPr>
        <w:t>8</w:t>
      </w:r>
      <w:r w:rsidRPr="005E236A">
        <w:rPr>
          <w:rFonts w:ascii="Montserrat Light" w:eastAsia="Times New Roman" w:hAnsi="Montserrat Light"/>
          <w:bCs/>
          <w:noProof/>
          <w:sz w:val="24"/>
          <w:szCs w:val="24"/>
          <w:lang w:val="ro-RO"/>
        </w:rPr>
        <w:t>.202</w:t>
      </w:r>
      <w:r w:rsidR="008D2038">
        <w:rPr>
          <w:rFonts w:ascii="Montserrat Light" w:eastAsia="Times New Roman" w:hAnsi="Montserrat Light"/>
          <w:bCs/>
          <w:noProof/>
          <w:sz w:val="24"/>
          <w:szCs w:val="24"/>
          <w:lang w:val="ro-RO"/>
        </w:rPr>
        <w:t>1</w:t>
      </w:r>
      <w:r w:rsidRPr="005E236A">
        <w:rPr>
          <w:rFonts w:ascii="Montserrat Light" w:eastAsia="Times New Roman" w:hAnsi="Montserrat Light"/>
          <w:bCs/>
          <w:noProof/>
          <w:sz w:val="24"/>
          <w:szCs w:val="24"/>
          <w:lang w:val="ro-RO"/>
        </w:rPr>
        <w:t xml:space="preserve"> </w:t>
      </w:r>
      <w:r w:rsidRPr="005E236A">
        <w:rPr>
          <w:rFonts w:ascii="Montserrat Light" w:hAnsi="Montserrat Light"/>
          <w:noProof/>
          <w:sz w:val="24"/>
          <w:szCs w:val="24"/>
          <w:lang w:val="ro-RO"/>
        </w:rPr>
        <w:t xml:space="preserve">elaborat de Serviciul Juridic, Contencios Administrativ, Arhivă privind constituirea Comisiilor de evaluare a ofertelor pentru închirierea unor bunuri imobile din domeniul public și privat al Județului Cluj, aflate în administrarea Regiei Autonome Aeroportul Internațional </w:t>
      </w:r>
      <w:bookmarkStart w:id="1" w:name="_Hlk56411618"/>
      <w:r w:rsidRPr="005E236A">
        <w:rPr>
          <w:rFonts w:ascii="Montserrat Light" w:hAnsi="Montserrat Light"/>
          <w:noProof/>
          <w:sz w:val="24"/>
          <w:szCs w:val="24"/>
          <w:lang w:val="ro-RO"/>
        </w:rPr>
        <w:t xml:space="preserve">Avram Iancu </w:t>
      </w:r>
      <w:bookmarkEnd w:id="1"/>
      <w:r w:rsidRPr="005E236A">
        <w:rPr>
          <w:rFonts w:ascii="Montserrat Light" w:hAnsi="Montserrat Light"/>
          <w:noProof/>
          <w:sz w:val="24"/>
          <w:szCs w:val="24"/>
          <w:lang w:val="ro-RO"/>
        </w:rPr>
        <w:t>Cluj;</w:t>
      </w:r>
    </w:p>
    <w:p w14:paraId="5D4D5106" w14:textId="3F104FAE"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Tinând cont de:</w:t>
      </w:r>
    </w:p>
    <w:p w14:paraId="6FCDAE49" w14:textId="309A743C"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Adresa </w:t>
      </w:r>
      <w:r w:rsidRPr="005E236A">
        <w:rPr>
          <w:rFonts w:ascii="Montserrat Light" w:eastAsiaTheme="minorEastAsia" w:hAnsi="Montserrat Light"/>
          <w:noProof/>
          <w:sz w:val="24"/>
          <w:szCs w:val="24"/>
          <w:lang w:val="ro-RO" w:eastAsia="ro-RO"/>
        </w:rPr>
        <w:t xml:space="preserve"> Aeroportul</w:t>
      </w:r>
      <w:r w:rsidR="00E629FC">
        <w:rPr>
          <w:rFonts w:ascii="Montserrat Light" w:eastAsiaTheme="minorEastAsia" w:hAnsi="Montserrat Light"/>
          <w:noProof/>
          <w:sz w:val="24"/>
          <w:szCs w:val="24"/>
          <w:lang w:val="ro-RO" w:eastAsia="ro-RO"/>
        </w:rPr>
        <w:t xml:space="preserve">ui </w:t>
      </w:r>
      <w:r w:rsidRPr="005E236A">
        <w:rPr>
          <w:rFonts w:ascii="Montserrat Light" w:eastAsiaTheme="minorEastAsia" w:hAnsi="Montserrat Light"/>
          <w:noProof/>
          <w:sz w:val="24"/>
          <w:szCs w:val="24"/>
          <w:lang w:val="ro-RO" w:eastAsia="ro-RO"/>
        </w:rPr>
        <w:t xml:space="preserve"> Internațional </w:t>
      </w:r>
      <w:r w:rsidRPr="005E236A">
        <w:rPr>
          <w:rFonts w:ascii="Montserrat Light" w:hAnsi="Montserrat Light"/>
          <w:noProof/>
          <w:sz w:val="24"/>
          <w:szCs w:val="24"/>
          <w:lang w:val="ro-RO"/>
        </w:rPr>
        <w:t xml:space="preserve">Avram Iancu </w:t>
      </w:r>
      <w:r w:rsidRPr="005E236A">
        <w:rPr>
          <w:rFonts w:ascii="Montserrat Light" w:eastAsiaTheme="minorEastAsia" w:hAnsi="Montserrat Light"/>
          <w:noProof/>
          <w:sz w:val="24"/>
          <w:szCs w:val="24"/>
          <w:lang w:val="ro-RO" w:eastAsia="ro-RO"/>
        </w:rPr>
        <w:t>Cluj</w:t>
      </w:r>
      <w:r w:rsidR="002C5AA3">
        <w:rPr>
          <w:rFonts w:ascii="Montserrat Light" w:eastAsiaTheme="minorEastAsia" w:hAnsi="Montserrat Light"/>
          <w:noProof/>
          <w:sz w:val="24"/>
          <w:szCs w:val="24"/>
          <w:lang w:val="ro-RO" w:eastAsia="ro-RO"/>
        </w:rPr>
        <w:t xml:space="preserve"> R.A.</w:t>
      </w:r>
      <w:r>
        <w:rPr>
          <w:rFonts w:ascii="Montserrat Light" w:eastAsiaTheme="minorEastAsia" w:hAnsi="Montserrat Light"/>
          <w:noProof/>
          <w:sz w:val="24"/>
          <w:szCs w:val="24"/>
          <w:lang w:val="ro-RO" w:eastAsia="ro-RO"/>
        </w:rPr>
        <w:t xml:space="preserve"> nr. </w:t>
      </w:r>
      <w:r w:rsidR="005971DB">
        <w:rPr>
          <w:rFonts w:ascii="Montserrat Light" w:eastAsiaTheme="minorEastAsia" w:hAnsi="Montserrat Light"/>
          <w:noProof/>
          <w:sz w:val="24"/>
          <w:szCs w:val="24"/>
          <w:lang w:val="ro-RO" w:eastAsia="ro-RO"/>
        </w:rPr>
        <w:t>8798</w:t>
      </w:r>
      <w:r>
        <w:rPr>
          <w:rFonts w:ascii="Montserrat Light" w:eastAsiaTheme="minorEastAsia" w:hAnsi="Montserrat Light"/>
          <w:noProof/>
          <w:sz w:val="24"/>
          <w:szCs w:val="24"/>
          <w:lang w:val="ro-RO" w:eastAsia="ro-RO"/>
        </w:rPr>
        <w:t>/</w:t>
      </w:r>
      <w:r w:rsidR="0068261E">
        <w:rPr>
          <w:rFonts w:ascii="Montserrat Light" w:eastAsiaTheme="minorEastAsia" w:hAnsi="Montserrat Light"/>
          <w:noProof/>
          <w:sz w:val="24"/>
          <w:szCs w:val="24"/>
          <w:lang w:val="ro-RO" w:eastAsia="ro-RO"/>
        </w:rPr>
        <w:t>1</w:t>
      </w:r>
      <w:r w:rsidR="005971DB">
        <w:rPr>
          <w:rFonts w:ascii="Montserrat Light" w:eastAsiaTheme="minorEastAsia" w:hAnsi="Montserrat Light"/>
          <w:noProof/>
          <w:sz w:val="24"/>
          <w:szCs w:val="24"/>
          <w:lang w:val="ro-RO" w:eastAsia="ro-RO"/>
        </w:rPr>
        <w:t>6</w:t>
      </w:r>
      <w:r>
        <w:rPr>
          <w:rFonts w:ascii="Montserrat Light" w:eastAsiaTheme="minorEastAsia" w:hAnsi="Montserrat Light"/>
          <w:noProof/>
          <w:sz w:val="24"/>
          <w:szCs w:val="24"/>
          <w:lang w:val="ro-RO" w:eastAsia="ro-RO"/>
        </w:rPr>
        <w:t>.</w:t>
      </w:r>
      <w:r w:rsidR="003F2856">
        <w:rPr>
          <w:rFonts w:ascii="Montserrat Light" w:eastAsiaTheme="minorEastAsia" w:hAnsi="Montserrat Light"/>
          <w:noProof/>
          <w:sz w:val="24"/>
          <w:szCs w:val="24"/>
          <w:lang w:val="ro-RO" w:eastAsia="ro-RO"/>
        </w:rPr>
        <w:t>0</w:t>
      </w:r>
      <w:r w:rsidR="005971DB">
        <w:rPr>
          <w:rFonts w:ascii="Montserrat Light" w:eastAsiaTheme="minorEastAsia" w:hAnsi="Montserrat Light"/>
          <w:noProof/>
          <w:sz w:val="24"/>
          <w:szCs w:val="24"/>
          <w:lang w:val="ro-RO" w:eastAsia="ro-RO"/>
        </w:rPr>
        <w:t>8</w:t>
      </w:r>
      <w:r>
        <w:rPr>
          <w:rFonts w:ascii="Montserrat Light" w:eastAsiaTheme="minorEastAsia" w:hAnsi="Montserrat Light"/>
          <w:noProof/>
          <w:sz w:val="24"/>
          <w:szCs w:val="24"/>
          <w:lang w:val="ro-RO" w:eastAsia="ro-RO"/>
        </w:rPr>
        <w:t>.202</w:t>
      </w:r>
      <w:r w:rsidR="003F2856">
        <w:rPr>
          <w:rFonts w:ascii="Montserrat Light" w:eastAsiaTheme="minorEastAsia" w:hAnsi="Montserrat Light"/>
          <w:noProof/>
          <w:sz w:val="24"/>
          <w:szCs w:val="24"/>
          <w:lang w:val="ro-RO" w:eastAsia="ro-RO"/>
        </w:rPr>
        <w:t>1</w:t>
      </w:r>
      <w:r>
        <w:rPr>
          <w:rFonts w:ascii="Montserrat Light" w:eastAsiaTheme="minorEastAsia" w:hAnsi="Montserrat Light"/>
          <w:noProof/>
          <w:sz w:val="24"/>
          <w:szCs w:val="24"/>
          <w:lang w:val="ro-RO" w:eastAsia="ro-RO"/>
        </w:rPr>
        <w:t xml:space="preserve">, înregistrată la Consiliul Județean Cluj sub nr. </w:t>
      </w:r>
      <w:r w:rsidR="005971DB">
        <w:rPr>
          <w:rFonts w:ascii="Montserrat Light" w:eastAsiaTheme="minorEastAsia" w:hAnsi="Montserrat Light"/>
          <w:noProof/>
          <w:sz w:val="24"/>
          <w:szCs w:val="24"/>
          <w:lang w:val="ro-RO" w:eastAsia="ro-RO"/>
        </w:rPr>
        <w:t>30024</w:t>
      </w:r>
      <w:r w:rsidR="0093149E">
        <w:rPr>
          <w:rFonts w:ascii="Montserrat Light" w:eastAsiaTheme="minorEastAsia" w:hAnsi="Montserrat Light"/>
          <w:noProof/>
          <w:sz w:val="24"/>
          <w:szCs w:val="24"/>
          <w:lang w:val="ro-RO" w:eastAsia="ro-RO"/>
        </w:rPr>
        <w:t xml:space="preserve">      </w:t>
      </w:r>
      <w:r>
        <w:rPr>
          <w:rFonts w:ascii="Montserrat Light" w:eastAsiaTheme="minorEastAsia" w:hAnsi="Montserrat Light"/>
          <w:noProof/>
          <w:sz w:val="24"/>
          <w:szCs w:val="24"/>
          <w:lang w:val="ro-RO" w:eastAsia="ro-RO"/>
        </w:rPr>
        <w:t>/</w:t>
      </w:r>
      <w:r w:rsidR="0068261E">
        <w:rPr>
          <w:rFonts w:ascii="Montserrat Light" w:eastAsiaTheme="minorEastAsia" w:hAnsi="Montserrat Light"/>
          <w:noProof/>
          <w:sz w:val="24"/>
          <w:szCs w:val="24"/>
          <w:lang w:val="ro-RO" w:eastAsia="ro-RO"/>
        </w:rPr>
        <w:t>17</w:t>
      </w:r>
      <w:r>
        <w:rPr>
          <w:rFonts w:ascii="Montserrat Light" w:eastAsiaTheme="minorEastAsia" w:hAnsi="Montserrat Light"/>
          <w:noProof/>
          <w:sz w:val="24"/>
          <w:szCs w:val="24"/>
          <w:lang w:val="ro-RO" w:eastAsia="ro-RO"/>
        </w:rPr>
        <w:t>.</w:t>
      </w:r>
      <w:r w:rsidR="003F2856">
        <w:rPr>
          <w:rFonts w:ascii="Montserrat Light" w:eastAsiaTheme="minorEastAsia" w:hAnsi="Montserrat Light"/>
          <w:noProof/>
          <w:sz w:val="24"/>
          <w:szCs w:val="24"/>
          <w:lang w:val="ro-RO" w:eastAsia="ro-RO"/>
        </w:rPr>
        <w:t>0</w:t>
      </w:r>
      <w:r w:rsidR="005971DB">
        <w:rPr>
          <w:rFonts w:ascii="Montserrat Light" w:eastAsiaTheme="minorEastAsia" w:hAnsi="Montserrat Light"/>
          <w:noProof/>
          <w:sz w:val="24"/>
          <w:szCs w:val="24"/>
          <w:lang w:val="ro-RO" w:eastAsia="ro-RO"/>
        </w:rPr>
        <w:t>8</w:t>
      </w:r>
      <w:r>
        <w:rPr>
          <w:rFonts w:ascii="Montserrat Light" w:eastAsiaTheme="minorEastAsia" w:hAnsi="Montserrat Light"/>
          <w:noProof/>
          <w:sz w:val="24"/>
          <w:szCs w:val="24"/>
          <w:lang w:val="ro-RO" w:eastAsia="ro-RO"/>
        </w:rPr>
        <w:t>.202</w:t>
      </w:r>
      <w:r w:rsidR="003F2856">
        <w:rPr>
          <w:rFonts w:ascii="Montserrat Light" w:eastAsiaTheme="minorEastAsia" w:hAnsi="Montserrat Light"/>
          <w:noProof/>
          <w:sz w:val="24"/>
          <w:szCs w:val="24"/>
          <w:lang w:val="ro-RO" w:eastAsia="ro-RO"/>
        </w:rPr>
        <w:t>1</w:t>
      </w:r>
      <w:r>
        <w:rPr>
          <w:rFonts w:ascii="Montserrat Light" w:eastAsiaTheme="minorEastAsia" w:hAnsi="Montserrat Light"/>
          <w:noProof/>
          <w:sz w:val="24"/>
          <w:szCs w:val="24"/>
          <w:lang w:val="ro-RO" w:eastAsia="ro-RO"/>
        </w:rPr>
        <w:t>.</w:t>
      </w:r>
    </w:p>
    <w:p w14:paraId="5D49FC19"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În conformitate cu  prevederile:</w:t>
      </w:r>
    </w:p>
    <w:p w14:paraId="7A592E49"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bookmarkStart w:id="2" w:name="_Hlk43734932"/>
      <w:r w:rsidRPr="005E236A">
        <w:rPr>
          <w:rFonts w:ascii="Montserrat Light" w:hAnsi="Montserrat Light"/>
          <w:noProof/>
          <w:sz w:val="24"/>
          <w:szCs w:val="24"/>
          <w:lang w:val="ro-RO"/>
        </w:rPr>
        <w:t>art. 317, art. 332 - 348 și ale art. 362 din Ordonanța de Urgență a Guvernului nr. 57/2019 privind Codul administrativ, cu modificările si completările ulterioare;</w:t>
      </w:r>
    </w:p>
    <w:p w14:paraId="4A51933D"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art. 1777-1823 din Legea privind Codul Civil nr. 287/2009, republicată, cu modificările si completările ulterioare;</w:t>
      </w:r>
    </w:p>
    <w:p w14:paraId="368A7A94"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 xml:space="preserve">Hotărârii Consiliului Județean Cluj nr. 112/2020 privind aprobarea închirierii unor suprafețe din imobile aflate în domeniul public sau privat al Județului Cluj și în administrarea </w:t>
      </w:r>
      <w:bookmarkStart w:id="3" w:name="_Hlk50962557"/>
      <w:bookmarkStart w:id="4" w:name="_Hlk51250759"/>
      <w:r w:rsidRPr="005E236A">
        <w:rPr>
          <w:rFonts w:ascii="Montserrat Light" w:hAnsi="Montserrat Light"/>
          <w:noProof/>
          <w:sz w:val="24"/>
          <w:szCs w:val="24"/>
          <w:lang w:val="ro-RO"/>
        </w:rPr>
        <w:t>Aeroportului Internațional Avram Iancu Cluj R.A.</w:t>
      </w:r>
      <w:bookmarkEnd w:id="3"/>
      <w:r w:rsidRPr="005E236A">
        <w:rPr>
          <w:rFonts w:ascii="Montserrat Light" w:hAnsi="Montserrat Light"/>
          <w:noProof/>
          <w:sz w:val="24"/>
          <w:szCs w:val="24"/>
          <w:lang w:val="ro-RO"/>
        </w:rPr>
        <w:t xml:space="preserve"> </w:t>
      </w:r>
      <w:bookmarkEnd w:id="4"/>
      <w:r w:rsidRPr="005E236A">
        <w:rPr>
          <w:rFonts w:ascii="Montserrat Light" w:hAnsi="Montserrat Light"/>
          <w:noProof/>
          <w:sz w:val="24"/>
          <w:szCs w:val="24"/>
          <w:lang w:val="ro-RO"/>
        </w:rPr>
        <w:t xml:space="preserve">modificată prin Hotarîrea Consiliului Județean Cluj nr. 127/2020; </w:t>
      </w:r>
    </w:p>
    <w:bookmarkEnd w:id="2"/>
    <w:p w14:paraId="798D5D6C" w14:textId="5D12CC32" w:rsidR="005E236A" w:rsidRDefault="005E236A" w:rsidP="005E236A">
      <w:pPr>
        <w:pStyle w:val="Listparagraf1"/>
        <w:spacing w:after="0" w:line="240" w:lineRule="auto"/>
        <w:ind w:left="0" w:right="-114" w:firstLine="720"/>
        <w:jc w:val="both"/>
        <w:rPr>
          <w:rFonts w:ascii="Montserrat Light" w:hAnsi="Montserrat Light"/>
          <w:noProof/>
          <w:sz w:val="24"/>
          <w:szCs w:val="24"/>
        </w:rPr>
      </w:pPr>
      <w:r w:rsidRPr="005E236A">
        <w:rPr>
          <w:rFonts w:ascii="Montserrat Light" w:hAnsi="Montserrat Light"/>
          <w:noProof/>
          <w:sz w:val="24"/>
          <w:szCs w:val="24"/>
        </w:rPr>
        <w:t>În temeiul competențelor stabilite prin art. 196 alin. (1) lit. b) din Ordonanța de Urgență a Guvernului nr. 57/2019 privind Codul administrativ, cu modificările și completările ulterioare;</w:t>
      </w:r>
    </w:p>
    <w:p w14:paraId="3530859D" w14:textId="77777777" w:rsidR="009A706A" w:rsidRPr="005E236A" w:rsidRDefault="009A706A" w:rsidP="005E236A">
      <w:pPr>
        <w:pStyle w:val="Listparagraf1"/>
        <w:spacing w:after="0" w:line="240" w:lineRule="auto"/>
        <w:ind w:left="0" w:right="-114" w:firstLine="720"/>
        <w:jc w:val="both"/>
        <w:rPr>
          <w:rFonts w:ascii="Montserrat Light" w:hAnsi="Montserrat Light"/>
          <w:noProof/>
          <w:sz w:val="24"/>
          <w:szCs w:val="24"/>
        </w:rPr>
      </w:pPr>
    </w:p>
    <w:p w14:paraId="70C02CB7" w14:textId="1D553B5C" w:rsidR="009A706A" w:rsidRDefault="00142577" w:rsidP="00260E98">
      <w:pPr>
        <w:suppressAutoHyphens/>
        <w:autoSpaceDE w:val="0"/>
        <w:autoSpaceDN w:val="0"/>
        <w:spacing w:line="240" w:lineRule="auto"/>
        <w:textAlignment w:val="baseline"/>
        <w:outlineLvl w:val="1"/>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D I S P U N E:      </w:t>
      </w:r>
      <w:r w:rsidR="009A706A">
        <w:rPr>
          <w:rFonts w:ascii="Montserrat Light" w:hAnsi="Montserrat Light"/>
          <w:b/>
          <w:bCs/>
          <w:noProof/>
          <w:sz w:val="24"/>
          <w:szCs w:val="24"/>
          <w:lang w:val="ro-RO"/>
        </w:rPr>
        <w:t xml:space="preserve">      </w:t>
      </w:r>
    </w:p>
    <w:p w14:paraId="2608ADFA" w14:textId="03A1A7FE" w:rsidR="00DC291F" w:rsidRPr="005971DB" w:rsidRDefault="009A706A" w:rsidP="00DC291F">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Art. 1. </w:t>
      </w:r>
      <w:bookmarkStart w:id="5" w:name="_Hlk71269304"/>
      <w:r w:rsidR="005E236A" w:rsidRPr="005971DB">
        <w:rPr>
          <w:rFonts w:ascii="Montserrat Light" w:hAnsi="Montserrat Light"/>
          <w:noProof/>
          <w:sz w:val="24"/>
          <w:szCs w:val="24"/>
          <w:lang w:val="ro-RO"/>
        </w:rPr>
        <w:t xml:space="preserve">Se constituie Comisia de evaluare a ofertelor </w:t>
      </w:r>
      <w:bookmarkStart w:id="6" w:name="_Hlk80085057"/>
      <w:bookmarkEnd w:id="5"/>
      <w:r w:rsidR="005971DB" w:rsidRPr="005971DB">
        <w:rPr>
          <w:rFonts w:ascii="Montserrat Light" w:hAnsi="Montserrat Light"/>
          <w:noProof/>
          <w:sz w:val="24"/>
          <w:szCs w:val="24"/>
          <w:lang w:val="ro-RO"/>
        </w:rPr>
        <w:t xml:space="preserve">pentru </w:t>
      </w:r>
      <w:r w:rsidR="005971DB" w:rsidRPr="005971DB">
        <w:rPr>
          <w:rFonts w:ascii="Montserrat Light" w:hAnsi="Montserrat Light" w:cs="Calibri"/>
          <w:color w:val="000000"/>
          <w:sz w:val="24"/>
          <w:szCs w:val="24"/>
        </w:rPr>
        <w:t>închirierea unei suprafețe de teren de 150 mp destinată amplasării unor containere pentru desfășurarea de activități de catering specifice utilizatorilor unui aeroport internațional, în partea de sud-est față de depozitul de carburanți</w:t>
      </w:r>
      <w:r w:rsidR="005971DB">
        <w:rPr>
          <w:rFonts w:ascii="Montserrat Light" w:hAnsi="Montserrat Light" w:cs="Calibri"/>
          <w:color w:val="000000"/>
          <w:sz w:val="24"/>
          <w:szCs w:val="24"/>
        </w:rPr>
        <w:t>,</w:t>
      </w:r>
      <w:r w:rsidR="005971DB" w:rsidRPr="005971DB">
        <w:rPr>
          <w:rFonts w:ascii="Montserrat Light" w:hAnsi="Montserrat Light" w:cs="Calibri"/>
          <w:color w:val="000000"/>
          <w:sz w:val="24"/>
          <w:szCs w:val="24"/>
        </w:rPr>
        <w:t xml:space="preserve"> </w:t>
      </w:r>
      <w:r w:rsidR="00DC291F" w:rsidRPr="005971DB">
        <w:rPr>
          <w:rFonts w:ascii="Montserrat Light" w:hAnsi="Montserrat Light"/>
          <w:noProof/>
          <w:sz w:val="24"/>
          <w:szCs w:val="24"/>
          <w:lang w:val="ro-RO"/>
        </w:rPr>
        <w:t xml:space="preserve"> în incinta Aeroportul Internațional Avram Iancu Cluj R.A , str. T. Vuia nr. 149-151 </w:t>
      </w:r>
      <w:bookmarkEnd w:id="6"/>
      <w:r w:rsidR="00DC291F" w:rsidRPr="005971DB">
        <w:rPr>
          <w:rFonts w:ascii="Montserrat Light" w:hAnsi="Montserrat Light"/>
          <w:noProof/>
          <w:sz w:val="24"/>
          <w:szCs w:val="24"/>
          <w:lang w:val="ro-RO"/>
        </w:rPr>
        <w:t xml:space="preserve">cuprinsă în </w:t>
      </w:r>
      <w:r w:rsidR="00DC291F" w:rsidRPr="005971DB">
        <w:rPr>
          <w:rFonts w:ascii="Montserrat Light" w:hAnsi="Montserrat Light"/>
          <w:b/>
          <w:bCs/>
          <w:noProof/>
          <w:sz w:val="24"/>
          <w:szCs w:val="24"/>
          <w:lang w:val="ro-RO"/>
        </w:rPr>
        <w:t xml:space="preserve">anexa  nr.1 </w:t>
      </w:r>
      <w:r w:rsidR="00DC291F" w:rsidRPr="005971DB">
        <w:rPr>
          <w:rFonts w:ascii="Montserrat Light" w:hAnsi="Montserrat Light"/>
          <w:noProof/>
          <w:sz w:val="24"/>
          <w:szCs w:val="24"/>
          <w:lang w:val="ro-RO"/>
        </w:rPr>
        <w:t xml:space="preserve"> care face parte integrantă din prezenta dispoziție.</w:t>
      </w:r>
    </w:p>
    <w:p w14:paraId="3C7B7BFF" w14:textId="360717E7" w:rsidR="005E236A" w:rsidRPr="005971DB"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52A21055" w14:textId="77777777" w:rsidR="002C5AA3" w:rsidRPr="005E236A" w:rsidRDefault="002C5AA3" w:rsidP="00AC3AF7">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7894E7DC" w14:textId="77777777" w:rsidR="008012A9" w:rsidRDefault="005E236A" w:rsidP="005E236A">
      <w:pPr>
        <w:autoSpaceDE w:val="0"/>
        <w:autoSpaceDN w:val="0"/>
        <w:adjustRightInd w:val="0"/>
        <w:spacing w:line="240" w:lineRule="auto"/>
        <w:jc w:val="both"/>
        <w:rPr>
          <w:rFonts w:ascii="Montserrat Light" w:eastAsia="Times New Roman" w:hAnsi="Montserrat Light" w:cs="Times New Roman"/>
          <w:noProof/>
          <w:sz w:val="24"/>
          <w:szCs w:val="24"/>
          <w:lang w:val="ro-RO"/>
        </w:rPr>
      </w:pPr>
      <w:bookmarkStart w:id="7" w:name="_Hlk43735462"/>
      <w:r w:rsidRPr="005E236A">
        <w:rPr>
          <w:rFonts w:ascii="Montserrat Light" w:eastAsia="Times New Roman" w:hAnsi="Montserrat Light" w:cs="Times New Roman"/>
          <w:noProof/>
          <w:sz w:val="24"/>
          <w:szCs w:val="24"/>
          <w:lang w:val="ro-RO"/>
        </w:rPr>
        <w:t xml:space="preserve">       </w:t>
      </w:r>
      <w:r w:rsidRPr="005E236A">
        <w:rPr>
          <w:rFonts w:ascii="Montserrat Light" w:eastAsia="Times New Roman" w:hAnsi="Montserrat Light" w:cs="Times New Roman"/>
          <w:noProof/>
          <w:sz w:val="24"/>
          <w:szCs w:val="24"/>
          <w:lang w:val="ro-RO"/>
        </w:rPr>
        <w:tab/>
      </w:r>
    </w:p>
    <w:p w14:paraId="587AA5DE" w14:textId="77777777" w:rsidR="009163FC" w:rsidRDefault="008012A9" w:rsidP="008B55FB">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Pr>
          <w:rFonts w:ascii="Montserrat Light" w:hAnsi="Montserrat Light"/>
          <w:noProof/>
          <w:sz w:val="24"/>
          <w:szCs w:val="24"/>
          <w:lang w:val="ro-RO"/>
        </w:rPr>
        <w:t xml:space="preserve">         </w:t>
      </w:r>
      <w:r w:rsidRPr="005E236A">
        <w:rPr>
          <w:rFonts w:ascii="Montserrat Light" w:eastAsia="Times New Roman" w:hAnsi="Montserrat Light" w:cs="Times New Roman"/>
          <w:noProof/>
          <w:sz w:val="24"/>
          <w:szCs w:val="24"/>
          <w:lang w:val="ro-RO"/>
        </w:rPr>
        <w:t xml:space="preserve">  </w:t>
      </w:r>
    </w:p>
    <w:p w14:paraId="74F7C2FB" w14:textId="77777777" w:rsidR="009163FC" w:rsidRDefault="009163FC" w:rsidP="008B55FB">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38A5E61B" w14:textId="6318D655" w:rsidR="008B55FB" w:rsidRPr="005971DB" w:rsidRDefault="009163FC" w:rsidP="008B55FB">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eastAsia="Times New Roman" w:hAnsi="Montserrat Light" w:cs="Times New Roman"/>
          <w:noProof/>
          <w:sz w:val="24"/>
          <w:szCs w:val="24"/>
          <w:lang w:val="ro-RO"/>
        </w:rPr>
        <w:t xml:space="preserve">          </w:t>
      </w:r>
      <w:r w:rsidR="008012A9" w:rsidRPr="005E236A">
        <w:rPr>
          <w:rFonts w:ascii="Montserrat Light" w:hAnsi="Montserrat Light"/>
          <w:b/>
          <w:bCs/>
          <w:noProof/>
          <w:sz w:val="24"/>
          <w:szCs w:val="24"/>
          <w:lang w:val="ro-RO"/>
        </w:rPr>
        <w:t>Art.</w:t>
      </w:r>
      <w:r w:rsidR="008012A9">
        <w:rPr>
          <w:rFonts w:ascii="Montserrat Light" w:hAnsi="Montserrat Light"/>
          <w:b/>
          <w:bCs/>
          <w:noProof/>
          <w:sz w:val="24"/>
          <w:szCs w:val="24"/>
          <w:lang w:val="ro-RO"/>
        </w:rPr>
        <w:t>2</w:t>
      </w:r>
      <w:r w:rsidR="008012A9" w:rsidRPr="005E236A">
        <w:rPr>
          <w:rFonts w:ascii="Montserrat Light" w:hAnsi="Montserrat Light"/>
          <w:b/>
          <w:bCs/>
          <w:noProof/>
          <w:sz w:val="24"/>
          <w:szCs w:val="24"/>
          <w:lang w:val="ro-RO"/>
        </w:rPr>
        <w:t>.</w:t>
      </w:r>
      <w:r w:rsidR="008012A9" w:rsidRPr="002F71E3">
        <w:rPr>
          <w:rFonts w:ascii="Montserrat Light" w:hAnsi="Montserrat Light"/>
          <w:noProof/>
          <w:sz w:val="24"/>
          <w:szCs w:val="24"/>
          <w:lang w:val="ro-RO"/>
        </w:rPr>
        <w:t xml:space="preserve"> </w:t>
      </w:r>
      <w:r w:rsidR="008B55FB" w:rsidRPr="005971DB">
        <w:rPr>
          <w:rFonts w:ascii="Montserrat Light" w:hAnsi="Montserrat Light"/>
          <w:noProof/>
          <w:sz w:val="24"/>
          <w:szCs w:val="24"/>
          <w:lang w:val="ro-RO"/>
        </w:rPr>
        <w:t>Se constituie Comisia de evaluare a ofertelor</w:t>
      </w:r>
      <w:r w:rsidR="005971DB">
        <w:rPr>
          <w:rFonts w:ascii="Montserrat Light" w:hAnsi="Montserrat Light"/>
          <w:noProof/>
          <w:sz w:val="24"/>
          <w:szCs w:val="24"/>
          <w:lang w:val="ro-RO"/>
        </w:rPr>
        <w:t xml:space="preserve"> </w:t>
      </w:r>
      <w:r w:rsidR="005971DB" w:rsidRPr="005971DB">
        <w:rPr>
          <w:rFonts w:ascii="Montserrat Light" w:hAnsi="Montserrat Light"/>
          <w:noProof/>
          <w:sz w:val="24"/>
          <w:szCs w:val="24"/>
          <w:lang w:val="ro-RO"/>
        </w:rPr>
        <w:t>pentru</w:t>
      </w:r>
      <w:r w:rsidR="008B55FB" w:rsidRPr="005971DB">
        <w:rPr>
          <w:rFonts w:ascii="Montserrat Light" w:hAnsi="Montserrat Light"/>
          <w:noProof/>
          <w:sz w:val="24"/>
          <w:szCs w:val="24"/>
          <w:lang w:val="ro-RO"/>
        </w:rPr>
        <w:t xml:space="preserve"> </w:t>
      </w:r>
      <w:r w:rsidR="005971DB" w:rsidRPr="005971DB">
        <w:rPr>
          <w:rFonts w:ascii="Montserrat Light" w:hAnsi="Montserrat Light" w:cs="Calibri"/>
          <w:color w:val="000000"/>
          <w:sz w:val="24"/>
          <w:szCs w:val="24"/>
        </w:rPr>
        <w:t xml:space="preserve">închirierea unui spaţiu destinat amplasării unui autovehicul în scop publicitar la Aeroportul Internațional Avram Iancu Cluj R.A., situat în Terminal pasageri Sosiri, zona publică, în suprafaţă totală de 10 mp - </w:t>
      </w:r>
      <w:r w:rsidRPr="005971DB">
        <w:rPr>
          <w:rFonts w:ascii="Montserrat Light" w:hAnsi="Montserrat Light"/>
          <w:noProof/>
          <w:sz w:val="24"/>
          <w:szCs w:val="24"/>
          <w:lang w:val="ro-RO"/>
        </w:rPr>
        <w:t xml:space="preserve"> </w:t>
      </w:r>
      <w:r w:rsidR="0011758C" w:rsidRPr="005971DB">
        <w:rPr>
          <w:rFonts w:ascii="Montserrat Light" w:hAnsi="Montserrat Light"/>
          <w:noProof/>
          <w:sz w:val="24"/>
          <w:szCs w:val="24"/>
          <w:lang w:val="ro-RO"/>
        </w:rPr>
        <w:t>str. T. Vuia nr. 149-151</w:t>
      </w:r>
      <w:r w:rsidR="008B55FB" w:rsidRPr="005971DB">
        <w:rPr>
          <w:rFonts w:ascii="Montserrat Light" w:hAnsi="Montserrat Light"/>
          <w:noProof/>
          <w:sz w:val="24"/>
          <w:szCs w:val="24"/>
          <w:lang w:val="ro-RO"/>
        </w:rPr>
        <w:t xml:space="preserve"> cuprinsă în </w:t>
      </w:r>
      <w:r w:rsidR="008B55FB" w:rsidRPr="005971DB">
        <w:rPr>
          <w:rFonts w:ascii="Montserrat Light" w:hAnsi="Montserrat Light"/>
          <w:b/>
          <w:bCs/>
          <w:noProof/>
          <w:sz w:val="24"/>
          <w:szCs w:val="24"/>
          <w:lang w:val="ro-RO"/>
        </w:rPr>
        <w:t xml:space="preserve">anexa  nr.2 </w:t>
      </w:r>
      <w:r w:rsidR="008B55FB" w:rsidRPr="005971DB">
        <w:rPr>
          <w:rFonts w:ascii="Montserrat Light" w:hAnsi="Montserrat Light"/>
          <w:noProof/>
          <w:sz w:val="24"/>
          <w:szCs w:val="24"/>
          <w:lang w:val="ro-RO"/>
        </w:rPr>
        <w:t xml:space="preserve"> care face parte integrantă din prezenta dispoziție.</w:t>
      </w:r>
    </w:p>
    <w:p w14:paraId="41767AE5" w14:textId="32C27C64" w:rsidR="008012A9" w:rsidRPr="004C77E4" w:rsidRDefault="008012A9" w:rsidP="004C77E4">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3E020C28" w14:textId="3072AB4D" w:rsidR="008B55FB" w:rsidRPr="00DD0E50" w:rsidRDefault="000D7C34" w:rsidP="008B586D">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Art.</w:t>
      </w:r>
      <w:r>
        <w:rPr>
          <w:rFonts w:ascii="Montserrat Light" w:hAnsi="Montserrat Light"/>
          <w:b/>
          <w:bCs/>
          <w:noProof/>
          <w:sz w:val="24"/>
          <w:szCs w:val="24"/>
          <w:lang w:val="ro-RO"/>
        </w:rPr>
        <w:t>3</w:t>
      </w:r>
      <w:r w:rsidRPr="00DD0E50">
        <w:rPr>
          <w:rFonts w:ascii="Montserrat Light" w:hAnsi="Montserrat Light"/>
          <w:b/>
          <w:bCs/>
          <w:noProof/>
          <w:sz w:val="24"/>
          <w:szCs w:val="24"/>
          <w:lang w:val="ro-RO"/>
        </w:rPr>
        <w:t>.</w:t>
      </w:r>
      <w:bookmarkEnd w:id="7"/>
      <w:r w:rsidR="00DC0E99" w:rsidRPr="00DD0E50">
        <w:rPr>
          <w:rFonts w:ascii="Montserrat Light" w:hAnsi="Montserrat Light"/>
          <w:b/>
          <w:bCs/>
          <w:noProof/>
          <w:sz w:val="24"/>
          <w:szCs w:val="24"/>
          <w:lang w:val="ro-RO"/>
        </w:rPr>
        <w:t xml:space="preserve"> </w:t>
      </w:r>
      <w:bookmarkStart w:id="8" w:name="_Hlk75339987"/>
      <w:r w:rsidR="008B55FB" w:rsidRPr="00DD0E50">
        <w:rPr>
          <w:rFonts w:ascii="Montserrat Light" w:hAnsi="Montserrat Light"/>
          <w:noProof/>
          <w:sz w:val="24"/>
          <w:szCs w:val="24"/>
          <w:lang w:val="ro-RO"/>
        </w:rPr>
        <w:t xml:space="preserve">Se constituie Comisia de evaluare a ofertelor </w:t>
      </w:r>
      <w:bookmarkStart w:id="9" w:name="_Hlk80087682"/>
      <w:bookmarkStart w:id="10" w:name="_Hlk66101249"/>
      <w:r w:rsidR="00084AD9" w:rsidRPr="00DD0E50">
        <w:rPr>
          <w:rFonts w:ascii="Montserrat Light" w:hAnsi="Montserrat Light"/>
          <w:noProof/>
          <w:sz w:val="24"/>
          <w:szCs w:val="24"/>
          <w:lang w:val="ro-RO"/>
        </w:rPr>
        <w:t xml:space="preserve">pentru închirierea </w:t>
      </w:r>
      <w:r w:rsidR="00DD0E50" w:rsidRPr="00DD0E50">
        <w:rPr>
          <w:rFonts w:ascii="Montserrat Light" w:hAnsi="Montserrat Light"/>
          <w:color w:val="000000"/>
          <w:sz w:val="24"/>
          <w:szCs w:val="24"/>
        </w:rPr>
        <w:t xml:space="preserve"> unui spaţiu destinat desfăşurării activităţii de alimentație publică, compus din următoarele : LOT 1 – (identificat E-20) în suprafață de 200 mp și LOT 2 - </w:t>
      </w:r>
      <w:r w:rsidR="008D19CA">
        <w:rPr>
          <w:rFonts w:ascii="Montserrat Light" w:hAnsi="Montserrat Light"/>
          <w:color w:val="000000"/>
          <w:sz w:val="24"/>
          <w:szCs w:val="24"/>
        </w:rPr>
        <w:t>a</w:t>
      </w:r>
      <w:r w:rsidR="00DD0E50" w:rsidRPr="00DD0E50">
        <w:rPr>
          <w:rFonts w:ascii="Montserrat Light" w:hAnsi="Montserrat Light"/>
          <w:color w:val="000000"/>
          <w:sz w:val="24"/>
          <w:szCs w:val="24"/>
        </w:rPr>
        <w:t>nexe în suprafață de 110 mp, situat în incinta Aeroportului Internaţional Avram Iancu Cluj R.A., în zona publică,  Aerogara Veche, în suprafață totală de 310 mp</w:t>
      </w:r>
      <w:r w:rsidR="009163FC" w:rsidRPr="00DD0E50">
        <w:rPr>
          <w:rFonts w:ascii="Montserrat Light" w:hAnsi="Montserrat Light"/>
          <w:noProof/>
          <w:sz w:val="24"/>
          <w:szCs w:val="24"/>
          <w:lang w:val="ro-RO"/>
        </w:rPr>
        <w:t>,</w:t>
      </w:r>
      <w:r w:rsidR="008B586D">
        <w:rPr>
          <w:rFonts w:ascii="Montserrat Light" w:hAnsi="Montserrat Light"/>
          <w:noProof/>
          <w:sz w:val="24"/>
          <w:szCs w:val="24"/>
          <w:lang w:val="ro-RO"/>
        </w:rPr>
        <w:t xml:space="preserve"> </w:t>
      </w:r>
      <w:r w:rsidR="003138CC" w:rsidRPr="00DD0E50">
        <w:rPr>
          <w:rFonts w:ascii="Montserrat Light" w:hAnsi="Montserrat Light"/>
          <w:noProof/>
          <w:sz w:val="24"/>
          <w:szCs w:val="24"/>
          <w:lang w:val="ro-RO"/>
        </w:rPr>
        <w:t>str. T. Vuia nr. 149-151</w:t>
      </w:r>
      <w:bookmarkEnd w:id="9"/>
      <w:r w:rsidR="00090757" w:rsidRPr="00DD0E50">
        <w:rPr>
          <w:rFonts w:ascii="Montserrat Light" w:hAnsi="Montserrat Light"/>
          <w:noProof/>
          <w:sz w:val="24"/>
          <w:szCs w:val="24"/>
          <w:lang w:val="ro-RO"/>
        </w:rPr>
        <w:t xml:space="preserve"> </w:t>
      </w:r>
      <w:bookmarkStart w:id="11" w:name="_Hlk72240889"/>
      <w:bookmarkEnd w:id="10"/>
      <w:r w:rsidR="008B55FB" w:rsidRPr="00DD0E50">
        <w:rPr>
          <w:rFonts w:ascii="Montserrat Light" w:hAnsi="Montserrat Light"/>
          <w:noProof/>
          <w:sz w:val="24"/>
          <w:szCs w:val="24"/>
          <w:lang w:val="ro-RO"/>
        </w:rPr>
        <w:t xml:space="preserve">cuprinsă în </w:t>
      </w:r>
      <w:r w:rsidR="008B55FB" w:rsidRPr="00DD0E50">
        <w:rPr>
          <w:rFonts w:ascii="Montserrat Light" w:hAnsi="Montserrat Light"/>
          <w:b/>
          <w:bCs/>
          <w:noProof/>
          <w:sz w:val="24"/>
          <w:szCs w:val="24"/>
          <w:lang w:val="ro-RO"/>
        </w:rPr>
        <w:t>anexa nr.3</w:t>
      </w:r>
      <w:r w:rsidR="008B55FB" w:rsidRPr="00DD0E50">
        <w:rPr>
          <w:rFonts w:ascii="Montserrat Light" w:hAnsi="Montserrat Light"/>
          <w:noProof/>
          <w:sz w:val="24"/>
          <w:szCs w:val="24"/>
          <w:lang w:val="ro-RO"/>
        </w:rPr>
        <w:t xml:space="preserve"> care face parte integrantă din prezenta dispoziție</w:t>
      </w:r>
      <w:bookmarkEnd w:id="8"/>
      <w:r w:rsidR="002823C4" w:rsidRPr="00DD0E50">
        <w:rPr>
          <w:rFonts w:ascii="Montserrat Light" w:hAnsi="Montserrat Light"/>
          <w:noProof/>
          <w:sz w:val="24"/>
          <w:szCs w:val="24"/>
          <w:lang w:val="ro-RO"/>
        </w:rPr>
        <w:t>.</w:t>
      </w:r>
    </w:p>
    <w:p w14:paraId="18C1DDCB" w14:textId="60666AEB" w:rsidR="008B55FB" w:rsidRDefault="008B55FB"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p>
    <w:bookmarkEnd w:id="11"/>
    <w:p w14:paraId="753603DC" w14:textId="2BFC1191" w:rsidR="008B55FB" w:rsidRDefault="004C77E4" w:rsidP="00260E98">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Pr>
          <w:rFonts w:ascii="Montserrat Light" w:hAnsi="Montserrat Light"/>
          <w:b/>
          <w:bCs/>
          <w:noProof/>
          <w:sz w:val="24"/>
          <w:szCs w:val="24"/>
          <w:lang w:val="ro-RO"/>
        </w:rPr>
        <w:t xml:space="preserve">           </w:t>
      </w:r>
    </w:p>
    <w:p w14:paraId="3E5AF524" w14:textId="349587BF" w:rsidR="00084AD9" w:rsidRPr="00DD0E50" w:rsidRDefault="004C77E4"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Pr="004C77E4">
        <w:rPr>
          <w:rFonts w:ascii="Montserrat Light" w:hAnsi="Montserrat Light"/>
          <w:b/>
          <w:bCs/>
          <w:noProof/>
          <w:sz w:val="24"/>
          <w:szCs w:val="24"/>
          <w:lang w:val="ro-RO"/>
        </w:rPr>
        <w:t>Art.</w:t>
      </w:r>
      <w:r w:rsidR="009163FC" w:rsidRPr="00DD0E50">
        <w:rPr>
          <w:rFonts w:ascii="Montserrat Light" w:hAnsi="Montserrat Light"/>
          <w:b/>
          <w:bCs/>
          <w:noProof/>
          <w:sz w:val="24"/>
          <w:szCs w:val="24"/>
          <w:lang w:val="ro-RO"/>
        </w:rPr>
        <w:t>4</w:t>
      </w:r>
      <w:r w:rsidRPr="00DD0E50">
        <w:rPr>
          <w:rFonts w:ascii="Montserrat Light" w:hAnsi="Montserrat Light"/>
          <w:b/>
          <w:bCs/>
          <w:noProof/>
          <w:sz w:val="24"/>
          <w:szCs w:val="24"/>
          <w:lang w:val="ro-RO"/>
        </w:rPr>
        <w:t xml:space="preserve"> </w:t>
      </w:r>
      <w:r w:rsidR="00084AD9" w:rsidRPr="00DD0E50">
        <w:rPr>
          <w:rFonts w:ascii="Montserrat Light" w:hAnsi="Montserrat Light"/>
          <w:noProof/>
          <w:sz w:val="24"/>
          <w:szCs w:val="24"/>
          <w:lang w:val="ro-RO"/>
        </w:rPr>
        <w:t xml:space="preserve">Se constituie Comisia de evaluare a ofertelor pentru închirierea </w:t>
      </w:r>
      <w:r w:rsidR="00DD0E50" w:rsidRPr="00DD0E50">
        <w:rPr>
          <w:rFonts w:ascii="Montserrat Light" w:hAnsi="Montserrat Light"/>
          <w:color w:val="000000"/>
          <w:sz w:val="24"/>
          <w:szCs w:val="24"/>
        </w:rPr>
        <w:t xml:space="preserve">unor spaţii în scop publicitar la Aeroportul Internațional Avram Iancu Cluj R.A., </w:t>
      </w:r>
      <w:r w:rsidR="00DD0E50">
        <w:rPr>
          <w:rFonts w:ascii="Montserrat Light" w:hAnsi="Montserrat Light"/>
          <w:color w:val="000000"/>
          <w:sz w:val="24"/>
          <w:szCs w:val="24"/>
        </w:rPr>
        <w:t>respectiv</w:t>
      </w:r>
      <w:r w:rsidR="001B3DA8">
        <w:rPr>
          <w:rFonts w:ascii="Montserrat Light" w:hAnsi="Montserrat Light"/>
          <w:color w:val="000000"/>
          <w:sz w:val="24"/>
          <w:szCs w:val="24"/>
        </w:rPr>
        <w:t xml:space="preserve"> </w:t>
      </w:r>
      <w:r w:rsidR="00DD0E50" w:rsidRPr="00DD0E50">
        <w:rPr>
          <w:rFonts w:ascii="Montserrat Light" w:hAnsi="Montserrat Light"/>
          <w:color w:val="000000"/>
          <w:sz w:val="24"/>
          <w:szCs w:val="24"/>
        </w:rPr>
        <w:t>panouri publicitare derulabile, situate în Terminal pasageri Sosiri și Terminal pasageri Plecări, zona publică, cu următoarele dimensiuni 0.7x1 mp, respectiv 2x1 mp</w:t>
      </w:r>
      <w:r w:rsidR="0013469D" w:rsidRPr="00DD0E50">
        <w:rPr>
          <w:rFonts w:ascii="Montserrat Light" w:hAnsi="Montserrat Light"/>
          <w:noProof/>
          <w:sz w:val="24"/>
          <w:szCs w:val="24"/>
          <w:lang w:val="ro-RO"/>
        </w:rPr>
        <w:t xml:space="preserve"> </w:t>
      </w:r>
      <w:r w:rsidR="00084AD9" w:rsidRPr="00DD0E50">
        <w:rPr>
          <w:rFonts w:ascii="Montserrat Light" w:hAnsi="Montserrat Light"/>
          <w:noProof/>
          <w:sz w:val="24"/>
          <w:szCs w:val="24"/>
          <w:lang w:val="ro-RO"/>
        </w:rPr>
        <w:t>,</w:t>
      </w:r>
      <w:r w:rsidR="00DD0E50">
        <w:rPr>
          <w:rFonts w:ascii="Montserrat Light" w:hAnsi="Montserrat Light"/>
          <w:noProof/>
          <w:sz w:val="24"/>
          <w:szCs w:val="24"/>
          <w:lang w:val="ro-RO"/>
        </w:rPr>
        <w:t xml:space="preserve"> </w:t>
      </w:r>
      <w:r w:rsidR="00084AD9" w:rsidRPr="00DD0E50">
        <w:rPr>
          <w:rFonts w:ascii="Montserrat Light" w:hAnsi="Montserrat Light"/>
          <w:noProof/>
          <w:sz w:val="24"/>
          <w:szCs w:val="24"/>
          <w:lang w:val="ro-RO"/>
        </w:rPr>
        <w:t xml:space="preserve">str. T. Vuia nr. 149-151 cuprinsă în </w:t>
      </w:r>
      <w:r w:rsidR="00084AD9" w:rsidRPr="00DD0E50">
        <w:rPr>
          <w:rFonts w:ascii="Montserrat Light" w:hAnsi="Montserrat Light"/>
          <w:b/>
          <w:bCs/>
          <w:noProof/>
          <w:sz w:val="24"/>
          <w:szCs w:val="24"/>
          <w:lang w:val="ro-RO"/>
        </w:rPr>
        <w:t>anexa nr.</w:t>
      </w:r>
      <w:r w:rsidR="00F956C7" w:rsidRPr="00DD0E50">
        <w:rPr>
          <w:rFonts w:ascii="Montserrat Light" w:hAnsi="Montserrat Light"/>
          <w:b/>
          <w:bCs/>
          <w:noProof/>
          <w:sz w:val="24"/>
          <w:szCs w:val="24"/>
          <w:lang w:val="ro-RO"/>
        </w:rPr>
        <w:t>4</w:t>
      </w:r>
      <w:r w:rsidR="00084AD9" w:rsidRPr="00DD0E50">
        <w:rPr>
          <w:rFonts w:ascii="Montserrat Light" w:hAnsi="Montserrat Light"/>
          <w:noProof/>
          <w:sz w:val="24"/>
          <w:szCs w:val="24"/>
          <w:lang w:val="ro-RO"/>
        </w:rPr>
        <w:t xml:space="preserve"> care face parte integrantă din prezenta dispoziție</w:t>
      </w:r>
      <w:r w:rsidRPr="00DD0E50">
        <w:rPr>
          <w:rFonts w:ascii="Montserrat Light" w:hAnsi="Montserrat Light"/>
          <w:noProof/>
          <w:sz w:val="24"/>
          <w:szCs w:val="24"/>
          <w:lang w:val="ro-RO"/>
        </w:rPr>
        <w:t>.</w:t>
      </w:r>
    </w:p>
    <w:p w14:paraId="0CFC8FCC" w14:textId="77777777" w:rsidR="00084AD9" w:rsidRPr="00DD0E50" w:rsidRDefault="00084AD9"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7793CCC1" w14:textId="115DD394" w:rsidR="000D7C34" w:rsidRDefault="00084AD9"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Pr="004C77E4">
        <w:rPr>
          <w:rFonts w:ascii="Montserrat Light" w:hAnsi="Montserrat Light"/>
          <w:b/>
          <w:bCs/>
          <w:noProof/>
          <w:sz w:val="24"/>
          <w:szCs w:val="24"/>
          <w:lang w:val="ro-RO"/>
        </w:rPr>
        <w:t>Art.</w:t>
      </w:r>
      <w:r>
        <w:rPr>
          <w:rFonts w:ascii="Montserrat Light" w:hAnsi="Montserrat Light"/>
          <w:b/>
          <w:bCs/>
          <w:noProof/>
          <w:sz w:val="24"/>
          <w:szCs w:val="24"/>
          <w:lang w:val="ro-RO"/>
        </w:rPr>
        <w:t xml:space="preserve">5. </w:t>
      </w:r>
      <w:r w:rsidR="000D7C34" w:rsidRPr="005E236A">
        <w:rPr>
          <w:rFonts w:ascii="Montserrat Light" w:hAnsi="Montserrat Light"/>
          <w:noProof/>
          <w:sz w:val="24"/>
          <w:szCs w:val="24"/>
          <w:lang w:val="ro-RO"/>
        </w:rPr>
        <w:t>Cu punerea în aplicare a prevederilor prezentei dispoziții se încredințează persoanele desemnate la articol</w:t>
      </w:r>
      <w:r w:rsidR="000D7C34">
        <w:rPr>
          <w:rFonts w:ascii="Montserrat Light" w:hAnsi="Montserrat Light"/>
          <w:noProof/>
          <w:sz w:val="24"/>
          <w:szCs w:val="24"/>
          <w:lang w:val="ro-RO"/>
        </w:rPr>
        <w:t xml:space="preserve">ele </w:t>
      </w:r>
      <w:r w:rsidR="000D7C34" w:rsidRPr="005E236A">
        <w:rPr>
          <w:rFonts w:ascii="Montserrat Light" w:hAnsi="Montserrat Light"/>
          <w:noProof/>
          <w:sz w:val="24"/>
          <w:szCs w:val="24"/>
          <w:lang w:val="ro-RO"/>
        </w:rPr>
        <w:t>1</w:t>
      </w:r>
      <w:r w:rsidR="000D7C34">
        <w:rPr>
          <w:rFonts w:ascii="Montserrat Light" w:hAnsi="Montserrat Light"/>
          <w:noProof/>
          <w:sz w:val="24"/>
          <w:szCs w:val="24"/>
          <w:lang w:val="ro-RO"/>
        </w:rPr>
        <w:t>-</w:t>
      </w:r>
      <w:r w:rsidR="00251A9B">
        <w:rPr>
          <w:rFonts w:ascii="Montserrat Light" w:hAnsi="Montserrat Light"/>
          <w:noProof/>
          <w:sz w:val="24"/>
          <w:szCs w:val="24"/>
          <w:lang w:val="ro-RO"/>
        </w:rPr>
        <w:t>4</w:t>
      </w:r>
      <w:r w:rsidR="000D7C34" w:rsidRPr="005E236A">
        <w:rPr>
          <w:rFonts w:ascii="Montserrat Light" w:hAnsi="Montserrat Light"/>
          <w:noProof/>
          <w:sz w:val="24"/>
          <w:szCs w:val="24"/>
          <w:lang w:val="ro-RO"/>
        </w:rPr>
        <w:t>.</w:t>
      </w:r>
    </w:p>
    <w:p w14:paraId="14CCBCD9" w14:textId="77777777" w:rsidR="009163FC" w:rsidRPr="00260E98" w:rsidRDefault="009163FC"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64F7B4B5" w14:textId="48B56AB2" w:rsidR="000D7C34" w:rsidRDefault="000D7C34" w:rsidP="000D7C34">
      <w:pPr>
        <w:jc w:val="both"/>
        <w:rPr>
          <w:rFonts w:ascii="Montserrat Light" w:hAnsi="Montserrat Light"/>
          <w:noProof/>
          <w:sz w:val="24"/>
          <w:szCs w:val="24"/>
          <w:lang w:val="ro-RO"/>
        </w:rPr>
      </w:pPr>
      <w:r w:rsidRPr="005E236A">
        <w:rPr>
          <w:rFonts w:ascii="Montserrat Light" w:hAnsi="Montserrat Light"/>
          <w:noProof/>
          <w:sz w:val="24"/>
          <w:szCs w:val="24"/>
          <w:lang w:val="ro-RO"/>
        </w:rPr>
        <w:t xml:space="preserve">   </w:t>
      </w:r>
    </w:p>
    <w:p w14:paraId="0DDC7952" w14:textId="580AE8B8" w:rsidR="000D7C34" w:rsidRDefault="000D7C34" w:rsidP="000D7C34">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        </w:t>
      </w:r>
      <w:r w:rsidR="00084AD9">
        <w:rPr>
          <w:rFonts w:ascii="Montserrat Light" w:hAnsi="Montserrat Light"/>
          <w:noProof/>
          <w:sz w:val="24"/>
          <w:szCs w:val="24"/>
          <w:lang w:val="ro-RO"/>
        </w:rPr>
        <w:t xml:space="preserve"> </w:t>
      </w:r>
      <w:r>
        <w:rPr>
          <w:rFonts w:ascii="Montserrat Light" w:hAnsi="Montserrat Light"/>
          <w:noProof/>
          <w:sz w:val="24"/>
          <w:szCs w:val="24"/>
          <w:lang w:val="ro-RO"/>
        </w:rPr>
        <w:t xml:space="preserve">  </w:t>
      </w:r>
      <w:r w:rsidRPr="005E236A">
        <w:rPr>
          <w:rFonts w:ascii="Montserrat Light" w:hAnsi="Montserrat Light"/>
          <w:b/>
          <w:bCs/>
          <w:noProof/>
          <w:sz w:val="24"/>
          <w:szCs w:val="24"/>
          <w:lang w:val="ro-RO"/>
        </w:rPr>
        <w:t>Art.</w:t>
      </w:r>
      <w:r w:rsidR="00084AD9">
        <w:rPr>
          <w:rFonts w:ascii="Montserrat Light" w:hAnsi="Montserrat Light"/>
          <w:b/>
          <w:bCs/>
          <w:noProof/>
          <w:sz w:val="24"/>
          <w:szCs w:val="24"/>
          <w:lang w:val="ro-RO"/>
        </w:rPr>
        <w:t>6</w:t>
      </w:r>
      <w:r w:rsidR="00B4293F">
        <w:rPr>
          <w:rFonts w:ascii="Montserrat Light" w:hAnsi="Montserrat Light"/>
          <w:b/>
          <w:bCs/>
          <w:noProof/>
          <w:sz w:val="24"/>
          <w:szCs w:val="24"/>
          <w:lang w:val="ro-RO"/>
        </w:rPr>
        <w:t>.</w:t>
      </w:r>
      <w:r>
        <w:rPr>
          <w:rFonts w:ascii="Montserrat Light" w:hAnsi="Montserrat Light"/>
          <w:b/>
          <w:bCs/>
          <w:noProof/>
          <w:sz w:val="24"/>
          <w:szCs w:val="24"/>
          <w:lang w:val="ro-RO"/>
        </w:rPr>
        <w:t xml:space="preserve"> </w:t>
      </w:r>
      <w:r w:rsidRPr="005E236A">
        <w:rPr>
          <w:rFonts w:ascii="Montserrat Light" w:hAnsi="Montserrat Light"/>
          <w:noProof/>
          <w:sz w:val="24"/>
          <w:szCs w:val="24"/>
          <w:lang w:val="ro-RO"/>
        </w:rPr>
        <w:t xml:space="preserve">Prezenta dispoziție se comunică prin intermediul Secretarului general al județului în termenul prevăzut de lege, </w:t>
      </w:r>
      <w:r>
        <w:rPr>
          <w:rFonts w:ascii="Montserrat Light" w:hAnsi="Montserrat Light"/>
          <w:noProof/>
          <w:sz w:val="24"/>
          <w:szCs w:val="24"/>
          <w:lang w:val="ro-RO"/>
        </w:rPr>
        <w:t xml:space="preserve"> </w:t>
      </w:r>
      <w:r w:rsidRPr="005E236A">
        <w:rPr>
          <w:rFonts w:ascii="Montserrat Light" w:hAnsi="Montserrat Light"/>
          <w:noProof/>
          <w:sz w:val="24"/>
          <w:szCs w:val="24"/>
          <w:lang w:val="ro-RO"/>
        </w:rPr>
        <w:t xml:space="preserve">Aeroportului Internațional Avram Iancu Cluj R.A., </w:t>
      </w:r>
      <w:r w:rsidRPr="005E236A">
        <w:rPr>
          <w:rFonts w:ascii="Montserrat Light" w:hAnsi="Montserrat Light"/>
          <w:bCs/>
          <w:noProof/>
          <w:sz w:val="24"/>
          <w:szCs w:val="24"/>
          <w:lang w:val="ro-RO"/>
        </w:rPr>
        <w:t xml:space="preserve">Agenției Naționale de Administrare Fiscală- Direcția Generală Regională </w:t>
      </w:r>
      <w:r>
        <w:rPr>
          <w:rFonts w:ascii="Montserrat Light" w:hAnsi="Montserrat Light"/>
          <w:bCs/>
          <w:noProof/>
          <w:sz w:val="24"/>
          <w:szCs w:val="24"/>
          <w:lang w:val="ro-RO"/>
        </w:rPr>
        <w:t>a Finanțelor Publice Cluj,</w:t>
      </w:r>
      <w:r w:rsidRPr="00F07AE5">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Direcți</w:t>
      </w:r>
      <w:r>
        <w:rPr>
          <w:rFonts w:ascii="Montserrat Light" w:hAnsi="Montserrat Light"/>
          <w:bCs/>
          <w:noProof/>
          <w:color w:val="000000" w:themeColor="text1"/>
          <w:sz w:val="24"/>
          <w:szCs w:val="24"/>
          <w:lang w:val="ro-RO"/>
        </w:rPr>
        <w:t>ei</w:t>
      </w:r>
      <w:r w:rsidRPr="001C6DD1">
        <w:rPr>
          <w:rFonts w:ascii="Montserrat Light" w:hAnsi="Montserrat Light"/>
          <w:bCs/>
          <w:noProof/>
          <w:color w:val="000000" w:themeColor="text1"/>
          <w:sz w:val="24"/>
          <w:szCs w:val="24"/>
          <w:lang w:val="ro-RO"/>
        </w:rPr>
        <w:t xml:space="preserve"> de Administrare a Domeniului Public și Privat al </w:t>
      </w:r>
      <w:r>
        <w:rPr>
          <w:rFonts w:ascii="Montserrat Light" w:hAnsi="Montserrat Light"/>
          <w:bCs/>
          <w:noProof/>
          <w:color w:val="000000" w:themeColor="text1"/>
          <w:sz w:val="24"/>
          <w:szCs w:val="24"/>
          <w:lang w:val="ro-RO"/>
        </w:rPr>
        <w:t>J</w:t>
      </w:r>
      <w:r w:rsidRPr="001C6DD1">
        <w:rPr>
          <w:rFonts w:ascii="Montserrat Light" w:hAnsi="Montserrat Light"/>
          <w:bCs/>
          <w:noProof/>
          <w:color w:val="000000" w:themeColor="text1"/>
          <w:sz w:val="24"/>
          <w:szCs w:val="24"/>
          <w:lang w:val="ro-RO"/>
        </w:rPr>
        <w:t>udețului Cluj</w:t>
      </w:r>
      <w:r w:rsidRPr="005E236A">
        <w:rPr>
          <w:rFonts w:ascii="Montserrat Light" w:hAnsi="Montserrat Light"/>
          <w:bCs/>
          <w:noProof/>
          <w:sz w:val="24"/>
          <w:szCs w:val="24"/>
          <w:lang w:val="ro-RO"/>
        </w:rPr>
        <w:t xml:space="preserve">, </w:t>
      </w:r>
      <w:r w:rsidRPr="005E236A">
        <w:rPr>
          <w:rFonts w:ascii="Montserrat Light" w:hAnsi="Montserrat Light"/>
          <w:noProof/>
          <w:sz w:val="24"/>
          <w:szCs w:val="24"/>
          <w:lang w:val="ro-RO"/>
        </w:rPr>
        <w:t>precum si Prefectului Județului Cluj.</w:t>
      </w:r>
      <w:r w:rsidRPr="009A706A">
        <w:rPr>
          <w:rFonts w:ascii="Cambria" w:hAnsi="Cambria"/>
          <w:bCs/>
          <w:noProof/>
          <w:color w:val="000000" w:themeColor="text1"/>
          <w:sz w:val="24"/>
          <w:szCs w:val="24"/>
          <w:lang w:val="ro-RO"/>
        </w:rPr>
        <w:t xml:space="preserve"> </w:t>
      </w:r>
    </w:p>
    <w:p w14:paraId="11C3EB86" w14:textId="0D7592B3" w:rsidR="00E629FC" w:rsidRDefault="00E629FC" w:rsidP="00E629FC">
      <w:pPr>
        <w:jc w:val="both"/>
        <w:rPr>
          <w:rFonts w:ascii="Montserrat Light" w:hAnsi="Montserrat Light"/>
          <w:noProof/>
          <w:sz w:val="24"/>
          <w:szCs w:val="24"/>
          <w:lang w:val="ro-RO"/>
        </w:rPr>
      </w:pPr>
    </w:p>
    <w:p w14:paraId="7289838A" w14:textId="20882CE9" w:rsidR="009163FC" w:rsidRDefault="009163FC" w:rsidP="00E629FC">
      <w:pPr>
        <w:jc w:val="both"/>
        <w:rPr>
          <w:rFonts w:ascii="Montserrat Light" w:hAnsi="Montserrat Light"/>
          <w:noProof/>
          <w:sz w:val="24"/>
          <w:szCs w:val="24"/>
          <w:lang w:val="ro-RO"/>
        </w:rPr>
      </w:pPr>
    </w:p>
    <w:p w14:paraId="594DD15C" w14:textId="1965A83E" w:rsidR="009163FC" w:rsidRDefault="009163FC" w:rsidP="00E629FC">
      <w:pPr>
        <w:jc w:val="both"/>
        <w:rPr>
          <w:rFonts w:ascii="Montserrat Light" w:hAnsi="Montserrat Light"/>
          <w:noProof/>
          <w:sz w:val="24"/>
          <w:szCs w:val="24"/>
          <w:lang w:val="ro-RO"/>
        </w:rPr>
      </w:pPr>
    </w:p>
    <w:p w14:paraId="6BF402A0" w14:textId="77777777" w:rsidR="009163FC" w:rsidRPr="00E629FC" w:rsidRDefault="009163FC" w:rsidP="00E629FC">
      <w:pPr>
        <w:jc w:val="both"/>
        <w:rPr>
          <w:rFonts w:ascii="Montserrat Light" w:hAnsi="Montserrat Light"/>
          <w:noProof/>
          <w:sz w:val="24"/>
          <w:szCs w:val="24"/>
          <w:lang w:val="ro-RO"/>
        </w:rPr>
      </w:pPr>
    </w:p>
    <w:p w14:paraId="6D7D9969" w14:textId="7CE08D11"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PREȘEDINTE                                                                               Contrasemnează:</w:t>
      </w:r>
    </w:p>
    <w:p w14:paraId="06735612" w14:textId="188AAFDC"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Alin Tișe                                                       SECRETAR GENERAL AL</w:t>
      </w:r>
      <w:r w:rsidR="00E629F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JUDEȚULUI</w:t>
      </w:r>
    </w:p>
    <w:p w14:paraId="11B9AD02" w14:textId="121A068B"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Simona Gaci</w:t>
      </w:r>
    </w:p>
    <w:p w14:paraId="1B2EEF9C"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572F1A7E" w14:textId="199B3426" w:rsidR="009163FC"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p>
    <w:p w14:paraId="4ABA7BCB" w14:textId="77777777" w:rsidR="009163FC" w:rsidRDefault="009163FC" w:rsidP="000D7C34">
      <w:pPr>
        <w:spacing w:line="240" w:lineRule="auto"/>
        <w:rPr>
          <w:rFonts w:ascii="Montserrat Light" w:hAnsi="Montserrat Light"/>
          <w:b/>
          <w:bCs/>
          <w:noProof/>
          <w:color w:val="000000" w:themeColor="text1"/>
          <w:sz w:val="24"/>
          <w:szCs w:val="24"/>
          <w:lang w:val="ro-RO"/>
        </w:rPr>
      </w:pPr>
    </w:p>
    <w:p w14:paraId="066F57DB" w14:textId="77777777" w:rsidR="009163FC" w:rsidRDefault="009163FC" w:rsidP="000D7C34">
      <w:pPr>
        <w:spacing w:line="240" w:lineRule="auto"/>
        <w:rPr>
          <w:rFonts w:ascii="Montserrat Light" w:hAnsi="Montserrat Light"/>
          <w:b/>
          <w:bCs/>
          <w:noProof/>
          <w:color w:val="000000" w:themeColor="text1"/>
          <w:sz w:val="24"/>
          <w:szCs w:val="24"/>
          <w:lang w:val="ro-RO"/>
        </w:rPr>
      </w:pPr>
    </w:p>
    <w:p w14:paraId="1FC4FEFB" w14:textId="7C49F276" w:rsidR="000D7C34" w:rsidRPr="001C6DD1" w:rsidRDefault="009163FC" w:rsidP="000D7C34">
      <w:pPr>
        <w:spacing w:line="240" w:lineRule="auto"/>
        <w:rPr>
          <w:rFonts w:ascii="Montserrat Light" w:hAnsi="Montserrat Light"/>
          <w:b/>
          <w:bCs/>
          <w:noProof/>
          <w:color w:val="000000" w:themeColor="text1"/>
          <w:sz w:val="24"/>
          <w:szCs w:val="24"/>
          <w:lang w:val="ro-RO"/>
        </w:rPr>
      </w:pPr>
      <w:r>
        <w:rPr>
          <w:rFonts w:ascii="Montserrat Light" w:hAnsi="Montserrat Light"/>
          <w:b/>
          <w:bCs/>
          <w:noProof/>
          <w:color w:val="000000" w:themeColor="text1"/>
          <w:sz w:val="24"/>
          <w:szCs w:val="24"/>
          <w:lang w:val="ro-RO"/>
        </w:rPr>
        <w:lastRenderedPageBreak/>
        <w:t xml:space="preserve">                                                                                               </w:t>
      </w:r>
      <w:r w:rsidR="000D7C34" w:rsidRPr="001C6DD1">
        <w:rPr>
          <w:rFonts w:ascii="Montserrat Light" w:hAnsi="Montserrat Light"/>
          <w:b/>
          <w:bCs/>
          <w:noProof/>
          <w:color w:val="000000" w:themeColor="text1"/>
          <w:sz w:val="24"/>
          <w:szCs w:val="24"/>
          <w:lang w:val="ro-RO"/>
        </w:rPr>
        <w:t xml:space="preserve">   Anexa nr.1</w:t>
      </w:r>
    </w:p>
    <w:p w14:paraId="5C558B53" w14:textId="228EEF1F"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A4756F">
        <w:rPr>
          <w:rFonts w:ascii="Montserrat Light" w:hAnsi="Montserrat Light"/>
          <w:b/>
          <w:bCs/>
          <w:noProof/>
          <w:color w:val="000000" w:themeColor="text1"/>
          <w:sz w:val="24"/>
          <w:szCs w:val="24"/>
          <w:lang w:val="ro-RO"/>
        </w:rPr>
        <w:t>381</w:t>
      </w:r>
      <w:r w:rsidRPr="001C6DD1">
        <w:rPr>
          <w:rFonts w:ascii="Montserrat Light" w:hAnsi="Montserrat Light"/>
          <w:b/>
          <w:bCs/>
          <w:noProof/>
          <w:color w:val="000000" w:themeColor="text1"/>
          <w:sz w:val="24"/>
          <w:szCs w:val="24"/>
          <w:lang w:val="ro-RO"/>
        </w:rPr>
        <w:t>/2021</w:t>
      </w:r>
    </w:p>
    <w:p w14:paraId="58CEE371" w14:textId="77777777" w:rsidR="000D7C34" w:rsidRPr="001C6DD1" w:rsidRDefault="000D7C34" w:rsidP="000D7C34">
      <w:pPr>
        <w:spacing w:line="240" w:lineRule="auto"/>
        <w:rPr>
          <w:rFonts w:ascii="Montserrat Light" w:hAnsi="Montserrat Light"/>
          <w:b/>
          <w:bCs/>
          <w:noProof/>
          <w:color w:val="FF0000"/>
          <w:sz w:val="24"/>
          <w:szCs w:val="24"/>
          <w:lang w:val="ro-RO"/>
        </w:rPr>
      </w:pPr>
    </w:p>
    <w:p w14:paraId="32CEEA26" w14:textId="0371D0C5" w:rsidR="00F509B7" w:rsidRDefault="000D7C34" w:rsidP="000D7C34">
      <w:pPr>
        <w:spacing w:line="240" w:lineRule="auto"/>
        <w:jc w:val="center"/>
        <w:rPr>
          <w:rFonts w:ascii="Montserrat Light" w:hAnsi="Montserrat Light"/>
          <w:b/>
          <w:bCs/>
          <w:noProof/>
          <w:sz w:val="24"/>
          <w:szCs w:val="24"/>
          <w:lang w:val="ro-RO"/>
        </w:rPr>
      </w:pPr>
      <w:r w:rsidRPr="00DD0E50">
        <w:rPr>
          <w:rFonts w:ascii="Montserrat Light" w:hAnsi="Montserrat Light"/>
          <w:b/>
          <w:bCs/>
          <w:noProof/>
          <w:color w:val="000000" w:themeColor="text1"/>
          <w:sz w:val="24"/>
          <w:szCs w:val="24"/>
          <w:lang w:val="ro-RO"/>
        </w:rPr>
        <w:t xml:space="preserve">Componența Comisiei de evaluare a ofertelor </w:t>
      </w:r>
      <w:r w:rsidR="00B23961" w:rsidRPr="00DD0E50">
        <w:rPr>
          <w:rFonts w:ascii="Montserrat Light" w:hAnsi="Montserrat Light"/>
          <w:b/>
          <w:bCs/>
          <w:noProof/>
          <w:sz w:val="24"/>
          <w:szCs w:val="24"/>
          <w:lang w:val="ro-RO"/>
        </w:rPr>
        <w:t xml:space="preserve">pentru închirierea </w:t>
      </w:r>
      <w:r w:rsidR="00DD0E50" w:rsidRPr="00DD0E50">
        <w:rPr>
          <w:rFonts w:ascii="Montserrat Light" w:hAnsi="Montserrat Light" w:cs="Calibri"/>
          <w:b/>
          <w:bCs/>
          <w:color w:val="000000"/>
          <w:sz w:val="24"/>
          <w:szCs w:val="24"/>
        </w:rPr>
        <w:t xml:space="preserve">unei suprafețe de teren de 150 mp destinată amplasării unor containere pentru desfășurarea de activități de catering specifice utilizatorilor unui aeroport internațional, în partea de sud-est față de depozitul de carburanți, </w:t>
      </w:r>
      <w:r w:rsidR="00DD0E50" w:rsidRPr="00DD0E50">
        <w:rPr>
          <w:rFonts w:ascii="Montserrat Light" w:hAnsi="Montserrat Light"/>
          <w:b/>
          <w:bCs/>
          <w:noProof/>
          <w:sz w:val="24"/>
          <w:szCs w:val="24"/>
          <w:lang w:val="ro-RO"/>
        </w:rPr>
        <w:t xml:space="preserve"> în incinta Aeroportul Internațional Avram Iancu Cluj R.A , str. T. Vuia nr. 149-151</w:t>
      </w:r>
      <w:r w:rsidR="008A2703">
        <w:rPr>
          <w:rFonts w:ascii="Montserrat Light" w:hAnsi="Montserrat Light"/>
          <w:b/>
          <w:bCs/>
          <w:noProof/>
          <w:sz w:val="24"/>
          <w:szCs w:val="24"/>
          <w:lang w:val="ro-RO"/>
        </w:rPr>
        <w:t>.</w:t>
      </w:r>
    </w:p>
    <w:p w14:paraId="4062D0AF" w14:textId="77777777" w:rsidR="008A2703" w:rsidRPr="00DD0E50" w:rsidRDefault="008A2703" w:rsidP="000D7C34">
      <w:pPr>
        <w:spacing w:line="240" w:lineRule="auto"/>
        <w:jc w:val="center"/>
        <w:rPr>
          <w:rFonts w:ascii="Montserrat Light" w:eastAsia="Times New Roman" w:hAnsi="Montserrat Light" w:cs="Cambria"/>
          <w:b/>
          <w:bCs/>
          <w:noProof/>
          <w:color w:val="FF0000"/>
          <w:sz w:val="24"/>
          <w:szCs w:val="24"/>
          <w:highlight w:val="yellow"/>
          <w:lang w:val="ro-RO"/>
        </w:rPr>
      </w:pP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0D7C34" w:rsidRPr="001C6DD1" w14:paraId="43DD1AEE"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3CD23023"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Nr.</w:t>
            </w:r>
          </w:p>
          <w:p w14:paraId="668D9152"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600CD220"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66E5FF92"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208A7E19"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Funcția deținută</w:t>
            </w:r>
          </w:p>
          <w:p w14:paraId="7C145ACC"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3EC3C85"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08DA9043"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Mențiuni</w:t>
            </w:r>
          </w:p>
        </w:tc>
      </w:tr>
      <w:tr w:rsidR="000D7C34" w:rsidRPr="001C6DD1" w14:paraId="538D0418" w14:textId="77777777" w:rsidTr="007E555B">
        <w:trPr>
          <w:trHeight w:val="359"/>
        </w:trPr>
        <w:tc>
          <w:tcPr>
            <w:tcW w:w="425" w:type="dxa"/>
            <w:tcBorders>
              <w:top w:val="single" w:sz="4" w:space="0" w:color="auto"/>
              <w:left w:val="single" w:sz="4" w:space="0" w:color="auto"/>
              <w:bottom w:val="single" w:sz="4" w:space="0" w:color="auto"/>
              <w:right w:val="single" w:sz="4" w:space="0" w:color="auto"/>
            </w:tcBorders>
            <w:hideMark/>
          </w:tcPr>
          <w:p w14:paraId="145EE5F8"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17A915D7"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4CB79C2A"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3AEEE6E7"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A1CF81E"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4678CB0"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0D7C34" w:rsidRPr="001C6DD1" w14:paraId="3C8E5FC5" w14:textId="77777777" w:rsidTr="007E555B">
        <w:trPr>
          <w:trHeight w:val="818"/>
        </w:trPr>
        <w:tc>
          <w:tcPr>
            <w:tcW w:w="425" w:type="dxa"/>
            <w:tcBorders>
              <w:top w:val="single" w:sz="4" w:space="0" w:color="auto"/>
              <w:left w:val="single" w:sz="4" w:space="0" w:color="auto"/>
              <w:bottom w:val="single" w:sz="4" w:space="0" w:color="auto"/>
              <w:right w:val="single" w:sz="4" w:space="0" w:color="auto"/>
            </w:tcBorders>
            <w:hideMark/>
          </w:tcPr>
          <w:p w14:paraId="63E2E37C"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123DF2ED"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D9D30A2" w14:textId="609A9F45" w:rsidR="000D7C34" w:rsidRPr="001C6DD1" w:rsidRDefault="008A2703"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Pipaș Nicoleta</w:t>
            </w:r>
          </w:p>
        </w:tc>
        <w:tc>
          <w:tcPr>
            <w:tcW w:w="1586" w:type="dxa"/>
            <w:tcBorders>
              <w:top w:val="single" w:sz="4" w:space="0" w:color="auto"/>
              <w:left w:val="single" w:sz="4" w:space="0" w:color="auto"/>
              <w:bottom w:val="single" w:sz="4" w:space="0" w:color="auto"/>
              <w:right w:val="single" w:sz="4" w:space="0" w:color="auto"/>
            </w:tcBorders>
            <w:hideMark/>
          </w:tcPr>
          <w:p w14:paraId="425F9C14" w14:textId="1400DB6E" w:rsidR="000D7C34" w:rsidRPr="001C6DD1" w:rsidRDefault="008A2703" w:rsidP="000D7C3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hideMark/>
          </w:tcPr>
          <w:p w14:paraId="68F39463" w14:textId="69A345A4" w:rsidR="000D7C34" w:rsidRPr="001C6DD1" w:rsidRDefault="008A2703" w:rsidP="000D7C3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000D7C34"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3909419"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9163FC" w:rsidRPr="001C6DD1" w14:paraId="269E4BD8" w14:textId="77777777" w:rsidTr="007E555B">
        <w:trPr>
          <w:trHeight w:val="629"/>
        </w:trPr>
        <w:tc>
          <w:tcPr>
            <w:tcW w:w="425" w:type="dxa"/>
            <w:tcBorders>
              <w:top w:val="single" w:sz="4" w:space="0" w:color="auto"/>
              <w:left w:val="single" w:sz="4" w:space="0" w:color="auto"/>
              <w:bottom w:val="single" w:sz="4" w:space="0" w:color="auto"/>
              <w:right w:val="single" w:sz="4" w:space="0" w:color="auto"/>
            </w:tcBorders>
            <w:hideMark/>
          </w:tcPr>
          <w:p w14:paraId="3CFCD67E" w14:textId="77777777" w:rsidR="009163FC" w:rsidRPr="001C6DD1" w:rsidRDefault="009163FC" w:rsidP="009163F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ABD7604"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16553EA" w14:textId="373EDD50" w:rsidR="009163FC" w:rsidRPr="001C6DD1" w:rsidRDefault="008A2703"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Pura Livia</w:t>
            </w:r>
          </w:p>
        </w:tc>
        <w:tc>
          <w:tcPr>
            <w:tcW w:w="1586" w:type="dxa"/>
            <w:tcBorders>
              <w:top w:val="single" w:sz="4" w:space="0" w:color="auto"/>
              <w:left w:val="single" w:sz="4" w:space="0" w:color="auto"/>
              <w:bottom w:val="single" w:sz="4" w:space="0" w:color="auto"/>
              <w:right w:val="single" w:sz="4" w:space="0" w:color="auto"/>
            </w:tcBorders>
            <w:hideMark/>
          </w:tcPr>
          <w:p w14:paraId="07511765" w14:textId="692AF48C" w:rsidR="009163FC" w:rsidRPr="001C6DD1" w:rsidRDefault="008A2703"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CFB39EF" w14:textId="053566E0" w:rsidR="009163FC" w:rsidRPr="001C6DD1" w:rsidRDefault="008A2703"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w:t>
            </w:r>
            <w:r w:rsidR="009163FC"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CEA6129"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5D84524B" w14:textId="77777777" w:rsidTr="007E555B">
        <w:trPr>
          <w:trHeight w:val="584"/>
        </w:trPr>
        <w:tc>
          <w:tcPr>
            <w:tcW w:w="425" w:type="dxa"/>
            <w:tcBorders>
              <w:top w:val="single" w:sz="4" w:space="0" w:color="auto"/>
              <w:left w:val="single" w:sz="4" w:space="0" w:color="auto"/>
              <w:bottom w:val="single" w:sz="4" w:space="0" w:color="auto"/>
              <w:right w:val="single" w:sz="4" w:space="0" w:color="auto"/>
            </w:tcBorders>
            <w:hideMark/>
          </w:tcPr>
          <w:p w14:paraId="21D0712A" w14:textId="77777777" w:rsidR="009163FC" w:rsidRPr="001C6DD1" w:rsidRDefault="009163FC" w:rsidP="009163F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3.</w:t>
            </w:r>
          </w:p>
        </w:tc>
        <w:tc>
          <w:tcPr>
            <w:tcW w:w="1277" w:type="dxa"/>
            <w:tcBorders>
              <w:top w:val="single" w:sz="4" w:space="0" w:color="auto"/>
              <w:left w:val="single" w:sz="4" w:space="0" w:color="auto"/>
              <w:bottom w:val="single" w:sz="4" w:space="0" w:color="auto"/>
              <w:right w:val="single" w:sz="4" w:space="0" w:color="auto"/>
            </w:tcBorders>
            <w:hideMark/>
          </w:tcPr>
          <w:p w14:paraId="54922DFA"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6FAA1DF" w14:textId="5077296B" w:rsidR="009163FC" w:rsidRPr="009163FC" w:rsidRDefault="008B586D" w:rsidP="009163FC">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Burzo Ruxandra</w:t>
            </w:r>
          </w:p>
        </w:tc>
        <w:tc>
          <w:tcPr>
            <w:tcW w:w="1586" w:type="dxa"/>
            <w:tcBorders>
              <w:top w:val="single" w:sz="4" w:space="0" w:color="auto"/>
              <w:left w:val="single" w:sz="4" w:space="0" w:color="auto"/>
              <w:bottom w:val="single" w:sz="4" w:space="0" w:color="auto"/>
              <w:right w:val="single" w:sz="4" w:space="0" w:color="auto"/>
            </w:tcBorders>
            <w:hideMark/>
          </w:tcPr>
          <w:p w14:paraId="58209784" w14:textId="720F81E7" w:rsidR="009163FC" w:rsidRPr="001C6DD1" w:rsidRDefault="00F956C7"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Sef birou</w:t>
            </w:r>
          </w:p>
        </w:tc>
        <w:tc>
          <w:tcPr>
            <w:tcW w:w="3659" w:type="dxa"/>
            <w:tcBorders>
              <w:top w:val="single" w:sz="4" w:space="0" w:color="auto"/>
              <w:left w:val="single" w:sz="4" w:space="0" w:color="auto"/>
              <w:bottom w:val="single" w:sz="4" w:space="0" w:color="auto"/>
              <w:right w:val="single" w:sz="4" w:space="0" w:color="auto"/>
            </w:tcBorders>
            <w:hideMark/>
          </w:tcPr>
          <w:p w14:paraId="756182EF" w14:textId="42F79C49" w:rsidR="009163FC" w:rsidRPr="001C6DD1" w:rsidRDefault="00F956C7"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Birou </w:t>
            </w:r>
            <w:r w:rsidR="00FB7AF1">
              <w:rPr>
                <w:rFonts w:ascii="Montserrat Light" w:hAnsi="Montserrat Light"/>
                <w:bCs/>
                <w:noProof/>
                <w:color w:val="000000" w:themeColor="text1"/>
                <w:sz w:val="24"/>
                <w:szCs w:val="24"/>
                <w:lang w:val="ro-RO"/>
              </w:rPr>
              <w:t xml:space="preserve"> </w:t>
            </w:r>
            <w:r w:rsidR="008B586D">
              <w:rPr>
                <w:rFonts w:ascii="Montserrat Light" w:hAnsi="Montserrat Light"/>
                <w:bCs/>
                <w:noProof/>
                <w:color w:val="000000" w:themeColor="text1"/>
                <w:sz w:val="24"/>
                <w:szCs w:val="24"/>
                <w:lang w:val="ro-RO"/>
              </w:rPr>
              <w:t>Juridic</w:t>
            </w:r>
            <w:r w:rsidR="00FB7AF1" w:rsidRPr="001C6DD1">
              <w:rPr>
                <w:rFonts w:ascii="Montserrat Light" w:hAnsi="Montserrat Light"/>
                <w:bCs/>
                <w:noProof/>
                <w:color w:val="000000" w:themeColor="text1"/>
                <w:sz w:val="24"/>
                <w:szCs w:val="24"/>
                <w:lang w:val="ro-RO"/>
              </w:rPr>
              <w:t xml:space="preserve"> </w:t>
            </w:r>
            <w:r w:rsidR="009163FC" w:rsidRPr="001C6DD1">
              <w:rPr>
                <w:rFonts w:ascii="Montserrat Light" w:hAnsi="Montserrat Light"/>
                <w:bCs/>
                <w:noProof/>
                <w:color w:val="000000" w:themeColor="text1"/>
                <w:sz w:val="24"/>
                <w:szCs w:val="24"/>
                <w:lang w:val="ro-RO"/>
              </w:rPr>
              <w:t xml:space="preserve">- Aeroportul Internațional Avram Iancu Cluj </w:t>
            </w:r>
          </w:p>
        </w:tc>
        <w:tc>
          <w:tcPr>
            <w:tcW w:w="1585" w:type="dxa"/>
            <w:tcBorders>
              <w:top w:val="single" w:sz="4" w:space="0" w:color="auto"/>
              <w:left w:val="single" w:sz="4" w:space="0" w:color="auto"/>
              <w:bottom w:val="single" w:sz="4" w:space="0" w:color="auto"/>
              <w:right w:val="single" w:sz="4" w:space="0" w:color="auto"/>
            </w:tcBorders>
          </w:tcPr>
          <w:p w14:paraId="38E8FED0"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05314AC9"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3855F431" w14:textId="2242703E" w:rsidR="009163FC" w:rsidRPr="001C6DD1" w:rsidRDefault="009163FC" w:rsidP="009163F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5485D9AF"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DFCFF45" w14:textId="599C0072" w:rsidR="009163FC" w:rsidRPr="001C6DD1" w:rsidRDefault="008B586D"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Fărcaș Bogdan</w:t>
            </w:r>
          </w:p>
        </w:tc>
        <w:tc>
          <w:tcPr>
            <w:tcW w:w="1586" w:type="dxa"/>
            <w:tcBorders>
              <w:top w:val="single" w:sz="4" w:space="0" w:color="auto"/>
              <w:left w:val="single" w:sz="4" w:space="0" w:color="auto"/>
              <w:bottom w:val="single" w:sz="4" w:space="0" w:color="auto"/>
              <w:right w:val="single" w:sz="4" w:space="0" w:color="auto"/>
            </w:tcBorders>
            <w:hideMark/>
          </w:tcPr>
          <w:p w14:paraId="5DD9B4BC" w14:textId="2B5BDAE0" w:rsidR="009163FC" w:rsidRPr="001C6DD1" w:rsidRDefault="008B586D" w:rsidP="009163F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3F772C2" w14:textId="143FDCE8"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w:t>
            </w:r>
            <w:r w:rsidR="008B586D">
              <w:rPr>
                <w:rFonts w:ascii="Montserrat Light" w:hAnsi="Montserrat Light"/>
                <w:bCs/>
                <w:noProof/>
                <w:color w:val="000000" w:themeColor="text1"/>
                <w:sz w:val="24"/>
                <w:szCs w:val="24"/>
                <w:lang w:val="ro-RO"/>
              </w:rPr>
              <w:t xml:space="preserve"> Marketing</w:t>
            </w:r>
            <w:r w:rsidR="00FB7AF1" w:rsidRPr="001C6DD1">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6FA2384"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163FC" w:rsidRPr="001C6DD1" w14:paraId="7D8513C8" w14:textId="77777777" w:rsidTr="007E555B">
        <w:trPr>
          <w:trHeight w:val="854"/>
        </w:trPr>
        <w:tc>
          <w:tcPr>
            <w:tcW w:w="425" w:type="dxa"/>
            <w:tcBorders>
              <w:top w:val="single" w:sz="4" w:space="0" w:color="auto"/>
              <w:left w:val="single" w:sz="4" w:space="0" w:color="auto"/>
              <w:bottom w:val="single" w:sz="4" w:space="0" w:color="auto"/>
              <w:right w:val="single" w:sz="4" w:space="0" w:color="auto"/>
            </w:tcBorders>
            <w:hideMark/>
          </w:tcPr>
          <w:p w14:paraId="4F0EAD9A" w14:textId="77777777"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0126C9B6"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814F9A6" w14:textId="00ADD9A9" w:rsidR="009163FC" w:rsidRPr="009163FC" w:rsidRDefault="008B586D"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Todoran Andreea</w:t>
            </w:r>
            <w:r w:rsidR="009163FC" w:rsidRPr="009163FC">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67BA276D" w14:textId="64FBDBAE" w:rsidR="009163FC" w:rsidRPr="007E555B" w:rsidRDefault="009163FC" w:rsidP="009163FC">
            <w:pPr>
              <w:ind w:left="-75"/>
              <w:jc w:val="both"/>
              <w:rPr>
                <w:rFonts w:ascii="Montserrat Light" w:eastAsia="Calibri" w:hAnsi="Montserrat Light" w:cs="Cambria"/>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Expert Achiziții Publice </w:t>
            </w:r>
          </w:p>
        </w:tc>
        <w:tc>
          <w:tcPr>
            <w:tcW w:w="3659" w:type="dxa"/>
            <w:tcBorders>
              <w:top w:val="single" w:sz="4" w:space="0" w:color="auto"/>
              <w:left w:val="single" w:sz="4" w:space="0" w:color="auto"/>
              <w:bottom w:val="single" w:sz="4" w:space="0" w:color="auto"/>
              <w:right w:val="single" w:sz="4" w:space="0" w:color="auto"/>
            </w:tcBorders>
            <w:hideMark/>
          </w:tcPr>
          <w:p w14:paraId="6B8768E5" w14:textId="4835F03B"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4D01366"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9163FC" w:rsidRPr="001C6DD1" w14:paraId="5A14AA3F" w14:textId="77777777" w:rsidTr="007E555B">
        <w:trPr>
          <w:trHeight w:val="782"/>
        </w:trPr>
        <w:tc>
          <w:tcPr>
            <w:tcW w:w="425" w:type="dxa"/>
            <w:tcBorders>
              <w:top w:val="single" w:sz="4" w:space="0" w:color="auto"/>
              <w:left w:val="single" w:sz="4" w:space="0" w:color="auto"/>
              <w:bottom w:val="single" w:sz="4" w:space="0" w:color="auto"/>
              <w:right w:val="single" w:sz="4" w:space="0" w:color="auto"/>
            </w:tcBorders>
            <w:hideMark/>
          </w:tcPr>
          <w:p w14:paraId="7554D6CA" w14:textId="77777777"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52C0FC64" w14:textId="77777777" w:rsidR="009163FC" w:rsidRPr="00014C40" w:rsidRDefault="009163FC" w:rsidP="009163FC">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014C40">
              <w:rPr>
                <w:rFonts w:ascii="Montserrat Light" w:eastAsia="Calibri" w:hAnsi="Montserrat Light" w:cs="Cambria"/>
                <w:bCs/>
                <w:noProof/>
                <w:sz w:val="24"/>
                <w:szCs w:val="24"/>
                <w:lang w:val="ro-RO"/>
              </w:rPr>
              <w:t>Membru</w:t>
            </w:r>
          </w:p>
          <w:p w14:paraId="509F6FA7"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D9D7E41" w14:textId="77777777" w:rsidR="00014C40" w:rsidRPr="00014C40" w:rsidRDefault="00014C40" w:rsidP="00014C40">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014C40">
              <w:rPr>
                <w:rFonts w:ascii="Montserrat Light" w:eastAsia="Calibri" w:hAnsi="Montserrat Light" w:cs="Cambria"/>
                <w:bCs/>
                <w:noProof/>
                <w:sz w:val="24"/>
                <w:szCs w:val="24"/>
                <w:lang w:val="ro-RO"/>
              </w:rPr>
              <w:t>Răcășan Plosca Maria</w:t>
            </w:r>
          </w:p>
          <w:p w14:paraId="6D09D3F4" w14:textId="5F284504"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D1522F0" w14:textId="10FF6FB7" w:rsidR="009163FC" w:rsidRPr="001C6DD1" w:rsidRDefault="00014C40"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w:t>
            </w:r>
          </w:p>
        </w:tc>
        <w:tc>
          <w:tcPr>
            <w:tcW w:w="3659" w:type="dxa"/>
            <w:tcBorders>
              <w:top w:val="single" w:sz="4" w:space="0" w:color="auto"/>
              <w:left w:val="single" w:sz="4" w:space="0" w:color="auto"/>
              <w:bottom w:val="single" w:sz="4" w:space="0" w:color="auto"/>
              <w:right w:val="single" w:sz="4" w:space="0" w:color="auto"/>
            </w:tcBorders>
            <w:hideMark/>
          </w:tcPr>
          <w:p w14:paraId="1EEA2F3A" w14:textId="77777777"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192275FA"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71EA0E0D" w14:textId="77777777" w:rsidTr="007E555B">
        <w:trPr>
          <w:trHeight w:val="782"/>
        </w:trPr>
        <w:tc>
          <w:tcPr>
            <w:tcW w:w="425" w:type="dxa"/>
            <w:tcBorders>
              <w:top w:val="single" w:sz="4" w:space="0" w:color="auto"/>
              <w:left w:val="single" w:sz="4" w:space="0" w:color="auto"/>
              <w:bottom w:val="single" w:sz="4" w:space="0" w:color="auto"/>
              <w:right w:val="single" w:sz="4" w:space="0" w:color="auto"/>
            </w:tcBorders>
            <w:hideMark/>
          </w:tcPr>
          <w:p w14:paraId="65D41617" w14:textId="77777777"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4605D14"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FDF913F" w14:textId="2B9A68D5"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4ED3F494" w14:textId="77777777" w:rsidR="009163FC" w:rsidRPr="001C6DD1" w:rsidRDefault="009163FC"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345AB1AD" w14:textId="77777777"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165F0082" w14:textId="77777777"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5A339B7"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7EFF0385" w14:textId="77777777" w:rsidTr="007E555B">
        <w:trPr>
          <w:trHeight w:val="845"/>
        </w:trPr>
        <w:tc>
          <w:tcPr>
            <w:tcW w:w="425" w:type="dxa"/>
            <w:tcBorders>
              <w:top w:val="single" w:sz="4" w:space="0" w:color="auto"/>
              <w:left w:val="single" w:sz="4" w:space="0" w:color="auto"/>
              <w:bottom w:val="single" w:sz="4" w:space="0" w:color="auto"/>
              <w:right w:val="single" w:sz="4" w:space="0" w:color="auto"/>
            </w:tcBorders>
            <w:hideMark/>
          </w:tcPr>
          <w:p w14:paraId="3B29EA21" w14:textId="77777777"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5207D2EC"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13386E6" w14:textId="7F7A7766" w:rsidR="009163FC" w:rsidRPr="001C6DD1" w:rsidRDefault="008B586D"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Călugăr Hanga Oana</w:t>
            </w:r>
          </w:p>
        </w:tc>
        <w:tc>
          <w:tcPr>
            <w:tcW w:w="1586" w:type="dxa"/>
            <w:tcBorders>
              <w:top w:val="single" w:sz="4" w:space="0" w:color="auto"/>
              <w:left w:val="single" w:sz="4" w:space="0" w:color="auto"/>
              <w:bottom w:val="single" w:sz="4" w:space="0" w:color="auto"/>
              <w:right w:val="single" w:sz="4" w:space="0" w:color="auto"/>
            </w:tcBorders>
            <w:hideMark/>
          </w:tcPr>
          <w:p w14:paraId="00CACCE5" w14:textId="0341668E" w:rsidR="009163FC" w:rsidRPr="001C6DD1" w:rsidRDefault="008B586D"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F232E86" w14:textId="4DF6A7CB"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3BCD9DF"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74984747"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1836F869" w14:textId="77777777"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9.</w:t>
            </w:r>
          </w:p>
        </w:tc>
        <w:tc>
          <w:tcPr>
            <w:tcW w:w="1277" w:type="dxa"/>
            <w:tcBorders>
              <w:top w:val="single" w:sz="4" w:space="0" w:color="auto"/>
              <w:left w:val="single" w:sz="4" w:space="0" w:color="auto"/>
              <w:bottom w:val="single" w:sz="4" w:space="0" w:color="auto"/>
              <w:right w:val="single" w:sz="4" w:space="0" w:color="auto"/>
            </w:tcBorders>
            <w:hideMark/>
          </w:tcPr>
          <w:p w14:paraId="0FE487A0"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D33B06F" w14:textId="571623DD" w:rsidR="009163FC" w:rsidRPr="00A672F3" w:rsidRDefault="008B586D" w:rsidP="009163FC">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Raff Dana</w:t>
            </w:r>
          </w:p>
        </w:tc>
        <w:tc>
          <w:tcPr>
            <w:tcW w:w="1586" w:type="dxa"/>
            <w:tcBorders>
              <w:top w:val="single" w:sz="4" w:space="0" w:color="auto"/>
              <w:left w:val="single" w:sz="4" w:space="0" w:color="auto"/>
              <w:bottom w:val="single" w:sz="4" w:space="0" w:color="auto"/>
              <w:right w:val="single" w:sz="4" w:space="0" w:color="auto"/>
            </w:tcBorders>
            <w:hideMark/>
          </w:tcPr>
          <w:p w14:paraId="53046BB6" w14:textId="2D69A654" w:rsidR="009163FC" w:rsidRPr="001C6DD1" w:rsidRDefault="005717B3"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BA519B4" w14:textId="1DE8042C" w:rsidR="009163FC" w:rsidRPr="001C6DD1" w:rsidRDefault="008B586D"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w:t>
            </w:r>
            <w:r w:rsidRPr="001C6DD1">
              <w:rPr>
                <w:rFonts w:ascii="Montserrat Light" w:hAnsi="Montserrat Light"/>
                <w:bCs/>
                <w:noProof/>
                <w:color w:val="000000" w:themeColor="text1"/>
                <w:sz w:val="24"/>
                <w:szCs w:val="24"/>
                <w:lang w:val="ro-RO"/>
              </w:rPr>
              <w:t xml:space="preserve"> </w:t>
            </w:r>
            <w:r w:rsidR="009163FC"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D80082"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5776E35D"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5EEBF19F" w14:textId="479C2199"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0</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CA1585A"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4C72446" w14:textId="4D05D857" w:rsidR="009163FC" w:rsidRPr="005717B3" w:rsidRDefault="008B586D" w:rsidP="009163FC">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Dragotă Cristina</w:t>
            </w:r>
            <w:r w:rsidR="009163FC" w:rsidRPr="005717B3">
              <w:rPr>
                <w:rFonts w:ascii="Montserrat Light" w:eastAsia="Calibri" w:hAnsi="Montserrat Light" w:cs="Cambria"/>
                <w:bCs/>
                <w:noProof/>
                <w:color w:val="000000" w:themeColor="text1"/>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16C77862" w14:textId="56F350BC" w:rsidR="009163FC" w:rsidRPr="001C6DD1" w:rsidRDefault="008B586D"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D621141" w14:textId="4F6D1516"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Birou</w:t>
            </w:r>
            <w:r w:rsidR="00EB47EA">
              <w:rPr>
                <w:rFonts w:ascii="Montserrat Light" w:hAnsi="Montserrat Light"/>
                <w:bCs/>
                <w:noProof/>
                <w:color w:val="000000" w:themeColor="text1"/>
                <w:sz w:val="24"/>
                <w:szCs w:val="24"/>
                <w:lang w:val="ro-RO"/>
              </w:rPr>
              <w:t xml:space="preserve"> </w:t>
            </w:r>
            <w:r w:rsidR="005717B3">
              <w:rPr>
                <w:rFonts w:ascii="Montserrat Light" w:hAnsi="Montserrat Light"/>
                <w:bCs/>
                <w:noProof/>
                <w:color w:val="000000" w:themeColor="text1"/>
                <w:sz w:val="24"/>
                <w:szCs w:val="24"/>
                <w:lang w:val="ro-RO"/>
              </w:rPr>
              <w:t>Contracte</w:t>
            </w:r>
            <w:r w:rsidR="00EB47EA">
              <w:rPr>
                <w:rFonts w:ascii="Montserrat Light" w:hAnsi="Montserrat Light"/>
                <w:bCs/>
                <w:noProof/>
                <w:color w:val="000000" w:themeColor="text1"/>
                <w:sz w:val="24"/>
                <w:szCs w:val="24"/>
                <w:lang w:val="ro-RO"/>
              </w:rPr>
              <w:t>-</w:t>
            </w:r>
            <w:r w:rsidRPr="001C6DD1">
              <w:rPr>
                <w:rFonts w:ascii="Montserrat Light" w:hAnsi="Montserrat Light"/>
                <w:bCs/>
                <w:noProof/>
                <w:color w:val="000000" w:themeColor="text1"/>
                <w:sz w:val="24"/>
                <w:szCs w:val="24"/>
                <w:lang w:val="ro-RO"/>
              </w:rPr>
              <w:t>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363CD9A8"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163FC" w:rsidRPr="001C6DD1" w14:paraId="30A72547" w14:textId="77777777" w:rsidTr="008B586D">
        <w:trPr>
          <w:trHeight w:val="1167"/>
        </w:trPr>
        <w:tc>
          <w:tcPr>
            <w:tcW w:w="425" w:type="dxa"/>
            <w:tcBorders>
              <w:top w:val="single" w:sz="4" w:space="0" w:color="auto"/>
              <w:left w:val="single" w:sz="4" w:space="0" w:color="auto"/>
              <w:bottom w:val="single" w:sz="4" w:space="0" w:color="auto"/>
              <w:right w:val="single" w:sz="4" w:space="0" w:color="auto"/>
            </w:tcBorders>
          </w:tcPr>
          <w:p w14:paraId="36D06EE3" w14:textId="1C777AEA"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753ACFCE" w14:textId="66045CA5"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C430DC4" w14:textId="04AA0A50" w:rsidR="009163FC" w:rsidRDefault="008B586D" w:rsidP="008B586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F956C7">
              <w:rPr>
                <w:rFonts w:ascii="Montserrat Light" w:eastAsia="Calibri" w:hAnsi="Montserrat Light" w:cs="Cambria"/>
                <w:bCs/>
                <w:noProof/>
                <w:color w:val="000000" w:themeColor="text1"/>
                <w:lang w:val="ro-RO"/>
              </w:rPr>
              <w:t>Cecălăcean Sonia</w:t>
            </w:r>
          </w:p>
        </w:tc>
        <w:tc>
          <w:tcPr>
            <w:tcW w:w="1586" w:type="dxa"/>
            <w:tcBorders>
              <w:top w:val="single" w:sz="4" w:space="0" w:color="auto"/>
              <w:left w:val="single" w:sz="4" w:space="0" w:color="auto"/>
              <w:bottom w:val="single" w:sz="4" w:space="0" w:color="auto"/>
              <w:right w:val="single" w:sz="4" w:space="0" w:color="auto"/>
            </w:tcBorders>
          </w:tcPr>
          <w:p w14:paraId="637402D3" w14:textId="17DD59F1" w:rsidR="009163FC" w:rsidRPr="001C6DD1" w:rsidRDefault="00F956C7"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49D44C5" w14:textId="7D5B6E96" w:rsidR="009163FC" w:rsidRDefault="00EB47EA" w:rsidP="009163FC">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0643DE4"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C1EAC" w:rsidRPr="001C6DD1" w14:paraId="2A869B71"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tcPr>
          <w:p w14:paraId="5558DBD5" w14:textId="1D51B915" w:rsidR="00CC1EAC" w:rsidRDefault="00CC1EA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4CF652F2" w14:textId="0EB77460" w:rsidR="00CC1EAC" w:rsidRPr="001C6DD1" w:rsidRDefault="00CC1EA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0108DE74" w14:textId="77777777" w:rsidR="008B586D" w:rsidRDefault="008B586D" w:rsidP="009163FC">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Ștețco</w:t>
            </w:r>
          </w:p>
          <w:p w14:paraId="20D8DC37" w14:textId="64ADF7D0" w:rsidR="00CC1EAC" w:rsidRPr="00F956C7" w:rsidRDefault="008B586D" w:rsidP="009163FC">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Andreea</w:t>
            </w:r>
          </w:p>
        </w:tc>
        <w:tc>
          <w:tcPr>
            <w:tcW w:w="1586" w:type="dxa"/>
            <w:tcBorders>
              <w:top w:val="single" w:sz="4" w:space="0" w:color="auto"/>
              <w:left w:val="single" w:sz="4" w:space="0" w:color="auto"/>
              <w:bottom w:val="single" w:sz="4" w:space="0" w:color="auto"/>
              <w:right w:val="single" w:sz="4" w:space="0" w:color="auto"/>
            </w:tcBorders>
          </w:tcPr>
          <w:p w14:paraId="3A84FCB4" w14:textId="66CE2FC5" w:rsidR="00CC1EAC" w:rsidRDefault="008B586D"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1ADF4D40" w14:textId="53180A71" w:rsidR="00CC1EAC" w:rsidRPr="001C6DD1" w:rsidRDefault="00CC1EAC" w:rsidP="009163FC">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 </w:t>
            </w:r>
            <w:r w:rsidR="008B586D">
              <w:rPr>
                <w:rFonts w:ascii="Montserrat Light" w:hAnsi="Montserrat Light"/>
                <w:bCs/>
                <w:noProof/>
                <w:color w:val="000000" w:themeColor="text1"/>
                <w:sz w:val="24"/>
                <w:szCs w:val="24"/>
                <w:lang w:val="ro-RO"/>
              </w:rPr>
              <w:t>Marketing</w:t>
            </w:r>
            <w:r w:rsidR="008B586D" w:rsidRPr="001C6DD1">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3A34B26" w14:textId="77777777" w:rsidR="00CC1EAC" w:rsidRPr="001C6DD1" w:rsidRDefault="00CC1EA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B47EA" w:rsidRPr="001C6DD1" w14:paraId="1ADC87E6"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2F22D753" w14:textId="7054207B" w:rsidR="00EB47EA" w:rsidRPr="001C6DD1" w:rsidRDefault="00EB47EA" w:rsidP="00EB47E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CC1EAC">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66AB61FE" w14:textId="77777777"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01B59FC" w14:textId="77777777" w:rsidR="00014C40" w:rsidRPr="00C93F55" w:rsidRDefault="00014C40" w:rsidP="00014C40">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C93F55">
              <w:rPr>
                <w:rFonts w:ascii="Montserrat Light" w:eastAsia="Calibri" w:hAnsi="Montserrat Light" w:cs="Cambria"/>
                <w:bCs/>
                <w:noProof/>
                <w:sz w:val="24"/>
                <w:szCs w:val="24"/>
                <w:lang w:val="ro-RO"/>
              </w:rPr>
              <w:t>Mîndru Saveta</w:t>
            </w:r>
          </w:p>
          <w:p w14:paraId="57DB3B1E" w14:textId="1D5886BB" w:rsidR="00EB47EA" w:rsidRPr="00E22750" w:rsidRDefault="00EB47EA" w:rsidP="00014C40">
            <w:pPr>
              <w:autoSpaceDE w:val="0"/>
              <w:autoSpaceDN w:val="0"/>
              <w:adjustRightInd w:val="0"/>
              <w:spacing w:line="240" w:lineRule="auto"/>
              <w:contextualSpacing/>
              <w:rPr>
                <w:rFonts w:ascii="Montserrat Light" w:eastAsia="Calibri" w:hAnsi="Montserrat Light" w:cs="Cambria"/>
                <w:bCs/>
                <w:noProof/>
                <w:color w:val="C00000"/>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077D2AE" w14:textId="1A776119" w:rsidR="00EB47EA" w:rsidRPr="001C6DD1" w:rsidRDefault="00014C40" w:rsidP="00EB47E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FDA1C73" w14:textId="77777777" w:rsidR="00EB47EA" w:rsidRPr="001C6DD1" w:rsidRDefault="00EB47EA" w:rsidP="00EB47E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4D824D4E" w14:textId="77777777"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B47EA" w:rsidRPr="001C6DD1" w14:paraId="6DE8C8FC"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19563EE0" w14:textId="4BBDC1AE" w:rsidR="00EB47EA" w:rsidRPr="001C6DD1" w:rsidRDefault="00EB47EA" w:rsidP="00EB47E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CC1EAC">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CB6D352" w14:textId="77777777"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CD5B041" w14:textId="7610E1E3"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CD781AF" w14:textId="77777777" w:rsidR="00EB47EA" w:rsidRPr="001C6DD1" w:rsidRDefault="00EB47EA" w:rsidP="00EB47E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1296E8C6" w14:textId="77777777" w:rsidR="00EB47EA" w:rsidRPr="001C6DD1" w:rsidRDefault="00EB47EA" w:rsidP="00EB47E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426CB15F" w14:textId="77777777"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EDD6140" w14:textId="77777777"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16736B9A" w14:textId="77777777" w:rsidR="000D7C34" w:rsidRDefault="000D7C34" w:rsidP="000D7C34">
      <w:pPr>
        <w:suppressAutoHyphens/>
        <w:autoSpaceDE w:val="0"/>
        <w:autoSpaceDN w:val="0"/>
        <w:spacing w:line="240" w:lineRule="auto"/>
        <w:jc w:val="both"/>
        <w:textAlignment w:val="baseline"/>
        <w:outlineLvl w:val="1"/>
        <w:rPr>
          <w:rFonts w:ascii="Montserrat Light" w:hAnsi="Montserrat Light"/>
          <w:noProof/>
          <w:color w:val="FF0000"/>
          <w:sz w:val="24"/>
          <w:szCs w:val="24"/>
          <w:lang w:val="ro-RO"/>
        </w:rPr>
      </w:pPr>
    </w:p>
    <w:p w14:paraId="64F3B6C1" w14:textId="77777777" w:rsidR="000D7C34" w:rsidRDefault="000D7C34" w:rsidP="000D7C34">
      <w:pPr>
        <w:suppressAutoHyphens/>
        <w:autoSpaceDE w:val="0"/>
        <w:autoSpaceDN w:val="0"/>
        <w:spacing w:line="240" w:lineRule="auto"/>
        <w:jc w:val="both"/>
        <w:textAlignment w:val="baseline"/>
        <w:outlineLvl w:val="1"/>
        <w:rPr>
          <w:rFonts w:ascii="Montserrat Light" w:hAnsi="Montserrat Light"/>
          <w:noProof/>
          <w:color w:val="FF0000"/>
          <w:sz w:val="24"/>
          <w:szCs w:val="24"/>
          <w:lang w:val="ro-RO"/>
        </w:rPr>
      </w:pPr>
    </w:p>
    <w:p w14:paraId="74B6F2B6" w14:textId="77777777" w:rsidR="000D7C34"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PREȘEDINTE                                                                                Contrasemnează:</w:t>
      </w:r>
    </w:p>
    <w:p w14:paraId="298A1FD6"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32F427FD"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5BAEE72E" w14:textId="77777777" w:rsidR="000D7C34" w:rsidRPr="001C6DD1" w:rsidRDefault="000D7C34" w:rsidP="000D7C34">
      <w:pPr>
        <w:rPr>
          <w:rFonts w:ascii="Montserrat Light" w:hAnsi="Montserrat Light"/>
          <w:noProof/>
          <w:color w:val="000000" w:themeColor="text1"/>
          <w:sz w:val="24"/>
          <w:szCs w:val="24"/>
          <w:lang w:val="ro-RO"/>
        </w:rPr>
      </w:pPr>
    </w:p>
    <w:p w14:paraId="5FE7BA7B" w14:textId="77777777" w:rsidR="000D7C34" w:rsidRPr="001C6DD1" w:rsidRDefault="000D7C34" w:rsidP="000D7C34">
      <w:pPr>
        <w:rPr>
          <w:rFonts w:ascii="Montserrat Light" w:hAnsi="Montserrat Light"/>
          <w:noProof/>
          <w:color w:val="FF0000"/>
          <w:sz w:val="24"/>
          <w:szCs w:val="24"/>
          <w:lang w:val="ro-RO"/>
        </w:rPr>
      </w:pPr>
    </w:p>
    <w:p w14:paraId="57E9FAAA" w14:textId="77777777" w:rsidR="000D7C34" w:rsidRPr="001C6DD1" w:rsidRDefault="000D7C34" w:rsidP="000D7C34">
      <w:pPr>
        <w:rPr>
          <w:rFonts w:ascii="Montserrat Light" w:hAnsi="Montserrat Light"/>
          <w:noProof/>
          <w:color w:val="FF0000"/>
          <w:sz w:val="24"/>
          <w:szCs w:val="24"/>
          <w:lang w:val="ro-RO"/>
        </w:rPr>
      </w:pPr>
    </w:p>
    <w:p w14:paraId="464240DF" w14:textId="77777777" w:rsidR="000D7C34" w:rsidRPr="001C6DD1" w:rsidRDefault="000D7C34" w:rsidP="000D7C34">
      <w:pPr>
        <w:rPr>
          <w:rFonts w:ascii="Montserrat Light" w:hAnsi="Montserrat Light"/>
          <w:noProof/>
          <w:color w:val="FF0000"/>
          <w:sz w:val="24"/>
          <w:szCs w:val="24"/>
          <w:lang w:val="ro-RO"/>
        </w:rPr>
      </w:pPr>
    </w:p>
    <w:p w14:paraId="76BF812D" w14:textId="77777777" w:rsidR="000D7C34" w:rsidRPr="001C6DD1" w:rsidRDefault="000D7C34" w:rsidP="000D7C34">
      <w:pPr>
        <w:rPr>
          <w:rFonts w:ascii="Montserrat Light" w:hAnsi="Montserrat Light"/>
          <w:noProof/>
          <w:color w:val="FF0000"/>
          <w:sz w:val="24"/>
          <w:szCs w:val="24"/>
          <w:lang w:val="ro-RO"/>
        </w:rPr>
      </w:pPr>
    </w:p>
    <w:p w14:paraId="2BCB9735" w14:textId="77777777" w:rsidR="000D7C34" w:rsidRPr="001C6DD1" w:rsidRDefault="000D7C34" w:rsidP="000D7C34">
      <w:pPr>
        <w:rPr>
          <w:rFonts w:ascii="Montserrat Light" w:hAnsi="Montserrat Light"/>
          <w:noProof/>
          <w:color w:val="FF0000"/>
          <w:sz w:val="24"/>
          <w:szCs w:val="24"/>
          <w:lang w:val="ro-RO"/>
        </w:rPr>
      </w:pPr>
    </w:p>
    <w:p w14:paraId="3C748979" w14:textId="77777777" w:rsidR="000D7C34" w:rsidRPr="001C6DD1" w:rsidRDefault="000D7C34" w:rsidP="000D7C34">
      <w:pPr>
        <w:rPr>
          <w:rFonts w:ascii="Montserrat Light" w:hAnsi="Montserrat Light"/>
          <w:noProof/>
          <w:color w:val="FF0000"/>
          <w:sz w:val="24"/>
          <w:szCs w:val="24"/>
          <w:lang w:val="ro-RO"/>
        </w:rPr>
      </w:pPr>
    </w:p>
    <w:p w14:paraId="5DCAA9CB" w14:textId="77777777" w:rsidR="000D7C34" w:rsidRDefault="000D7C34" w:rsidP="000D7C34">
      <w:pPr>
        <w:suppressAutoHyphens/>
        <w:autoSpaceDE w:val="0"/>
        <w:autoSpaceDN w:val="0"/>
        <w:spacing w:line="240" w:lineRule="auto"/>
        <w:jc w:val="both"/>
        <w:textAlignment w:val="baseline"/>
        <w:outlineLvl w:val="1"/>
        <w:rPr>
          <w:rFonts w:ascii="Cambria" w:hAnsi="Cambria"/>
          <w:b/>
          <w:bCs/>
          <w:noProof/>
          <w:color w:val="FF0000"/>
          <w:sz w:val="24"/>
          <w:szCs w:val="24"/>
          <w:lang w:val="ro-RO"/>
        </w:rPr>
      </w:pPr>
    </w:p>
    <w:p w14:paraId="42E0AB7C" w14:textId="77777777" w:rsidR="000D7C34" w:rsidRDefault="000D7C34" w:rsidP="000D7C34">
      <w:pPr>
        <w:rPr>
          <w:noProof/>
          <w:color w:val="FF0000"/>
          <w:lang w:val="ro-RO"/>
        </w:rPr>
      </w:pPr>
    </w:p>
    <w:p w14:paraId="401F8C9D" w14:textId="17B364ED" w:rsidR="000D7C34" w:rsidRDefault="000D7C34" w:rsidP="000D7C34">
      <w:pPr>
        <w:rPr>
          <w:rFonts w:ascii="Montserrat Light" w:hAnsi="Montserrat Light"/>
          <w:b/>
          <w:bCs/>
        </w:rPr>
      </w:pPr>
    </w:p>
    <w:p w14:paraId="58338AD3" w14:textId="77777777" w:rsidR="00B4293F" w:rsidRPr="001A7A6F" w:rsidRDefault="00B4293F" w:rsidP="000D7C34">
      <w:pPr>
        <w:rPr>
          <w:rFonts w:ascii="Montserrat Light" w:hAnsi="Montserrat Light"/>
          <w:b/>
          <w:bCs/>
        </w:rPr>
      </w:pPr>
    </w:p>
    <w:p w14:paraId="02BC9DEC" w14:textId="77777777" w:rsidR="00BE5C41" w:rsidRDefault="00BE5C41" w:rsidP="000D7C34">
      <w:pPr>
        <w:spacing w:line="240" w:lineRule="auto"/>
        <w:jc w:val="right"/>
        <w:rPr>
          <w:rFonts w:ascii="Montserrat Light" w:hAnsi="Montserrat Light"/>
          <w:b/>
          <w:bCs/>
          <w:noProof/>
          <w:color w:val="000000" w:themeColor="text1"/>
          <w:sz w:val="24"/>
          <w:szCs w:val="24"/>
          <w:lang w:val="ro-RO"/>
        </w:rPr>
      </w:pPr>
    </w:p>
    <w:p w14:paraId="3BBEE40E" w14:textId="77777777" w:rsidR="0081137D" w:rsidRDefault="0081137D" w:rsidP="00EB47EA">
      <w:pPr>
        <w:spacing w:line="240" w:lineRule="auto"/>
        <w:rPr>
          <w:rFonts w:ascii="Montserrat Light" w:hAnsi="Montserrat Light"/>
          <w:b/>
          <w:bCs/>
          <w:noProof/>
          <w:color w:val="000000" w:themeColor="text1"/>
          <w:sz w:val="24"/>
          <w:szCs w:val="24"/>
          <w:lang w:val="ro-RO"/>
        </w:rPr>
      </w:pPr>
    </w:p>
    <w:p w14:paraId="15623157" w14:textId="4960560A" w:rsidR="000D7C34" w:rsidRPr="001C6DD1" w:rsidRDefault="000D7C34" w:rsidP="000D7C34">
      <w:pPr>
        <w:spacing w:line="240" w:lineRule="auto"/>
        <w:jc w:val="right"/>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p>
    <w:p w14:paraId="730B82F6" w14:textId="77777777"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lastRenderedPageBreak/>
        <w:t xml:space="preserve">                                                                                                            </w:t>
      </w:r>
      <w:r w:rsidRPr="00633D08">
        <w:rPr>
          <w:rFonts w:ascii="Montserrat Light" w:hAnsi="Montserrat Light"/>
          <w:b/>
          <w:bCs/>
          <w:noProof/>
          <w:sz w:val="24"/>
          <w:szCs w:val="24"/>
          <w:lang w:val="ro-RO"/>
        </w:rPr>
        <w:t>Anexa nr.2</w:t>
      </w:r>
    </w:p>
    <w:p w14:paraId="315F2CD3" w14:textId="1B78EE34"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A4756F">
        <w:rPr>
          <w:rFonts w:ascii="Montserrat Light" w:hAnsi="Montserrat Light"/>
          <w:b/>
          <w:bCs/>
          <w:noProof/>
          <w:color w:val="000000" w:themeColor="text1"/>
          <w:sz w:val="24"/>
          <w:szCs w:val="24"/>
          <w:lang w:val="ro-RO"/>
        </w:rPr>
        <w:t>381</w:t>
      </w:r>
      <w:r w:rsidRPr="001C6DD1">
        <w:rPr>
          <w:rFonts w:ascii="Montserrat Light" w:hAnsi="Montserrat Light"/>
          <w:b/>
          <w:bCs/>
          <w:noProof/>
          <w:color w:val="000000" w:themeColor="text1"/>
          <w:sz w:val="24"/>
          <w:szCs w:val="24"/>
          <w:lang w:val="ro-RO"/>
        </w:rPr>
        <w:t>/2021</w:t>
      </w:r>
    </w:p>
    <w:p w14:paraId="2B47729F" w14:textId="77777777" w:rsidR="000D7C34" w:rsidRPr="001C6DD1" w:rsidRDefault="000D7C34" w:rsidP="000D7C34">
      <w:pPr>
        <w:spacing w:line="240" w:lineRule="auto"/>
        <w:rPr>
          <w:rFonts w:ascii="Montserrat Light" w:hAnsi="Montserrat Light"/>
          <w:b/>
          <w:bCs/>
          <w:noProof/>
          <w:color w:val="FF0000"/>
          <w:sz w:val="24"/>
          <w:szCs w:val="24"/>
          <w:lang w:val="ro-RO"/>
        </w:rPr>
      </w:pPr>
    </w:p>
    <w:p w14:paraId="2D11B28A" w14:textId="2EB66D6E" w:rsidR="000D7C34" w:rsidRPr="00293325" w:rsidRDefault="000D7C34" w:rsidP="000D7C34">
      <w:pPr>
        <w:spacing w:line="240" w:lineRule="auto"/>
        <w:jc w:val="center"/>
        <w:rPr>
          <w:rFonts w:ascii="Montserrat Light" w:eastAsia="Times New Roman" w:hAnsi="Montserrat Light" w:cs="Cambria"/>
          <w:b/>
          <w:bCs/>
          <w:noProof/>
          <w:color w:val="FF0000"/>
          <w:sz w:val="24"/>
          <w:szCs w:val="24"/>
          <w:highlight w:val="yellow"/>
          <w:lang w:val="ro-RO"/>
        </w:rPr>
      </w:pPr>
      <w:r w:rsidRPr="005F2612">
        <w:rPr>
          <w:rFonts w:ascii="Montserrat Light" w:hAnsi="Montserrat Light"/>
          <w:b/>
          <w:bCs/>
          <w:noProof/>
          <w:color w:val="000000" w:themeColor="text1"/>
          <w:sz w:val="24"/>
          <w:szCs w:val="24"/>
          <w:lang w:val="ro-RO"/>
        </w:rPr>
        <w:t xml:space="preserve">Componența Comisiei de evaluare a </w:t>
      </w:r>
      <w:r w:rsidRPr="00293325">
        <w:rPr>
          <w:rFonts w:ascii="Montserrat Light" w:hAnsi="Montserrat Light"/>
          <w:b/>
          <w:bCs/>
          <w:noProof/>
          <w:color w:val="000000" w:themeColor="text1"/>
          <w:sz w:val="24"/>
          <w:szCs w:val="24"/>
          <w:lang w:val="ro-RO"/>
        </w:rPr>
        <w:t xml:space="preserve">ofertelor </w:t>
      </w:r>
      <w:r w:rsidR="00293325" w:rsidRPr="00293325">
        <w:rPr>
          <w:rFonts w:ascii="Montserrat Light" w:hAnsi="Montserrat Light"/>
          <w:b/>
          <w:bCs/>
          <w:noProof/>
          <w:sz w:val="24"/>
          <w:szCs w:val="24"/>
          <w:lang w:val="ro-RO"/>
        </w:rPr>
        <w:t xml:space="preserve">pentru </w:t>
      </w:r>
      <w:r w:rsidR="00293325" w:rsidRPr="00293325">
        <w:rPr>
          <w:rFonts w:ascii="Montserrat Light" w:hAnsi="Montserrat Light" w:cs="Calibri"/>
          <w:b/>
          <w:bCs/>
          <w:color w:val="000000"/>
          <w:sz w:val="24"/>
          <w:szCs w:val="24"/>
        </w:rPr>
        <w:t xml:space="preserve">închirierea unui spaţiu destinat amplasării unui autovehicul în scop publicitar la Aeroportul Internațional Avram Iancu Cluj R.A., situat în Terminal pasageri Sosiri, zona publică, în suprafaţă totală de 10 mp - </w:t>
      </w:r>
      <w:r w:rsidR="00293325" w:rsidRPr="00293325">
        <w:rPr>
          <w:rFonts w:ascii="Montserrat Light" w:hAnsi="Montserrat Light"/>
          <w:b/>
          <w:bCs/>
          <w:noProof/>
          <w:sz w:val="24"/>
          <w:szCs w:val="24"/>
          <w:lang w:val="ro-RO"/>
        </w:rPr>
        <w:t xml:space="preserve"> str. T. Vuia nr. 149-151</w:t>
      </w:r>
      <w:r w:rsidR="00293325">
        <w:rPr>
          <w:rFonts w:ascii="Montserrat Light" w:hAnsi="Montserrat Light"/>
          <w:b/>
          <w:bCs/>
          <w:noProof/>
          <w:sz w:val="24"/>
          <w:szCs w:val="24"/>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0D7C34" w:rsidRPr="00D229E0" w14:paraId="2DA920E1"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1AFB1CFF" w14:textId="77777777" w:rsidR="000D7C34" w:rsidRPr="00D229E0" w:rsidRDefault="000D7C34" w:rsidP="000D7C3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2E941357" w14:textId="77777777" w:rsidR="000D7C34" w:rsidRPr="00D229E0" w:rsidRDefault="000D7C34" w:rsidP="000D7C3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01B6CCFF"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CE304B0"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C37BAAC" w14:textId="77777777" w:rsidR="000D7C34" w:rsidRPr="00D229E0"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5100FDB9" w14:textId="77777777" w:rsidR="000D7C34" w:rsidRPr="00D229E0"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E12869D"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7C2F7CD"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0D7C34" w:rsidRPr="001C6DD1" w14:paraId="73B1B582" w14:textId="77777777" w:rsidTr="007C571D">
        <w:trPr>
          <w:trHeight w:val="359"/>
        </w:trPr>
        <w:tc>
          <w:tcPr>
            <w:tcW w:w="425" w:type="dxa"/>
            <w:tcBorders>
              <w:top w:val="single" w:sz="4" w:space="0" w:color="auto"/>
              <w:left w:val="single" w:sz="4" w:space="0" w:color="auto"/>
              <w:bottom w:val="single" w:sz="4" w:space="0" w:color="auto"/>
              <w:right w:val="single" w:sz="4" w:space="0" w:color="auto"/>
            </w:tcBorders>
            <w:hideMark/>
          </w:tcPr>
          <w:p w14:paraId="4C5F346D"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7B6B0785"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540C75EC"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D14BB44"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F612C6C"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DF1E381"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0D7C34" w:rsidRPr="001C6DD1" w14:paraId="6267050D" w14:textId="77777777" w:rsidTr="007C571D">
        <w:trPr>
          <w:trHeight w:val="818"/>
        </w:trPr>
        <w:tc>
          <w:tcPr>
            <w:tcW w:w="425" w:type="dxa"/>
            <w:tcBorders>
              <w:top w:val="single" w:sz="4" w:space="0" w:color="auto"/>
              <w:left w:val="single" w:sz="4" w:space="0" w:color="auto"/>
              <w:bottom w:val="single" w:sz="4" w:space="0" w:color="auto"/>
              <w:right w:val="single" w:sz="4" w:space="0" w:color="auto"/>
            </w:tcBorders>
            <w:hideMark/>
          </w:tcPr>
          <w:p w14:paraId="038D40EE"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5D0091F2"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9EBE68C" w14:textId="686E97DC" w:rsidR="000D7C34" w:rsidRPr="001C6DD1" w:rsidRDefault="00293325"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Pipaș Nicoleta</w:t>
            </w:r>
          </w:p>
        </w:tc>
        <w:tc>
          <w:tcPr>
            <w:tcW w:w="1586" w:type="dxa"/>
            <w:tcBorders>
              <w:top w:val="single" w:sz="4" w:space="0" w:color="auto"/>
              <w:left w:val="single" w:sz="4" w:space="0" w:color="auto"/>
              <w:bottom w:val="single" w:sz="4" w:space="0" w:color="auto"/>
              <w:right w:val="single" w:sz="4" w:space="0" w:color="auto"/>
            </w:tcBorders>
            <w:hideMark/>
          </w:tcPr>
          <w:p w14:paraId="69F88FCE" w14:textId="67A19B9B" w:rsidR="000D7C34" w:rsidRPr="001C6DD1" w:rsidRDefault="00293325" w:rsidP="000D7C3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hideMark/>
          </w:tcPr>
          <w:p w14:paraId="7FB1B0EB" w14:textId="17C0F3CE" w:rsidR="000D7C34" w:rsidRPr="001C6DD1" w:rsidRDefault="00293325" w:rsidP="000D7C3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000D7C34"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5EDD1477"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BE5C41" w:rsidRPr="001C6DD1" w14:paraId="695D3351" w14:textId="77777777" w:rsidTr="007C571D">
        <w:trPr>
          <w:trHeight w:val="629"/>
        </w:trPr>
        <w:tc>
          <w:tcPr>
            <w:tcW w:w="425" w:type="dxa"/>
            <w:tcBorders>
              <w:top w:val="single" w:sz="4" w:space="0" w:color="auto"/>
              <w:left w:val="single" w:sz="4" w:space="0" w:color="auto"/>
              <w:bottom w:val="single" w:sz="4" w:space="0" w:color="auto"/>
              <w:right w:val="single" w:sz="4" w:space="0" w:color="auto"/>
            </w:tcBorders>
            <w:hideMark/>
          </w:tcPr>
          <w:p w14:paraId="2539AC2D" w14:textId="77777777" w:rsidR="00BE5C41" w:rsidRPr="001C6DD1" w:rsidRDefault="00BE5C41" w:rsidP="00BE5C4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308EF5C4"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7773B9D" w14:textId="5710A80F" w:rsidR="00BE5C41" w:rsidRPr="001C6DD1" w:rsidRDefault="00293325"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Pura Livia</w:t>
            </w:r>
          </w:p>
        </w:tc>
        <w:tc>
          <w:tcPr>
            <w:tcW w:w="1586" w:type="dxa"/>
            <w:tcBorders>
              <w:top w:val="single" w:sz="4" w:space="0" w:color="auto"/>
              <w:left w:val="single" w:sz="4" w:space="0" w:color="auto"/>
              <w:bottom w:val="single" w:sz="4" w:space="0" w:color="auto"/>
              <w:right w:val="single" w:sz="4" w:space="0" w:color="auto"/>
            </w:tcBorders>
            <w:hideMark/>
          </w:tcPr>
          <w:p w14:paraId="3436E6F4" w14:textId="1549207D" w:rsidR="00BE5C41" w:rsidRPr="001C6DD1" w:rsidRDefault="00CC1EAC" w:rsidP="007C571D">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946EE4A" w14:textId="0088A526" w:rsidR="00BE5C41" w:rsidRPr="001C6DD1" w:rsidRDefault="00293325"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13069F1"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E5C41" w:rsidRPr="001C6DD1" w14:paraId="1E087BFB"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266C5A73" w14:textId="686C297F" w:rsidR="00BE5C41" w:rsidRPr="001C6DD1" w:rsidRDefault="00BE5C41" w:rsidP="00BE5C4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w:t>
            </w:r>
            <w:r w:rsidR="00633D08">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25D6C0A6"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AA97619" w14:textId="1011EB53" w:rsidR="00BE5C41" w:rsidRPr="00300305" w:rsidRDefault="00293325"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hideMark/>
          </w:tcPr>
          <w:p w14:paraId="1224761A" w14:textId="4236E117" w:rsidR="00BE5C41" w:rsidRPr="001C6DD1" w:rsidRDefault="00C93F55" w:rsidP="007C571D">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BD36ED5" w14:textId="26460B09" w:rsidR="00BE5C41" w:rsidRPr="001C6DD1" w:rsidRDefault="00C93F55"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w:t>
            </w:r>
            <w:r w:rsidR="00EB47EA">
              <w:rPr>
                <w:rFonts w:ascii="Montserrat Light" w:hAnsi="Montserrat Light"/>
                <w:bCs/>
                <w:noProof/>
                <w:color w:val="000000" w:themeColor="text1"/>
                <w:sz w:val="24"/>
                <w:szCs w:val="24"/>
                <w:lang w:val="ro-RO"/>
              </w:rPr>
              <w:t xml:space="preserve"> Contracte</w:t>
            </w:r>
            <w:r w:rsidR="00EB47EA" w:rsidRPr="001C6DD1">
              <w:rPr>
                <w:rFonts w:ascii="Montserrat Light" w:hAnsi="Montserrat Light"/>
                <w:bCs/>
                <w:noProof/>
                <w:color w:val="000000" w:themeColor="text1"/>
                <w:sz w:val="24"/>
                <w:szCs w:val="24"/>
                <w:lang w:val="ro-RO"/>
              </w:rPr>
              <w:t xml:space="preserve"> </w:t>
            </w:r>
            <w:r w:rsidR="00BE5C41" w:rsidRPr="001C6DD1">
              <w:rPr>
                <w:rFonts w:ascii="Montserrat Light" w:hAnsi="Montserrat Light"/>
                <w:bCs/>
                <w:noProof/>
                <w:color w:val="000000" w:themeColor="text1"/>
                <w:sz w:val="24"/>
                <w:szCs w:val="24"/>
                <w:lang w:val="ro-RO"/>
              </w:rPr>
              <w:t>- Aeroportul Internațional Avram Iancu Cluj</w:t>
            </w:r>
            <w:r w:rsidR="00212E4B">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94F9B60"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93325" w:rsidRPr="001C6DD1" w14:paraId="0B6542A5" w14:textId="77777777" w:rsidTr="007C571D">
        <w:trPr>
          <w:trHeight w:val="854"/>
        </w:trPr>
        <w:tc>
          <w:tcPr>
            <w:tcW w:w="425" w:type="dxa"/>
            <w:tcBorders>
              <w:top w:val="single" w:sz="4" w:space="0" w:color="auto"/>
              <w:left w:val="single" w:sz="4" w:space="0" w:color="auto"/>
              <w:bottom w:val="single" w:sz="4" w:space="0" w:color="auto"/>
              <w:right w:val="single" w:sz="4" w:space="0" w:color="auto"/>
            </w:tcBorders>
            <w:hideMark/>
          </w:tcPr>
          <w:p w14:paraId="46891850" w14:textId="2478ABAE" w:rsidR="00293325" w:rsidRPr="001C6DD1" w:rsidRDefault="00293325" w:rsidP="0029332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4767D85" w14:textId="77777777"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0BA2398" w14:textId="278E4FFA" w:rsidR="00293325" w:rsidRPr="00F709AF"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r w:rsidRPr="00F709AF">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1FF4549D" w14:textId="5A4CED79" w:rsidR="00293325" w:rsidRPr="00211B10" w:rsidRDefault="00293325" w:rsidP="00293325">
            <w:pPr>
              <w:ind w:left="-75"/>
              <w:jc w:val="center"/>
              <w:rPr>
                <w:rFonts w:ascii="Montserrat Light" w:eastAsia="Calibri" w:hAnsi="Montserrat Light" w:cs="Cambria"/>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B5ECF11" w14:textId="1DAFA062" w:rsidR="00293325" w:rsidRPr="001C6DD1" w:rsidRDefault="00293325" w:rsidP="0029332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Marketing</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hideMark/>
          </w:tcPr>
          <w:p w14:paraId="7F3ABCAD" w14:textId="1EC3DB22"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93325" w:rsidRPr="001C6DD1" w14:paraId="2E145AC8" w14:textId="77777777" w:rsidTr="007C571D">
        <w:trPr>
          <w:trHeight w:val="854"/>
        </w:trPr>
        <w:tc>
          <w:tcPr>
            <w:tcW w:w="425" w:type="dxa"/>
            <w:tcBorders>
              <w:top w:val="single" w:sz="4" w:space="0" w:color="auto"/>
              <w:left w:val="single" w:sz="4" w:space="0" w:color="auto"/>
              <w:bottom w:val="single" w:sz="4" w:space="0" w:color="auto"/>
              <w:right w:val="single" w:sz="4" w:space="0" w:color="auto"/>
            </w:tcBorders>
          </w:tcPr>
          <w:p w14:paraId="2F12C282" w14:textId="2BC5F629" w:rsidR="00293325" w:rsidRDefault="00293325" w:rsidP="0029332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tcPr>
          <w:p w14:paraId="7DBCB25D" w14:textId="578A7CD0"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4B13A261" w14:textId="1B877168" w:rsidR="00293325" w:rsidRPr="00F709AF"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Polverea Iulia</w:t>
            </w:r>
          </w:p>
        </w:tc>
        <w:tc>
          <w:tcPr>
            <w:tcW w:w="1586" w:type="dxa"/>
            <w:tcBorders>
              <w:top w:val="single" w:sz="4" w:space="0" w:color="auto"/>
              <w:left w:val="single" w:sz="4" w:space="0" w:color="auto"/>
              <w:bottom w:val="single" w:sz="4" w:space="0" w:color="auto"/>
              <w:right w:val="single" w:sz="4" w:space="0" w:color="auto"/>
            </w:tcBorders>
          </w:tcPr>
          <w:p w14:paraId="4B49422C" w14:textId="2305D216" w:rsidR="00293325" w:rsidRDefault="00293325" w:rsidP="00293325">
            <w:pPr>
              <w:ind w:left="-75"/>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7C7124" w14:textId="06203C0F" w:rsidR="00293325" w:rsidRDefault="00293325" w:rsidP="0029332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 Aeroportul Internațional Avram Iancu Cluj </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50D6624" w14:textId="43549423"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293325" w:rsidRPr="001C6DD1" w14:paraId="49634D94" w14:textId="77777777" w:rsidTr="007C571D">
        <w:trPr>
          <w:trHeight w:val="782"/>
        </w:trPr>
        <w:tc>
          <w:tcPr>
            <w:tcW w:w="425" w:type="dxa"/>
            <w:tcBorders>
              <w:top w:val="single" w:sz="4" w:space="0" w:color="auto"/>
              <w:left w:val="single" w:sz="4" w:space="0" w:color="auto"/>
              <w:bottom w:val="single" w:sz="4" w:space="0" w:color="auto"/>
              <w:right w:val="single" w:sz="4" w:space="0" w:color="auto"/>
            </w:tcBorders>
            <w:hideMark/>
          </w:tcPr>
          <w:p w14:paraId="46BA68EA" w14:textId="09F74854" w:rsidR="00293325" w:rsidRPr="001C6DD1" w:rsidRDefault="00293325" w:rsidP="0029332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6</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tcPr>
          <w:p w14:paraId="7857C2F4" w14:textId="77777777"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59DF04B3" w14:textId="77777777"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2D4BDBB7" w14:textId="77777777" w:rsidR="00014C40" w:rsidRPr="00014C40" w:rsidRDefault="00014C40" w:rsidP="00014C40">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014C40">
              <w:rPr>
                <w:rFonts w:ascii="Montserrat Light" w:eastAsia="Calibri" w:hAnsi="Montserrat Light" w:cs="Cambria"/>
                <w:bCs/>
                <w:noProof/>
                <w:sz w:val="24"/>
                <w:szCs w:val="24"/>
                <w:lang w:val="ro-RO"/>
              </w:rPr>
              <w:t>Răcășan Plosca Maria</w:t>
            </w:r>
          </w:p>
          <w:p w14:paraId="0D927D4F" w14:textId="565029F9" w:rsidR="00293325" w:rsidRPr="001C6DD1" w:rsidRDefault="00293325" w:rsidP="00014C4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2408B5F" w14:textId="621434DD" w:rsidR="00293325" w:rsidRDefault="00293325" w:rsidP="0029332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014C40">
              <w:rPr>
                <w:rFonts w:ascii="Montserrat Light" w:eastAsia="Calibri" w:hAnsi="Montserrat Light" w:cs="Cambria"/>
                <w:bCs/>
                <w:noProof/>
                <w:color w:val="000000" w:themeColor="text1"/>
                <w:sz w:val="24"/>
                <w:szCs w:val="24"/>
                <w:lang w:val="ro-RO"/>
              </w:rPr>
              <w:t>Referent</w:t>
            </w:r>
          </w:p>
          <w:p w14:paraId="47DDEB15" w14:textId="7B80AB82" w:rsidR="00293325" w:rsidRPr="001C6DD1" w:rsidRDefault="00293325" w:rsidP="0029332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79064FD" w14:textId="77777777" w:rsidR="00293325" w:rsidRPr="001C6DD1" w:rsidRDefault="00293325" w:rsidP="0029332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697F0803" w14:textId="77777777"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93325" w:rsidRPr="001C6DD1" w14:paraId="0A042CA2" w14:textId="77777777" w:rsidTr="007C571D">
        <w:trPr>
          <w:trHeight w:val="782"/>
        </w:trPr>
        <w:tc>
          <w:tcPr>
            <w:tcW w:w="425" w:type="dxa"/>
            <w:tcBorders>
              <w:top w:val="single" w:sz="4" w:space="0" w:color="auto"/>
              <w:left w:val="single" w:sz="4" w:space="0" w:color="auto"/>
              <w:bottom w:val="single" w:sz="4" w:space="0" w:color="auto"/>
              <w:right w:val="single" w:sz="4" w:space="0" w:color="auto"/>
            </w:tcBorders>
            <w:hideMark/>
          </w:tcPr>
          <w:p w14:paraId="01A41597" w14:textId="4DD022BB" w:rsidR="00293325" w:rsidRPr="001C6DD1" w:rsidRDefault="00293325" w:rsidP="0029332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7</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0EDCE7C6" w14:textId="77777777"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BB446F6" w14:textId="38D2F122"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5E131AE7" w14:textId="77777777" w:rsidR="00293325" w:rsidRPr="001C6DD1" w:rsidRDefault="00293325" w:rsidP="0029332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1DFBF5AC" w14:textId="77777777" w:rsidR="00293325" w:rsidRPr="001C6DD1" w:rsidRDefault="00293325" w:rsidP="0029332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660C9495" w14:textId="77777777" w:rsidR="00293325" w:rsidRPr="001C6DD1" w:rsidRDefault="00293325" w:rsidP="00293325">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0BAD14D0" w14:textId="77777777"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93325" w:rsidRPr="001C6DD1" w14:paraId="19ED9963" w14:textId="77777777" w:rsidTr="007C571D">
        <w:trPr>
          <w:trHeight w:val="845"/>
        </w:trPr>
        <w:tc>
          <w:tcPr>
            <w:tcW w:w="425" w:type="dxa"/>
            <w:tcBorders>
              <w:top w:val="single" w:sz="4" w:space="0" w:color="auto"/>
              <w:left w:val="single" w:sz="4" w:space="0" w:color="auto"/>
              <w:bottom w:val="single" w:sz="4" w:space="0" w:color="auto"/>
              <w:right w:val="single" w:sz="4" w:space="0" w:color="auto"/>
            </w:tcBorders>
            <w:hideMark/>
          </w:tcPr>
          <w:p w14:paraId="5D30F7C0" w14:textId="77777777" w:rsidR="00293325" w:rsidRPr="001C6DD1" w:rsidRDefault="00293325" w:rsidP="0029332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A9D63BB" w14:textId="77777777"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307D4C0" w14:textId="025FCE89" w:rsidR="00293325" w:rsidRPr="001C6DD1" w:rsidRDefault="00E50100"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Călugăr Hanga Oana</w:t>
            </w:r>
          </w:p>
        </w:tc>
        <w:tc>
          <w:tcPr>
            <w:tcW w:w="1586" w:type="dxa"/>
            <w:tcBorders>
              <w:top w:val="single" w:sz="4" w:space="0" w:color="auto"/>
              <w:left w:val="single" w:sz="4" w:space="0" w:color="auto"/>
              <w:bottom w:val="single" w:sz="4" w:space="0" w:color="auto"/>
              <w:right w:val="single" w:sz="4" w:space="0" w:color="auto"/>
            </w:tcBorders>
            <w:hideMark/>
          </w:tcPr>
          <w:p w14:paraId="1E799F18" w14:textId="596B807E" w:rsidR="00293325" w:rsidRPr="001C6DD1" w:rsidRDefault="00E50100" w:rsidP="0029332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AD9314A" w14:textId="4365EF61" w:rsidR="00293325" w:rsidRPr="001C6DD1" w:rsidRDefault="00293325" w:rsidP="0029332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944A7FE" w14:textId="77777777"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93325" w:rsidRPr="001C6DD1" w14:paraId="2701967F"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4B2223D6" w14:textId="77777777" w:rsidR="00293325" w:rsidRPr="001C6DD1" w:rsidRDefault="00293325" w:rsidP="0029332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9.</w:t>
            </w:r>
          </w:p>
        </w:tc>
        <w:tc>
          <w:tcPr>
            <w:tcW w:w="1277" w:type="dxa"/>
            <w:tcBorders>
              <w:top w:val="single" w:sz="4" w:space="0" w:color="auto"/>
              <w:left w:val="single" w:sz="4" w:space="0" w:color="auto"/>
              <w:bottom w:val="single" w:sz="4" w:space="0" w:color="auto"/>
              <w:right w:val="single" w:sz="4" w:space="0" w:color="auto"/>
            </w:tcBorders>
            <w:hideMark/>
          </w:tcPr>
          <w:p w14:paraId="77C59D68" w14:textId="77777777"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334A8B9" w14:textId="13119901" w:rsidR="00293325" w:rsidRPr="001C6DD1" w:rsidRDefault="00E50100"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Raff Dana</w:t>
            </w:r>
          </w:p>
        </w:tc>
        <w:tc>
          <w:tcPr>
            <w:tcW w:w="1586" w:type="dxa"/>
            <w:tcBorders>
              <w:top w:val="single" w:sz="4" w:space="0" w:color="auto"/>
              <w:left w:val="single" w:sz="4" w:space="0" w:color="auto"/>
              <w:bottom w:val="single" w:sz="4" w:space="0" w:color="auto"/>
              <w:right w:val="single" w:sz="4" w:space="0" w:color="auto"/>
            </w:tcBorders>
            <w:hideMark/>
          </w:tcPr>
          <w:p w14:paraId="4639AA7B" w14:textId="3F0046B2" w:rsidR="00293325" w:rsidRPr="001C6DD1" w:rsidRDefault="00293325" w:rsidP="0029332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D4E1277" w14:textId="0439D01C" w:rsidR="00293325" w:rsidRPr="001C6DD1" w:rsidRDefault="00E50100" w:rsidP="0029332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7273AA5" w14:textId="77777777"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93325" w:rsidRPr="001C6DD1" w14:paraId="1F41E0C0"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02F755B7" w14:textId="77777777" w:rsidR="00293325" w:rsidRPr="001C6DD1" w:rsidRDefault="00293325" w:rsidP="0029332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659FFD35" w14:textId="77777777"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5C1CF25" w14:textId="40FA1743" w:rsidR="00293325" w:rsidRPr="001C6DD1" w:rsidRDefault="00E50100"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lang w:val="ro-RO"/>
              </w:rPr>
              <w:t>Ștețco Carmen</w:t>
            </w:r>
          </w:p>
        </w:tc>
        <w:tc>
          <w:tcPr>
            <w:tcW w:w="1586" w:type="dxa"/>
            <w:tcBorders>
              <w:top w:val="single" w:sz="4" w:space="0" w:color="auto"/>
              <w:left w:val="single" w:sz="4" w:space="0" w:color="auto"/>
              <w:bottom w:val="single" w:sz="4" w:space="0" w:color="auto"/>
              <w:right w:val="single" w:sz="4" w:space="0" w:color="auto"/>
            </w:tcBorders>
            <w:hideMark/>
          </w:tcPr>
          <w:p w14:paraId="373496B5" w14:textId="780A26AF" w:rsidR="00293325" w:rsidRPr="001C6DD1" w:rsidRDefault="00E50100" w:rsidP="0029332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786768A" w14:textId="73EBA11E"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w:t>
            </w:r>
            <w:r w:rsidR="00E50100">
              <w:rPr>
                <w:rFonts w:ascii="Montserrat Light" w:hAnsi="Montserrat Light"/>
                <w:bCs/>
                <w:noProof/>
                <w:color w:val="000000" w:themeColor="text1"/>
                <w:sz w:val="24"/>
                <w:szCs w:val="24"/>
                <w:lang w:val="ro-RO"/>
              </w:rPr>
              <w:t xml:space="preserve">Contracte </w:t>
            </w:r>
            <w:r>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C7E95B3" w14:textId="77777777"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93325" w:rsidRPr="001C6DD1" w14:paraId="17ACDB99"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3D57EECE" w14:textId="77777777" w:rsidR="00293325" w:rsidRPr="001C6DD1" w:rsidRDefault="00293325" w:rsidP="0029332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7171327E" w14:textId="77777777"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EAB0DED" w14:textId="2A4A5865" w:rsidR="00293325" w:rsidRPr="001C6DD1" w:rsidRDefault="00E50100"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Fărcaș Bogdan</w:t>
            </w:r>
          </w:p>
        </w:tc>
        <w:tc>
          <w:tcPr>
            <w:tcW w:w="1586" w:type="dxa"/>
            <w:tcBorders>
              <w:top w:val="single" w:sz="4" w:space="0" w:color="auto"/>
              <w:left w:val="single" w:sz="4" w:space="0" w:color="auto"/>
              <w:bottom w:val="single" w:sz="4" w:space="0" w:color="auto"/>
              <w:right w:val="single" w:sz="4" w:space="0" w:color="auto"/>
            </w:tcBorders>
            <w:hideMark/>
          </w:tcPr>
          <w:p w14:paraId="23420435" w14:textId="6A92F15E" w:rsidR="00293325" w:rsidRPr="001C6DD1" w:rsidRDefault="00E50100" w:rsidP="0029332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6A82731" w14:textId="4115DBBD"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sidR="00E50100">
              <w:rPr>
                <w:rFonts w:ascii="Montserrat Light" w:hAnsi="Montserrat Light"/>
                <w:bCs/>
                <w:noProof/>
                <w:color w:val="000000" w:themeColor="text1"/>
                <w:sz w:val="24"/>
                <w:szCs w:val="24"/>
                <w:lang w:val="ro-RO"/>
              </w:rPr>
              <w:t xml:space="preserve"> Mrketing</w:t>
            </w:r>
            <w:r w:rsidRPr="001C6DD1">
              <w:rPr>
                <w:rFonts w:ascii="Montserrat Light" w:hAnsi="Montserrat Light"/>
                <w:bCs/>
                <w:noProof/>
                <w:color w:val="000000" w:themeColor="text1"/>
                <w:sz w:val="24"/>
                <w:szCs w:val="24"/>
                <w:lang w:val="ro-RO"/>
              </w:rPr>
              <w:t xml:space="preserve">- Aeroportul Internațional Avram Iancu Cluj </w:t>
            </w:r>
          </w:p>
        </w:tc>
        <w:tc>
          <w:tcPr>
            <w:tcW w:w="1585" w:type="dxa"/>
            <w:tcBorders>
              <w:top w:val="single" w:sz="4" w:space="0" w:color="auto"/>
              <w:left w:val="single" w:sz="4" w:space="0" w:color="auto"/>
              <w:bottom w:val="single" w:sz="4" w:space="0" w:color="auto"/>
              <w:right w:val="single" w:sz="4" w:space="0" w:color="auto"/>
            </w:tcBorders>
          </w:tcPr>
          <w:p w14:paraId="6BF456A5" w14:textId="77777777"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50100" w:rsidRPr="001C6DD1" w14:paraId="080ED296"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tcPr>
          <w:p w14:paraId="7993AA78" w14:textId="721A7154" w:rsidR="00E50100" w:rsidRPr="001C6DD1" w:rsidRDefault="00E50100" w:rsidP="0029332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30FFB3E8" w14:textId="1879F0E9" w:rsidR="00E50100" w:rsidRPr="001C6DD1" w:rsidRDefault="00E50100"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CA59DED" w14:textId="6600B2CA" w:rsidR="00E50100" w:rsidRDefault="00E50100"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Boboș Raluca</w:t>
            </w:r>
          </w:p>
        </w:tc>
        <w:tc>
          <w:tcPr>
            <w:tcW w:w="1586" w:type="dxa"/>
            <w:tcBorders>
              <w:top w:val="single" w:sz="4" w:space="0" w:color="auto"/>
              <w:left w:val="single" w:sz="4" w:space="0" w:color="auto"/>
              <w:bottom w:val="single" w:sz="4" w:space="0" w:color="auto"/>
              <w:right w:val="single" w:sz="4" w:space="0" w:color="auto"/>
            </w:tcBorders>
          </w:tcPr>
          <w:p w14:paraId="58A87459" w14:textId="7E9435AE" w:rsidR="00E50100" w:rsidRPr="001C6DD1" w:rsidRDefault="00E50100" w:rsidP="00293325">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Sef birou</w:t>
            </w:r>
          </w:p>
        </w:tc>
        <w:tc>
          <w:tcPr>
            <w:tcW w:w="3659" w:type="dxa"/>
            <w:tcBorders>
              <w:top w:val="single" w:sz="4" w:space="0" w:color="auto"/>
              <w:left w:val="single" w:sz="4" w:space="0" w:color="auto"/>
              <w:bottom w:val="single" w:sz="4" w:space="0" w:color="auto"/>
              <w:right w:val="single" w:sz="4" w:space="0" w:color="auto"/>
            </w:tcBorders>
          </w:tcPr>
          <w:p w14:paraId="51845FB6" w14:textId="4F07CA87" w:rsidR="00E50100" w:rsidRPr="001C6DD1" w:rsidRDefault="00E50100" w:rsidP="00293325">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 Achiziții Publice - Aeroportul Internațional Avram Iancu Cluj </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5E5899BD" w14:textId="77777777" w:rsidR="00E50100" w:rsidRPr="001C6DD1" w:rsidRDefault="00E50100"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93325" w:rsidRPr="001C6DD1" w14:paraId="161AE240"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56EC6491" w14:textId="20CD56CF" w:rsidR="00293325" w:rsidRPr="001C6DD1" w:rsidRDefault="00293325" w:rsidP="0029332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2</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45DAF135" w14:textId="77777777"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6145572" w14:textId="77777777" w:rsidR="00014C40" w:rsidRPr="00014C40" w:rsidRDefault="00014C40" w:rsidP="00014C40">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014C40">
              <w:rPr>
                <w:rFonts w:ascii="Montserrat Light" w:eastAsia="Calibri" w:hAnsi="Montserrat Light" w:cs="Cambria"/>
                <w:bCs/>
                <w:noProof/>
                <w:sz w:val="24"/>
                <w:szCs w:val="24"/>
                <w:lang w:val="ro-RO"/>
              </w:rPr>
              <w:t>Mîndru Saveta</w:t>
            </w:r>
          </w:p>
          <w:p w14:paraId="7B64529F" w14:textId="3C17E0D4"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2C28BD5" w14:textId="2E13355E" w:rsidR="00293325" w:rsidRPr="001C6DD1" w:rsidRDefault="00014C40" w:rsidP="0029332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0C7B3DC7" w14:textId="77777777" w:rsidR="00293325" w:rsidRPr="001C6DD1" w:rsidRDefault="00293325" w:rsidP="00293325">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6EFDB523" w14:textId="77777777"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93325" w:rsidRPr="001C6DD1" w14:paraId="26033434"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20665F55" w14:textId="7B3FFA51" w:rsidR="00293325" w:rsidRPr="001C6DD1" w:rsidRDefault="00293325" w:rsidP="0029332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2640E8F" w14:textId="77777777"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38F2CCA" w14:textId="5E4015CA"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46B5F4A2" w14:textId="77777777" w:rsidR="00293325" w:rsidRPr="001C6DD1" w:rsidRDefault="00293325" w:rsidP="0029332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4D76CDFB" w14:textId="77777777" w:rsidR="00293325" w:rsidRPr="001C6DD1" w:rsidRDefault="00293325" w:rsidP="0029332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61C8FBEF" w14:textId="77777777"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7675F349" w14:textId="77777777" w:rsidR="00293325" w:rsidRPr="001C6DD1" w:rsidRDefault="00293325" w:rsidP="0029332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63F66BF5" w14:textId="77777777" w:rsidR="000D7C34" w:rsidRPr="001C6DD1" w:rsidRDefault="000D7C34" w:rsidP="000D7C34">
      <w:pPr>
        <w:spacing w:line="240" w:lineRule="auto"/>
        <w:rPr>
          <w:rFonts w:ascii="Montserrat Light" w:hAnsi="Montserrat Light"/>
          <w:noProof/>
          <w:color w:val="FF0000"/>
          <w:sz w:val="24"/>
          <w:szCs w:val="24"/>
          <w:lang w:val="ro-RO"/>
        </w:rPr>
      </w:pPr>
    </w:p>
    <w:p w14:paraId="7F987143"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163E20B0"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6878B177"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793CFE8A" w14:textId="77777777" w:rsidR="000D7C34" w:rsidRPr="001C6DD1" w:rsidRDefault="000D7C34" w:rsidP="000D7C34">
      <w:pPr>
        <w:rPr>
          <w:rFonts w:ascii="Montserrat Light" w:hAnsi="Montserrat Light"/>
          <w:noProof/>
          <w:color w:val="000000" w:themeColor="text1"/>
          <w:sz w:val="24"/>
          <w:szCs w:val="24"/>
          <w:lang w:val="ro-RO"/>
        </w:rPr>
      </w:pPr>
    </w:p>
    <w:p w14:paraId="33FDEBF2" w14:textId="77777777" w:rsidR="000D7C34" w:rsidRPr="001C6DD1" w:rsidRDefault="000D7C34" w:rsidP="000D7C34">
      <w:pPr>
        <w:rPr>
          <w:rFonts w:ascii="Montserrat Light" w:hAnsi="Montserrat Light"/>
          <w:noProof/>
          <w:color w:val="FF0000"/>
          <w:sz w:val="24"/>
          <w:szCs w:val="24"/>
          <w:lang w:val="ro-RO"/>
        </w:rPr>
      </w:pPr>
    </w:p>
    <w:p w14:paraId="2F51677A" w14:textId="77777777" w:rsidR="000D7C34" w:rsidRPr="001C6DD1" w:rsidRDefault="000D7C34" w:rsidP="000D7C34">
      <w:pPr>
        <w:rPr>
          <w:rFonts w:ascii="Montserrat Light" w:hAnsi="Montserrat Light"/>
          <w:noProof/>
          <w:color w:val="FF0000"/>
          <w:sz w:val="24"/>
          <w:szCs w:val="24"/>
          <w:lang w:val="ro-RO"/>
        </w:rPr>
      </w:pPr>
    </w:p>
    <w:p w14:paraId="60FB6E83" w14:textId="77777777" w:rsidR="000D7C34" w:rsidRPr="001C6DD1" w:rsidRDefault="000D7C34" w:rsidP="000D7C34">
      <w:pPr>
        <w:rPr>
          <w:rFonts w:ascii="Montserrat Light" w:hAnsi="Montserrat Light"/>
          <w:noProof/>
          <w:color w:val="FF0000"/>
          <w:sz w:val="24"/>
          <w:szCs w:val="24"/>
          <w:lang w:val="ro-RO"/>
        </w:rPr>
      </w:pPr>
    </w:p>
    <w:p w14:paraId="28CB8476" w14:textId="77777777" w:rsidR="000D7C34" w:rsidRPr="001C6DD1" w:rsidRDefault="000D7C34" w:rsidP="000D7C34">
      <w:pPr>
        <w:rPr>
          <w:rFonts w:ascii="Montserrat Light" w:hAnsi="Montserrat Light"/>
          <w:noProof/>
          <w:color w:val="FF0000"/>
          <w:sz w:val="24"/>
          <w:szCs w:val="24"/>
          <w:lang w:val="ro-RO"/>
        </w:rPr>
      </w:pPr>
    </w:p>
    <w:p w14:paraId="22A579C9" w14:textId="77777777" w:rsidR="000D7C34" w:rsidRPr="001C6DD1" w:rsidRDefault="000D7C34" w:rsidP="000D7C34">
      <w:pPr>
        <w:rPr>
          <w:rFonts w:ascii="Montserrat Light" w:hAnsi="Montserrat Light"/>
          <w:noProof/>
          <w:color w:val="FF0000"/>
          <w:sz w:val="24"/>
          <w:szCs w:val="24"/>
          <w:lang w:val="ro-RO"/>
        </w:rPr>
      </w:pPr>
    </w:p>
    <w:p w14:paraId="413DE278" w14:textId="77777777" w:rsidR="000D7C34" w:rsidRPr="001C6DD1" w:rsidRDefault="000D7C34" w:rsidP="000D7C34">
      <w:pPr>
        <w:rPr>
          <w:rFonts w:ascii="Montserrat Light" w:hAnsi="Montserrat Light"/>
          <w:noProof/>
          <w:color w:val="FF0000"/>
          <w:sz w:val="24"/>
          <w:szCs w:val="24"/>
          <w:lang w:val="ro-RO"/>
        </w:rPr>
      </w:pPr>
    </w:p>
    <w:p w14:paraId="7E25F63F"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57818EBE" w14:textId="204DE858" w:rsidR="002823C4" w:rsidRDefault="002823C4" w:rsidP="000D7C34">
      <w:pPr>
        <w:rPr>
          <w:noProof/>
          <w:color w:val="FF0000"/>
          <w:lang w:val="ro-RO"/>
        </w:rPr>
      </w:pPr>
    </w:p>
    <w:p w14:paraId="67D72FDD" w14:textId="10692A72" w:rsidR="002823C4" w:rsidRDefault="002823C4" w:rsidP="000D7C34">
      <w:pPr>
        <w:rPr>
          <w:noProof/>
          <w:color w:val="FF0000"/>
          <w:lang w:val="ro-RO"/>
        </w:rPr>
      </w:pPr>
    </w:p>
    <w:p w14:paraId="2D8E1F1F" w14:textId="5182DBF2" w:rsidR="007802CA" w:rsidRDefault="007802CA" w:rsidP="000D7C34">
      <w:pPr>
        <w:rPr>
          <w:noProof/>
          <w:color w:val="FF0000"/>
          <w:lang w:val="ro-RO"/>
        </w:rPr>
      </w:pPr>
    </w:p>
    <w:p w14:paraId="243CAC88" w14:textId="46B39A2C" w:rsidR="00286B30" w:rsidRDefault="00286B30" w:rsidP="000D7C34">
      <w:pPr>
        <w:rPr>
          <w:noProof/>
          <w:color w:val="FF0000"/>
          <w:lang w:val="ro-RO"/>
        </w:rPr>
      </w:pPr>
    </w:p>
    <w:p w14:paraId="732E6FBC" w14:textId="578172C3" w:rsidR="00286B30" w:rsidRDefault="00286B30" w:rsidP="000D7C34">
      <w:pPr>
        <w:rPr>
          <w:noProof/>
          <w:color w:val="FF0000"/>
          <w:lang w:val="ro-RO"/>
        </w:rPr>
      </w:pPr>
    </w:p>
    <w:p w14:paraId="1C1C793C" w14:textId="0B63B6D6" w:rsidR="00286B30" w:rsidRDefault="00286B30" w:rsidP="000D7C34">
      <w:pPr>
        <w:rPr>
          <w:noProof/>
          <w:color w:val="FF0000"/>
          <w:lang w:val="ro-RO"/>
        </w:rPr>
      </w:pPr>
    </w:p>
    <w:p w14:paraId="0B69E086" w14:textId="77777777" w:rsidR="00286B30" w:rsidRDefault="00286B30" w:rsidP="000D7C34">
      <w:pPr>
        <w:rPr>
          <w:noProof/>
          <w:color w:val="FF0000"/>
          <w:lang w:val="ro-RO"/>
        </w:rPr>
      </w:pPr>
    </w:p>
    <w:p w14:paraId="363493F7" w14:textId="0454ADCD" w:rsidR="00F709AF" w:rsidRDefault="002823C4" w:rsidP="00E50100">
      <w:pPr>
        <w:spacing w:line="240" w:lineRule="auto"/>
        <w:jc w:val="right"/>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p>
    <w:p w14:paraId="57CB478A" w14:textId="37CCD446" w:rsidR="002823C4" w:rsidRPr="001C6DD1" w:rsidRDefault="00F709AF" w:rsidP="002823C4">
      <w:pPr>
        <w:spacing w:line="240" w:lineRule="auto"/>
        <w:rPr>
          <w:rFonts w:ascii="Montserrat Light" w:hAnsi="Montserrat Light"/>
          <w:b/>
          <w:bCs/>
          <w:noProof/>
          <w:color w:val="000000" w:themeColor="text1"/>
          <w:sz w:val="24"/>
          <w:szCs w:val="24"/>
          <w:lang w:val="ro-RO"/>
        </w:rPr>
      </w:pPr>
      <w:r>
        <w:rPr>
          <w:rFonts w:ascii="Montserrat Light" w:hAnsi="Montserrat Light"/>
          <w:b/>
          <w:bCs/>
          <w:noProof/>
          <w:color w:val="000000" w:themeColor="text1"/>
          <w:sz w:val="24"/>
          <w:szCs w:val="24"/>
          <w:lang w:val="ro-RO"/>
        </w:rPr>
        <w:lastRenderedPageBreak/>
        <w:t xml:space="preserve">                                                                                                   </w:t>
      </w:r>
      <w:r w:rsidR="002823C4" w:rsidRPr="001C6DD1">
        <w:rPr>
          <w:rFonts w:ascii="Montserrat Light" w:hAnsi="Montserrat Light"/>
          <w:b/>
          <w:bCs/>
          <w:noProof/>
          <w:color w:val="000000" w:themeColor="text1"/>
          <w:sz w:val="24"/>
          <w:szCs w:val="24"/>
          <w:lang w:val="ro-RO"/>
        </w:rPr>
        <w:t xml:space="preserve"> Anexa nr.</w:t>
      </w:r>
      <w:r w:rsidR="002823C4">
        <w:rPr>
          <w:rFonts w:ascii="Montserrat Light" w:hAnsi="Montserrat Light"/>
          <w:b/>
          <w:bCs/>
          <w:noProof/>
          <w:color w:val="000000" w:themeColor="text1"/>
          <w:sz w:val="24"/>
          <w:szCs w:val="24"/>
          <w:lang w:val="ro-RO"/>
        </w:rPr>
        <w:t>3</w:t>
      </w:r>
    </w:p>
    <w:p w14:paraId="2C845106" w14:textId="2145C5DD" w:rsidR="002823C4" w:rsidRPr="001C6DD1" w:rsidRDefault="002823C4" w:rsidP="002823C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A4756F">
        <w:rPr>
          <w:rFonts w:ascii="Montserrat Light" w:hAnsi="Montserrat Light"/>
          <w:b/>
          <w:bCs/>
          <w:noProof/>
          <w:color w:val="000000" w:themeColor="text1"/>
          <w:sz w:val="24"/>
          <w:szCs w:val="24"/>
          <w:lang w:val="ro-RO"/>
        </w:rPr>
        <w:t>381</w:t>
      </w:r>
      <w:r w:rsidRPr="001C6DD1">
        <w:rPr>
          <w:rFonts w:ascii="Montserrat Light" w:hAnsi="Montserrat Light"/>
          <w:b/>
          <w:bCs/>
          <w:noProof/>
          <w:color w:val="000000" w:themeColor="text1"/>
          <w:sz w:val="24"/>
          <w:szCs w:val="24"/>
          <w:lang w:val="ro-RO"/>
        </w:rPr>
        <w:t>/2021</w:t>
      </w:r>
    </w:p>
    <w:p w14:paraId="6B252F7D" w14:textId="77777777" w:rsidR="002823C4" w:rsidRPr="001C6DD1" w:rsidRDefault="002823C4" w:rsidP="002823C4">
      <w:pPr>
        <w:spacing w:line="240" w:lineRule="auto"/>
        <w:rPr>
          <w:rFonts w:ascii="Montserrat Light" w:hAnsi="Montserrat Light"/>
          <w:b/>
          <w:bCs/>
          <w:noProof/>
          <w:color w:val="000000" w:themeColor="text1"/>
          <w:sz w:val="24"/>
          <w:szCs w:val="24"/>
          <w:lang w:val="ro-RO"/>
        </w:rPr>
      </w:pPr>
    </w:p>
    <w:p w14:paraId="0C9BC639" w14:textId="77777777" w:rsidR="002823C4" w:rsidRPr="001C6DD1" w:rsidRDefault="002823C4" w:rsidP="002823C4">
      <w:pPr>
        <w:spacing w:line="240" w:lineRule="auto"/>
        <w:rPr>
          <w:rFonts w:ascii="Montserrat Light" w:hAnsi="Montserrat Light"/>
          <w:b/>
          <w:bCs/>
          <w:noProof/>
          <w:color w:val="FF0000"/>
          <w:sz w:val="24"/>
          <w:szCs w:val="24"/>
          <w:lang w:val="ro-RO"/>
        </w:rPr>
      </w:pPr>
    </w:p>
    <w:p w14:paraId="4F103D44" w14:textId="2F93F95B" w:rsidR="002823C4" w:rsidRDefault="002823C4" w:rsidP="002823C4">
      <w:pPr>
        <w:spacing w:line="240" w:lineRule="auto"/>
        <w:jc w:val="center"/>
        <w:rPr>
          <w:rFonts w:ascii="Montserrat Light" w:hAnsi="Montserrat Light"/>
          <w:b/>
          <w:bCs/>
          <w:noProof/>
          <w:sz w:val="24"/>
          <w:szCs w:val="24"/>
          <w:lang w:val="ro-RO"/>
        </w:rPr>
      </w:pPr>
      <w:r w:rsidRPr="002823C4">
        <w:rPr>
          <w:rFonts w:ascii="Montserrat Light" w:hAnsi="Montserrat Light"/>
          <w:b/>
          <w:bCs/>
          <w:noProof/>
          <w:color w:val="000000" w:themeColor="text1"/>
          <w:sz w:val="24"/>
          <w:szCs w:val="24"/>
          <w:lang w:val="ro-RO"/>
        </w:rPr>
        <w:t xml:space="preserve">Componența Comisiei de evaluare a ofertelor </w:t>
      </w:r>
      <w:r w:rsidR="00E50100" w:rsidRPr="00E50100">
        <w:rPr>
          <w:rFonts w:ascii="Montserrat Light" w:hAnsi="Montserrat Light"/>
          <w:b/>
          <w:bCs/>
          <w:noProof/>
          <w:sz w:val="24"/>
          <w:szCs w:val="24"/>
          <w:lang w:val="ro-RO"/>
        </w:rPr>
        <w:t xml:space="preserve">pentru închirierea </w:t>
      </w:r>
      <w:r w:rsidR="00E50100" w:rsidRPr="00E50100">
        <w:rPr>
          <w:rFonts w:ascii="Montserrat Light" w:hAnsi="Montserrat Light"/>
          <w:b/>
          <w:bCs/>
          <w:color w:val="000000"/>
          <w:sz w:val="24"/>
          <w:szCs w:val="24"/>
        </w:rPr>
        <w:t xml:space="preserve"> unui spaţiu destinat desfăşurării activităţii de alimentație publică, compus din următoarele : LOT 1 – (identificat E-20) în suprafață de 200 mp și LOT 2 - </w:t>
      </w:r>
      <w:r w:rsidR="001B3DA8">
        <w:rPr>
          <w:rFonts w:ascii="Montserrat Light" w:hAnsi="Montserrat Light"/>
          <w:b/>
          <w:bCs/>
          <w:color w:val="000000"/>
          <w:sz w:val="24"/>
          <w:szCs w:val="24"/>
        </w:rPr>
        <w:t>a</w:t>
      </w:r>
      <w:r w:rsidR="00E50100" w:rsidRPr="00E50100">
        <w:rPr>
          <w:rFonts w:ascii="Montserrat Light" w:hAnsi="Montserrat Light"/>
          <w:b/>
          <w:bCs/>
          <w:color w:val="000000"/>
          <w:sz w:val="24"/>
          <w:szCs w:val="24"/>
        </w:rPr>
        <w:t>nexe în suprafață de 110 mp, situat în incinta Aeroportului Internaţional Avram Iancu Cluj R.A., în zona publică,  Aerogara Veche, în suprafață totală de 310 mp</w:t>
      </w:r>
      <w:r w:rsidR="00E50100" w:rsidRPr="00E50100">
        <w:rPr>
          <w:rFonts w:ascii="Montserrat Light" w:hAnsi="Montserrat Light"/>
          <w:b/>
          <w:bCs/>
          <w:noProof/>
          <w:sz w:val="24"/>
          <w:szCs w:val="24"/>
          <w:lang w:val="ro-RO"/>
        </w:rPr>
        <w:t>, str. T. Vuia nr. 149-151</w:t>
      </w:r>
      <w:r w:rsidR="00CC1EAC" w:rsidRPr="00E50100">
        <w:rPr>
          <w:rFonts w:ascii="Montserrat Light" w:hAnsi="Montserrat Light"/>
          <w:b/>
          <w:bCs/>
          <w:noProof/>
          <w:sz w:val="24"/>
          <w:szCs w:val="24"/>
          <w:lang w:val="ro-RO"/>
        </w:rPr>
        <w:t>.</w:t>
      </w:r>
    </w:p>
    <w:p w14:paraId="6DD19C1B" w14:textId="67A7287A" w:rsidR="00E50100" w:rsidRPr="00293325" w:rsidRDefault="00E50100" w:rsidP="00E50100">
      <w:pPr>
        <w:spacing w:line="240" w:lineRule="auto"/>
        <w:rPr>
          <w:rFonts w:ascii="Montserrat Light" w:eastAsia="Times New Roman" w:hAnsi="Montserrat Light" w:cs="Cambria"/>
          <w:b/>
          <w:bCs/>
          <w:noProof/>
          <w:color w:val="FF0000"/>
          <w:sz w:val="24"/>
          <w:szCs w:val="24"/>
          <w:highlight w:val="yellow"/>
          <w:lang w:val="ro-RO"/>
        </w:rPr>
      </w:pP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E50100" w:rsidRPr="00D229E0" w14:paraId="3937FD9A"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hideMark/>
          </w:tcPr>
          <w:p w14:paraId="1D5EA2CF" w14:textId="77777777" w:rsidR="00E50100" w:rsidRPr="00D229E0" w:rsidRDefault="00E50100" w:rsidP="00696DAF">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5298A15C" w14:textId="77777777" w:rsidR="00E50100" w:rsidRPr="00D229E0" w:rsidRDefault="00E50100" w:rsidP="00696DAF">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44732F2C" w14:textId="77777777" w:rsidR="00E50100" w:rsidRPr="00D229E0" w:rsidRDefault="00E50100" w:rsidP="00696DAF">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11E58247" w14:textId="77777777" w:rsidR="00E50100" w:rsidRPr="00D229E0" w:rsidRDefault="00E50100" w:rsidP="00696DAF">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2CC3A8B9" w14:textId="77777777" w:rsidR="00E50100" w:rsidRPr="00D229E0" w:rsidRDefault="00E50100" w:rsidP="00696DAF">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692C8D42" w14:textId="77777777" w:rsidR="00E50100" w:rsidRPr="00D229E0" w:rsidRDefault="00E50100" w:rsidP="00696DAF">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6D3404D3" w14:textId="77777777" w:rsidR="00E50100" w:rsidRPr="00D229E0" w:rsidRDefault="00E50100" w:rsidP="00696DAF">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7FAA0969" w14:textId="77777777" w:rsidR="00E50100" w:rsidRPr="00D229E0" w:rsidRDefault="00E50100" w:rsidP="00696DAF">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E50100" w:rsidRPr="001C6DD1" w14:paraId="1377BAB5" w14:textId="77777777" w:rsidTr="00696DAF">
        <w:trPr>
          <w:trHeight w:val="359"/>
        </w:trPr>
        <w:tc>
          <w:tcPr>
            <w:tcW w:w="425" w:type="dxa"/>
            <w:tcBorders>
              <w:top w:val="single" w:sz="4" w:space="0" w:color="auto"/>
              <w:left w:val="single" w:sz="4" w:space="0" w:color="auto"/>
              <w:bottom w:val="single" w:sz="4" w:space="0" w:color="auto"/>
              <w:right w:val="single" w:sz="4" w:space="0" w:color="auto"/>
            </w:tcBorders>
            <w:hideMark/>
          </w:tcPr>
          <w:p w14:paraId="3408CB8C" w14:textId="77777777"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50758217" w14:textId="77777777" w:rsidR="00E50100" w:rsidRPr="001C6DD1" w:rsidRDefault="00E50100" w:rsidP="00696DAF">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470C8A17" w14:textId="77777777" w:rsidR="00E50100" w:rsidRPr="001C6DD1" w:rsidRDefault="00E50100" w:rsidP="00696DAF">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471A771C" w14:textId="77777777" w:rsidR="00E50100" w:rsidRPr="001C6DD1" w:rsidRDefault="00E50100" w:rsidP="00696DAF">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5D585672" w14:textId="77777777" w:rsidR="00E50100" w:rsidRPr="001C6DD1" w:rsidRDefault="00E50100" w:rsidP="00696DAF">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20F9351F" w14:textId="77777777" w:rsidR="00E50100" w:rsidRPr="001C6DD1" w:rsidRDefault="00E50100" w:rsidP="00696DAF">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E50100" w:rsidRPr="001C6DD1" w14:paraId="08432A73" w14:textId="77777777" w:rsidTr="00696DAF">
        <w:trPr>
          <w:trHeight w:val="818"/>
        </w:trPr>
        <w:tc>
          <w:tcPr>
            <w:tcW w:w="425" w:type="dxa"/>
            <w:tcBorders>
              <w:top w:val="single" w:sz="4" w:space="0" w:color="auto"/>
              <w:left w:val="single" w:sz="4" w:space="0" w:color="auto"/>
              <w:bottom w:val="single" w:sz="4" w:space="0" w:color="auto"/>
              <w:right w:val="single" w:sz="4" w:space="0" w:color="auto"/>
            </w:tcBorders>
            <w:hideMark/>
          </w:tcPr>
          <w:p w14:paraId="7342806D" w14:textId="77777777"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5945CB29"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58FBD95"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Pipaș Nicoleta</w:t>
            </w:r>
          </w:p>
        </w:tc>
        <w:tc>
          <w:tcPr>
            <w:tcW w:w="1586" w:type="dxa"/>
            <w:tcBorders>
              <w:top w:val="single" w:sz="4" w:space="0" w:color="auto"/>
              <w:left w:val="single" w:sz="4" w:space="0" w:color="auto"/>
              <w:bottom w:val="single" w:sz="4" w:space="0" w:color="auto"/>
              <w:right w:val="single" w:sz="4" w:space="0" w:color="auto"/>
            </w:tcBorders>
            <w:hideMark/>
          </w:tcPr>
          <w:p w14:paraId="5668E73A" w14:textId="77777777" w:rsidR="00E50100" w:rsidRPr="001C6DD1" w:rsidRDefault="00E50100" w:rsidP="00696DA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hideMark/>
          </w:tcPr>
          <w:p w14:paraId="117B7DB4" w14:textId="77777777" w:rsidR="00E50100" w:rsidRPr="001C6DD1" w:rsidRDefault="00E50100"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9922FDE"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E50100" w:rsidRPr="001C6DD1" w14:paraId="65BDBAC7" w14:textId="77777777" w:rsidTr="00696DAF">
        <w:trPr>
          <w:trHeight w:val="629"/>
        </w:trPr>
        <w:tc>
          <w:tcPr>
            <w:tcW w:w="425" w:type="dxa"/>
            <w:tcBorders>
              <w:top w:val="single" w:sz="4" w:space="0" w:color="auto"/>
              <w:left w:val="single" w:sz="4" w:space="0" w:color="auto"/>
              <w:bottom w:val="single" w:sz="4" w:space="0" w:color="auto"/>
              <w:right w:val="single" w:sz="4" w:space="0" w:color="auto"/>
            </w:tcBorders>
            <w:hideMark/>
          </w:tcPr>
          <w:p w14:paraId="13C0263E" w14:textId="77777777" w:rsidR="00E50100" w:rsidRPr="001C6DD1" w:rsidRDefault="00E50100" w:rsidP="00696DAF">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D87CF4C"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E2867FB"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Pura Livia</w:t>
            </w:r>
          </w:p>
        </w:tc>
        <w:tc>
          <w:tcPr>
            <w:tcW w:w="1586" w:type="dxa"/>
            <w:tcBorders>
              <w:top w:val="single" w:sz="4" w:space="0" w:color="auto"/>
              <w:left w:val="single" w:sz="4" w:space="0" w:color="auto"/>
              <w:bottom w:val="single" w:sz="4" w:space="0" w:color="auto"/>
              <w:right w:val="single" w:sz="4" w:space="0" w:color="auto"/>
            </w:tcBorders>
            <w:hideMark/>
          </w:tcPr>
          <w:p w14:paraId="1F29EC11" w14:textId="77777777" w:rsidR="00E50100" w:rsidRPr="001C6DD1" w:rsidRDefault="00E50100" w:rsidP="00696DA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6520099" w14:textId="77777777" w:rsidR="00E50100" w:rsidRPr="001C6DD1" w:rsidRDefault="00E50100"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2EDBECE"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50100" w:rsidRPr="001C6DD1" w14:paraId="0CA91499"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hideMark/>
          </w:tcPr>
          <w:p w14:paraId="3AB34B3F" w14:textId="77777777" w:rsidR="00E50100" w:rsidRPr="001C6DD1" w:rsidRDefault="00E50100" w:rsidP="00696DAF">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0B5A7965"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8EFD270" w14:textId="6ED3E0B0" w:rsidR="00E50100" w:rsidRPr="00300305"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Carmen</w:t>
            </w:r>
          </w:p>
        </w:tc>
        <w:tc>
          <w:tcPr>
            <w:tcW w:w="1586" w:type="dxa"/>
            <w:tcBorders>
              <w:top w:val="single" w:sz="4" w:space="0" w:color="auto"/>
              <w:left w:val="single" w:sz="4" w:space="0" w:color="auto"/>
              <w:bottom w:val="single" w:sz="4" w:space="0" w:color="auto"/>
              <w:right w:val="single" w:sz="4" w:space="0" w:color="auto"/>
            </w:tcBorders>
            <w:hideMark/>
          </w:tcPr>
          <w:p w14:paraId="1368D5C0" w14:textId="77777777" w:rsidR="00E50100" w:rsidRPr="001C6DD1" w:rsidRDefault="00E50100" w:rsidP="00696DAF">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7DCF008" w14:textId="77777777" w:rsidR="00E50100" w:rsidRPr="001C6DD1" w:rsidRDefault="00E50100"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Contracte</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31F12F1C"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50100" w:rsidRPr="001C6DD1" w14:paraId="52AB118B" w14:textId="77777777" w:rsidTr="00696DAF">
        <w:trPr>
          <w:trHeight w:val="854"/>
        </w:trPr>
        <w:tc>
          <w:tcPr>
            <w:tcW w:w="425" w:type="dxa"/>
            <w:tcBorders>
              <w:top w:val="single" w:sz="4" w:space="0" w:color="auto"/>
              <w:left w:val="single" w:sz="4" w:space="0" w:color="auto"/>
              <w:bottom w:val="single" w:sz="4" w:space="0" w:color="auto"/>
              <w:right w:val="single" w:sz="4" w:space="0" w:color="auto"/>
            </w:tcBorders>
            <w:hideMark/>
          </w:tcPr>
          <w:p w14:paraId="4D87F9BD" w14:textId="77777777"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74849E6D"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EBEA27A" w14:textId="1C40C5CE" w:rsidR="00E50100" w:rsidRPr="00F709AF"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486BBF">
              <w:rPr>
                <w:rFonts w:ascii="Montserrat Light" w:eastAsia="Calibri" w:hAnsi="Montserrat Light" w:cs="Cambria"/>
                <w:bCs/>
                <w:noProof/>
                <w:color w:val="000000" w:themeColor="text1"/>
                <w:lang w:val="ro-RO"/>
              </w:rPr>
              <w:t>Cecălăcean Sonia</w:t>
            </w:r>
          </w:p>
        </w:tc>
        <w:tc>
          <w:tcPr>
            <w:tcW w:w="1586" w:type="dxa"/>
            <w:tcBorders>
              <w:top w:val="single" w:sz="4" w:space="0" w:color="auto"/>
              <w:left w:val="single" w:sz="4" w:space="0" w:color="auto"/>
              <w:bottom w:val="single" w:sz="4" w:space="0" w:color="auto"/>
              <w:right w:val="single" w:sz="4" w:space="0" w:color="auto"/>
            </w:tcBorders>
            <w:hideMark/>
          </w:tcPr>
          <w:p w14:paraId="126BE4EF" w14:textId="01846323" w:rsidR="00E50100" w:rsidRPr="00211B10" w:rsidRDefault="00F458B1" w:rsidP="00F458B1">
            <w:pPr>
              <w:spacing w:line="240" w:lineRule="auto"/>
              <w:ind w:left="-75"/>
              <w:jc w:val="center"/>
              <w:rPr>
                <w:rFonts w:ascii="Montserrat Light" w:eastAsia="Calibri" w:hAnsi="Montserrat Light" w:cs="Cambria"/>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503A6AA8" w14:textId="406AA773" w:rsidR="00E50100" w:rsidRPr="001C6DD1" w:rsidRDefault="00E50100"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w:t>
            </w:r>
            <w:r w:rsidR="00F458B1" w:rsidRPr="001C6DD1">
              <w:rPr>
                <w:rFonts w:ascii="Montserrat Light" w:hAnsi="Montserrat Light"/>
                <w:bCs/>
                <w:noProof/>
                <w:color w:val="000000" w:themeColor="text1"/>
                <w:sz w:val="24"/>
                <w:szCs w:val="24"/>
                <w:lang w:val="ro-RO"/>
              </w:rPr>
              <w:t xml:space="preserve">Achiziții Publice </w:t>
            </w:r>
            <w:r w:rsidRPr="001C6DD1">
              <w:rPr>
                <w:rFonts w:ascii="Montserrat Light" w:hAnsi="Montserrat Light"/>
                <w:bCs/>
                <w:noProof/>
                <w:color w:val="000000" w:themeColor="text1"/>
                <w:sz w:val="24"/>
                <w:szCs w:val="24"/>
                <w:lang w:val="ro-RO"/>
              </w:rPr>
              <w:t>-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hideMark/>
          </w:tcPr>
          <w:p w14:paraId="6C1A93F5"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50100" w:rsidRPr="001C6DD1" w14:paraId="709F3AED" w14:textId="77777777" w:rsidTr="00696DAF">
        <w:trPr>
          <w:trHeight w:val="854"/>
        </w:trPr>
        <w:tc>
          <w:tcPr>
            <w:tcW w:w="425" w:type="dxa"/>
            <w:tcBorders>
              <w:top w:val="single" w:sz="4" w:space="0" w:color="auto"/>
              <w:left w:val="single" w:sz="4" w:space="0" w:color="auto"/>
              <w:bottom w:val="single" w:sz="4" w:space="0" w:color="auto"/>
              <w:right w:val="single" w:sz="4" w:space="0" w:color="auto"/>
            </w:tcBorders>
          </w:tcPr>
          <w:p w14:paraId="07CCDEEF" w14:textId="77777777" w:rsidR="00E50100"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tcPr>
          <w:p w14:paraId="59913DB5"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33F91C26" w14:textId="0CC2A70F" w:rsidR="00E50100" w:rsidRPr="00F709AF"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Motioc-Rus Mihaela</w:t>
            </w:r>
          </w:p>
        </w:tc>
        <w:tc>
          <w:tcPr>
            <w:tcW w:w="1586" w:type="dxa"/>
            <w:tcBorders>
              <w:top w:val="single" w:sz="4" w:space="0" w:color="auto"/>
              <w:left w:val="single" w:sz="4" w:space="0" w:color="auto"/>
              <w:bottom w:val="single" w:sz="4" w:space="0" w:color="auto"/>
              <w:right w:val="single" w:sz="4" w:space="0" w:color="auto"/>
            </w:tcBorders>
          </w:tcPr>
          <w:p w14:paraId="76B9BE02" w14:textId="3D3E1D22" w:rsidR="00E50100" w:rsidRDefault="00F458B1" w:rsidP="00696DAF">
            <w:pPr>
              <w:ind w:left="-75"/>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4EBB5B9F" w14:textId="72B160DB" w:rsidR="00E50100" w:rsidRDefault="00F458B1"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Birou </w:t>
            </w:r>
            <w:r w:rsidR="001B3DA8">
              <w:rPr>
                <w:rFonts w:ascii="Montserrat Light" w:hAnsi="Montserrat Light"/>
                <w:bCs/>
                <w:noProof/>
                <w:color w:val="000000" w:themeColor="text1"/>
                <w:sz w:val="24"/>
                <w:szCs w:val="24"/>
                <w:lang w:val="ro-RO"/>
              </w:rPr>
              <w:t>Marketing</w:t>
            </w:r>
            <w:r w:rsidRPr="001C6DD1">
              <w:rPr>
                <w:rFonts w:ascii="Montserrat Light" w:hAnsi="Montserrat Light"/>
                <w:bCs/>
                <w:noProof/>
                <w:color w:val="000000" w:themeColor="text1"/>
                <w:sz w:val="24"/>
                <w:szCs w:val="24"/>
                <w:lang w:val="ro-RO"/>
              </w:rPr>
              <w:t xml:space="preserve"> </w:t>
            </w:r>
            <w:r w:rsidR="00E50100" w:rsidRPr="001C6DD1">
              <w:rPr>
                <w:rFonts w:ascii="Montserrat Light" w:hAnsi="Montserrat Light"/>
                <w:bCs/>
                <w:noProof/>
                <w:color w:val="000000" w:themeColor="text1"/>
                <w:sz w:val="24"/>
                <w:szCs w:val="24"/>
                <w:lang w:val="ro-RO"/>
              </w:rPr>
              <w:t xml:space="preserve">- Aeroportul Internațional Avram Iancu Cluj </w:t>
            </w:r>
            <w:r w:rsidR="00E50100">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04B6B736"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E50100" w:rsidRPr="001C6DD1" w14:paraId="1712A5C5" w14:textId="77777777" w:rsidTr="00696DAF">
        <w:trPr>
          <w:trHeight w:val="782"/>
        </w:trPr>
        <w:tc>
          <w:tcPr>
            <w:tcW w:w="425" w:type="dxa"/>
            <w:tcBorders>
              <w:top w:val="single" w:sz="4" w:space="0" w:color="auto"/>
              <w:left w:val="single" w:sz="4" w:space="0" w:color="auto"/>
              <w:bottom w:val="single" w:sz="4" w:space="0" w:color="auto"/>
              <w:right w:val="single" w:sz="4" w:space="0" w:color="auto"/>
            </w:tcBorders>
            <w:hideMark/>
          </w:tcPr>
          <w:p w14:paraId="27A48BA9" w14:textId="77777777"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6</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tcPr>
          <w:p w14:paraId="6E8EAC15"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726C8BBA"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20907822" w14:textId="77777777" w:rsidR="00014C40" w:rsidRPr="00014C40" w:rsidRDefault="00014C40" w:rsidP="00014C40">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014C40">
              <w:rPr>
                <w:rFonts w:ascii="Montserrat Light" w:eastAsia="Calibri" w:hAnsi="Montserrat Light" w:cs="Cambria"/>
                <w:bCs/>
                <w:noProof/>
                <w:sz w:val="24"/>
                <w:szCs w:val="24"/>
                <w:lang w:val="ro-RO"/>
              </w:rPr>
              <w:t>Răcășan Plosca Maria</w:t>
            </w:r>
          </w:p>
          <w:p w14:paraId="3460D871"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25C40D2" w14:textId="477281A1" w:rsidR="00E50100" w:rsidRDefault="00E50100" w:rsidP="00696DA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014C40">
              <w:rPr>
                <w:rFonts w:ascii="Montserrat Light" w:eastAsia="Calibri" w:hAnsi="Montserrat Light" w:cs="Cambria"/>
                <w:bCs/>
                <w:noProof/>
                <w:color w:val="000000" w:themeColor="text1"/>
                <w:sz w:val="24"/>
                <w:szCs w:val="24"/>
                <w:lang w:val="ro-RO"/>
              </w:rPr>
              <w:t>Referent</w:t>
            </w:r>
            <w:r>
              <w:rPr>
                <w:rFonts w:ascii="Montserrat Light" w:eastAsia="Calibri" w:hAnsi="Montserrat Light" w:cs="Cambria"/>
                <w:bCs/>
                <w:noProof/>
                <w:color w:val="000000" w:themeColor="text1"/>
                <w:sz w:val="24"/>
                <w:szCs w:val="24"/>
                <w:lang w:val="ro-RO"/>
              </w:rPr>
              <w:t>r</w:t>
            </w:r>
          </w:p>
          <w:p w14:paraId="282F5CA2" w14:textId="77777777" w:rsidR="00E50100" w:rsidRPr="001C6DD1" w:rsidRDefault="00E50100" w:rsidP="00696DA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C016A00" w14:textId="77777777" w:rsidR="00E50100" w:rsidRPr="001C6DD1" w:rsidRDefault="00E50100"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1D4C66DB"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50100" w:rsidRPr="001C6DD1" w14:paraId="1CA23E8B" w14:textId="77777777" w:rsidTr="00696DAF">
        <w:trPr>
          <w:trHeight w:val="782"/>
        </w:trPr>
        <w:tc>
          <w:tcPr>
            <w:tcW w:w="425" w:type="dxa"/>
            <w:tcBorders>
              <w:top w:val="single" w:sz="4" w:space="0" w:color="auto"/>
              <w:left w:val="single" w:sz="4" w:space="0" w:color="auto"/>
              <w:bottom w:val="single" w:sz="4" w:space="0" w:color="auto"/>
              <w:right w:val="single" w:sz="4" w:space="0" w:color="auto"/>
            </w:tcBorders>
            <w:hideMark/>
          </w:tcPr>
          <w:p w14:paraId="416E319C" w14:textId="77777777"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7</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3B720C9B"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215A7578"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26594A4C" w14:textId="77777777" w:rsidR="00E50100" w:rsidRPr="001C6DD1" w:rsidRDefault="00E50100" w:rsidP="00696DA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4A8406F2" w14:textId="77777777" w:rsidR="00E50100" w:rsidRPr="001C6DD1" w:rsidRDefault="00E50100"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460B5ABD" w14:textId="77777777" w:rsidR="00E50100" w:rsidRPr="001C6DD1" w:rsidRDefault="00E50100"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3CA4E2EC"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50100" w:rsidRPr="001C6DD1" w14:paraId="2BFE0926" w14:textId="77777777" w:rsidTr="00696DAF">
        <w:trPr>
          <w:trHeight w:val="845"/>
        </w:trPr>
        <w:tc>
          <w:tcPr>
            <w:tcW w:w="425" w:type="dxa"/>
            <w:tcBorders>
              <w:top w:val="single" w:sz="4" w:space="0" w:color="auto"/>
              <w:left w:val="single" w:sz="4" w:space="0" w:color="auto"/>
              <w:bottom w:val="single" w:sz="4" w:space="0" w:color="auto"/>
              <w:right w:val="single" w:sz="4" w:space="0" w:color="auto"/>
            </w:tcBorders>
            <w:hideMark/>
          </w:tcPr>
          <w:p w14:paraId="174626ED" w14:textId="77777777"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8.</w:t>
            </w:r>
          </w:p>
        </w:tc>
        <w:tc>
          <w:tcPr>
            <w:tcW w:w="1277" w:type="dxa"/>
            <w:tcBorders>
              <w:top w:val="single" w:sz="4" w:space="0" w:color="auto"/>
              <w:left w:val="single" w:sz="4" w:space="0" w:color="auto"/>
              <w:bottom w:val="single" w:sz="4" w:space="0" w:color="auto"/>
              <w:right w:val="single" w:sz="4" w:space="0" w:color="auto"/>
            </w:tcBorders>
            <w:hideMark/>
          </w:tcPr>
          <w:p w14:paraId="7950100F"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F8517F9"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Călugăr Hanga Oana</w:t>
            </w:r>
          </w:p>
        </w:tc>
        <w:tc>
          <w:tcPr>
            <w:tcW w:w="1586" w:type="dxa"/>
            <w:tcBorders>
              <w:top w:val="single" w:sz="4" w:space="0" w:color="auto"/>
              <w:left w:val="single" w:sz="4" w:space="0" w:color="auto"/>
              <w:bottom w:val="single" w:sz="4" w:space="0" w:color="auto"/>
              <w:right w:val="single" w:sz="4" w:space="0" w:color="auto"/>
            </w:tcBorders>
            <w:hideMark/>
          </w:tcPr>
          <w:p w14:paraId="7FF55D22" w14:textId="77777777" w:rsidR="00E50100" w:rsidRPr="001C6DD1" w:rsidRDefault="00E50100" w:rsidP="00696DA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302CB9B" w14:textId="77777777" w:rsidR="00E50100" w:rsidRPr="001C6DD1" w:rsidRDefault="00E50100"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D499C4D"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50100" w:rsidRPr="001C6DD1" w14:paraId="1CB09B24"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hideMark/>
          </w:tcPr>
          <w:p w14:paraId="4BB1B2BF" w14:textId="77777777"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7B232F36"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FD7250E"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Raff Dana</w:t>
            </w:r>
          </w:p>
        </w:tc>
        <w:tc>
          <w:tcPr>
            <w:tcW w:w="1586" w:type="dxa"/>
            <w:tcBorders>
              <w:top w:val="single" w:sz="4" w:space="0" w:color="auto"/>
              <w:left w:val="single" w:sz="4" w:space="0" w:color="auto"/>
              <w:bottom w:val="single" w:sz="4" w:space="0" w:color="auto"/>
              <w:right w:val="single" w:sz="4" w:space="0" w:color="auto"/>
            </w:tcBorders>
            <w:hideMark/>
          </w:tcPr>
          <w:p w14:paraId="4BB53612" w14:textId="77777777" w:rsidR="00E50100" w:rsidRPr="001C6DD1" w:rsidRDefault="00E50100" w:rsidP="00696DA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1E81BEC" w14:textId="77777777" w:rsidR="00E50100" w:rsidRPr="001C6DD1" w:rsidRDefault="00E50100"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083D5DF"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50100" w:rsidRPr="001C6DD1" w14:paraId="3AC2A572"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hideMark/>
          </w:tcPr>
          <w:p w14:paraId="3E3C775D" w14:textId="77777777"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30BC08F9"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8B0F84C" w14:textId="1C0EB5DD" w:rsidR="00E50100"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lang w:val="ro-RO"/>
              </w:rPr>
              <w:t>Burzo Ruxandra</w:t>
            </w:r>
          </w:p>
        </w:tc>
        <w:tc>
          <w:tcPr>
            <w:tcW w:w="1586" w:type="dxa"/>
            <w:tcBorders>
              <w:top w:val="single" w:sz="4" w:space="0" w:color="auto"/>
              <w:left w:val="single" w:sz="4" w:space="0" w:color="auto"/>
              <w:bottom w:val="single" w:sz="4" w:space="0" w:color="auto"/>
              <w:right w:val="single" w:sz="4" w:space="0" w:color="auto"/>
            </w:tcBorders>
            <w:hideMark/>
          </w:tcPr>
          <w:p w14:paraId="78324C27" w14:textId="00DEF6D5" w:rsidR="00E50100" w:rsidRPr="001C6DD1" w:rsidRDefault="00F458B1" w:rsidP="00696DA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Sef birou</w:t>
            </w:r>
          </w:p>
        </w:tc>
        <w:tc>
          <w:tcPr>
            <w:tcW w:w="3659" w:type="dxa"/>
            <w:tcBorders>
              <w:top w:val="single" w:sz="4" w:space="0" w:color="auto"/>
              <w:left w:val="single" w:sz="4" w:space="0" w:color="auto"/>
              <w:bottom w:val="single" w:sz="4" w:space="0" w:color="auto"/>
              <w:right w:val="single" w:sz="4" w:space="0" w:color="auto"/>
            </w:tcBorders>
            <w:hideMark/>
          </w:tcPr>
          <w:p w14:paraId="3CA07E7C" w14:textId="3A9EA500"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w:t>
            </w:r>
            <w:r w:rsidR="00F458B1">
              <w:rPr>
                <w:rFonts w:ascii="Montserrat Light" w:hAnsi="Montserrat Light"/>
                <w:bCs/>
                <w:noProof/>
                <w:color w:val="000000" w:themeColor="text1"/>
                <w:sz w:val="24"/>
                <w:szCs w:val="24"/>
                <w:lang w:val="ro-RO"/>
              </w:rPr>
              <w:t>Juridic</w:t>
            </w:r>
            <w:r>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42140DF"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50100" w:rsidRPr="001C6DD1" w14:paraId="0BB0AF27"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hideMark/>
          </w:tcPr>
          <w:p w14:paraId="5851D8C2" w14:textId="77777777"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56F57C37"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2AB3FD8" w14:textId="6744A94A" w:rsidR="00E50100"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Polverea Iulia</w:t>
            </w:r>
          </w:p>
        </w:tc>
        <w:tc>
          <w:tcPr>
            <w:tcW w:w="1586" w:type="dxa"/>
            <w:tcBorders>
              <w:top w:val="single" w:sz="4" w:space="0" w:color="auto"/>
              <w:left w:val="single" w:sz="4" w:space="0" w:color="auto"/>
              <w:bottom w:val="single" w:sz="4" w:space="0" w:color="auto"/>
              <w:right w:val="single" w:sz="4" w:space="0" w:color="auto"/>
            </w:tcBorders>
            <w:hideMark/>
          </w:tcPr>
          <w:p w14:paraId="1EBD1098" w14:textId="7AFEEC6B" w:rsidR="00E50100" w:rsidRPr="001C6DD1" w:rsidRDefault="00F458B1" w:rsidP="00696DA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563269DD" w14:textId="727BE61A" w:rsidR="00E50100"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 xml:space="preserve">Achiziții Publice </w:t>
            </w:r>
            <w:r w:rsidR="00E50100" w:rsidRPr="001C6DD1">
              <w:rPr>
                <w:rFonts w:ascii="Montserrat Light" w:hAnsi="Montserrat Light"/>
                <w:bCs/>
                <w:noProof/>
                <w:color w:val="000000" w:themeColor="text1"/>
                <w:sz w:val="24"/>
                <w:szCs w:val="24"/>
                <w:lang w:val="ro-RO"/>
              </w:rPr>
              <w:t xml:space="preserve">- Aeroportul Internațional Avram Iancu Cluj </w:t>
            </w:r>
          </w:p>
        </w:tc>
        <w:tc>
          <w:tcPr>
            <w:tcW w:w="1585" w:type="dxa"/>
            <w:tcBorders>
              <w:top w:val="single" w:sz="4" w:space="0" w:color="auto"/>
              <w:left w:val="single" w:sz="4" w:space="0" w:color="auto"/>
              <w:bottom w:val="single" w:sz="4" w:space="0" w:color="auto"/>
              <w:right w:val="single" w:sz="4" w:space="0" w:color="auto"/>
            </w:tcBorders>
          </w:tcPr>
          <w:p w14:paraId="67142A89"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50100" w:rsidRPr="001C6DD1" w14:paraId="4358C35C"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tcPr>
          <w:p w14:paraId="143C156E" w14:textId="77777777"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600EE185"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5EE8CE0" w14:textId="53D4C7E1" w:rsidR="00E50100"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tcPr>
          <w:p w14:paraId="1B9F33E3" w14:textId="446E3C19" w:rsidR="00E50100" w:rsidRPr="001C6DD1" w:rsidRDefault="00F458B1" w:rsidP="00696DA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45963C05" w14:textId="4A96AFBA" w:rsidR="00E50100" w:rsidRPr="001C6DD1" w:rsidRDefault="00E50100" w:rsidP="00696DAF">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 </w:t>
            </w:r>
            <w:r w:rsidR="00F458B1">
              <w:rPr>
                <w:rFonts w:ascii="Montserrat Light" w:hAnsi="Montserrat Light"/>
                <w:bCs/>
                <w:noProof/>
                <w:color w:val="000000" w:themeColor="text1"/>
                <w:sz w:val="24"/>
                <w:szCs w:val="24"/>
                <w:lang w:val="ro-RO"/>
              </w:rPr>
              <w:t>Marketing</w:t>
            </w:r>
            <w:r w:rsidRPr="001C6DD1">
              <w:rPr>
                <w:rFonts w:ascii="Montserrat Light" w:hAnsi="Montserrat Light"/>
                <w:bCs/>
                <w:noProof/>
                <w:color w:val="000000" w:themeColor="text1"/>
                <w:sz w:val="24"/>
                <w:szCs w:val="24"/>
                <w:lang w:val="ro-RO"/>
              </w:rPr>
              <w:t xml:space="preserve"> - Aeroportul Internațional Avram Iancu Cluj </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2F895A45"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50100" w:rsidRPr="001C6DD1" w14:paraId="32474F72"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hideMark/>
          </w:tcPr>
          <w:p w14:paraId="3F4B8666" w14:textId="77777777"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2</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4F6FD90F"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0E704C5" w14:textId="5212A7D2" w:rsidR="00E50100" w:rsidRPr="00014C40" w:rsidRDefault="00014C40" w:rsidP="00696DAF">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014C40">
              <w:rPr>
                <w:rFonts w:ascii="Montserrat Light" w:eastAsia="Calibri" w:hAnsi="Montserrat Light" w:cs="Cambria"/>
                <w:bCs/>
                <w:noProof/>
                <w:sz w:val="24"/>
                <w:szCs w:val="24"/>
                <w:lang w:val="ro-RO"/>
              </w:rPr>
              <w:t>Mîndru Saveta</w:t>
            </w:r>
          </w:p>
          <w:p w14:paraId="09AEB7C3"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ECC5E2D" w14:textId="6EE3F7B9" w:rsidR="00E50100" w:rsidRPr="001C6DD1" w:rsidRDefault="00014C40" w:rsidP="00696DA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145AFE0" w14:textId="77777777" w:rsidR="00E50100" w:rsidRPr="001C6DD1" w:rsidRDefault="00E50100" w:rsidP="00696DAF">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797901CF"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50100" w:rsidRPr="001C6DD1" w14:paraId="10832B62"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hideMark/>
          </w:tcPr>
          <w:p w14:paraId="74BF9BF5" w14:textId="77777777" w:rsidR="00E50100" w:rsidRPr="001C6DD1" w:rsidRDefault="00E50100"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75CEF425"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79303F"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073C9DA8" w14:textId="77777777" w:rsidR="00E50100" w:rsidRPr="001C6DD1" w:rsidRDefault="00E50100" w:rsidP="00696DA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3B78F56C" w14:textId="77777777" w:rsidR="00E50100" w:rsidRPr="001C6DD1" w:rsidRDefault="00E50100"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2A6BFD56"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0BE2A290" w14:textId="77777777" w:rsidR="00E50100" w:rsidRPr="001C6DD1" w:rsidRDefault="00E50100"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7B0AED91" w14:textId="77777777" w:rsidR="002823C4" w:rsidRPr="001C6DD1" w:rsidRDefault="002823C4" w:rsidP="002823C4">
      <w:pPr>
        <w:spacing w:line="240" w:lineRule="auto"/>
        <w:rPr>
          <w:rFonts w:ascii="Montserrat Light" w:hAnsi="Montserrat Light"/>
          <w:noProof/>
          <w:color w:val="FF0000"/>
          <w:sz w:val="24"/>
          <w:szCs w:val="24"/>
          <w:lang w:val="ro-RO"/>
        </w:rPr>
      </w:pPr>
    </w:p>
    <w:p w14:paraId="3A93F7CF" w14:textId="77777777" w:rsidR="005B4BDE" w:rsidRDefault="005B4BDE"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02AB9748" w14:textId="77777777" w:rsidR="005B4BDE" w:rsidRDefault="005B4BDE"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5F6D30A7" w14:textId="77777777" w:rsidR="005B4BDE" w:rsidRDefault="005B4BDE"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6D48C5A4" w14:textId="0BD75890" w:rsidR="002823C4" w:rsidRPr="001C6DD1"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1BD3090F" w14:textId="77777777" w:rsidR="002823C4" w:rsidRPr="001C6DD1"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0A0F4E42" w14:textId="77777777" w:rsidR="002823C4" w:rsidRPr="001C6DD1"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0839EA3C" w14:textId="77777777" w:rsidR="002823C4" w:rsidRPr="001C6DD1" w:rsidRDefault="002823C4" w:rsidP="002823C4">
      <w:pPr>
        <w:rPr>
          <w:rFonts w:ascii="Montserrat Light" w:hAnsi="Montserrat Light"/>
          <w:noProof/>
          <w:color w:val="000000" w:themeColor="text1"/>
          <w:sz w:val="24"/>
          <w:szCs w:val="24"/>
          <w:lang w:val="ro-RO"/>
        </w:rPr>
      </w:pPr>
    </w:p>
    <w:p w14:paraId="30DBB260" w14:textId="77777777" w:rsidR="002823C4" w:rsidRPr="001C6DD1" w:rsidRDefault="002823C4" w:rsidP="002823C4">
      <w:pPr>
        <w:rPr>
          <w:rFonts w:ascii="Montserrat Light" w:hAnsi="Montserrat Light"/>
          <w:noProof/>
          <w:color w:val="FF0000"/>
          <w:sz w:val="24"/>
          <w:szCs w:val="24"/>
          <w:lang w:val="ro-RO"/>
        </w:rPr>
      </w:pPr>
    </w:p>
    <w:p w14:paraId="7756D7A6" w14:textId="77777777" w:rsidR="002823C4" w:rsidRPr="001C6DD1" w:rsidRDefault="002823C4" w:rsidP="002823C4">
      <w:pPr>
        <w:rPr>
          <w:rFonts w:ascii="Montserrat Light" w:hAnsi="Montserrat Light"/>
          <w:noProof/>
          <w:color w:val="FF0000"/>
          <w:sz w:val="24"/>
          <w:szCs w:val="24"/>
          <w:lang w:val="ro-RO"/>
        </w:rPr>
      </w:pPr>
    </w:p>
    <w:p w14:paraId="599C0625" w14:textId="77777777" w:rsidR="002823C4" w:rsidRPr="001C6DD1" w:rsidRDefault="002823C4" w:rsidP="002823C4">
      <w:pPr>
        <w:rPr>
          <w:rFonts w:ascii="Montserrat Light" w:hAnsi="Montserrat Light"/>
          <w:noProof/>
          <w:color w:val="FF0000"/>
          <w:sz w:val="24"/>
          <w:szCs w:val="24"/>
          <w:lang w:val="ro-RO"/>
        </w:rPr>
      </w:pPr>
    </w:p>
    <w:p w14:paraId="51A4A99C" w14:textId="77777777" w:rsidR="002823C4" w:rsidRPr="001C6DD1" w:rsidRDefault="002823C4" w:rsidP="002823C4">
      <w:pPr>
        <w:rPr>
          <w:rFonts w:ascii="Montserrat Light" w:hAnsi="Montserrat Light"/>
          <w:noProof/>
          <w:color w:val="FF0000"/>
          <w:sz w:val="24"/>
          <w:szCs w:val="24"/>
          <w:lang w:val="ro-RO"/>
        </w:rPr>
      </w:pPr>
    </w:p>
    <w:p w14:paraId="350B9C4A" w14:textId="77777777" w:rsidR="002823C4" w:rsidRPr="001C6DD1" w:rsidRDefault="002823C4" w:rsidP="002823C4">
      <w:pPr>
        <w:rPr>
          <w:rFonts w:ascii="Montserrat Light" w:hAnsi="Montserrat Light"/>
          <w:noProof/>
          <w:color w:val="FF0000"/>
          <w:sz w:val="24"/>
          <w:szCs w:val="24"/>
          <w:lang w:val="ro-RO"/>
        </w:rPr>
      </w:pPr>
    </w:p>
    <w:p w14:paraId="19779BD3" w14:textId="77777777" w:rsidR="002823C4" w:rsidRPr="001C6DD1" w:rsidRDefault="002823C4" w:rsidP="002823C4">
      <w:pPr>
        <w:rPr>
          <w:rFonts w:ascii="Montserrat Light" w:hAnsi="Montserrat Light"/>
          <w:noProof/>
          <w:color w:val="FF0000"/>
          <w:sz w:val="24"/>
          <w:szCs w:val="24"/>
          <w:lang w:val="ro-RO"/>
        </w:rPr>
      </w:pPr>
    </w:p>
    <w:p w14:paraId="1CA1B86F" w14:textId="0CC47AD1" w:rsidR="002823C4"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68A85AFF" w14:textId="77777777" w:rsidR="00A4756F" w:rsidRPr="001C6DD1" w:rsidRDefault="00A4756F"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3643EEA1" w14:textId="67267426" w:rsidR="001D3F84" w:rsidRDefault="001D3F84" w:rsidP="000D7C34">
      <w:pPr>
        <w:rPr>
          <w:noProof/>
          <w:color w:val="FF0000"/>
          <w:lang w:val="ro-RO"/>
        </w:rPr>
      </w:pPr>
    </w:p>
    <w:p w14:paraId="1EA3DB41" w14:textId="7FFD57AF" w:rsidR="001D3F84" w:rsidRPr="001C6DD1" w:rsidRDefault="001D3F84" w:rsidP="001D3F84">
      <w:pPr>
        <w:spacing w:line="240" w:lineRule="auto"/>
        <w:rPr>
          <w:rFonts w:ascii="Montserrat Light" w:hAnsi="Montserrat Light"/>
          <w:b/>
          <w:bCs/>
          <w:noProof/>
          <w:color w:val="000000" w:themeColor="text1"/>
          <w:sz w:val="24"/>
          <w:szCs w:val="24"/>
          <w:lang w:val="ro-RO"/>
        </w:rPr>
      </w:pPr>
      <w:r>
        <w:rPr>
          <w:rFonts w:ascii="Montserrat Light" w:hAnsi="Montserrat Light"/>
          <w:b/>
          <w:bCs/>
          <w:noProof/>
          <w:color w:val="000000" w:themeColor="text1"/>
          <w:sz w:val="24"/>
          <w:szCs w:val="24"/>
          <w:lang w:val="ro-RO"/>
        </w:rPr>
        <w:lastRenderedPageBreak/>
        <w:t xml:space="preserve">                                                                                                   </w:t>
      </w:r>
      <w:r w:rsidRPr="001C6DD1">
        <w:rPr>
          <w:rFonts w:ascii="Montserrat Light" w:hAnsi="Montserrat Light"/>
          <w:b/>
          <w:bCs/>
          <w:noProof/>
          <w:color w:val="000000" w:themeColor="text1"/>
          <w:sz w:val="24"/>
          <w:szCs w:val="24"/>
          <w:lang w:val="ro-RO"/>
        </w:rPr>
        <w:t xml:space="preserve"> Anexa nr.</w:t>
      </w:r>
      <w:r>
        <w:rPr>
          <w:rFonts w:ascii="Montserrat Light" w:hAnsi="Montserrat Light"/>
          <w:b/>
          <w:bCs/>
          <w:noProof/>
          <w:color w:val="000000" w:themeColor="text1"/>
          <w:sz w:val="24"/>
          <w:szCs w:val="24"/>
          <w:lang w:val="ro-RO"/>
        </w:rPr>
        <w:t>4</w:t>
      </w:r>
    </w:p>
    <w:p w14:paraId="0F1F0796" w14:textId="53767C80" w:rsidR="001D3F84" w:rsidRPr="001C6DD1" w:rsidRDefault="001D3F84" w:rsidP="001D3F8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A4756F">
        <w:rPr>
          <w:rFonts w:ascii="Montserrat Light" w:hAnsi="Montserrat Light"/>
          <w:b/>
          <w:bCs/>
          <w:noProof/>
          <w:color w:val="000000" w:themeColor="text1"/>
          <w:sz w:val="24"/>
          <w:szCs w:val="24"/>
          <w:lang w:val="ro-RO"/>
        </w:rPr>
        <w:t>381</w:t>
      </w:r>
      <w:r w:rsidRPr="001C6DD1">
        <w:rPr>
          <w:rFonts w:ascii="Montserrat Light" w:hAnsi="Montserrat Light"/>
          <w:b/>
          <w:bCs/>
          <w:noProof/>
          <w:color w:val="000000" w:themeColor="text1"/>
          <w:sz w:val="24"/>
          <w:szCs w:val="24"/>
          <w:lang w:val="ro-RO"/>
        </w:rPr>
        <w:t>/2021</w:t>
      </w:r>
    </w:p>
    <w:p w14:paraId="3472B719" w14:textId="77777777" w:rsidR="001D3F84" w:rsidRPr="001C6DD1" w:rsidRDefault="001D3F84" w:rsidP="001D3F84">
      <w:pPr>
        <w:spacing w:line="240" w:lineRule="auto"/>
        <w:rPr>
          <w:rFonts w:ascii="Montserrat Light" w:hAnsi="Montserrat Light"/>
          <w:b/>
          <w:bCs/>
          <w:noProof/>
          <w:color w:val="000000" w:themeColor="text1"/>
          <w:sz w:val="24"/>
          <w:szCs w:val="24"/>
          <w:lang w:val="ro-RO"/>
        </w:rPr>
      </w:pPr>
    </w:p>
    <w:p w14:paraId="2FE6F700" w14:textId="77777777" w:rsidR="001D3F84" w:rsidRPr="001C6DD1" w:rsidRDefault="001D3F84" w:rsidP="001D3F84">
      <w:pPr>
        <w:spacing w:line="240" w:lineRule="auto"/>
        <w:rPr>
          <w:rFonts w:ascii="Montserrat Light" w:hAnsi="Montserrat Light"/>
          <w:b/>
          <w:bCs/>
          <w:noProof/>
          <w:color w:val="FF0000"/>
          <w:sz w:val="24"/>
          <w:szCs w:val="24"/>
          <w:lang w:val="ro-RO"/>
        </w:rPr>
      </w:pPr>
    </w:p>
    <w:p w14:paraId="4A9E8853" w14:textId="5E1CEC7E" w:rsidR="001D3F84" w:rsidRDefault="001D3F84" w:rsidP="001D3F84">
      <w:pPr>
        <w:spacing w:line="240" w:lineRule="auto"/>
        <w:jc w:val="center"/>
        <w:rPr>
          <w:rFonts w:ascii="Montserrat Light" w:hAnsi="Montserrat Light"/>
          <w:b/>
          <w:bCs/>
          <w:noProof/>
          <w:sz w:val="24"/>
          <w:szCs w:val="24"/>
          <w:lang w:val="ro-RO"/>
        </w:rPr>
      </w:pPr>
      <w:r w:rsidRPr="00F458B1">
        <w:rPr>
          <w:rFonts w:ascii="Montserrat Light" w:hAnsi="Montserrat Light"/>
          <w:b/>
          <w:bCs/>
          <w:noProof/>
          <w:color w:val="000000" w:themeColor="text1"/>
          <w:sz w:val="24"/>
          <w:szCs w:val="24"/>
          <w:lang w:val="ro-RO"/>
        </w:rPr>
        <w:t xml:space="preserve">Componența Comisiei de evaluare a ofertelor </w:t>
      </w:r>
      <w:r w:rsidR="00F458B1" w:rsidRPr="00F458B1">
        <w:rPr>
          <w:rFonts w:ascii="Montserrat Light" w:hAnsi="Montserrat Light"/>
          <w:b/>
          <w:bCs/>
          <w:noProof/>
          <w:sz w:val="24"/>
          <w:szCs w:val="24"/>
          <w:lang w:val="ro-RO"/>
        </w:rPr>
        <w:t xml:space="preserve">pentru închirierea </w:t>
      </w:r>
      <w:r w:rsidR="00F458B1" w:rsidRPr="00F458B1">
        <w:rPr>
          <w:rFonts w:ascii="Montserrat Light" w:hAnsi="Montserrat Light"/>
          <w:b/>
          <w:bCs/>
          <w:color w:val="000000"/>
          <w:sz w:val="24"/>
          <w:szCs w:val="24"/>
        </w:rPr>
        <w:t>unor spaţii în scop publicitar la Aeroportul Internațional Avram Iancu Cluj R.A., respective panouri publicitare derulabile, situate în Terminal pasageri Sosiri și Terminal pasageri Plecări, zona publică, cu următoarele dimensiuni 0.7x1 mp, respectiv 2x1 mp</w:t>
      </w:r>
      <w:r w:rsidR="00F458B1" w:rsidRPr="00F458B1">
        <w:rPr>
          <w:rFonts w:ascii="Montserrat Light" w:hAnsi="Montserrat Light"/>
          <w:b/>
          <w:bCs/>
          <w:noProof/>
          <w:sz w:val="24"/>
          <w:szCs w:val="24"/>
          <w:lang w:val="ro-RO"/>
        </w:rPr>
        <w:t xml:space="preserve"> , str. T. Vuia nr. 149-151</w:t>
      </w:r>
      <w:r w:rsidR="00F458B1">
        <w:rPr>
          <w:rFonts w:ascii="Montserrat Light" w:hAnsi="Montserrat Light"/>
          <w:b/>
          <w:bCs/>
          <w:noProof/>
          <w:sz w:val="24"/>
          <w:szCs w:val="24"/>
          <w:lang w:val="ro-RO"/>
        </w:rPr>
        <w:t>.</w:t>
      </w:r>
    </w:p>
    <w:p w14:paraId="7F776978" w14:textId="78CCA683" w:rsidR="00F458B1" w:rsidRPr="00293325" w:rsidRDefault="00F458B1" w:rsidP="00F458B1">
      <w:pPr>
        <w:spacing w:line="240" w:lineRule="auto"/>
        <w:jc w:val="center"/>
        <w:rPr>
          <w:rFonts w:ascii="Montserrat Light" w:eastAsia="Times New Roman" w:hAnsi="Montserrat Light" w:cs="Cambria"/>
          <w:b/>
          <w:bCs/>
          <w:noProof/>
          <w:color w:val="FF0000"/>
          <w:sz w:val="24"/>
          <w:szCs w:val="24"/>
          <w:highlight w:val="yellow"/>
          <w:lang w:val="ro-RO"/>
        </w:rPr>
      </w:pP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458B1" w:rsidRPr="00D229E0" w14:paraId="6D791B1B"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hideMark/>
          </w:tcPr>
          <w:p w14:paraId="231622D2" w14:textId="77777777" w:rsidR="00F458B1" w:rsidRPr="00D229E0" w:rsidRDefault="00F458B1" w:rsidP="00696DAF">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2342A071" w14:textId="77777777" w:rsidR="00F458B1" w:rsidRPr="00D229E0" w:rsidRDefault="00F458B1" w:rsidP="00696DAF">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4E11D3D6" w14:textId="77777777" w:rsidR="00F458B1" w:rsidRPr="00D229E0" w:rsidRDefault="00F458B1" w:rsidP="00696DAF">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1CF888D8" w14:textId="77777777" w:rsidR="00F458B1" w:rsidRPr="00D229E0" w:rsidRDefault="00F458B1" w:rsidP="00696DAF">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5A6809E" w14:textId="77777777" w:rsidR="00F458B1" w:rsidRPr="00D229E0" w:rsidRDefault="00F458B1" w:rsidP="00696DAF">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5FA0DF13" w14:textId="77777777" w:rsidR="00F458B1" w:rsidRPr="00D229E0" w:rsidRDefault="00F458B1" w:rsidP="00696DAF">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99AC627" w14:textId="77777777" w:rsidR="00F458B1" w:rsidRPr="00D229E0" w:rsidRDefault="00F458B1" w:rsidP="00696DAF">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01B08F61" w14:textId="77777777" w:rsidR="00F458B1" w:rsidRPr="00D229E0" w:rsidRDefault="00F458B1" w:rsidP="00696DAF">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F458B1" w:rsidRPr="001C6DD1" w14:paraId="15E60AD8" w14:textId="77777777" w:rsidTr="00696DAF">
        <w:trPr>
          <w:trHeight w:val="359"/>
        </w:trPr>
        <w:tc>
          <w:tcPr>
            <w:tcW w:w="425" w:type="dxa"/>
            <w:tcBorders>
              <w:top w:val="single" w:sz="4" w:space="0" w:color="auto"/>
              <w:left w:val="single" w:sz="4" w:space="0" w:color="auto"/>
              <w:bottom w:val="single" w:sz="4" w:space="0" w:color="auto"/>
              <w:right w:val="single" w:sz="4" w:space="0" w:color="auto"/>
            </w:tcBorders>
            <w:hideMark/>
          </w:tcPr>
          <w:p w14:paraId="5A11D4B8" w14:textId="77777777" w:rsidR="00F458B1" w:rsidRPr="001C6DD1" w:rsidRDefault="00F458B1" w:rsidP="00696DAF">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791A75A0" w14:textId="77777777" w:rsidR="00F458B1" w:rsidRPr="001C6DD1" w:rsidRDefault="00F458B1" w:rsidP="00696DAF">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71F72B7" w14:textId="77777777" w:rsidR="00F458B1" w:rsidRPr="001C6DD1" w:rsidRDefault="00F458B1" w:rsidP="00696DAF">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5C80860F" w14:textId="77777777" w:rsidR="00F458B1" w:rsidRPr="001C6DD1" w:rsidRDefault="00F458B1" w:rsidP="00696DAF">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9A3D467" w14:textId="77777777" w:rsidR="00F458B1" w:rsidRPr="001C6DD1" w:rsidRDefault="00F458B1" w:rsidP="00696DAF">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2D183CED" w14:textId="77777777" w:rsidR="00F458B1" w:rsidRPr="001C6DD1" w:rsidRDefault="00F458B1" w:rsidP="00696DAF">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F458B1" w:rsidRPr="001C6DD1" w14:paraId="66595B01" w14:textId="77777777" w:rsidTr="00696DAF">
        <w:trPr>
          <w:trHeight w:val="818"/>
        </w:trPr>
        <w:tc>
          <w:tcPr>
            <w:tcW w:w="425" w:type="dxa"/>
            <w:tcBorders>
              <w:top w:val="single" w:sz="4" w:space="0" w:color="auto"/>
              <w:left w:val="single" w:sz="4" w:space="0" w:color="auto"/>
              <w:bottom w:val="single" w:sz="4" w:space="0" w:color="auto"/>
              <w:right w:val="single" w:sz="4" w:space="0" w:color="auto"/>
            </w:tcBorders>
            <w:hideMark/>
          </w:tcPr>
          <w:p w14:paraId="353AC388" w14:textId="77777777" w:rsidR="00F458B1" w:rsidRPr="001C6DD1" w:rsidRDefault="00F458B1"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2A6C01B0"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C898925"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Pipaș Nicoleta</w:t>
            </w:r>
          </w:p>
        </w:tc>
        <w:tc>
          <w:tcPr>
            <w:tcW w:w="1586" w:type="dxa"/>
            <w:tcBorders>
              <w:top w:val="single" w:sz="4" w:space="0" w:color="auto"/>
              <w:left w:val="single" w:sz="4" w:space="0" w:color="auto"/>
              <w:bottom w:val="single" w:sz="4" w:space="0" w:color="auto"/>
              <w:right w:val="single" w:sz="4" w:space="0" w:color="auto"/>
            </w:tcBorders>
            <w:hideMark/>
          </w:tcPr>
          <w:p w14:paraId="135EF981" w14:textId="77777777" w:rsidR="00F458B1" w:rsidRPr="001C6DD1" w:rsidRDefault="00F458B1" w:rsidP="00696DA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hideMark/>
          </w:tcPr>
          <w:p w14:paraId="3D969205" w14:textId="77777777" w:rsidR="00F458B1" w:rsidRPr="001C6DD1" w:rsidRDefault="00F458B1"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546CA095"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F458B1" w:rsidRPr="001C6DD1" w14:paraId="06FAA360" w14:textId="77777777" w:rsidTr="00696DAF">
        <w:trPr>
          <w:trHeight w:val="629"/>
        </w:trPr>
        <w:tc>
          <w:tcPr>
            <w:tcW w:w="425" w:type="dxa"/>
            <w:tcBorders>
              <w:top w:val="single" w:sz="4" w:space="0" w:color="auto"/>
              <w:left w:val="single" w:sz="4" w:space="0" w:color="auto"/>
              <w:bottom w:val="single" w:sz="4" w:space="0" w:color="auto"/>
              <w:right w:val="single" w:sz="4" w:space="0" w:color="auto"/>
            </w:tcBorders>
            <w:hideMark/>
          </w:tcPr>
          <w:p w14:paraId="0D051E44" w14:textId="77777777" w:rsidR="00F458B1" w:rsidRPr="001C6DD1" w:rsidRDefault="00F458B1" w:rsidP="00696DAF">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866D592"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C1C04BA"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Pura Livia</w:t>
            </w:r>
          </w:p>
        </w:tc>
        <w:tc>
          <w:tcPr>
            <w:tcW w:w="1586" w:type="dxa"/>
            <w:tcBorders>
              <w:top w:val="single" w:sz="4" w:space="0" w:color="auto"/>
              <w:left w:val="single" w:sz="4" w:space="0" w:color="auto"/>
              <w:bottom w:val="single" w:sz="4" w:space="0" w:color="auto"/>
              <w:right w:val="single" w:sz="4" w:space="0" w:color="auto"/>
            </w:tcBorders>
            <w:hideMark/>
          </w:tcPr>
          <w:p w14:paraId="19EE2060" w14:textId="77777777" w:rsidR="00F458B1" w:rsidRPr="001C6DD1" w:rsidRDefault="00F458B1" w:rsidP="00696DA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F5CBD51" w14:textId="77777777" w:rsidR="00F458B1" w:rsidRPr="001C6DD1" w:rsidRDefault="00F458B1"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3D7C058"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458B1" w:rsidRPr="001C6DD1" w14:paraId="74E2F6B4"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hideMark/>
          </w:tcPr>
          <w:p w14:paraId="585A3E37" w14:textId="77777777" w:rsidR="00F458B1" w:rsidRPr="001C6DD1" w:rsidRDefault="00F458B1" w:rsidP="00696DAF">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911A17E"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46D2C9F" w14:textId="77777777" w:rsidR="00F458B1" w:rsidRPr="00300305"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hideMark/>
          </w:tcPr>
          <w:p w14:paraId="7B55C565" w14:textId="77777777" w:rsidR="00F458B1" w:rsidRPr="001C6DD1" w:rsidRDefault="00F458B1" w:rsidP="00696DAF">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482BAA4" w14:textId="77777777" w:rsidR="00F458B1" w:rsidRPr="001C6DD1" w:rsidRDefault="00F458B1"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Contracte</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63EDE4C"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458B1" w:rsidRPr="001C6DD1" w14:paraId="3C602EFC" w14:textId="77777777" w:rsidTr="00696DAF">
        <w:trPr>
          <w:trHeight w:val="854"/>
        </w:trPr>
        <w:tc>
          <w:tcPr>
            <w:tcW w:w="425" w:type="dxa"/>
            <w:tcBorders>
              <w:top w:val="single" w:sz="4" w:space="0" w:color="auto"/>
              <w:left w:val="single" w:sz="4" w:space="0" w:color="auto"/>
              <w:bottom w:val="single" w:sz="4" w:space="0" w:color="auto"/>
              <w:right w:val="single" w:sz="4" w:space="0" w:color="auto"/>
            </w:tcBorders>
            <w:hideMark/>
          </w:tcPr>
          <w:p w14:paraId="421F4336" w14:textId="77777777" w:rsidR="00F458B1" w:rsidRPr="001C6DD1" w:rsidRDefault="00F458B1"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44625724"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BB5E8D5" w14:textId="3D6538B9" w:rsidR="00F458B1" w:rsidRPr="00F709AF"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w:t>
            </w:r>
            <w:r w:rsidR="0075470C">
              <w:rPr>
                <w:rFonts w:ascii="Montserrat Light" w:eastAsia="Calibri" w:hAnsi="Montserrat Light" w:cs="Cambria"/>
                <w:bCs/>
                <w:noProof/>
                <w:color w:val="000000" w:themeColor="text1"/>
                <w:sz w:val="24"/>
                <w:szCs w:val="24"/>
                <w:lang w:val="ro-RO"/>
              </w:rPr>
              <w:t>cz Diana</w:t>
            </w:r>
            <w:r w:rsidRPr="00F709AF">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5CB1E44E" w14:textId="77777777" w:rsidR="00F458B1" w:rsidRPr="00211B10" w:rsidRDefault="00F458B1" w:rsidP="00696DAF">
            <w:pPr>
              <w:ind w:left="-75"/>
              <w:jc w:val="center"/>
              <w:rPr>
                <w:rFonts w:ascii="Montserrat Light" w:eastAsia="Calibri" w:hAnsi="Montserrat Light" w:cs="Cambria"/>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F9075A1" w14:textId="77777777" w:rsidR="00F458B1" w:rsidRPr="001C6DD1" w:rsidRDefault="00F458B1"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Marketing</w:t>
            </w:r>
            <w:r w:rsidRPr="001C6DD1">
              <w:rPr>
                <w:rFonts w:ascii="Montserrat Light" w:hAnsi="Montserrat Light"/>
                <w:bCs/>
                <w:noProof/>
                <w:color w:val="000000" w:themeColor="text1"/>
                <w:sz w:val="24"/>
                <w:szCs w:val="24"/>
                <w:lang w:val="ro-RO"/>
              </w:rPr>
              <w:t xml:space="preserv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hideMark/>
          </w:tcPr>
          <w:p w14:paraId="53FD6D8A"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458B1" w:rsidRPr="001C6DD1" w14:paraId="29F30974" w14:textId="77777777" w:rsidTr="00696DAF">
        <w:trPr>
          <w:trHeight w:val="854"/>
        </w:trPr>
        <w:tc>
          <w:tcPr>
            <w:tcW w:w="425" w:type="dxa"/>
            <w:tcBorders>
              <w:top w:val="single" w:sz="4" w:space="0" w:color="auto"/>
              <w:left w:val="single" w:sz="4" w:space="0" w:color="auto"/>
              <w:bottom w:val="single" w:sz="4" w:space="0" w:color="auto"/>
              <w:right w:val="single" w:sz="4" w:space="0" w:color="auto"/>
            </w:tcBorders>
          </w:tcPr>
          <w:p w14:paraId="50F749F2" w14:textId="77777777" w:rsidR="00F458B1" w:rsidRDefault="00F458B1"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tcPr>
          <w:p w14:paraId="39DC9EEF"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5FC9FE61" w14:textId="77777777" w:rsidR="00F458B1" w:rsidRPr="00F709AF"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Polverea Iulia</w:t>
            </w:r>
          </w:p>
        </w:tc>
        <w:tc>
          <w:tcPr>
            <w:tcW w:w="1586" w:type="dxa"/>
            <w:tcBorders>
              <w:top w:val="single" w:sz="4" w:space="0" w:color="auto"/>
              <w:left w:val="single" w:sz="4" w:space="0" w:color="auto"/>
              <w:bottom w:val="single" w:sz="4" w:space="0" w:color="auto"/>
              <w:right w:val="single" w:sz="4" w:space="0" w:color="auto"/>
            </w:tcBorders>
          </w:tcPr>
          <w:p w14:paraId="6330BAFC" w14:textId="77777777" w:rsidR="00F458B1" w:rsidRDefault="00F458B1" w:rsidP="0075470C">
            <w:pPr>
              <w:spacing w:line="240" w:lineRule="auto"/>
              <w:ind w:left="-75"/>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F823707" w14:textId="77777777" w:rsidR="00F458B1" w:rsidRDefault="00F458B1"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 Aeroportul Internațional Avram Iancu Cluj </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2185ED73"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F458B1" w:rsidRPr="001C6DD1" w14:paraId="5E049D84" w14:textId="77777777" w:rsidTr="00696DAF">
        <w:trPr>
          <w:trHeight w:val="782"/>
        </w:trPr>
        <w:tc>
          <w:tcPr>
            <w:tcW w:w="425" w:type="dxa"/>
            <w:tcBorders>
              <w:top w:val="single" w:sz="4" w:space="0" w:color="auto"/>
              <w:left w:val="single" w:sz="4" w:space="0" w:color="auto"/>
              <w:bottom w:val="single" w:sz="4" w:space="0" w:color="auto"/>
              <w:right w:val="single" w:sz="4" w:space="0" w:color="auto"/>
            </w:tcBorders>
            <w:hideMark/>
          </w:tcPr>
          <w:p w14:paraId="6BBE7537" w14:textId="77777777" w:rsidR="00F458B1" w:rsidRPr="001C6DD1" w:rsidRDefault="00F458B1"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6</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tcPr>
          <w:p w14:paraId="04A3A32A"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14B73031"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5BA200F" w14:textId="77777777" w:rsidR="00014C40" w:rsidRPr="00014C40" w:rsidRDefault="00014C40" w:rsidP="00014C40">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014C40">
              <w:rPr>
                <w:rFonts w:ascii="Montserrat Light" w:eastAsia="Calibri" w:hAnsi="Montserrat Light" w:cs="Cambria"/>
                <w:bCs/>
                <w:noProof/>
                <w:sz w:val="24"/>
                <w:szCs w:val="24"/>
                <w:lang w:val="ro-RO"/>
              </w:rPr>
              <w:t>Răcășan Plosca Maria</w:t>
            </w:r>
          </w:p>
          <w:p w14:paraId="3F42ED93" w14:textId="77777777" w:rsidR="00F458B1" w:rsidRPr="001C6DD1" w:rsidRDefault="00F458B1" w:rsidP="00014C4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5A0F945" w14:textId="5BC942DC" w:rsidR="00F458B1" w:rsidRDefault="00F458B1" w:rsidP="00696DA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014C40">
              <w:rPr>
                <w:rFonts w:ascii="Montserrat Light" w:eastAsia="Calibri" w:hAnsi="Montserrat Light" w:cs="Cambria"/>
                <w:bCs/>
                <w:noProof/>
                <w:color w:val="000000" w:themeColor="text1"/>
                <w:sz w:val="24"/>
                <w:szCs w:val="24"/>
                <w:lang w:val="ro-RO"/>
              </w:rPr>
              <w:t>Referent</w:t>
            </w:r>
          </w:p>
          <w:p w14:paraId="0B878FE1" w14:textId="77777777" w:rsidR="00F458B1" w:rsidRPr="001C6DD1" w:rsidRDefault="00F458B1" w:rsidP="00696DA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6AA76CF9" w14:textId="77777777" w:rsidR="00F458B1" w:rsidRPr="001C6DD1" w:rsidRDefault="00F458B1"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340C7C2D"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458B1" w:rsidRPr="001C6DD1" w14:paraId="65E2A29A" w14:textId="77777777" w:rsidTr="00696DAF">
        <w:trPr>
          <w:trHeight w:val="782"/>
        </w:trPr>
        <w:tc>
          <w:tcPr>
            <w:tcW w:w="425" w:type="dxa"/>
            <w:tcBorders>
              <w:top w:val="single" w:sz="4" w:space="0" w:color="auto"/>
              <w:left w:val="single" w:sz="4" w:space="0" w:color="auto"/>
              <w:bottom w:val="single" w:sz="4" w:space="0" w:color="auto"/>
              <w:right w:val="single" w:sz="4" w:space="0" w:color="auto"/>
            </w:tcBorders>
            <w:hideMark/>
          </w:tcPr>
          <w:p w14:paraId="721BC29E" w14:textId="77777777" w:rsidR="00F458B1" w:rsidRPr="001C6DD1" w:rsidRDefault="00F458B1"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7</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2E06164B"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3A920E7E"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1042CA0C" w14:textId="77777777" w:rsidR="00F458B1" w:rsidRPr="001C6DD1" w:rsidRDefault="00F458B1" w:rsidP="00696DA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D4DF2C4" w14:textId="77777777" w:rsidR="00F458B1" w:rsidRPr="001C6DD1" w:rsidRDefault="00F458B1"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6267432F" w14:textId="77777777" w:rsidR="00F458B1" w:rsidRPr="001C6DD1" w:rsidRDefault="00F458B1"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2E895730"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458B1" w:rsidRPr="001C6DD1" w14:paraId="3166E91A" w14:textId="77777777" w:rsidTr="00696DAF">
        <w:trPr>
          <w:trHeight w:val="845"/>
        </w:trPr>
        <w:tc>
          <w:tcPr>
            <w:tcW w:w="425" w:type="dxa"/>
            <w:tcBorders>
              <w:top w:val="single" w:sz="4" w:space="0" w:color="auto"/>
              <w:left w:val="single" w:sz="4" w:space="0" w:color="auto"/>
              <w:bottom w:val="single" w:sz="4" w:space="0" w:color="auto"/>
              <w:right w:val="single" w:sz="4" w:space="0" w:color="auto"/>
            </w:tcBorders>
            <w:hideMark/>
          </w:tcPr>
          <w:p w14:paraId="4284E9CD" w14:textId="77777777" w:rsidR="00F458B1" w:rsidRPr="001C6DD1" w:rsidRDefault="00F458B1"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000A40FB"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46B990E"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Călugăr Hanga Oana</w:t>
            </w:r>
          </w:p>
        </w:tc>
        <w:tc>
          <w:tcPr>
            <w:tcW w:w="1586" w:type="dxa"/>
            <w:tcBorders>
              <w:top w:val="single" w:sz="4" w:space="0" w:color="auto"/>
              <w:left w:val="single" w:sz="4" w:space="0" w:color="auto"/>
              <w:bottom w:val="single" w:sz="4" w:space="0" w:color="auto"/>
              <w:right w:val="single" w:sz="4" w:space="0" w:color="auto"/>
            </w:tcBorders>
            <w:hideMark/>
          </w:tcPr>
          <w:p w14:paraId="4EDB6695" w14:textId="77777777" w:rsidR="00F458B1" w:rsidRPr="001C6DD1" w:rsidRDefault="00F458B1" w:rsidP="00696DA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1FB47F5" w14:textId="77777777" w:rsidR="00F458B1" w:rsidRPr="001C6DD1" w:rsidRDefault="00F458B1"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0045613"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458B1" w:rsidRPr="001C6DD1" w14:paraId="4EDEBC45"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hideMark/>
          </w:tcPr>
          <w:p w14:paraId="540947E3" w14:textId="77777777" w:rsidR="00F458B1" w:rsidRPr="001C6DD1" w:rsidRDefault="00F458B1"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9.</w:t>
            </w:r>
          </w:p>
        </w:tc>
        <w:tc>
          <w:tcPr>
            <w:tcW w:w="1277" w:type="dxa"/>
            <w:tcBorders>
              <w:top w:val="single" w:sz="4" w:space="0" w:color="auto"/>
              <w:left w:val="single" w:sz="4" w:space="0" w:color="auto"/>
              <w:bottom w:val="single" w:sz="4" w:space="0" w:color="auto"/>
              <w:right w:val="single" w:sz="4" w:space="0" w:color="auto"/>
            </w:tcBorders>
            <w:hideMark/>
          </w:tcPr>
          <w:p w14:paraId="0317A736"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D766AA1"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Raff Dana</w:t>
            </w:r>
          </w:p>
        </w:tc>
        <w:tc>
          <w:tcPr>
            <w:tcW w:w="1586" w:type="dxa"/>
            <w:tcBorders>
              <w:top w:val="single" w:sz="4" w:space="0" w:color="auto"/>
              <w:left w:val="single" w:sz="4" w:space="0" w:color="auto"/>
              <w:bottom w:val="single" w:sz="4" w:space="0" w:color="auto"/>
              <w:right w:val="single" w:sz="4" w:space="0" w:color="auto"/>
            </w:tcBorders>
            <w:hideMark/>
          </w:tcPr>
          <w:p w14:paraId="02E57C2F" w14:textId="77777777" w:rsidR="00F458B1" w:rsidRPr="001C6DD1" w:rsidRDefault="00F458B1" w:rsidP="00696DA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8D9CB73" w14:textId="77777777" w:rsidR="00F458B1" w:rsidRPr="001C6DD1" w:rsidRDefault="00F458B1"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65ED359"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458B1" w:rsidRPr="001C6DD1" w14:paraId="75A5C890"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hideMark/>
          </w:tcPr>
          <w:p w14:paraId="51E99315" w14:textId="77777777" w:rsidR="00F458B1" w:rsidRPr="001C6DD1" w:rsidRDefault="00F458B1"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08BC7BAD"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1E156AB" w14:textId="51347A18" w:rsidR="00F458B1" w:rsidRPr="001C6DD1" w:rsidRDefault="0075470C"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lang w:val="ro-RO"/>
              </w:rPr>
              <w:t>Sămăreanu Cristian</w:t>
            </w:r>
          </w:p>
        </w:tc>
        <w:tc>
          <w:tcPr>
            <w:tcW w:w="1586" w:type="dxa"/>
            <w:tcBorders>
              <w:top w:val="single" w:sz="4" w:space="0" w:color="auto"/>
              <w:left w:val="single" w:sz="4" w:space="0" w:color="auto"/>
              <w:bottom w:val="single" w:sz="4" w:space="0" w:color="auto"/>
              <w:right w:val="single" w:sz="4" w:space="0" w:color="auto"/>
            </w:tcBorders>
            <w:hideMark/>
          </w:tcPr>
          <w:p w14:paraId="7CC6A826" w14:textId="75364479" w:rsidR="00F458B1" w:rsidRPr="001C6DD1" w:rsidRDefault="0075470C" w:rsidP="00696DA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Sef birou</w:t>
            </w:r>
          </w:p>
        </w:tc>
        <w:tc>
          <w:tcPr>
            <w:tcW w:w="3659" w:type="dxa"/>
            <w:tcBorders>
              <w:top w:val="single" w:sz="4" w:space="0" w:color="auto"/>
              <w:left w:val="single" w:sz="4" w:space="0" w:color="auto"/>
              <w:bottom w:val="single" w:sz="4" w:space="0" w:color="auto"/>
              <w:right w:val="single" w:sz="4" w:space="0" w:color="auto"/>
            </w:tcBorders>
            <w:hideMark/>
          </w:tcPr>
          <w:p w14:paraId="6C2DA553"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 xml:space="preserve"> Contracte  -</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E2C542B"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458B1" w:rsidRPr="001C6DD1" w14:paraId="6A5AD457"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hideMark/>
          </w:tcPr>
          <w:p w14:paraId="740C3F6F" w14:textId="77777777" w:rsidR="00F458B1" w:rsidRPr="001C6DD1" w:rsidRDefault="00F458B1"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14EA80BC"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3596612" w14:textId="19F55D8A" w:rsidR="00F458B1" w:rsidRPr="0075470C" w:rsidRDefault="0075470C" w:rsidP="00696DAF">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sidRPr="0075470C">
              <w:rPr>
                <w:rFonts w:ascii="Montserrat Light" w:eastAsia="Calibri" w:hAnsi="Montserrat Light" w:cs="Cambria"/>
                <w:bCs/>
                <w:noProof/>
                <w:color w:val="000000" w:themeColor="text1"/>
                <w:lang w:val="ro-RO"/>
              </w:rPr>
              <w:t>Cecălăcean Sonia</w:t>
            </w:r>
          </w:p>
        </w:tc>
        <w:tc>
          <w:tcPr>
            <w:tcW w:w="1586" w:type="dxa"/>
            <w:tcBorders>
              <w:top w:val="single" w:sz="4" w:space="0" w:color="auto"/>
              <w:left w:val="single" w:sz="4" w:space="0" w:color="auto"/>
              <w:bottom w:val="single" w:sz="4" w:space="0" w:color="auto"/>
              <w:right w:val="single" w:sz="4" w:space="0" w:color="auto"/>
            </w:tcBorders>
            <w:hideMark/>
          </w:tcPr>
          <w:p w14:paraId="17AD75BE" w14:textId="3DF87D69" w:rsidR="00F458B1" w:rsidRPr="001C6DD1" w:rsidRDefault="0075470C" w:rsidP="00696DA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48AAC26" w14:textId="52AD8785" w:rsidR="00F458B1" w:rsidRPr="001C6DD1" w:rsidRDefault="0075470C"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 Achiziții Publice </w:t>
            </w:r>
            <w:r w:rsidR="00F458B1" w:rsidRPr="001C6DD1">
              <w:rPr>
                <w:rFonts w:ascii="Montserrat Light" w:hAnsi="Montserrat Light"/>
                <w:bCs/>
                <w:noProof/>
                <w:color w:val="000000" w:themeColor="text1"/>
                <w:sz w:val="24"/>
                <w:szCs w:val="24"/>
                <w:lang w:val="ro-RO"/>
              </w:rPr>
              <w:t xml:space="preserve">- Aeroportul Internațional Avram Iancu Cluj </w:t>
            </w:r>
          </w:p>
        </w:tc>
        <w:tc>
          <w:tcPr>
            <w:tcW w:w="1585" w:type="dxa"/>
            <w:tcBorders>
              <w:top w:val="single" w:sz="4" w:space="0" w:color="auto"/>
              <w:left w:val="single" w:sz="4" w:space="0" w:color="auto"/>
              <w:bottom w:val="single" w:sz="4" w:space="0" w:color="auto"/>
              <w:right w:val="single" w:sz="4" w:space="0" w:color="auto"/>
            </w:tcBorders>
          </w:tcPr>
          <w:p w14:paraId="06FB1B81"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458B1" w:rsidRPr="001C6DD1" w14:paraId="6A2B1582"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tcPr>
          <w:p w14:paraId="3990FB73" w14:textId="77777777" w:rsidR="00F458B1" w:rsidRPr="001C6DD1" w:rsidRDefault="00F458B1"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A0B4F8F"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EF7E030" w14:textId="501187B4" w:rsidR="00F458B1" w:rsidRDefault="0075470C"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Motioc-Rus Mihaela</w:t>
            </w:r>
          </w:p>
        </w:tc>
        <w:tc>
          <w:tcPr>
            <w:tcW w:w="1586" w:type="dxa"/>
            <w:tcBorders>
              <w:top w:val="single" w:sz="4" w:space="0" w:color="auto"/>
              <w:left w:val="single" w:sz="4" w:space="0" w:color="auto"/>
              <w:bottom w:val="single" w:sz="4" w:space="0" w:color="auto"/>
              <w:right w:val="single" w:sz="4" w:space="0" w:color="auto"/>
            </w:tcBorders>
          </w:tcPr>
          <w:p w14:paraId="366076F7" w14:textId="0DC5B13F" w:rsidR="00F458B1" w:rsidRPr="001C6DD1" w:rsidRDefault="0075470C" w:rsidP="00696DAF">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2DC0C05E" w14:textId="6A55F8A7" w:rsidR="00F458B1" w:rsidRPr="001C6DD1" w:rsidRDefault="00F458B1" w:rsidP="00696DAF">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 </w:t>
            </w:r>
            <w:r w:rsidR="0075470C">
              <w:rPr>
                <w:rFonts w:ascii="Montserrat Light" w:hAnsi="Montserrat Light"/>
                <w:bCs/>
                <w:noProof/>
                <w:color w:val="000000" w:themeColor="text1"/>
                <w:sz w:val="24"/>
                <w:szCs w:val="24"/>
                <w:lang w:val="ro-RO"/>
              </w:rPr>
              <w:t>Marketing</w:t>
            </w:r>
            <w:r w:rsidRPr="001C6DD1">
              <w:rPr>
                <w:rFonts w:ascii="Montserrat Light" w:hAnsi="Montserrat Light"/>
                <w:bCs/>
                <w:noProof/>
                <w:color w:val="000000" w:themeColor="text1"/>
                <w:sz w:val="24"/>
                <w:szCs w:val="24"/>
                <w:lang w:val="ro-RO"/>
              </w:rPr>
              <w:t xml:space="preserve"> - Aeroportul Internațional Avram Iancu Cluj </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56A0996F"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458B1" w:rsidRPr="001C6DD1" w14:paraId="1F8E6051"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hideMark/>
          </w:tcPr>
          <w:p w14:paraId="11E5026F" w14:textId="77777777" w:rsidR="00F458B1" w:rsidRPr="001C6DD1" w:rsidRDefault="00F458B1"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2</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99B0683"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094A9DF" w14:textId="77777777" w:rsidR="00014C40" w:rsidRPr="00014C40" w:rsidRDefault="00014C40" w:rsidP="00014C40">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014C40">
              <w:rPr>
                <w:rFonts w:ascii="Montserrat Light" w:eastAsia="Calibri" w:hAnsi="Montserrat Light" w:cs="Cambria"/>
                <w:bCs/>
                <w:noProof/>
                <w:sz w:val="24"/>
                <w:szCs w:val="24"/>
                <w:lang w:val="ro-RO"/>
              </w:rPr>
              <w:t>Mîndru Saveta</w:t>
            </w:r>
          </w:p>
          <w:p w14:paraId="4C160363"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38CD98A" w14:textId="13F86B6D" w:rsidR="00F458B1" w:rsidRPr="001C6DD1" w:rsidRDefault="00014C40" w:rsidP="00696DA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4D823E2D" w14:textId="77777777" w:rsidR="00F458B1" w:rsidRPr="001C6DD1" w:rsidRDefault="00F458B1" w:rsidP="00696DAF">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18982349"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458B1" w:rsidRPr="001C6DD1" w14:paraId="28C3E271" w14:textId="77777777" w:rsidTr="00696DAF">
        <w:trPr>
          <w:trHeight w:val="1076"/>
        </w:trPr>
        <w:tc>
          <w:tcPr>
            <w:tcW w:w="425" w:type="dxa"/>
            <w:tcBorders>
              <w:top w:val="single" w:sz="4" w:space="0" w:color="auto"/>
              <w:left w:val="single" w:sz="4" w:space="0" w:color="auto"/>
              <w:bottom w:val="single" w:sz="4" w:space="0" w:color="auto"/>
              <w:right w:val="single" w:sz="4" w:space="0" w:color="auto"/>
            </w:tcBorders>
            <w:hideMark/>
          </w:tcPr>
          <w:p w14:paraId="3411D121" w14:textId="77777777" w:rsidR="00F458B1" w:rsidRPr="001C6DD1" w:rsidRDefault="00F458B1" w:rsidP="00696DA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2A90A054"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96378FB"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4824ED14" w14:textId="77777777" w:rsidR="00F458B1" w:rsidRPr="001C6DD1" w:rsidRDefault="00F458B1" w:rsidP="00696DA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4BA80570" w14:textId="77777777" w:rsidR="00F458B1" w:rsidRPr="001C6DD1" w:rsidRDefault="00F458B1" w:rsidP="00696DA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07E5661E"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068B4ADE" w14:textId="77777777" w:rsidR="00F458B1" w:rsidRPr="001C6DD1" w:rsidRDefault="00F458B1" w:rsidP="00696DA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7DD2E0F0" w14:textId="77777777" w:rsidR="00F458B1" w:rsidRPr="001C6DD1" w:rsidRDefault="00F458B1" w:rsidP="00F458B1">
      <w:pPr>
        <w:spacing w:line="240" w:lineRule="auto"/>
        <w:rPr>
          <w:rFonts w:ascii="Montserrat Light" w:hAnsi="Montserrat Light"/>
          <w:noProof/>
          <w:color w:val="FF0000"/>
          <w:sz w:val="24"/>
          <w:szCs w:val="24"/>
          <w:lang w:val="ro-RO"/>
        </w:rPr>
      </w:pPr>
    </w:p>
    <w:p w14:paraId="1E0C59DD" w14:textId="77777777" w:rsidR="00F458B1" w:rsidRPr="001C6DD1" w:rsidRDefault="00F458B1" w:rsidP="00F458B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5AE044BB" w14:textId="77777777" w:rsidR="00F458B1" w:rsidRPr="001C6DD1" w:rsidRDefault="00F458B1" w:rsidP="00F458B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68B9A4C7" w14:textId="77777777" w:rsidR="00F458B1" w:rsidRPr="001C6DD1" w:rsidRDefault="00F458B1" w:rsidP="00F458B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34F3673F" w14:textId="77777777" w:rsidR="00F458B1" w:rsidRPr="001C6DD1" w:rsidRDefault="00F458B1" w:rsidP="00F458B1">
      <w:pPr>
        <w:rPr>
          <w:rFonts w:ascii="Montserrat Light" w:hAnsi="Montserrat Light"/>
          <w:noProof/>
          <w:color w:val="000000" w:themeColor="text1"/>
          <w:sz w:val="24"/>
          <w:szCs w:val="24"/>
          <w:lang w:val="ro-RO"/>
        </w:rPr>
      </w:pPr>
    </w:p>
    <w:p w14:paraId="15F2DF4F" w14:textId="77777777" w:rsidR="001D3F84" w:rsidRDefault="001D3F84" w:rsidP="00F458B1">
      <w:pPr>
        <w:spacing w:line="240" w:lineRule="auto"/>
        <w:jc w:val="center"/>
        <w:rPr>
          <w:noProof/>
          <w:color w:val="FF0000"/>
          <w:lang w:val="ro-RO"/>
        </w:rPr>
      </w:pPr>
    </w:p>
    <w:sectPr w:rsidR="001D3F84" w:rsidSect="000D7C34">
      <w:headerReference w:type="default" r:id="rId8"/>
      <w:footerReference w:type="default" r:id="rId9"/>
      <w:pgSz w:w="11909" w:h="16834"/>
      <w:pgMar w:top="1440" w:right="832" w:bottom="1134"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E322" w14:textId="77777777" w:rsidR="000C007F" w:rsidRDefault="000C007F">
      <w:pPr>
        <w:spacing w:line="240" w:lineRule="auto"/>
      </w:pPr>
      <w:r>
        <w:separator/>
      </w:r>
    </w:p>
  </w:endnote>
  <w:endnote w:type="continuationSeparator" w:id="0">
    <w:p w14:paraId="717F37A7" w14:textId="77777777" w:rsidR="000C007F" w:rsidRDefault="000C0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3F25C8" w:rsidRDefault="003F25C8">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14C3" w14:textId="77777777" w:rsidR="000C007F" w:rsidRDefault="000C007F">
      <w:pPr>
        <w:spacing w:line="240" w:lineRule="auto"/>
      </w:pPr>
      <w:r>
        <w:separator/>
      </w:r>
    </w:p>
  </w:footnote>
  <w:footnote w:type="continuationSeparator" w:id="0">
    <w:p w14:paraId="36C507FE" w14:textId="77777777" w:rsidR="000C007F" w:rsidRDefault="000C00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3F25C8" w:rsidRDefault="003F25C8">
    <w:r>
      <w:rPr>
        <w:noProof/>
      </w:rPr>
      <w:drawing>
        <wp:inline distT="0" distB="0" distL="0" distR="0" wp14:anchorId="2AC497F7" wp14:editId="53069AE6">
          <wp:extent cx="2968832" cy="641521"/>
          <wp:effectExtent l="0" t="0" r="3175" b="635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3F25C8" w:rsidRDefault="003F25C8"/>
  <w:p w14:paraId="268164A4" w14:textId="7CC7312D" w:rsidR="003F25C8" w:rsidRDefault="003F25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4C40"/>
    <w:rsid w:val="00015F10"/>
    <w:rsid w:val="00042283"/>
    <w:rsid w:val="00047EED"/>
    <w:rsid w:val="00050C30"/>
    <w:rsid w:val="00083583"/>
    <w:rsid w:val="00084AD9"/>
    <w:rsid w:val="00090757"/>
    <w:rsid w:val="000C007F"/>
    <w:rsid w:val="000D7C34"/>
    <w:rsid w:val="000E4863"/>
    <w:rsid w:val="001077E9"/>
    <w:rsid w:val="0011758C"/>
    <w:rsid w:val="0013469D"/>
    <w:rsid w:val="00142577"/>
    <w:rsid w:val="001A563D"/>
    <w:rsid w:val="001A7A6F"/>
    <w:rsid w:val="001B3DA8"/>
    <w:rsid w:val="001C3CA4"/>
    <w:rsid w:val="001C6EA8"/>
    <w:rsid w:val="001D3F84"/>
    <w:rsid w:val="001D423E"/>
    <w:rsid w:val="00211B10"/>
    <w:rsid w:val="00212E4B"/>
    <w:rsid w:val="00251A9B"/>
    <w:rsid w:val="00257CAE"/>
    <w:rsid w:val="00260E98"/>
    <w:rsid w:val="00274F9F"/>
    <w:rsid w:val="002823C4"/>
    <w:rsid w:val="00286B30"/>
    <w:rsid w:val="00293325"/>
    <w:rsid w:val="002B4E4C"/>
    <w:rsid w:val="002C5AA3"/>
    <w:rsid w:val="00300305"/>
    <w:rsid w:val="003138CC"/>
    <w:rsid w:val="0034715E"/>
    <w:rsid w:val="00355933"/>
    <w:rsid w:val="003B20AC"/>
    <w:rsid w:val="003F25C8"/>
    <w:rsid w:val="003F2856"/>
    <w:rsid w:val="00430FA9"/>
    <w:rsid w:val="00475EEA"/>
    <w:rsid w:val="00486BBF"/>
    <w:rsid w:val="004973A1"/>
    <w:rsid w:val="004A0B2D"/>
    <w:rsid w:val="004B6B6B"/>
    <w:rsid w:val="004C348A"/>
    <w:rsid w:val="004C3B2B"/>
    <w:rsid w:val="004C5D7E"/>
    <w:rsid w:val="004C77E4"/>
    <w:rsid w:val="004D5734"/>
    <w:rsid w:val="004D7A21"/>
    <w:rsid w:val="004F46D6"/>
    <w:rsid w:val="0050357F"/>
    <w:rsid w:val="00533ADC"/>
    <w:rsid w:val="00534029"/>
    <w:rsid w:val="005445AF"/>
    <w:rsid w:val="00546AF8"/>
    <w:rsid w:val="00546D24"/>
    <w:rsid w:val="00553DF2"/>
    <w:rsid w:val="005620A2"/>
    <w:rsid w:val="00564E51"/>
    <w:rsid w:val="005717B3"/>
    <w:rsid w:val="005971DB"/>
    <w:rsid w:val="005A0BCE"/>
    <w:rsid w:val="005B4BDE"/>
    <w:rsid w:val="005E236A"/>
    <w:rsid w:val="005F2612"/>
    <w:rsid w:val="005F4E04"/>
    <w:rsid w:val="005F6321"/>
    <w:rsid w:val="0060350A"/>
    <w:rsid w:val="0060750A"/>
    <w:rsid w:val="00633D08"/>
    <w:rsid w:val="006346BA"/>
    <w:rsid w:val="00637F3D"/>
    <w:rsid w:val="00650FBA"/>
    <w:rsid w:val="0068261E"/>
    <w:rsid w:val="006D027E"/>
    <w:rsid w:val="006F5F9C"/>
    <w:rsid w:val="00717B7E"/>
    <w:rsid w:val="0075470C"/>
    <w:rsid w:val="00770CD4"/>
    <w:rsid w:val="007802CA"/>
    <w:rsid w:val="0079214D"/>
    <w:rsid w:val="007A2089"/>
    <w:rsid w:val="007B5E10"/>
    <w:rsid w:val="007C22CD"/>
    <w:rsid w:val="007C571D"/>
    <w:rsid w:val="007E555B"/>
    <w:rsid w:val="008012A9"/>
    <w:rsid w:val="00801ED7"/>
    <w:rsid w:val="0081137D"/>
    <w:rsid w:val="00816C25"/>
    <w:rsid w:val="00816E6E"/>
    <w:rsid w:val="00823933"/>
    <w:rsid w:val="00841F10"/>
    <w:rsid w:val="00856702"/>
    <w:rsid w:val="00856C9C"/>
    <w:rsid w:val="008A2703"/>
    <w:rsid w:val="008B55FB"/>
    <w:rsid w:val="008B586D"/>
    <w:rsid w:val="008D19CA"/>
    <w:rsid w:val="008D2038"/>
    <w:rsid w:val="00910C5E"/>
    <w:rsid w:val="009163FC"/>
    <w:rsid w:val="009177AC"/>
    <w:rsid w:val="0093149E"/>
    <w:rsid w:val="00933317"/>
    <w:rsid w:val="00934444"/>
    <w:rsid w:val="009442A6"/>
    <w:rsid w:val="00952504"/>
    <w:rsid w:val="00956989"/>
    <w:rsid w:val="0097098C"/>
    <w:rsid w:val="00971BB8"/>
    <w:rsid w:val="009902D0"/>
    <w:rsid w:val="009968F1"/>
    <w:rsid w:val="009A706A"/>
    <w:rsid w:val="009C550C"/>
    <w:rsid w:val="009E3761"/>
    <w:rsid w:val="00A06804"/>
    <w:rsid w:val="00A07EF5"/>
    <w:rsid w:val="00A21284"/>
    <w:rsid w:val="00A21BC7"/>
    <w:rsid w:val="00A34BA2"/>
    <w:rsid w:val="00A4756F"/>
    <w:rsid w:val="00A62583"/>
    <w:rsid w:val="00A672F3"/>
    <w:rsid w:val="00AA343A"/>
    <w:rsid w:val="00AC3AF7"/>
    <w:rsid w:val="00AD6D58"/>
    <w:rsid w:val="00AE2FE1"/>
    <w:rsid w:val="00AE4A1E"/>
    <w:rsid w:val="00AF20DB"/>
    <w:rsid w:val="00B23961"/>
    <w:rsid w:val="00B33E42"/>
    <w:rsid w:val="00B4293F"/>
    <w:rsid w:val="00B857DF"/>
    <w:rsid w:val="00B9778C"/>
    <w:rsid w:val="00BA03D8"/>
    <w:rsid w:val="00BB2C53"/>
    <w:rsid w:val="00BD503A"/>
    <w:rsid w:val="00BE0651"/>
    <w:rsid w:val="00BE5C41"/>
    <w:rsid w:val="00BF0A05"/>
    <w:rsid w:val="00BF2C5D"/>
    <w:rsid w:val="00C15D51"/>
    <w:rsid w:val="00C22376"/>
    <w:rsid w:val="00C27ADC"/>
    <w:rsid w:val="00C71856"/>
    <w:rsid w:val="00C745E9"/>
    <w:rsid w:val="00C93F55"/>
    <w:rsid w:val="00CB1F98"/>
    <w:rsid w:val="00CC1EAC"/>
    <w:rsid w:val="00CD2110"/>
    <w:rsid w:val="00CE08E8"/>
    <w:rsid w:val="00CE747B"/>
    <w:rsid w:val="00CF114D"/>
    <w:rsid w:val="00D161A2"/>
    <w:rsid w:val="00D229E0"/>
    <w:rsid w:val="00D33E66"/>
    <w:rsid w:val="00D60667"/>
    <w:rsid w:val="00D6239F"/>
    <w:rsid w:val="00D975E0"/>
    <w:rsid w:val="00DC0E99"/>
    <w:rsid w:val="00DC291F"/>
    <w:rsid w:val="00DD0E50"/>
    <w:rsid w:val="00DE2E8E"/>
    <w:rsid w:val="00DF373C"/>
    <w:rsid w:val="00E22750"/>
    <w:rsid w:val="00E36261"/>
    <w:rsid w:val="00E50100"/>
    <w:rsid w:val="00E629FC"/>
    <w:rsid w:val="00E701F9"/>
    <w:rsid w:val="00EB47EA"/>
    <w:rsid w:val="00EC24DE"/>
    <w:rsid w:val="00EE1D7E"/>
    <w:rsid w:val="00EF5DA3"/>
    <w:rsid w:val="00F02CD4"/>
    <w:rsid w:val="00F20B5D"/>
    <w:rsid w:val="00F3113E"/>
    <w:rsid w:val="00F458B1"/>
    <w:rsid w:val="00F509B7"/>
    <w:rsid w:val="00F709AF"/>
    <w:rsid w:val="00F956C7"/>
    <w:rsid w:val="00FA1C2C"/>
    <w:rsid w:val="00FB7A81"/>
    <w:rsid w:val="00FB7AF1"/>
    <w:rsid w:val="00FE1C24"/>
    <w:rsid w:val="00FF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34"/>
    <w:qFormat/>
    <w:rsid w:val="005E236A"/>
    <w:pPr>
      <w:spacing w:after="160" w:line="256" w:lineRule="auto"/>
      <w:ind w:left="720"/>
      <w:contextualSpacing/>
    </w:pPr>
    <w:rPr>
      <w:rFonts w:asciiTheme="minorHAnsi" w:eastAsiaTheme="minorHAnsi" w:hAnsiTheme="minorHAnsi" w:cstheme="minorBidi"/>
      <w:lang w:val="en-US"/>
    </w:rPr>
  </w:style>
  <w:style w:type="paragraph" w:customStyle="1" w:styleId="Listparagraf1">
    <w:name w:val="Listă paragraf1"/>
    <w:basedOn w:val="Normal"/>
    <w:qFormat/>
    <w:rsid w:val="005E236A"/>
    <w:pPr>
      <w:spacing w:after="200"/>
      <w:ind w:left="720"/>
      <w:contextualSpacing/>
    </w:pPr>
    <w:rPr>
      <w:rFonts w:ascii="Calibri" w:eastAsia="Times New Roman" w:hAnsi="Calibri" w:cs="Times New Roman"/>
      <w:lang w:val="ro-RO" w:eastAsia="ro-RO"/>
    </w:rPr>
  </w:style>
  <w:style w:type="paragraph" w:styleId="Frspaiere">
    <w:name w:val="No Spacing"/>
    <w:uiPriority w:val="1"/>
    <w:qFormat/>
    <w:rsid w:val="005E236A"/>
    <w:pPr>
      <w:spacing w:line="240" w:lineRule="auto"/>
    </w:pPr>
    <w:rPr>
      <w:rFonts w:ascii="Calibri" w:eastAsia="Calibri" w:hAnsi="Calibri" w:cs="Times New Roman"/>
      <w:lang w:val="en-US"/>
    </w:rPr>
  </w:style>
  <w:style w:type="character" w:styleId="Referincomentariu">
    <w:name w:val="annotation reference"/>
    <w:basedOn w:val="Fontdeparagrafimplicit"/>
    <w:uiPriority w:val="99"/>
    <w:semiHidden/>
    <w:unhideWhenUsed/>
    <w:rsid w:val="007C571D"/>
    <w:rPr>
      <w:sz w:val="16"/>
      <w:szCs w:val="16"/>
    </w:rPr>
  </w:style>
  <w:style w:type="paragraph" w:styleId="Textcomentariu">
    <w:name w:val="annotation text"/>
    <w:basedOn w:val="Normal"/>
    <w:link w:val="TextcomentariuCaracter"/>
    <w:uiPriority w:val="99"/>
    <w:semiHidden/>
    <w:unhideWhenUsed/>
    <w:rsid w:val="007C571D"/>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7C571D"/>
    <w:rPr>
      <w:sz w:val="20"/>
      <w:szCs w:val="20"/>
    </w:rPr>
  </w:style>
  <w:style w:type="paragraph" w:styleId="SubiectComentariu">
    <w:name w:val="annotation subject"/>
    <w:basedOn w:val="Textcomentariu"/>
    <w:next w:val="Textcomentariu"/>
    <w:link w:val="SubiectComentariuCaracter"/>
    <w:uiPriority w:val="99"/>
    <w:semiHidden/>
    <w:unhideWhenUsed/>
    <w:rsid w:val="007C571D"/>
    <w:rPr>
      <w:b/>
      <w:bCs/>
    </w:rPr>
  </w:style>
  <w:style w:type="character" w:customStyle="1" w:styleId="SubiectComentariuCaracter">
    <w:name w:val="Subiect Comentariu Caracter"/>
    <w:basedOn w:val="TextcomentariuCaracter"/>
    <w:link w:val="SubiectComentariu"/>
    <w:uiPriority w:val="99"/>
    <w:semiHidden/>
    <w:rsid w:val="007C57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0B5D-98B8-4C47-9970-D8B9A674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2429</Words>
  <Characters>14092</Characters>
  <Application>Microsoft Office Word</Application>
  <DocSecurity>0</DocSecurity>
  <Lines>117</Lines>
  <Paragraphs>32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5</cp:revision>
  <cp:lastPrinted>2021-08-17T09:07:00Z</cp:lastPrinted>
  <dcterms:created xsi:type="dcterms:W3CDTF">2021-08-17T07:54:00Z</dcterms:created>
  <dcterms:modified xsi:type="dcterms:W3CDTF">2021-08-17T11:02:00Z</dcterms:modified>
</cp:coreProperties>
</file>