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4F34C48B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90051A">
        <w:rPr>
          <w:rFonts w:ascii="Montserrat" w:eastAsia="Times New Roman" w:hAnsi="Montserrat" w:cs="Times New Roman"/>
          <w:b/>
          <w:bCs/>
          <w:noProof/>
          <w:lang w:val="ro-RO" w:eastAsia="ro-RO"/>
        </w:rPr>
        <w:t>400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90051A">
        <w:rPr>
          <w:rFonts w:ascii="Montserrat" w:eastAsia="Times New Roman" w:hAnsi="Montserrat" w:cs="Times New Roman"/>
          <w:b/>
          <w:bCs/>
          <w:noProof/>
          <w:lang w:val="ro-RO" w:eastAsia="ro-RO"/>
        </w:rPr>
        <w:t>2 septembrie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2021</w:t>
      </w:r>
    </w:p>
    <w:p w14:paraId="29266CCC" w14:textId="7DA53838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bookmarkStart w:id="1" w:name="_Hlk81394555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2" w:name="_Hlk494093376"/>
      <w:r w:rsidR="006E303D">
        <w:rPr>
          <w:rFonts w:ascii="Montserrat" w:hAnsi="Montserrat"/>
          <w:b/>
          <w:lang w:val="ro-RO"/>
        </w:rPr>
        <w:t>a două</w:t>
      </w:r>
      <w:r w:rsidRPr="00152544">
        <w:rPr>
          <w:rFonts w:ascii="Montserrat" w:hAnsi="Montserrat"/>
          <w:b/>
          <w:lang w:val="ro-RO"/>
        </w:rPr>
        <w:t xml:space="preserve"> post</w:t>
      </w:r>
      <w:r w:rsidR="006E303D">
        <w:rPr>
          <w:rFonts w:ascii="Montserrat" w:hAnsi="Montserrat"/>
          <w:b/>
          <w:lang w:val="ro-RO"/>
        </w:rPr>
        <w:t xml:space="preserve">uri </w:t>
      </w:r>
      <w:r w:rsidRPr="00152544">
        <w:rPr>
          <w:rFonts w:ascii="Montserrat" w:hAnsi="Montserrat"/>
          <w:b/>
          <w:lang w:val="ro-RO"/>
        </w:rPr>
        <w:t xml:space="preserve"> vacant</w:t>
      </w:r>
      <w:r w:rsidR="006E303D">
        <w:rPr>
          <w:rFonts w:ascii="Montserrat" w:hAnsi="Montserrat"/>
          <w:b/>
          <w:lang w:val="ro-RO"/>
        </w:rPr>
        <w:t>e</w:t>
      </w:r>
      <w:r w:rsidRPr="00152544">
        <w:rPr>
          <w:rFonts w:ascii="Montserrat" w:hAnsi="Montserrat"/>
          <w:b/>
          <w:lang w:val="ro-RO"/>
        </w:rPr>
        <w:t xml:space="preserve"> pe durată nedeterminată, </w:t>
      </w:r>
      <w:bookmarkStart w:id="3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normă</w:t>
      </w:r>
      <w:r w:rsidR="005B7C5A">
        <w:rPr>
          <w:rFonts w:ascii="Montserrat" w:hAnsi="Montserrat"/>
          <w:b/>
          <w:lang w:val="ro-RO"/>
        </w:rPr>
        <w:t xml:space="preserve"> întreagă</w:t>
      </w:r>
      <w:r w:rsidRPr="00152544">
        <w:rPr>
          <w:rFonts w:ascii="Montserrat" w:hAnsi="Montserrat"/>
          <w:b/>
          <w:lang w:val="ro-RO"/>
        </w:rPr>
        <w:t xml:space="preserve">, </w:t>
      </w:r>
      <w:bookmarkStart w:id="4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6E303D">
        <w:rPr>
          <w:rFonts w:ascii="Montserrat" w:hAnsi="Montserrat"/>
          <w:b/>
          <w:lang w:val="ro-RO"/>
        </w:rPr>
        <w:t>medic specialist în specialitatea Anestezie și Terapie Intensivă</w:t>
      </w:r>
      <w:r w:rsidRPr="00152544">
        <w:rPr>
          <w:rFonts w:ascii="Montserrat" w:hAnsi="Montserrat"/>
          <w:b/>
          <w:lang w:val="ro-RO"/>
        </w:rPr>
        <w:t xml:space="preserve"> </w:t>
      </w:r>
      <w:bookmarkEnd w:id="3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6E303D">
        <w:rPr>
          <w:rFonts w:ascii="Montserrat" w:hAnsi="Montserrat"/>
          <w:b/>
          <w:lang w:val="ro-RO"/>
        </w:rPr>
        <w:t>Boli infecțioase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2"/>
      <w:bookmarkEnd w:id="4"/>
    </w:p>
    <w:bookmarkEnd w:id="1"/>
    <w:p w14:paraId="42288A5A" w14:textId="35A83035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3E9D8637" w:rsidR="00D96F91" w:rsidRPr="00CF69F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</w:t>
      </w:r>
      <w:r w:rsidRPr="000B61D2">
        <w:rPr>
          <w:rFonts w:ascii="Montserrat Light" w:hAnsi="Montserrat Light"/>
          <w:bCs/>
          <w:lang w:val="ro-RO"/>
        </w:rPr>
        <w:t>nr</w:t>
      </w:r>
      <w:r w:rsidR="006E303D" w:rsidRPr="000B61D2">
        <w:rPr>
          <w:rFonts w:ascii="Montserrat Light" w:hAnsi="Montserrat Light"/>
          <w:bCs/>
          <w:lang w:val="ro-RO"/>
        </w:rPr>
        <w:t>.</w:t>
      </w:r>
      <w:r w:rsidR="000B61D2">
        <w:rPr>
          <w:rFonts w:ascii="Montserrat Light" w:hAnsi="Montserrat Light"/>
          <w:bCs/>
          <w:lang w:val="ro-RO"/>
        </w:rPr>
        <w:t xml:space="preserve"> 31826 </w:t>
      </w:r>
      <w:r w:rsidRPr="00152544">
        <w:rPr>
          <w:rFonts w:ascii="Montserrat Light" w:hAnsi="Montserrat Light"/>
          <w:lang w:val="ro-RO"/>
        </w:rPr>
        <w:t>din</w:t>
      </w:r>
      <w:r w:rsidR="006E303D">
        <w:rPr>
          <w:rFonts w:ascii="Montserrat Light" w:hAnsi="Montserrat Light"/>
          <w:lang w:val="ro-RO"/>
        </w:rPr>
        <w:t xml:space="preserve"> 01.09</w:t>
      </w:r>
      <w:r w:rsidRPr="00152544">
        <w:rPr>
          <w:rFonts w:ascii="Montserrat Light" w:hAnsi="Montserrat Light"/>
          <w:lang w:val="ro-RO"/>
        </w:rPr>
        <w:t>.202</w:t>
      </w:r>
      <w:r w:rsidR="00547098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</w:t>
      </w:r>
      <w:r w:rsidR="006E303D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/examen și a comisiei de soluționare a contestațiilor pentru ocuparea </w:t>
      </w:r>
      <w:r w:rsidR="006E303D">
        <w:rPr>
          <w:rFonts w:ascii="Montserrat Light" w:hAnsi="Montserrat Light"/>
          <w:bCs/>
          <w:lang w:val="ro-RO"/>
        </w:rPr>
        <w:t xml:space="preserve">a două </w:t>
      </w:r>
      <w:r w:rsidRPr="00152544">
        <w:rPr>
          <w:rFonts w:ascii="Montserrat Light" w:hAnsi="Montserrat Light"/>
          <w:bCs/>
          <w:lang w:val="ro-RO"/>
        </w:rPr>
        <w:t>post</w:t>
      </w:r>
      <w:r w:rsidR="006E303D">
        <w:rPr>
          <w:rFonts w:ascii="Montserrat Light" w:hAnsi="Montserrat Light"/>
          <w:bCs/>
          <w:lang w:val="ro-RO"/>
        </w:rPr>
        <w:t>uri</w:t>
      </w:r>
      <w:r w:rsidRPr="00152544">
        <w:rPr>
          <w:rFonts w:ascii="Montserrat Light" w:hAnsi="Montserrat Light"/>
          <w:bCs/>
          <w:lang w:val="ro-RO"/>
        </w:rPr>
        <w:t xml:space="preserve"> vacant</w:t>
      </w:r>
      <w:r w:rsidR="006E303D">
        <w:rPr>
          <w:rFonts w:ascii="Montserrat Light" w:hAnsi="Montserrat Light"/>
          <w:bCs/>
          <w:lang w:val="ro-RO"/>
        </w:rPr>
        <w:t>e</w:t>
      </w:r>
      <w:r w:rsidRPr="00152544">
        <w:rPr>
          <w:rFonts w:ascii="Montserrat Light" w:hAnsi="Montserrat Light"/>
          <w:bCs/>
          <w:lang w:val="ro-RO"/>
        </w:rPr>
        <w:t xml:space="preserve"> </w:t>
      </w:r>
      <w:bookmarkStart w:id="5" w:name="_Hlk494093992"/>
      <w:r w:rsidR="006E303D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6" w:name="_Hlk494095805"/>
      <w:bookmarkEnd w:id="5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>,</w:t>
      </w:r>
      <w:bookmarkEnd w:id="6"/>
      <w:r w:rsidR="00CF69F4">
        <w:rPr>
          <w:rFonts w:ascii="Montserrat Light" w:hAnsi="Montserrat Light"/>
          <w:bCs/>
          <w:lang w:val="ro-RO"/>
        </w:rPr>
        <w:t xml:space="preserve"> </w:t>
      </w:r>
      <w:r w:rsidR="00CF69F4" w:rsidRPr="00CF69F4">
        <w:rPr>
          <w:rFonts w:ascii="Montserrat Light" w:hAnsi="Montserrat Light"/>
          <w:bCs/>
          <w:lang w:val="ro-RO"/>
        </w:rPr>
        <w:t>de medic specialist în specialitatea Anestezie și Terapie Intensivă la Spitalul Clinic de Boli infecțioase Cluj-Napoca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218AA2A5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CF69F4">
        <w:rPr>
          <w:rFonts w:ascii="Montserrat Light" w:hAnsi="Montserrat Light"/>
          <w:lang w:val="ro-RO"/>
        </w:rPr>
        <w:t>Boli Infecțioase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CF69F4">
        <w:rPr>
          <w:rFonts w:ascii="Montserrat Light" w:hAnsi="Montserrat Light"/>
          <w:lang w:val="ro-RO"/>
        </w:rPr>
        <w:t>7850</w:t>
      </w:r>
      <w:r w:rsidRPr="00152544">
        <w:rPr>
          <w:rFonts w:ascii="Montserrat Light" w:hAnsi="Montserrat Light"/>
          <w:lang w:val="ro-RO"/>
        </w:rPr>
        <w:t xml:space="preserve"> din </w:t>
      </w:r>
      <w:r w:rsidR="00CF69F4">
        <w:rPr>
          <w:rFonts w:ascii="Montserrat Light" w:hAnsi="Montserrat Light"/>
          <w:lang w:val="ro-RO"/>
        </w:rPr>
        <w:t>28.05</w:t>
      </w:r>
      <w:r w:rsidRPr="00152544">
        <w:rPr>
          <w:rFonts w:ascii="Montserrat Light" w:hAnsi="Montserrat Light"/>
          <w:lang w:val="ro-RO"/>
        </w:rPr>
        <w:t>..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CF69F4">
        <w:rPr>
          <w:rFonts w:ascii="Montserrat Light" w:hAnsi="Montserrat Light"/>
          <w:lang w:val="ro-RO"/>
        </w:rPr>
        <w:t>19897</w:t>
      </w:r>
      <w:r w:rsidRPr="00152544">
        <w:rPr>
          <w:rFonts w:ascii="Montserrat Light" w:hAnsi="Montserrat Light"/>
          <w:lang w:val="ro-RO"/>
        </w:rPr>
        <w:t xml:space="preserve"> din </w:t>
      </w:r>
      <w:r w:rsidR="00FB2F3C">
        <w:rPr>
          <w:rFonts w:ascii="Montserrat Light" w:hAnsi="Montserrat Light"/>
          <w:lang w:val="ro-RO"/>
        </w:rPr>
        <w:t>02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0</w:t>
      </w:r>
      <w:r w:rsidR="00CF69F4">
        <w:rPr>
          <w:rFonts w:ascii="Montserrat Light" w:hAnsi="Montserrat Light"/>
          <w:lang w:val="ro-RO"/>
        </w:rPr>
        <w:t>6</w:t>
      </w:r>
      <w:r w:rsidRPr="00152544">
        <w:rPr>
          <w:rFonts w:ascii="Montserrat Light" w:hAnsi="Montserrat Light"/>
          <w:lang w:val="ro-RO"/>
        </w:rPr>
        <w:t>.</w:t>
      </w:r>
      <w:r w:rsidR="00604E19" w:rsidRPr="00152544">
        <w:rPr>
          <w:rFonts w:ascii="Montserrat Light" w:hAnsi="Montserrat Light"/>
          <w:lang w:val="ro-RO"/>
        </w:rPr>
        <w:t>202</w:t>
      </w:r>
      <w:r w:rsidR="00FB2F3C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,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7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8" w:name="_Hlk511739406"/>
      <w:r w:rsidR="00CF69F4">
        <w:rPr>
          <w:rFonts w:ascii="Montserrat Light" w:hAnsi="Montserrat Light"/>
          <w:lang w:val="ro-RO"/>
        </w:rPr>
        <w:t>două</w:t>
      </w:r>
      <w:r w:rsidRPr="00152544">
        <w:rPr>
          <w:rFonts w:ascii="Montserrat Light" w:hAnsi="Montserrat Light"/>
          <w:lang w:val="ro-RO"/>
        </w:rPr>
        <w:t xml:space="preserve"> </w:t>
      </w:r>
      <w:bookmarkEnd w:id="7"/>
      <w:bookmarkEnd w:id="8"/>
      <w:r w:rsidRPr="00152544">
        <w:rPr>
          <w:rFonts w:ascii="Montserrat Light" w:hAnsi="Montserrat Light"/>
          <w:lang w:val="ro-RO"/>
        </w:rPr>
        <w:t>post</w:t>
      </w:r>
      <w:r w:rsidR="00CF69F4">
        <w:rPr>
          <w:rFonts w:ascii="Montserrat Light" w:hAnsi="Montserrat Light"/>
          <w:lang w:val="ro-RO"/>
        </w:rPr>
        <w:t>uri</w:t>
      </w:r>
      <w:r w:rsidRPr="00152544">
        <w:rPr>
          <w:rFonts w:ascii="Montserrat Light" w:hAnsi="Montserrat Light"/>
          <w:lang w:val="ro-RO"/>
        </w:rPr>
        <w:t xml:space="preserve"> vacant</w:t>
      </w:r>
      <w:r w:rsidR="00CF69F4">
        <w:rPr>
          <w:rFonts w:ascii="Montserrat Light" w:hAnsi="Montserrat Light"/>
          <w:lang w:val="ro-RO"/>
        </w:rPr>
        <w:t>e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CF69F4">
        <w:rPr>
          <w:rFonts w:ascii="Montserrat Light" w:hAnsi="Montserrat Light"/>
          <w:bCs/>
          <w:lang w:val="ro-RO"/>
        </w:rPr>
        <w:t xml:space="preserve">medic specialist în specialitatea Anestezie-Terapie Intensivă </w:t>
      </w:r>
      <w:r w:rsidRPr="00152544">
        <w:rPr>
          <w:rFonts w:ascii="Montserrat Light" w:hAnsi="Montserrat Light"/>
          <w:bCs/>
          <w:lang w:val="ro-RO"/>
        </w:rPr>
        <w:t xml:space="preserve">,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04CBE256" w14:textId="72ED5CA7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742A6E">
        <w:rPr>
          <w:rFonts w:ascii="Montserrat Light" w:hAnsi="Montserrat Light"/>
          <w:lang w:val="ro-RO"/>
        </w:rPr>
        <w:t>Boli Infecțioase Cluj-Napoca</w:t>
      </w:r>
      <w:r w:rsidRPr="00152544">
        <w:rPr>
          <w:rFonts w:ascii="Montserrat Light" w:hAnsi="Montserrat Light"/>
          <w:lang w:val="ro-RO"/>
        </w:rPr>
        <w:t xml:space="preserve"> </w:t>
      </w:r>
      <w:proofErr w:type="spellStart"/>
      <w:r w:rsidRPr="00152544">
        <w:rPr>
          <w:rFonts w:ascii="Montserrat Light" w:hAnsi="Montserrat Light"/>
          <w:lang w:val="ro-RO"/>
        </w:rPr>
        <w:t>Cluj-Napoca</w:t>
      </w:r>
      <w:proofErr w:type="spellEnd"/>
      <w:r w:rsidRPr="00152544">
        <w:rPr>
          <w:rFonts w:ascii="Montserrat Light" w:hAnsi="Montserrat Light"/>
          <w:lang w:val="ro-RO"/>
        </w:rPr>
        <w:t xml:space="preserve"> nr. </w:t>
      </w:r>
      <w:r w:rsidR="00742A6E">
        <w:rPr>
          <w:rFonts w:ascii="Montserrat Light" w:hAnsi="Montserrat Light"/>
          <w:lang w:val="ro-RO"/>
        </w:rPr>
        <w:t>12.200</w:t>
      </w:r>
      <w:r w:rsidRPr="00152544">
        <w:rPr>
          <w:rFonts w:ascii="Montserrat Light" w:hAnsi="Montserrat Light"/>
          <w:lang w:val="ro-RO"/>
        </w:rPr>
        <w:t xml:space="preserve"> din </w:t>
      </w:r>
      <w:r w:rsidR="00FB2F3C">
        <w:rPr>
          <w:rFonts w:ascii="Montserrat Light" w:hAnsi="Montserrat Light"/>
          <w:lang w:val="ro-RO"/>
        </w:rPr>
        <w:t>1</w:t>
      </w:r>
      <w:r w:rsidR="00742A6E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>.0</w:t>
      </w:r>
      <w:r w:rsidR="00742A6E">
        <w:rPr>
          <w:rFonts w:ascii="Montserrat Light" w:hAnsi="Montserrat Light"/>
          <w:lang w:val="ro-RO"/>
        </w:rPr>
        <w:t>8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DA3DD0">
        <w:rPr>
          <w:rFonts w:ascii="Montserrat Light" w:hAnsi="Montserrat Light"/>
          <w:lang w:val="ro-RO"/>
        </w:rPr>
        <w:t>29702</w:t>
      </w:r>
      <w:r w:rsidRPr="00152544">
        <w:rPr>
          <w:rFonts w:ascii="Montserrat Light" w:hAnsi="Montserrat Light"/>
          <w:lang w:val="ro-RO"/>
        </w:rPr>
        <w:t xml:space="preserve"> din </w:t>
      </w:r>
      <w:r w:rsidR="00FB2F3C">
        <w:rPr>
          <w:rFonts w:ascii="Montserrat Light" w:hAnsi="Montserrat Light"/>
          <w:lang w:val="ro-RO"/>
        </w:rPr>
        <w:t>1</w:t>
      </w:r>
      <w:r w:rsidR="00DA3DD0">
        <w:rPr>
          <w:rFonts w:ascii="Montserrat Light" w:hAnsi="Montserrat Light"/>
          <w:lang w:val="ro-RO"/>
        </w:rPr>
        <w:t>3</w:t>
      </w:r>
      <w:r w:rsidRPr="00152544">
        <w:rPr>
          <w:rFonts w:ascii="Montserrat Light" w:hAnsi="Montserrat Light"/>
          <w:lang w:val="ro-RO"/>
        </w:rPr>
        <w:t>.0</w:t>
      </w:r>
      <w:r w:rsidR="00DA3DD0">
        <w:rPr>
          <w:rFonts w:ascii="Montserrat Light" w:hAnsi="Montserrat Light"/>
          <w:lang w:val="ro-RO"/>
        </w:rPr>
        <w:t>8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</w:t>
      </w:r>
      <w:r w:rsidR="00DA3DD0" w:rsidRPr="00DA3DD0">
        <w:rPr>
          <w:rFonts w:ascii="Montserrat Light" w:hAnsi="Montserrat Light"/>
          <w:lang w:val="ro-RO"/>
        </w:rPr>
        <w:t xml:space="preserve"> </w:t>
      </w:r>
      <w:r w:rsidR="00DA3DD0" w:rsidRPr="00152544">
        <w:rPr>
          <w:rFonts w:ascii="Montserrat Light" w:hAnsi="Montserrat Light"/>
          <w:lang w:val="ro-RO"/>
        </w:rPr>
        <w:t xml:space="preserve">a </w:t>
      </w:r>
      <w:r w:rsidR="00DA3DD0">
        <w:rPr>
          <w:rFonts w:ascii="Montserrat Light" w:hAnsi="Montserrat Light"/>
          <w:lang w:val="ro-RO"/>
        </w:rPr>
        <w:t>două</w:t>
      </w:r>
      <w:r w:rsidR="00DA3DD0" w:rsidRPr="00152544">
        <w:rPr>
          <w:rFonts w:ascii="Montserrat Light" w:hAnsi="Montserrat Light"/>
          <w:lang w:val="ro-RO"/>
        </w:rPr>
        <w:t xml:space="preserve"> post</w:t>
      </w:r>
      <w:r w:rsidR="00DA3DD0">
        <w:rPr>
          <w:rFonts w:ascii="Montserrat Light" w:hAnsi="Montserrat Light"/>
          <w:lang w:val="ro-RO"/>
        </w:rPr>
        <w:t>uri</w:t>
      </w:r>
      <w:r w:rsidR="00DA3DD0" w:rsidRPr="00152544">
        <w:rPr>
          <w:rFonts w:ascii="Montserrat Light" w:hAnsi="Montserrat Light"/>
          <w:lang w:val="ro-RO"/>
        </w:rPr>
        <w:t xml:space="preserve"> vacant</w:t>
      </w:r>
      <w:r w:rsidR="00DA3DD0">
        <w:rPr>
          <w:rFonts w:ascii="Montserrat Light" w:hAnsi="Montserrat Light"/>
          <w:lang w:val="ro-RO"/>
        </w:rPr>
        <w:t>e</w:t>
      </w:r>
      <w:r w:rsidR="00DA3DD0" w:rsidRPr="00152544">
        <w:rPr>
          <w:rFonts w:ascii="Montserrat Light" w:hAnsi="Montserrat Light"/>
          <w:lang w:val="ro-RO"/>
        </w:rPr>
        <w:t xml:space="preserve"> </w:t>
      </w:r>
      <w:r w:rsidR="00DA3DD0"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DA3DD0">
        <w:rPr>
          <w:rFonts w:ascii="Montserrat Light" w:hAnsi="Montserrat Light"/>
          <w:bCs/>
          <w:lang w:val="ro-RO"/>
        </w:rPr>
        <w:t>normă întreagă</w:t>
      </w:r>
      <w:r w:rsidR="00DA3DD0" w:rsidRPr="00152544">
        <w:rPr>
          <w:rFonts w:ascii="Montserrat Light" w:hAnsi="Montserrat Light"/>
          <w:bCs/>
          <w:lang w:val="ro-RO"/>
        </w:rPr>
        <w:t xml:space="preserve">, de </w:t>
      </w:r>
      <w:r w:rsidR="00DA3DD0">
        <w:rPr>
          <w:rFonts w:ascii="Montserrat Light" w:hAnsi="Montserrat Light"/>
          <w:bCs/>
          <w:lang w:val="ro-RO"/>
        </w:rPr>
        <w:t xml:space="preserve">medic specialist în specialitatea Anestezie-Terapie Intensivă 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</w:p>
    <w:p w14:paraId="1CB6A8EE" w14:textId="4310B56C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bookmarkStart w:id="9" w:name="_Hlk491342208"/>
      <w:r w:rsidRPr="00152544">
        <w:rPr>
          <w:rFonts w:ascii="Montserrat Light" w:hAnsi="Montserrat Light"/>
          <w:lang w:val="ro-RO"/>
        </w:rPr>
        <w:t xml:space="preserve">adresa Spitalului Clinic </w:t>
      </w:r>
      <w:r w:rsidR="00DA3DD0">
        <w:rPr>
          <w:rFonts w:ascii="Montserrat Light" w:hAnsi="Montserrat Light"/>
          <w:lang w:val="ro-RO"/>
        </w:rPr>
        <w:t>Boli Infecțioase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DA3DD0">
        <w:rPr>
          <w:rFonts w:ascii="Montserrat Light" w:hAnsi="Montserrat Light"/>
          <w:lang w:val="ro-RO"/>
        </w:rPr>
        <w:t>12.957</w:t>
      </w:r>
      <w:r w:rsidRPr="00152544">
        <w:rPr>
          <w:rFonts w:ascii="Montserrat Light" w:hAnsi="Montserrat Light"/>
          <w:lang w:val="ro-RO"/>
        </w:rPr>
        <w:t xml:space="preserve"> din </w:t>
      </w:r>
      <w:r w:rsidR="00FB2F3C">
        <w:rPr>
          <w:rFonts w:ascii="Montserrat Light" w:hAnsi="Montserrat Light"/>
          <w:lang w:val="ro-RO"/>
        </w:rPr>
        <w:t>2</w:t>
      </w:r>
      <w:r w:rsidR="00DA3DD0">
        <w:rPr>
          <w:rFonts w:ascii="Montserrat Light" w:hAnsi="Montserrat Light"/>
          <w:lang w:val="ro-RO"/>
        </w:rPr>
        <w:t>5</w:t>
      </w:r>
      <w:r w:rsidRPr="00152544">
        <w:rPr>
          <w:rFonts w:ascii="Montserrat Light" w:hAnsi="Montserrat Light"/>
          <w:lang w:val="ro-RO"/>
        </w:rPr>
        <w:t>.0</w:t>
      </w:r>
      <w:r w:rsidR="00DA3DD0">
        <w:rPr>
          <w:rFonts w:ascii="Montserrat Light" w:hAnsi="Montserrat Light"/>
          <w:lang w:val="ro-RO"/>
        </w:rPr>
        <w:t>8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</w:t>
      </w:r>
      <w:r w:rsidR="00FB2F3C">
        <w:rPr>
          <w:rFonts w:ascii="Montserrat Light" w:hAnsi="Montserrat Light"/>
          <w:lang w:val="ro-RO"/>
        </w:rPr>
        <w:t xml:space="preserve">  </w:t>
      </w:r>
      <w:r w:rsidRPr="00152544">
        <w:rPr>
          <w:rFonts w:ascii="Montserrat Light" w:hAnsi="Montserrat Light"/>
          <w:lang w:val="ro-RO"/>
        </w:rPr>
        <w:t>Consiliul Județean Cluj sub nr.</w:t>
      </w:r>
      <w:r w:rsidR="00DA3DD0">
        <w:rPr>
          <w:rFonts w:ascii="Montserrat Light" w:hAnsi="Montserrat Light"/>
          <w:lang w:val="ro-RO"/>
        </w:rPr>
        <w:t>31381</w:t>
      </w:r>
      <w:r w:rsidRPr="00152544">
        <w:rPr>
          <w:rFonts w:ascii="Montserrat Light" w:hAnsi="Montserrat Light"/>
          <w:lang w:val="ro-RO"/>
        </w:rPr>
        <w:t xml:space="preserve"> din </w:t>
      </w:r>
      <w:r w:rsidR="00FB2F3C">
        <w:rPr>
          <w:rFonts w:ascii="Montserrat Light" w:hAnsi="Montserrat Light"/>
          <w:lang w:val="ro-RO"/>
        </w:rPr>
        <w:t>2</w:t>
      </w:r>
      <w:r w:rsidR="00DA3DD0">
        <w:rPr>
          <w:rFonts w:ascii="Montserrat Light" w:hAnsi="Montserrat Light"/>
          <w:lang w:val="ro-RO"/>
        </w:rPr>
        <w:t>7</w:t>
      </w:r>
      <w:r w:rsidRPr="00152544">
        <w:rPr>
          <w:rFonts w:ascii="Montserrat Light" w:hAnsi="Montserrat Light"/>
          <w:lang w:val="ro-RO"/>
        </w:rPr>
        <w:t>.0</w:t>
      </w:r>
      <w:r w:rsidR="00DA3DD0">
        <w:rPr>
          <w:rFonts w:ascii="Montserrat Light" w:hAnsi="Montserrat Light"/>
          <w:lang w:val="ro-RO"/>
        </w:rPr>
        <w:t>8</w:t>
      </w:r>
      <w:r w:rsidRPr="00152544">
        <w:rPr>
          <w:rFonts w:ascii="Montserrat Light" w:hAnsi="Montserrat Light"/>
          <w:lang w:val="ro-RO"/>
        </w:rPr>
        <w:t>.202</w:t>
      </w:r>
      <w:r w:rsidR="000928BF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propu</w:t>
      </w:r>
      <w:r w:rsidR="00FB2F3C">
        <w:rPr>
          <w:rFonts w:ascii="Montserrat Light" w:hAnsi="Montserrat Light"/>
          <w:lang w:val="ro-RO"/>
        </w:rPr>
        <w:t>s</w:t>
      </w:r>
      <w:r w:rsidRPr="00152544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r w:rsidR="00DA3DD0" w:rsidRPr="00152544">
        <w:rPr>
          <w:rFonts w:ascii="Montserrat Light" w:hAnsi="Montserrat Light"/>
          <w:lang w:val="ro-RO"/>
        </w:rPr>
        <w:t xml:space="preserve">a </w:t>
      </w:r>
      <w:r w:rsidR="00DA3DD0">
        <w:rPr>
          <w:rFonts w:ascii="Montserrat Light" w:hAnsi="Montserrat Light"/>
          <w:lang w:val="ro-RO"/>
        </w:rPr>
        <w:t>două</w:t>
      </w:r>
      <w:r w:rsidR="00DA3DD0" w:rsidRPr="00152544">
        <w:rPr>
          <w:rFonts w:ascii="Montserrat Light" w:hAnsi="Montserrat Light"/>
          <w:lang w:val="ro-RO"/>
        </w:rPr>
        <w:t xml:space="preserve"> post</w:t>
      </w:r>
      <w:r w:rsidR="00DA3DD0">
        <w:rPr>
          <w:rFonts w:ascii="Montserrat Light" w:hAnsi="Montserrat Light"/>
          <w:lang w:val="ro-RO"/>
        </w:rPr>
        <w:t>uri</w:t>
      </w:r>
      <w:r w:rsidR="00DA3DD0" w:rsidRPr="00152544">
        <w:rPr>
          <w:rFonts w:ascii="Montserrat Light" w:hAnsi="Montserrat Light"/>
          <w:lang w:val="ro-RO"/>
        </w:rPr>
        <w:t xml:space="preserve"> vacant</w:t>
      </w:r>
      <w:r w:rsidR="00DA3DD0">
        <w:rPr>
          <w:rFonts w:ascii="Montserrat Light" w:hAnsi="Montserrat Light"/>
          <w:lang w:val="ro-RO"/>
        </w:rPr>
        <w:t>e</w:t>
      </w:r>
      <w:r w:rsidR="00DA3DD0" w:rsidRPr="00152544">
        <w:rPr>
          <w:rFonts w:ascii="Montserrat Light" w:hAnsi="Montserrat Light"/>
          <w:lang w:val="ro-RO"/>
        </w:rPr>
        <w:t xml:space="preserve"> </w:t>
      </w:r>
      <w:r w:rsidR="00DA3DD0"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DA3DD0">
        <w:rPr>
          <w:rFonts w:ascii="Montserrat Light" w:hAnsi="Montserrat Light"/>
          <w:bCs/>
          <w:lang w:val="ro-RO"/>
        </w:rPr>
        <w:t>normă întreagă</w:t>
      </w:r>
      <w:r w:rsidR="00DA3DD0" w:rsidRPr="00152544">
        <w:rPr>
          <w:rFonts w:ascii="Montserrat Light" w:hAnsi="Montserrat Light"/>
          <w:bCs/>
          <w:lang w:val="ro-RO"/>
        </w:rPr>
        <w:t xml:space="preserve">, de </w:t>
      </w:r>
      <w:r w:rsidR="00DA3DD0">
        <w:rPr>
          <w:rFonts w:ascii="Montserrat Light" w:hAnsi="Montserrat Light"/>
          <w:bCs/>
          <w:lang w:val="ro-RO"/>
        </w:rPr>
        <w:t xml:space="preserve">medic specialist în specialitatea Anestezie-Terapie Intensivă </w:t>
      </w:r>
      <w:r w:rsidR="00DA3DD0" w:rsidRPr="00152544">
        <w:rPr>
          <w:rFonts w:ascii="Montserrat Light" w:hAnsi="Montserrat Light"/>
          <w:bCs/>
          <w:lang w:val="ro-RO"/>
        </w:rPr>
        <w:t>,</w:t>
      </w:r>
    </w:p>
    <w:bookmarkEnd w:id="9"/>
    <w:p w14:paraId="267B61F8" w14:textId="1BA0E00A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B636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2F5F7F0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lastRenderedPageBreak/>
        <w:t>Hotărârii Consiliului Județean Cluj nr.</w:t>
      </w:r>
      <w:r w:rsidR="001F29CE">
        <w:rPr>
          <w:rFonts w:ascii="Montserrat Light" w:hAnsi="Montserrat Light"/>
          <w:lang w:val="ro-RO"/>
        </w:rPr>
        <w:t xml:space="preserve"> 12</w:t>
      </w:r>
      <w:r w:rsidR="009700C6" w:rsidRPr="001F29CE">
        <w:rPr>
          <w:rFonts w:ascii="Montserrat Light" w:hAnsi="Montserrat Light"/>
          <w:lang w:val="ro-RO"/>
        </w:rPr>
        <w:t>7</w:t>
      </w:r>
      <w:r w:rsidRPr="001F29CE">
        <w:rPr>
          <w:rFonts w:ascii="Montserrat Light" w:hAnsi="Montserrat Light"/>
          <w:lang w:val="ro-RO"/>
        </w:rPr>
        <w:t>/</w:t>
      </w:r>
      <w:r w:rsidR="009700C6" w:rsidRPr="001F29CE">
        <w:rPr>
          <w:rFonts w:ascii="Montserrat Light" w:hAnsi="Montserrat Light"/>
          <w:lang w:val="ro-RO"/>
        </w:rPr>
        <w:t>20</w:t>
      </w:r>
      <w:r w:rsidR="00FB2F3C" w:rsidRPr="001F29CE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DA3DD0">
        <w:rPr>
          <w:rFonts w:ascii="Montserrat Light" w:hAnsi="Montserrat Light" w:cs="Legisx"/>
          <w:lang w:val="ro-RO"/>
        </w:rPr>
        <w:t>de Boli infecțioase</w:t>
      </w:r>
      <w:r w:rsidRPr="00152544">
        <w:rPr>
          <w:rFonts w:ascii="Montserrat Light" w:hAnsi="Montserrat Light" w:cs="Legisx"/>
          <w:lang w:val="ro-RO"/>
        </w:rPr>
        <w:t xml:space="preserve"> Cluj-Napoca,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6FDEB030" w14:textId="0DDDEAF6" w:rsidR="00D96F91" w:rsidRPr="00152544" w:rsidRDefault="00D96F91" w:rsidP="001B6364">
      <w:pPr>
        <w:pStyle w:val="Corptext"/>
        <w:rPr>
          <w:rFonts w:ascii="Cambria" w:hAnsi="Cambria"/>
          <w:sz w:val="22"/>
          <w:szCs w:val="22"/>
        </w:rPr>
      </w:pP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1ED86D0F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 </w:t>
      </w:r>
      <w:r w:rsidR="00D268B0" w:rsidRPr="00152544">
        <w:rPr>
          <w:rFonts w:ascii="Montserrat Light" w:hAnsi="Montserrat Light"/>
          <w:lang w:val="ro-RO"/>
        </w:rPr>
        <w:t xml:space="preserve">a </w:t>
      </w:r>
      <w:r w:rsidR="00D268B0">
        <w:rPr>
          <w:rFonts w:ascii="Montserrat Light" w:hAnsi="Montserrat Light"/>
          <w:lang w:val="ro-RO"/>
        </w:rPr>
        <w:t>două</w:t>
      </w:r>
      <w:r w:rsidR="00D268B0" w:rsidRPr="00152544">
        <w:rPr>
          <w:rFonts w:ascii="Montserrat Light" w:hAnsi="Montserrat Light"/>
          <w:lang w:val="ro-RO"/>
        </w:rPr>
        <w:t xml:space="preserve"> post</w:t>
      </w:r>
      <w:r w:rsidR="00D268B0">
        <w:rPr>
          <w:rFonts w:ascii="Montserrat Light" w:hAnsi="Montserrat Light"/>
          <w:lang w:val="ro-RO"/>
        </w:rPr>
        <w:t>uri</w:t>
      </w:r>
      <w:r w:rsidR="00D268B0" w:rsidRPr="00152544">
        <w:rPr>
          <w:rFonts w:ascii="Montserrat Light" w:hAnsi="Montserrat Light"/>
          <w:lang w:val="ro-RO"/>
        </w:rPr>
        <w:t xml:space="preserve"> vacant</w:t>
      </w:r>
      <w:r w:rsidR="00D268B0">
        <w:rPr>
          <w:rFonts w:ascii="Montserrat Light" w:hAnsi="Montserrat Light"/>
          <w:lang w:val="ro-RO"/>
        </w:rPr>
        <w:t>e</w:t>
      </w:r>
      <w:r w:rsidR="00D268B0" w:rsidRPr="00152544">
        <w:rPr>
          <w:rFonts w:ascii="Montserrat Light" w:hAnsi="Montserrat Light"/>
          <w:lang w:val="ro-RO"/>
        </w:rPr>
        <w:t xml:space="preserve"> </w:t>
      </w:r>
      <w:r w:rsidR="00D268B0"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D268B0">
        <w:rPr>
          <w:rFonts w:ascii="Montserrat Light" w:hAnsi="Montserrat Light"/>
          <w:bCs/>
          <w:lang w:val="ro-RO"/>
        </w:rPr>
        <w:t>normă întreagă</w:t>
      </w:r>
      <w:r w:rsidR="00D268B0" w:rsidRPr="00152544">
        <w:rPr>
          <w:rFonts w:ascii="Montserrat Light" w:hAnsi="Montserrat Light"/>
          <w:bCs/>
          <w:lang w:val="ro-RO"/>
        </w:rPr>
        <w:t xml:space="preserve">, de </w:t>
      </w:r>
      <w:r w:rsidR="00D268B0">
        <w:rPr>
          <w:rFonts w:ascii="Montserrat Light" w:hAnsi="Montserrat Light"/>
          <w:bCs/>
          <w:lang w:val="ro-RO"/>
        </w:rPr>
        <w:t xml:space="preserve">medic specialist în specialitatea Anestezie-Terapie Intensivă </w:t>
      </w:r>
      <w:r w:rsidR="00D268B0" w:rsidRPr="00152544">
        <w:rPr>
          <w:rFonts w:ascii="Montserrat Light" w:hAnsi="Montserrat Light"/>
          <w:bCs/>
          <w:lang w:val="ro-RO"/>
        </w:rPr>
        <w:t>,</w:t>
      </w:r>
      <w:r w:rsidR="00D268B0">
        <w:rPr>
          <w:rFonts w:ascii="Montserrat Light" w:hAnsi="Montserrat Light"/>
          <w:bCs/>
          <w:lang w:val="ro-RO"/>
        </w:rPr>
        <w:t xml:space="preserve"> </w:t>
      </w:r>
      <w:r w:rsidR="00FB2F3C">
        <w:rPr>
          <w:rFonts w:ascii="Montserrat Light" w:hAnsi="Montserrat Light"/>
          <w:bCs/>
          <w:lang w:val="ro-RO"/>
        </w:rPr>
        <w:t>la</w:t>
      </w:r>
      <w:r w:rsidR="00772B4A" w:rsidRPr="00152544">
        <w:rPr>
          <w:rFonts w:ascii="Montserrat Light" w:hAnsi="Montserrat Light"/>
          <w:bCs/>
          <w:lang w:val="ro-RO"/>
        </w:rPr>
        <w:t xml:space="preserve"> Spitalul Clinic </w:t>
      </w:r>
      <w:r w:rsidR="00D268B0">
        <w:rPr>
          <w:rFonts w:ascii="Montserrat Light" w:hAnsi="Montserrat Light"/>
          <w:bCs/>
          <w:lang w:val="ro-RO"/>
        </w:rPr>
        <w:t xml:space="preserve">de Boli Infecțioase </w:t>
      </w:r>
      <w:r w:rsidR="00772B4A" w:rsidRPr="00152544">
        <w:rPr>
          <w:rFonts w:ascii="Montserrat Light" w:hAnsi="Montserrat Light"/>
          <w:bCs/>
          <w:lang w:val="ro-RO"/>
        </w:rPr>
        <w:t>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0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561EA905" w:rsidR="00D96F91" w:rsidRPr="00152544" w:rsidRDefault="00D268B0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Conf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59441E">
        <w:rPr>
          <w:rFonts w:ascii="Montserrat Light" w:eastAsia="Times New Roman" w:hAnsi="Montserrat Light" w:cs="Times New Roman"/>
          <w:iCs/>
          <w:lang w:val="it-IT"/>
        </w:rPr>
        <w:t>Bodolea Constantin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9441E">
        <w:rPr>
          <w:rFonts w:ascii="Montserrat Light" w:hAnsi="Montserrat Light"/>
          <w:iCs/>
          <w:lang w:val="ro-RO"/>
        </w:rPr>
        <w:t>medic primar</w:t>
      </w:r>
      <w:r w:rsidR="00D96F91" w:rsidRPr="00152544">
        <w:rPr>
          <w:rFonts w:ascii="Montserrat Light" w:hAnsi="Montserrat Light"/>
          <w:iCs/>
          <w:lang w:val="ro-RO"/>
        </w:rPr>
        <w:t>, U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M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>F</w:t>
      </w:r>
      <w:r w:rsidR="00F37271" w:rsidRPr="00152544">
        <w:rPr>
          <w:rFonts w:ascii="Montserrat Light" w:hAnsi="Montserrat Light"/>
          <w:iCs/>
          <w:lang w:val="ro-RO"/>
        </w:rPr>
        <w:t>.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413582">
        <w:rPr>
          <w:rFonts w:ascii="Montserrat Light" w:hAnsi="Montserrat Light"/>
          <w:iCs/>
          <w:lang w:val="ro-RO"/>
        </w:rPr>
        <w:t xml:space="preserve">, </w:t>
      </w:r>
      <w:r w:rsidR="0059441E">
        <w:rPr>
          <w:rFonts w:ascii="Montserrat Light" w:hAnsi="Montserrat Light"/>
          <w:iCs/>
          <w:lang w:val="ro-RO"/>
        </w:rPr>
        <w:t>specialitatea Anestezie și Terapie Intensivă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38B4B883" w14:textId="2876C521" w:rsidR="0059441E" w:rsidRPr="00152544" w:rsidRDefault="00544DA2" w:rsidP="0059441E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59441E">
        <w:rPr>
          <w:rFonts w:ascii="Montserrat Light" w:eastAsia="Times New Roman" w:hAnsi="Montserrat Light" w:cs="Times New Roman"/>
          <w:iCs/>
          <w:lang w:val="it-IT"/>
        </w:rPr>
        <w:t>Ștef Adrian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 w:rsidR="0059441E">
        <w:rPr>
          <w:rFonts w:ascii="Montserrat Light" w:hAnsi="Montserrat Light"/>
          <w:iCs/>
          <w:lang w:val="ro-RO"/>
        </w:rPr>
        <w:t xml:space="preserve">medic </w:t>
      </w:r>
      <w:r w:rsidR="00F37271" w:rsidRPr="00152544">
        <w:rPr>
          <w:rFonts w:ascii="Montserrat Light" w:hAnsi="Montserrat Light"/>
          <w:iCs/>
          <w:lang w:val="ro-RO"/>
        </w:rPr>
        <w:t xml:space="preserve"> primar, </w:t>
      </w:r>
      <w:r w:rsidR="0059441E">
        <w:rPr>
          <w:rFonts w:ascii="Montserrat Light" w:hAnsi="Montserrat Light"/>
          <w:iCs/>
          <w:lang w:val="ro-RO"/>
        </w:rPr>
        <w:t xml:space="preserve">asistent universitar </w:t>
      </w:r>
      <w:r w:rsidR="00F37271" w:rsidRPr="00152544">
        <w:rPr>
          <w:rFonts w:ascii="Montserrat Light" w:hAnsi="Montserrat Light"/>
          <w:iCs/>
          <w:lang w:val="ro-RO"/>
        </w:rPr>
        <w:t>U.M.F. „Iuliu Hațieganu” Cluj-Napoca</w:t>
      </w:r>
      <w:r w:rsidR="00413582">
        <w:rPr>
          <w:rFonts w:ascii="Montserrat Light" w:hAnsi="Montserrat Light"/>
          <w:iCs/>
          <w:lang w:val="ro-RO"/>
        </w:rPr>
        <w:t>,</w:t>
      </w:r>
      <w:r w:rsidR="0059441E" w:rsidRPr="0059441E">
        <w:rPr>
          <w:rFonts w:ascii="Montserrat Light" w:hAnsi="Montserrat Light"/>
          <w:iCs/>
          <w:lang w:val="ro-RO"/>
        </w:rPr>
        <w:t xml:space="preserve"> </w:t>
      </w:r>
      <w:r w:rsidR="0059441E">
        <w:rPr>
          <w:rFonts w:ascii="Montserrat Light" w:hAnsi="Montserrat Light"/>
          <w:iCs/>
          <w:lang w:val="ro-RO"/>
        </w:rPr>
        <w:t>specialitatea     Anestezie și Terapie Intensivă</w:t>
      </w:r>
      <w:r w:rsidR="0059441E" w:rsidRPr="00152544">
        <w:rPr>
          <w:rFonts w:ascii="Montserrat Light" w:hAnsi="Montserrat Light"/>
          <w:iCs/>
          <w:lang w:val="ro-RO"/>
        </w:rPr>
        <w:t>;</w:t>
      </w:r>
    </w:p>
    <w:p w14:paraId="664C65DB" w14:textId="65B9FAF8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269756AE" w:rsidR="00D96F91" w:rsidRPr="00152544" w:rsidRDefault="0059441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>Dr. Tat Tiberiu Florin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>
        <w:rPr>
          <w:rFonts w:ascii="Montserrat Light" w:hAnsi="Montserrat Light"/>
          <w:iCs/>
          <w:lang w:val="ro-RO"/>
        </w:rPr>
        <w:t xml:space="preserve"> medic </w:t>
      </w:r>
      <w:r w:rsidR="00D96F91" w:rsidRPr="00152544">
        <w:rPr>
          <w:rFonts w:ascii="Montserrat Light" w:hAnsi="Montserrat Light"/>
          <w:iCs/>
          <w:lang w:val="ro-RO"/>
        </w:rPr>
        <w:t>primar</w:t>
      </w:r>
      <w:r w:rsidR="005862EC">
        <w:rPr>
          <w:rFonts w:ascii="Montserrat Light" w:hAnsi="Montserrat Light"/>
          <w:iCs/>
          <w:lang w:val="ro-RO"/>
        </w:rPr>
        <w:t>,</w:t>
      </w:r>
      <w:r>
        <w:rPr>
          <w:rFonts w:ascii="Montserrat Light" w:hAnsi="Montserrat Light"/>
          <w:iCs/>
          <w:lang w:val="ro-RO"/>
        </w:rPr>
        <w:t xml:space="preserve"> specialitatea Anestezie și Terapie Intensivă,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 w:rsidR="005862EC">
        <w:rPr>
          <w:rFonts w:ascii="Montserrat Light" w:hAnsi="Montserrat Light"/>
          <w:bCs/>
          <w:lang w:val="ro-RO"/>
        </w:rPr>
        <w:t>Farmaciștilor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7B8C5CF5" w:rsidR="00D96F91" w:rsidRDefault="004A0FD3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Consilier </w:t>
      </w:r>
      <w:r w:rsidR="0059441E">
        <w:rPr>
          <w:rFonts w:ascii="Montserrat Light" w:hAnsi="Montserrat Light"/>
          <w:lang w:val="ro-RO"/>
        </w:rPr>
        <w:t xml:space="preserve">Neamțu </w:t>
      </w:r>
      <w:r w:rsidR="008413FD">
        <w:rPr>
          <w:rFonts w:ascii="Montserrat Light" w:hAnsi="Montserrat Light"/>
          <w:lang w:val="ro-RO"/>
        </w:rPr>
        <w:t>D</w:t>
      </w:r>
      <w:r w:rsidR="0059441E">
        <w:rPr>
          <w:rFonts w:ascii="Montserrat Light" w:hAnsi="Montserrat Light"/>
          <w:lang w:val="ro-RO"/>
        </w:rPr>
        <w:t>aniela-</w:t>
      </w:r>
      <w:r w:rsidR="008413FD">
        <w:rPr>
          <w:rFonts w:ascii="Montserrat Light" w:hAnsi="Montserrat Light"/>
          <w:lang w:val="ro-RO"/>
        </w:rPr>
        <w:t>C</w:t>
      </w:r>
      <w:r w:rsidR="0059441E">
        <w:rPr>
          <w:rFonts w:ascii="Montserrat Light" w:hAnsi="Montserrat Light"/>
          <w:lang w:val="ro-RO"/>
        </w:rPr>
        <w:t>armen</w:t>
      </w:r>
      <w:r w:rsidR="00D96F91" w:rsidRPr="00152544">
        <w:rPr>
          <w:rFonts w:ascii="Montserrat Light" w:hAnsi="Montserrat Light"/>
          <w:lang w:val="ro-RO"/>
        </w:rPr>
        <w:tab/>
        <w:t>- consilier Comp. Managementul Unităților de Asistență Medicală, reprezentantul Consiliului Județean Cluj;</w:t>
      </w:r>
    </w:p>
    <w:p w14:paraId="37EFE665" w14:textId="77777777" w:rsidR="0059441E" w:rsidRPr="00152544" w:rsidRDefault="0059441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28597953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59441E">
        <w:rPr>
          <w:rFonts w:ascii="Montserrat Light" w:hAnsi="Montserrat Light"/>
          <w:lang w:val="ro-RO"/>
        </w:rPr>
        <w:t>Chicinaș Camelia - Elena</w:t>
      </w:r>
      <w:r w:rsidRPr="00152544">
        <w:rPr>
          <w:rFonts w:ascii="Montserrat Light" w:hAnsi="Montserrat Light"/>
          <w:lang w:val="ro-RO"/>
        </w:rPr>
        <w:tab/>
        <w:t>-medic</w:t>
      </w:r>
      <w:r w:rsidR="0059441E">
        <w:rPr>
          <w:rFonts w:ascii="Montserrat Light" w:hAnsi="Montserrat Light"/>
          <w:lang w:val="ro-RO"/>
        </w:rPr>
        <w:t xml:space="preserve"> </w:t>
      </w:r>
      <w:r w:rsidR="004A0FD3" w:rsidRPr="00152544">
        <w:rPr>
          <w:rFonts w:ascii="Montserrat Light" w:hAnsi="Montserrat Light"/>
          <w:lang w:val="ro-RO"/>
        </w:rPr>
        <w:t>primar</w:t>
      </w:r>
      <w:r w:rsidR="0059441E">
        <w:rPr>
          <w:rFonts w:ascii="Montserrat Light" w:hAnsi="Montserrat Light"/>
          <w:lang w:val="ro-RO"/>
        </w:rPr>
        <w:t xml:space="preserve"> în specialitatea Medicina Muncii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09C2C0E8" w:rsidR="00D96F91" w:rsidRPr="00152544" w:rsidRDefault="0059441E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Kovacs Kinga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lang w:val="ro-RO"/>
        </w:rPr>
        <w:t>medic specialist</w:t>
      </w:r>
      <w:r w:rsidR="004A0FD3" w:rsidRPr="00152544">
        <w:rPr>
          <w:rFonts w:ascii="Montserrat Light" w:hAnsi="Montserrat Light"/>
          <w:lang w:val="ro-RO"/>
        </w:rPr>
        <w:t xml:space="preserve">, </w:t>
      </w:r>
      <w:r w:rsidR="00532D40">
        <w:rPr>
          <w:rFonts w:ascii="Montserrat Light" w:hAnsi="Montserrat Light"/>
          <w:lang w:val="ro-RO"/>
        </w:rPr>
        <w:t>specialitatea Anestezie și Terapie Intensivă</w:t>
      </w:r>
    </w:p>
    <w:bookmarkEnd w:id="10"/>
    <w:p w14:paraId="4D2F7B5C" w14:textId="6380436B" w:rsidR="00152544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</w:t>
      </w:r>
      <w:r w:rsidR="00532D40">
        <w:rPr>
          <w:rFonts w:ascii="Montserrat Light" w:hAnsi="Montserrat Light"/>
          <w:bCs/>
          <w:lang w:val="ro-RO"/>
        </w:rPr>
        <w:t>a două</w:t>
      </w:r>
      <w:r w:rsidRPr="00152544">
        <w:rPr>
          <w:rFonts w:ascii="Montserrat Light" w:hAnsi="Montserrat Light"/>
          <w:bCs/>
          <w:lang w:val="ro-RO"/>
        </w:rPr>
        <w:t xml:space="preserve"> post</w:t>
      </w:r>
      <w:r w:rsidR="00532D40">
        <w:rPr>
          <w:rFonts w:ascii="Montserrat Light" w:hAnsi="Montserrat Light"/>
          <w:bCs/>
          <w:lang w:val="ro-RO"/>
        </w:rPr>
        <w:t>uri</w:t>
      </w:r>
      <w:r w:rsidRPr="00152544">
        <w:rPr>
          <w:rFonts w:ascii="Montserrat Light" w:hAnsi="Montserrat Light"/>
          <w:bCs/>
          <w:lang w:val="ro-RO"/>
        </w:rPr>
        <w:t xml:space="preserve"> vacant</w:t>
      </w:r>
      <w:r w:rsidR="00532D40">
        <w:rPr>
          <w:rFonts w:ascii="Montserrat Light" w:hAnsi="Montserrat Light"/>
          <w:bCs/>
          <w:lang w:val="ro-RO"/>
        </w:rPr>
        <w:t>e</w:t>
      </w:r>
      <w:r w:rsidRPr="00152544">
        <w:rPr>
          <w:rFonts w:ascii="Montserrat Light" w:hAnsi="Montserrat Light"/>
          <w:bCs/>
          <w:lang w:val="ro-RO"/>
        </w:rPr>
        <w:t xml:space="preserve">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32D40">
        <w:rPr>
          <w:rFonts w:ascii="Montserrat Light" w:hAnsi="Montserrat Light"/>
          <w:bCs/>
          <w:lang w:val="ro-RO"/>
        </w:rPr>
        <w:t>medic specialist în specialitatea Anestezie-Terapie Intensivă, la</w:t>
      </w:r>
      <w:r w:rsidR="00532D40" w:rsidRPr="00152544">
        <w:rPr>
          <w:rFonts w:ascii="Montserrat Light" w:hAnsi="Montserrat Light"/>
          <w:bCs/>
          <w:lang w:val="ro-RO"/>
        </w:rPr>
        <w:t xml:space="preserve"> Spitalul Clinic </w:t>
      </w:r>
      <w:r w:rsidR="00532D40">
        <w:rPr>
          <w:rFonts w:ascii="Montserrat Light" w:hAnsi="Montserrat Light"/>
          <w:bCs/>
          <w:lang w:val="ro-RO"/>
        </w:rPr>
        <w:t xml:space="preserve">de Boli Infecțioase </w:t>
      </w:r>
      <w:r w:rsidR="00532D40" w:rsidRPr="00152544">
        <w:rPr>
          <w:rFonts w:ascii="Montserrat Light" w:hAnsi="Montserrat Light"/>
          <w:bCs/>
          <w:lang w:val="ro-RO"/>
        </w:rPr>
        <w:t>Cluj-Napoca</w:t>
      </w:r>
      <w:r w:rsidR="005862EC" w:rsidRPr="00152544">
        <w:rPr>
          <w:rFonts w:ascii="Montserrat Light" w:hAnsi="Montserrat Light"/>
          <w:bCs/>
          <w:lang w:val="ro-RO"/>
        </w:rPr>
        <w:t xml:space="preserve">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1" w:name="_Hlk66353418"/>
    </w:p>
    <w:p w14:paraId="4AA747F2" w14:textId="68327E64" w:rsidR="00E72B3B" w:rsidRDefault="00E72B3B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7427B2CB" w14:textId="2C6C7DAD" w:rsidR="00E72B3B" w:rsidRDefault="00E72B3B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591E2C3D" w14:textId="75940A8E" w:rsidR="00E72B3B" w:rsidRDefault="00E72B3B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B65E717" w14:textId="1F5F40CA" w:rsidR="00E72B3B" w:rsidRDefault="00E72B3B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24453A49" w14:textId="0ED9BF24" w:rsidR="00E72B3B" w:rsidRDefault="00E72B3B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52867988" w14:textId="77777777" w:rsidR="00E72B3B" w:rsidRPr="002F2398" w:rsidRDefault="00E72B3B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lastRenderedPageBreak/>
        <w:t>PREȘEDINTE:</w:t>
      </w:r>
    </w:p>
    <w:p w14:paraId="4F853593" w14:textId="51A935C2" w:rsidR="00D96F91" w:rsidRPr="00152544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8C132B">
        <w:rPr>
          <w:rFonts w:ascii="Montserrat Light" w:hAnsi="Montserrat Light"/>
          <w:lang w:val="ro-RO"/>
        </w:rPr>
        <w:t>Briciu Violeta</w:t>
      </w:r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="00E72B3B">
        <w:rPr>
          <w:rFonts w:ascii="Montserrat Light" w:hAnsi="Montserrat Light"/>
          <w:lang w:val="ro-RO"/>
        </w:rPr>
        <w:t xml:space="preserve">la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8C132B">
        <w:rPr>
          <w:rFonts w:ascii="Montserrat Light" w:hAnsi="Montserrat Light"/>
          <w:lang w:val="ro-RO"/>
        </w:rPr>
        <w:t>de Boli Infecțioase</w:t>
      </w:r>
      <w:r w:rsidR="00E72B3B">
        <w:rPr>
          <w:rFonts w:ascii="Montserrat Light" w:hAnsi="Montserrat Light"/>
          <w:lang w:val="ro-RO"/>
        </w:rPr>
        <w:t>;</w:t>
      </w: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MEMBRI:</w:t>
      </w:r>
    </w:p>
    <w:p w14:paraId="788EA2CB" w14:textId="61AB4B7E" w:rsidR="00D96F91" w:rsidRDefault="008C132B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Cristea Tudor Adrian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lang w:val="ro-RO"/>
        </w:rPr>
        <w:t>medic</w:t>
      </w:r>
      <w:r w:rsidR="00103EFD" w:rsidRPr="00152544">
        <w:rPr>
          <w:rFonts w:ascii="Montserrat Light" w:hAnsi="Montserrat Light"/>
          <w:lang w:val="ro-RO"/>
        </w:rPr>
        <w:t xml:space="preserve"> primar, </w:t>
      </w:r>
      <w:r>
        <w:rPr>
          <w:rFonts w:ascii="Montserrat Light" w:hAnsi="Montserrat Light"/>
          <w:lang w:val="ro-RO"/>
        </w:rPr>
        <w:t>specialitatea Anestezie și Terapie Intensivă</w:t>
      </w:r>
      <w:r w:rsidR="00E72B3B">
        <w:rPr>
          <w:rFonts w:ascii="Montserrat Light" w:hAnsi="Montserrat Light"/>
          <w:lang w:val="ro-RO"/>
        </w:rPr>
        <w:t xml:space="preserve"> </w:t>
      </w:r>
      <w:r w:rsidR="00E72B3B" w:rsidRPr="00152544">
        <w:rPr>
          <w:rFonts w:ascii="Montserrat Light" w:hAnsi="Montserrat Light"/>
          <w:bCs/>
          <w:lang w:val="ro-RO"/>
        </w:rPr>
        <w:t xml:space="preserve">desemnat de Colegiul </w:t>
      </w:r>
      <w:r w:rsidR="00E72B3B">
        <w:rPr>
          <w:rFonts w:ascii="Montserrat Light" w:hAnsi="Montserrat Light"/>
          <w:bCs/>
          <w:lang w:val="ro-RO"/>
        </w:rPr>
        <w:t>Farmaciștilor</w:t>
      </w:r>
      <w:r w:rsidR="00E72B3B" w:rsidRPr="00152544">
        <w:rPr>
          <w:rFonts w:ascii="Montserrat Light" w:hAnsi="Montserrat Light"/>
          <w:bCs/>
          <w:lang w:val="ro-RO"/>
        </w:rPr>
        <w:t xml:space="preserve"> Cluj</w:t>
      </w:r>
      <w:r w:rsidR="00E72B3B">
        <w:rPr>
          <w:rFonts w:ascii="Montserrat Light" w:hAnsi="Montserrat Light"/>
          <w:bCs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037C14FE" w14:textId="77777777" w:rsidR="00E72B3B" w:rsidRDefault="00E72B3B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</w:p>
    <w:p w14:paraId="13084128" w14:textId="6E30579C" w:rsidR="00D96F91" w:rsidRPr="00152544" w:rsidRDefault="00E72B3B" w:rsidP="00105BC3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Cs/>
          <w:lang w:val="ro-RO"/>
        </w:rPr>
        <w:t>Dr. Miclăuș Dana</w:t>
      </w:r>
      <w:r>
        <w:rPr>
          <w:rFonts w:ascii="Montserrat Light" w:hAnsi="Montserrat Light"/>
          <w:bCs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medic</w:t>
      </w:r>
      <w:r w:rsidRPr="00152544">
        <w:rPr>
          <w:rFonts w:ascii="Montserrat Light" w:hAnsi="Montserrat Light"/>
          <w:lang w:val="ro-RO"/>
        </w:rPr>
        <w:t xml:space="preserve"> primar, </w:t>
      </w:r>
      <w:r>
        <w:rPr>
          <w:rFonts w:ascii="Montserrat Light" w:hAnsi="Montserrat Light"/>
          <w:lang w:val="ro-RO"/>
        </w:rPr>
        <w:t xml:space="preserve">specialitatea Anestezie și Terapie Intensivă </w:t>
      </w:r>
      <w:r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238312C9" w14:textId="4F9DDC54" w:rsidR="002F2398" w:rsidRDefault="00E72B3B" w:rsidP="00E72B3B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  Kovacs Kinga</w:t>
      </w:r>
      <w:r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 xml:space="preserve">medic specialist, </w:t>
      </w:r>
      <w:r>
        <w:rPr>
          <w:rFonts w:ascii="Montserrat Light" w:hAnsi="Montserrat Light"/>
          <w:lang w:val="ro-RO"/>
        </w:rPr>
        <w:t>specialitatea Anestezie și Terapie Intensivă</w:t>
      </w:r>
      <w:r w:rsidR="000A2089" w:rsidRPr="00152544">
        <w:rPr>
          <w:rFonts w:ascii="Montserrat Light" w:hAnsi="Montserrat Light"/>
          <w:bCs/>
          <w:iCs/>
          <w:lang w:val="ro-RO"/>
        </w:rPr>
        <w:t>.</w:t>
      </w:r>
    </w:p>
    <w:p w14:paraId="61A32805" w14:textId="77777777" w:rsidR="00105BC3" w:rsidRDefault="00105BC3" w:rsidP="00E72B3B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hAnsi="Montserrat Light"/>
          <w:bCs/>
          <w:iCs/>
          <w:lang w:val="ro-RO"/>
        </w:rPr>
        <w:t xml:space="preserve">Membru supleant :  </w:t>
      </w:r>
    </w:p>
    <w:p w14:paraId="761A68A4" w14:textId="150F099D" w:rsidR="00105BC3" w:rsidRPr="00E72B3B" w:rsidRDefault="00105BC3" w:rsidP="00E72B3B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proofErr w:type="spellStart"/>
      <w:r>
        <w:rPr>
          <w:rFonts w:ascii="Montserrat Light" w:hAnsi="Montserrat Light"/>
          <w:bCs/>
          <w:iCs/>
          <w:lang w:val="ro-RO"/>
        </w:rPr>
        <w:t>Herbel</w:t>
      </w:r>
      <w:proofErr w:type="spellEnd"/>
      <w:r>
        <w:rPr>
          <w:rFonts w:ascii="Montserrat Light" w:hAnsi="Montserrat Light"/>
          <w:bCs/>
          <w:iCs/>
          <w:lang w:val="ro-RO"/>
        </w:rPr>
        <w:t xml:space="preserve"> Lucia</w:t>
      </w:r>
      <w:r>
        <w:rPr>
          <w:rFonts w:ascii="Montserrat Light" w:hAnsi="Montserrat Light"/>
          <w:bCs/>
          <w:iCs/>
          <w:lang w:val="ro-RO"/>
        </w:rPr>
        <w:tab/>
        <w:t>-  medic primar specialitatea Anestezie și Terapie Intensivă, la Spitalul Clinic de Boli Infecțioase Cluj-Napoca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1"/>
    <w:p w14:paraId="314FC0D9" w14:textId="436B545E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903A2B">
        <w:rPr>
          <w:rFonts w:ascii="Montserrat Light" w:hAnsi="Montserrat Light"/>
          <w:bCs/>
          <w:lang w:val="ro-RO"/>
        </w:rPr>
        <w:t xml:space="preserve">de Boli Infecțioase </w:t>
      </w:r>
      <w:r w:rsidR="007E7574" w:rsidRPr="00152544">
        <w:rPr>
          <w:rFonts w:ascii="Montserrat Light" w:hAnsi="Montserrat Light"/>
          <w:bCs/>
          <w:lang w:val="ro-RO"/>
        </w:rPr>
        <w:t>Cluj-Napoca, precum și persoanele nominalizate la art. 1 și art. 2.</w:t>
      </w:r>
      <w:r w:rsidRPr="00152544">
        <w:rPr>
          <w:rFonts w:ascii="Montserrat Light" w:hAnsi="Montserrat Light"/>
          <w:color w:val="000000"/>
          <w:lang w:val="ro-RO"/>
        </w:rPr>
        <w:t>.</w:t>
      </w:r>
    </w:p>
    <w:p w14:paraId="5BA6238A" w14:textId="7181951C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903A2B">
        <w:rPr>
          <w:rFonts w:ascii="Montserrat Light" w:hAnsi="Montserrat Light"/>
          <w:color w:val="000000"/>
          <w:lang w:val="ro-RO"/>
        </w:rPr>
        <w:t xml:space="preserve">de Boli Infecțioase 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19E98A9" w:rsidR="005B47B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C5390FD" w14:textId="5CEE3504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974C514" w14:textId="4FB955F3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4232246" w14:textId="22E6867D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0C21F96" w14:textId="32427D7B" w:rsidR="00E72B3B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BD4B62B" w14:textId="77777777" w:rsidR="00E72B3B" w:rsidRPr="00152544" w:rsidRDefault="00E72B3B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1B54CF10" w14:textId="77777777" w:rsidR="00413582" w:rsidRDefault="00413582" w:rsidP="00820D8F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25C3E3EF" w14:textId="77777777" w:rsidR="00152544" w:rsidRP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152544" w:rsidRPr="00152544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B99C" w14:textId="77777777" w:rsidR="00366C55" w:rsidRDefault="00366C55">
      <w:pPr>
        <w:spacing w:line="240" w:lineRule="auto"/>
      </w:pPr>
      <w:r>
        <w:separator/>
      </w:r>
    </w:p>
  </w:endnote>
  <w:endnote w:type="continuationSeparator" w:id="0">
    <w:p w14:paraId="273DA20D" w14:textId="77777777" w:rsidR="00366C55" w:rsidRDefault="00366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B2D6" w14:textId="77777777" w:rsidR="00366C55" w:rsidRDefault="00366C55">
      <w:pPr>
        <w:spacing w:line="240" w:lineRule="auto"/>
      </w:pPr>
      <w:r>
        <w:separator/>
      </w:r>
    </w:p>
  </w:footnote>
  <w:footnote w:type="continuationSeparator" w:id="0">
    <w:p w14:paraId="63DCD4C4" w14:textId="77777777" w:rsidR="00366C55" w:rsidRDefault="00366C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B61D2"/>
    <w:rsid w:val="000F09A8"/>
    <w:rsid w:val="00103EFD"/>
    <w:rsid w:val="00105BC3"/>
    <w:rsid w:val="001077E9"/>
    <w:rsid w:val="00125F6A"/>
    <w:rsid w:val="001323A9"/>
    <w:rsid w:val="001417AB"/>
    <w:rsid w:val="00152544"/>
    <w:rsid w:val="00173A3D"/>
    <w:rsid w:val="00173B00"/>
    <w:rsid w:val="001859B1"/>
    <w:rsid w:val="001B6364"/>
    <w:rsid w:val="001C6EA8"/>
    <w:rsid w:val="001D423E"/>
    <w:rsid w:val="001F29CE"/>
    <w:rsid w:val="00233BCC"/>
    <w:rsid w:val="0023682C"/>
    <w:rsid w:val="00273A87"/>
    <w:rsid w:val="00273BE8"/>
    <w:rsid w:val="002D1C4B"/>
    <w:rsid w:val="002E2D76"/>
    <w:rsid w:val="002F2398"/>
    <w:rsid w:val="00300EE5"/>
    <w:rsid w:val="00353590"/>
    <w:rsid w:val="003552E0"/>
    <w:rsid w:val="00366C55"/>
    <w:rsid w:val="003A504B"/>
    <w:rsid w:val="003B4919"/>
    <w:rsid w:val="003B5E9A"/>
    <w:rsid w:val="003C2FFC"/>
    <w:rsid w:val="00413582"/>
    <w:rsid w:val="00432721"/>
    <w:rsid w:val="00487D05"/>
    <w:rsid w:val="004A0FD3"/>
    <w:rsid w:val="004A6CF5"/>
    <w:rsid w:val="004F151D"/>
    <w:rsid w:val="004F4836"/>
    <w:rsid w:val="00503E14"/>
    <w:rsid w:val="00532D40"/>
    <w:rsid w:val="00534029"/>
    <w:rsid w:val="00544DA2"/>
    <w:rsid w:val="00547098"/>
    <w:rsid w:val="00553DF2"/>
    <w:rsid w:val="005862EC"/>
    <w:rsid w:val="0059441E"/>
    <w:rsid w:val="005B47B4"/>
    <w:rsid w:val="005B7C5A"/>
    <w:rsid w:val="005C4A07"/>
    <w:rsid w:val="005C77A1"/>
    <w:rsid w:val="005E1B6D"/>
    <w:rsid w:val="00604E19"/>
    <w:rsid w:val="006673CB"/>
    <w:rsid w:val="0067017C"/>
    <w:rsid w:val="00681F66"/>
    <w:rsid w:val="006A0EF2"/>
    <w:rsid w:val="006D3D88"/>
    <w:rsid w:val="006E303D"/>
    <w:rsid w:val="006E7817"/>
    <w:rsid w:val="006F1F9E"/>
    <w:rsid w:val="00704675"/>
    <w:rsid w:val="00734DD8"/>
    <w:rsid w:val="00742A6E"/>
    <w:rsid w:val="00765410"/>
    <w:rsid w:val="00772B4A"/>
    <w:rsid w:val="007848F6"/>
    <w:rsid w:val="00795A0A"/>
    <w:rsid w:val="007D323D"/>
    <w:rsid w:val="007E7574"/>
    <w:rsid w:val="007F69C8"/>
    <w:rsid w:val="00820D8F"/>
    <w:rsid w:val="00832D7D"/>
    <w:rsid w:val="008413FD"/>
    <w:rsid w:val="00847405"/>
    <w:rsid w:val="008929DE"/>
    <w:rsid w:val="008A685F"/>
    <w:rsid w:val="008C132B"/>
    <w:rsid w:val="008D6E2C"/>
    <w:rsid w:val="008E59C7"/>
    <w:rsid w:val="0090051A"/>
    <w:rsid w:val="00903A2B"/>
    <w:rsid w:val="00946DD4"/>
    <w:rsid w:val="009700C6"/>
    <w:rsid w:val="009C1CF3"/>
    <w:rsid w:val="009C550C"/>
    <w:rsid w:val="009F3C44"/>
    <w:rsid w:val="00A0030C"/>
    <w:rsid w:val="00A07EF5"/>
    <w:rsid w:val="00A33A07"/>
    <w:rsid w:val="00A3410C"/>
    <w:rsid w:val="00A47C9D"/>
    <w:rsid w:val="00A62583"/>
    <w:rsid w:val="00B5532E"/>
    <w:rsid w:val="00B64716"/>
    <w:rsid w:val="00B849D6"/>
    <w:rsid w:val="00B92CA3"/>
    <w:rsid w:val="00B92CAD"/>
    <w:rsid w:val="00BB2C53"/>
    <w:rsid w:val="00BE62A6"/>
    <w:rsid w:val="00BF0A05"/>
    <w:rsid w:val="00BF2C5D"/>
    <w:rsid w:val="00C32D2C"/>
    <w:rsid w:val="00CF5448"/>
    <w:rsid w:val="00CF69F4"/>
    <w:rsid w:val="00D15CBF"/>
    <w:rsid w:val="00D231BF"/>
    <w:rsid w:val="00D2382F"/>
    <w:rsid w:val="00D268B0"/>
    <w:rsid w:val="00D439E6"/>
    <w:rsid w:val="00D85541"/>
    <w:rsid w:val="00D9097B"/>
    <w:rsid w:val="00D96F91"/>
    <w:rsid w:val="00DA3DD0"/>
    <w:rsid w:val="00DD19F8"/>
    <w:rsid w:val="00DF15E7"/>
    <w:rsid w:val="00DF583E"/>
    <w:rsid w:val="00E00AF9"/>
    <w:rsid w:val="00E13A3C"/>
    <w:rsid w:val="00E379AD"/>
    <w:rsid w:val="00E52C11"/>
    <w:rsid w:val="00E72B3B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7FD"/>
    <w:rsid w:val="00FB19B6"/>
    <w:rsid w:val="00FB2F3C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3</Pages>
  <Words>912</Words>
  <Characters>5295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Titlu</vt:lpstr>
      </vt:variant>
      <vt:variant>
        <vt:i4>1</vt:i4>
      </vt:variant>
    </vt:vector>
  </HeadingPairs>
  <TitlesOfParts>
    <vt:vector size="4" baseType="lpstr">
      <vt:lpstr/>
      <vt:lpstr>DIRECȚIA JURIDICĂ</vt:lpstr>
      <vt:lpstr>COMP. MANAGEMENTUL UNITĂȚILOR DE ASISTENȚĂ MEDICALĂ</vt:lpstr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62</cp:revision>
  <cp:lastPrinted>2021-03-02T12:28:00Z</cp:lastPrinted>
  <dcterms:created xsi:type="dcterms:W3CDTF">2020-12-19T15:42:00Z</dcterms:created>
  <dcterms:modified xsi:type="dcterms:W3CDTF">2021-09-02T11:24:00Z</dcterms:modified>
</cp:coreProperties>
</file>