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E0A7" w14:textId="77777777" w:rsidR="00F3113E" w:rsidRDefault="00F3113E" w:rsidP="005E236A">
      <w:pPr>
        <w:spacing w:line="240" w:lineRule="auto"/>
        <w:jc w:val="center"/>
        <w:rPr>
          <w:rFonts w:ascii="Montserrat Light" w:hAnsi="Montserrat Light"/>
          <w:b/>
          <w:bCs/>
          <w:noProof/>
          <w:sz w:val="24"/>
          <w:szCs w:val="24"/>
          <w:lang w:val="ro-RO"/>
        </w:rPr>
      </w:pPr>
    </w:p>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6983E728"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AA3715">
        <w:rPr>
          <w:rFonts w:ascii="Montserrat Light" w:hAnsi="Montserrat Light"/>
          <w:b/>
          <w:bCs/>
          <w:noProof/>
          <w:sz w:val="24"/>
          <w:szCs w:val="24"/>
          <w:lang w:val="ro-RO"/>
        </w:rPr>
        <w:t xml:space="preserve">402 </w:t>
      </w:r>
      <w:r w:rsidRPr="005E236A">
        <w:rPr>
          <w:rFonts w:ascii="Montserrat Light" w:hAnsi="Montserrat Light"/>
          <w:b/>
          <w:bCs/>
          <w:noProof/>
          <w:sz w:val="24"/>
          <w:szCs w:val="24"/>
          <w:lang w:val="ro-RO"/>
        </w:rPr>
        <w:t xml:space="preserve">din </w:t>
      </w:r>
      <w:r w:rsidR="00AA3715">
        <w:rPr>
          <w:rFonts w:ascii="Montserrat Light" w:hAnsi="Montserrat Light"/>
          <w:b/>
          <w:bCs/>
          <w:noProof/>
          <w:sz w:val="24"/>
          <w:szCs w:val="24"/>
          <w:lang w:val="ro-RO"/>
        </w:rPr>
        <w:t>3 septembrie</w:t>
      </w:r>
      <w:r w:rsidRPr="005E236A">
        <w:rPr>
          <w:rFonts w:ascii="Montserrat Light" w:hAnsi="Montserrat Light"/>
          <w:b/>
          <w:bCs/>
          <w:noProof/>
          <w:sz w:val="24"/>
          <w:szCs w:val="24"/>
          <w:lang w:val="ro-RO"/>
        </w:rPr>
        <w:t xml:space="preserve"> 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49EC6821"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Având în vedere Referatul nr</w:t>
      </w:r>
      <w:r w:rsidR="00B23961">
        <w:rPr>
          <w:rFonts w:ascii="Montserrat Light" w:hAnsi="Montserrat Light"/>
          <w:noProof/>
          <w:sz w:val="24"/>
          <w:szCs w:val="24"/>
          <w:lang w:val="ro-RO"/>
        </w:rPr>
        <w:t>.</w:t>
      </w:r>
      <w:r w:rsidR="008D19CA">
        <w:rPr>
          <w:rFonts w:ascii="Montserrat Light" w:hAnsi="Montserrat Light"/>
          <w:noProof/>
          <w:sz w:val="24"/>
          <w:szCs w:val="24"/>
          <w:lang w:val="ro-RO"/>
        </w:rPr>
        <w:t>3</w:t>
      </w:r>
      <w:r w:rsidR="00603398">
        <w:rPr>
          <w:rFonts w:ascii="Montserrat Light" w:hAnsi="Montserrat Light"/>
          <w:noProof/>
          <w:sz w:val="24"/>
          <w:szCs w:val="24"/>
          <w:lang w:val="ro-RO"/>
        </w:rPr>
        <w:t>2131</w:t>
      </w:r>
      <w:r w:rsidRPr="005E236A">
        <w:rPr>
          <w:rFonts w:ascii="Montserrat Light" w:eastAsia="Times New Roman" w:hAnsi="Montserrat Light"/>
          <w:bCs/>
          <w:noProof/>
          <w:sz w:val="24"/>
          <w:szCs w:val="24"/>
          <w:lang w:val="ro-RO"/>
        </w:rPr>
        <w:t>/</w:t>
      </w:r>
      <w:r w:rsidR="003B39B0">
        <w:rPr>
          <w:rFonts w:ascii="Montserrat Light" w:eastAsia="Times New Roman" w:hAnsi="Montserrat Light"/>
          <w:bCs/>
          <w:noProof/>
          <w:sz w:val="24"/>
          <w:szCs w:val="24"/>
          <w:lang w:val="ro-RO"/>
        </w:rPr>
        <w:t>0</w:t>
      </w:r>
      <w:r w:rsidR="00D37F9C">
        <w:rPr>
          <w:rFonts w:ascii="Montserrat Light" w:eastAsia="Times New Roman" w:hAnsi="Montserrat Light"/>
          <w:bCs/>
          <w:noProof/>
          <w:sz w:val="24"/>
          <w:szCs w:val="24"/>
          <w:lang w:val="ro-RO"/>
        </w:rPr>
        <w:t>3</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3B39B0">
        <w:rPr>
          <w:rFonts w:ascii="Montserrat Light" w:eastAsia="Times New Roman" w:hAnsi="Montserrat Light"/>
          <w:bCs/>
          <w:noProof/>
          <w:sz w:val="24"/>
          <w:szCs w:val="24"/>
          <w:lang w:val="ro-RO"/>
        </w:rPr>
        <w:t>9</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50280595"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3B39B0">
        <w:rPr>
          <w:rFonts w:ascii="Montserrat Light" w:eastAsiaTheme="minorEastAsia" w:hAnsi="Montserrat Light"/>
          <w:noProof/>
          <w:sz w:val="24"/>
          <w:szCs w:val="24"/>
          <w:lang w:val="ro-RO" w:eastAsia="ro-RO"/>
        </w:rPr>
        <w:t>9</w:t>
      </w:r>
      <w:r w:rsidR="00603398">
        <w:rPr>
          <w:rFonts w:ascii="Montserrat Light" w:eastAsiaTheme="minorEastAsia" w:hAnsi="Montserrat Light"/>
          <w:noProof/>
          <w:sz w:val="24"/>
          <w:szCs w:val="24"/>
          <w:lang w:val="ro-RO" w:eastAsia="ro-RO"/>
        </w:rPr>
        <w:t>572</w:t>
      </w:r>
      <w:r>
        <w:rPr>
          <w:rFonts w:ascii="Montserrat Light" w:eastAsiaTheme="minorEastAsia" w:hAnsi="Montserrat Light"/>
          <w:noProof/>
          <w:sz w:val="24"/>
          <w:szCs w:val="24"/>
          <w:lang w:val="ro-RO" w:eastAsia="ro-RO"/>
        </w:rPr>
        <w:t>/</w:t>
      </w:r>
      <w:r w:rsidR="00D37F9C">
        <w:rPr>
          <w:rFonts w:ascii="Montserrat Light" w:eastAsiaTheme="minorEastAsia" w:hAnsi="Montserrat Light"/>
          <w:noProof/>
          <w:sz w:val="24"/>
          <w:szCs w:val="24"/>
          <w:lang w:val="ro-RO" w:eastAsia="ro-RO"/>
        </w:rPr>
        <w:t>02</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D37F9C">
        <w:rPr>
          <w:rFonts w:ascii="Montserrat Light" w:eastAsiaTheme="minorEastAsia" w:hAnsi="Montserrat Light"/>
          <w:noProof/>
          <w:sz w:val="24"/>
          <w:szCs w:val="24"/>
          <w:lang w:val="ro-RO" w:eastAsia="ro-RO"/>
        </w:rPr>
        <w:t>9</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5971DB">
        <w:rPr>
          <w:rFonts w:ascii="Montserrat Light" w:eastAsiaTheme="minorEastAsia" w:hAnsi="Montserrat Light"/>
          <w:noProof/>
          <w:sz w:val="24"/>
          <w:szCs w:val="24"/>
          <w:lang w:val="ro-RO" w:eastAsia="ro-RO"/>
        </w:rPr>
        <w:t>3</w:t>
      </w:r>
      <w:r w:rsidR="00603398">
        <w:rPr>
          <w:rFonts w:ascii="Montserrat Light" w:eastAsiaTheme="minorEastAsia" w:hAnsi="Montserrat Light"/>
          <w:noProof/>
          <w:sz w:val="24"/>
          <w:szCs w:val="24"/>
          <w:lang w:val="ro-RO" w:eastAsia="ro-RO"/>
        </w:rPr>
        <w:t>2131</w:t>
      </w:r>
      <w:r w:rsidR="003B39B0">
        <w:rPr>
          <w:rFonts w:ascii="Montserrat Light" w:eastAsiaTheme="minorEastAsia" w:hAnsi="Montserrat Light"/>
          <w:noProof/>
          <w:sz w:val="24"/>
          <w:szCs w:val="24"/>
          <w:lang w:val="ro-RO" w:eastAsia="ro-RO"/>
        </w:rPr>
        <w:t>/</w:t>
      </w:r>
      <w:r w:rsidR="0093149E">
        <w:rPr>
          <w:rFonts w:ascii="Montserrat Light" w:eastAsiaTheme="minorEastAsia" w:hAnsi="Montserrat Light"/>
          <w:noProof/>
          <w:sz w:val="24"/>
          <w:szCs w:val="24"/>
          <w:lang w:val="ro-RO" w:eastAsia="ro-RO"/>
        </w:rPr>
        <w:t xml:space="preserve">   </w:t>
      </w:r>
      <w:r w:rsidR="003B39B0">
        <w:rPr>
          <w:rFonts w:ascii="Montserrat Light" w:eastAsiaTheme="minorEastAsia" w:hAnsi="Montserrat Light"/>
          <w:noProof/>
          <w:sz w:val="24"/>
          <w:szCs w:val="24"/>
          <w:lang w:val="ro-RO" w:eastAsia="ro-RO"/>
        </w:rPr>
        <w:t>0</w:t>
      </w:r>
      <w:r w:rsidR="00D37F9C">
        <w:rPr>
          <w:rFonts w:ascii="Montserrat Light" w:eastAsiaTheme="minorEastAsia" w:hAnsi="Montserrat Light"/>
          <w:noProof/>
          <w:sz w:val="24"/>
          <w:szCs w:val="24"/>
          <w:lang w:val="ro-RO" w:eastAsia="ro-RO"/>
        </w:rPr>
        <w:t>3</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3B39B0">
        <w:rPr>
          <w:rFonts w:ascii="Montserrat Light" w:eastAsiaTheme="minorEastAsia" w:hAnsi="Montserrat Light"/>
          <w:noProof/>
          <w:sz w:val="24"/>
          <w:szCs w:val="24"/>
          <w:lang w:val="ro-RO" w:eastAsia="ro-RO"/>
        </w:rPr>
        <w:t>9</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587AA5DE" w14:textId="0346E82D" w:rsidR="009163FC" w:rsidRPr="005012FA" w:rsidRDefault="00142577" w:rsidP="005012FA">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bookmarkStart w:id="5" w:name="_Hlk43735462"/>
    </w:p>
    <w:p w14:paraId="74F7C2FB" w14:textId="77777777" w:rsidR="009163FC" w:rsidRDefault="009163FC"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38A5E61B" w14:textId="6E2E796F" w:rsidR="008B55FB" w:rsidRPr="004834E0" w:rsidRDefault="009163FC"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eastAsia="Times New Roman" w:hAnsi="Montserrat Light" w:cs="Times New Roman"/>
          <w:noProof/>
          <w:sz w:val="24"/>
          <w:szCs w:val="24"/>
          <w:lang w:val="ro-RO"/>
        </w:rPr>
        <w:t xml:space="preserve">          </w:t>
      </w:r>
      <w:r w:rsidR="008012A9" w:rsidRPr="004834E0">
        <w:rPr>
          <w:rFonts w:ascii="Montserrat Light" w:hAnsi="Montserrat Light"/>
          <w:b/>
          <w:bCs/>
          <w:noProof/>
          <w:sz w:val="24"/>
          <w:szCs w:val="24"/>
          <w:lang w:val="ro-RO"/>
        </w:rPr>
        <w:t>Art.</w:t>
      </w:r>
      <w:r w:rsidR="006119A4">
        <w:rPr>
          <w:rFonts w:ascii="Montserrat Light" w:hAnsi="Montserrat Light"/>
          <w:b/>
          <w:bCs/>
          <w:noProof/>
          <w:sz w:val="24"/>
          <w:szCs w:val="24"/>
          <w:lang w:val="ro-RO"/>
        </w:rPr>
        <w:t>1</w:t>
      </w:r>
      <w:r w:rsidR="008012A9" w:rsidRPr="004834E0">
        <w:rPr>
          <w:rFonts w:ascii="Montserrat Light" w:hAnsi="Montserrat Light"/>
          <w:b/>
          <w:bCs/>
          <w:noProof/>
          <w:sz w:val="24"/>
          <w:szCs w:val="24"/>
          <w:lang w:val="ro-RO"/>
        </w:rPr>
        <w:t>.</w:t>
      </w:r>
      <w:r w:rsidR="008012A9" w:rsidRPr="004834E0">
        <w:rPr>
          <w:rFonts w:ascii="Montserrat Light" w:hAnsi="Montserrat Light"/>
          <w:noProof/>
          <w:sz w:val="24"/>
          <w:szCs w:val="24"/>
          <w:lang w:val="ro-RO"/>
        </w:rPr>
        <w:t xml:space="preserve"> </w:t>
      </w:r>
      <w:r w:rsidR="008B55FB" w:rsidRPr="004834E0">
        <w:rPr>
          <w:rFonts w:ascii="Montserrat Light" w:hAnsi="Montserrat Light"/>
          <w:noProof/>
          <w:sz w:val="24"/>
          <w:szCs w:val="24"/>
          <w:lang w:val="ro-RO"/>
        </w:rPr>
        <w:t>Se constituie Comisia de evaluare a ofertelor</w:t>
      </w:r>
      <w:r w:rsidR="005971DB" w:rsidRPr="004834E0">
        <w:rPr>
          <w:rFonts w:ascii="Montserrat Light" w:hAnsi="Montserrat Light"/>
          <w:noProof/>
          <w:sz w:val="24"/>
          <w:szCs w:val="24"/>
          <w:lang w:val="ro-RO"/>
        </w:rPr>
        <w:t xml:space="preserve"> </w:t>
      </w:r>
      <w:bookmarkStart w:id="6" w:name="_Hlk81377858"/>
      <w:r w:rsidR="005971DB" w:rsidRPr="004834E0">
        <w:rPr>
          <w:rFonts w:ascii="Montserrat Light" w:hAnsi="Montserrat Light"/>
          <w:noProof/>
          <w:sz w:val="24"/>
          <w:szCs w:val="24"/>
          <w:lang w:val="ro-RO"/>
        </w:rPr>
        <w:t>pentru</w:t>
      </w:r>
      <w:r w:rsidR="008B55FB" w:rsidRPr="004834E0">
        <w:rPr>
          <w:rFonts w:ascii="Montserrat Light" w:hAnsi="Montserrat Light"/>
          <w:noProof/>
          <w:sz w:val="24"/>
          <w:szCs w:val="24"/>
          <w:lang w:val="ro-RO"/>
        </w:rPr>
        <w:t xml:space="preserve"> </w:t>
      </w:r>
      <w:r w:rsidR="005971DB" w:rsidRPr="004834E0">
        <w:rPr>
          <w:rFonts w:ascii="Montserrat Light" w:hAnsi="Montserrat Light" w:cs="Calibri"/>
          <w:color w:val="000000"/>
          <w:sz w:val="24"/>
          <w:szCs w:val="24"/>
        </w:rPr>
        <w:t xml:space="preserve">închirierea </w:t>
      </w:r>
      <w:r w:rsidR="00360F91" w:rsidRPr="00360F91">
        <w:rPr>
          <w:rFonts w:ascii="Montserrat Light" w:hAnsi="Montserrat Light" w:cs="Calibri"/>
          <w:color w:val="000000"/>
          <w:sz w:val="24"/>
          <w:szCs w:val="24"/>
        </w:rPr>
        <w:t>a două spații comerciale destinate desfășurării activității de servicii pentru pasageri tip business la Aeroportul Internațional Avram Iancu Cluj R.A., situate în Terminal Pasageri Plecări interne, parter, zona restricționată și Terminal Pasageri Plecări externe, etaj, zona restricționată</w:t>
      </w:r>
      <w:r w:rsidR="00360F91">
        <w:rPr>
          <w:rFonts w:ascii="Montserrat Light" w:hAnsi="Montserrat Light" w:cs="Calibri"/>
          <w:color w:val="000000"/>
          <w:sz w:val="24"/>
          <w:szCs w:val="24"/>
        </w:rPr>
        <w:t xml:space="preserve"> și</w:t>
      </w:r>
      <w:r w:rsidR="00360F91" w:rsidRPr="00360F91">
        <w:rPr>
          <w:rFonts w:ascii="Montserrat Light" w:hAnsi="Montserrat Light" w:cs="Calibri"/>
          <w:color w:val="000000"/>
          <w:sz w:val="24"/>
          <w:szCs w:val="24"/>
        </w:rPr>
        <w:t xml:space="preserve"> depozit situat în Corpul de legătură, în suprafață totală de 315,09 mp</w:t>
      </w:r>
      <w:r w:rsidR="00335FE1" w:rsidRPr="00360F91">
        <w:rPr>
          <w:rFonts w:ascii="Montserrat Light" w:hAnsi="Montserrat Light" w:cs="Calibri"/>
          <w:color w:val="000000"/>
          <w:sz w:val="24"/>
          <w:szCs w:val="24"/>
        </w:rPr>
        <w:t xml:space="preserve"> </w:t>
      </w:r>
      <w:r w:rsidR="0011758C" w:rsidRPr="00360F91">
        <w:rPr>
          <w:rFonts w:ascii="Montserrat Light" w:hAnsi="Montserrat Light"/>
          <w:noProof/>
          <w:sz w:val="24"/>
          <w:szCs w:val="24"/>
          <w:lang w:val="ro-RO"/>
        </w:rPr>
        <w:t>str. T. Vuia nr. 149-151</w:t>
      </w:r>
      <w:r w:rsidR="008B55FB" w:rsidRPr="00360F91">
        <w:rPr>
          <w:rFonts w:ascii="Montserrat Light" w:hAnsi="Montserrat Light"/>
          <w:noProof/>
          <w:sz w:val="24"/>
          <w:szCs w:val="24"/>
          <w:lang w:val="ro-RO"/>
        </w:rPr>
        <w:t xml:space="preserve"> </w:t>
      </w:r>
      <w:bookmarkEnd w:id="6"/>
      <w:r w:rsidR="008B55FB" w:rsidRPr="00360F91">
        <w:rPr>
          <w:rFonts w:ascii="Montserrat Light" w:hAnsi="Montserrat Light"/>
          <w:noProof/>
          <w:sz w:val="24"/>
          <w:szCs w:val="24"/>
          <w:lang w:val="ro-RO"/>
        </w:rPr>
        <w:t>cuprins</w:t>
      </w:r>
      <w:r w:rsidR="008B55FB" w:rsidRPr="004834E0">
        <w:rPr>
          <w:rFonts w:ascii="Montserrat Light" w:hAnsi="Montserrat Light"/>
          <w:noProof/>
          <w:sz w:val="24"/>
          <w:szCs w:val="24"/>
          <w:lang w:val="ro-RO"/>
        </w:rPr>
        <w:t xml:space="preserve">ă în </w:t>
      </w:r>
      <w:r w:rsidR="008B55FB" w:rsidRPr="004834E0">
        <w:rPr>
          <w:rFonts w:ascii="Montserrat Light" w:hAnsi="Montserrat Light"/>
          <w:b/>
          <w:bCs/>
          <w:noProof/>
          <w:sz w:val="24"/>
          <w:szCs w:val="24"/>
          <w:lang w:val="ro-RO"/>
        </w:rPr>
        <w:t>anexa  nr.</w:t>
      </w:r>
      <w:r w:rsidR="006119A4">
        <w:rPr>
          <w:rFonts w:ascii="Montserrat Light" w:hAnsi="Montserrat Light"/>
          <w:b/>
          <w:bCs/>
          <w:noProof/>
          <w:sz w:val="24"/>
          <w:szCs w:val="24"/>
          <w:lang w:val="ro-RO"/>
        </w:rPr>
        <w:t>1</w:t>
      </w:r>
      <w:r w:rsidR="008B55FB" w:rsidRPr="004834E0">
        <w:rPr>
          <w:rFonts w:ascii="Montserrat Light" w:hAnsi="Montserrat Light"/>
          <w:b/>
          <w:bCs/>
          <w:noProof/>
          <w:sz w:val="24"/>
          <w:szCs w:val="24"/>
          <w:lang w:val="ro-RO"/>
        </w:rPr>
        <w:t xml:space="preserve"> </w:t>
      </w:r>
      <w:r w:rsidR="008B55FB" w:rsidRPr="004834E0">
        <w:rPr>
          <w:rFonts w:ascii="Montserrat Light" w:hAnsi="Montserrat Light"/>
          <w:noProof/>
          <w:sz w:val="24"/>
          <w:szCs w:val="24"/>
          <w:lang w:val="ro-RO"/>
        </w:rPr>
        <w:t xml:space="preserve"> care face parte integrantă din prezenta dispoziție.</w:t>
      </w:r>
    </w:p>
    <w:p w14:paraId="41767AE5" w14:textId="32C27C64" w:rsidR="008012A9" w:rsidRPr="004C77E4" w:rsidRDefault="008012A9" w:rsidP="004C77E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3E020C28" w14:textId="42F3C6F3" w:rsidR="008B55FB" w:rsidRDefault="000D7C34" w:rsidP="008B586D">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360F91">
        <w:rPr>
          <w:rFonts w:ascii="Montserrat Light" w:hAnsi="Montserrat Light"/>
          <w:b/>
          <w:bCs/>
          <w:noProof/>
          <w:sz w:val="24"/>
          <w:szCs w:val="24"/>
          <w:lang w:val="ro-RO"/>
        </w:rPr>
        <w:lastRenderedPageBreak/>
        <w:t xml:space="preserve">          Art.</w:t>
      </w:r>
      <w:r w:rsidR="006119A4" w:rsidRPr="00360F91">
        <w:rPr>
          <w:rFonts w:ascii="Montserrat Light" w:hAnsi="Montserrat Light"/>
          <w:b/>
          <w:bCs/>
          <w:noProof/>
          <w:sz w:val="24"/>
          <w:szCs w:val="24"/>
          <w:lang w:val="ro-RO"/>
        </w:rPr>
        <w:t>2</w:t>
      </w:r>
      <w:r w:rsidRPr="00360F91">
        <w:rPr>
          <w:rFonts w:ascii="Montserrat Light" w:hAnsi="Montserrat Light"/>
          <w:b/>
          <w:bCs/>
          <w:noProof/>
          <w:sz w:val="24"/>
          <w:szCs w:val="24"/>
          <w:lang w:val="ro-RO"/>
        </w:rPr>
        <w:t>.</w:t>
      </w:r>
      <w:bookmarkEnd w:id="5"/>
      <w:r w:rsidR="00DC0E99" w:rsidRPr="00360F91">
        <w:rPr>
          <w:rFonts w:ascii="Montserrat Light" w:hAnsi="Montserrat Light"/>
          <w:b/>
          <w:bCs/>
          <w:noProof/>
          <w:sz w:val="24"/>
          <w:szCs w:val="24"/>
          <w:lang w:val="ro-RO"/>
        </w:rPr>
        <w:t xml:space="preserve"> </w:t>
      </w:r>
      <w:bookmarkStart w:id="7" w:name="_Hlk75339987"/>
      <w:r w:rsidR="008B55FB" w:rsidRPr="00360F91">
        <w:rPr>
          <w:rFonts w:ascii="Montserrat Light" w:hAnsi="Montserrat Light"/>
          <w:noProof/>
          <w:sz w:val="24"/>
          <w:szCs w:val="24"/>
          <w:lang w:val="ro-RO"/>
        </w:rPr>
        <w:t xml:space="preserve">Se constituie Comisia de evaluare a ofertelor </w:t>
      </w:r>
      <w:bookmarkStart w:id="8" w:name="_Hlk80087682"/>
      <w:bookmarkStart w:id="9" w:name="_Hlk66101249"/>
      <w:r w:rsidR="00084AD9" w:rsidRPr="00360F91">
        <w:rPr>
          <w:rFonts w:ascii="Montserrat Light" w:hAnsi="Montserrat Light"/>
          <w:noProof/>
          <w:sz w:val="24"/>
          <w:szCs w:val="24"/>
          <w:lang w:val="ro-RO"/>
        </w:rPr>
        <w:t xml:space="preserve">pentru închirierea </w:t>
      </w:r>
      <w:r w:rsidR="00DD0E50" w:rsidRPr="00360F91">
        <w:rPr>
          <w:rFonts w:ascii="Montserrat Light" w:hAnsi="Montserrat Light"/>
          <w:color w:val="000000"/>
          <w:sz w:val="24"/>
          <w:szCs w:val="24"/>
        </w:rPr>
        <w:t xml:space="preserve"> </w:t>
      </w:r>
      <w:bookmarkStart w:id="10" w:name="_Hlk81553720"/>
      <w:r w:rsidR="00360F91" w:rsidRPr="00360F91">
        <w:rPr>
          <w:rFonts w:ascii="Montserrat Light" w:hAnsi="Montserrat Light" w:cs="Calibri"/>
          <w:color w:val="000000"/>
          <w:sz w:val="24"/>
          <w:szCs w:val="24"/>
        </w:rPr>
        <w:t>unui spațiu comercial destinat amplasării unui automat bancar (ATM), situat în incinta Aeroportului Internațional Avram Iancu Cluj R.A., în Terminalul Pasageri Sosiri Internaționale, parter, zona restricționată, în suprafaţă totală de 2 mp</w:t>
      </w:r>
      <w:r w:rsidR="0009432F" w:rsidRPr="00360F91">
        <w:rPr>
          <w:rFonts w:ascii="Montserrat Light" w:hAnsi="Montserrat Light" w:cs="Calibri"/>
          <w:color w:val="000000"/>
          <w:sz w:val="24"/>
          <w:szCs w:val="24"/>
        </w:rPr>
        <w:t xml:space="preserve">, </w:t>
      </w:r>
      <w:r w:rsidR="003138CC" w:rsidRPr="00360F91">
        <w:rPr>
          <w:rFonts w:ascii="Montserrat Light" w:hAnsi="Montserrat Light"/>
          <w:noProof/>
          <w:sz w:val="24"/>
          <w:szCs w:val="24"/>
          <w:lang w:val="ro-RO"/>
        </w:rPr>
        <w:t>str. T. Vuia nr. 149-151</w:t>
      </w:r>
      <w:bookmarkEnd w:id="8"/>
      <w:r w:rsidR="00090757" w:rsidRPr="00360F91">
        <w:rPr>
          <w:rFonts w:ascii="Montserrat Light" w:hAnsi="Montserrat Light"/>
          <w:noProof/>
          <w:sz w:val="24"/>
          <w:szCs w:val="24"/>
          <w:lang w:val="ro-RO"/>
        </w:rPr>
        <w:t xml:space="preserve"> </w:t>
      </w:r>
      <w:bookmarkStart w:id="11" w:name="_Hlk72240889"/>
      <w:bookmarkEnd w:id="9"/>
      <w:bookmarkEnd w:id="10"/>
      <w:r w:rsidR="008B55FB" w:rsidRPr="00360F91">
        <w:rPr>
          <w:rFonts w:ascii="Montserrat Light" w:hAnsi="Montserrat Light"/>
          <w:noProof/>
          <w:sz w:val="24"/>
          <w:szCs w:val="24"/>
          <w:lang w:val="ro-RO"/>
        </w:rPr>
        <w:t xml:space="preserve">cuprinsă în </w:t>
      </w:r>
      <w:r w:rsidR="008B55FB" w:rsidRPr="00360F91">
        <w:rPr>
          <w:rFonts w:ascii="Montserrat Light" w:hAnsi="Montserrat Light"/>
          <w:b/>
          <w:bCs/>
          <w:noProof/>
          <w:sz w:val="24"/>
          <w:szCs w:val="24"/>
          <w:lang w:val="ro-RO"/>
        </w:rPr>
        <w:t>anexa nr.</w:t>
      </w:r>
      <w:r w:rsidR="008011C0" w:rsidRPr="00360F91">
        <w:rPr>
          <w:rFonts w:ascii="Montserrat Light" w:hAnsi="Montserrat Light"/>
          <w:b/>
          <w:bCs/>
          <w:noProof/>
          <w:sz w:val="24"/>
          <w:szCs w:val="24"/>
          <w:lang w:val="ro-RO"/>
        </w:rPr>
        <w:t>2</w:t>
      </w:r>
      <w:r w:rsidR="008B55FB" w:rsidRPr="00360F91">
        <w:rPr>
          <w:rFonts w:ascii="Montserrat Light" w:hAnsi="Montserrat Light"/>
          <w:noProof/>
          <w:sz w:val="24"/>
          <w:szCs w:val="24"/>
          <w:lang w:val="ro-RO"/>
        </w:rPr>
        <w:t xml:space="preserve"> care face parte integrantă din prezenta dispoziție</w:t>
      </w:r>
      <w:bookmarkEnd w:id="7"/>
      <w:r w:rsidR="002823C4" w:rsidRPr="0009432F">
        <w:rPr>
          <w:rFonts w:ascii="Montserrat Light" w:hAnsi="Montserrat Light"/>
          <w:noProof/>
          <w:sz w:val="24"/>
          <w:szCs w:val="24"/>
          <w:lang w:val="ro-RO"/>
        </w:rPr>
        <w:t>.</w:t>
      </w:r>
    </w:p>
    <w:p w14:paraId="1D2422A5" w14:textId="06B3B999" w:rsidR="00360F91" w:rsidRDefault="00360F91" w:rsidP="008B586D">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12E0ED9D" w14:textId="2D6276BE" w:rsidR="00360F91" w:rsidRPr="00360F91" w:rsidRDefault="00360F91" w:rsidP="00360F91">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360F91">
        <w:rPr>
          <w:rFonts w:ascii="Montserrat Light" w:hAnsi="Montserrat Light"/>
          <w:b/>
          <w:bCs/>
          <w:noProof/>
          <w:sz w:val="24"/>
          <w:szCs w:val="24"/>
          <w:lang w:val="ro-RO"/>
        </w:rPr>
        <w:t xml:space="preserve">          Art.</w:t>
      </w:r>
      <w:r>
        <w:rPr>
          <w:rFonts w:ascii="Montserrat Light" w:hAnsi="Montserrat Light"/>
          <w:b/>
          <w:bCs/>
          <w:noProof/>
          <w:sz w:val="24"/>
          <w:szCs w:val="24"/>
          <w:lang w:val="ro-RO"/>
        </w:rPr>
        <w:t>3</w:t>
      </w:r>
      <w:r w:rsidRPr="00360F91">
        <w:rPr>
          <w:rFonts w:ascii="Montserrat Light" w:hAnsi="Montserrat Light"/>
          <w:b/>
          <w:bCs/>
          <w:noProof/>
          <w:sz w:val="24"/>
          <w:szCs w:val="24"/>
          <w:lang w:val="ro-RO"/>
        </w:rPr>
        <w:t xml:space="preserve">. </w:t>
      </w:r>
      <w:r w:rsidRPr="00360F91">
        <w:rPr>
          <w:rFonts w:ascii="Montserrat Light" w:hAnsi="Montserrat Light"/>
          <w:noProof/>
          <w:sz w:val="24"/>
          <w:szCs w:val="24"/>
          <w:lang w:val="ro-RO"/>
        </w:rPr>
        <w:t xml:space="preserve">Se constituie Comisia de evaluare a ofertelor pentru închirierea </w:t>
      </w:r>
      <w:r w:rsidRPr="00360F91">
        <w:rPr>
          <w:rFonts w:ascii="Montserrat Light" w:hAnsi="Montserrat Light" w:cs="Calibri"/>
          <w:color w:val="000000"/>
          <w:sz w:val="24"/>
          <w:szCs w:val="24"/>
        </w:rPr>
        <w:t xml:space="preserve">unui spațiu comercial destinat amplasării unui automat bancar (ATM), situat în incinta Aeroportului Internațional Avram Iancu Cluj R.A., în Terminalul Pasageri Sosiri, parter, zona publică, în suprafaţă totală de 2 mp, </w:t>
      </w:r>
      <w:r w:rsidRPr="00360F91">
        <w:rPr>
          <w:rFonts w:ascii="Montserrat Light" w:hAnsi="Montserrat Light"/>
          <w:noProof/>
          <w:sz w:val="24"/>
          <w:szCs w:val="24"/>
          <w:lang w:val="ro-RO"/>
        </w:rPr>
        <w:t xml:space="preserve">str. T. Vuia nr. 149-151 cuprinsă în </w:t>
      </w:r>
      <w:r w:rsidRPr="00360F91">
        <w:rPr>
          <w:rFonts w:ascii="Montserrat Light" w:hAnsi="Montserrat Light"/>
          <w:b/>
          <w:bCs/>
          <w:noProof/>
          <w:sz w:val="24"/>
          <w:szCs w:val="24"/>
          <w:lang w:val="ro-RO"/>
        </w:rPr>
        <w:t>anexa nr.</w:t>
      </w:r>
      <w:r>
        <w:rPr>
          <w:rFonts w:ascii="Montserrat Light" w:hAnsi="Montserrat Light"/>
          <w:b/>
          <w:bCs/>
          <w:noProof/>
          <w:sz w:val="24"/>
          <w:szCs w:val="24"/>
          <w:lang w:val="ro-RO"/>
        </w:rPr>
        <w:t>3</w:t>
      </w:r>
      <w:r w:rsidRPr="00360F91">
        <w:rPr>
          <w:rFonts w:ascii="Montserrat Light" w:hAnsi="Montserrat Light"/>
          <w:noProof/>
          <w:sz w:val="24"/>
          <w:szCs w:val="24"/>
          <w:lang w:val="ro-RO"/>
        </w:rPr>
        <w:t xml:space="preserve"> care face parte integrantă din prezenta dispoziție.</w:t>
      </w:r>
    </w:p>
    <w:p w14:paraId="1D5CD88E" w14:textId="0DEC77B6" w:rsidR="00360F91" w:rsidRDefault="00360F91" w:rsidP="00360F91">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BBDCE62" w14:textId="2C2C5EF7" w:rsidR="00360F91" w:rsidRDefault="00360F91" w:rsidP="00360F91">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360F91">
        <w:rPr>
          <w:rFonts w:ascii="Montserrat Light" w:hAnsi="Montserrat Light"/>
          <w:b/>
          <w:bCs/>
          <w:noProof/>
          <w:sz w:val="24"/>
          <w:szCs w:val="24"/>
          <w:lang w:val="ro-RO"/>
        </w:rPr>
        <w:t xml:space="preserve">          Art.4. </w:t>
      </w:r>
      <w:r w:rsidRPr="00360F91">
        <w:rPr>
          <w:rFonts w:ascii="Montserrat Light" w:hAnsi="Montserrat Light"/>
          <w:noProof/>
          <w:sz w:val="24"/>
          <w:szCs w:val="24"/>
          <w:lang w:val="ro-RO"/>
        </w:rPr>
        <w:t xml:space="preserve">Se constituie Comisia de evaluare a ofertelor pentru închirierea </w:t>
      </w:r>
      <w:r w:rsidRPr="00360F91">
        <w:rPr>
          <w:rFonts w:ascii="Montserrat Light" w:hAnsi="Montserrat Light" w:cs="Calibri"/>
          <w:color w:val="000000"/>
          <w:sz w:val="24"/>
          <w:szCs w:val="24"/>
        </w:rPr>
        <w:t xml:space="preserve">unui spațiu comercial destinat desfășurării activității de comisionar vamal, specifice utilizatorilor unui aeroport internațional, la Aeroportul Internațional Avram Iancu Cluj R.A., situat în Aerogara Veche, parter (identificat ca și spațiu P16) în suprafaţă totală de 12,88 mp, </w:t>
      </w:r>
      <w:r w:rsidRPr="00360F91">
        <w:rPr>
          <w:rFonts w:ascii="Montserrat Light" w:hAnsi="Montserrat Light"/>
          <w:noProof/>
          <w:sz w:val="24"/>
          <w:szCs w:val="24"/>
          <w:lang w:val="ro-RO"/>
        </w:rPr>
        <w:t xml:space="preserve">str. T. Vuia nr. 149-151 cuprinsă în </w:t>
      </w:r>
      <w:r w:rsidRPr="00360F91">
        <w:rPr>
          <w:rFonts w:ascii="Montserrat Light" w:hAnsi="Montserrat Light"/>
          <w:b/>
          <w:bCs/>
          <w:noProof/>
          <w:sz w:val="24"/>
          <w:szCs w:val="24"/>
          <w:lang w:val="ro-RO"/>
        </w:rPr>
        <w:t>anexa nr.4</w:t>
      </w:r>
      <w:r w:rsidRPr="00360F91">
        <w:rPr>
          <w:rFonts w:ascii="Montserrat Light" w:hAnsi="Montserrat Light"/>
          <w:noProof/>
          <w:sz w:val="24"/>
          <w:szCs w:val="24"/>
          <w:lang w:val="ro-RO"/>
        </w:rPr>
        <w:t xml:space="preserve"> care face parte integrantă din prezenta dispoziție.</w:t>
      </w:r>
    </w:p>
    <w:p w14:paraId="3D43F76E" w14:textId="73781EA9" w:rsidR="00360F91" w:rsidRDefault="00360F91" w:rsidP="00360F91">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43B93677" w14:textId="377FD7D7" w:rsidR="00360F91" w:rsidRPr="00360F91" w:rsidRDefault="005012FA" w:rsidP="00360F91">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360F91" w:rsidRPr="00360F91">
        <w:rPr>
          <w:rFonts w:ascii="Montserrat Light" w:hAnsi="Montserrat Light"/>
          <w:b/>
          <w:bCs/>
          <w:noProof/>
          <w:sz w:val="24"/>
          <w:szCs w:val="24"/>
          <w:lang w:val="ro-RO"/>
        </w:rPr>
        <w:t xml:space="preserve">  </w:t>
      </w:r>
      <w:r w:rsidR="00360F91" w:rsidRPr="005012FA">
        <w:rPr>
          <w:rFonts w:ascii="Montserrat Light" w:hAnsi="Montserrat Light"/>
          <w:b/>
          <w:bCs/>
          <w:noProof/>
          <w:sz w:val="24"/>
          <w:szCs w:val="24"/>
          <w:lang w:val="ro-RO"/>
        </w:rPr>
        <w:t xml:space="preserve">Art.5. </w:t>
      </w:r>
      <w:r w:rsidR="00360F91" w:rsidRPr="005012FA">
        <w:rPr>
          <w:rFonts w:ascii="Montserrat Light" w:hAnsi="Montserrat Light"/>
          <w:noProof/>
          <w:sz w:val="24"/>
          <w:szCs w:val="24"/>
          <w:lang w:val="ro-RO"/>
        </w:rPr>
        <w:t xml:space="preserve">Se constituie Comisia de evaluare a ofertelor pentru închirierea </w:t>
      </w:r>
      <w:bookmarkStart w:id="12" w:name="_Hlk81555207"/>
      <w:r w:rsidRPr="005012FA">
        <w:rPr>
          <w:rFonts w:ascii="Montserrat Light" w:hAnsi="Montserrat Light" w:cs="Calibri"/>
          <w:color w:val="000000"/>
          <w:sz w:val="24"/>
          <w:szCs w:val="24"/>
        </w:rPr>
        <w:t>unor spații desti</w:t>
      </w:r>
      <w:r w:rsidR="00783EBC">
        <w:rPr>
          <w:rFonts w:ascii="Montserrat Light" w:hAnsi="Montserrat Light" w:cs="Calibri"/>
          <w:color w:val="000000"/>
          <w:sz w:val="24"/>
          <w:szCs w:val="24"/>
        </w:rPr>
        <w:t>n</w:t>
      </w:r>
      <w:r w:rsidRPr="005012FA">
        <w:rPr>
          <w:rFonts w:ascii="Montserrat Light" w:hAnsi="Montserrat Light" w:cs="Calibri"/>
          <w:color w:val="000000"/>
          <w:sz w:val="24"/>
          <w:szCs w:val="24"/>
        </w:rPr>
        <w:t>ate exploatării în scop publicitar, panouri prismatice la Aeroportul Internațional Avram Iancu Cluj R.A., situate în Terminal Pasageri Plecări Interne, parter, având următoarele dimensiuni 3,6 x 1,5 m fiecare, în suprafaţă totală de 10,8 mp</w:t>
      </w:r>
      <w:r w:rsidR="00360F91" w:rsidRPr="005012FA">
        <w:rPr>
          <w:rFonts w:ascii="Montserrat Light" w:hAnsi="Montserrat Light" w:cs="Calibri"/>
          <w:color w:val="000000"/>
          <w:sz w:val="24"/>
          <w:szCs w:val="24"/>
        </w:rPr>
        <w:t xml:space="preserve">, </w:t>
      </w:r>
      <w:r w:rsidR="00360F91" w:rsidRPr="005012FA">
        <w:rPr>
          <w:rFonts w:ascii="Montserrat Light" w:hAnsi="Montserrat Light"/>
          <w:noProof/>
          <w:sz w:val="24"/>
          <w:szCs w:val="24"/>
          <w:lang w:val="ro-RO"/>
        </w:rPr>
        <w:t xml:space="preserve">str. T. Vuia nr. 149-151 </w:t>
      </w:r>
      <w:bookmarkEnd w:id="12"/>
      <w:r w:rsidR="00360F91" w:rsidRPr="005012FA">
        <w:rPr>
          <w:rFonts w:ascii="Montserrat Light" w:hAnsi="Montserrat Light"/>
          <w:noProof/>
          <w:sz w:val="24"/>
          <w:szCs w:val="24"/>
          <w:lang w:val="ro-RO"/>
        </w:rPr>
        <w:t xml:space="preserve">cuprinsă în </w:t>
      </w:r>
      <w:r w:rsidR="00360F91" w:rsidRPr="005012FA">
        <w:rPr>
          <w:rFonts w:ascii="Montserrat Light" w:hAnsi="Montserrat Light"/>
          <w:b/>
          <w:bCs/>
          <w:noProof/>
          <w:sz w:val="24"/>
          <w:szCs w:val="24"/>
          <w:lang w:val="ro-RO"/>
        </w:rPr>
        <w:t>anexa nr.</w:t>
      </w:r>
      <w:r w:rsidRPr="005012FA">
        <w:rPr>
          <w:rFonts w:ascii="Montserrat Light" w:hAnsi="Montserrat Light"/>
          <w:b/>
          <w:bCs/>
          <w:noProof/>
          <w:sz w:val="24"/>
          <w:szCs w:val="24"/>
          <w:lang w:val="ro-RO"/>
        </w:rPr>
        <w:t>5</w:t>
      </w:r>
      <w:r w:rsidR="00360F91" w:rsidRPr="005012FA">
        <w:rPr>
          <w:rFonts w:ascii="Montserrat Light" w:hAnsi="Montserrat Light"/>
          <w:noProof/>
          <w:sz w:val="24"/>
          <w:szCs w:val="24"/>
          <w:lang w:val="ro-RO"/>
        </w:rPr>
        <w:t xml:space="preserve"> care face parte integrantă din prezenta dispoziție.</w:t>
      </w:r>
    </w:p>
    <w:bookmarkEnd w:id="11"/>
    <w:p w14:paraId="64F7B4B5" w14:textId="02B2D912" w:rsidR="000D7C34" w:rsidRDefault="000D7C34" w:rsidP="000D7C34">
      <w:pPr>
        <w:jc w:val="both"/>
        <w:rPr>
          <w:rFonts w:ascii="Montserrat Light" w:hAnsi="Montserrat Light"/>
          <w:noProof/>
          <w:sz w:val="24"/>
          <w:szCs w:val="24"/>
          <w:lang w:val="ro-RO"/>
        </w:rPr>
      </w:pPr>
    </w:p>
    <w:p w14:paraId="30554F0A" w14:textId="7B6D4B37" w:rsidR="005012FA" w:rsidRDefault="000D7C34" w:rsidP="005012F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084AD9">
        <w:rPr>
          <w:rFonts w:ascii="Montserrat Light" w:hAnsi="Montserrat Light"/>
          <w:noProof/>
          <w:sz w:val="24"/>
          <w:szCs w:val="24"/>
          <w:lang w:val="ro-RO"/>
        </w:rPr>
        <w:t xml:space="preserve"> </w:t>
      </w: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5012FA">
        <w:rPr>
          <w:rFonts w:ascii="Montserrat Light" w:hAnsi="Montserrat Light"/>
          <w:b/>
          <w:bCs/>
          <w:noProof/>
          <w:sz w:val="24"/>
          <w:szCs w:val="24"/>
          <w:lang w:val="ro-RO"/>
        </w:rPr>
        <w:t xml:space="preserve">6. </w:t>
      </w:r>
      <w:r w:rsidR="005012FA" w:rsidRPr="005E236A">
        <w:rPr>
          <w:rFonts w:ascii="Montserrat Light" w:hAnsi="Montserrat Light"/>
          <w:noProof/>
          <w:sz w:val="24"/>
          <w:szCs w:val="24"/>
          <w:lang w:val="ro-RO"/>
        </w:rPr>
        <w:t>Cu punerea în aplicare a prevederilor prezentei dispoziții se încredințează persoanele desemnate la articol</w:t>
      </w:r>
      <w:r w:rsidR="005012FA">
        <w:rPr>
          <w:rFonts w:ascii="Montserrat Light" w:hAnsi="Montserrat Light"/>
          <w:noProof/>
          <w:sz w:val="24"/>
          <w:szCs w:val="24"/>
          <w:lang w:val="ro-RO"/>
        </w:rPr>
        <w:t xml:space="preserve">ele </w:t>
      </w:r>
      <w:r w:rsidR="005012FA" w:rsidRPr="005E236A">
        <w:rPr>
          <w:rFonts w:ascii="Montserrat Light" w:hAnsi="Montserrat Light"/>
          <w:noProof/>
          <w:sz w:val="24"/>
          <w:szCs w:val="24"/>
          <w:lang w:val="ro-RO"/>
        </w:rPr>
        <w:t>1</w:t>
      </w:r>
      <w:r w:rsidR="005012FA">
        <w:rPr>
          <w:rFonts w:ascii="Montserrat Light" w:hAnsi="Montserrat Light"/>
          <w:noProof/>
          <w:sz w:val="24"/>
          <w:szCs w:val="24"/>
          <w:lang w:val="ro-RO"/>
        </w:rPr>
        <w:t>-5</w:t>
      </w:r>
      <w:r w:rsidR="005012FA" w:rsidRPr="005E236A">
        <w:rPr>
          <w:rFonts w:ascii="Montserrat Light" w:hAnsi="Montserrat Light"/>
          <w:noProof/>
          <w:sz w:val="24"/>
          <w:szCs w:val="24"/>
          <w:lang w:val="ro-RO"/>
        </w:rPr>
        <w:t>.</w:t>
      </w:r>
    </w:p>
    <w:p w14:paraId="1B3EC390" w14:textId="38CEA22E" w:rsidR="005012FA" w:rsidRDefault="005012FA" w:rsidP="005012F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p>
    <w:p w14:paraId="0DDC7952" w14:textId="381B56F3" w:rsidR="000D7C34" w:rsidRDefault="005012FA"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Pr="005012FA">
        <w:rPr>
          <w:rFonts w:ascii="Montserrat Light" w:hAnsi="Montserrat Light"/>
          <w:b/>
          <w:bCs/>
          <w:noProof/>
          <w:sz w:val="24"/>
          <w:szCs w:val="24"/>
          <w:lang w:val="ro-RO"/>
        </w:rPr>
        <w:t>Art.</w:t>
      </w:r>
      <w:r>
        <w:rPr>
          <w:rFonts w:ascii="Montserrat Light" w:hAnsi="Montserrat Light"/>
          <w:b/>
          <w:bCs/>
          <w:noProof/>
          <w:sz w:val="24"/>
          <w:szCs w:val="24"/>
          <w:lang w:val="ro-RO"/>
        </w:rPr>
        <w:t>7</w:t>
      </w:r>
      <w:r>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 xml:space="preserve">Prezenta dispoziție se comunică prin intermediul Secretarului general al județului în termenul prevăzut de lege, </w:t>
      </w:r>
      <w:r w:rsidR="000D7C34">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 xml:space="preserve">Aeroportului Internațional Avram Iancu Cluj R.A., </w:t>
      </w:r>
      <w:r w:rsidR="000D7C34" w:rsidRPr="005E236A">
        <w:rPr>
          <w:rFonts w:ascii="Montserrat Light" w:hAnsi="Montserrat Light"/>
          <w:bCs/>
          <w:noProof/>
          <w:sz w:val="24"/>
          <w:szCs w:val="24"/>
          <w:lang w:val="ro-RO"/>
        </w:rPr>
        <w:t xml:space="preserve">Agenției Naționale de Administrare Fiscală- Direcția Generală Regională </w:t>
      </w:r>
      <w:r w:rsidR="000D7C34">
        <w:rPr>
          <w:rFonts w:ascii="Montserrat Light" w:hAnsi="Montserrat Light"/>
          <w:bCs/>
          <w:noProof/>
          <w:sz w:val="24"/>
          <w:szCs w:val="24"/>
          <w:lang w:val="ro-RO"/>
        </w:rPr>
        <w:t>a Finanțelor Publice Cluj,</w:t>
      </w:r>
      <w:r w:rsidR="000D7C34" w:rsidRPr="00F07AE5">
        <w:rPr>
          <w:rFonts w:ascii="Montserrat Light" w:hAnsi="Montserrat Light"/>
          <w:bCs/>
          <w:noProof/>
          <w:color w:val="000000" w:themeColor="text1"/>
          <w:sz w:val="24"/>
          <w:szCs w:val="24"/>
          <w:lang w:val="ro-RO"/>
        </w:rPr>
        <w:t xml:space="preserve"> </w:t>
      </w:r>
      <w:r w:rsidR="000D7C34" w:rsidRPr="001C6DD1">
        <w:rPr>
          <w:rFonts w:ascii="Montserrat Light" w:hAnsi="Montserrat Light"/>
          <w:bCs/>
          <w:noProof/>
          <w:color w:val="000000" w:themeColor="text1"/>
          <w:sz w:val="24"/>
          <w:szCs w:val="24"/>
          <w:lang w:val="ro-RO"/>
        </w:rPr>
        <w:t>Direcți</w:t>
      </w:r>
      <w:r w:rsidR="000D7C34">
        <w:rPr>
          <w:rFonts w:ascii="Montserrat Light" w:hAnsi="Montserrat Light"/>
          <w:bCs/>
          <w:noProof/>
          <w:color w:val="000000" w:themeColor="text1"/>
          <w:sz w:val="24"/>
          <w:szCs w:val="24"/>
          <w:lang w:val="ro-RO"/>
        </w:rPr>
        <w:t>ei</w:t>
      </w:r>
      <w:r w:rsidR="000D7C34" w:rsidRPr="001C6DD1">
        <w:rPr>
          <w:rFonts w:ascii="Montserrat Light" w:hAnsi="Montserrat Light"/>
          <w:bCs/>
          <w:noProof/>
          <w:color w:val="000000" w:themeColor="text1"/>
          <w:sz w:val="24"/>
          <w:szCs w:val="24"/>
          <w:lang w:val="ro-RO"/>
        </w:rPr>
        <w:t xml:space="preserve"> de Administrare a Domeniului Public și Privat al </w:t>
      </w:r>
      <w:r w:rsidR="000D7C34">
        <w:rPr>
          <w:rFonts w:ascii="Montserrat Light" w:hAnsi="Montserrat Light"/>
          <w:bCs/>
          <w:noProof/>
          <w:color w:val="000000" w:themeColor="text1"/>
          <w:sz w:val="24"/>
          <w:szCs w:val="24"/>
          <w:lang w:val="ro-RO"/>
        </w:rPr>
        <w:t>J</w:t>
      </w:r>
      <w:r w:rsidR="000D7C34" w:rsidRPr="001C6DD1">
        <w:rPr>
          <w:rFonts w:ascii="Montserrat Light" w:hAnsi="Montserrat Light"/>
          <w:bCs/>
          <w:noProof/>
          <w:color w:val="000000" w:themeColor="text1"/>
          <w:sz w:val="24"/>
          <w:szCs w:val="24"/>
          <w:lang w:val="ro-RO"/>
        </w:rPr>
        <w:t>udețului Cluj</w:t>
      </w:r>
      <w:r w:rsidR="000D7C34" w:rsidRPr="005E236A">
        <w:rPr>
          <w:rFonts w:ascii="Montserrat Light" w:hAnsi="Montserrat Light"/>
          <w:bCs/>
          <w:noProof/>
          <w:sz w:val="24"/>
          <w:szCs w:val="24"/>
          <w:lang w:val="ro-RO"/>
        </w:rPr>
        <w:t xml:space="preserve">, </w:t>
      </w:r>
      <w:r w:rsidR="000D7C34" w:rsidRPr="005E236A">
        <w:rPr>
          <w:rFonts w:ascii="Montserrat Light" w:hAnsi="Montserrat Light"/>
          <w:noProof/>
          <w:sz w:val="24"/>
          <w:szCs w:val="24"/>
          <w:lang w:val="ro-RO"/>
        </w:rPr>
        <w:t>precum si Prefectului Județului Cluj.</w:t>
      </w:r>
    </w:p>
    <w:p w14:paraId="594DD15C" w14:textId="1965A83E" w:rsidR="009163FC" w:rsidRDefault="009163FC" w:rsidP="00E629FC">
      <w:pPr>
        <w:jc w:val="both"/>
        <w:rPr>
          <w:rFonts w:ascii="Montserrat Light" w:hAnsi="Montserrat Light"/>
          <w:noProof/>
          <w:sz w:val="24"/>
          <w:szCs w:val="24"/>
          <w:lang w:val="ro-RO"/>
        </w:rPr>
      </w:pPr>
    </w:p>
    <w:p w14:paraId="6BF402A0" w14:textId="77777777" w:rsidR="009163FC" w:rsidRPr="00E629FC" w:rsidRDefault="009163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FDF8DE0" w14:textId="0EE64F83" w:rsidR="008011C0" w:rsidRDefault="000D7C34" w:rsidP="005012FA">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34851CE6" w14:textId="77777777" w:rsidR="005012FA" w:rsidRDefault="005012FA" w:rsidP="005012FA">
      <w:pPr>
        <w:spacing w:line="240" w:lineRule="auto"/>
        <w:rPr>
          <w:rFonts w:ascii="Montserrat Light" w:hAnsi="Montserrat Light"/>
          <w:b/>
          <w:bCs/>
          <w:noProof/>
          <w:color w:val="000000" w:themeColor="text1"/>
          <w:sz w:val="24"/>
          <w:szCs w:val="24"/>
          <w:lang w:val="ro-RO"/>
        </w:rPr>
      </w:pPr>
    </w:p>
    <w:p w14:paraId="15623157" w14:textId="67E60F23"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w:t>
      </w:r>
    </w:p>
    <w:p w14:paraId="730B82F6" w14:textId="05D9C80E"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Pr="00633D08">
        <w:rPr>
          <w:rFonts w:ascii="Montserrat Light" w:hAnsi="Montserrat Light"/>
          <w:b/>
          <w:bCs/>
          <w:noProof/>
          <w:sz w:val="24"/>
          <w:szCs w:val="24"/>
          <w:lang w:val="ro-RO"/>
        </w:rPr>
        <w:t>Anexa nr.</w:t>
      </w:r>
      <w:r w:rsidR="008011C0">
        <w:rPr>
          <w:rFonts w:ascii="Montserrat Light" w:hAnsi="Montserrat Light"/>
          <w:b/>
          <w:bCs/>
          <w:noProof/>
          <w:sz w:val="24"/>
          <w:szCs w:val="24"/>
          <w:lang w:val="ro-RO"/>
        </w:rPr>
        <w:t>1</w:t>
      </w:r>
    </w:p>
    <w:p w14:paraId="315F2CD3" w14:textId="5BDA8B78"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A3715">
        <w:rPr>
          <w:rFonts w:ascii="Montserrat Light" w:hAnsi="Montserrat Light"/>
          <w:b/>
          <w:bCs/>
          <w:noProof/>
          <w:color w:val="000000" w:themeColor="text1"/>
          <w:sz w:val="24"/>
          <w:szCs w:val="24"/>
          <w:lang w:val="ro-RO"/>
        </w:rPr>
        <w:t>402</w:t>
      </w:r>
      <w:r w:rsidRPr="001C6DD1">
        <w:rPr>
          <w:rFonts w:ascii="Montserrat Light" w:hAnsi="Montserrat Light"/>
          <w:b/>
          <w:bCs/>
          <w:noProof/>
          <w:color w:val="000000" w:themeColor="text1"/>
          <w:sz w:val="24"/>
          <w:szCs w:val="24"/>
          <w:lang w:val="ro-RO"/>
        </w:rPr>
        <w:t>/2021</w:t>
      </w: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5C7B7C07" w:rsidR="000D7C34" w:rsidRPr="005012FA"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F2612">
        <w:rPr>
          <w:rFonts w:ascii="Montserrat Light" w:hAnsi="Montserrat Light"/>
          <w:b/>
          <w:bCs/>
          <w:noProof/>
          <w:color w:val="000000" w:themeColor="text1"/>
          <w:sz w:val="24"/>
          <w:szCs w:val="24"/>
          <w:lang w:val="ro-RO"/>
        </w:rPr>
        <w:t xml:space="preserve">Componența Comisiei de evaluare a </w:t>
      </w:r>
      <w:r w:rsidRPr="00293325">
        <w:rPr>
          <w:rFonts w:ascii="Montserrat Light" w:hAnsi="Montserrat Light"/>
          <w:b/>
          <w:bCs/>
          <w:noProof/>
          <w:color w:val="000000" w:themeColor="text1"/>
          <w:sz w:val="24"/>
          <w:szCs w:val="24"/>
          <w:lang w:val="ro-RO"/>
        </w:rPr>
        <w:t xml:space="preserve">ofertelor </w:t>
      </w:r>
      <w:r w:rsidR="00087D4B" w:rsidRPr="00087D4B">
        <w:rPr>
          <w:rFonts w:ascii="Montserrat Light" w:hAnsi="Montserrat Light"/>
          <w:b/>
          <w:bCs/>
          <w:noProof/>
          <w:sz w:val="24"/>
          <w:szCs w:val="24"/>
          <w:lang w:val="ro-RO"/>
        </w:rPr>
        <w:t xml:space="preserve">pentru </w:t>
      </w:r>
      <w:r w:rsidR="00087D4B" w:rsidRPr="00087D4B">
        <w:rPr>
          <w:rFonts w:ascii="Montserrat Light" w:hAnsi="Montserrat Light" w:cs="Calibri"/>
          <w:b/>
          <w:bCs/>
          <w:color w:val="000000"/>
          <w:sz w:val="24"/>
          <w:szCs w:val="24"/>
        </w:rPr>
        <w:t xml:space="preserve">închirierea </w:t>
      </w:r>
      <w:r w:rsidR="005012FA" w:rsidRPr="005012FA">
        <w:rPr>
          <w:rFonts w:ascii="Montserrat Light" w:hAnsi="Montserrat Light" w:cs="Calibri"/>
          <w:b/>
          <w:bCs/>
          <w:color w:val="000000"/>
          <w:sz w:val="24"/>
          <w:szCs w:val="24"/>
        </w:rPr>
        <w:t xml:space="preserve">a două spații comerciale destinate desfășurării activității de servicii pentru pasageri tip business la Aeroportul Internațional Avram Iancu Cluj R.A., situate în Terminal Pasageri Plecări interne, parter, zona restricționată și Terminal Pasageri Plecări externe, etaj, zona restricționată și depozit situat în Corpul de legătură, în suprafață totală de 315,09 mp </w:t>
      </w:r>
      <w:r w:rsidR="005012FA" w:rsidRPr="005012FA">
        <w:rPr>
          <w:rFonts w:ascii="Montserrat Light" w:hAnsi="Montserrat Light"/>
          <w:b/>
          <w:bCs/>
          <w:noProof/>
          <w:sz w:val="24"/>
          <w:szCs w:val="24"/>
          <w:lang w:val="ro-RO"/>
        </w:rPr>
        <w:t>str. T. Vuia nr. 149-151</w:t>
      </w:r>
      <w:r w:rsidR="005012FA">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87D4B"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87D4B" w:rsidRPr="001C6DD1" w:rsidRDefault="00087D4B" w:rsidP="00087D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310BB299"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69F88FCE" w14:textId="30CE1969" w:rsidR="00087D4B" w:rsidRPr="001C6DD1" w:rsidRDefault="00087D4B" w:rsidP="00087D4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B1B0EB" w14:textId="1D0783D1" w:rsidR="00087D4B" w:rsidRPr="001C6DD1" w:rsidRDefault="00087D4B"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087D4B"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087D4B" w:rsidRPr="001C6DD1" w:rsidRDefault="00087D4B" w:rsidP="00087D4B">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173E4C9E" w:rsidR="00087D4B" w:rsidRPr="001C6DD1" w:rsidRDefault="005012FA"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3436E6F4" w14:textId="1549207D" w:rsidR="00087D4B" w:rsidRPr="001C6DD1" w:rsidRDefault="00087D4B" w:rsidP="00087D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46EE4A" w14:textId="55F71F17" w:rsidR="00087D4B" w:rsidRPr="001C6DD1" w:rsidRDefault="00087D4B"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87D4B"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86C297F" w:rsidR="00087D4B" w:rsidRPr="001C6DD1" w:rsidRDefault="00087D4B" w:rsidP="00087D4B">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2FB9A11E" w:rsidR="00087D4B" w:rsidRPr="005012FA" w:rsidRDefault="005012FA" w:rsidP="00087D4B">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5012FA">
              <w:rPr>
                <w:rFonts w:ascii="Montserrat Light" w:eastAsia="Calibri" w:hAnsi="Montserrat Light" w:cs="Cambria"/>
                <w:bCs/>
                <w:noProof/>
                <w:color w:val="000000" w:themeColor="text1"/>
                <w:lang w:val="ro-RO"/>
              </w:rPr>
              <w:t>Sămăreanu Cristian</w:t>
            </w:r>
          </w:p>
        </w:tc>
        <w:tc>
          <w:tcPr>
            <w:tcW w:w="1586" w:type="dxa"/>
            <w:tcBorders>
              <w:top w:val="single" w:sz="4" w:space="0" w:color="auto"/>
              <w:left w:val="single" w:sz="4" w:space="0" w:color="auto"/>
              <w:bottom w:val="single" w:sz="4" w:space="0" w:color="auto"/>
              <w:right w:val="single" w:sz="4" w:space="0" w:color="auto"/>
            </w:tcBorders>
            <w:hideMark/>
          </w:tcPr>
          <w:p w14:paraId="1224761A" w14:textId="3F253F37" w:rsidR="00087D4B" w:rsidRPr="001C6DD1" w:rsidRDefault="00087D4B" w:rsidP="00087D4B">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Șef </w:t>
            </w:r>
            <w:r w:rsidR="00F845B6">
              <w:rPr>
                <w:rFonts w:ascii="Montserrat Light" w:eastAsia="Calibri" w:hAnsi="Montserrat Light" w:cs="Cambria"/>
                <w:bCs/>
                <w:noProof/>
                <w:color w:val="000000" w:themeColor="text1"/>
                <w:sz w:val="24"/>
                <w:szCs w:val="24"/>
                <w:lang w:val="ro-RO"/>
              </w:rPr>
              <w:t>B</w:t>
            </w:r>
            <w:r>
              <w:rPr>
                <w:rFonts w:ascii="Montserrat Light" w:eastAsia="Calibri" w:hAnsi="Montserrat Light" w:cs="Cambria"/>
                <w:bCs/>
                <w:noProof/>
                <w:color w:val="000000" w:themeColor="text1"/>
                <w:sz w:val="24"/>
                <w:szCs w:val="24"/>
                <w:lang w:val="ro-RO"/>
              </w:rPr>
              <w:t>irou</w:t>
            </w:r>
          </w:p>
        </w:tc>
        <w:tc>
          <w:tcPr>
            <w:tcW w:w="3659" w:type="dxa"/>
            <w:tcBorders>
              <w:top w:val="single" w:sz="4" w:space="0" w:color="auto"/>
              <w:left w:val="single" w:sz="4" w:space="0" w:color="auto"/>
              <w:bottom w:val="single" w:sz="4" w:space="0" w:color="auto"/>
              <w:right w:val="single" w:sz="4" w:space="0" w:color="auto"/>
            </w:tcBorders>
            <w:hideMark/>
          </w:tcPr>
          <w:p w14:paraId="1BD36ED5" w14:textId="33A5BF8E" w:rsidR="00087D4B" w:rsidRPr="001C6DD1" w:rsidRDefault="00087D4B"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005012FA">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87D4B"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2478ABAE" w:rsidR="00087D4B" w:rsidRPr="001C6DD1" w:rsidRDefault="00087D4B" w:rsidP="00087D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1CE23CF5" w:rsidR="00087D4B" w:rsidRPr="005012FA" w:rsidRDefault="005012FA"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5012FA">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hideMark/>
          </w:tcPr>
          <w:p w14:paraId="1FF4549D" w14:textId="079FFD2A" w:rsidR="00087D4B" w:rsidRPr="00211B10" w:rsidRDefault="00F845B6" w:rsidP="00087D4B">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B5ECF11" w14:textId="68729A1C" w:rsidR="00087D4B" w:rsidRPr="001C6DD1" w:rsidRDefault="00087D4B"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F845B6">
              <w:rPr>
                <w:rFonts w:ascii="Montserrat Light" w:hAnsi="Montserrat Light"/>
                <w:bCs/>
                <w:noProof/>
                <w:color w:val="000000" w:themeColor="text1"/>
                <w:sz w:val="24"/>
                <w:szCs w:val="24"/>
                <w:lang w:val="ro-RO"/>
              </w:rPr>
              <w:t>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7F3ABCAD" w14:textId="1EC3DB22"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87D4B" w:rsidRPr="001C6DD1" w14:paraId="2E145AC8"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tcPr>
          <w:p w14:paraId="2F12C282" w14:textId="2BC5F629" w:rsidR="00087D4B" w:rsidRDefault="00087D4B" w:rsidP="00087D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7DBCB25D" w14:textId="578A7CD0"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B13A261" w14:textId="4E97DD0E" w:rsidR="00087D4B" w:rsidRPr="008011C0" w:rsidRDefault="005012FA"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4B49422C" w14:textId="62CD98F6" w:rsidR="00087D4B" w:rsidRDefault="005012FA" w:rsidP="00087D4B">
            <w:pPr>
              <w:ind w:left="-75"/>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47C7124" w14:textId="128BA729" w:rsidR="00087D4B" w:rsidRDefault="005012FA"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r w:rsidR="00087D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50D6624" w14:textId="43549423"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087D4B"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09F74854" w:rsidR="00087D4B" w:rsidRPr="001C6DD1" w:rsidRDefault="00087D4B" w:rsidP="00087D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27B42D4" w14:textId="77777777" w:rsidR="008011C0" w:rsidRPr="008011C0" w:rsidRDefault="008011C0" w:rsidP="008011C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8011C0">
              <w:rPr>
                <w:rFonts w:ascii="Montserrat Light" w:eastAsia="Calibri" w:hAnsi="Montserrat Light" w:cs="Cambria"/>
                <w:bCs/>
                <w:noProof/>
                <w:sz w:val="24"/>
                <w:szCs w:val="24"/>
                <w:lang w:val="ro-RO"/>
              </w:rPr>
              <w:t>Mîndru Saveta</w:t>
            </w:r>
          </w:p>
          <w:p w14:paraId="0D927D4F" w14:textId="565029F9"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28CFA1F9" w:rsidR="00087D4B" w:rsidRDefault="00087D4B" w:rsidP="00087D4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011C0">
              <w:rPr>
                <w:rFonts w:ascii="Montserrat Light" w:eastAsia="Calibri" w:hAnsi="Montserrat Light" w:cs="Cambria"/>
                <w:bCs/>
                <w:noProof/>
                <w:color w:val="000000" w:themeColor="text1"/>
                <w:sz w:val="24"/>
                <w:szCs w:val="24"/>
                <w:lang w:val="ro-RO"/>
              </w:rPr>
              <w:t>Consilier</w:t>
            </w:r>
          </w:p>
          <w:p w14:paraId="47DDEB15" w14:textId="7B80AB82" w:rsidR="00087D4B" w:rsidRPr="001C6DD1" w:rsidRDefault="00087D4B" w:rsidP="00087D4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087D4B" w:rsidRPr="001C6DD1" w:rsidRDefault="00087D4B"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87D4B"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4DD022BB" w:rsidR="00087D4B" w:rsidRPr="001C6DD1" w:rsidRDefault="00087D4B" w:rsidP="00087D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087D4B" w:rsidRPr="001C6DD1" w:rsidRDefault="00087D4B" w:rsidP="00087D4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087D4B" w:rsidRPr="001C6DD1" w:rsidRDefault="00087D4B"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087D4B" w:rsidRPr="001C6DD1" w:rsidRDefault="00087D4B"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87D4B"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087D4B" w:rsidRPr="001C6DD1" w:rsidRDefault="00087D4B" w:rsidP="00087D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7AB482E8" w:rsidR="00087D4B" w:rsidRPr="00783EBC" w:rsidRDefault="005012FA" w:rsidP="00F845B6">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783EBC">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1E799F18" w14:textId="77364F25" w:rsidR="00087D4B" w:rsidRPr="001C6DD1" w:rsidRDefault="005012FA" w:rsidP="00F845B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AD9314A" w14:textId="59624216" w:rsidR="00087D4B" w:rsidRPr="001C6DD1" w:rsidRDefault="005012FA" w:rsidP="00087D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Marketing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087D4B" w:rsidRPr="001C6DD1" w:rsidRDefault="00087D4B" w:rsidP="00087D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845B6"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F845B6" w:rsidRPr="001C6DD1" w:rsidRDefault="00F845B6" w:rsidP="00F845B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7BBC5D8B" w:rsidR="00F845B6" w:rsidRPr="001C6DD1" w:rsidRDefault="005012FA"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4639AA7B" w14:textId="540D1BB2" w:rsidR="00F845B6" w:rsidRPr="001C6DD1" w:rsidRDefault="005012FA" w:rsidP="00F845B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D4E1277" w14:textId="085F8C20" w:rsidR="00F845B6" w:rsidRPr="001C6DD1" w:rsidRDefault="0081133B" w:rsidP="00F845B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845B6"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F845B6" w:rsidRPr="001C6DD1" w:rsidRDefault="00F845B6" w:rsidP="00F845B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64AEF05D" w:rsidR="00F845B6" w:rsidRPr="00783EBC" w:rsidRDefault="0081133B"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783EBC">
              <w:rPr>
                <w:rFonts w:ascii="Montserrat Light" w:eastAsia="Calibri" w:hAnsi="Montserrat Light" w:cs="Cambria"/>
                <w:bCs/>
                <w:noProof/>
                <w:color w:val="000000" w:themeColor="text1"/>
                <w:sz w:val="24"/>
                <w:szCs w:val="24"/>
                <w:lang w:val="ro-RO"/>
              </w:rPr>
              <w:t>Dumitru Diana</w:t>
            </w:r>
          </w:p>
        </w:tc>
        <w:tc>
          <w:tcPr>
            <w:tcW w:w="1586" w:type="dxa"/>
            <w:tcBorders>
              <w:top w:val="single" w:sz="4" w:space="0" w:color="auto"/>
              <w:left w:val="single" w:sz="4" w:space="0" w:color="auto"/>
              <w:bottom w:val="single" w:sz="4" w:space="0" w:color="auto"/>
              <w:right w:val="single" w:sz="4" w:space="0" w:color="auto"/>
            </w:tcBorders>
            <w:hideMark/>
          </w:tcPr>
          <w:p w14:paraId="373496B5" w14:textId="42022C64" w:rsidR="00F845B6" w:rsidRPr="001C6DD1" w:rsidRDefault="0081133B" w:rsidP="00F845B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786768A" w14:textId="1674466A" w:rsidR="00F845B6" w:rsidRPr="001C6DD1" w:rsidRDefault="0081133B"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00F845B6">
              <w:rPr>
                <w:rFonts w:ascii="Montserrat Light" w:hAnsi="Montserrat Light"/>
                <w:bCs/>
                <w:noProof/>
                <w:color w:val="000000" w:themeColor="text1"/>
                <w:sz w:val="24"/>
                <w:szCs w:val="24"/>
                <w:lang w:val="ro-RO"/>
              </w:rPr>
              <w:t xml:space="preserve">  -</w:t>
            </w:r>
            <w:r w:rsidR="00F845B6"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845B6"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F845B6" w:rsidRPr="001C6DD1" w:rsidRDefault="00F845B6" w:rsidP="00F845B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243DFF6D" w:rsidR="00F845B6" w:rsidRPr="001C6DD1" w:rsidRDefault="0081133B"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Hanga Călugăr Oana</w:t>
            </w:r>
          </w:p>
        </w:tc>
        <w:tc>
          <w:tcPr>
            <w:tcW w:w="1586" w:type="dxa"/>
            <w:tcBorders>
              <w:top w:val="single" w:sz="4" w:space="0" w:color="auto"/>
              <w:left w:val="single" w:sz="4" w:space="0" w:color="auto"/>
              <w:bottom w:val="single" w:sz="4" w:space="0" w:color="auto"/>
              <w:right w:val="single" w:sz="4" w:space="0" w:color="auto"/>
            </w:tcBorders>
            <w:hideMark/>
          </w:tcPr>
          <w:p w14:paraId="23420435" w14:textId="6A92F15E" w:rsidR="00F845B6" w:rsidRPr="001C6DD1" w:rsidRDefault="00F845B6" w:rsidP="00F845B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6A82731" w14:textId="654170EF" w:rsidR="00F845B6" w:rsidRPr="001C6DD1" w:rsidRDefault="0081133B"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83EBC" w:rsidRPr="001C6DD1" w14:paraId="64778C7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tcPr>
          <w:p w14:paraId="00DB5829" w14:textId="48A27BEA" w:rsidR="00783EBC" w:rsidRPr="001C6DD1" w:rsidRDefault="00783EBC" w:rsidP="00F845B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9D1DB9B" w14:textId="28B2680F" w:rsidR="00783EBC" w:rsidRPr="001C6DD1" w:rsidRDefault="00783EBC"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2E2CACA" w14:textId="65FAD644" w:rsidR="00783EBC" w:rsidRDefault="00783EBC"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 Raul</w:t>
            </w:r>
          </w:p>
        </w:tc>
        <w:tc>
          <w:tcPr>
            <w:tcW w:w="1586" w:type="dxa"/>
            <w:tcBorders>
              <w:top w:val="single" w:sz="4" w:space="0" w:color="auto"/>
              <w:left w:val="single" w:sz="4" w:space="0" w:color="auto"/>
              <w:bottom w:val="single" w:sz="4" w:space="0" w:color="auto"/>
              <w:right w:val="single" w:sz="4" w:space="0" w:color="auto"/>
            </w:tcBorders>
          </w:tcPr>
          <w:p w14:paraId="518A619A" w14:textId="5CED2776" w:rsidR="00783EBC" w:rsidRPr="001C6DD1" w:rsidRDefault="00783EBC" w:rsidP="00F845B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tcPr>
          <w:p w14:paraId="44CF2FF5" w14:textId="554B22E4" w:rsidR="00783EBC" w:rsidRDefault="00783EBC" w:rsidP="00F845B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B6FA0C5" w14:textId="77777777" w:rsidR="00783EBC" w:rsidRPr="001C6DD1" w:rsidRDefault="00783EBC"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845B6"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44801111" w:rsidR="00F845B6" w:rsidRPr="001C6DD1" w:rsidRDefault="00F845B6" w:rsidP="00F845B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783EBC">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BC4EAF5" w14:textId="3FC7A834" w:rsidR="008011C0" w:rsidRPr="00014C40" w:rsidRDefault="0081133B" w:rsidP="008011C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Rus  Anca Emilia</w:t>
            </w:r>
          </w:p>
          <w:p w14:paraId="7B64529F" w14:textId="3C17E0D4" w:rsidR="00F845B6" w:rsidRPr="001C6DD1" w:rsidRDefault="00F845B6" w:rsidP="008011C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30159606" w:rsidR="00F845B6" w:rsidRPr="001C6DD1" w:rsidRDefault="0081133B" w:rsidP="00F845B6">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F845B6" w:rsidRPr="001C6DD1" w:rsidRDefault="00F845B6" w:rsidP="00F845B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845B6"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3F33F77C" w:rsidR="00F845B6" w:rsidRPr="001C6DD1" w:rsidRDefault="00F845B6" w:rsidP="00F845B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783EBC">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F845B6" w:rsidRPr="001C6DD1" w:rsidRDefault="00F845B6" w:rsidP="00F845B6">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F845B6" w:rsidRPr="001C6DD1" w:rsidRDefault="00F845B6" w:rsidP="00F845B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F845B6" w:rsidRPr="001C6DD1" w:rsidRDefault="00F845B6" w:rsidP="00F845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6878B177"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793CFE8A" w14:textId="77777777" w:rsidR="000D7C34" w:rsidRPr="001C6DD1" w:rsidRDefault="000D7C34" w:rsidP="000D7C34">
      <w:pPr>
        <w:rPr>
          <w:rFonts w:ascii="Montserrat Light" w:hAnsi="Montserrat Light"/>
          <w:noProof/>
          <w:color w:val="000000" w:themeColor="text1"/>
          <w:sz w:val="24"/>
          <w:szCs w:val="24"/>
          <w:lang w:val="ro-RO"/>
        </w:rPr>
      </w:pPr>
    </w:p>
    <w:p w14:paraId="33FDEBF2" w14:textId="77777777" w:rsidR="000D7C34" w:rsidRPr="001C6DD1" w:rsidRDefault="000D7C34" w:rsidP="000D7C34">
      <w:pPr>
        <w:rPr>
          <w:rFonts w:ascii="Montserrat Light" w:hAnsi="Montserrat Light"/>
          <w:noProof/>
          <w:color w:val="FF0000"/>
          <w:sz w:val="24"/>
          <w:szCs w:val="24"/>
          <w:lang w:val="ro-RO"/>
        </w:rPr>
      </w:pPr>
    </w:p>
    <w:p w14:paraId="2F51677A" w14:textId="77777777" w:rsidR="000D7C34" w:rsidRPr="001C6DD1" w:rsidRDefault="000D7C34" w:rsidP="000D7C34">
      <w:pPr>
        <w:rPr>
          <w:rFonts w:ascii="Montserrat Light" w:hAnsi="Montserrat Light"/>
          <w:noProof/>
          <w:color w:val="FF0000"/>
          <w:sz w:val="24"/>
          <w:szCs w:val="24"/>
          <w:lang w:val="ro-RO"/>
        </w:rPr>
      </w:pPr>
    </w:p>
    <w:p w14:paraId="60FB6E83" w14:textId="77777777" w:rsidR="000D7C34" w:rsidRPr="001C6DD1" w:rsidRDefault="000D7C34" w:rsidP="000D7C34">
      <w:pPr>
        <w:rPr>
          <w:rFonts w:ascii="Montserrat Light" w:hAnsi="Montserrat Light"/>
          <w:noProof/>
          <w:color w:val="FF0000"/>
          <w:sz w:val="24"/>
          <w:szCs w:val="24"/>
          <w:lang w:val="ro-RO"/>
        </w:rPr>
      </w:pPr>
    </w:p>
    <w:p w14:paraId="28CB8476" w14:textId="77777777" w:rsidR="000D7C34" w:rsidRPr="001C6DD1" w:rsidRDefault="000D7C34" w:rsidP="000D7C34">
      <w:pPr>
        <w:rPr>
          <w:rFonts w:ascii="Montserrat Light" w:hAnsi="Montserrat Light"/>
          <w:noProof/>
          <w:color w:val="FF0000"/>
          <w:sz w:val="24"/>
          <w:szCs w:val="24"/>
          <w:lang w:val="ro-RO"/>
        </w:rPr>
      </w:pPr>
    </w:p>
    <w:p w14:paraId="22A579C9" w14:textId="77777777" w:rsidR="000D7C34" w:rsidRPr="001C6DD1" w:rsidRDefault="000D7C34" w:rsidP="000D7C34">
      <w:pPr>
        <w:rPr>
          <w:rFonts w:ascii="Montserrat Light" w:hAnsi="Montserrat Light"/>
          <w:noProof/>
          <w:color w:val="FF0000"/>
          <w:sz w:val="24"/>
          <w:szCs w:val="24"/>
          <w:lang w:val="ro-RO"/>
        </w:rPr>
      </w:pPr>
    </w:p>
    <w:p w14:paraId="413DE278" w14:textId="77777777" w:rsidR="000D7C34" w:rsidRPr="001C6DD1" w:rsidRDefault="000D7C34" w:rsidP="000D7C34">
      <w:pPr>
        <w:rPr>
          <w:rFonts w:ascii="Montserrat Light" w:hAnsi="Montserrat Light"/>
          <w:noProof/>
          <w:color w:val="FF0000"/>
          <w:sz w:val="24"/>
          <w:szCs w:val="24"/>
          <w:lang w:val="ro-RO"/>
        </w:rPr>
      </w:pPr>
    </w:p>
    <w:p w14:paraId="7E25F63F"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57818EBE" w14:textId="204DE858" w:rsidR="002823C4" w:rsidRDefault="002823C4" w:rsidP="000D7C34">
      <w:pPr>
        <w:rPr>
          <w:noProof/>
          <w:color w:val="FF0000"/>
          <w:lang w:val="ro-RO"/>
        </w:rPr>
      </w:pPr>
    </w:p>
    <w:p w14:paraId="67D72FDD" w14:textId="10692A72" w:rsidR="002823C4" w:rsidRDefault="002823C4" w:rsidP="000D7C34">
      <w:pPr>
        <w:rPr>
          <w:noProof/>
          <w:color w:val="FF0000"/>
          <w:lang w:val="ro-RO"/>
        </w:rPr>
      </w:pPr>
    </w:p>
    <w:p w14:paraId="2D8E1F1F" w14:textId="5182DBF2" w:rsidR="007802CA" w:rsidRDefault="007802CA" w:rsidP="000D7C34">
      <w:pPr>
        <w:rPr>
          <w:noProof/>
          <w:color w:val="FF0000"/>
          <w:lang w:val="ro-RO"/>
        </w:rPr>
      </w:pPr>
    </w:p>
    <w:p w14:paraId="243CAC88" w14:textId="46B39A2C" w:rsidR="00286B30" w:rsidRDefault="00286B30" w:rsidP="000D7C34">
      <w:pPr>
        <w:rPr>
          <w:noProof/>
          <w:color w:val="FF0000"/>
          <w:lang w:val="ro-RO"/>
        </w:rPr>
      </w:pPr>
    </w:p>
    <w:p w14:paraId="732E6FBC" w14:textId="578172C3" w:rsidR="00286B30" w:rsidRDefault="00286B30" w:rsidP="000D7C34">
      <w:pPr>
        <w:rPr>
          <w:noProof/>
          <w:color w:val="FF0000"/>
          <w:lang w:val="ro-RO"/>
        </w:rPr>
      </w:pPr>
    </w:p>
    <w:p w14:paraId="1C1C793C" w14:textId="0B63B6D6" w:rsidR="00286B30" w:rsidRDefault="00286B30" w:rsidP="000D7C34">
      <w:pPr>
        <w:rPr>
          <w:noProof/>
          <w:color w:val="FF0000"/>
          <w:lang w:val="ro-RO"/>
        </w:rPr>
      </w:pPr>
    </w:p>
    <w:p w14:paraId="363493F7" w14:textId="178B1B39" w:rsidR="00F709AF" w:rsidRDefault="002823C4" w:rsidP="00783EBC">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57CB478A" w14:textId="4AD651C3" w:rsidR="002823C4" w:rsidRPr="001C6DD1" w:rsidRDefault="00F709AF" w:rsidP="002823C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t xml:space="preserve">                                                                                                   </w:t>
      </w:r>
      <w:r w:rsidR="002823C4" w:rsidRPr="001C6DD1">
        <w:rPr>
          <w:rFonts w:ascii="Montserrat Light" w:hAnsi="Montserrat Light"/>
          <w:b/>
          <w:bCs/>
          <w:noProof/>
          <w:color w:val="000000" w:themeColor="text1"/>
          <w:sz w:val="24"/>
          <w:szCs w:val="24"/>
          <w:lang w:val="ro-RO"/>
        </w:rPr>
        <w:t xml:space="preserve"> Anexa nr.</w:t>
      </w:r>
      <w:r w:rsidR="008011C0">
        <w:rPr>
          <w:rFonts w:ascii="Montserrat Light" w:hAnsi="Montserrat Light"/>
          <w:b/>
          <w:bCs/>
          <w:noProof/>
          <w:color w:val="000000" w:themeColor="text1"/>
          <w:sz w:val="24"/>
          <w:szCs w:val="24"/>
          <w:lang w:val="ro-RO"/>
        </w:rPr>
        <w:t>2</w:t>
      </w:r>
    </w:p>
    <w:p w14:paraId="2C845106" w14:textId="39E8EEE0"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A3715">
        <w:rPr>
          <w:rFonts w:ascii="Montserrat Light" w:hAnsi="Montserrat Light"/>
          <w:b/>
          <w:bCs/>
          <w:noProof/>
          <w:color w:val="000000" w:themeColor="text1"/>
          <w:sz w:val="24"/>
          <w:szCs w:val="24"/>
          <w:lang w:val="ro-RO"/>
        </w:rPr>
        <w:t>402</w:t>
      </w:r>
      <w:r w:rsidRPr="001C6DD1">
        <w:rPr>
          <w:rFonts w:ascii="Montserrat Light" w:hAnsi="Montserrat Light"/>
          <w:b/>
          <w:bCs/>
          <w:noProof/>
          <w:color w:val="000000" w:themeColor="text1"/>
          <w:sz w:val="24"/>
          <w:szCs w:val="24"/>
          <w:lang w:val="ro-RO"/>
        </w:rPr>
        <w:t>/2021</w:t>
      </w:r>
    </w:p>
    <w:p w14:paraId="6B252F7D" w14:textId="77777777" w:rsidR="002823C4" w:rsidRPr="001C6DD1" w:rsidRDefault="002823C4" w:rsidP="002823C4">
      <w:pPr>
        <w:spacing w:line="240" w:lineRule="auto"/>
        <w:rPr>
          <w:rFonts w:ascii="Montserrat Light" w:hAnsi="Montserrat Light"/>
          <w:b/>
          <w:bCs/>
          <w:noProof/>
          <w:color w:val="000000" w:themeColor="text1"/>
          <w:sz w:val="24"/>
          <w:szCs w:val="24"/>
          <w:lang w:val="ro-RO"/>
        </w:rPr>
      </w:pPr>
    </w:p>
    <w:p w14:paraId="0C9BC639" w14:textId="77777777" w:rsidR="002823C4" w:rsidRPr="001C6DD1" w:rsidRDefault="002823C4" w:rsidP="002823C4">
      <w:pPr>
        <w:spacing w:line="240" w:lineRule="auto"/>
        <w:rPr>
          <w:rFonts w:ascii="Montserrat Light" w:hAnsi="Montserrat Light"/>
          <w:b/>
          <w:bCs/>
          <w:noProof/>
          <w:color w:val="FF0000"/>
          <w:sz w:val="24"/>
          <w:szCs w:val="24"/>
          <w:lang w:val="ro-RO"/>
        </w:rPr>
      </w:pPr>
    </w:p>
    <w:p w14:paraId="6DD19C1B" w14:textId="336867D1" w:rsidR="00E50100" w:rsidRPr="0081133B" w:rsidRDefault="002823C4" w:rsidP="008A79FA">
      <w:pPr>
        <w:spacing w:line="240" w:lineRule="auto"/>
        <w:jc w:val="center"/>
        <w:rPr>
          <w:rFonts w:ascii="Montserrat Light" w:eastAsia="Times New Roman" w:hAnsi="Montserrat Light" w:cs="Cambria"/>
          <w:b/>
          <w:bCs/>
          <w:noProof/>
          <w:color w:val="FF0000"/>
          <w:sz w:val="24"/>
          <w:szCs w:val="24"/>
          <w:highlight w:val="yellow"/>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008A79FA" w:rsidRPr="008A79FA">
        <w:rPr>
          <w:rFonts w:ascii="Montserrat Light" w:hAnsi="Montserrat Light"/>
          <w:b/>
          <w:bCs/>
          <w:noProof/>
          <w:sz w:val="24"/>
          <w:szCs w:val="24"/>
          <w:lang w:val="ro-RO"/>
        </w:rPr>
        <w:t xml:space="preserve">pentru </w:t>
      </w:r>
      <w:r w:rsidR="008A79FA" w:rsidRPr="0081133B">
        <w:rPr>
          <w:rFonts w:ascii="Montserrat Light" w:hAnsi="Montserrat Light"/>
          <w:b/>
          <w:bCs/>
          <w:noProof/>
          <w:sz w:val="24"/>
          <w:szCs w:val="24"/>
          <w:lang w:val="ro-RO"/>
        </w:rPr>
        <w:t xml:space="preserve">închirierea </w:t>
      </w:r>
      <w:r w:rsidR="008A79FA" w:rsidRPr="0081133B">
        <w:rPr>
          <w:rFonts w:ascii="Montserrat Light" w:hAnsi="Montserrat Light"/>
          <w:b/>
          <w:bCs/>
          <w:color w:val="000000"/>
          <w:sz w:val="24"/>
          <w:szCs w:val="24"/>
        </w:rPr>
        <w:t xml:space="preserve"> </w:t>
      </w:r>
      <w:r w:rsidR="0081133B" w:rsidRPr="0081133B">
        <w:rPr>
          <w:rFonts w:ascii="Montserrat Light" w:hAnsi="Montserrat Light" w:cs="Calibri"/>
          <w:b/>
          <w:bCs/>
          <w:color w:val="000000"/>
          <w:sz w:val="24"/>
          <w:szCs w:val="24"/>
        </w:rPr>
        <w:t xml:space="preserve">unui spațiu comercial destinat amplasării unui automat bancar (ATM), situat în incinta Aeroportului Internațional Avram Iancu Cluj R.A., în Terminalul Pasageri Sosiri Internaționale, parter, zona restricționată, în suprafaţă totală de 2 mp, </w:t>
      </w:r>
      <w:r w:rsidR="0081133B" w:rsidRPr="0081133B">
        <w:rPr>
          <w:rFonts w:ascii="Montserrat Light" w:hAnsi="Montserrat Light"/>
          <w:b/>
          <w:bCs/>
          <w:noProof/>
          <w:sz w:val="24"/>
          <w:szCs w:val="24"/>
          <w:lang w:val="ro-RO"/>
        </w:rPr>
        <w:t>str. T. Vuia nr. 149-151</w:t>
      </w:r>
      <w:r w:rsidR="0081133B">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E50100" w:rsidRPr="00D229E0" w14:paraId="3937FD9A"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1D5EA2CF" w14:textId="77777777" w:rsidR="00E50100" w:rsidRPr="00D229E0" w:rsidRDefault="00E50100" w:rsidP="00696DAF">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5298A15C" w14:textId="77777777" w:rsidR="00E50100" w:rsidRPr="00D229E0" w:rsidRDefault="00E50100" w:rsidP="00696DAF">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44732F2C"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1E58247"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CC3A8B9" w14:textId="77777777" w:rsidR="00E50100" w:rsidRPr="00D229E0"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692C8D42" w14:textId="77777777" w:rsidR="00E50100" w:rsidRPr="00D229E0"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D3404D3"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FAA0969"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E50100" w:rsidRPr="001C6DD1" w14:paraId="1377BAB5" w14:textId="77777777" w:rsidTr="00696DAF">
        <w:trPr>
          <w:trHeight w:val="359"/>
        </w:trPr>
        <w:tc>
          <w:tcPr>
            <w:tcW w:w="425" w:type="dxa"/>
            <w:tcBorders>
              <w:top w:val="single" w:sz="4" w:space="0" w:color="auto"/>
              <w:left w:val="single" w:sz="4" w:space="0" w:color="auto"/>
              <w:bottom w:val="single" w:sz="4" w:space="0" w:color="auto"/>
              <w:right w:val="single" w:sz="4" w:space="0" w:color="auto"/>
            </w:tcBorders>
            <w:hideMark/>
          </w:tcPr>
          <w:p w14:paraId="3408CB8C"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50758217"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70C8A17"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71A771C" w14:textId="77777777" w:rsidR="00E50100" w:rsidRPr="001C6DD1"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5D585672"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0F9351F"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E50100" w:rsidRPr="001C6DD1" w14:paraId="08432A73" w14:textId="77777777" w:rsidTr="00696DAF">
        <w:trPr>
          <w:trHeight w:val="818"/>
        </w:trPr>
        <w:tc>
          <w:tcPr>
            <w:tcW w:w="425" w:type="dxa"/>
            <w:tcBorders>
              <w:top w:val="single" w:sz="4" w:space="0" w:color="auto"/>
              <w:left w:val="single" w:sz="4" w:space="0" w:color="auto"/>
              <w:bottom w:val="single" w:sz="4" w:space="0" w:color="auto"/>
              <w:right w:val="single" w:sz="4" w:space="0" w:color="auto"/>
            </w:tcBorders>
            <w:hideMark/>
          </w:tcPr>
          <w:p w14:paraId="7342806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945CB29"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58FBD95" w14:textId="2C5465CD" w:rsidR="00E50100" w:rsidRPr="001C6DD1" w:rsidRDefault="008A79FA"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5668E73A" w14:textId="2FC52050" w:rsidR="00E50100" w:rsidRPr="001C6DD1" w:rsidRDefault="008A79FA"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17B7DB4" w14:textId="6284B501" w:rsidR="00E50100" w:rsidRPr="001C6DD1" w:rsidRDefault="008A79FA"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9922FDE"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E50100" w:rsidRPr="001C6DD1" w14:paraId="65BDBAC7" w14:textId="77777777" w:rsidTr="00696DAF">
        <w:trPr>
          <w:trHeight w:val="629"/>
        </w:trPr>
        <w:tc>
          <w:tcPr>
            <w:tcW w:w="425" w:type="dxa"/>
            <w:tcBorders>
              <w:top w:val="single" w:sz="4" w:space="0" w:color="auto"/>
              <w:left w:val="single" w:sz="4" w:space="0" w:color="auto"/>
              <w:bottom w:val="single" w:sz="4" w:space="0" w:color="auto"/>
              <w:right w:val="single" w:sz="4" w:space="0" w:color="auto"/>
            </w:tcBorders>
            <w:hideMark/>
          </w:tcPr>
          <w:p w14:paraId="13C0263E" w14:textId="77777777" w:rsidR="00E50100" w:rsidRPr="001C6DD1" w:rsidRDefault="00E50100" w:rsidP="00696DA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D87CF4C"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E2867FB" w14:textId="42E1AA12" w:rsidR="00E50100" w:rsidRPr="001C6DD1" w:rsidRDefault="0081133B"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1F29EC11" w14:textId="77777777" w:rsidR="00E50100" w:rsidRPr="001C6DD1"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6520099" w14:textId="2626D6FC" w:rsidR="00E50100" w:rsidRPr="001C6DD1" w:rsidRDefault="008A79FA"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00E50100"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2EDBECE"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0CA91499"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3AB34B3F" w14:textId="77777777" w:rsidR="00E50100" w:rsidRPr="001C6DD1" w:rsidRDefault="00E50100" w:rsidP="00696DA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B5A796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8EFD270" w14:textId="3D27AC69" w:rsidR="00E50100" w:rsidRPr="00300305" w:rsidRDefault="0081133B"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1368D5C0" w14:textId="77777777" w:rsidR="00E50100" w:rsidRPr="001C6DD1" w:rsidRDefault="00E50100" w:rsidP="00696DAF">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CF008"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31F12F1C"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52AB118B" w14:textId="77777777" w:rsidTr="00696DAF">
        <w:trPr>
          <w:trHeight w:val="854"/>
        </w:trPr>
        <w:tc>
          <w:tcPr>
            <w:tcW w:w="425" w:type="dxa"/>
            <w:tcBorders>
              <w:top w:val="single" w:sz="4" w:space="0" w:color="auto"/>
              <w:left w:val="single" w:sz="4" w:space="0" w:color="auto"/>
              <w:bottom w:val="single" w:sz="4" w:space="0" w:color="auto"/>
              <w:right w:val="single" w:sz="4" w:space="0" w:color="auto"/>
            </w:tcBorders>
            <w:hideMark/>
          </w:tcPr>
          <w:p w14:paraId="4D87F9B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4849E6D"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EBEA27A" w14:textId="69C4FA0D" w:rsidR="00E50100" w:rsidRPr="0081133B" w:rsidRDefault="0081133B"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81133B">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126BE4EF" w14:textId="730BD476" w:rsidR="00E50100" w:rsidRPr="00211B10" w:rsidRDefault="0081133B" w:rsidP="00F458B1">
            <w:pPr>
              <w:spacing w:line="240" w:lineRule="auto"/>
              <w:ind w:left="-75"/>
              <w:jc w:val="center"/>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03A6AA8" w14:textId="213CC998" w:rsidR="00E50100" w:rsidRPr="001C6DD1" w:rsidRDefault="0081133B"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C1A93F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709F3AED" w14:textId="77777777" w:rsidTr="00696DAF">
        <w:trPr>
          <w:trHeight w:val="854"/>
        </w:trPr>
        <w:tc>
          <w:tcPr>
            <w:tcW w:w="425" w:type="dxa"/>
            <w:tcBorders>
              <w:top w:val="single" w:sz="4" w:space="0" w:color="auto"/>
              <w:left w:val="single" w:sz="4" w:space="0" w:color="auto"/>
              <w:bottom w:val="single" w:sz="4" w:space="0" w:color="auto"/>
              <w:right w:val="single" w:sz="4" w:space="0" w:color="auto"/>
            </w:tcBorders>
          </w:tcPr>
          <w:p w14:paraId="07CCDEEF" w14:textId="77777777" w:rsidR="00E50100"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59913DB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33F91C26" w14:textId="5C672095" w:rsidR="00E50100" w:rsidRPr="008011C0"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tcPr>
          <w:p w14:paraId="76B9BE02" w14:textId="36DB8EEF" w:rsidR="00E50100" w:rsidRDefault="00593846" w:rsidP="00696DAF">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EBB5B9F" w14:textId="3ECC34F7" w:rsidR="00E50100" w:rsidRDefault="00593846"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4B6B736"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E50100" w:rsidRPr="001C6DD1" w14:paraId="1712A5C5" w14:textId="77777777" w:rsidTr="00696DAF">
        <w:trPr>
          <w:trHeight w:val="782"/>
        </w:trPr>
        <w:tc>
          <w:tcPr>
            <w:tcW w:w="425" w:type="dxa"/>
            <w:tcBorders>
              <w:top w:val="single" w:sz="4" w:space="0" w:color="auto"/>
              <w:left w:val="single" w:sz="4" w:space="0" w:color="auto"/>
              <w:bottom w:val="single" w:sz="4" w:space="0" w:color="auto"/>
              <w:right w:val="single" w:sz="4" w:space="0" w:color="auto"/>
            </w:tcBorders>
            <w:hideMark/>
          </w:tcPr>
          <w:p w14:paraId="27A48BA9"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6E8EAC1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726C8BBA"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D41120A" w14:textId="77777777" w:rsidR="008011C0" w:rsidRPr="00014C40" w:rsidRDefault="008011C0" w:rsidP="008011C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Mîndru Saveta</w:t>
            </w:r>
          </w:p>
          <w:p w14:paraId="3460D871" w14:textId="77777777" w:rsidR="00E50100" w:rsidRPr="001C6DD1" w:rsidRDefault="00E50100" w:rsidP="008011C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25C40D2" w14:textId="30238E03" w:rsidR="00E50100"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011C0">
              <w:rPr>
                <w:rFonts w:ascii="Montserrat Light" w:eastAsia="Calibri" w:hAnsi="Montserrat Light" w:cs="Cambria"/>
                <w:bCs/>
                <w:noProof/>
                <w:color w:val="000000" w:themeColor="text1"/>
                <w:sz w:val="24"/>
                <w:szCs w:val="24"/>
                <w:lang w:val="ro-RO"/>
              </w:rPr>
              <w:t>Consilier</w:t>
            </w:r>
          </w:p>
          <w:p w14:paraId="282F5CA2"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C016A00"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D4C66DB"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1CA23E8B" w14:textId="77777777" w:rsidTr="00696DAF">
        <w:trPr>
          <w:trHeight w:val="782"/>
        </w:trPr>
        <w:tc>
          <w:tcPr>
            <w:tcW w:w="425" w:type="dxa"/>
            <w:tcBorders>
              <w:top w:val="single" w:sz="4" w:space="0" w:color="auto"/>
              <w:left w:val="single" w:sz="4" w:space="0" w:color="auto"/>
              <w:bottom w:val="single" w:sz="4" w:space="0" w:color="auto"/>
              <w:right w:val="single" w:sz="4" w:space="0" w:color="auto"/>
            </w:tcBorders>
            <w:hideMark/>
          </w:tcPr>
          <w:p w14:paraId="416E319C"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B720C9B"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215A7578"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26594A4C"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A8406F2"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60B5ABD"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CA4E2EC"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2BFE0926" w14:textId="77777777" w:rsidTr="00696DAF">
        <w:trPr>
          <w:trHeight w:val="845"/>
        </w:trPr>
        <w:tc>
          <w:tcPr>
            <w:tcW w:w="425" w:type="dxa"/>
            <w:tcBorders>
              <w:top w:val="single" w:sz="4" w:space="0" w:color="auto"/>
              <w:left w:val="single" w:sz="4" w:space="0" w:color="auto"/>
              <w:bottom w:val="single" w:sz="4" w:space="0" w:color="auto"/>
              <w:right w:val="single" w:sz="4" w:space="0" w:color="auto"/>
            </w:tcBorders>
            <w:hideMark/>
          </w:tcPr>
          <w:p w14:paraId="174626E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7950100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8517F9" w14:textId="7EC8380E" w:rsidR="00E50100" w:rsidRPr="001C6DD1"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7FF55D22" w14:textId="21EC2A0D" w:rsidR="00E50100" w:rsidRPr="001C6DD1" w:rsidRDefault="00593846"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302CB9B" w14:textId="27EF2444" w:rsidR="00E50100" w:rsidRPr="001C6DD1" w:rsidRDefault="00593846"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D499C4D"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1CB09B24"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B1B2BF"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B232F36"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D7250E" w14:textId="13C1B878" w:rsidR="00E50100" w:rsidRPr="001C6DD1"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4BB53612" w14:textId="2485528A" w:rsidR="00E50100" w:rsidRPr="001C6DD1" w:rsidRDefault="00593846"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01E81BEC" w14:textId="609B0509" w:rsidR="00E50100" w:rsidRPr="001C6DD1" w:rsidRDefault="00593846"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Marketing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83D5D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3AC2A572"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3E3C775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0BC08F9"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8B0F84C" w14:textId="23104318" w:rsidR="00E50100" w:rsidRPr="001C6DD1"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78324C27" w14:textId="11423550" w:rsidR="00E50100" w:rsidRPr="001C6DD1" w:rsidRDefault="008023E3"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3CA07E7C" w14:textId="5A53BC8A"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593846">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42140D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0BB0AF27"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5851D8C2"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56F57C37"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2AB3FD8" w14:textId="6FC32B36" w:rsidR="00E50100" w:rsidRPr="001C6DD1"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Hanga Călugăr Oana</w:t>
            </w:r>
          </w:p>
        </w:tc>
        <w:tc>
          <w:tcPr>
            <w:tcW w:w="1586" w:type="dxa"/>
            <w:tcBorders>
              <w:top w:val="single" w:sz="4" w:space="0" w:color="auto"/>
              <w:left w:val="single" w:sz="4" w:space="0" w:color="auto"/>
              <w:bottom w:val="single" w:sz="4" w:space="0" w:color="auto"/>
              <w:right w:val="single" w:sz="4" w:space="0" w:color="auto"/>
            </w:tcBorders>
            <w:hideMark/>
          </w:tcPr>
          <w:p w14:paraId="1EBD1098" w14:textId="4802F734" w:rsidR="00E50100" w:rsidRPr="001C6DD1" w:rsidRDefault="008023E3"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563269DD" w14:textId="4E116FD1" w:rsidR="00E50100" w:rsidRPr="001C6DD1"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F458B1" w:rsidRPr="001C6DD1">
              <w:rPr>
                <w:rFonts w:ascii="Montserrat Light" w:hAnsi="Montserrat Light"/>
                <w:bCs/>
                <w:noProof/>
                <w:color w:val="000000" w:themeColor="text1"/>
                <w:sz w:val="24"/>
                <w:szCs w:val="24"/>
                <w:lang w:val="ro-RO"/>
              </w:rPr>
              <w:t xml:space="preserve"> </w:t>
            </w:r>
            <w:r w:rsidR="00E50100"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7142A89"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93846" w:rsidRPr="001C6DD1" w14:paraId="495A24C8"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tcPr>
          <w:p w14:paraId="42B550F8" w14:textId="0BEA4622" w:rsidR="00593846" w:rsidRPr="001C6DD1" w:rsidRDefault="00593846"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0F00D1D" w14:textId="45D4DA06" w:rsidR="00593846" w:rsidRPr="001C6DD1"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433F544" w14:textId="024D148B" w:rsidR="00593846"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 Raul</w:t>
            </w:r>
          </w:p>
        </w:tc>
        <w:tc>
          <w:tcPr>
            <w:tcW w:w="1586" w:type="dxa"/>
            <w:tcBorders>
              <w:top w:val="single" w:sz="4" w:space="0" w:color="auto"/>
              <w:left w:val="single" w:sz="4" w:space="0" w:color="auto"/>
              <w:bottom w:val="single" w:sz="4" w:space="0" w:color="auto"/>
              <w:right w:val="single" w:sz="4" w:space="0" w:color="auto"/>
            </w:tcBorders>
          </w:tcPr>
          <w:p w14:paraId="68550279" w14:textId="26E16D37" w:rsidR="00593846" w:rsidRPr="001C6DD1" w:rsidRDefault="00593846"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tcPr>
          <w:p w14:paraId="204CD4D2" w14:textId="2CB00D85" w:rsidR="00593846" w:rsidRDefault="00593846" w:rsidP="00696DA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E8D2F3E" w14:textId="77777777" w:rsidR="00593846" w:rsidRPr="001C6DD1" w:rsidRDefault="00593846"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32474F72"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3F4B8666" w14:textId="16D4700E"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593846">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F6FD90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C3E6688" w14:textId="1D4221D4" w:rsidR="008011C0" w:rsidRPr="008011C0" w:rsidRDefault="00593846" w:rsidP="008011C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Rus Anca Emilia</w:t>
            </w:r>
          </w:p>
          <w:p w14:paraId="09AEB7C3"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ECC5E2D" w14:textId="2B5745C2" w:rsidR="00E50100" w:rsidRPr="001C6DD1" w:rsidRDefault="00593846"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145AFE0" w14:textId="77777777" w:rsidR="00E50100" w:rsidRPr="001C6DD1" w:rsidRDefault="00E50100" w:rsidP="00696DA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797901C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10832B62"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74BF9BF5"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5CEF42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79303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73C9DA8"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B78F56C"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2A6BFD56"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E2A290"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B0AED91" w14:textId="77777777" w:rsidR="002823C4" w:rsidRPr="001C6DD1" w:rsidRDefault="002823C4" w:rsidP="002823C4">
      <w:pPr>
        <w:spacing w:line="240" w:lineRule="auto"/>
        <w:rPr>
          <w:rFonts w:ascii="Montserrat Light" w:hAnsi="Montserrat Light"/>
          <w:noProof/>
          <w:color w:val="FF0000"/>
          <w:sz w:val="24"/>
          <w:szCs w:val="24"/>
          <w:lang w:val="ro-RO"/>
        </w:rPr>
      </w:pPr>
    </w:p>
    <w:p w14:paraId="3A93F7CF"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02AB9748"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5F6D30A7"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6D48C5A4" w14:textId="0BD75890"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BD3090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A0F4E42"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0839EA3C" w14:textId="77777777" w:rsidR="002823C4" w:rsidRPr="001C6DD1" w:rsidRDefault="002823C4" w:rsidP="002823C4">
      <w:pPr>
        <w:rPr>
          <w:rFonts w:ascii="Montserrat Light" w:hAnsi="Montserrat Light"/>
          <w:noProof/>
          <w:color w:val="000000" w:themeColor="text1"/>
          <w:sz w:val="24"/>
          <w:szCs w:val="24"/>
          <w:lang w:val="ro-RO"/>
        </w:rPr>
      </w:pPr>
    </w:p>
    <w:p w14:paraId="30DBB260" w14:textId="77777777" w:rsidR="002823C4" w:rsidRPr="001C6DD1" w:rsidRDefault="002823C4" w:rsidP="002823C4">
      <w:pPr>
        <w:rPr>
          <w:rFonts w:ascii="Montserrat Light" w:hAnsi="Montserrat Light"/>
          <w:noProof/>
          <w:color w:val="FF0000"/>
          <w:sz w:val="24"/>
          <w:szCs w:val="24"/>
          <w:lang w:val="ro-RO"/>
        </w:rPr>
      </w:pPr>
    </w:p>
    <w:p w14:paraId="7756D7A6" w14:textId="77777777" w:rsidR="002823C4" w:rsidRPr="001C6DD1" w:rsidRDefault="002823C4" w:rsidP="002823C4">
      <w:pPr>
        <w:rPr>
          <w:rFonts w:ascii="Montserrat Light" w:hAnsi="Montserrat Light"/>
          <w:noProof/>
          <w:color w:val="FF0000"/>
          <w:sz w:val="24"/>
          <w:szCs w:val="24"/>
          <w:lang w:val="ro-RO"/>
        </w:rPr>
      </w:pPr>
    </w:p>
    <w:p w14:paraId="599C0625" w14:textId="77777777" w:rsidR="002823C4" w:rsidRPr="001C6DD1" w:rsidRDefault="002823C4" w:rsidP="002823C4">
      <w:pPr>
        <w:rPr>
          <w:rFonts w:ascii="Montserrat Light" w:hAnsi="Montserrat Light"/>
          <w:noProof/>
          <w:color w:val="FF0000"/>
          <w:sz w:val="24"/>
          <w:szCs w:val="24"/>
          <w:lang w:val="ro-RO"/>
        </w:rPr>
      </w:pPr>
    </w:p>
    <w:p w14:paraId="51A4A99C" w14:textId="77777777" w:rsidR="002823C4" w:rsidRPr="001C6DD1" w:rsidRDefault="002823C4" w:rsidP="002823C4">
      <w:pPr>
        <w:rPr>
          <w:rFonts w:ascii="Montserrat Light" w:hAnsi="Montserrat Light"/>
          <w:noProof/>
          <w:color w:val="FF0000"/>
          <w:sz w:val="24"/>
          <w:szCs w:val="24"/>
          <w:lang w:val="ro-RO"/>
        </w:rPr>
      </w:pPr>
    </w:p>
    <w:p w14:paraId="350B9C4A" w14:textId="77777777" w:rsidR="002823C4" w:rsidRPr="001C6DD1" w:rsidRDefault="002823C4" w:rsidP="002823C4">
      <w:pPr>
        <w:rPr>
          <w:rFonts w:ascii="Montserrat Light" w:hAnsi="Montserrat Light"/>
          <w:noProof/>
          <w:color w:val="FF0000"/>
          <w:sz w:val="24"/>
          <w:szCs w:val="24"/>
          <w:lang w:val="ro-RO"/>
        </w:rPr>
      </w:pPr>
    </w:p>
    <w:p w14:paraId="19779BD3" w14:textId="47AA247E" w:rsidR="002823C4" w:rsidRDefault="002823C4" w:rsidP="002823C4">
      <w:pPr>
        <w:rPr>
          <w:rFonts w:ascii="Montserrat Light" w:hAnsi="Montserrat Light"/>
          <w:noProof/>
          <w:color w:val="FF0000"/>
          <w:sz w:val="24"/>
          <w:szCs w:val="24"/>
          <w:lang w:val="ro-RO"/>
        </w:rPr>
      </w:pPr>
    </w:p>
    <w:p w14:paraId="6546D2D5" w14:textId="69132625" w:rsidR="00783EBC" w:rsidRDefault="00783EBC" w:rsidP="002823C4">
      <w:pPr>
        <w:rPr>
          <w:rFonts w:ascii="Montserrat Light" w:hAnsi="Montserrat Light"/>
          <w:noProof/>
          <w:color w:val="FF0000"/>
          <w:sz w:val="24"/>
          <w:szCs w:val="24"/>
          <w:lang w:val="ro-RO"/>
        </w:rPr>
      </w:pPr>
    </w:p>
    <w:p w14:paraId="1EAB4172" w14:textId="2AFA6A63" w:rsidR="00783EBC" w:rsidRDefault="00783EBC" w:rsidP="002823C4">
      <w:pPr>
        <w:rPr>
          <w:rFonts w:ascii="Montserrat Light" w:hAnsi="Montserrat Light"/>
          <w:noProof/>
          <w:color w:val="FF0000"/>
          <w:sz w:val="24"/>
          <w:szCs w:val="24"/>
          <w:lang w:val="ro-RO"/>
        </w:rPr>
      </w:pPr>
    </w:p>
    <w:p w14:paraId="63D025BD" w14:textId="77777777" w:rsidR="00783EBC" w:rsidRPr="001C6DD1" w:rsidRDefault="00783EBC" w:rsidP="002823C4">
      <w:pPr>
        <w:rPr>
          <w:rFonts w:ascii="Montserrat Light" w:hAnsi="Montserrat Light"/>
          <w:noProof/>
          <w:color w:val="FF0000"/>
          <w:sz w:val="24"/>
          <w:szCs w:val="24"/>
          <w:lang w:val="ro-RO"/>
        </w:rPr>
      </w:pPr>
    </w:p>
    <w:p w14:paraId="5001D14D" w14:textId="4C2ADDE2" w:rsidR="00593846" w:rsidRPr="001C6DD1" w:rsidRDefault="00593846" w:rsidP="00593846">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lastRenderedPageBreak/>
        <w:t xml:space="preserve">                                                                                                   </w:t>
      </w: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3</w:t>
      </w:r>
    </w:p>
    <w:p w14:paraId="70C74844" w14:textId="3AC2F871" w:rsidR="00593846" w:rsidRPr="001C6DD1" w:rsidRDefault="00593846" w:rsidP="00593846">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A3715">
        <w:rPr>
          <w:rFonts w:ascii="Montserrat Light" w:hAnsi="Montserrat Light"/>
          <w:b/>
          <w:bCs/>
          <w:noProof/>
          <w:color w:val="000000" w:themeColor="text1"/>
          <w:sz w:val="24"/>
          <w:szCs w:val="24"/>
          <w:lang w:val="ro-RO"/>
        </w:rPr>
        <w:t>402</w:t>
      </w:r>
      <w:r w:rsidRPr="001C6DD1">
        <w:rPr>
          <w:rFonts w:ascii="Montserrat Light" w:hAnsi="Montserrat Light"/>
          <w:b/>
          <w:bCs/>
          <w:noProof/>
          <w:color w:val="000000" w:themeColor="text1"/>
          <w:sz w:val="24"/>
          <w:szCs w:val="24"/>
          <w:lang w:val="ro-RO"/>
        </w:rPr>
        <w:t>/2021</w:t>
      </w:r>
    </w:p>
    <w:p w14:paraId="48D168A7" w14:textId="77777777" w:rsidR="00593846" w:rsidRPr="001C6DD1" w:rsidRDefault="00593846" w:rsidP="00593846">
      <w:pPr>
        <w:spacing w:line="240" w:lineRule="auto"/>
        <w:rPr>
          <w:rFonts w:ascii="Montserrat Light" w:hAnsi="Montserrat Light"/>
          <w:b/>
          <w:bCs/>
          <w:noProof/>
          <w:color w:val="FF0000"/>
          <w:sz w:val="24"/>
          <w:szCs w:val="24"/>
          <w:lang w:val="ro-RO"/>
        </w:rPr>
      </w:pPr>
    </w:p>
    <w:p w14:paraId="24A8988D" w14:textId="2F9F22E2" w:rsidR="00593846" w:rsidRDefault="00593846" w:rsidP="00593846">
      <w:pPr>
        <w:spacing w:line="240" w:lineRule="auto"/>
        <w:jc w:val="center"/>
        <w:rPr>
          <w:rFonts w:ascii="Montserrat Light" w:hAnsi="Montserrat Light"/>
          <w:b/>
          <w:bCs/>
          <w:noProof/>
          <w:sz w:val="24"/>
          <w:szCs w:val="24"/>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Pr="008A79FA">
        <w:rPr>
          <w:rFonts w:ascii="Montserrat Light" w:hAnsi="Montserrat Light"/>
          <w:b/>
          <w:bCs/>
          <w:noProof/>
          <w:sz w:val="24"/>
          <w:szCs w:val="24"/>
          <w:lang w:val="ro-RO"/>
        </w:rPr>
        <w:t xml:space="preserve">pentru </w:t>
      </w:r>
      <w:r w:rsidRPr="0081133B">
        <w:rPr>
          <w:rFonts w:ascii="Montserrat Light" w:hAnsi="Montserrat Light"/>
          <w:b/>
          <w:bCs/>
          <w:noProof/>
          <w:sz w:val="24"/>
          <w:szCs w:val="24"/>
          <w:lang w:val="ro-RO"/>
        </w:rPr>
        <w:t xml:space="preserve">închirierea </w:t>
      </w:r>
      <w:r w:rsidRPr="0081133B">
        <w:rPr>
          <w:rFonts w:ascii="Montserrat Light" w:hAnsi="Montserrat Light"/>
          <w:b/>
          <w:bCs/>
          <w:color w:val="000000"/>
          <w:sz w:val="24"/>
          <w:szCs w:val="24"/>
        </w:rPr>
        <w:t xml:space="preserve"> </w:t>
      </w:r>
      <w:r w:rsidRPr="00593846">
        <w:rPr>
          <w:rFonts w:ascii="Montserrat Light" w:hAnsi="Montserrat Light" w:cs="Calibri"/>
          <w:b/>
          <w:bCs/>
          <w:color w:val="000000"/>
          <w:sz w:val="24"/>
          <w:szCs w:val="24"/>
        </w:rPr>
        <w:t xml:space="preserve">unui spațiu comercial destinat amplasării unui automat bancar (ATM), situat în incinta Aeroportului Internațional Avram Iancu Cluj R.A., în Terminalul Pasageri Sosiri, parter, zona publică, în suprafaţă totală de 2 mp, </w:t>
      </w:r>
      <w:r w:rsidRPr="00593846">
        <w:rPr>
          <w:rFonts w:ascii="Montserrat Light" w:hAnsi="Montserrat Light"/>
          <w:b/>
          <w:bCs/>
          <w:noProof/>
          <w:sz w:val="24"/>
          <w:szCs w:val="24"/>
          <w:lang w:val="ro-RO"/>
        </w:rPr>
        <w:t>str. T. Vuia nr. 149-151</w:t>
      </w:r>
      <w:r>
        <w:rPr>
          <w:rFonts w:ascii="Montserrat Light" w:hAnsi="Montserrat Light"/>
          <w:b/>
          <w:bCs/>
          <w:noProof/>
          <w:sz w:val="24"/>
          <w:szCs w:val="24"/>
          <w:lang w:val="ro-RO"/>
        </w:rPr>
        <w:t>.</w:t>
      </w:r>
    </w:p>
    <w:p w14:paraId="0709F313" w14:textId="77777777" w:rsidR="00593846" w:rsidRPr="00593846" w:rsidRDefault="00593846" w:rsidP="00593846">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593846" w:rsidRPr="00D229E0" w14:paraId="73BAAAE3"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72F11071" w14:textId="77777777" w:rsidR="00593846" w:rsidRPr="00D229E0" w:rsidRDefault="00593846" w:rsidP="00BE3A3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510BA3C" w14:textId="77777777" w:rsidR="00593846" w:rsidRPr="00D229E0" w:rsidRDefault="00593846" w:rsidP="00BE3A3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DC55AF4" w14:textId="77777777" w:rsidR="00593846" w:rsidRPr="00D229E0" w:rsidRDefault="00593846"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73EFD3C" w14:textId="77777777" w:rsidR="00593846" w:rsidRPr="00D229E0" w:rsidRDefault="00593846"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7685C248" w14:textId="77777777" w:rsidR="00593846" w:rsidRPr="00D229E0" w:rsidRDefault="00593846" w:rsidP="00BE3A3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047B3C0C" w14:textId="77777777" w:rsidR="00593846" w:rsidRPr="00D229E0" w:rsidRDefault="00593846" w:rsidP="00BE3A3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6BB3D74" w14:textId="77777777" w:rsidR="00593846" w:rsidRPr="00D229E0" w:rsidRDefault="00593846"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8313B3E" w14:textId="77777777" w:rsidR="00593846" w:rsidRPr="00D229E0" w:rsidRDefault="00593846"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593846" w:rsidRPr="001C6DD1" w14:paraId="170AB14C" w14:textId="77777777" w:rsidTr="00BE3A39">
        <w:trPr>
          <w:trHeight w:val="359"/>
        </w:trPr>
        <w:tc>
          <w:tcPr>
            <w:tcW w:w="425" w:type="dxa"/>
            <w:tcBorders>
              <w:top w:val="single" w:sz="4" w:space="0" w:color="auto"/>
              <w:left w:val="single" w:sz="4" w:space="0" w:color="auto"/>
              <w:bottom w:val="single" w:sz="4" w:space="0" w:color="auto"/>
              <w:right w:val="single" w:sz="4" w:space="0" w:color="auto"/>
            </w:tcBorders>
            <w:hideMark/>
          </w:tcPr>
          <w:p w14:paraId="5B3ABFD9"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7DECB8F" w14:textId="77777777" w:rsidR="00593846" w:rsidRPr="001C6DD1" w:rsidRDefault="00593846"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9342416" w14:textId="77777777" w:rsidR="00593846" w:rsidRPr="001C6DD1" w:rsidRDefault="00593846"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205932A4" w14:textId="77777777" w:rsidR="00593846" w:rsidRPr="001C6DD1" w:rsidRDefault="00593846" w:rsidP="00BE3A39">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8F87E78" w14:textId="77777777" w:rsidR="00593846" w:rsidRPr="001C6DD1" w:rsidRDefault="00593846"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1018809D" w14:textId="77777777" w:rsidR="00593846" w:rsidRPr="001C6DD1" w:rsidRDefault="00593846"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593846" w:rsidRPr="001C6DD1" w14:paraId="395AB17B" w14:textId="77777777" w:rsidTr="00BE3A39">
        <w:trPr>
          <w:trHeight w:val="818"/>
        </w:trPr>
        <w:tc>
          <w:tcPr>
            <w:tcW w:w="425" w:type="dxa"/>
            <w:tcBorders>
              <w:top w:val="single" w:sz="4" w:space="0" w:color="auto"/>
              <w:left w:val="single" w:sz="4" w:space="0" w:color="auto"/>
              <w:bottom w:val="single" w:sz="4" w:space="0" w:color="auto"/>
              <w:right w:val="single" w:sz="4" w:space="0" w:color="auto"/>
            </w:tcBorders>
            <w:hideMark/>
          </w:tcPr>
          <w:p w14:paraId="1040752C"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3DBD42E"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367AF37"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6BB9CE42" w14:textId="77777777" w:rsidR="00593846" w:rsidRPr="001C6DD1" w:rsidRDefault="00593846"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2AAECA"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A805C1D"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593846" w:rsidRPr="001C6DD1" w14:paraId="59DEEA8B" w14:textId="77777777" w:rsidTr="00BE3A39">
        <w:trPr>
          <w:trHeight w:val="629"/>
        </w:trPr>
        <w:tc>
          <w:tcPr>
            <w:tcW w:w="425" w:type="dxa"/>
            <w:tcBorders>
              <w:top w:val="single" w:sz="4" w:space="0" w:color="auto"/>
              <w:left w:val="single" w:sz="4" w:space="0" w:color="auto"/>
              <w:bottom w:val="single" w:sz="4" w:space="0" w:color="auto"/>
              <w:right w:val="single" w:sz="4" w:space="0" w:color="auto"/>
            </w:tcBorders>
            <w:hideMark/>
          </w:tcPr>
          <w:p w14:paraId="67579991" w14:textId="77777777" w:rsidR="00593846" w:rsidRPr="001C6DD1" w:rsidRDefault="00593846" w:rsidP="00BE3A3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26AB405F"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2D1372F" w14:textId="254C9ED8"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7F3EC22A" w14:textId="77777777" w:rsidR="00593846" w:rsidRPr="001C6DD1" w:rsidRDefault="00593846"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ABB906"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7E5E715"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93846" w:rsidRPr="001C6DD1" w14:paraId="42A429A3"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57D8AF23" w14:textId="77777777" w:rsidR="00593846" w:rsidRPr="001C6DD1" w:rsidRDefault="00593846" w:rsidP="00BE3A3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EC3A6FC"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2E9E026" w14:textId="1E58AEFB" w:rsidR="00593846" w:rsidRPr="00300305"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0148DA0A" w14:textId="77777777" w:rsidR="00593846" w:rsidRPr="001C6DD1" w:rsidRDefault="00593846" w:rsidP="00BE3A39">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2E16901"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C862E1E"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93846" w:rsidRPr="001C6DD1" w14:paraId="4E96B59D" w14:textId="77777777" w:rsidTr="00BE3A39">
        <w:trPr>
          <w:trHeight w:val="854"/>
        </w:trPr>
        <w:tc>
          <w:tcPr>
            <w:tcW w:w="425" w:type="dxa"/>
            <w:tcBorders>
              <w:top w:val="single" w:sz="4" w:space="0" w:color="auto"/>
              <w:left w:val="single" w:sz="4" w:space="0" w:color="auto"/>
              <w:bottom w:val="single" w:sz="4" w:space="0" w:color="auto"/>
              <w:right w:val="single" w:sz="4" w:space="0" w:color="auto"/>
            </w:tcBorders>
            <w:hideMark/>
          </w:tcPr>
          <w:p w14:paraId="2EDE2C0E"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4CE6C3"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D3D79DE" w14:textId="77777777" w:rsidR="00593846" w:rsidRPr="0081133B"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81133B">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4A7907E0" w14:textId="77777777" w:rsidR="00593846" w:rsidRPr="00211B10" w:rsidRDefault="00593846" w:rsidP="00BE3A39">
            <w:pPr>
              <w:spacing w:line="240" w:lineRule="auto"/>
              <w:ind w:left="-75"/>
              <w:jc w:val="center"/>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02FE821"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8E905F7"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93846" w:rsidRPr="001C6DD1" w14:paraId="06ED0C28" w14:textId="77777777" w:rsidTr="00BE3A39">
        <w:trPr>
          <w:trHeight w:val="854"/>
        </w:trPr>
        <w:tc>
          <w:tcPr>
            <w:tcW w:w="425" w:type="dxa"/>
            <w:tcBorders>
              <w:top w:val="single" w:sz="4" w:space="0" w:color="auto"/>
              <w:left w:val="single" w:sz="4" w:space="0" w:color="auto"/>
              <w:bottom w:val="single" w:sz="4" w:space="0" w:color="auto"/>
              <w:right w:val="single" w:sz="4" w:space="0" w:color="auto"/>
            </w:tcBorders>
          </w:tcPr>
          <w:p w14:paraId="06C21C8F" w14:textId="77777777" w:rsidR="00593846"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5FCE493A"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7DC2784" w14:textId="77777777" w:rsidR="00593846" w:rsidRPr="008011C0"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tcPr>
          <w:p w14:paraId="23E4A695" w14:textId="77777777" w:rsidR="00593846" w:rsidRDefault="00593846" w:rsidP="00BE3A39">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5D75B61" w14:textId="77777777" w:rsidR="00593846"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1D94307"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593846" w:rsidRPr="001C6DD1" w14:paraId="72D4275B" w14:textId="77777777" w:rsidTr="00BE3A39">
        <w:trPr>
          <w:trHeight w:val="782"/>
        </w:trPr>
        <w:tc>
          <w:tcPr>
            <w:tcW w:w="425" w:type="dxa"/>
            <w:tcBorders>
              <w:top w:val="single" w:sz="4" w:space="0" w:color="auto"/>
              <w:left w:val="single" w:sz="4" w:space="0" w:color="auto"/>
              <w:bottom w:val="single" w:sz="4" w:space="0" w:color="auto"/>
              <w:right w:val="single" w:sz="4" w:space="0" w:color="auto"/>
            </w:tcBorders>
            <w:hideMark/>
          </w:tcPr>
          <w:p w14:paraId="4EF81F3E"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1FD36DA6"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0D224596"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6D43B85" w14:textId="77777777" w:rsidR="00593846" w:rsidRPr="00014C40" w:rsidRDefault="00593846"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Mîndru Saveta</w:t>
            </w:r>
          </w:p>
          <w:p w14:paraId="46FC47B7"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7580E9F" w14:textId="77777777" w:rsidR="00593846" w:rsidRDefault="00593846"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Consilier</w:t>
            </w:r>
          </w:p>
          <w:p w14:paraId="6835CD1D" w14:textId="77777777" w:rsidR="00593846" w:rsidRPr="001C6DD1" w:rsidRDefault="00593846"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30ACC31"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00485AE8"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93846" w:rsidRPr="001C6DD1" w14:paraId="72666BC2" w14:textId="77777777" w:rsidTr="00BE3A39">
        <w:trPr>
          <w:trHeight w:val="782"/>
        </w:trPr>
        <w:tc>
          <w:tcPr>
            <w:tcW w:w="425" w:type="dxa"/>
            <w:tcBorders>
              <w:top w:val="single" w:sz="4" w:space="0" w:color="auto"/>
              <w:left w:val="single" w:sz="4" w:space="0" w:color="auto"/>
              <w:bottom w:val="single" w:sz="4" w:space="0" w:color="auto"/>
              <w:right w:val="single" w:sz="4" w:space="0" w:color="auto"/>
            </w:tcBorders>
            <w:hideMark/>
          </w:tcPr>
          <w:p w14:paraId="4FF6CD4A"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A2E6214"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0757D11"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664BF347" w14:textId="77777777" w:rsidR="00593846" w:rsidRPr="001C6DD1" w:rsidRDefault="00593846"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AC0DF9C"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244F1DF8"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A3D72B6"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93846" w:rsidRPr="001C6DD1" w14:paraId="3DC3848C" w14:textId="77777777" w:rsidTr="00BE3A39">
        <w:trPr>
          <w:trHeight w:val="845"/>
        </w:trPr>
        <w:tc>
          <w:tcPr>
            <w:tcW w:w="425" w:type="dxa"/>
            <w:tcBorders>
              <w:top w:val="single" w:sz="4" w:space="0" w:color="auto"/>
              <w:left w:val="single" w:sz="4" w:space="0" w:color="auto"/>
              <w:bottom w:val="single" w:sz="4" w:space="0" w:color="auto"/>
              <w:right w:val="single" w:sz="4" w:space="0" w:color="auto"/>
            </w:tcBorders>
            <w:hideMark/>
          </w:tcPr>
          <w:p w14:paraId="5E40E1CB"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7A230D5F"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DC4F38B" w14:textId="0064BCCA" w:rsidR="00593846"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Hanga Călugăr Oana</w:t>
            </w:r>
          </w:p>
        </w:tc>
        <w:tc>
          <w:tcPr>
            <w:tcW w:w="1586" w:type="dxa"/>
            <w:tcBorders>
              <w:top w:val="single" w:sz="4" w:space="0" w:color="auto"/>
              <w:left w:val="single" w:sz="4" w:space="0" w:color="auto"/>
              <w:bottom w:val="single" w:sz="4" w:space="0" w:color="auto"/>
              <w:right w:val="single" w:sz="4" w:space="0" w:color="auto"/>
            </w:tcBorders>
            <w:hideMark/>
          </w:tcPr>
          <w:p w14:paraId="77BFE30D" w14:textId="2D3C522A" w:rsidR="00593846" w:rsidRPr="001C6DD1"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17765579" w14:textId="4451FB22" w:rsidR="00593846"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Tehnic</w:t>
            </w:r>
            <w:r w:rsidR="00593846" w:rsidRPr="001C6DD1">
              <w:rPr>
                <w:rFonts w:ascii="Montserrat Light" w:hAnsi="Montserrat Light"/>
                <w:bCs/>
                <w:noProof/>
                <w:color w:val="000000" w:themeColor="text1"/>
                <w:sz w:val="24"/>
                <w:szCs w:val="24"/>
                <w:lang w:val="ro-RO"/>
              </w:rPr>
              <w:t xml:space="preserve"> - Aeroportul Internațional Avram Iancu Cluj</w:t>
            </w:r>
            <w:r w:rsidR="00593846">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31B9BE3A"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93846" w:rsidRPr="001C6DD1" w14:paraId="29188335"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0C0C1A9"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4DD218DB"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01066B3" w14:textId="4C348EF6" w:rsidR="00593846"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Feticu Paul </w:t>
            </w:r>
          </w:p>
        </w:tc>
        <w:tc>
          <w:tcPr>
            <w:tcW w:w="1586" w:type="dxa"/>
            <w:tcBorders>
              <w:top w:val="single" w:sz="4" w:space="0" w:color="auto"/>
              <w:left w:val="single" w:sz="4" w:space="0" w:color="auto"/>
              <w:bottom w:val="single" w:sz="4" w:space="0" w:color="auto"/>
              <w:right w:val="single" w:sz="4" w:space="0" w:color="auto"/>
            </w:tcBorders>
            <w:hideMark/>
          </w:tcPr>
          <w:p w14:paraId="60408C09" w14:textId="7002C022" w:rsidR="00593846"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7491927" w14:textId="743A7A53"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6A23E7">
              <w:rPr>
                <w:rFonts w:ascii="Montserrat Light" w:eastAsia="Calibri" w:hAnsi="Montserrat Light" w:cs="Cambria"/>
                <w:bCs/>
                <w:noProof/>
                <w:color w:val="000000" w:themeColor="text1"/>
                <w:sz w:val="24"/>
                <w:szCs w:val="24"/>
                <w:lang w:val="ro-RO"/>
              </w:rPr>
              <w:t>Achiziții Publice</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56A584"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93846" w:rsidRPr="001C6DD1" w14:paraId="3A0A1CDF"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2C6E6252"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1BEA401"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9A68764" w14:textId="30FE565F" w:rsidR="00593846"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Sămăreanu Cristian</w:t>
            </w:r>
          </w:p>
        </w:tc>
        <w:tc>
          <w:tcPr>
            <w:tcW w:w="1586" w:type="dxa"/>
            <w:tcBorders>
              <w:top w:val="single" w:sz="4" w:space="0" w:color="auto"/>
              <w:left w:val="single" w:sz="4" w:space="0" w:color="auto"/>
              <w:bottom w:val="single" w:sz="4" w:space="0" w:color="auto"/>
              <w:right w:val="single" w:sz="4" w:space="0" w:color="auto"/>
            </w:tcBorders>
            <w:hideMark/>
          </w:tcPr>
          <w:p w14:paraId="74A4D6AD" w14:textId="4D97ED08" w:rsidR="00593846"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72CC9265"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192E18"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93846" w:rsidRPr="001C6DD1" w14:paraId="303C4222"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31025BCC"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42887135"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76BDEC4" w14:textId="7C087057" w:rsidR="00593846"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504DB6E1" w14:textId="77777777" w:rsidR="00593846" w:rsidRPr="001C6DD1" w:rsidRDefault="00593846"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506DBFFC" w14:textId="164C5B2B" w:rsidR="00593846"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00593846" w:rsidRPr="001C6DD1">
              <w:rPr>
                <w:rFonts w:ascii="Montserrat Light" w:hAnsi="Montserrat Light"/>
                <w:bCs/>
                <w:noProof/>
                <w:color w:val="000000" w:themeColor="text1"/>
                <w:sz w:val="24"/>
                <w:szCs w:val="24"/>
                <w:lang w:val="ro-RO"/>
              </w:rPr>
              <w:t xml:space="preserve"> -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1D6B161E"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93846" w:rsidRPr="001C6DD1" w14:paraId="6F50DC0E"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tcPr>
          <w:p w14:paraId="12C1E5E6"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39D7056"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EB6D88" w14:textId="77777777" w:rsidR="00593846"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 Raul</w:t>
            </w:r>
          </w:p>
        </w:tc>
        <w:tc>
          <w:tcPr>
            <w:tcW w:w="1586" w:type="dxa"/>
            <w:tcBorders>
              <w:top w:val="single" w:sz="4" w:space="0" w:color="auto"/>
              <w:left w:val="single" w:sz="4" w:space="0" w:color="auto"/>
              <w:bottom w:val="single" w:sz="4" w:space="0" w:color="auto"/>
              <w:right w:val="single" w:sz="4" w:space="0" w:color="auto"/>
            </w:tcBorders>
          </w:tcPr>
          <w:p w14:paraId="17D5CF87" w14:textId="77777777" w:rsidR="00593846" w:rsidRPr="001C6DD1" w:rsidRDefault="00593846"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tcPr>
          <w:p w14:paraId="00872EB6" w14:textId="77777777" w:rsidR="00593846" w:rsidRDefault="00593846" w:rsidP="00BE3A3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D17A63A"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93846" w:rsidRPr="001C6DD1" w14:paraId="7A2667A3"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0C16FA5A"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88F0C82"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2DFD1CF" w14:textId="77777777" w:rsidR="00593846" w:rsidRPr="008011C0" w:rsidRDefault="00593846"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Rus Anca Emilia</w:t>
            </w:r>
          </w:p>
          <w:p w14:paraId="6F80D254"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C11E271" w14:textId="77777777" w:rsidR="00593846" w:rsidRPr="001C6DD1" w:rsidRDefault="00593846"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528E1B2" w14:textId="77777777" w:rsidR="00593846" w:rsidRPr="001C6DD1" w:rsidRDefault="00593846" w:rsidP="00BE3A3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C671891"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93846" w:rsidRPr="001C6DD1" w14:paraId="19F41621"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2E62C6CF" w14:textId="77777777" w:rsidR="00593846" w:rsidRPr="001C6DD1" w:rsidRDefault="00593846"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E71D0F0"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694395"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54526E0A" w14:textId="77777777" w:rsidR="00593846" w:rsidRPr="001C6DD1" w:rsidRDefault="00593846"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9545756" w14:textId="77777777" w:rsidR="00593846" w:rsidRPr="001C6DD1" w:rsidRDefault="00593846"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33A7790D"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ADBB679" w14:textId="77777777" w:rsidR="00593846" w:rsidRPr="001C6DD1" w:rsidRDefault="00593846"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44019F1E" w14:textId="77777777" w:rsidR="00593846" w:rsidRPr="001C6DD1" w:rsidRDefault="00593846" w:rsidP="00593846">
      <w:pPr>
        <w:spacing w:line="240" w:lineRule="auto"/>
        <w:rPr>
          <w:rFonts w:ascii="Montserrat Light" w:hAnsi="Montserrat Light"/>
          <w:noProof/>
          <w:color w:val="FF0000"/>
          <w:sz w:val="24"/>
          <w:szCs w:val="24"/>
          <w:lang w:val="ro-RO"/>
        </w:rPr>
      </w:pPr>
    </w:p>
    <w:p w14:paraId="0D422568" w14:textId="77777777" w:rsidR="00593846" w:rsidRDefault="00593846" w:rsidP="0059384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3DA1C2A6" w14:textId="77777777" w:rsidR="00593846" w:rsidRDefault="00593846" w:rsidP="0059384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01B5392B" w14:textId="77777777" w:rsidR="00593846" w:rsidRDefault="00593846" w:rsidP="0059384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205ED873" w14:textId="77777777" w:rsidR="00593846" w:rsidRPr="001C6DD1" w:rsidRDefault="00593846" w:rsidP="0059384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71A28599" w14:textId="77777777" w:rsidR="00593846" w:rsidRPr="001C6DD1" w:rsidRDefault="00593846" w:rsidP="0059384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2EC3CEA" w14:textId="77777777" w:rsidR="00593846" w:rsidRPr="001C6DD1" w:rsidRDefault="00593846" w:rsidP="0059384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3BE99A13" w14:textId="77777777" w:rsidR="00593846" w:rsidRPr="001C6DD1" w:rsidRDefault="00593846" w:rsidP="00593846">
      <w:pPr>
        <w:rPr>
          <w:rFonts w:ascii="Montserrat Light" w:hAnsi="Montserrat Light"/>
          <w:noProof/>
          <w:color w:val="000000" w:themeColor="text1"/>
          <w:sz w:val="24"/>
          <w:szCs w:val="24"/>
          <w:lang w:val="ro-RO"/>
        </w:rPr>
      </w:pPr>
    </w:p>
    <w:p w14:paraId="0BC8A62C" w14:textId="77777777" w:rsidR="00593846" w:rsidRPr="001C6DD1" w:rsidRDefault="00593846" w:rsidP="00593846">
      <w:pPr>
        <w:rPr>
          <w:rFonts w:ascii="Montserrat Light" w:hAnsi="Montserrat Light"/>
          <w:noProof/>
          <w:color w:val="FF0000"/>
          <w:sz w:val="24"/>
          <w:szCs w:val="24"/>
          <w:lang w:val="ro-RO"/>
        </w:rPr>
      </w:pPr>
    </w:p>
    <w:p w14:paraId="2B9B933E" w14:textId="77777777" w:rsidR="00593846" w:rsidRPr="001C6DD1" w:rsidRDefault="00593846" w:rsidP="00593846">
      <w:pPr>
        <w:rPr>
          <w:rFonts w:ascii="Montserrat Light" w:hAnsi="Montserrat Light"/>
          <w:noProof/>
          <w:color w:val="FF0000"/>
          <w:sz w:val="24"/>
          <w:szCs w:val="24"/>
          <w:lang w:val="ro-RO"/>
        </w:rPr>
      </w:pPr>
    </w:p>
    <w:p w14:paraId="0A6C8047" w14:textId="77777777" w:rsidR="00593846" w:rsidRPr="001C6DD1" w:rsidRDefault="00593846" w:rsidP="00593846">
      <w:pPr>
        <w:rPr>
          <w:rFonts w:ascii="Montserrat Light" w:hAnsi="Montserrat Light"/>
          <w:noProof/>
          <w:color w:val="FF0000"/>
          <w:sz w:val="24"/>
          <w:szCs w:val="24"/>
          <w:lang w:val="ro-RO"/>
        </w:rPr>
      </w:pPr>
    </w:p>
    <w:p w14:paraId="7F81D398" w14:textId="77777777" w:rsidR="00593846" w:rsidRPr="001C6DD1" w:rsidRDefault="00593846" w:rsidP="00593846">
      <w:pPr>
        <w:rPr>
          <w:rFonts w:ascii="Montserrat Light" w:hAnsi="Montserrat Light"/>
          <w:noProof/>
          <w:color w:val="FF0000"/>
          <w:sz w:val="24"/>
          <w:szCs w:val="24"/>
          <w:lang w:val="ro-RO"/>
        </w:rPr>
      </w:pPr>
    </w:p>
    <w:p w14:paraId="329F6A14" w14:textId="77777777" w:rsidR="00593846" w:rsidRPr="001C6DD1" w:rsidRDefault="00593846" w:rsidP="00593846">
      <w:pPr>
        <w:rPr>
          <w:rFonts w:ascii="Montserrat Light" w:hAnsi="Montserrat Light"/>
          <w:noProof/>
          <w:color w:val="FF0000"/>
          <w:sz w:val="24"/>
          <w:szCs w:val="24"/>
          <w:lang w:val="ro-RO"/>
        </w:rPr>
      </w:pPr>
    </w:p>
    <w:p w14:paraId="1CA1B86F" w14:textId="3DC2BB4A" w:rsidR="002823C4"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7297D90D" w14:textId="466EB964"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20CAF9F0" w14:textId="25E3200A"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1550EDC9" w14:textId="5CBEFCCD"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25F53AF0" w14:textId="4BE2C355"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556C6BEB" w14:textId="3B75009F"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12A59CF8" w14:textId="76839B53"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31EAB910" w14:textId="14CA62AC"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33381B61" w14:textId="0A7F293D"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6822D37A" w14:textId="569EB460" w:rsidR="006A23E7" w:rsidRPr="001C6DD1" w:rsidRDefault="006A23E7" w:rsidP="006A23E7">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4</w:t>
      </w:r>
    </w:p>
    <w:p w14:paraId="1B17DE11" w14:textId="2B8BC555" w:rsidR="006A23E7" w:rsidRPr="001C6DD1" w:rsidRDefault="006A23E7" w:rsidP="006A23E7">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A3715">
        <w:rPr>
          <w:rFonts w:ascii="Montserrat Light" w:hAnsi="Montserrat Light"/>
          <w:b/>
          <w:bCs/>
          <w:noProof/>
          <w:color w:val="000000" w:themeColor="text1"/>
          <w:sz w:val="24"/>
          <w:szCs w:val="24"/>
          <w:lang w:val="ro-RO"/>
        </w:rPr>
        <w:t>402/</w:t>
      </w:r>
      <w:r w:rsidRPr="001C6DD1">
        <w:rPr>
          <w:rFonts w:ascii="Montserrat Light" w:hAnsi="Montserrat Light"/>
          <w:b/>
          <w:bCs/>
          <w:noProof/>
          <w:color w:val="000000" w:themeColor="text1"/>
          <w:sz w:val="24"/>
          <w:szCs w:val="24"/>
          <w:lang w:val="ro-RO"/>
        </w:rPr>
        <w:t>2021</w:t>
      </w:r>
    </w:p>
    <w:p w14:paraId="7DAEF77B" w14:textId="77777777" w:rsidR="006A23E7" w:rsidRPr="001C6DD1" w:rsidRDefault="006A23E7" w:rsidP="006A23E7">
      <w:pPr>
        <w:spacing w:line="240" w:lineRule="auto"/>
        <w:rPr>
          <w:rFonts w:ascii="Montserrat Light" w:hAnsi="Montserrat Light"/>
          <w:b/>
          <w:bCs/>
          <w:noProof/>
          <w:color w:val="FF0000"/>
          <w:sz w:val="24"/>
          <w:szCs w:val="24"/>
          <w:lang w:val="ro-RO"/>
        </w:rPr>
      </w:pPr>
    </w:p>
    <w:p w14:paraId="3C592A90" w14:textId="5209CF23" w:rsidR="006A23E7" w:rsidRPr="006A23E7" w:rsidRDefault="006A23E7" w:rsidP="006A23E7">
      <w:pPr>
        <w:spacing w:line="240" w:lineRule="auto"/>
        <w:jc w:val="center"/>
        <w:rPr>
          <w:rFonts w:ascii="Montserrat Light" w:hAnsi="Montserrat Light"/>
          <w:b/>
          <w:bCs/>
          <w:noProof/>
          <w:sz w:val="24"/>
          <w:szCs w:val="24"/>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Pr="008A79FA">
        <w:rPr>
          <w:rFonts w:ascii="Montserrat Light" w:hAnsi="Montserrat Light"/>
          <w:b/>
          <w:bCs/>
          <w:noProof/>
          <w:sz w:val="24"/>
          <w:szCs w:val="24"/>
          <w:lang w:val="ro-RO"/>
        </w:rPr>
        <w:t xml:space="preserve">pentru </w:t>
      </w:r>
      <w:r w:rsidRPr="0081133B">
        <w:rPr>
          <w:rFonts w:ascii="Montserrat Light" w:hAnsi="Montserrat Light"/>
          <w:b/>
          <w:bCs/>
          <w:noProof/>
          <w:sz w:val="24"/>
          <w:szCs w:val="24"/>
          <w:lang w:val="ro-RO"/>
        </w:rPr>
        <w:t xml:space="preserve">închirierea </w:t>
      </w:r>
      <w:r w:rsidRPr="0081133B">
        <w:rPr>
          <w:rFonts w:ascii="Montserrat Light" w:hAnsi="Montserrat Light"/>
          <w:b/>
          <w:bCs/>
          <w:color w:val="000000"/>
          <w:sz w:val="24"/>
          <w:szCs w:val="24"/>
        </w:rPr>
        <w:t xml:space="preserve"> </w:t>
      </w:r>
      <w:r w:rsidRPr="006A23E7">
        <w:rPr>
          <w:rFonts w:ascii="Montserrat Light" w:hAnsi="Montserrat Light" w:cs="Calibri"/>
          <w:b/>
          <w:bCs/>
          <w:color w:val="000000"/>
          <w:sz w:val="24"/>
          <w:szCs w:val="24"/>
        </w:rPr>
        <w:t xml:space="preserve">unui spațiu comercial destinat desfășurării activității de comisionar vamal, specifice utilizatorilor unui aeroport internațional, la Aeroportul Internațional Avram Iancu Cluj R.A., situat în Aerogara Veche, parter (identificat ca și spațiu P16) în suprafaţă totală de 12,88 mp, </w:t>
      </w:r>
      <w:r w:rsidRPr="006A23E7">
        <w:rPr>
          <w:rFonts w:ascii="Montserrat Light" w:hAnsi="Montserrat Light"/>
          <w:b/>
          <w:bCs/>
          <w:noProof/>
          <w:sz w:val="24"/>
          <w:szCs w:val="24"/>
          <w:lang w:val="ro-RO"/>
        </w:rPr>
        <w:t>str. T. Vuia nr. 149-151</w:t>
      </w:r>
      <w:r>
        <w:rPr>
          <w:rFonts w:ascii="Montserrat Light" w:hAnsi="Montserrat Light"/>
          <w:b/>
          <w:bCs/>
          <w:noProof/>
          <w:sz w:val="24"/>
          <w:szCs w:val="24"/>
          <w:lang w:val="ro-RO"/>
        </w:rPr>
        <w:t>.</w:t>
      </w:r>
    </w:p>
    <w:p w14:paraId="43C299F9" w14:textId="77777777" w:rsidR="006A23E7" w:rsidRPr="00593846" w:rsidRDefault="006A23E7" w:rsidP="006A23E7">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6A23E7" w:rsidRPr="00D229E0" w14:paraId="27BBBE4D"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99C01F" w14:textId="77777777" w:rsidR="006A23E7" w:rsidRPr="00D229E0" w:rsidRDefault="006A23E7" w:rsidP="00BE3A3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746C36DB" w14:textId="77777777" w:rsidR="006A23E7" w:rsidRPr="00D229E0" w:rsidRDefault="006A23E7" w:rsidP="00BE3A3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76816857" w14:textId="77777777" w:rsidR="006A23E7" w:rsidRPr="00D229E0" w:rsidRDefault="006A23E7"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D8CCA50" w14:textId="77777777" w:rsidR="006A23E7" w:rsidRPr="00D229E0" w:rsidRDefault="006A23E7"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7D3A50E0" w14:textId="77777777" w:rsidR="006A23E7" w:rsidRPr="00D229E0"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413D9E35" w14:textId="77777777" w:rsidR="006A23E7" w:rsidRPr="00D229E0"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3EB2267" w14:textId="77777777" w:rsidR="006A23E7" w:rsidRPr="00D229E0" w:rsidRDefault="006A23E7"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E93D0BE" w14:textId="77777777" w:rsidR="006A23E7" w:rsidRPr="00D229E0" w:rsidRDefault="006A23E7"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6A23E7" w:rsidRPr="001C6DD1" w14:paraId="4340C41A" w14:textId="77777777" w:rsidTr="00BE3A39">
        <w:trPr>
          <w:trHeight w:val="359"/>
        </w:trPr>
        <w:tc>
          <w:tcPr>
            <w:tcW w:w="425" w:type="dxa"/>
            <w:tcBorders>
              <w:top w:val="single" w:sz="4" w:space="0" w:color="auto"/>
              <w:left w:val="single" w:sz="4" w:space="0" w:color="auto"/>
              <w:bottom w:val="single" w:sz="4" w:space="0" w:color="auto"/>
              <w:right w:val="single" w:sz="4" w:space="0" w:color="auto"/>
            </w:tcBorders>
            <w:hideMark/>
          </w:tcPr>
          <w:p w14:paraId="68804911"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C7FFAC1" w14:textId="77777777" w:rsidR="006A23E7" w:rsidRPr="001C6DD1" w:rsidRDefault="006A23E7"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4C36EF7" w14:textId="77777777" w:rsidR="006A23E7" w:rsidRPr="001C6DD1" w:rsidRDefault="006A23E7"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884E40F" w14:textId="77777777" w:rsidR="006A23E7"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6D2DBD55" w14:textId="77777777" w:rsidR="006A23E7" w:rsidRPr="001C6DD1" w:rsidRDefault="006A23E7"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0EC55454" w14:textId="77777777" w:rsidR="006A23E7" w:rsidRPr="001C6DD1" w:rsidRDefault="006A23E7"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6A23E7" w:rsidRPr="001C6DD1" w14:paraId="56BD4B64" w14:textId="77777777" w:rsidTr="00BE3A39">
        <w:trPr>
          <w:trHeight w:val="818"/>
        </w:trPr>
        <w:tc>
          <w:tcPr>
            <w:tcW w:w="425" w:type="dxa"/>
            <w:tcBorders>
              <w:top w:val="single" w:sz="4" w:space="0" w:color="auto"/>
              <w:left w:val="single" w:sz="4" w:space="0" w:color="auto"/>
              <w:bottom w:val="single" w:sz="4" w:space="0" w:color="auto"/>
              <w:right w:val="single" w:sz="4" w:space="0" w:color="auto"/>
            </w:tcBorders>
            <w:hideMark/>
          </w:tcPr>
          <w:p w14:paraId="26AFEC05"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5FE35BC"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46056CC"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3EEEA05C" w14:textId="77777777" w:rsidR="006A23E7" w:rsidRPr="001C6DD1"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38AB180"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AC871A9"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6A23E7" w:rsidRPr="001C6DD1" w14:paraId="3B7427B8" w14:textId="77777777" w:rsidTr="00BE3A39">
        <w:trPr>
          <w:trHeight w:val="629"/>
        </w:trPr>
        <w:tc>
          <w:tcPr>
            <w:tcW w:w="425" w:type="dxa"/>
            <w:tcBorders>
              <w:top w:val="single" w:sz="4" w:space="0" w:color="auto"/>
              <w:left w:val="single" w:sz="4" w:space="0" w:color="auto"/>
              <w:bottom w:val="single" w:sz="4" w:space="0" w:color="auto"/>
              <w:right w:val="single" w:sz="4" w:space="0" w:color="auto"/>
            </w:tcBorders>
            <w:hideMark/>
          </w:tcPr>
          <w:p w14:paraId="370223DB" w14:textId="77777777" w:rsidR="006A23E7" w:rsidRPr="001C6DD1" w:rsidRDefault="006A23E7" w:rsidP="00BE3A3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8264AF1"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15FD35" w14:textId="5EF16310"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Golban Tatiana</w:t>
            </w:r>
          </w:p>
        </w:tc>
        <w:tc>
          <w:tcPr>
            <w:tcW w:w="1586" w:type="dxa"/>
            <w:tcBorders>
              <w:top w:val="single" w:sz="4" w:space="0" w:color="auto"/>
              <w:left w:val="single" w:sz="4" w:space="0" w:color="auto"/>
              <w:bottom w:val="single" w:sz="4" w:space="0" w:color="auto"/>
              <w:right w:val="single" w:sz="4" w:space="0" w:color="auto"/>
            </w:tcBorders>
            <w:hideMark/>
          </w:tcPr>
          <w:p w14:paraId="069FA530" w14:textId="77777777" w:rsidR="006A23E7"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590C821"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5A5B7B"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A23E7" w:rsidRPr="001C6DD1" w14:paraId="694C2054"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722493DC" w14:textId="77777777" w:rsidR="006A23E7" w:rsidRPr="001C6DD1" w:rsidRDefault="006A23E7" w:rsidP="00BE3A3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0494CD9"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715BFEE" w14:textId="77547C95" w:rsidR="006A23E7" w:rsidRPr="006A23E7"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6A23E7">
              <w:rPr>
                <w:rFonts w:ascii="Montserrat Light" w:eastAsia="Calibri" w:hAnsi="Montserrat Light" w:cs="Cambria"/>
                <w:bCs/>
                <w:noProof/>
                <w:color w:val="000000" w:themeColor="text1"/>
                <w:lang w:val="ro-RO"/>
              </w:rPr>
              <w:t xml:space="preserve">Sămăreanu </w:t>
            </w:r>
            <w:r>
              <w:rPr>
                <w:rFonts w:ascii="Montserrat Light" w:eastAsia="Calibri" w:hAnsi="Montserrat Light" w:cs="Cambria"/>
                <w:bCs/>
                <w:noProof/>
                <w:color w:val="000000" w:themeColor="text1"/>
                <w:lang w:val="ro-RO"/>
              </w:rPr>
              <w:t>C</w:t>
            </w:r>
            <w:r w:rsidRPr="006A23E7">
              <w:rPr>
                <w:rFonts w:ascii="Montserrat Light" w:eastAsia="Calibri" w:hAnsi="Montserrat Light" w:cs="Cambria"/>
                <w:bCs/>
                <w:noProof/>
                <w:color w:val="000000" w:themeColor="text1"/>
                <w:lang w:val="ro-RO"/>
              </w:rPr>
              <w:t>ristian</w:t>
            </w:r>
          </w:p>
        </w:tc>
        <w:tc>
          <w:tcPr>
            <w:tcW w:w="1586" w:type="dxa"/>
            <w:tcBorders>
              <w:top w:val="single" w:sz="4" w:space="0" w:color="auto"/>
              <w:left w:val="single" w:sz="4" w:space="0" w:color="auto"/>
              <w:bottom w:val="single" w:sz="4" w:space="0" w:color="auto"/>
              <w:right w:val="single" w:sz="4" w:space="0" w:color="auto"/>
            </w:tcBorders>
            <w:hideMark/>
          </w:tcPr>
          <w:p w14:paraId="3870CF8D" w14:textId="10195669" w:rsidR="006A23E7" w:rsidRPr="001C6DD1" w:rsidRDefault="006A23E7" w:rsidP="00BE3A39">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5AD71E02"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9A71137"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A23E7" w:rsidRPr="001C6DD1" w14:paraId="49E8FB49" w14:textId="77777777" w:rsidTr="00BE3A39">
        <w:trPr>
          <w:trHeight w:val="854"/>
        </w:trPr>
        <w:tc>
          <w:tcPr>
            <w:tcW w:w="425" w:type="dxa"/>
            <w:tcBorders>
              <w:top w:val="single" w:sz="4" w:space="0" w:color="auto"/>
              <w:left w:val="single" w:sz="4" w:space="0" w:color="auto"/>
              <w:bottom w:val="single" w:sz="4" w:space="0" w:color="auto"/>
              <w:right w:val="single" w:sz="4" w:space="0" w:color="auto"/>
            </w:tcBorders>
            <w:hideMark/>
          </w:tcPr>
          <w:p w14:paraId="28811CF2"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C402F00"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55810F4" w14:textId="77777777" w:rsidR="006A23E7" w:rsidRPr="0081133B"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81133B">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5E8F4784" w14:textId="77777777" w:rsidR="006A23E7" w:rsidRPr="00211B10" w:rsidRDefault="006A23E7" w:rsidP="00BE3A39">
            <w:pPr>
              <w:spacing w:line="240" w:lineRule="auto"/>
              <w:ind w:left="-75"/>
              <w:jc w:val="center"/>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B77BDA"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F173F6C"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A23E7" w:rsidRPr="001C6DD1" w14:paraId="64D3875A" w14:textId="77777777" w:rsidTr="00BE3A39">
        <w:trPr>
          <w:trHeight w:val="854"/>
        </w:trPr>
        <w:tc>
          <w:tcPr>
            <w:tcW w:w="425" w:type="dxa"/>
            <w:tcBorders>
              <w:top w:val="single" w:sz="4" w:space="0" w:color="auto"/>
              <w:left w:val="single" w:sz="4" w:space="0" w:color="auto"/>
              <w:bottom w:val="single" w:sz="4" w:space="0" w:color="auto"/>
              <w:right w:val="single" w:sz="4" w:space="0" w:color="auto"/>
            </w:tcBorders>
          </w:tcPr>
          <w:p w14:paraId="09FCEC53" w14:textId="77777777" w:rsidR="006A23E7"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4702E699"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5554922" w14:textId="77777777" w:rsidR="006A23E7" w:rsidRPr="008011C0"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tcPr>
          <w:p w14:paraId="43E3771E" w14:textId="77777777" w:rsidR="006A23E7" w:rsidRDefault="006A23E7" w:rsidP="00BE3A39">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85D849B" w14:textId="77777777" w:rsidR="006A23E7"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6B4E576"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6A23E7" w:rsidRPr="001C6DD1" w14:paraId="706FA0F3" w14:textId="77777777" w:rsidTr="00BE3A39">
        <w:trPr>
          <w:trHeight w:val="782"/>
        </w:trPr>
        <w:tc>
          <w:tcPr>
            <w:tcW w:w="425" w:type="dxa"/>
            <w:tcBorders>
              <w:top w:val="single" w:sz="4" w:space="0" w:color="auto"/>
              <w:left w:val="single" w:sz="4" w:space="0" w:color="auto"/>
              <w:bottom w:val="single" w:sz="4" w:space="0" w:color="auto"/>
              <w:right w:val="single" w:sz="4" w:space="0" w:color="auto"/>
            </w:tcBorders>
            <w:hideMark/>
          </w:tcPr>
          <w:p w14:paraId="21FC7D56"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6E610675"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1B41BBE1"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3D16681" w14:textId="77777777" w:rsidR="006A23E7" w:rsidRPr="00014C40" w:rsidRDefault="006A23E7"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Mîndru Saveta</w:t>
            </w:r>
          </w:p>
          <w:p w14:paraId="53562C71"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F3D321" w14:textId="77777777" w:rsidR="006A23E7"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Consilier</w:t>
            </w:r>
          </w:p>
          <w:p w14:paraId="43F757EE" w14:textId="77777777" w:rsidR="006A23E7" w:rsidRPr="001C6DD1"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2F50F1F"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0E51BA95"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A23E7" w:rsidRPr="001C6DD1" w14:paraId="4C293EA4" w14:textId="77777777" w:rsidTr="00BE3A39">
        <w:trPr>
          <w:trHeight w:val="782"/>
        </w:trPr>
        <w:tc>
          <w:tcPr>
            <w:tcW w:w="425" w:type="dxa"/>
            <w:tcBorders>
              <w:top w:val="single" w:sz="4" w:space="0" w:color="auto"/>
              <w:left w:val="single" w:sz="4" w:space="0" w:color="auto"/>
              <w:bottom w:val="single" w:sz="4" w:space="0" w:color="auto"/>
              <w:right w:val="single" w:sz="4" w:space="0" w:color="auto"/>
            </w:tcBorders>
            <w:hideMark/>
          </w:tcPr>
          <w:p w14:paraId="057E6B50"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5DE7983A"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C7E3CE"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77B1D8B" w14:textId="77777777" w:rsidR="006A23E7" w:rsidRPr="001C6DD1"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92930D1"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C429B2B"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424780E9"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A23E7" w:rsidRPr="001C6DD1" w14:paraId="10AE5F94" w14:textId="77777777" w:rsidTr="00BE3A39">
        <w:trPr>
          <w:trHeight w:val="845"/>
        </w:trPr>
        <w:tc>
          <w:tcPr>
            <w:tcW w:w="425" w:type="dxa"/>
            <w:tcBorders>
              <w:top w:val="single" w:sz="4" w:space="0" w:color="auto"/>
              <w:left w:val="single" w:sz="4" w:space="0" w:color="auto"/>
              <w:bottom w:val="single" w:sz="4" w:space="0" w:color="auto"/>
              <w:right w:val="single" w:sz="4" w:space="0" w:color="auto"/>
            </w:tcBorders>
            <w:hideMark/>
          </w:tcPr>
          <w:p w14:paraId="6554E4CE"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04DA9AC4"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1700235" w14:textId="71313B7D"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51117D26" w14:textId="77777777" w:rsidR="006A23E7" w:rsidRPr="001C6DD1"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26FB091A" w14:textId="58B96F3D"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798EC50"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A23E7" w:rsidRPr="001C6DD1" w14:paraId="3125CF08"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0C95722E"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C4A1824"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8CF738"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Feticu Paul </w:t>
            </w:r>
          </w:p>
        </w:tc>
        <w:tc>
          <w:tcPr>
            <w:tcW w:w="1586" w:type="dxa"/>
            <w:tcBorders>
              <w:top w:val="single" w:sz="4" w:space="0" w:color="auto"/>
              <w:left w:val="single" w:sz="4" w:space="0" w:color="auto"/>
              <w:bottom w:val="single" w:sz="4" w:space="0" w:color="auto"/>
              <w:right w:val="single" w:sz="4" w:space="0" w:color="auto"/>
            </w:tcBorders>
            <w:hideMark/>
          </w:tcPr>
          <w:p w14:paraId="37F4E687" w14:textId="77777777" w:rsidR="006A23E7"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93C91F3"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Achiziții Publice</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3B7E701"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A23E7" w:rsidRPr="001C6DD1" w14:paraId="449B89A9"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2842C31"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3A015CF"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F71A760" w14:textId="08A1BE66"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Dumitru Diana</w:t>
            </w:r>
          </w:p>
        </w:tc>
        <w:tc>
          <w:tcPr>
            <w:tcW w:w="1586" w:type="dxa"/>
            <w:tcBorders>
              <w:top w:val="single" w:sz="4" w:space="0" w:color="auto"/>
              <w:left w:val="single" w:sz="4" w:space="0" w:color="auto"/>
              <w:bottom w:val="single" w:sz="4" w:space="0" w:color="auto"/>
              <w:right w:val="single" w:sz="4" w:space="0" w:color="auto"/>
            </w:tcBorders>
            <w:hideMark/>
          </w:tcPr>
          <w:p w14:paraId="262EED69" w14:textId="134DE4CD" w:rsidR="006A23E7"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1569F52" w14:textId="55244509"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2B0640"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A23E7" w:rsidRPr="001C6DD1" w14:paraId="5FC92349"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DFCEC04"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0AF72435"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634B50F" w14:textId="660E7886"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Hanga Călugăr Oana</w:t>
            </w:r>
          </w:p>
        </w:tc>
        <w:tc>
          <w:tcPr>
            <w:tcW w:w="1586" w:type="dxa"/>
            <w:tcBorders>
              <w:top w:val="single" w:sz="4" w:space="0" w:color="auto"/>
              <w:left w:val="single" w:sz="4" w:space="0" w:color="auto"/>
              <w:bottom w:val="single" w:sz="4" w:space="0" w:color="auto"/>
              <w:right w:val="single" w:sz="4" w:space="0" w:color="auto"/>
            </w:tcBorders>
            <w:hideMark/>
          </w:tcPr>
          <w:p w14:paraId="6F12D5F1" w14:textId="77777777" w:rsidR="006A23E7"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40A6620E" w14:textId="53B9899A" w:rsidR="006A23E7"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w:t>
            </w:r>
            <w:r w:rsidR="006A23E7"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4A0C9551"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A23E7" w:rsidRPr="001C6DD1" w14:paraId="70E0E6D4"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tcPr>
          <w:p w14:paraId="425B7FB6"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B3F3AF0"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3C4F083" w14:textId="77777777" w:rsidR="006A23E7"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 Raul</w:t>
            </w:r>
          </w:p>
        </w:tc>
        <w:tc>
          <w:tcPr>
            <w:tcW w:w="1586" w:type="dxa"/>
            <w:tcBorders>
              <w:top w:val="single" w:sz="4" w:space="0" w:color="auto"/>
              <w:left w:val="single" w:sz="4" w:space="0" w:color="auto"/>
              <w:bottom w:val="single" w:sz="4" w:space="0" w:color="auto"/>
              <w:right w:val="single" w:sz="4" w:space="0" w:color="auto"/>
            </w:tcBorders>
          </w:tcPr>
          <w:p w14:paraId="454BBDF0" w14:textId="77777777" w:rsidR="006A23E7" w:rsidRPr="001C6DD1" w:rsidRDefault="006A23E7"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tcPr>
          <w:p w14:paraId="05C26CB1" w14:textId="77777777" w:rsidR="006A23E7" w:rsidRDefault="006A23E7" w:rsidP="00BE3A3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D0873D"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A23E7" w:rsidRPr="001C6DD1" w14:paraId="46F7A90B"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7F0451A4"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3BCFFE1"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4B14BF4" w14:textId="77777777" w:rsidR="006A23E7" w:rsidRPr="008011C0" w:rsidRDefault="006A23E7"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Rus Anca Emilia</w:t>
            </w:r>
          </w:p>
          <w:p w14:paraId="00BBBB18"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D0526F7" w14:textId="77777777" w:rsidR="006A23E7" w:rsidRPr="001C6DD1"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9B4A1C2" w14:textId="77777777" w:rsidR="006A23E7" w:rsidRPr="001C6DD1" w:rsidRDefault="006A23E7" w:rsidP="00BE3A3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71AE4E1D"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A23E7" w:rsidRPr="001C6DD1" w14:paraId="3D6F95A7"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1CE43D" w14:textId="77777777" w:rsidR="006A23E7" w:rsidRPr="001C6DD1" w:rsidRDefault="006A23E7"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D6CB873"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EECE7C6"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31846229" w14:textId="77777777" w:rsidR="006A23E7" w:rsidRPr="001C6DD1" w:rsidRDefault="006A23E7"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EB68075" w14:textId="77777777" w:rsidR="006A23E7" w:rsidRPr="001C6DD1" w:rsidRDefault="006A23E7"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A6ADFDE"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11B3FE8" w14:textId="77777777" w:rsidR="006A23E7" w:rsidRPr="001C6DD1" w:rsidRDefault="006A23E7"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CCCF092" w14:textId="77777777" w:rsidR="006A23E7" w:rsidRPr="001C6DD1" w:rsidRDefault="006A23E7" w:rsidP="006A23E7">
      <w:pPr>
        <w:spacing w:line="240" w:lineRule="auto"/>
        <w:rPr>
          <w:rFonts w:ascii="Montserrat Light" w:hAnsi="Montserrat Light"/>
          <w:noProof/>
          <w:color w:val="FF0000"/>
          <w:sz w:val="24"/>
          <w:szCs w:val="24"/>
          <w:lang w:val="ro-RO"/>
        </w:rPr>
      </w:pPr>
    </w:p>
    <w:p w14:paraId="5D360720" w14:textId="77777777" w:rsidR="006A23E7" w:rsidRDefault="006A23E7" w:rsidP="006A23E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7CBC3AA7" w14:textId="77777777" w:rsidR="006A23E7" w:rsidRDefault="006A23E7" w:rsidP="006A23E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5C230550" w14:textId="77777777" w:rsidR="006A23E7" w:rsidRDefault="006A23E7" w:rsidP="006A23E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468FB696" w14:textId="77777777" w:rsidR="006A23E7" w:rsidRPr="001C6DD1" w:rsidRDefault="006A23E7" w:rsidP="006A23E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25C813F" w14:textId="77777777" w:rsidR="006A23E7" w:rsidRPr="001C6DD1" w:rsidRDefault="006A23E7" w:rsidP="006A23E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1D6FED2" w14:textId="77777777" w:rsidR="006A23E7" w:rsidRPr="001C6DD1" w:rsidRDefault="006A23E7" w:rsidP="006A23E7">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2FFA62DB" w14:textId="77777777" w:rsidR="006A23E7" w:rsidRPr="001C6DD1" w:rsidRDefault="006A23E7" w:rsidP="006A23E7">
      <w:pPr>
        <w:rPr>
          <w:rFonts w:ascii="Montserrat Light" w:hAnsi="Montserrat Light"/>
          <w:noProof/>
          <w:color w:val="000000" w:themeColor="text1"/>
          <w:sz w:val="24"/>
          <w:szCs w:val="24"/>
          <w:lang w:val="ro-RO"/>
        </w:rPr>
      </w:pPr>
    </w:p>
    <w:p w14:paraId="33AF379D" w14:textId="77777777" w:rsidR="006A23E7" w:rsidRPr="001C6DD1" w:rsidRDefault="006A23E7" w:rsidP="006A23E7">
      <w:pPr>
        <w:rPr>
          <w:rFonts w:ascii="Montserrat Light" w:hAnsi="Montserrat Light"/>
          <w:noProof/>
          <w:color w:val="FF0000"/>
          <w:sz w:val="24"/>
          <w:szCs w:val="24"/>
          <w:lang w:val="ro-RO"/>
        </w:rPr>
      </w:pPr>
    </w:p>
    <w:p w14:paraId="4B5DCA33" w14:textId="3E3F7AA5" w:rsidR="006A23E7" w:rsidRDefault="006A23E7"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2450F046" w14:textId="501E6939"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39B78799" w14:textId="50D9D4E5"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4FC926A3" w14:textId="72DC260F"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02AD0E68" w14:textId="440E501F"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742492C6" w14:textId="3A1F9AC9"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6981D760" w14:textId="35306D38"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1DDAD40A" w14:textId="6F053D2D"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3708D45F" w14:textId="68C7FF13"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5B916F71" w14:textId="756D1F55"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7658058C" w14:textId="29D9CDDD" w:rsidR="00D37F9C"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640A62AE" w14:textId="19B23C96" w:rsidR="00D37F9C" w:rsidRPr="001C6DD1" w:rsidRDefault="00D37F9C" w:rsidP="00D37F9C">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t xml:space="preserve">                                                                                                   </w:t>
      </w: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5</w:t>
      </w:r>
    </w:p>
    <w:p w14:paraId="7D78A6AB" w14:textId="3589F39D" w:rsidR="00D37F9C" w:rsidRPr="001C6DD1" w:rsidRDefault="00D37F9C" w:rsidP="00D37F9C">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A3715">
        <w:rPr>
          <w:rFonts w:ascii="Montserrat Light" w:hAnsi="Montserrat Light"/>
          <w:b/>
          <w:bCs/>
          <w:noProof/>
          <w:color w:val="000000" w:themeColor="text1"/>
          <w:sz w:val="24"/>
          <w:szCs w:val="24"/>
          <w:lang w:val="ro-RO"/>
        </w:rPr>
        <w:t>402</w:t>
      </w:r>
      <w:r w:rsidRPr="001C6DD1">
        <w:rPr>
          <w:rFonts w:ascii="Montserrat Light" w:hAnsi="Montserrat Light"/>
          <w:b/>
          <w:bCs/>
          <w:noProof/>
          <w:color w:val="000000" w:themeColor="text1"/>
          <w:sz w:val="24"/>
          <w:szCs w:val="24"/>
          <w:lang w:val="ro-RO"/>
        </w:rPr>
        <w:t>/2021</w:t>
      </w:r>
    </w:p>
    <w:p w14:paraId="189ED8D2" w14:textId="77777777" w:rsidR="00D37F9C" w:rsidRPr="001C6DD1" w:rsidRDefault="00D37F9C" w:rsidP="00D37F9C">
      <w:pPr>
        <w:spacing w:line="240" w:lineRule="auto"/>
        <w:rPr>
          <w:rFonts w:ascii="Montserrat Light" w:hAnsi="Montserrat Light"/>
          <w:b/>
          <w:bCs/>
          <w:noProof/>
          <w:color w:val="FF0000"/>
          <w:sz w:val="24"/>
          <w:szCs w:val="24"/>
          <w:lang w:val="ro-RO"/>
        </w:rPr>
      </w:pPr>
    </w:p>
    <w:p w14:paraId="4E8D3C6C" w14:textId="6779559B" w:rsidR="00D37F9C" w:rsidRPr="00D37F9C" w:rsidRDefault="00D37F9C" w:rsidP="00D37F9C">
      <w:pPr>
        <w:spacing w:line="240" w:lineRule="auto"/>
        <w:jc w:val="center"/>
        <w:rPr>
          <w:rFonts w:ascii="Montserrat Light" w:eastAsia="Times New Roman" w:hAnsi="Montserrat Light" w:cs="Cambria"/>
          <w:b/>
          <w:bCs/>
          <w:noProof/>
          <w:color w:val="FF0000"/>
          <w:sz w:val="24"/>
          <w:szCs w:val="24"/>
          <w:highlight w:val="yellow"/>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Pr="008A79FA">
        <w:rPr>
          <w:rFonts w:ascii="Montserrat Light" w:hAnsi="Montserrat Light"/>
          <w:b/>
          <w:bCs/>
          <w:noProof/>
          <w:sz w:val="24"/>
          <w:szCs w:val="24"/>
          <w:lang w:val="ro-RO"/>
        </w:rPr>
        <w:t xml:space="preserve">pentru </w:t>
      </w:r>
      <w:r w:rsidRPr="0081133B">
        <w:rPr>
          <w:rFonts w:ascii="Montserrat Light" w:hAnsi="Montserrat Light"/>
          <w:b/>
          <w:bCs/>
          <w:noProof/>
          <w:sz w:val="24"/>
          <w:szCs w:val="24"/>
          <w:lang w:val="ro-RO"/>
        </w:rPr>
        <w:t xml:space="preserve">închirierea </w:t>
      </w:r>
      <w:r w:rsidRPr="0081133B">
        <w:rPr>
          <w:rFonts w:ascii="Montserrat Light" w:hAnsi="Montserrat Light"/>
          <w:b/>
          <w:bCs/>
          <w:color w:val="000000"/>
          <w:sz w:val="24"/>
          <w:szCs w:val="24"/>
        </w:rPr>
        <w:t xml:space="preserve"> </w:t>
      </w:r>
      <w:r w:rsidRPr="00D37F9C">
        <w:rPr>
          <w:rFonts w:ascii="Montserrat Light" w:hAnsi="Montserrat Light" w:cs="Calibri"/>
          <w:b/>
          <w:bCs/>
          <w:color w:val="000000"/>
          <w:sz w:val="24"/>
          <w:szCs w:val="24"/>
        </w:rPr>
        <w:t>unor spații destin</w:t>
      </w:r>
      <w:r w:rsidR="00783EBC">
        <w:rPr>
          <w:rFonts w:ascii="Montserrat Light" w:hAnsi="Montserrat Light" w:cs="Calibri"/>
          <w:b/>
          <w:bCs/>
          <w:color w:val="000000"/>
          <w:sz w:val="24"/>
          <w:szCs w:val="24"/>
        </w:rPr>
        <w:t>ate</w:t>
      </w:r>
      <w:r w:rsidRPr="00D37F9C">
        <w:rPr>
          <w:rFonts w:ascii="Montserrat Light" w:hAnsi="Montserrat Light" w:cs="Calibri"/>
          <w:b/>
          <w:bCs/>
          <w:color w:val="000000"/>
          <w:sz w:val="24"/>
          <w:szCs w:val="24"/>
        </w:rPr>
        <w:t xml:space="preserve"> exploatării în scop publicitar, panouri prismatice la Aeroportul Internațional Avram Iancu Cluj R.A., situate în Terminal Pasageri Plecări Interne, parter, având următoarele dimensiuni 3,6 x 1,5 m fiecare, în suprafaţă totală de 10,8 mp, </w:t>
      </w:r>
      <w:r w:rsidRPr="00D37F9C">
        <w:rPr>
          <w:rFonts w:ascii="Montserrat Light" w:hAnsi="Montserrat Light"/>
          <w:b/>
          <w:bCs/>
          <w:noProof/>
          <w:sz w:val="24"/>
          <w:szCs w:val="24"/>
          <w:lang w:val="ro-RO"/>
        </w:rPr>
        <w:t>str. T. Vuia nr. 149-151</w:t>
      </w:r>
      <w:r>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D37F9C" w:rsidRPr="00D229E0" w14:paraId="5EF49732"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53D108" w14:textId="77777777" w:rsidR="00D37F9C" w:rsidRPr="00D229E0" w:rsidRDefault="00D37F9C" w:rsidP="00BE3A3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7986D28E" w14:textId="77777777" w:rsidR="00D37F9C" w:rsidRPr="00D229E0" w:rsidRDefault="00D37F9C" w:rsidP="00BE3A3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444889B2" w14:textId="77777777" w:rsidR="00D37F9C" w:rsidRPr="00D229E0" w:rsidRDefault="00D37F9C"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DD75219" w14:textId="77777777" w:rsidR="00D37F9C" w:rsidRPr="00D229E0" w:rsidRDefault="00D37F9C"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38755A28" w14:textId="77777777" w:rsidR="00D37F9C" w:rsidRPr="00D229E0"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0910788B" w14:textId="77777777" w:rsidR="00D37F9C" w:rsidRPr="00D229E0"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7ED0EF6" w14:textId="77777777" w:rsidR="00D37F9C" w:rsidRPr="00D229E0" w:rsidRDefault="00D37F9C"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C63E27D" w14:textId="77777777" w:rsidR="00D37F9C" w:rsidRPr="00D229E0" w:rsidRDefault="00D37F9C" w:rsidP="00BE3A3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D37F9C" w:rsidRPr="001C6DD1" w14:paraId="676F7956" w14:textId="77777777" w:rsidTr="00BE3A39">
        <w:trPr>
          <w:trHeight w:val="359"/>
        </w:trPr>
        <w:tc>
          <w:tcPr>
            <w:tcW w:w="425" w:type="dxa"/>
            <w:tcBorders>
              <w:top w:val="single" w:sz="4" w:space="0" w:color="auto"/>
              <w:left w:val="single" w:sz="4" w:space="0" w:color="auto"/>
              <w:bottom w:val="single" w:sz="4" w:space="0" w:color="auto"/>
              <w:right w:val="single" w:sz="4" w:space="0" w:color="auto"/>
            </w:tcBorders>
            <w:hideMark/>
          </w:tcPr>
          <w:p w14:paraId="6859456F"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3C99F39" w14:textId="77777777" w:rsidR="00D37F9C" w:rsidRPr="001C6DD1" w:rsidRDefault="00D37F9C"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28EE16C4" w14:textId="77777777" w:rsidR="00D37F9C" w:rsidRPr="001C6DD1" w:rsidRDefault="00D37F9C"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50EC1480" w14:textId="77777777" w:rsidR="00D37F9C" w:rsidRPr="001C6DD1"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BDB4E4A" w14:textId="77777777" w:rsidR="00D37F9C" w:rsidRPr="001C6DD1" w:rsidRDefault="00D37F9C"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775733E9" w14:textId="77777777" w:rsidR="00D37F9C" w:rsidRPr="001C6DD1" w:rsidRDefault="00D37F9C" w:rsidP="00BE3A3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D37F9C" w:rsidRPr="001C6DD1" w14:paraId="34EADEAD" w14:textId="77777777" w:rsidTr="00BE3A39">
        <w:trPr>
          <w:trHeight w:val="818"/>
        </w:trPr>
        <w:tc>
          <w:tcPr>
            <w:tcW w:w="425" w:type="dxa"/>
            <w:tcBorders>
              <w:top w:val="single" w:sz="4" w:space="0" w:color="auto"/>
              <w:left w:val="single" w:sz="4" w:space="0" w:color="auto"/>
              <w:bottom w:val="single" w:sz="4" w:space="0" w:color="auto"/>
              <w:right w:val="single" w:sz="4" w:space="0" w:color="auto"/>
            </w:tcBorders>
            <w:hideMark/>
          </w:tcPr>
          <w:p w14:paraId="3A8ED6A6"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4CD6231"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63CBB02"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02DF00F7" w14:textId="77777777" w:rsidR="00D37F9C" w:rsidRPr="001C6DD1" w:rsidRDefault="00D37F9C"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034B0EA"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73C8CB"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D37F9C" w:rsidRPr="001C6DD1" w14:paraId="28578904" w14:textId="77777777" w:rsidTr="00BE3A39">
        <w:trPr>
          <w:trHeight w:val="629"/>
        </w:trPr>
        <w:tc>
          <w:tcPr>
            <w:tcW w:w="425" w:type="dxa"/>
            <w:tcBorders>
              <w:top w:val="single" w:sz="4" w:space="0" w:color="auto"/>
              <w:left w:val="single" w:sz="4" w:space="0" w:color="auto"/>
              <w:bottom w:val="single" w:sz="4" w:space="0" w:color="auto"/>
              <w:right w:val="single" w:sz="4" w:space="0" w:color="auto"/>
            </w:tcBorders>
            <w:hideMark/>
          </w:tcPr>
          <w:p w14:paraId="316D5EE7" w14:textId="77777777" w:rsidR="00D37F9C" w:rsidRPr="001C6DD1" w:rsidRDefault="00D37F9C" w:rsidP="00BE3A3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BDE8568"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2B0B72E" w14:textId="2BF7960F"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407035BB" w14:textId="77777777" w:rsidR="00D37F9C" w:rsidRPr="001C6DD1"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BCA0E7E"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9ABD29"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7F9C" w:rsidRPr="001C6DD1" w14:paraId="6C032B95"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301DFE" w14:textId="77777777" w:rsidR="00D37F9C" w:rsidRPr="001C6DD1" w:rsidRDefault="00D37F9C" w:rsidP="00BE3A3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DFB7FCF"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4632B52" w14:textId="7E421C5C" w:rsidR="00D37F9C" w:rsidRPr="00D37F9C"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D37F9C">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4B81E432" w14:textId="5E512405" w:rsidR="00D37F9C" w:rsidRPr="001C6DD1" w:rsidRDefault="00D37F9C" w:rsidP="00BE3A39">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11C3239"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1BF894D"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7F9C" w:rsidRPr="001C6DD1" w14:paraId="101357AE" w14:textId="77777777" w:rsidTr="00BE3A39">
        <w:trPr>
          <w:trHeight w:val="854"/>
        </w:trPr>
        <w:tc>
          <w:tcPr>
            <w:tcW w:w="425" w:type="dxa"/>
            <w:tcBorders>
              <w:top w:val="single" w:sz="4" w:space="0" w:color="auto"/>
              <w:left w:val="single" w:sz="4" w:space="0" w:color="auto"/>
              <w:bottom w:val="single" w:sz="4" w:space="0" w:color="auto"/>
              <w:right w:val="single" w:sz="4" w:space="0" w:color="auto"/>
            </w:tcBorders>
            <w:hideMark/>
          </w:tcPr>
          <w:p w14:paraId="50ABE073"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CCE7637"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799FF09" w14:textId="77777777" w:rsidR="00D37F9C" w:rsidRPr="0081133B"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81133B">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79D9DB33" w14:textId="77777777" w:rsidR="00D37F9C" w:rsidRPr="00211B10" w:rsidRDefault="00D37F9C" w:rsidP="00BE3A39">
            <w:pPr>
              <w:spacing w:line="240" w:lineRule="auto"/>
              <w:ind w:left="-75"/>
              <w:jc w:val="center"/>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5BB390D"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A887592"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7F9C" w:rsidRPr="001C6DD1" w14:paraId="5C362055" w14:textId="77777777" w:rsidTr="00BE3A39">
        <w:trPr>
          <w:trHeight w:val="854"/>
        </w:trPr>
        <w:tc>
          <w:tcPr>
            <w:tcW w:w="425" w:type="dxa"/>
            <w:tcBorders>
              <w:top w:val="single" w:sz="4" w:space="0" w:color="auto"/>
              <w:left w:val="single" w:sz="4" w:space="0" w:color="auto"/>
              <w:bottom w:val="single" w:sz="4" w:space="0" w:color="auto"/>
              <w:right w:val="single" w:sz="4" w:space="0" w:color="auto"/>
            </w:tcBorders>
          </w:tcPr>
          <w:p w14:paraId="5117686E" w14:textId="77777777" w:rsidR="00D37F9C"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0A0E22F9"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B606A38" w14:textId="77777777" w:rsidR="00D37F9C" w:rsidRPr="008011C0"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tcPr>
          <w:p w14:paraId="1CD7D64A" w14:textId="77777777" w:rsidR="00D37F9C" w:rsidRDefault="00D37F9C" w:rsidP="00BE3A39">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F449699" w14:textId="77777777" w:rsidR="00D37F9C"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Achiziții Publice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5522A86"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D37F9C" w:rsidRPr="001C6DD1" w14:paraId="6D90570F" w14:textId="77777777" w:rsidTr="00BE3A39">
        <w:trPr>
          <w:trHeight w:val="782"/>
        </w:trPr>
        <w:tc>
          <w:tcPr>
            <w:tcW w:w="425" w:type="dxa"/>
            <w:tcBorders>
              <w:top w:val="single" w:sz="4" w:space="0" w:color="auto"/>
              <w:left w:val="single" w:sz="4" w:space="0" w:color="auto"/>
              <w:bottom w:val="single" w:sz="4" w:space="0" w:color="auto"/>
              <w:right w:val="single" w:sz="4" w:space="0" w:color="auto"/>
            </w:tcBorders>
            <w:hideMark/>
          </w:tcPr>
          <w:p w14:paraId="23834BED"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F047DEA"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6A5F6A66"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981B693" w14:textId="77777777" w:rsidR="00D37F9C" w:rsidRPr="00014C40" w:rsidRDefault="00D37F9C"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Mîndru Saveta</w:t>
            </w:r>
          </w:p>
          <w:p w14:paraId="30461858"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C20B3E0" w14:textId="77777777" w:rsidR="00D37F9C" w:rsidRDefault="00D37F9C"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Consilier</w:t>
            </w:r>
          </w:p>
          <w:p w14:paraId="5DA14BED" w14:textId="77777777" w:rsidR="00D37F9C" w:rsidRPr="001C6DD1" w:rsidRDefault="00D37F9C"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EA9BBE"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366576EE"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7F9C" w:rsidRPr="001C6DD1" w14:paraId="53B2A345" w14:textId="77777777" w:rsidTr="00BE3A39">
        <w:trPr>
          <w:trHeight w:val="782"/>
        </w:trPr>
        <w:tc>
          <w:tcPr>
            <w:tcW w:w="425" w:type="dxa"/>
            <w:tcBorders>
              <w:top w:val="single" w:sz="4" w:space="0" w:color="auto"/>
              <w:left w:val="single" w:sz="4" w:space="0" w:color="auto"/>
              <w:bottom w:val="single" w:sz="4" w:space="0" w:color="auto"/>
              <w:right w:val="single" w:sz="4" w:space="0" w:color="auto"/>
            </w:tcBorders>
            <w:hideMark/>
          </w:tcPr>
          <w:p w14:paraId="5568C90B"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FF588BC"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98B50B0"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70A35936" w14:textId="77777777" w:rsidR="00D37F9C" w:rsidRPr="001C6DD1" w:rsidRDefault="00D37F9C"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5A24E66"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EA67A8A"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3B7F804"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7F9C" w:rsidRPr="001C6DD1" w14:paraId="4CA9E6F3" w14:textId="77777777" w:rsidTr="00BE3A39">
        <w:trPr>
          <w:trHeight w:val="845"/>
        </w:trPr>
        <w:tc>
          <w:tcPr>
            <w:tcW w:w="425" w:type="dxa"/>
            <w:tcBorders>
              <w:top w:val="single" w:sz="4" w:space="0" w:color="auto"/>
              <w:left w:val="single" w:sz="4" w:space="0" w:color="auto"/>
              <w:bottom w:val="single" w:sz="4" w:space="0" w:color="auto"/>
              <w:right w:val="single" w:sz="4" w:space="0" w:color="auto"/>
            </w:tcBorders>
            <w:hideMark/>
          </w:tcPr>
          <w:p w14:paraId="072E648A"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19D3A6C7"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7B1CCF3" w14:textId="49A94D02"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Pop Raul</w:t>
            </w:r>
          </w:p>
        </w:tc>
        <w:tc>
          <w:tcPr>
            <w:tcW w:w="1586" w:type="dxa"/>
            <w:tcBorders>
              <w:top w:val="single" w:sz="4" w:space="0" w:color="auto"/>
              <w:left w:val="single" w:sz="4" w:space="0" w:color="auto"/>
              <w:bottom w:val="single" w:sz="4" w:space="0" w:color="auto"/>
              <w:right w:val="single" w:sz="4" w:space="0" w:color="auto"/>
            </w:tcBorders>
            <w:hideMark/>
          </w:tcPr>
          <w:p w14:paraId="2B106A02" w14:textId="455CD597" w:rsidR="00D37F9C" w:rsidRPr="001C6DD1" w:rsidRDefault="00D37F9C"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2FBF9F80" w14:textId="72BBEA5A"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56C3FE"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7F9C" w:rsidRPr="001C6DD1" w14:paraId="4BE1217E"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0DE5E6"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939786F"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CCDDF8F"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Feticu Paul </w:t>
            </w:r>
          </w:p>
        </w:tc>
        <w:tc>
          <w:tcPr>
            <w:tcW w:w="1586" w:type="dxa"/>
            <w:tcBorders>
              <w:top w:val="single" w:sz="4" w:space="0" w:color="auto"/>
              <w:left w:val="single" w:sz="4" w:space="0" w:color="auto"/>
              <w:bottom w:val="single" w:sz="4" w:space="0" w:color="auto"/>
              <w:right w:val="single" w:sz="4" w:space="0" w:color="auto"/>
            </w:tcBorders>
            <w:hideMark/>
          </w:tcPr>
          <w:p w14:paraId="01067BB8" w14:textId="77777777" w:rsidR="00D37F9C" w:rsidRPr="001C6DD1"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0C5049A"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Achiziții Publice</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14E8214"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7F9C" w:rsidRPr="001C6DD1" w14:paraId="348DC4DC" w14:textId="77777777" w:rsidTr="00D37F9C">
        <w:trPr>
          <w:trHeight w:val="1076"/>
        </w:trPr>
        <w:tc>
          <w:tcPr>
            <w:tcW w:w="425" w:type="dxa"/>
            <w:tcBorders>
              <w:top w:val="single" w:sz="4" w:space="0" w:color="auto"/>
              <w:left w:val="single" w:sz="4" w:space="0" w:color="auto"/>
              <w:bottom w:val="single" w:sz="4" w:space="0" w:color="auto"/>
              <w:right w:val="single" w:sz="4" w:space="0" w:color="auto"/>
            </w:tcBorders>
            <w:hideMark/>
          </w:tcPr>
          <w:p w14:paraId="16CEABA7"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19BE715"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FCDA10" w14:textId="5B509734"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13464B97" w14:textId="500A98C2" w:rsidR="00D37F9C" w:rsidRPr="001C6DD1"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hideMark/>
          </w:tcPr>
          <w:p w14:paraId="0ACEA70A" w14:textId="04ADC316"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Marketing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4EAF38A"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7F9C" w:rsidRPr="001C6DD1" w14:paraId="37F91E6B"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C5E997"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6C9F0C23"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A18317" w14:textId="0FA49A8D"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Dumitru Diana</w:t>
            </w:r>
          </w:p>
        </w:tc>
        <w:tc>
          <w:tcPr>
            <w:tcW w:w="1586" w:type="dxa"/>
            <w:tcBorders>
              <w:top w:val="single" w:sz="4" w:space="0" w:color="auto"/>
              <w:left w:val="single" w:sz="4" w:space="0" w:color="auto"/>
              <w:bottom w:val="single" w:sz="4" w:space="0" w:color="auto"/>
              <w:right w:val="single" w:sz="4" w:space="0" w:color="auto"/>
            </w:tcBorders>
            <w:hideMark/>
          </w:tcPr>
          <w:p w14:paraId="4B2EE43E" w14:textId="1F80DC73" w:rsidR="00D37F9C" w:rsidRPr="001C6DD1"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60F70506" w14:textId="722208DB"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 Juridic și Contracte-</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7F88A399"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7F9C" w:rsidRPr="001C6DD1" w14:paraId="03BD4DAF"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tcPr>
          <w:p w14:paraId="6B10AFD5"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A366AB9"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4A92E3A" w14:textId="12223ABD" w:rsidR="00D37F9C"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Hanga Călugăr Oana</w:t>
            </w:r>
          </w:p>
        </w:tc>
        <w:tc>
          <w:tcPr>
            <w:tcW w:w="1586" w:type="dxa"/>
            <w:tcBorders>
              <w:top w:val="single" w:sz="4" w:space="0" w:color="auto"/>
              <w:left w:val="single" w:sz="4" w:space="0" w:color="auto"/>
              <w:bottom w:val="single" w:sz="4" w:space="0" w:color="auto"/>
              <w:right w:val="single" w:sz="4" w:space="0" w:color="auto"/>
            </w:tcBorders>
          </w:tcPr>
          <w:p w14:paraId="395F13A7" w14:textId="620AD279" w:rsidR="00D37F9C" w:rsidRPr="001C6DD1" w:rsidRDefault="00D37F9C" w:rsidP="00BE3A3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w:t>
            </w:r>
            <w:r>
              <w:rPr>
                <w:rFonts w:ascii="Montserrat Light" w:eastAsia="Calibri" w:hAnsi="Montserrat Light" w:cs="Cambria"/>
                <w:bCs/>
                <w:noProof/>
                <w:color w:val="000000" w:themeColor="text1"/>
                <w:sz w:val="24"/>
                <w:szCs w:val="24"/>
                <w:lang w:val="ro-RO"/>
              </w:rPr>
              <w:t>e</w:t>
            </w:r>
          </w:p>
        </w:tc>
        <w:tc>
          <w:tcPr>
            <w:tcW w:w="3659" w:type="dxa"/>
            <w:tcBorders>
              <w:top w:val="single" w:sz="4" w:space="0" w:color="auto"/>
              <w:left w:val="single" w:sz="4" w:space="0" w:color="auto"/>
              <w:bottom w:val="single" w:sz="4" w:space="0" w:color="auto"/>
              <w:right w:val="single" w:sz="4" w:space="0" w:color="auto"/>
            </w:tcBorders>
          </w:tcPr>
          <w:p w14:paraId="0F81CA6F" w14:textId="77777777" w:rsidR="00D37F9C" w:rsidRDefault="00D37F9C" w:rsidP="00BE3A3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3FB2DC"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7F9C" w:rsidRPr="001C6DD1" w14:paraId="00AF9A20"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059E90D"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44E58B7"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AE5FDF" w14:textId="77777777" w:rsidR="00D37F9C" w:rsidRPr="008011C0" w:rsidRDefault="00D37F9C" w:rsidP="00BE3A3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Rus Anca Emilia</w:t>
            </w:r>
          </w:p>
          <w:p w14:paraId="38A0AF93"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77C71C6" w14:textId="77777777" w:rsidR="00D37F9C" w:rsidRPr="001C6DD1" w:rsidRDefault="00D37F9C"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C256476" w14:textId="77777777" w:rsidR="00D37F9C" w:rsidRPr="001C6DD1" w:rsidRDefault="00D37F9C" w:rsidP="00BE3A3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18BF129"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7F9C" w:rsidRPr="001C6DD1" w14:paraId="74E3C1BE" w14:textId="77777777" w:rsidTr="00BE3A39">
        <w:trPr>
          <w:trHeight w:val="1076"/>
        </w:trPr>
        <w:tc>
          <w:tcPr>
            <w:tcW w:w="425" w:type="dxa"/>
            <w:tcBorders>
              <w:top w:val="single" w:sz="4" w:space="0" w:color="auto"/>
              <w:left w:val="single" w:sz="4" w:space="0" w:color="auto"/>
              <w:bottom w:val="single" w:sz="4" w:space="0" w:color="auto"/>
              <w:right w:val="single" w:sz="4" w:space="0" w:color="auto"/>
            </w:tcBorders>
            <w:hideMark/>
          </w:tcPr>
          <w:p w14:paraId="6BB86423" w14:textId="77777777" w:rsidR="00D37F9C" w:rsidRPr="001C6DD1" w:rsidRDefault="00D37F9C" w:rsidP="00BE3A3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BE67A7F"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F608D0"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0BD19FC" w14:textId="77777777" w:rsidR="00D37F9C" w:rsidRPr="001C6DD1" w:rsidRDefault="00D37F9C" w:rsidP="00BE3A3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19AAD4B" w14:textId="77777777" w:rsidR="00D37F9C" w:rsidRPr="001C6DD1" w:rsidRDefault="00D37F9C" w:rsidP="00BE3A3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5F6DA6F"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A26930A" w14:textId="77777777" w:rsidR="00D37F9C" w:rsidRPr="001C6DD1" w:rsidRDefault="00D37F9C" w:rsidP="00BE3A3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08C916E" w14:textId="77777777" w:rsidR="00D37F9C" w:rsidRPr="001C6DD1" w:rsidRDefault="00D37F9C" w:rsidP="00D37F9C">
      <w:pPr>
        <w:spacing w:line="240" w:lineRule="auto"/>
        <w:rPr>
          <w:rFonts w:ascii="Montserrat Light" w:hAnsi="Montserrat Light"/>
          <w:noProof/>
          <w:color w:val="FF0000"/>
          <w:sz w:val="24"/>
          <w:szCs w:val="24"/>
          <w:lang w:val="ro-RO"/>
        </w:rPr>
      </w:pPr>
    </w:p>
    <w:p w14:paraId="0BB40919" w14:textId="77777777" w:rsidR="00D37F9C" w:rsidRDefault="00D37F9C" w:rsidP="00D37F9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14CDB949" w14:textId="77777777" w:rsidR="00D37F9C" w:rsidRDefault="00D37F9C" w:rsidP="00D37F9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3349D7A6" w14:textId="77777777" w:rsidR="00D37F9C" w:rsidRDefault="00D37F9C" w:rsidP="00D37F9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32E2C2A3" w14:textId="77777777" w:rsidR="00D37F9C" w:rsidRPr="001C6DD1" w:rsidRDefault="00D37F9C" w:rsidP="00D37F9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4051BE0F" w14:textId="77777777" w:rsidR="00D37F9C" w:rsidRPr="001C6DD1" w:rsidRDefault="00D37F9C" w:rsidP="00D37F9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1AF50CEF" w14:textId="77777777" w:rsidR="00D37F9C" w:rsidRPr="001C6DD1" w:rsidRDefault="00D37F9C" w:rsidP="00D37F9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45FDEB3D" w14:textId="77777777" w:rsidR="00D37F9C" w:rsidRPr="001C6DD1" w:rsidRDefault="00D37F9C" w:rsidP="00D37F9C">
      <w:pPr>
        <w:rPr>
          <w:rFonts w:ascii="Montserrat Light" w:hAnsi="Montserrat Light"/>
          <w:noProof/>
          <w:color w:val="000000" w:themeColor="text1"/>
          <w:sz w:val="24"/>
          <w:szCs w:val="24"/>
          <w:lang w:val="ro-RO"/>
        </w:rPr>
      </w:pPr>
    </w:p>
    <w:p w14:paraId="393668C3" w14:textId="77777777" w:rsidR="00D37F9C" w:rsidRPr="001C6DD1" w:rsidRDefault="00D37F9C" w:rsidP="00D37F9C">
      <w:pPr>
        <w:rPr>
          <w:rFonts w:ascii="Montserrat Light" w:hAnsi="Montserrat Light"/>
          <w:noProof/>
          <w:color w:val="FF0000"/>
          <w:sz w:val="24"/>
          <w:szCs w:val="24"/>
          <w:lang w:val="ro-RO"/>
        </w:rPr>
      </w:pPr>
    </w:p>
    <w:p w14:paraId="775DE65D" w14:textId="77777777" w:rsidR="00D37F9C" w:rsidRPr="001C6DD1" w:rsidRDefault="00D37F9C" w:rsidP="00D37F9C">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23BB5075" w14:textId="77777777" w:rsidR="00D37F9C" w:rsidRPr="001C6DD1" w:rsidRDefault="00D37F9C"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sectPr w:rsidR="00D37F9C" w:rsidRPr="001C6DD1" w:rsidSect="000D7C34">
      <w:headerReference w:type="default" r:id="rId8"/>
      <w:footerReference w:type="default" r:id="rId9"/>
      <w:pgSz w:w="11909" w:h="16834"/>
      <w:pgMar w:top="144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E77F" w14:textId="77777777" w:rsidR="002A52DD" w:rsidRDefault="002A52DD">
      <w:pPr>
        <w:spacing w:line="240" w:lineRule="auto"/>
      </w:pPr>
      <w:r>
        <w:separator/>
      </w:r>
    </w:p>
  </w:endnote>
  <w:endnote w:type="continuationSeparator" w:id="0">
    <w:p w14:paraId="163FB11D" w14:textId="77777777" w:rsidR="002A52DD" w:rsidRDefault="002A5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C1AD" w14:textId="77777777" w:rsidR="002A52DD" w:rsidRDefault="002A52DD">
      <w:pPr>
        <w:spacing w:line="240" w:lineRule="auto"/>
      </w:pPr>
      <w:r>
        <w:separator/>
      </w:r>
    </w:p>
  </w:footnote>
  <w:footnote w:type="continuationSeparator" w:id="0">
    <w:p w14:paraId="1DD66B67" w14:textId="77777777" w:rsidR="002A52DD" w:rsidRDefault="002A5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4C40"/>
    <w:rsid w:val="00015F10"/>
    <w:rsid w:val="00042283"/>
    <w:rsid w:val="00047EED"/>
    <w:rsid w:val="00050C30"/>
    <w:rsid w:val="00083583"/>
    <w:rsid w:val="00084AD9"/>
    <w:rsid w:val="00087D4B"/>
    <w:rsid w:val="00090757"/>
    <w:rsid w:val="0009432F"/>
    <w:rsid w:val="000C007F"/>
    <w:rsid w:val="000D7C34"/>
    <w:rsid w:val="000E4863"/>
    <w:rsid w:val="001077E9"/>
    <w:rsid w:val="0011758C"/>
    <w:rsid w:val="0013469D"/>
    <w:rsid w:val="00142577"/>
    <w:rsid w:val="001A563D"/>
    <w:rsid w:val="001A7A6F"/>
    <w:rsid w:val="001B3DA8"/>
    <w:rsid w:val="001C3CA4"/>
    <w:rsid w:val="001C6EA8"/>
    <w:rsid w:val="001D3F84"/>
    <w:rsid w:val="001D423E"/>
    <w:rsid w:val="00211B10"/>
    <w:rsid w:val="00212E4B"/>
    <w:rsid w:val="00251A9B"/>
    <w:rsid w:val="00257CAE"/>
    <w:rsid w:val="00260E98"/>
    <w:rsid w:val="00274F9F"/>
    <w:rsid w:val="002823C4"/>
    <w:rsid w:val="00286B30"/>
    <w:rsid w:val="00293325"/>
    <w:rsid w:val="002A52DD"/>
    <w:rsid w:val="002B4E4C"/>
    <w:rsid w:val="002C5AA3"/>
    <w:rsid w:val="00300305"/>
    <w:rsid w:val="003138CC"/>
    <w:rsid w:val="00335FE1"/>
    <w:rsid w:val="0034715E"/>
    <w:rsid w:val="00355933"/>
    <w:rsid w:val="00360F91"/>
    <w:rsid w:val="003B20AC"/>
    <w:rsid w:val="003B39B0"/>
    <w:rsid w:val="003F25C8"/>
    <w:rsid w:val="003F2856"/>
    <w:rsid w:val="00430FA9"/>
    <w:rsid w:val="00475EEA"/>
    <w:rsid w:val="004834E0"/>
    <w:rsid w:val="00486BBF"/>
    <w:rsid w:val="004973A1"/>
    <w:rsid w:val="004A0B2D"/>
    <w:rsid w:val="004B6B6B"/>
    <w:rsid w:val="004C348A"/>
    <w:rsid w:val="004C3B2B"/>
    <w:rsid w:val="004C5D7E"/>
    <w:rsid w:val="004C77E4"/>
    <w:rsid w:val="004D5734"/>
    <w:rsid w:val="004D7A21"/>
    <w:rsid w:val="004F46D6"/>
    <w:rsid w:val="005012FA"/>
    <w:rsid w:val="0050357F"/>
    <w:rsid w:val="00533ADC"/>
    <w:rsid w:val="00534029"/>
    <w:rsid w:val="005445AF"/>
    <w:rsid w:val="00546AF8"/>
    <w:rsid w:val="00546D24"/>
    <w:rsid w:val="00553DF2"/>
    <w:rsid w:val="005620A2"/>
    <w:rsid w:val="00564E51"/>
    <w:rsid w:val="005717B3"/>
    <w:rsid w:val="00593846"/>
    <w:rsid w:val="005971DB"/>
    <w:rsid w:val="005A0BCE"/>
    <w:rsid w:val="005B4BDE"/>
    <w:rsid w:val="005E236A"/>
    <w:rsid w:val="005F2612"/>
    <w:rsid w:val="005F4E04"/>
    <w:rsid w:val="005F6321"/>
    <w:rsid w:val="00603398"/>
    <w:rsid w:val="0060350A"/>
    <w:rsid w:val="0060750A"/>
    <w:rsid w:val="006119A4"/>
    <w:rsid w:val="00633D08"/>
    <w:rsid w:val="006346BA"/>
    <w:rsid w:val="00637F3D"/>
    <w:rsid w:val="00650FBA"/>
    <w:rsid w:val="0068261E"/>
    <w:rsid w:val="006A23E7"/>
    <w:rsid w:val="006D027E"/>
    <w:rsid w:val="006F5F9C"/>
    <w:rsid w:val="00717B7E"/>
    <w:rsid w:val="0075470C"/>
    <w:rsid w:val="00770CD4"/>
    <w:rsid w:val="007802CA"/>
    <w:rsid w:val="00783EBC"/>
    <w:rsid w:val="0079214D"/>
    <w:rsid w:val="007A2089"/>
    <w:rsid w:val="007B5E10"/>
    <w:rsid w:val="007C22CD"/>
    <w:rsid w:val="007C571D"/>
    <w:rsid w:val="007E555B"/>
    <w:rsid w:val="008011C0"/>
    <w:rsid w:val="008012A9"/>
    <w:rsid w:val="00801ED7"/>
    <w:rsid w:val="008023E3"/>
    <w:rsid w:val="0081133B"/>
    <w:rsid w:val="0081137D"/>
    <w:rsid w:val="00816C25"/>
    <w:rsid w:val="00816E6E"/>
    <w:rsid w:val="00823933"/>
    <w:rsid w:val="00841F10"/>
    <w:rsid w:val="00856702"/>
    <w:rsid w:val="00856C9C"/>
    <w:rsid w:val="008A2703"/>
    <w:rsid w:val="008A79FA"/>
    <w:rsid w:val="008B55FB"/>
    <w:rsid w:val="008B586D"/>
    <w:rsid w:val="008D19CA"/>
    <w:rsid w:val="008D2038"/>
    <w:rsid w:val="00910C5E"/>
    <w:rsid w:val="009163FC"/>
    <w:rsid w:val="009177AC"/>
    <w:rsid w:val="0093149E"/>
    <w:rsid w:val="00933317"/>
    <w:rsid w:val="00934444"/>
    <w:rsid w:val="009442A6"/>
    <w:rsid w:val="00952504"/>
    <w:rsid w:val="00956989"/>
    <w:rsid w:val="0097098C"/>
    <w:rsid w:val="00971BB8"/>
    <w:rsid w:val="009902D0"/>
    <w:rsid w:val="009968F1"/>
    <w:rsid w:val="009A706A"/>
    <w:rsid w:val="009C550C"/>
    <w:rsid w:val="009E3761"/>
    <w:rsid w:val="00A06804"/>
    <w:rsid w:val="00A07EF5"/>
    <w:rsid w:val="00A21284"/>
    <w:rsid w:val="00A21BC7"/>
    <w:rsid w:val="00A34BA2"/>
    <w:rsid w:val="00A62583"/>
    <w:rsid w:val="00A672F3"/>
    <w:rsid w:val="00AA343A"/>
    <w:rsid w:val="00AA3715"/>
    <w:rsid w:val="00AC3AF7"/>
    <w:rsid w:val="00AD6D58"/>
    <w:rsid w:val="00AE2FE1"/>
    <w:rsid w:val="00AE4A1E"/>
    <w:rsid w:val="00AF20DB"/>
    <w:rsid w:val="00B22EDF"/>
    <w:rsid w:val="00B23961"/>
    <w:rsid w:val="00B33E42"/>
    <w:rsid w:val="00B4293F"/>
    <w:rsid w:val="00B857DF"/>
    <w:rsid w:val="00B9778C"/>
    <w:rsid w:val="00BA03D8"/>
    <w:rsid w:val="00BB2C53"/>
    <w:rsid w:val="00BD503A"/>
    <w:rsid w:val="00BE0651"/>
    <w:rsid w:val="00BE5C41"/>
    <w:rsid w:val="00BF0A05"/>
    <w:rsid w:val="00BF2C5D"/>
    <w:rsid w:val="00C15D51"/>
    <w:rsid w:val="00C22376"/>
    <w:rsid w:val="00C27ADC"/>
    <w:rsid w:val="00C31C7B"/>
    <w:rsid w:val="00C71856"/>
    <w:rsid w:val="00C745E9"/>
    <w:rsid w:val="00C93F55"/>
    <w:rsid w:val="00CB1F98"/>
    <w:rsid w:val="00CC1EAC"/>
    <w:rsid w:val="00CD2110"/>
    <w:rsid w:val="00CE08E8"/>
    <w:rsid w:val="00CE747B"/>
    <w:rsid w:val="00CF114D"/>
    <w:rsid w:val="00D161A2"/>
    <w:rsid w:val="00D229E0"/>
    <w:rsid w:val="00D33E66"/>
    <w:rsid w:val="00D37F9C"/>
    <w:rsid w:val="00D60667"/>
    <w:rsid w:val="00D6239F"/>
    <w:rsid w:val="00D64664"/>
    <w:rsid w:val="00D975E0"/>
    <w:rsid w:val="00DC0E99"/>
    <w:rsid w:val="00DC291F"/>
    <w:rsid w:val="00DD0E50"/>
    <w:rsid w:val="00DE2E8E"/>
    <w:rsid w:val="00DF373C"/>
    <w:rsid w:val="00E22750"/>
    <w:rsid w:val="00E36261"/>
    <w:rsid w:val="00E50100"/>
    <w:rsid w:val="00E629FC"/>
    <w:rsid w:val="00E701F9"/>
    <w:rsid w:val="00EB47EA"/>
    <w:rsid w:val="00EC24DE"/>
    <w:rsid w:val="00EE1D7E"/>
    <w:rsid w:val="00EF5DA3"/>
    <w:rsid w:val="00F02CD4"/>
    <w:rsid w:val="00F20B5D"/>
    <w:rsid w:val="00F3113E"/>
    <w:rsid w:val="00F458B1"/>
    <w:rsid w:val="00F509B7"/>
    <w:rsid w:val="00F66CFD"/>
    <w:rsid w:val="00F709AF"/>
    <w:rsid w:val="00F845B6"/>
    <w:rsid w:val="00F956C7"/>
    <w:rsid w:val="00FA1C2C"/>
    <w:rsid w:val="00FB7A81"/>
    <w:rsid w:val="00FB7AF1"/>
    <w:rsid w:val="00FE1C24"/>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 w:type="character" w:styleId="Referincomentariu">
    <w:name w:val="annotation reference"/>
    <w:basedOn w:val="Fontdeparagrafimplicit"/>
    <w:uiPriority w:val="99"/>
    <w:semiHidden/>
    <w:unhideWhenUsed/>
    <w:rsid w:val="007C571D"/>
    <w:rPr>
      <w:sz w:val="16"/>
      <w:szCs w:val="16"/>
    </w:rPr>
  </w:style>
  <w:style w:type="paragraph" w:styleId="Textcomentariu">
    <w:name w:val="annotation text"/>
    <w:basedOn w:val="Normal"/>
    <w:link w:val="TextcomentariuCaracter"/>
    <w:uiPriority w:val="99"/>
    <w:semiHidden/>
    <w:unhideWhenUsed/>
    <w:rsid w:val="007C571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71D"/>
    <w:rPr>
      <w:sz w:val="20"/>
      <w:szCs w:val="20"/>
    </w:rPr>
  </w:style>
  <w:style w:type="paragraph" w:styleId="SubiectComentariu">
    <w:name w:val="annotation subject"/>
    <w:basedOn w:val="Textcomentariu"/>
    <w:next w:val="Textcomentariu"/>
    <w:link w:val="SubiectComentariuCaracter"/>
    <w:uiPriority w:val="99"/>
    <w:semiHidden/>
    <w:unhideWhenUsed/>
    <w:rsid w:val="007C571D"/>
    <w:rPr>
      <w:b/>
      <w:bCs/>
    </w:rPr>
  </w:style>
  <w:style w:type="character" w:customStyle="1" w:styleId="SubiectComentariuCaracter">
    <w:name w:val="Subiect Comentariu Caracter"/>
    <w:basedOn w:val="TextcomentariuCaracter"/>
    <w:link w:val="SubiectComentariu"/>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5792">
      <w:bodyDiv w:val="1"/>
      <w:marLeft w:val="0"/>
      <w:marRight w:val="0"/>
      <w:marTop w:val="0"/>
      <w:marBottom w:val="0"/>
      <w:divBdr>
        <w:top w:val="none" w:sz="0" w:space="0" w:color="auto"/>
        <w:left w:val="none" w:sz="0" w:space="0" w:color="auto"/>
        <w:bottom w:val="none" w:sz="0" w:space="0" w:color="auto"/>
        <w:right w:val="none" w:sz="0" w:space="0" w:color="auto"/>
      </w:divBdr>
    </w:div>
    <w:div w:id="1836458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2933</Words>
  <Characters>17015</Characters>
  <Application>Microsoft Office Word</Application>
  <DocSecurity>0</DocSecurity>
  <Lines>141</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cp:revision>
  <cp:lastPrinted>2021-09-03T07:15:00Z</cp:lastPrinted>
  <dcterms:created xsi:type="dcterms:W3CDTF">2021-09-03T07:15:00Z</dcterms:created>
  <dcterms:modified xsi:type="dcterms:W3CDTF">2021-09-03T08:39:00Z</dcterms:modified>
</cp:coreProperties>
</file>