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F75200C" w14:textId="7961B153" w:rsidR="002724D3" w:rsidRPr="00724AD8" w:rsidRDefault="00586692"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00FA313B">
        <w:rPr>
          <w:rFonts w:ascii="Montserrat Light" w:eastAsia="Times New Roman" w:hAnsi="Montserrat Light"/>
          <w:b/>
          <w:iCs/>
          <w:noProof/>
          <w:lang w:val="ro-RO" w:eastAsia="ro-RO"/>
        </w:rPr>
        <w:t>„</w:t>
      </w:r>
      <w:r w:rsidR="00836646" w:rsidRPr="00836646">
        <w:rPr>
          <w:rFonts w:ascii="Montserrat Light" w:eastAsia="Times New Roman" w:hAnsi="Montserrat Light"/>
          <w:b/>
          <w:iCs/>
          <w:noProof/>
          <w:lang w:val="ro-RO" w:eastAsia="ro-RO"/>
        </w:rPr>
        <w:t>FURNIZARE ECHIPAMENTE SI MONTAJ PENTRU SISTEMUL DE CONTROL ACCES PRIN TURNICHETI AFLAT IN DOTAREA STADIONULUI CLUJ ARENA</w:t>
      </w:r>
      <w:r w:rsidR="0024395E" w:rsidRPr="0024395E">
        <w:rPr>
          <w:rFonts w:ascii="Montserrat Light" w:eastAsia="Times New Roman" w:hAnsi="Montserrat Light"/>
          <w:b/>
          <w:iCs/>
          <w:noProof/>
          <w:lang w:val="ro-RO" w:eastAsia="ro-RO"/>
        </w:rPr>
        <w:t>”</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1D12ECBE"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724AD8">
        <w:rPr>
          <w:rFonts w:ascii="Montserrat Light" w:eastAsia="Times New Roman" w:hAnsi="Montserrat Light"/>
          <w:noProof/>
          <w:lang w:val="ro-RO" w:eastAsia="ro-RO"/>
        </w:rPr>
        <w:t xml:space="preserve"> </w:t>
      </w:r>
      <w:bookmarkStart w:id="1" w:name="_Hlk155259473"/>
      <w:r w:rsidR="00836646">
        <w:rPr>
          <w:rFonts w:ascii="Montserrat Light" w:eastAsia="Times New Roman" w:hAnsi="Montserrat Light"/>
          <w:noProof/>
          <w:lang w:val="ro-RO" w:eastAsia="ro-RO"/>
        </w:rPr>
        <w:t>35452/30.08.2024</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3F4C06ED" w:rsidR="00193457" w:rsidRPr="00193457" w:rsidRDefault="00193457" w:rsidP="00193457">
      <w:pPr>
        <w:pStyle w:val="Indentcorptext"/>
        <w:spacing w:after="240"/>
        <w:ind w:firstLine="0"/>
        <w:rPr>
          <w:rFonts w:ascii="Montserrat Light" w:hAnsi="Montserrat Light"/>
          <w:noProof/>
          <w:sz w:val="22"/>
          <w:szCs w:val="22"/>
          <w:lang w:val="ro-RO"/>
        </w:rPr>
      </w:pPr>
      <w:bookmarkStart w:id="2"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w:t>
      </w:r>
      <w:r w:rsidR="00FA313B">
        <w:rPr>
          <w:rFonts w:ascii="Montserrat Light" w:hAnsi="Montserrat Light"/>
          <w:noProof/>
          <w:sz w:val="22"/>
          <w:szCs w:val="22"/>
          <w:lang w:val="ro-RO"/>
        </w:rPr>
        <w:t>„</w:t>
      </w:r>
      <w:r w:rsidR="00836646" w:rsidRPr="00836646">
        <w:rPr>
          <w:rFonts w:ascii="Montserrat Light" w:hAnsi="Montserrat Light"/>
          <w:noProof/>
          <w:sz w:val="22"/>
          <w:szCs w:val="22"/>
          <w:lang w:val="ro-RO"/>
        </w:rPr>
        <w:t>FURNIZARE ECHIPAMENTE SI MONTAJ PENTRU SISTEMUL DE CONTROL ACCES PRIN TURNICHETI AFLAT IN DOTAREA STADIONULUI CLUJ ARENA</w:t>
      </w:r>
      <w:r w:rsidR="00745442" w:rsidRPr="00745442">
        <w:rPr>
          <w:rFonts w:ascii="Montserrat Light" w:hAnsi="Montserrat Light"/>
          <w:noProof/>
          <w:sz w:val="22"/>
          <w:szCs w:val="22"/>
          <w:lang w:val="ro-RO"/>
        </w:rPr>
        <w:t xml:space="preserve">” </w:t>
      </w:r>
      <w:r w:rsidRPr="00193457">
        <w:rPr>
          <w:rFonts w:ascii="Montserrat Light" w:hAnsi="Montserrat Light"/>
          <w:noProof/>
          <w:sz w:val="22"/>
          <w:szCs w:val="22"/>
          <w:lang w:val="ro-RO"/>
        </w:rPr>
        <w:t>.</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(3) Persoanele desemnate în calitate de preşedinte de rezervă, respectiv de membrii de rezervă, după caz, vor înlocui președintele comisiei, respectiv membrii acesteia, după caz, </w:t>
      </w:r>
      <w:r w:rsidRPr="00193457">
        <w:rPr>
          <w:rFonts w:ascii="Montserrat Light" w:hAnsi="Montserrat Light"/>
          <w:noProof/>
          <w:sz w:val="22"/>
          <w:szCs w:val="22"/>
          <w:lang w:val="ro-RO"/>
        </w:rPr>
        <w:lastRenderedPageBreak/>
        <w:t>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037E9645"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554BE" w:rsidRPr="003554BE">
        <w:rPr>
          <w:rFonts w:ascii="Montserrat Light" w:hAnsi="Montserrat Light"/>
          <w:noProof/>
          <w:sz w:val="22"/>
          <w:szCs w:val="22"/>
          <w:lang w:val="ro-RO"/>
        </w:rPr>
        <w:t xml:space="preserve">na </w:t>
      </w:r>
      <w:r w:rsidR="00FA313B">
        <w:rPr>
          <w:rFonts w:ascii="Montserrat Light" w:hAnsi="Montserrat Light"/>
          <w:noProof/>
          <w:sz w:val="22"/>
          <w:szCs w:val="22"/>
          <w:lang w:val="ro-RO"/>
        </w:rPr>
        <w:t>Carmen Dârlea</w:t>
      </w:r>
      <w:r w:rsidR="003554BE" w:rsidRPr="003554BE">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891C1B4" w:rsidR="00F0460F" w:rsidRPr="00724AD8" w:rsidRDefault="00F0460F" w:rsidP="00236CD1">
      <w:pPr>
        <w:pStyle w:val="Indentcorptex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 xml:space="preserve">Prezenta dispoziţie se comunică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4A5DB95E" w14:textId="77777777" w:rsidR="00BF0B10" w:rsidRDefault="00BF0B10" w:rsidP="002B20F9">
      <w:pPr>
        <w:spacing w:line="240" w:lineRule="auto"/>
        <w:contextualSpacing/>
        <w:rPr>
          <w:rFonts w:ascii="Montserrat Light" w:hAnsi="Montserrat Light"/>
          <w:bCs/>
          <w:noProof/>
          <w:lang w:val="ro-RO"/>
        </w:rPr>
      </w:pPr>
    </w:p>
    <w:p w14:paraId="0FD1AD63" w14:textId="77777777" w:rsidR="00BF0B10" w:rsidRDefault="00BF0B10" w:rsidP="00EF5C01">
      <w:pPr>
        <w:spacing w:line="240" w:lineRule="auto"/>
        <w:ind w:left="-450" w:firstLine="851"/>
        <w:contextualSpacing/>
        <w:rPr>
          <w:rFonts w:ascii="Montserrat Light" w:hAnsi="Montserrat Light"/>
          <w:bCs/>
          <w:noProof/>
          <w:lang w:val="ro-RO"/>
        </w:rPr>
      </w:pPr>
    </w:p>
    <w:p w14:paraId="56BCEFFD" w14:textId="77777777" w:rsidR="00BF0B10" w:rsidRDefault="00BF0B10" w:rsidP="00EF5C01">
      <w:pPr>
        <w:spacing w:line="240" w:lineRule="auto"/>
        <w:ind w:left="-450" w:firstLine="851"/>
        <w:contextualSpacing/>
        <w:rPr>
          <w:rFonts w:ascii="Montserrat Light" w:hAnsi="Montserrat Light"/>
          <w:bCs/>
          <w:noProof/>
          <w:lang w:val="ro-RO"/>
        </w:rPr>
      </w:pPr>
    </w:p>
    <w:p w14:paraId="6DC45081" w14:textId="77777777" w:rsidR="00BF0B10" w:rsidRDefault="00BF0B10" w:rsidP="00EF5C01">
      <w:pPr>
        <w:spacing w:line="240" w:lineRule="auto"/>
        <w:ind w:left="-450" w:firstLine="851"/>
        <w:contextualSpacing/>
        <w:rPr>
          <w:rFonts w:ascii="Montserrat Light" w:hAnsi="Montserrat Light"/>
          <w:bCs/>
          <w:noProof/>
          <w:lang w:val="ro-RO"/>
        </w:rPr>
      </w:pPr>
    </w:p>
    <w:p w14:paraId="10151522" w14:textId="77777777" w:rsidR="00BF0B10" w:rsidRDefault="00BF0B10"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5B88F530"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101EB5">
        <w:rPr>
          <w:rFonts w:ascii="Montserrat Light" w:eastAsia="Times New Roman" w:hAnsi="Montserrat Light"/>
          <w:b/>
          <w:bCs/>
          <w:noProof/>
          <w:lang w:val="ro-RO" w:eastAsia="ro-RO"/>
        </w:rPr>
        <w:t>403</w:t>
      </w:r>
      <w:r w:rsidRPr="00724AD8">
        <w:rPr>
          <w:rFonts w:ascii="Montserrat Light" w:eastAsia="Times New Roman" w:hAnsi="Montserrat Light"/>
          <w:b/>
          <w:bCs/>
          <w:noProof/>
          <w:lang w:val="ro-RO" w:eastAsia="ro-RO"/>
        </w:rPr>
        <w:t xml:space="preserve"> din </w:t>
      </w:r>
      <w:r w:rsidR="00101EB5">
        <w:rPr>
          <w:rFonts w:ascii="Montserrat Light" w:eastAsia="Times New Roman" w:hAnsi="Montserrat Light"/>
          <w:b/>
          <w:bCs/>
          <w:noProof/>
          <w:lang w:val="ro-RO" w:eastAsia="ro-RO"/>
        </w:rPr>
        <w:t>2 septembrie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BF0B10">
        <w:rPr>
          <w:rFonts w:ascii="Montserrat Light" w:eastAsia="Times New Roman" w:hAnsi="Montserrat Light"/>
          <w:b/>
          <w:bCs/>
          <w:noProof/>
          <w:lang w:val="ro-RO" w:eastAsia="ro-RO"/>
        </w:rPr>
        <w:t>4</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44D3E21E" w14:textId="77777777" w:rsidR="003554BE" w:rsidRDefault="003554BE" w:rsidP="00A815F4">
      <w:pPr>
        <w:spacing w:line="240" w:lineRule="auto"/>
        <w:jc w:val="both"/>
        <w:rPr>
          <w:rFonts w:ascii="Montserrat Light" w:hAnsi="Montserrat Light" w:cstheme="majorHAnsi"/>
          <w:b/>
          <w:bCs/>
          <w:i/>
          <w:noProof/>
          <w:shd w:val="clear" w:color="auto" w:fill="FFFFFF"/>
          <w:lang w:val="ro-RO"/>
        </w:rPr>
      </w:pPr>
    </w:p>
    <w:p w14:paraId="79CC7F01" w14:textId="15530D44" w:rsidR="007D74E9" w:rsidRPr="007D74E9" w:rsidRDefault="007D74E9" w:rsidP="0021097B">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
          <w:noProof/>
          <w:shd w:val="clear" w:color="auto" w:fill="FFFFFF"/>
          <w:lang w:val="ro-RO"/>
        </w:rPr>
        <w:tab/>
      </w:r>
      <w:r w:rsidRPr="007D74E9">
        <w:rPr>
          <w:rFonts w:ascii="Montserrat Light" w:hAnsi="Montserrat Light" w:cstheme="majorHAnsi"/>
          <w:b/>
          <w:bCs/>
          <w:i/>
          <w:noProof/>
          <w:shd w:val="clear" w:color="auto" w:fill="FFFFFF"/>
          <w:lang w:val="ro-RO"/>
        </w:rPr>
        <w:tab/>
      </w:r>
      <w:r w:rsidR="0021097B">
        <w:rPr>
          <w:rFonts w:ascii="Montserrat Light" w:hAnsi="Montserrat Light" w:cstheme="majorHAnsi"/>
          <w:b/>
          <w:bCs/>
          <w:i/>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Anexă la Dispoziția </w:t>
      </w:r>
      <w:r w:rsidR="0021097B">
        <w:rPr>
          <w:rFonts w:ascii="Montserrat Light" w:hAnsi="Montserrat Light" w:cstheme="majorHAnsi"/>
          <w:b/>
          <w:bCs/>
          <w:iCs/>
          <w:noProof/>
          <w:shd w:val="clear" w:color="auto" w:fill="FFFFFF"/>
          <w:lang w:val="ro-RO"/>
        </w:rPr>
        <w:t>nr</w:t>
      </w:r>
      <w:r w:rsidRPr="007D74E9">
        <w:rPr>
          <w:rFonts w:ascii="Montserrat Light" w:hAnsi="Montserrat Light" w:cstheme="majorHAnsi"/>
          <w:b/>
          <w:bCs/>
          <w:iCs/>
          <w:noProof/>
          <w:shd w:val="clear" w:color="auto" w:fill="FFFFFF"/>
          <w:lang w:val="ro-RO"/>
        </w:rPr>
        <w:t>.</w:t>
      </w:r>
      <w:r w:rsidR="00101EB5">
        <w:rPr>
          <w:rFonts w:ascii="Montserrat Light" w:hAnsi="Montserrat Light" w:cstheme="majorHAnsi"/>
          <w:b/>
          <w:bCs/>
          <w:iCs/>
          <w:noProof/>
          <w:shd w:val="clear" w:color="auto" w:fill="FFFFFF"/>
          <w:lang w:val="ro-RO"/>
        </w:rPr>
        <w:t xml:space="preserve"> 403</w:t>
      </w:r>
      <w:r w:rsidRPr="007D74E9">
        <w:rPr>
          <w:rFonts w:ascii="Montserrat Light" w:hAnsi="Montserrat Light" w:cstheme="majorHAnsi"/>
          <w:b/>
          <w:bCs/>
          <w:iCs/>
          <w:noProof/>
          <w:shd w:val="clear" w:color="auto" w:fill="FFFFFF"/>
          <w:lang w:val="ro-RO"/>
        </w:rPr>
        <w:t>/2024</w:t>
      </w:r>
    </w:p>
    <w:p w14:paraId="35314D6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F72AAE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24A82849" w14:textId="14A14134" w:rsidR="0021097B" w:rsidRPr="0021097B" w:rsidRDefault="007D74E9" w:rsidP="0021097B">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954DDF" w:rsidRPr="00954DDF">
        <w:rPr>
          <w:rFonts w:ascii="Montserrat Light" w:hAnsi="Montserrat Light" w:cstheme="majorHAnsi"/>
          <w:b/>
          <w:bCs/>
          <w:iCs/>
          <w:noProof/>
          <w:shd w:val="clear" w:color="auto" w:fill="FFFFFF"/>
          <w:lang w:val="ro-RO"/>
        </w:rPr>
        <w:t>„</w:t>
      </w:r>
      <w:r w:rsidR="00836646" w:rsidRPr="00836646">
        <w:rPr>
          <w:rFonts w:ascii="Montserrat Light" w:hAnsi="Montserrat Light" w:cstheme="majorHAnsi"/>
          <w:b/>
          <w:bCs/>
          <w:iCs/>
          <w:noProof/>
          <w:shd w:val="clear" w:color="auto" w:fill="FFFFFF"/>
          <w:lang w:val="ro-RO"/>
        </w:rPr>
        <w:t>FURNIZARE ECHIPAMENTE SI MONTAJ PENTRU SISTEMUL DE CONTROL ACCES PRIN TURNICHETI AFLAT IN DOTAREA STADIONULUI CLUJ ARENA</w:t>
      </w:r>
      <w:r w:rsidR="00954DDF" w:rsidRPr="00954DDF">
        <w:rPr>
          <w:rFonts w:ascii="Montserrat Light" w:hAnsi="Montserrat Light" w:cstheme="majorHAnsi"/>
          <w:b/>
          <w:bCs/>
          <w:iCs/>
          <w:noProof/>
          <w:shd w:val="clear" w:color="auto" w:fill="FFFFFF"/>
          <w:lang w:val="ro-RO"/>
        </w:rPr>
        <w:t>”</w:t>
      </w:r>
    </w:p>
    <w:p w14:paraId="2D1334E3" w14:textId="621E4744" w:rsidR="007D74E9" w:rsidRPr="007D74E9" w:rsidRDefault="007D74E9" w:rsidP="0021097B">
      <w:pPr>
        <w:spacing w:line="240" w:lineRule="auto"/>
        <w:jc w:val="center"/>
        <w:rPr>
          <w:rFonts w:ascii="Montserrat Light" w:hAnsi="Montserrat Light" w:cstheme="majorHAnsi"/>
          <w:b/>
          <w:bCs/>
          <w:iCs/>
          <w:noProof/>
          <w:shd w:val="clear" w:color="auto" w:fill="FFFFFF"/>
          <w:lang w:val="ro-RO"/>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377"/>
        <w:gridCol w:w="1431"/>
        <w:gridCol w:w="1438"/>
        <w:gridCol w:w="3100"/>
        <w:gridCol w:w="1800"/>
      </w:tblGrid>
      <w:tr w:rsidR="00954DDF" w:rsidRPr="00954DDF" w14:paraId="20E2F5FB" w14:textId="77777777" w:rsidTr="00A37E4A">
        <w:tc>
          <w:tcPr>
            <w:tcW w:w="574" w:type="dxa"/>
            <w:shd w:val="clear" w:color="auto" w:fill="auto"/>
            <w:vAlign w:val="center"/>
          </w:tcPr>
          <w:p w14:paraId="5801404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Nr.</w:t>
            </w:r>
          </w:p>
          <w:p w14:paraId="430B4CB7"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crt.</w:t>
            </w:r>
          </w:p>
        </w:tc>
        <w:tc>
          <w:tcPr>
            <w:tcW w:w="1377" w:type="dxa"/>
            <w:shd w:val="clear" w:color="auto" w:fill="auto"/>
            <w:vAlign w:val="center"/>
          </w:tcPr>
          <w:p w14:paraId="238AE46B"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Calitatea în cadrul comisiei de evaluare</w:t>
            </w:r>
          </w:p>
        </w:tc>
        <w:tc>
          <w:tcPr>
            <w:tcW w:w="1431" w:type="dxa"/>
            <w:shd w:val="clear" w:color="auto" w:fill="auto"/>
            <w:vAlign w:val="center"/>
          </w:tcPr>
          <w:p w14:paraId="2269B1D8"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Numele și prenumele</w:t>
            </w:r>
          </w:p>
        </w:tc>
        <w:tc>
          <w:tcPr>
            <w:tcW w:w="1438" w:type="dxa"/>
            <w:shd w:val="clear" w:color="auto" w:fill="auto"/>
            <w:vAlign w:val="center"/>
          </w:tcPr>
          <w:p w14:paraId="4BD85E32"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Funcția deținută/</w:t>
            </w:r>
          </w:p>
          <w:p w14:paraId="46A27CE1"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postul ocupat, după caz</w:t>
            </w:r>
          </w:p>
        </w:tc>
        <w:tc>
          <w:tcPr>
            <w:tcW w:w="3100" w:type="dxa"/>
            <w:shd w:val="clear" w:color="auto" w:fill="auto"/>
            <w:vAlign w:val="center"/>
          </w:tcPr>
          <w:p w14:paraId="629D9FF9"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Direcția/Serviciul/</w:t>
            </w:r>
          </w:p>
          <w:p w14:paraId="540F044C"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Biroul/Compartimentul, după caz</w:t>
            </w:r>
          </w:p>
        </w:tc>
        <w:tc>
          <w:tcPr>
            <w:tcW w:w="1800" w:type="dxa"/>
            <w:shd w:val="clear" w:color="auto" w:fill="auto"/>
            <w:vAlign w:val="center"/>
          </w:tcPr>
          <w:p w14:paraId="5F24C69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Mențiuni</w:t>
            </w:r>
          </w:p>
        </w:tc>
      </w:tr>
      <w:tr w:rsidR="00954DDF" w:rsidRPr="00954DDF" w14:paraId="2E2A689C" w14:textId="77777777" w:rsidTr="00A37E4A">
        <w:tc>
          <w:tcPr>
            <w:tcW w:w="574" w:type="dxa"/>
            <w:shd w:val="clear" w:color="auto" w:fill="auto"/>
            <w:vAlign w:val="center"/>
          </w:tcPr>
          <w:p w14:paraId="3E036C56"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Cs/>
                <w:sz w:val="20"/>
                <w:szCs w:val="20"/>
                <w:lang w:val="en-US" w:eastAsia="de-DE"/>
              </w:rPr>
            </w:pPr>
            <w:r w:rsidRPr="00954DDF">
              <w:rPr>
                <w:rFonts w:ascii="Montserrat Light" w:eastAsia="Calibri" w:hAnsi="Montserrat Light" w:cs="Cambria"/>
                <w:bCs/>
                <w:sz w:val="20"/>
                <w:szCs w:val="20"/>
                <w:lang w:val="en-US" w:eastAsia="de-DE"/>
              </w:rPr>
              <w:t>1</w:t>
            </w:r>
          </w:p>
        </w:tc>
        <w:tc>
          <w:tcPr>
            <w:tcW w:w="1377" w:type="dxa"/>
            <w:shd w:val="clear" w:color="auto" w:fill="auto"/>
            <w:vAlign w:val="center"/>
          </w:tcPr>
          <w:p w14:paraId="245FE407"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sz w:val="20"/>
                <w:szCs w:val="20"/>
                <w:lang w:val="en-US" w:eastAsia="de-DE"/>
              </w:rPr>
              <w:t>Președinte</w:t>
            </w:r>
          </w:p>
        </w:tc>
        <w:tc>
          <w:tcPr>
            <w:tcW w:w="1431" w:type="dxa"/>
            <w:shd w:val="clear" w:color="auto" w:fill="auto"/>
            <w:vAlign w:val="center"/>
          </w:tcPr>
          <w:p w14:paraId="0DBBB0A5" w14:textId="4C6496D8" w:rsidR="00954DDF" w:rsidRPr="00954DDF" w:rsidRDefault="00836646"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Times New Roman"/>
                <w:sz w:val="20"/>
                <w:szCs w:val="20"/>
                <w:lang w:val="ro-RO" w:eastAsia="de-DE"/>
              </w:rPr>
              <w:t>Varga Alma Gabriela</w:t>
            </w:r>
          </w:p>
        </w:tc>
        <w:tc>
          <w:tcPr>
            <w:tcW w:w="1438" w:type="dxa"/>
            <w:shd w:val="clear" w:color="auto" w:fill="auto"/>
            <w:vAlign w:val="center"/>
          </w:tcPr>
          <w:p w14:paraId="74746415" w14:textId="42C1F51F" w:rsidR="00954DDF" w:rsidRPr="00954DDF" w:rsidRDefault="00836646"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Times New Roman"/>
                <w:sz w:val="20"/>
                <w:szCs w:val="20"/>
                <w:lang w:val="ro-RO" w:eastAsia="de-DE"/>
              </w:rPr>
              <w:t>Inspector de specialitate</w:t>
            </w:r>
          </w:p>
        </w:tc>
        <w:tc>
          <w:tcPr>
            <w:tcW w:w="3100" w:type="dxa"/>
            <w:shd w:val="clear" w:color="auto" w:fill="auto"/>
            <w:vAlign w:val="center"/>
          </w:tcPr>
          <w:p w14:paraId="30307809" w14:textId="5509A208" w:rsidR="00954DDF" w:rsidRPr="00954DDF" w:rsidRDefault="000939E0" w:rsidP="00954DDF">
            <w:pPr>
              <w:autoSpaceDE w:val="0"/>
              <w:autoSpaceDN w:val="0"/>
              <w:adjustRightInd w:val="0"/>
              <w:ind w:right="-87"/>
              <w:contextualSpacing/>
              <w:jc w:val="center"/>
              <w:rPr>
                <w:rFonts w:ascii="Montserrat Light" w:eastAsia="Calibri" w:hAnsi="Montserrat Light" w:cs="Cambria"/>
                <w:sz w:val="20"/>
                <w:szCs w:val="20"/>
                <w:lang w:val="pt-BR" w:eastAsia="de-DE"/>
              </w:rPr>
            </w:pPr>
            <w:r w:rsidRPr="000939E0">
              <w:rPr>
                <w:rFonts w:ascii="Montserrat Light" w:eastAsia="Times New Roman" w:hAnsi="Montserrat Light" w:cs="Times New Roman"/>
                <w:sz w:val="20"/>
                <w:szCs w:val="20"/>
                <w:lang w:val="pt-BR" w:eastAsia="de-DE"/>
              </w:rPr>
              <w:t xml:space="preserve">Directia de Administrare </w:t>
            </w:r>
            <w:r w:rsidR="00836646">
              <w:rPr>
                <w:rFonts w:ascii="Montserrat Light" w:eastAsia="Times New Roman" w:hAnsi="Montserrat Light" w:cs="Times New Roman"/>
                <w:sz w:val="20"/>
                <w:szCs w:val="20"/>
                <w:lang w:val="pt-BR" w:eastAsia="de-DE"/>
              </w:rPr>
              <w:t>si Exploatare a Stadionului Cluj Arena</w:t>
            </w:r>
          </w:p>
        </w:tc>
        <w:tc>
          <w:tcPr>
            <w:tcW w:w="1800" w:type="dxa"/>
            <w:shd w:val="clear" w:color="auto" w:fill="auto"/>
            <w:vAlign w:val="center"/>
          </w:tcPr>
          <w:p w14:paraId="4E79B53B"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836646" w:rsidRPr="00836646" w14:paraId="46155445" w14:textId="77777777" w:rsidTr="00C60509">
        <w:trPr>
          <w:trHeight w:val="1011"/>
        </w:trPr>
        <w:tc>
          <w:tcPr>
            <w:tcW w:w="574" w:type="dxa"/>
            <w:shd w:val="clear" w:color="auto" w:fill="auto"/>
            <w:vAlign w:val="center"/>
          </w:tcPr>
          <w:p w14:paraId="2BFBE9C9" w14:textId="77777777" w:rsidR="00836646" w:rsidRPr="00954DDF" w:rsidRDefault="00836646"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2</w:t>
            </w:r>
          </w:p>
        </w:tc>
        <w:tc>
          <w:tcPr>
            <w:tcW w:w="1377" w:type="dxa"/>
            <w:shd w:val="clear" w:color="auto" w:fill="auto"/>
            <w:vAlign w:val="center"/>
          </w:tcPr>
          <w:p w14:paraId="7A4497F0" w14:textId="77777777" w:rsidR="00836646" w:rsidRPr="00954DDF" w:rsidRDefault="00836646" w:rsidP="00836646">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Membru</w:t>
            </w:r>
          </w:p>
        </w:tc>
        <w:tc>
          <w:tcPr>
            <w:tcW w:w="1431" w:type="dxa"/>
            <w:shd w:val="clear" w:color="auto" w:fill="auto"/>
            <w:vAlign w:val="center"/>
          </w:tcPr>
          <w:p w14:paraId="3485BCD0" w14:textId="605BC32D" w:rsidR="00836646" w:rsidRPr="00954DDF" w:rsidRDefault="00836646"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Times New Roman" w:hAnsi="Montserrat Light" w:cs="Times New Roman"/>
                <w:sz w:val="20"/>
                <w:szCs w:val="20"/>
                <w:lang w:val="ro-RO" w:eastAsia="de-DE"/>
              </w:rPr>
              <w:t>Abrudan Rares Marius</w:t>
            </w:r>
          </w:p>
        </w:tc>
        <w:tc>
          <w:tcPr>
            <w:tcW w:w="1438" w:type="dxa"/>
            <w:shd w:val="clear" w:color="auto" w:fill="auto"/>
            <w:vAlign w:val="center"/>
          </w:tcPr>
          <w:p w14:paraId="09A93D53" w14:textId="1AAFEF7F" w:rsidR="00836646" w:rsidRPr="00954DDF" w:rsidRDefault="00836646"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Times New Roman"/>
                <w:sz w:val="20"/>
                <w:szCs w:val="20"/>
                <w:lang w:val="ro-RO" w:eastAsia="de-DE"/>
              </w:rPr>
              <w:t>Inspector de specialitate</w:t>
            </w:r>
          </w:p>
        </w:tc>
        <w:tc>
          <w:tcPr>
            <w:tcW w:w="3100" w:type="dxa"/>
            <w:shd w:val="clear" w:color="auto" w:fill="auto"/>
            <w:vAlign w:val="center"/>
          </w:tcPr>
          <w:p w14:paraId="3CA250C0" w14:textId="56531411" w:rsidR="00836646" w:rsidRPr="000939E0" w:rsidRDefault="00836646"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0939E0">
              <w:rPr>
                <w:rFonts w:ascii="Montserrat Light" w:eastAsia="Times New Roman" w:hAnsi="Montserrat Light" w:cs="Times New Roman"/>
                <w:sz w:val="20"/>
                <w:szCs w:val="20"/>
                <w:lang w:val="pt-BR" w:eastAsia="de-DE"/>
              </w:rPr>
              <w:t xml:space="preserve">Directia de Administrare </w:t>
            </w:r>
            <w:r>
              <w:rPr>
                <w:rFonts w:ascii="Montserrat Light" w:eastAsia="Times New Roman" w:hAnsi="Montserrat Light" w:cs="Times New Roman"/>
                <w:sz w:val="20"/>
                <w:szCs w:val="20"/>
                <w:lang w:val="pt-BR" w:eastAsia="de-DE"/>
              </w:rPr>
              <w:t>si Exploatare a Stadionului Cluj Arena</w:t>
            </w:r>
          </w:p>
        </w:tc>
        <w:tc>
          <w:tcPr>
            <w:tcW w:w="1800" w:type="dxa"/>
            <w:shd w:val="clear" w:color="auto" w:fill="auto"/>
            <w:vAlign w:val="center"/>
          </w:tcPr>
          <w:p w14:paraId="3A00A70C" w14:textId="77777777" w:rsidR="00836646" w:rsidRPr="00954DDF" w:rsidRDefault="00836646" w:rsidP="00836646">
            <w:pPr>
              <w:autoSpaceDE w:val="0"/>
              <w:autoSpaceDN w:val="0"/>
              <w:adjustRightInd w:val="0"/>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Cambria"/>
                <w:sz w:val="20"/>
                <w:szCs w:val="20"/>
                <w:lang w:val="pt-BR" w:eastAsia="de-DE"/>
              </w:rPr>
              <w:t>Nominalizat în calitate de preşedinte de rezervă</w:t>
            </w:r>
          </w:p>
        </w:tc>
      </w:tr>
      <w:tr w:rsidR="00954DDF" w:rsidRPr="00954DDF" w14:paraId="77C15C70" w14:textId="77777777" w:rsidTr="00A37E4A">
        <w:trPr>
          <w:trHeight w:val="863"/>
        </w:trPr>
        <w:tc>
          <w:tcPr>
            <w:tcW w:w="574" w:type="dxa"/>
            <w:shd w:val="clear" w:color="auto" w:fill="auto"/>
            <w:vAlign w:val="center"/>
          </w:tcPr>
          <w:p w14:paraId="3B4EBDE6"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3</w:t>
            </w:r>
          </w:p>
        </w:tc>
        <w:tc>
          <w:tcPr>
            <w:tcW w:w="1377" w:type="dxa"/>
            <w:shd w:val="clear" w:color="auto" w:fill="auto"/>
            <w:vAlign w:val="center"/>
          </w:tcPr>
          <w:p w14:paraId="56D7EA6F" w14:textId="77777777" w:rsidR="00954DDF" w:rsidRPr="00954DDF" w:rsidRDefault="00954DDF" w:rsidP="00954DDF">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Membru</w:t>
            </w:r>
          </w:p>
        </w:tc>
        <w:tc>
          <w:tcPr>
            <w:tcW w:w="1431" w:type="dxa"/>
            <w:shd w:val="clear" w:color="auto" w:fill="auto"/>
            <w:vAlign w:val="center"/>
          </w:tcPr>
          <w:p w14:paraId="344981E9" w14:textId="2EE3B77C"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Carmen Dârlea</w:t>
            </w:r>
          </w:p>
        </w:tc>
        <w:tc>
          <w:tcPr>
            <w:tcW w:w="1438" w:type="dxa"/>
            <w:shd w:val="clear" w:color="auto" w:fill="auto"/>
            <w:vAlign w:val="center"/>
          </w:tcPr>
          <w:p w14:paraId="03099C78" w14:textId="77777777" w:rsidR="00954DDF" w:rsidRPr="00954DDF" w:rsidRDefault="00954DDF" w:rsidP="00954DDF">
            <w:pPr>
              <w:spacing w:line="240" w:lineRule="auto"/>
              <w:ind w:right="-87"/>
              <w:jc w:val="center"/>
              <w:rPr>
                <w:rFonts w:ascii="Montserrat Light" w:eastAsia="Calibri" w:hAnsi="Montserrat Light"/>
                <w:sz w:val="20"/>
                <w:szCs w:val="20"/>
              </w:rPr>
            </w:pPr>
            <w:r w:rsidRPr="00954DDF">
              <w:rPr>
                <w:rFonts w:ascii="Montserrat Light" w:eastAsia="Calibri" w:hAnsi="Montserrat Light"/>
                <w:sz w:val="20"/>
                <w:szCs w:val="20"/>
              </w:rPr>
              <w:t>Consilier achiziții publice</w:t>
            </w:r>
          </w:p>
        </w:tc>
        <w:tc>
          <w:tcPr>
            <w:tcW w:w="3100" w:type="dxa"/>
            <w:shd w:val="clear" w:color="auto" w:fill="auto"/>
            <w:vAlign w:val="center"/>
          </w:tcPr>
          <w:p w14:paraId="22C44C63"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800" w:type="dxa"/>
            <w:shd w:val="clear" w:color="auto" w:fill="auto"/>
            <w:vAlign w:val="center"/>
          </w:tcPr>
          <w:p w14:paraId="5FB32C8F"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836646" w:rsidRPr="00954DDF" w14:paraId="4F419195" w14:textId="77777777" w:rsidTr="00DF3935">
        <w:tc>
          <w:tcPr>
            <w:tcW w:w="574" w:type="dxa"/>
            <w:shd w:val="clear" w:color="auto" w:fill="auto"/>
            <w:vAlign w:val="center"/>
          </w:tcPr>
          <w:p w14:paraId="50042381" w14:textId="77777777" w:rsidR="00836646" w:rsidRPr="00954DDF" w:rsidRDefault="00836646"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4</w:t>
            </w:r>
          </w:p>
        </w:tc>
        <w:tc>
          <w:tcPr>
            <w:tcW w:w="1377" w:type="dxa"/>
            <w:shd w:val="clear" w:color="auto" w:fill="auto"/>
            <w:vAlign w:val="center"/>
          </w:tcPr>
          <w:p w14:paraId="49D2FE94" w14:textId="77777777" w:rsidR="00836646" w:rsidRPr="00954DDF" w:rsidRDefault="00836646" w:rsidP="00836646">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r w:rsidRPr="00954DDF">
              <w:rPr>
                <w:rFonts w:ascii="Montserrat Light" w:eastAsia="Calibri" w:hAnsi="Montserrat Light" w:cs="Cambria"/>
                <w:sz w:val="20"/>
                <w:szCs w:val="20"/>
                <w:lang w:val="ro-RO" w:eastAsia="de-DE"/>
              </w:rPr>
              <w:t>Membru de rezervă</w:t>
            </w:r>
          </w:p>
        </w:tc>
        <w:tc>
          <w:tcPr>
            <w:tcW w:w="1431" w:type="dxa"/>
            <w:shd w:val="clear" w:color="auto" w:fill="auto"/>
            <w:vAlign w:val="center"/>
          </w:tcPr>
          <w:p w14:paraId="3E7D5120" w14:textId="3078F9FF" w:rsidR="00836646" w:rsidRPr="00954DDF" w:rsidRDefault="00836646"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Times New Roman"/>
                <w:sz w:val="20"/>
                <w:szCs w:val="20"/>
                <w:lang w:val="en-US" w:eastAsia="de-DE"/>
              </w:rPr>
              <w:t>Fosca Victor Fabian</w:t>
            </w:r>
          </w:p>
        </w:tc>
        <w:tc>
          <w:tcPr>
            <w:tcW w:w="1438" w:type="dxa"/>
            <w:shd w:val="clear" w:color="auto" w:fill="auto"/>
            <w:vAlign w:val="center"/>
          </w:tcPr>
          <w:p w14:paraId="689E1EE6" w14:textId="649E55D0" w:rsidR="00836646" w:rsidRPr="00954DDF" w:rsidRDefault="00836646" w:rsidP="00836646">
            <w:pPr>
              <w:spacing w:line="240" w:lineRule="auto"/>
              <w:ind w:right="-87"/>
              <w:jc w:val="center"/>
              <w:rPr>
                <w:rFonts w:ascii="Montserrat Light" w:eastAsia="Calibri" w:hAnsi="Montserrat Light"/>
                <w:sz w:val="20"/>
                <w:szCs w:val="20"/>
              </w:rPr>
            </w:pPr>
            <w:r>
              <w:rPr>
                <w:rFonts w:ascii="Montserrat Light" w:eastAsia="Calibri" w:hAnsi="Montserrat Light" w:cs="Times New Roman"/>
                <w:sz w:val="20"/>
                <w:szCs w:val="20"/>
                <w:lang w:val="ro-RO" w:eastAsia="de-DE"/>
              </w:rPr>
              <w:t>Inspector de specialitate</w:t>
            </w:r>
          </w:p>
        </w:tc>
        <w:tc>
          <w:tcPr>
            <w:tcW w:w="3100" w:type="dxa"/>
            <w:shd w:val="clear" w:color="auto" w:fill="auto"/>
            <w:vAlign w:val="center"/>
          </w:tcPr>
          <w:p w14:paraId="15145B70" w14:textId="52F82E71" w:rsidR="00836646" w:rsidRPr="00954DDF" w:rsidRDefault="00836646" w:rsidP="00836646">
            <w:pPr>
              <w:autoSpaceDE w:val="0"/>
              <w:autoSpaceDN w:val="0"/>
              <w:adjustRightInd w:val="0"/>
              <w:spacing w:line="240" w:lineRule="auto"/>
              <w:ind w:right="-87"/>
              <w:contextualSpacing/>
              <w:jc w:val="center"/>
              <w:rPr>
                <w:rFonts w:ascii="Montserrat Light" w:eastAsia="Calibri" w:hAnsi="Montserrat Light" w:cs="Times New Roman"/>
                <w:sz w:val="20"/>
                <w:szCs w:val="20"/>
                <w:lang w:val="pt-BR" w:eastAsia="de-DE"/>
              </w:rPr>
            </w:pPr>
            <w:r w:rsidRPr="000939E0">
              <w:rPr>
                <w:rFonts w:ascii="Montserrat Light" w:eastAsia="Times New Roman" w:hAnsi="Montserrat Light" w:cs="Times New Roman"/>
                <w:sz w:val="20"/>
                <w:szCs w:val="20"/>
                <w:lang w:val="pt-BR" w:eastAsia="de-DE"/>
              </w:rPr>
              <w:t xml:space="preserve">Directia de Administrare </w:t>
            </w:r>
            <w:r>
              <w:rPr>
                <w:rFonts w:ascii="Montserrat Light" w:eastAsia="Times New Roman" w:hAnsi="Montserrat Light" w:cs="Times New Roman"/>
                <w:sz w:val="20"/>
                <w:szCs w:val="20"/>
                <w:lang w:val="pt-BR" w:eastAsia="de-DE"/>
              </w:rPr>
              <w:t>si Exploatare a Stadionului Cluj Arena</w:t>
            </w:r>
          </w:p>
        </w:tc>
        <w:tc>
          <w:tcPr>
            <w:tcW w:w="1800" w:type="dxa"/>
            <w:shd w:val="clear" w:color="auto" w:fill="auto"/>
            <w:vAlign w:val="center"/>
          </w:tcPr>
          <w:p w14:paraId="49049128" w14:textId="77777777" w:rsidR="00836646" w:rsidRPr="00954DDF" w:rsidRDefault="00836646" w:rsidP="00836646">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0939E0" w:rsidRPr="000939E0" w14:paraId="1DD49CD5" w14:textId="77777777" w:rsidTr="007C6182">
        <w:tc>
          <w:tcPr>
            <w:tcW w:w="574" w:type="dxa"/>
            <w:shd w:val="clear" w:color="auto" w:fill="auto"/>
            <w:vAlign w:val="center"/>
          </w:tcPr>
          <w:p w14:paraId="456DBE8B" w14:textId="141AC4A1" w:rsidR="000939E0" w:rsidRPr="00954DDF" w:rsidRDefault="00836646" w:rsidP="000939E0">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5</w:t>
            </w:r>
          </w:p>
        </w:tc>
        <w:tc>
          <w:tcPr>
            <w:tcW w:w="1377" w:type="dxa"/>
            <w:shd w:val="clear" w:color="auto" w:fill="auto"/>
            <w:vAlign w:val="center"/>
          </w:tcPr>
          <w:p w14:paraId="1E33A427" w14:textId="22FDA293" w:rsidR="000939E0" w:rsidRPr="00954DDF" w:rsidRDefault="000939E0" w:rsidP="000939E0">
            <w:pPr>
              <w:autoSpaceDE w:val="0"/>
              <w:autoSpaceDN w:val="0"/>
              <w:adjustRightInd w:val="0"/>
              <w:spacing w:line="240" w:lineRule="auto"/>
              <w:ind w:right="-87"/>
              <w:contextualSpacing/>
              <w:rPr>
                <w:rFonts w:ascii="Montserrat Light" w:eastAsia="Calibri" w:hAnsi="Montserrat Light" w:cs="Cambria"/>
                <w:sz w:val="20"/>
                <w:szCs w:val="20"/>
                <w:lang w:val="ro-RO" w:eastAsia="de-DE"/>
              </w:rPr>
            </w:pPr>
            <w:r w:rsidRPr="000939E0">
              <w:rPr>
                <w:rFonts w:ascii="Montserrat Light" w:eastAsia="Calibri" w:hAnsi="Montserrat Light" w:cs="Cambria"/>
                <w:sz w:val="20"/>
                <w:szCs w:val="20"/>
                <w:lang w:val="ro-RO" w:eastAsia="de-DE"/>
              </w:rPr>
              <w:t>Membru de rezervă</w:t>
            </w:r>
          </w:p>
        </w:tc>
        <w:tc>
          <w:tcPr>
            <w:tcW w:w="1431" w:type="dxa"/>
            <w:tcBorders>
              <w:top w:val="single" w:sz="4" w:space="0" w:color="auto"/>
              <w:left w:val="nil"/>
              <w:bottom w:val="single" w:sz="8" w:space="0" w:color="auto"/>
              <w:right w:val="single" w:sz="8" w:space="0" w:color="auto"/>
            </w:tcBorders>
            <w:vAlign w:val="center"/>
          </w:tcPr>
          <w:p w14:paraId="3E2D34D9" w14:textId="322395AF" w:rsidR="000939E0" w:rsidRDefault="000939E0" w:rsidP="000939E0">
            <w:pPr>
              <w:autoSpaceDE w:val="0"/>
              <w:autoSpaceDN w:val="0"/>
              <w:adjustRightInd w:val="0"/>
              <w:spacing w:line="240" w:lineRule="auto"/>
              <w:ind w:right="-87"/>
              <w:contextualSpacing/>
              <w:jc w:val="center"/>
              <w:rPr>
                <w:rFonts w:ascii="Montserrat Light" w:hAnsi="Montserrat Light"/>
                <w:sz w:val="20"/>
                <w:szCs w:val="20"/>
                <w:lang w:eastAsia="de-DE"/>
              </w:rPr>
            </w:pPr>
            <w:r w:rsidRPr="000939E0">
              <w:rPr>
                <w:rFonts w:ascii="Montserrat Light" w:hAnsi="Montserrat Light"/>
                <w:sz w:val="20"/>
                <w:szCs w:val="20"/>
                <w:lang w:eastAsia="de-DE"/>
              </w:rPr>
              <w:t>Szasz Ambra Diana</w:t>
            </w:r>
          </w:p>
        </w:tc>
        <w:tc>
          <w:tcPr>
            <w:tcW w:w="1438" w:type="dxa"/>
            <w:shd w:val="clear" w:color="auto" w:fill="auto"/>
            <w:vAlign w:val="center"/>
          </w:tcPr>
          <w:p w14:paraId="67514A03" w14:textId="0D0DD10C" w:rsidR="000939E0" w:rsidRDefault="000939E0" w:rsidP="000939E0">
            <w:pPr>
              <w:spacing w:line="240" w:lineRule="auto"/>
              <w:ind w:right="-87"/>
              <w:jc w:val="center"/>
              <w:rPr>
                <w:rFonts w:ascii="Montserrat Light" w:hAnsi="Montserrat Light"/>
                <w:sz w:val="20"/>
                <w:szCs w:val="20"/>
                <w:lang w:val="ro-RO"/>
              </w:rPr>
            </w:pPr>
            <w:r w:rsidRPr="00954DDF">
              <w:rPr>
                <w:rFonts w:ascii="Montserrat Light" w:eastAsia="Calibri" w:hAnsi="Montserrat Light"/>
                <w:sz w:val="20"/>
                <w:szCs w:val="20"/>
              </w:rPr>
              <w:t>Consilier achiziții publice</w:t>
            </w:r>
          </w:p>
        </w:tc>
        <w:tc>
          <w:tcPr>
            <w:tcW w:w="3100" w:type="dxa"/>
            <w:shd w:val="clear" w:color="auto" w:fill="auto"/>
            <w:vAlign w:val="center"/>
          </w:tcPr>
          <w:p w14:paraId="3491457C" w14:textId="0503D807" w:rsidR="000939E0" w:rsidRDefault="000939E0" w:rsidP="000939E0">
            <w:pPr>
              <w:autoSpaceDE w:val="0"/>
              <w:autoSpaceDN w:val="0"/>
              <w:adjustRightInd w:val="0"/>
              <w:spacing w:line="240" w:lineRule="auto"/>
              <w:ind w:right="-87"/>
              <w:contextualSpacing/>
              <w:jc w:val="center"/>
              <w:rPr>
                <w:rFonts w:ascii="Montserrat Light" w:hAnsi="Montserrat Light"/>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800" w:type="dxa"/>
            <w:shd w:val="clear" w:color="auto" w:fill="auto"/>
            <w:vAlign w:val="center"/>
          </w:tcPr>
          <w:p w14:paraId="44236B35" w14:textId="7F8348B9" w:rsidR="000939E0" w:rsidRPr="000939E0" w:rsidRDefault="000939E0" w:rsidP="000939E0">
            <w:pPr>
              <w:autoSpaceDE w:val="0"/>
              <w:autoSpaceDN w:val="0"/>
              <w:adjustRightInd w:val="0"/>
              <w:ind w:right="-87"/>
              <w:contextualSpacing/>
              <w:jc w:val="center"/>
              <w:rPr>
                <w:rFonts w:ascii="Montserrat Light" w:eastAsia="Calibri" w:hAnsi="Montserrat Light" w:cs="Cambria"/>
                <w:sz w:val="20"/>
                <w:szCs w:val="20"/>
                <w:lang w:val="pt-BR" w:eastAsia="de-DE"/>
              </w:rPr>
            </w:pPr>
            <w:r>
              <w:rPr>
                <w:rFonts w:ascii="Montserrat Light" w:eastAsia="Calibri" w:hAnsi="Montserrat Light" w:cs="Cambria"/>
                <w:sz w:val="20"/>
                <w:szCs w:val="20"/>
                <w:lang w:val="pt-BR" w:eastAsia="de-DE"/>
              </w:rPr>
              <w:t>-</w:t>
            </w:r>
          </w:p>
        </w:tc>
      </w:tr>
    </w:tbl>
    <w:p w14:paraId="54E0C18E"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29B9DC6B"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5ADCC130"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3C6776BE" w14:textId="77777777" w:rsidR="00954DDF" w:rsidRPr="007D74E9" w:rsidRDefault="00954DDF" w:rsidP="007D74E9">
      <w:pPr>
        <w:spacing w:line="240" w:lineRule="auto"/>
        <w:jc w:val="both"/>
        <w:rPr>
          <w:rFonts w:ascii="Montserrat Light" w:hAnsi="Montserrat Light" w:cstheme="majorHAnsi"/>
          <w:b/>
          <w:bCs/>
          <w:iCs/>
          <w:noProof/>
          <w:shd w:val="clear" w:color="auto" w:fill="FFFFFF"/>
          <w:lang w:val="ro-RO"/>
        </w:rPr>
      </w:pPr>
    </w:p>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Pr="007D74E9" w:rsidRDefault="003554BE" w:rsidP="00A815F4">
      <w:pPr>
        <w:spacing w:line="240" w:lineRule="auto"/>
        <w:jc w:val="both"/>
        <w:rPr>
          <w:rFonts w:ascii="Montserrat Light" w:hAnsi="Montserrat Light" w:cstheme="majorHAnsi"/>
          <w:b/>
          <w:bCs/>
          <w:iCs/>
          <w:noProof/>
          <w:shd w:val="clear" w:color="auto" w:fill="FFFFFF"/>
          <w:lang w:val="ro-RO"/>
        </w:rPr>
      </w:pP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ACE1B" w14:textId="77777777" w:rsidR="000979BB" w:rsidRDefault="000979BB">
      <w:pPr>
        <w:spacing w:line="240" w:lineRule="auto"/>
      </w:pPr>
      <w:r>
        <w:separator/>
      </w:r>
    </w:p>
  </w:endnote>
  <w:endnote w:type="continuationSeparator" w:id="0">
    <w:p w14:paraId="332BD60B" w14:textId="77777777" w:rsidR="000979BB" w:rsidRDefault="00097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9BFB7" w14:textId="77777777" w:rsidR="000979BB" w:rsidRDefault="000979BB">
      <w:pPr>
        <w:spacing w:line="240" w:lineRule="auto"/>
      </w:pPr>
      <w:r>
        <w:separator/>
      </w:r>
    </w:p>
  </w:footnote>
  <w:footnote w:type="continuationSeparator" w:id="0">
    <w:p w14:paraId="67685F5A" w14:textId="77777777" w:rsidR="000979BB" w:rsidRDefault="00097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60FB"/>
    <w:rsid w:val="00040DD8"/>
    <w:rsid w:val="00047EED"/>
    <w:rsid w:val="0005218C"/>
    <w:rsid w:val="00052FEC"/>
    <w:rsid w:val="000612C8"/>
    <w:rsid w:val="00062D10"/>
    <w:rsid w:val="0007777F"/>
    <w:rsid w:val="000939E0"/>
    <w:rsid w:val="000979BB"/>
    <w:rsid w:val="000A5149"/>
    <w:rsid w:val="000B2339"/>
    <w:rsid w:val="000B2DC6"/>
    <w:rsid w:val="000B5F0E"/>
    <w:rsid w:val="000C2DE6"/>
    <w:rsid w:val="000F14FD"/>
    <w:rsid w:val="000F46A0"/>
    <w:rsid w:val="00101EB5"/>
    <w:rsid w:val="001077E9"/>
    <w:rsid w:val="00111E2A"/>
    <w:rsid w:val="00132D24"/>
    <w:rsid w:val="001337E0"/>
    <w:rsid w:val="001537A4"/>
    <w:rsid w:val="0015619A"/>
    <w:rsid w:val="00165285"/>
    <w:rsid w:val="00165D29"/>
    <w:rsid w:val="00190CF6"/>
    <w:rsid w:val="00193457"/>
    <w:rsid w:val="0019472F"/>
    <w:rsid w:val="001A0033"/>
    <w:rsid w:val="001A0C57"/>
    <w:rsid w:val="001A4CE5"/>
    <w:rsid w:val="001A54B9"/>
    <w:rsid w:val="001B5C98"/>
    <w:rsid w:val="001C6EA8"/>
    <w:rsid w:val="001D0E07"/>
    <w:rsid w:val="001D423E"/>
    <w:rsid w:val="001E719F"/>
    <w:rsid w:val="00202D25"/>
    <w:rsid w:val="00203FA6"/>
    <w:rsid w:val="0021097B"/>
    <w:rsid w:val="00235201"/>
    <w:rsid w:val="00236CD1"/>
    <w:rsid w:val="0024338D"/>
    <w:rsid w:val="0024395E"/>
    <w:rsid w:val="00271810"/>
    <w:rsid w:val="002724D3"/>
    <w:rsid w:val="00274DB3"/>
    <w:rsid w:val="00275742"/>
    <w:rsid w:val="002B13CF"/>
    <w:rsid w:val="002B20F9"/>
    <w:rsid w:val="002C04A5"/>
    <w:rsid w:val="002E3E1D"/>
    <w:rsid w:val="002E572E"/>
    <w:rsid w:val="002F3FD2"/>
    <w:rsid w:val="00305BAD"/>
    <w:rsid w:val="00315CE1"/>
    <w:rsid w:val="00317AD9"/>
    <w:rsid w:val="003554BE"/>
    <w:rsid w:val="00356FB5"/>
    <w:rsid w:val="00360E19"/>
    <w:rsid w:val="00365B89"/>
    <w:rsid w:val="003765F1"/>
    <w:rsid w:val="003900EB"/>
    <w:rsid w:val="00390709"/>
    <w:rsid w:val="00394005"/>
    <w:rsid w:val="003B2C93"/>
    <w:rsid w:val="003B74A7"/>
    <w:rsid w:val="003F18C0"/>
    <w:rsid w:val="003F3BDC"/>
    <w:rsid w:val="00400E22"/>
    <w:rsid w:val="004212A2"/>
    <w:rsid w:val="00434AE9"/>
    <w:rsid w:val="004779C9"/>
    <w:rsid w:val="00481949"/>
    <w:rsid w:val="004839E5"/>
    <w:rsid w:val="004A031E"/>
    <w:rsid w:val="004B245A"/>
    <w:rsid w:val="004D0B94"/>
    <w:rsid w:val="00500A70"/>
    <w:rsid w:val="005074FC"/>
    <w:rsid w:val="00517DE8"/>
    <w:rsid w:val="005246DD"/>
    <w:rsid w:val="00534029"/>
    <w:rsid w:val="0053648B"/>
    <w:rsid w:val="005443BE"/>
    <w:rsid w:val="0054657D"/>
    <w:rsid w:val="00550DC5"/>
    <w:rsid w:val="00551D52"/>
    <w:rsid w:val="00553DF2"/>
    <w:rsid w:val="0055464C"/>
    <w:rsid w:val="0056618C"/>
    <w:rsid w:val="00567263"/>
    <w:rsid w:val="005852D1"/>
    <w:rsid w:val="00586692"/>
    <w:rsid w:val="005912A7"/>
    <w:rsid w:val="00594829"/>
    <w:rsid w:val="005C119E"/>
    <w:rsid w:val="005C13DA"/>
    <w:rsid w:val="005E1385"/>
    <w:rsid w:val="005E6CB1"/>
    <w:rsid w:val="005F2AEB"/>
    <w:rsid w:val="00606098"/>
    <w:rsid w:val="00624C5C"/>
    <w:rsid w:val="0064336E"/>
    <w:rsid w:val="00644880"/>
    <w:rsid w:val="00651753"/>
    <w:rsid w:val="00655D11"/>
    <w:rsid w:val="00666244"/>
    <w:rsid w:val="006750F9"/>
    <w:rsid w:val="00675DA5"/>
    <w:rsid w:val="0068088E"/>
    <w:rsid w:val="00683525"/>
    <w:rsid w:val="00687E4A"/>
    <w:rsid w:val="006941D9"/>
    <w:rsid w:val="00696C73"/>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51927"/>
    <w:rsid w:val="00767350"/>
    <w:rsid w:val="00770A0A"/>
    <w:rsid w:val="00774535"/>
    <w:rsid w:val="00783F0E"/>
    <w:rsid w:val="00784351"/>
    <w:rsid w:val="0078623A"/>
    <w:rsid w:val="00787A10"/>
    <w:rsid w:val="007A1E44"/>
    <w:rsid w:val="007C76DF"/>
    <w:rsid w:val="007D74E9"/>
    <w:rsid w:val="007E085D"/>
    <w:rsid w:val="007E133B"/>
    <w:rsid w:val="007F38C1"/>
    <w:rsid w:val="00802B66"/>
    <w:rsid w:val="00817A3D"/>
    <w:rsid w:val="00827215"/>
    <w:rsid w:val="00836646"/>
    <w:rsid w:val="008368B0"/>
    <w:rsid w:val="0084461F"/>
    <w:rsid w:val="00845773"/>
    <w:rsid w:val="00852EAE"/>
    <w:rsid w:val="0085587C"/>
    <w:rsid w:val="008632E4"/>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50534"/>
    <w:rsid w:val="00954DDF"/>
    <w:rsid w:val="00957E5A"/>
    <w:rsid w:val="00965563"/>
    <w:rsid w:val="00967C70"/>
    <w:rsid w:val="009761E4"/>
    <w:rsid w:val="009945A9"/>
    <w:rsid w:val="009A61BE"/>
    <w:rsid w:val="009B12BB"/>
    <w:rsid w:val="009B70F5"/>
    <w:rsid w:val="009C158B"/>
    <w:rsid w:val="009C2F52"/>
    <w:rsid w:val="009C550C"/>
    <w:rsid w:val="009C5AF3"/>
    <w:rsid w:val="009D133B"/>
    <w:rsid w:val="009D2B70"/>
    <w:rsid w:val="009E007E"/>
    <w:rsid w:val="009F7F50"/>
    <w:rsid w:val="00A07EF5"/>
    <w:rsid w:val="00A13E52"/>
    <w:rsid w:val="00A14C8C"/>
    <w:rsid w:val="00A15755"/>
    <w:rsid w:val="00A17893"/>
    <w:rsid w:val="00A25323"/>
    <w:rsid w:val="00A26CDC"/>
    <w:rsid w:val="00A54071"/>
    <w:rsid w:val="00A62583"/>
    <w:rsid w:val="00A6572E"/>
    <w:rsid w:val="00A71F06"/>
    <w:rsid w:val="00A773EE"/>
    <w:rsid w:val="00A7740D"/>
    <w:rsid w:val="00A815F4"/>
    <w:rsid w:val="00A91CCF"/>
    <w:rsid w:val="00A93553"/>
    <w:rsid w:val="00AA0AD7"/>
    <w:rsid w:val="00AA46A3"/>
    <w:rsid w:val="00AC5F56"/>
    <w:rsid w:val="00AD076C"/>
    <w:rsid w:val="00AD280C"/>
    <w:rsid w:val="00AD6D1B"/>
    <w:rsid w:val="00AE3037"/>
    <w:rsid w:val="00AF3481"/>
    <w:rsid w:val="00B1174A"/>
    <w:rsid w:val="00B13EFD"/>
    <w:rsid w:val="00B26971"/>
    <w:rsid w:val="00B36E6E"/>
    <w:rsid w:val="00B3767F"/>
    <w:rsid w:val="00B40096"/>
    <w:rsid w:val="00B40611"/>
    <w:rsid w:val="00B47780"/>
    <w:rsid w:val="00B6438F"/>
    <w:rsid w:val="00B6541E"/>
    <w:rsid w:val="00B71BD1"/>
    <w:rsid w:val="00B7227D"/>
    <w:rsid w:val="00B84046"/>
    <w:rsid w:val="00B91D86"/>
    <w:rsid w:val="00BA2536"/>
    <w:rsid w:val="00BB2201"/>
    <w:rsid w:val="00BB2C53"/>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76A4"/>
    <w:rsid w:val="00CC445C"/>
    <w:rsid w:val="00CC4C22"/>
    <w:rsid w:val="00CE1426"/>
    <w:rsid w:val="00CE4100"/>
    <w:rsid w:val="00D352E7"/>
    <w:rsid w:val="00D370C8"/>
    <w:rsid w:val="00D41847"/>
    <w:rsid w:val="00D44AB0"/>
    <w:rsid w:val="00D51768"/>
    <w:rsid w:val="00D528EC"/>
    <w:rsid w:val="00D606A1"/>
    <w:rsid w:val="00D60E48"/>
    <w:rsid w:val="00D671BA"/>
    <w:rsid w:val="00D7250E"/>
    <w:rsid w:val="00D72F91"/>
    <w:rsid w:val="00D8044B"/>
    <w:rsid w:val="00D877E7"/>
    <w:rsid w:val="00DB3EF6"/>
    <w:rsid w:val="00DC154B"/>
    <w:rsid w:val="00DD584C"/>
    <w:rsid w:val="00DF645A"/>
    <w:rsid w:val="00E013E1"/>
    <w:rsid w:val="00E06776"/>
    <w:rsid w:val="00E13AA2"/>
    <w:rsid w:val="00E17D8E"/>
    <w:rsid w:val="00E33B8A"/>
    <w:rsid w:val="00E36A58"/>
    <w:rsid w:val="00E41A37"/>
    <w:rsid w:val="00E44A2D"/>
    <w:rsid w:val="00E77EEF"/>
    <w:rsid w:val="00E800EB"/>
    <w:rsid w:val="00EA5F55"/>
    <w:rsid w:val="00EB1BB1"/>
    <w:rsid w:val="00EB48F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5478B"/>
    <w:rsid w:val="00F71667"/>
    <w:rsid w:val="00F82BC2"/>
    <w:rsid w:val="00F84ADC"/>
    <w:rsid w:val="00F90BAC"/>
    <w:rsid w:val="00FA313B"/>
    <w:rsid w:val="00FB1007"/>
    <w:rsid w:val="00FD4FF2"/>
    <w:rsid w:val="00FD5DBE"/>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814</Words>
  <Characters>4726</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5</cp:revision>
  <cp:lastPrinted>2024-01-09T12:21:00Z</cp:lastPrinted>
  <dcterms:created xsi:type="dcterms:W3CDTF">2024-07-29T06:17:00Z</dcterms:created>
  <dcterms:modified xsi:type="dcterms:W3CDTF">2024-09-02T09:32:00Z</dcterms:modified>
</cp:coreProperties>
</file>