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3026F" w14:textId="57715F00" w:rsidR="00982D13" w:rsidRPr="005220DC" w:rsidRDefault="00982D13" w:rsidP="004C414C">
      <w:pPr>
        <w:rPr>
          <w:rFonts w:ascii="Montserrat Light" w:hAnsi="Montserrat Light"/>
          <w:b/>
          <w:bCs/>
          <w:lang w:val="ro-RO"/>
        </w:rPr>
      </w:pPr>
    </w:p>
    <w:p w14:paraId="2154DF58" w14:textId="2285BD95" w:rsidR="00993591" w:rsidRPr="005220DC" w:rsidRDefault="00511568" w:rsidP="00E70F6F">
      <w:pPr>
        <w:ind w:firstLine="540"/>
        <w:jc w:val="center"/>
        <w:rPr>
          <w:rFonts w:ascii="Montserrat Light" w:hAnsi="Montserrat Light"/>
          <w:b/>
          <w:bCs/>
          <w:lang w:val="ro-RO"/>
        </w:rPr>
      </w:pPr>
      <w:r w:rsidRPr="005220DC">
        <w:rPr>
          <w:rFonts w:ascii="Montserrat Light" w:hAnsi="Montserrat Light"/>
          <w:b/>
          <w:bCs/>
          <w:lang w:val="ro-RO"/>
        </w:rPr>
        <w:t>DISPOZIŢI</w:t>
      </w:r>
      <w:r w:rsidR="00993591" w:rsidRPr="005220DC">
        <w:rPr>
          <w:rFonts w:ascii="Montserrat Light" w:hAnsi="Montserrat Light"/>
          <w:b/>
          <w:bCs/>
          <w:lang w:val="ro-RO"/>
        </w:rPr>
        <w:t>E</w:t>
      </w:r>
    </w:p>
    <w:p w14:paraId="0DDE3E66" w14:textId="4C03C3A8" w:rsidR="006C3D19" w:rsidRPr="005220DC" w:rsidRDefault="00180D54" w:rsidP="00E70F6F">
      <w:pPr>
        <w:ind w:firstLine="540"/>
        <w:jc w:val="center"/>
        <w:rPr>
          <w:rFonts w:ascii="Montserrat Light" w:eastAsia="Times New Roman" w:hAnsi="Montserrat Light" w:cs="Times New Roman"/>
          <w:b/>
          <w:bCs/>
          <w:lang w:val="ro-RO" w:eastAsia="ro-RO"/>
        </w:rPr>
      </w:pPr>
      <w:bookmarkStart w:id="0" w:name="_Hlk62462285"/>
      <w:r w:rsidRPr="00180D54">
        <w:rPr>
          <w:rFonts w:ascii="Montserrat Light" w:hAnsi="Montserrat Light"/>
          <w:b/>
          <w:bCs/>
          <w:lang w:val="ro-RO"/>
        </w:rPr>
        <w:t xml:space="preserve">privind constituirea comisiei de </w:t>
      </w:r>
      <w:proofErr w:type="spellStart"/>
      <w:r w:rsidRPr="00180D54">
        <w:rPr>
          <w:rFonts w:ascii="Montserrat Light" w:hAnsi="Montserrat Light"/>
          <w:b/>
          <w:bCs/>
          <w:lang w:val="ro-RO"/>
        </w:rPr>
        <w:t>recepţie</w:t>
      </w:r>
      <w:proofErr w:type="spellEnd"/>
      <w:r w:rsidRPr="00180D54">
        <w:rPr>
          <w:rFonts w:ascii="Montserrat Light" w:hAnsi="Montserrat Light"/>
          <w:b/>
          <w:bCs/>
          <w:lang w:val="ro-RO"/>
        </w:rPr>
        <w:t xml:space="preserve"> la terminarea lucrărilor pentru </w:t>
      </w:r>
      <w:bookmarkStart w:id="1" w:name="_Hlk176191054"/>
      <w:r w:rsidRPr="00180D54">
        <w:rPr>
          <w:rFonts w:ascii="Montserrat Light" w:hAnsi="Montserrat Light"/>
          <w:b/>
          <w:bCs/>
          <w:lang w:val="ro-RO"/>
        </w:rPr>
        <w:t xml:space="preserve">lucrările aferente obiectivului de investiție: Racord la rețeaua electrică a Spitalului Clinic de </w:t>
      </w:r>
      <w:proofErr w:type="spellStart"/>
      <w:r w:rsidRPr="00180D54">
        <w:rPr>
          <w:rFonts w:ascii="Montserrat Light" w:hAnsi="Montserrat Light"/>
          <w:b/>
          <w:bCs/>
          <w:lang w:val="ro-RO"/>
        </w:rPr>
        <w:t>Pneumoftiziologie</w:t>
      </w:r>
      <w:proofErr w:type="spellEnd"/>
      <w:r w:rsidRPr="00180D54">
        <w:rPr>
          <w:rFonts w:ascii="Montserrat Light" w:hAnsi="Montserrat Light"/>
          <w:b/>
          <w:bCs/>
          <w:lang w:val="ro-RO"/>
        </w:rPr>
        <w:t xml:space="preserve"> "Leon Daniello" din Cluj-Napoca</w:t>
      </w:r>
    </w:p>
    <w:bookmarkEnd w:id="1"/>
    <w:p w14:paraId="220C9950" w14:textId="77777777" w:rsidR="006C3D19" w:rsidRPr="005220DC" w:rsidRDefault="006C3D19" w:rsidP="00E70F6F">
      <w:pPr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</w:p>
    <w:bookmarkEnd w:id="0"/>
    <w:p w14:paraId="3894632F" w14:textId="20DDBF2E" w:rsidR="00511568" w:rsidRPr="005220DC" w:rsidRDefault="00511568" w:rsidP="00E70F6F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  <w:proofErr w:type="spellStart"/>
      <w:r w:rsidRPr="005220DC">
        <w:rPr>
          <w:rFonts w:ascii="Montserrat Light" w:hAnsi="Montserrat Light"/>
          <w:lang w:val="ro-RO"/>
        </w:rPr>
        <w:t>Preşedintele</w:t>
      </w:r>
      <w:proofErr w:type="spellEnd"/>
      <w:r w:rsidRPr="005220DC">
        <w:rPr>
          <w:rFonts w:ascii="Montserrat Light" w:hAnsi="Montserrat Light"/>
          <w:lang w:val="ro-RO"/>
        </w:rPr>
        <w:t xml:space="preserve"> Consiliului </w:t>
      </w:r>
      <w:proofErr w:type="spellStart"/>
      <w:r w:rsidRPr="005220DC">
        <w:rPr>
          <w:rFonts w:ascii="Montserrat Light" w:hAnsi="Montserrat Light"/>
          <w:lang w:val="ro-RO"/>
        </w:rPr>
        <w:t>Judeţean</w:t>
      </w:r>
      <w:proofErr w:type="spellEnd"/>
      <w:r w:rsidRPr="005220DC">
        <w:rPr>
          <w:rFonts w:ascii="Montserrat Light" w:hAnsi="Montserrat Light"/>
          <w:lang w:val="ro-RO"/>
        </w:rPr>
        <w:t xml:space="preserve"> Cluj,</w:t>
      </w:r>
    </w:p>
    <w:p w14:paraId="2FADE222" w14:textId="77777777" w:rsidR="00511568" w:rsidRPr="005220DC" w:rsidRDefault="00511568" w:rsidP="00E70F6F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</w:p>
    <w:p w14:paraId="6C1A7F7C" w14:textId="131706A7" w:rsidR="00180D54" w:rsidRPr="00180D54" w:rsidRDefault="00180D54" w:rsidP="00E70F6F">
      <w:pPr>
        <w:contextualSpacing/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  <w:r>
        <w:rPr>
          <w:rFonts w:ascii="Montserrat Light" w:eastAsia="Times New Roman" w:hAnsi="Montserrat Light"/>
          <w:noProof/>
          <w:lang w:val="ro-RO" w:eastAsia="ro-RO"/>
        </w:rPr>
        <w:t xml:space="preserve">Având în vedere conținutul instrumentului de motivare și prezentare a dispoziției, </w:t>
      </w:r>
      <w:r w:rsidRPr="00180D54">
        <w:rPr>
          <w:rFonts w:ascii="Montserrat Light" w:eastAsia="Times New Roman" w:hAnsi="Montserrat Light"/>
          <w:noProof/>
          <w:lang w:val="ro-RO" w:eastAsia="ro-RO"/>
        </w:rPr>
        <w:t xml:space="preserve">respectiv Referatul de aprobare nr. </w:t>
      </w:r>
      <w:r>
        <w:rPr>
          <w:rFonts w:ascii="Montserrat Light" w:eastAsia="Times New Roman" w:hAnsi="Montserrat Light" w:cs="Times New Roman"/>
          <w:bCs/>
          <w:lang w:val="ro-RO" w:eastAsia="x-none"/>
        </w:rPr>
        <w:t>35773/02.09.2024</w:t>
      </w:r>
      <w:r w:rsidRPr="00180D54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</w:t>
      </w:r>
      <w:r w:rsidRPr="00180D54">
        <w:rPr>
          <w:rFonts w:ascii="Montserrat Light" w:eastAsia="Times New Roman" w:hAnsi="Montserrat Light"/>
          <w:noProof/>
          <w:lang w:val="ro-RO" w:eastAsia="ro-RO"/>
        </w:rPr>
        <w:t xml:space="preserve">elaborat de către </w:t>
      </w:r>
      <w:proofErr w:type="spellStart"/>
      <w:r w:rsidRPr="005220DC">
        <w:rPr>
          <w:rFonts w:ascii="Montserrat Light" w:eastAsia="Times New Roman" w:hAnsi="Montserrat Light" w:cs="Times New Roman"/>
          <w:bCs/>
          <w:lang w:val="ro-RO" w:eastAsia="x-none"/>
        </w:rPr>
        <w:t>Direcţia</w:t>
      </w:r>
      <w:proofErr w:type="spellEnd"/>
      <w:r w:rsidRPr="005220DC">
        <w:rPr>
          <w:rFonts w:ascii="Montserrat Light" w:eastAsia="Times New Roman" w:hAnsi="Montserrat Light" w:cs="Times New Roman"/>
          <w:bCs/>
          <w:lang w:val="ro-RO" w:eastAsia="x-none"/>
        </w:rPr>
        <w:t xml:space="preserve"> Dezvoltare şi </w:t>
      </w:r>
      <w:proofErr w:type="spellStart"/>
      <w:r w:rsidRPr="005220DC">
        <w:rPr>
          <w:rFonts w:ascii="Montserrat Light" w:eastAsia="Times New Roman" w:hAnsi="Montserrat Light" w:cs="Times New Roman"/>
          <w:bCs/>
          <w:lang w:val="ro-RO" w:eastAsia="x-none"/>
        </w:rPr>
        <w:t>Investiţii</w:t>
      </w:r>
      <w:proofErr w:type="spellEnd"/>
      <w:r w:rsidRPr="005220DC">
        <w:rPr>
          <w:rFonts w:ascii="Montserrat Light" w:eastAsia="Times New Roman" w:hAnsi="Montserrat Light" w:cs="Times New Roman"/>
          <w:bCs/>
          <w:lang w:val="ro-RO" w:eastAsia="x-none"/>
        </w:rPr>
        <w:t xml:space="preserve">, Serviciul Lucrări și Achiziții Publice, </w:t>
      </w:r>
      <w:r w:rsidRPr="00180D54">
        <w:rPr>
          <w:rFonts w:ascii="Montserrat Light" w:eastAsia="Times New Roman" w:hAnsi="Montserrat Light"/>
          <w:noProof/>
          <w:lang w:val="ro-RO" w:eastAsia="ro-RO"/>
        </w:rPr>
        <w:t xml:space="preserve">prin care se motivează și fundamentează emiterea actului administrativ; </w:t>
      </w:r>
    </w:p>
    <w:p w14:paraId="315EF5E7" w14:textId="77777777" w:rsidR="00180D54" w:rsidRDefault="00511568" w:rsidP="00E70F6F">
      <w:pPr>
        <w:contextualSpacing/>
        <w:jc w:val="both"/>
        <w:rPr>
          <w:rFonts w:ascii="Montserrat Light" w:eastAsia="Times New Roman" w:hAnsi="Montserrat Light" w:cs="Times New Roman"/>
          <w:bCs/>
          <w:lang w:val="ro-RO" w:eastAsia="x-none"/>
        </w:rPr>
      </w:pPr>
      <w:r w:rsidRPr="005220DC">
        <w:rPr>
          <w:rFonts w:ascii="Montserrat Light" w:eastAsia="Times New Roman" w:hAnsi="Montserrat Light" w:cs="Times New Roman"/>
          <w:bCs/>
          <w:lang w:val="ro-RO" w:eastAsia="x-none"/>
        </w:rPr>
        <w:t xml:space="preserve"> </w:t>
      </w:r>
    </w:p>
    <w:p w14:paraId="31F1C580" w14:textId="6C090703" w:rsidR="00180D54" w:rsidRDefault="00180D54" w:rsidP="00E70F6F">
      <w:pPr>
        <w:contextualSpacing/>
        <w:jc w:val="both"/>
        <w:rPr>
          <w:rFonts w:ascii="Montserrat Light" w:eastAsia="Cambria" w:hAnsi="Montserrat Light" w:cs="TT5Bo00"/>
          <w:bCs/>
          <w:iCs/>
          <w:noProof/>
          <w:kern w:val="2"/>
          <w:lang w:val="ro-RO"/>
          <w14:ligatures w14:val="standardContextual"/>
        </w:rPr>
      </w:pPr>
      <w:r>
        <w:rPr>
          <w:rFonts w:ascii="Montserrat Light" w:eastAsia="Cambria" w:hAnsi="Montserrat Light" w:cs="Times New Roman"/>
          <w:bCs/>
          <w:noProof/>
          <w:kern w:val="2"/>
          <w:lang w:val="ro-RO"/>
          <w14:ligatures w14:val="standardContextual"/>
        </w:rPr>
        <w:t xml:space="preserve">Având în vedere </w:t>
      </w:r>
      <w:r>
        <w:rPr>
          <w:rFonts w:ascii="Montserrat Light" w:eastAsia="Cambria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233285DC" w14:textId="77777777" w:rsidR="00180D54" w:rsidRDefault="00180D54" w:rsidP="00E70F6F">
      <w:pPr>
        <w:numPr>
          <w:ilvl w:val="0"/>
          <w:numId w:val="31"/>
        </w:num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644611E6" w14:textId="77777777" w:rsidR="00180D54" w:rsidRDefault="00180D54" w:rsidP="00E70F6F">
      <w:pPr>
        <w:numPr>
          <w:ilvl w:val="0"/>
          <w:numId w:val="31"/>
        </w:num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6F29A19C" w14:textId="77777777" w:rsidR="00180D54" w:rsidRDefault="00180D54" w:rsidP="00E70F6F">
      <w:pPr>
        <w:numPr>
          <w:ilvl w:val="0"/>
          <w:numId w:val="31"/>
        </w:num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2B29BD95" w14:textId="77777777" w:rsidR="00180D54" w:rsidRDefault="00180D54" w:rsidP="00E70F6F">
      <w:pPr>
        <w:pStyle w:val="Frspaiere"/>
        <w:spacing w:before="240" w:line="276" w:lineRule="auto"/>
        <w:rPr>
          <w:rFonts w:ascii="Montserrat Light" w:hAnsi="Montserrat Light"/>
          <w:noProof/>
          <w:sz w:val="22"/>
          <w:szCs w:val="22"/>
          <w:lang w:val="ro-RO"/>
        </w:rPr>
      </w:pPr>
      <w:r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dispozițiile: </w:t>
      </w:r>
    </w:p>
    <w:p w14:paraId="7B5AC3C8" w14:textId="77777777" w:rsidR="00180D54" w:rsidRDefault="00180D54" w:rsidP="00E70F6F">
      <w:pPr>
        <w:pStyle w:val="Frspaiere"/>
        <w:numPr>
          <w:ilvl w:val="0"/>
          <w:numId w:val="32"/>
        </w:numPr>
        <w:spacing w:line="276" w:lineRule="auto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>
        <w:rPr>
          <w:rFonts w:ascii="Montserrat Light" w:hAnsi="Montserrat Light"/>
          <w:noProof/>
          <w:sz w:val="22"/>
          <w:szCs w:val="22"/>
          <w:lang w:val="ro-RO" w:eastAsia="en-GB"/>
        </w:rPr>
        <w:t>art. 191 alin. (1) lit. f) din Ordonanța de urgență a Guvernului nr. 57/2019 privind codul administrativ, cu modificările și completările ulterioare;</w:t>
      </w:r>
    </w:p>
    <w:p w14:paraId="6415DADF" w14:textId="77777777" w:rsidR="00180D54" w:rsidRDefault="00180D54" w:rsidP="00E70F6F">
      <w:pPr>
        <w:pStyle w:val="Frspaiere"/>
        <w:numPr>
          <w:ilvl w:val="0"/>
          <w:numId w:val="32"/>
        </w:numPr>
        <w:spacing w:line="276" w:lineRule="auto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>
        <w:rPr>
          <w:rFonts w:ascii="Montserrat Light" w:hAnsi="Montserrat Light"/>
          <w:noProof/>
          <w:sz w:val="22"/>
          <w:szCs w:val="22"/>
          <w:lang w:eastAsia="en-GB"/>
        </w:rPr>
        <w:t>art. 2 alin.(1), art. 9 lit. i), art. 17, art. 22 lit. f), art. 27  din Legea nr. 10/1995, privind calitatea în construcții , republicată, cu modificările și completările ulterioare;</w:t>
      </w:r>
    </w:p>
    <w:p w14:paraId="357A89BC" w14:textId="77777777" w:rsidR="00180D54" w:rsidRDefault="00180D54" w:rsidP="00E70F6F">
      <w:pPr>
        <w:pStyle w:val="Frspaiere"/>
        <w:numPr>
          <w:ilvl w:val="0"/>
          <w:numId w:val="32"/>
        </w:numPr>
        <w:spacing w:line="276" w:lineRule="auto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>
        <w:rPr>
          <w:rFonts w:ascii="Montserrat Light" w:hAnsi="Montserrat Light"/>
          <w:noProof/>
          <w:sz w:val="22"/>
          <w:szCs w:val="22"/>
          <w:lang w:eastAsia="en-GB"/>
        </w:rPr>
        <w:t>Anexa 2 – definirea unor termini de specialitate utilizați în cuprinsul  legii, pct. Recepția lucrărilor din Legea nr. 50/1991 privind autorizarea executării lucrărilor de construcții republicată, cu modificările și completările ulterioare;</w:t>
      </w:r>
    </w:p>
    <w:p w14:paraId="3902BA47" w14:textId="77777777" w:rsidR="00180D54" w:rsidRDefault="00180D54" w:rsidP="00E70F6F">
      <w:pPr>
        <w:pStyle w:val="Frspaiere"/>
        <w:numPr>
          <w:ilvl w:val="0"/>
          <w:numId w:val="32"/>
        </w:numPr>
        <w:spacing w:line="276" w:lineRule="auto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>
        <w:rPr>
          <w:rFonts w:ascii="Montserrat Light" w:hAnsi="Montserrat Light"/>
          <w:noProof/>
          <w:sz w:val="22"/>
          <w:szCs w:val="22"/>
          <w:lang w:eastAsia="en-GB"/>
        </w:rPr>
        <w:t>art. 37 al. (2) din Legea nr. 50/1991 privind autorizarea executării lucrărilor de construcții, republicată, cu modificările și completările ulterioare;</w:t>
      </w:r>
    </w:p>
    <w:p w14:paraId="38B10C7C" w14:textId="77777777" w:rsidR="00180D54" w:rsidRDefault="00180D54" w:rsidP="00E70F6F">
      <w:pPr>
        <w:pStyle w:val="Frspaiere"/>
        <w:numPr>
          <w:ilvl w:val="0"/>
          <w:numId w:val="32"/>
        </w:numPr>
        <w:spacing w:line="276" w:lineRule="auto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>
        <w:rPr>
          <w:rFonts w:ascii="Montserrat Light" w:hAnsi="Montserrat Light"/>
          <w:noProof/>
          <w:sz w:val="22"/>
          <w:szCs w:val="22"/>
          <w:lang w:eastAsia="en-GB"/>
        </w:rPr>
        <w:t>art. 3 alin ( 1)   și  art. 9-23  din Regulamentul privind recepția constructiilor, aprobat prin Hotărârea Guvernului nr. 273/1994, cu modificările și completările ulterioare;</w:t>
      </w:r>
    </w:p>
    <w:p w14:paraId="7B38D0F4" w14:textId="77777777" w:rsidR="00180D54" w:rsidRDefault="00180D54" w:rsidP="00E70F6F">
      <w:pPr>
        <w:pStyle w:val="Frspaiere"/>
        <w:numPr>
          <w:ilvl w:val="0"/>
          <w:numId w:val="32"/>
        </w:numPr>
        <w:spacing w:line="276" w:lineRule="auto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>
        <w:rPr>
          <w:rFonts w:ascii="Montserrat Light" w:hAnsi="Montserrat Light"/>
          <w:noProof/>
          <w:sz w:val="22"/>
          <w:szCs w:val="22"/>
          <w:lang w:eastAsia="en-GB"/>
        </w:rPr>
        <w:t>art. 75 lit. c) din Normele metodologice de aplicare a legii nr. 50/1991 privind autorizarea executării lucrărilor de construcții, aprobate prin Ordinul Ministrului Dezvoltării Regionale și locuinței nr. 839/2009 cu modificările și completările ulterioare;</w:t>
      </w:r>
    </w:p>
    <w:p w14:paraId="4DB50DA9" w14:textId="77777777" w:rsidR="00180D54" w:rsidRDefault="00180D54" w:rsidP="00E70F6F">
      <w:pPr>
        <w:pStyle w:val="Frspaiere"/>
        <w:spacing w:before="240" w:after="240" w:line="276" w:lineRule="auto"/>
        <w:jc w:val="center"/>
        <w:rPr>
          <w:rFonts w:ascii="Montserrat Light" w:hAnsi="Montserrat Light"/>
          <w:b/>
          <w:noProof/>
          <w:sz w:val="22"/>
          <w:szCs w:val="22"/>
          <w:lang w:val="ro-RO" w:eastAsia="ro-MD"/>
        </w:rPr>
      </w:pPr>
      <w:r>
        <w:rPr>
          <w:rFonts w:ascii="Montserrat Light" w:hAnsi="Montserrat Light"/>
          <w:b/>
          <w:noProof/>
          <w:sz w:val="22"/>
          <w:szCs w:val="22"/>
          <w:lang w:val="ro-RO" w:eastAsia="ro-MD"/>
        </w:rPr>
        <w:t>d i s p u n e:</w:t>
      </w:r>
    </w:p>
    <w:p w14:paraId="3B8A9140" w14:textId="610D52D2" w:rsidR="00180D54" w:rsidRPr="00180D54" w:rsidRDefault="00511568" w:rsidP="00E70F6F">
      <w:pPr>
        <w:ind w:right="-91"/>
        <w:jc w:val="both"/>
        <w:rPr>
          <w:rFonts w:ascii="Montserrat Light" w:hAnsi="Montserrat Light"/>
          <w:lang w:val="ro-RO"/>
        </w:rPr>
      </w:pPr>
      <w:r w:rsidRPr="005220DC">
        <w:rPr>
          <w:rFonts w:ascii="Montserrat Light" w:hAnsi="Montserrat Light"/>
          <w:b/>
          <w:lang w:val="ro-RO"/>
        </w:rPr>
        <w:t xml:space="preserve">Art. 1. </w:t>
      </w:r>
      <w:r w:rsidR="00180D54" w:rsidRPr="00180D54">
        <w:rPr>
          <w:rFonts w:ascii="Montserrat Light" w:hAnsi="Montserrat Light"/>
          <w:lang w:val="ro-RO"/>
        </w:rPr>
        <w:t xml:space="preserve">Se constituie Comisia de </w:t>
      </w:r>
      <w:proofErr w:type="spellStart"/>
      <w:r w:rsidR="00180D54" w:rsidRPr="00180D54">
        <w:rPr>
          <w:rFonts w:ascii="Montserrat Light" w:hAnsi="Montserrat Light"/>
          <w:lang w:val="ro-RO"/>
        </w:rPr>
        <w:t>recepţie</w:t>
      </w:r>
      <w:proofErr w:type="spellEnd"/>
      <w:r w:rsidR="00180D54" w:rsidRPr="00180D54">
        <w:rPr>
          <w:rFonts w:ascii="Montserrat Light" w:hAnsi="Montserrat Light"/>
          <w:lang w:val="ro-RO"/>
        </w:rPr>
        <w:t xml:space="preserve"> la terminarea lucrărilor de construcții din contractul de lucrări nr.</w:t>
      </w:r>
      <w:r w:rsidR="00E70F6F">
        <w:rPr>
          <w:rFonts w:ascii="Montserrat Light" w:hAnsi="Montserrat Light"/>
          <w:lang w:val="ro-RO"/>
        </w:rPr>
        <w:t xml:space="preserve"> 39477/155/19.07.2024</w:t>
      </w:r>
      <w:r w:rsidR="00FE02FC">
        <w:rPr>
          <w:rFonts w:ascii="Montserrat Light" w:hAnsi="Montserrat Light"/>
          <w:lang w:val="ro-RO"/>
        </w:rPr>
        <w:t xml:space="preserve"> având ca obiect</w:t>
      </w:r>
      <w:r w:rsidR="00E70F6F" w:rsidRPr="00E70F6F">
        <w:rPr>
          <w:rFonts w:ascii="Montserrat Light" w:hAnsi="Montserrat Light"/>
          <w:lang w:val="ro-RO"/>
        </w:rPr>
        <w:t xml:space="preserve">: </w:t>
      </w:r>
      <w:r w:rsidR="00E70F6F" w:rsidRPr="00E70F6F">
        <w:rPr>
          <w:rFonts w:ascii="Montserrat Light" w:hAnsi="Montserrat Light"/>
          <w:i/>
          <w:iCs/>
          <w:lang w:val="ro-RO"/>
        </w:rPr>
        <w:t xml:space="preserve">Racord la rețeaua electrică a Spitalului </w:t>
      </w:r>
      <w:r w:rsidR="00E70F6F" w:rsidRPr="00E70F6F">
        <w:rPr>
          <w:rFonts w:ascii="Montserrat Light" w:hAnsi="Montserrat Light"/>
          <w:i/>
          <w:iCs/>
          <w:lang w:val="ro-RO"/>
        </w:rPr>
        <w:lastRenderedPageBreak/>
        <w:t xml:space="preserve">Clinic de </w:t>
      </w:r>
      <w:proofErr w:type="spellStart"/>
      <w:r w:rsidR="00E70F6F" w:rsidRPr="00E70F6F">
        <w:rPr>
          <w:rFonts w:ascii="Montserrat Light" w:hAnsi="Montserrat Light"/>
          <w:i/>
          <w:iCs/>
          <w:lang w:val="ro-RO"/>
        </w:rPr>
        <w:t>Pneumoftiziologie</w:t>
      </w:r>
      <w:proofErr w:type="spellEnd"/>
      <w:r w:rsidR="00E70F6F" w:rsidRPr="00E70F6F">
        <w:rPr>
          <w:rFonts w:ascii="Montserrat Light" w:hAnsi="Montserrat Light"/>
          <w:i/>
          <w:iCs/>
          <w:lang w:val="ro-RO"/>
        </w:rPr>
        <w:t xml:space="preserve"> "Leon Daniello" din Cluj-Napoca</w:t>
      </w:r>
      <w:r w:rsidR="00180D54" w:rsidRPr="00E70F6F">
        <w:rPr>
          <w:rFonts w:ascii="Montserrat Light" w:hAnsi="Montserrat Light"/>
          <w:i/>
          <w:iCs/>
          <w:lang w:val="ro-RO"/>
        </w:rPr>
        <w:t>,</w:t>
      </w:r>
      <w:r w:rsidR="00180D54" w:rsidRPr="00180D54">
        <w:rPr>
          <w:rFonts w:ascii="Montserrat Light" w:hAnsi="Montserrat Light"/>
          <w:lang w:val="ro-RO"/>
        </w:rPr>
        <w:t xml:space="preserve"> încheiat între Județul Cluj, în calitate de achizitor și</w:t>
      </w:r>
      <w:r w:rsidR="00E70F6F">
        <w:rPr>
          <w:rFonts w:ascii="Montserrat Light" w:hAnsi="Montserrat Light"/>
          <w:lang w:val="ro-RO"/>
        </w:rPr>
        <w:t xml:space="preserve"> ELECTROPLUS SRL</w:t>
      </w:r>
      <w:r w:rsidR="00180D54" w:rsidRPr="00180D54">
        <w:rPr>
          <w:rFonts w:ascii="Montserrat Light" w:hAnsi="Montserrat Light"/>
          <w:lang w:val="ro-RO"/>
        </w:rPr>
        <w:t xml:space="preserve">, în calitate de executant, în următoarea componență:  </w:t>
      </w:r>
    </w:p>
    <w:p w14:paraId="4DF32090" w14:textId="28BD38E5" w:rsidR="00180D54" w:rsidRPr="00E70F6F" w:rsidRDefault="00180D54" w:rsidP="00E70F6F">
      <w:pPr>
        <w:pStyle w:val="Listparagraf"/>
        <w:numPr>
          <w:ilvl w:val="0"/>
          <w:numId w:val="33"/>
        </w:numPr>
        <w:ind w:right="-91"/>
        <w:jc w:val="both"/>
        <w:rPr>
          <w:rFonts w:ascii="Montserrat Light" w:hAnsi="Montserrat Light"/>
          <w:lang w:val="ro-RO"/>
        </w:rPr>
      </w:pPr>
      <w:r w:rsidRPr="00E70F6F">
        <w:rPr>
          <w:rFonts w:ascii="Montserrat Light" w:hAnsi="Montserrat Light"/>
          <w:lang w:val="ro-RO"/>
        </w:rPr>
        <w:t>președinte</w:t>
      </w:r>
      <w:r w:rsidR="00E70F6F" w:rsidRPr="00E70F6F">
        <w:rPr>
          <w:rFonts w:ascii="Montserrat Light" w:hAnsi="Montserrat Light"/>
          <w:lang w:val="ro-RO"/>
        </w:rPr>
        <w:t>- Andra OLARU</w:t>
      </w:r>
      <w:r w:rsidRPr="00E70F6F">
        <w:rPr>
          <w:rFonts w:ascii="Montserrat Light" w:hAnsi="Montserrat Light"/>
          <w:lang w:val="ro-RO"/>
        </w:rPr>
        <w:t xml:space="preserve">- </w:t>
      </w:r>
      <w:r w:rsidR="00E70F6F" w:rsidRPr="00E70F6F">
        <w:rPr>
          <w:rFonts w:ascii="Montserrat Light" w:hAnsi="Montserrat Light"/>
          <w:lang w:val="ro-RO"/>
        </w:rPr>
        <w:t>consilier juridic</w:t>
      </w:r>
      <w:r w:rsidRPr="00E70F6F">
        <w:rPr>
          <w:rFonts w:ascii="Montserrat Light" w:hAnsi="Montserrat Light"/>
          <w:lang w:val="ro-RO"/>
        </w:rPr>
        <w:t>- Consiliul Județean Cluj</w:t>
      </w:r>
    </w:p>
    <w:p w14:paraId="11C68775" w14:textId="0EFF35E2" w:rsidR="00E70F6F" w:rsidRPr="00E70F6F" w:rsidRDefault="00180D54" w:rsidP="00E70F6F">
      <w:pPr>
        <w:pStyle w:val="Listparagraf"/>
        <w:numPr>
          <w:ilvl w:val="0"/>
          <w:numId w:val="33"/>
        </w:numPr>
        <w:ind w:right="-91"/>
        <w:jc w:val="both"/>
        <w:rPr>
          <w:rFonts w:ascii="Montserrat Light" w:hAnsi="Montserrat Light"/>
          <w:lang w:val="ro-RO"/>
        </w:rPr>
      </w:pPr>
      <w:r w:rsidRPr="00E70F6F">
        <w:rPr>
          <w:rFonts w:ascii="Montserrat Light" w:hAnsi="Montserrat Light"/>
          <w:lang w:val="ro-RO"/>
        </w:rPr>
        <w:t>membru</w:t>
      </w:r>
      <w:r w:rsidR="00E70F6F" w:rsidRPr="00E70F6F">
        <w:rPr>
          <w:rFonts w:ascii="Montserrat Light" w:hAnsi="Montserrat Light"/>
          <w:lang w:val="ro-RO"/>
        </w:rPr>
        <w:t>-</w:t>
      </w:r>
      <w:r w:rsidRPr="00E70F6F">
        <w:rPr>
          <w:rFonts w:ascii="Montserrat Light" w:hAnsi="Montserrat Light"/>
          <w:lang w:val="ro-RO"/>
        </w:rPr>
        <w:t xml:space="preserve"> </w:t>
      </w:r>
      <w:r w:rsidR="00E70F6F" w:rsidRPr="00E70F6F">
        <w:rPr>
          <w:rFonts w:ascii="Montserrat Light" w:hAnsi="Montserrat Light"/>
          <w:lang w:val="ro-RO"/>
        </w:rPr>
        <w:t xml:space="preserve">Alin MNERȚAN -  consilier - Serviciul Managementul Proiectelor, Consiliul </w:t>
      </w:r>
      <w:proofErr w:type="spellStart"/>
      <w:r w:rsidR="00E70F6F" w:rsidRPr="00E70F6F">
        <w:rPr>
          <w:rFonts w:ascii="Montserrat Light" w:hAnsi="Montserrat Light"/>
          <w:lang w:val="ro-RO"/>
        </w:rPr>
        <w:t>Judeţean</w:t>
      </w:r>
      <w:proofErr w:type="spellEnd"/>
      <w:r w:rsidR="00E70F6F" w:rsidRPr="00E70F6F">
        <w:rPr>
          <w:rFonts w:ascii="Montserrat Light" w:hAnsi="Montserrat Light"/>
          <w:lang w:val="ro-RO"/>
        </w:rPr>
        <w:t xml:space="preserve"> Cluj;</w:t>
      </w:r>
    </w:p>
    <w:p w14:paraId="08474170" w14:textId="2A4A74E2" w:rsidR="00E70F6F" w:rsidRPr="00E70F6F" w:rsidRDefault="00E70F6F" w:rsidP="00E70F6F">
      <w:pPr>
        <w:pStyle w:val="Listparagraf"/>
        <w:numPr>
          <w:ilvl w:val="0"/>
          <w:numId w:val="33"/>
        </w:numPr>
        <w:ind w:right="-91"/>
        <w:jc w:val="both"/>
        <w:rPr>
          <w:rFonts w:ascii="Montserrat Light" w:hAnsi="Montserrat Light"/>
          <w:lang w:val="ro-RO"/>
        </w:rPr>
      </w:pPr>
      <w:r w:rsidRPr="00E70F6F">
        <w:rPr>
          <w:rFonts w:ascii="Montserrat Light" w:hAnsi="Montserrat Light"/>
          <w:lang w:val="ro-RO"/>
        </w:rPr>
        <w:t xml:space="preserve">membru- Cosmin DÎRJAN- consilier - Serviciul Managementul Proiectelor, Consiliul </w:t>
      </w:r>
      <w:proofErr w:type="spellStart"/>
      <w:r w:rsidRPr="00E70F6F">
        <w:rPr>
          <w:rFonts w:ascii="Montserrat Light" w:hAnsi="Montserrat Light"/>
          <w:lang w:val="ro-RO"/>
        </w:rPr>
        <w:t>Judeţean</w:t>
      </w:r>
      <w:proofErr w:type="spellEnd"/>
      <w:r w:rsidRPr="00E70F6F">
        <w:rPr>
          <w:rFonts w:ascii="Montserrat Light" w:hAnsi="Montserrat Light"/>
          <w:lang w:val="ro-RO"/>
        </w:rPr>
        <w:t xml:space="preserve"> Cluj;</w:t>
      </w:r>
    </w:p>
    <w:p w14:paraId="30A6266D" w14:textId="39EE03B5" w:rsidR="00E70F6F" w:rsidRDefault="00E70F6F" w:rsidP="00E70F6F">
      <w:pPr>
        <w:pStyle w:val="Listparagraf"/>
        <w:numPr>
          <w:ilvl w:val="0"/>
          <w:numId w:val="33"/>
        </w:numPr>
        <w:ind w:right="-91"/>
        <w:jc w:val="both"/>
        <w:rPr>
          <w:rFonts w:ascii="Montserrat Light" w:hAnsi="Montserrat Light"/>
          <w:lang w:val="ro-RO"/>
        </w:rPr>
      </w:pPr>
      <w:r w:rsidRPr="00E70F6F">
        <w:rPr>
          <w:rFonts w:ascii="Montserrat Light" w:hAnsi="Montserrat Light"/>
          <w:lang w:val="ro-RO"/>
        </w:rPr>
        <w:t xml:space="preserve">membru- Sorin-Vasile OLTEAN– Inginer– Spitalul Clinic de </w:t>
      </w:r>
      <w:proofErr w:type="spellStart"/>
      <w:r w:rsidRPr="00E70F6F">
        <w:rPr>
          <w:rFonts w:ascii="Montserrat Light" w:hAnsi="Montserrat Light"/>
          <w:lang w:val="ro-RO"/>
        </w:rPr>
        <w:t>Pneumoftiziologie</w:t>
      </w:r>
      <w:proofErr w:type="spellEnd"/>
      <w:r w:rsidRPr="00E70F6F">
        <w:rPr>
          <w:rFonts w:ascii="Montserrat Light" w:hAnsi="Montserrat Light"/>
          <w:lang w:val="ro-RO"/>
        </w:rPr>
        <w:t xml:space="preserve"> </w:t>
      </w:r>
      <w:r w:rsidR="00C40187">
        <w:rPr>
          <w:rFonts w:ascii="Montserrat Light" w:hAnsi="Montserrat Light"/>
          <w:lang w:val="ro-RO"/>
        </w:rPr>
        <w:t>”</w:t>
      </w:r>
      <w:r w:rsidRPr="00E70F6F">
        <w:rPr>
          <w:rFonts w:ascii="Montserrat Light" w:hAnsi="Montserrat Light"/>
          <w:lang w:val="ro-RO"/>
        </w:rPr>
        <w:t>Leon Daniello</w:t>
      </w:r>
      <w:r w:rsidR="00C40187">
        <w:rPr>
          <w:rFonts w:ascii="Montserrat Light" w:hAnsi="Montserrat Light"/>
          <w:lang w:val="ro-RO"/>
        </w:rPr>
        <w:t>”</w:t>
      </w:r>
      <w:r w:rsidRPr="00E70F6F">
        <w:rPr>
          <w:rFonts w:ascii="Montserrat Light" w:hAnsi="Montserrat Light"/>
          <w:lang w:val="ro-RO"/>
        </w:rPr>
        <w:t xml:space="preserve"> Cluj-Napoca;</w:t>
      </w:r>
    </w:p>
    <w:p w14:paraId="4DADA579" w14:textId="57E49255" w:rsidR="00B2589A" w:rsidRPr="00E70F6F" w:rsidRDefault="00B2589A" w:rsidP="00E70F6F">
      <w:pPr>
        <w:pStyle w:val="Listparagraf"/>
        <w:numPr>
          <w:ilvl w:val="0"/>
          <w:numId w:val="33"/>
        </w:numPr>
        <w:ind w:right="-91"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/>
          <w:lang w:val="ro-RO"/>
        </w:rPr>
        <w:t xml:space="preserve">membru- </w:t>
      </w:r>
      <w:r w:rsidR="00893751" w:rsidRPr="00893751">
        <w:rPr>
          <w:rFonts w:ascii="Montserrat Light" w:hAnsi="Montserrat Light"/>
          <w:lang w:val="ro-RO"/>
        </w:rPr>
        <w:t xml:space="preserve">Anca SILAȘI- Director financiar-Spitalul Clinic de </w:t>
      </w:r>
      <w:proofErr w:type="spellStart"/>
      <w:r w:rsidR="00893751" w:rsidRPr="00893751">
        <w:rPr>
          <w:rFonts w:ascii="Montserrat Light" w:hAnsi="Montserrat Light"/>
          <w:lang w:val="ro-RO"/>
        </w:rPr>
        <w:t>Pneumoftiziologie</w:t>
      </w:r>
      <w:proofErr w:type="spellEnd"/>
      <w:r w:rsidR="00893751" w:rsidRPr="00893751">
        <w:rPr>
          <w:rFonts w:ascii="Montserrat Light" w:hAnsi="Montserrat Light"/>
          <w:lang w:val="ro-RO"/>
        </w:rPr>
        <w:t xml:space="preserve"> </w:t>
      </w:r>
      <w:r w:rsidR="00C40187">
        <w:rPr>
          <w:rFonts w:ascii="Montserrat Light" w:hAnsi="Montserrat Light"/>
          <w:lang w:val="ro-RO"/>
        </w:rPr>
        <w:t>”</w:t>
      </w:r>
      <w:r w:rsidR="00893751" w:rsidRPr="00893751">
        <w:rPr>
          <w:rFonts w:ascii="Montserrat Light" w:hAnsi="Montserrat Light"/>
          <w:lang w:val="ro-RO"/>
        </w:rPr>
        <w:t>Leon Daniello</w:t>
      </w:r>
      <w:r w:rsidR="00C40187">
        <w:rPr>
          <w:rFonts w:ascii="Montserrat Light" w:hAnsi="Montserrat Light"/>
          <w:lang w:val="ro-RO"/>
        </w:rPr>
        <w:t>”</w:t>
      </w:r>
      <w:r w:rsidR="00893751" w:rsidRPr="00893751">
        <w:rPr>
          <w:rFonts w:ascii="Montserrat Light" w:hAnsi="Montserrat Light"/>
          <w:lang w:val="ro-RO"/>
        </w:rPr>
        <w:t xml:space="preserve"> Cluj-Napoca;</w:t>
      </w:r>
    </w:p>
    <w:p w14:paraId="711CFB09" w14:textId="140EA877" w:rsidR="00E70F6F" w:rsidRPr="00E70F6F" w:rsidRDefault="00E70F6F" w:rsidP="00E70F6F">
      <w:pPr>
        <w:pStyle w:val="Listparagraf"/>
        <w:numPr>
          <w:ilvl w:val="0"/>
          <w:numId w:val="33"/>
        </w:numPr>
        <w:ind w:right="-91"/>
        <w:jc w:val="both"/>
        <w:rPr>
          <w:rFonts w:ascii="Montserrat Light" w:hAnsi="Montserrat Light"/>
          <w:lang w:val="ro-RO"/>
        </w:rPr>
      </w:pPr>
      <w:r w:rsidRPr="00E70F6F">
        <w:rPr>
          <w:rFonts w:ascii="Montserrat Light" w:hAnsi="Montserrat Light"/>
          <w:lang w:val="ro-RO"/>
        </w:rPr>
        <w:t>membru-Dan Ionuț ANCA - inspector - Reprezentant al Primăriei Municipiului Cluj-Napoca;</w:t>
      </w:r>
    </w:p>
    <w:p w14:paraId="34CACC82" w14:textId="499A92E4" w:rsidR="00180D54" w:rsidRPr="00E70F6F" w:rsidRDefault="00E70F6F" w:rsidP="00E70F6F">
      <w:pPr>
        <w:pStyle w:val="Listparagraf"/>
        <w:numPr>
          <w:ilvl w:val="0"/>
          <w:numId w:val="33"/>
        </w:numPr>
        <w:ind w:right="-91"/>
        <w:jc w:val="both"/>
        <w:rPr>
          <w:rFonts w:ascii="Montserrat Light" w:hAnsi="Montserrat Light"/>
          <w:lang w:val="ro-RO"/>
        </w:rPr>
      </w:pPr>
      <w:r w:rsidRPr="00E70F6F">
        <w:rPr>
          <w:rFonts w:ascii="Montserrat Light" w:hAnsi="Montserrat Light"/>
          <w:lang w:val="ro-RO"/>
        </w:rPr>
        <w:t>membru-Adrian ZEGREAN- inginer- Reprezentant al Distribuție Energie Electrică România, Sucursala Cluj-Napoca</w:t>
      </w:r>
      <w:r w:rsidR="00893751">
        <w:rPr>
          <w:rFonts w:ascii="Montserrat Light" w:hAnsi="Montserrat Light"/>
          <w:lang w:val="ro-RO"/>
        </w:rPr>
        <w:t>;</w:t>
      </w:r>
    </w:p>
    <w:p w14:paraId="63146A05" w14:textId="77777777" w:rsidR="00180D54" w:rsidRPr="00180D54" w:rsidRDefault="00180D54" w:rsidP="00E70F6F">
      <w:pPr>
        <w:ind w:right="-91"/>
        <w:jc w:val="both"/>
        <w:rPr>
          <w:rFonts w:ascii="Montserrat Light" w:hAnsi="Montserrat Light"/>
          <w:lang w:val="ro-RO"/>
        </w:rPr>
      </w:pPr>
    </w:p>
    <w:p w14:paraId="21343702" w14:textId="77777777" w:rsidR="00180D54" w:rsidRPr="00180D54" w:rsidRDefault="00180D54" w:rsidP="00E70F6F">
      <w:pPr>
        <w:ind w:right="-91"/>
        <w:jc w:val="both"/>
        <w:rPr>
          <w:rFonts w:ascii="Montserrat Light" w:hAnsi="Montserrat Light"/>
          <w:lang w:val="ro-RO"/>
        </w:rPr>
      </w:pPr>
      <w:r w:rsidRPr="00180D54">
        <w:rPr>
          <w:rFonts w:ascii="Montserrat Light" w:hAnsi="Montserrat Light"/>
          <w:lang w:val="ro-RO"/>
        </w:rPr>
        <w:t xml:space="preserve">Art. 2.   Comisia desemnată  la art. 1  va îndeplini </w:t>
      </w:r>
      <w:proofErr w:type="spellStart"/>
      <w:r w:rsidRPr="00180D54">
        <w:rPr>
          <w:rFonts w:ascii="Montserrat Light" w:hAnsi="Montserrat Light"/>
          <w:lang w:val="ro-RO"/>
        </w:rPr>
        <w:t>atribuţiile</w:t>
      </w:r>
      <w:proofErr w:type="spellEnd"/>
      <w:r w:rsidRPr="00180D54">
        <w:rPr>
          <w:rFonts w:ascii="Montserrat Light" w:hAnsi="Montserrat Light"/>
          <w:lang w:val="ro-RO"/>
        </w:rPr>
        <w:t xml:space="preserve"> cuprinse în </w:t>
      </w:r>
      <w:proofErr w:type="spellStart"/>
      <w:r w:rsidRPr="00180D54">
        <w:rPr>
          <w:rFonts w:ascii="Montserrat Light" w:hAnsi="Montserrat Light"/>
          <w:lang w:val="ro-RO"/>
        </w:rPr>
        <w:t>legislaţia</w:t>
      </w:r>
      <w:proofErr w:type="spellEnd"/>
      <w:r w:rsidRPr="00180D54">
        <w:rPr>
          <w:rFonts w:ascii="Montserrat Light" w:hAnsi="Montserrat Light"/>
          <w:lang w:val="ro-RO"/>
        </w:rPr>
        <w:t xml:space="preserve"> aplicabilă activității de recepție a construcțiilor.   </w:t>
      </w:r>
    </w:p>
    <w:p w14:paraId="6B2EFE7F" w14:textId="77777777" w:rsidR="00180D54" w:rsidRPr="00180D54" w:rsidRDefault="00180D54" w:rsidP="00E70F6F">
      <w:pPr>
        <w:ind w:right="-91"/>
        <w:jc w:val="both"/>
        <w:rPr>
          <w:rFonts w:ascii="Montserrat Light" w:hAnsi="Montserrat Light"/>
          <w:lang w:val="ro-RO"/>
        </w:rPr>
      </w:pPr>
    </w:p>
    <w:p w14:paraId="04E645E0" w14:textId="77777777" w:rsidR="00180D54" w:rsidRPr="00180D54" w:rsidRDefault="00180D54" w:rsidP="00E70F6F">
      <w:pPr>
        <w:ind w:right="-91"/>
        <w:jc w:val="both"/>
        <w:rPr>
          <w:rFonts w:ascii="Montserrat Light" w:hAnsi="Montserrat Light"/>
          <w:lang w:val="ro-RO"/>
        </w:rPr>
      </w:pPr>
      <w:r w:rsidRPr="00180D54">
        <w:rPr>
          <w:rFonts w:ascii="Montserrat Light" w:hAnsi="Montserrat Light"/>
          <w:lang w:val="ro-RO"/>
        </w:rPr>
        <w:t xml:space="preserve">Art. 3.  Prezenta </w:t>
      </w:r>
      <w:proofErr w:type="spellStart"/>
      <w:r w:rsidRPr="00180D54">
        <w:rPr>
          <w:rFonts w:ascii="Montserrat Light" w:hAnsi="Montserrat Light"/>
          <w:lang w:val="ro-RO"/>
        </w:rPr>
        <w:t>dispoziţie</w:t>
      </w:r>
      <w:proofErr w:type="spellEnd"/>
      <w:r w:rsidRPr="00180D54">
        <w:rPr>
          <w:rFonts w:ascii="Montserrat Light" w:hAnsi="Montserrat Light"/>
          <w:lang w:val="ro-RO"/>
        </w:rPr>
        <w:t xml:space="preserve">  se comunică, prin poșta electronică, persoanelor desemnate, Prefectului Județului Cluj şi se aduce la cunoștință publică prin afișare pe pagina de internet „www.cjcluj.ro”.</w:t>
      </w:r>
    </w:p>
    <w:p w14:paraId="1113600B" w14:textId="77777777" w:rsidR="00180D54" w:rsidRPr="00180D54" w:rsidRDefault="00180D54" w:rsidP="00180D54">
      <w:pPr>
        <w:ind w:right="-91"/>
        <w:jc w:val="both"/>
        <w:rPr>
          <w:rFonts w:ascii="Montserrat Light" w:hAnsi="Montserrat Light"/>
          <w:lang w:val="ro-RO"/>
        </w:rPr>
      </w:pPr>
      <w:r w:rsidRPr="00180D54">
        <w:rPr>
          <w:rFonts w:ascii="Montserrat Light" w:hAnsi="Montserrat Light"/>
          <w:lang w:val="ro-RO"/>
        </w:rPr>
        <w:t xml:space="preserve">                                                                                   </w:t>
      </w:r>
    </w:p>
    <w:p w14:paraId="2F584C48" w14:textId="77777777" w:rsidR="00180D54" w:rsidRPr="00893751" w:rsidRDefault="00180D54" w:rsidP="00180D54">
      <w:pPr>
        <w:ind w:right="-91"/>
        <w:jc w:val="both"/>
        <w:rPr>
          <w:rFonts w:ascii="Montserrat Light" w:hAnsi="Montserrat Light"/>
          <w:b/>
          <w:bCs/>
          <w:lang w:val="ro-RO"/>
        </w:rPr>
      </w:pPr>
    </w:p>
    <w:p w14:paraId="6973282A" w14:textId="5B4818E4" w:rsidR="00180D54" w:rsidRPr="00893751" w:rsidRDefault="00180D54" w:rsidP="00180D54">
      <w:pPr>
        <w:ind w:right="-91"/>
        <w:jc w:val="both"/>
        <w:rPr>
          <w:rFonts w:ascii="Montserrat Light" w:hAnsi="Montserrat Light"/>
          <w:b/>
          <w:bCs/>
          <w:lang w:val="ro-RO"/>
        </w:rPr>
      </w:pPr>
      <w:r w:rsidRPr="00893751">
        <w:rPr>
          <w:rFonts w:ascii="Montserrat Light" w:hAnsi="Montserrat Light"/>
          <w:b/>
          <w:bCs/>
          <w:lang w:val="ro-RO"/>
        </w:rPr>
        <w:t xml:space="preserve">                                                                                                 </w:t>
      </w:r>
      <w:r w:rsidR="00893751" w:rsidRPr="00893751">
        <w:rPr>
          <w:rFonts w:ascii="Montserrat Light" w:hAnsi="Montserrat Light"/>
          <w:b/>
          <w:bCs/>
          <w:lang w:val="ro-RO"/>
        </w:rPr>
        <w:t xml:space="preserve">      </w:t>
      </w:r>
      <w:r w:rsidRPr="00893751">
        <w:rPr>
          <w:rFonts w:ascii="Montserrat Light" w:hAnsi="Montserrat Light"/>
          <w:b/>
          <w:bCs/>
          <w:lang w:val="ro-RO"/>
        </w:rPr>
        <w:t xml:space="preserve">  CONTRASEMNEAZĂ :</w:t>
      </w:r>
    </w:p>
    <w:p w14:paraId="01D8D470" w14:textId="77777777" w:rsidR="00180D54" w:rsidRPr="00893751" w:rsidRDefault="00180D54" w:rsidP="00180D54">
      <w:pPr>
        <w:ind w:right="-91"/>
        <w:jc w:val="both"/>
        <w:rPr>
          <w:rFonts w:ascii="Montserrat Light" w:hAnsi="Montserrat Light"/>
          <w:b/>
          <w:bCs/>
          <w:lang w:val="ro-RO"/>
        </w:rPr>
      </w:pPr>
      <w:r w:rsidRPr="00893751">
        <w:rPr>
          <w:rFonts w:ascii="Montserrat Light" w:hAnsi="Montserrat Light"/>
          <w:b/>
          <w:bCs/>
          <w:lang w:val="ro-RO"/>
        </w:rPr>
        <w:t xml:space="preserve">        P R E Ş E D I N T E,       </w:t>
      </w:r>
      <w:r w:rsidRPr="00893751">
        <w:rPr>
          <w:rFonts w:ascii="Montserrat Light" w:hAnsi="Montserrat Light"/>
          <w:b/>
          <w:bCs/>
          <w:lang w:val="ro-RO"/>
        </w:rPr>
        <w:tab/>
      </w:r>
      <w:r w:rsidRPr="00893751">
        <w:rPr>
          <w:rFonts w:ascii="Montserrat Light" w:hAnsi="Montserrat Light"/>
          <w:b/>
          <w:bCs/>
          <w:lang w:val="ro-RO"/>
        </w:rPr>
        <w:tab/>
        <w:t xml:space="preserve">                               SECRETAR GENERAL AL JUDEŢULUI,                      </w:t>
      </w:r>
    </w:p>
    <w:p w14:paraId="765A85DB" w14:textId="54F6F339" w:rsidR="00180D54" w:rsidRPr="00893751" w:rsidRDefault="00180D54" w:rsidP="00180D54">
      <w:pPr>
        <w:ind w:right="-91"/>
        <w:jc w:val="both"/>
        <w:rPr>
          <w:rFonts w:ascii="Montserrat Light" w:hAnsi="Montserrat Light"/>
          <w:b/>
          <w:bCs/>
          <w:lang w:val="ro-RO"/>
        </w:rPr>
      </w:pPr>
      <w:r w:rsidRPr="00893751">
        <w:rPr>
          <w:rFonts w:ascii="Montserrat Light" w:hAnsi="Montserrat Light"/>
          <w:b/>
          <w:bCs/>
          <w:lang w:val="ro-RO"/>
        </w:rPr>
        <w:t xml:space="preserve">     </w:t>
      </w:r>
      <w:r w:rsidR="00893751" w:rsidRPr="00893751">
        <w:rPr>
          <w:rFonts w:ascii="Montserrat Light" w:hAnsi="Montserrat Light"/>
          <w:b/>
          <w:bCs/>
          <w:lang w:val="ro-RO"/>
        </w:rPr>
        <w:t xml:space="preserve">         </w:t>
      </w:r>
      <w:r w:rsidRPr="00893751">
        <w:rPr>
          <w:rFonts w:ascii="Montserrat Light" w:hAnsi="Montserrat Light"/>
          <w:b/>
          <w:bCs/>
          <w:lang w:val="ro-RO"/>
        </w:rPr>
        <w:t>Alin Tișe</w:t>
      </w:r>
      <w:r w:rsidRPr="00893751">
        <w:rPr>
          <w:rFonts w:ascii="Montserrat Light" w:hAnsi="Montserrat Light"/>
          <w:b/>
          <w:bCs/>
          <w:lang w:val="ro-RO"/>
        </w:rPr>
        <w:tab/>
      </w:r>
      <w:r w:rsidRPr="00893751">
        <w:rPr>
          <w:rFonts w:ascii="Montserrat Light" w:hAnsi="Montserrat Light"/>
          <w:b/>
          <w:bCs/>
          <w:lang w:val="ro-RO"/>
        </w:rPr>
        <w:tab/>
        <w:t xml:space="preserve">                                                                  Simona Gaci</w:t>
      </w:r>
    </w:p>
    <w:p w14:paraId="09CE131B" w14:textId="77777777" w:rsidR="00180D54" w:rsidRPr="00893751" w:rsidRDefault="00180D54" w:rsidP="00180D54">
      <w:pPr>
        <w:ind w:right="-91"/>
        <w:jc w:val="both"/>
        <w:rPr>
          <w:rFonts w:ascii="Montserrat Light" w:hAnsi="Montserrat Light"/>
          <w:b/>
          <w:bCs/>
          <w:lang w:val="ro-RO"/>
        </w:rPr>
      </w:pPr>
    </w:p>
    <w:p w14:paraId="4E5269B1" w14:textId="41BFB69E" w:rsidR="00511568" w:rsidRPr="005220DC" w:rsidRDefault="00511568" w:rsidP="00180D54">
      <w:pPr>
        <w:ind w:right="-91"/>
        <w:jc w:val="both"/>
        <w:rPr>
          <w:rFonts w:ascii="Montserrat Light" w:hAnsi="Montserrat Light"/>
          <w:b/>
          <w:lang w:val="ro-RO"/>
        </w:rPr>
      </w:pPr>
    </w:p>
    <w:p w14:paraId="7032B871" w14:textId="77777777" w:rsidR="00993591" w:rsidRPr="005220DC" w:rsidRDefault="00511568" w:rsidP="00511568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  <w:r w:rsidRPr="005220DC">
        <w:rPr>
          <w:rFonts w:ascii="Montserrat Light" w:eastAsia="Times New Roman" w:hAnsi="Montserrat Light" w:cs="Cambria"/>
          <w:b/>
          <w:bCs/>
          <w:lang w:val="ro-RO"/>
        </w:rPr>
        <w:tab/>
      </w:r>
      <w:r w:rsidRPr="005220DC">
        <w:rPr>
          <w:rFonts w:ascii="Montserrat Light" w:eastAsia="Times New Roman" w:hAnsi="Montserrat Light" w:cs="Cambria"/>
          <w:b/>
          <w:bCs/>
          <w:lang w:val="ro-RO"/>
        </w:rPr>
        <w:tab/>
      </w:r>
      <w:r w:rsidRPr="005220DC">
        <w:rPr>
          <w:rFonts w:ascii="Montserrat Light" w:eastAsia="Times New Roman" w:hAnsi="Montserrat Light" w:cs="Cambria"/>
          <w:b/>
          <w:bCs/>
          <w:lang w:val="ro-RO"/>
        </w:rPr>
        <w:tab/>
        <w:t xml:space="preserve">         </w:t>
      </w:r>
    </w:p>
    <w:p w14:paraId="3762E2A3" w14:textId="77777777" w:rsidR="00993591" w:rsidRPr="005220DC" w:rsidRDefault="00993591" w:rsidP="00511568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1BE344C9" w14:textId="77777777" w:rsidR="00993591" w:rsidRDefault="00993591" w:rsidP="00511568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1A8D4177" w14:textId="77777777" w:rsidR="00E70F6F" w:rsidRDefault="00E70F6F" w:rsidP="00511568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242B64DB" w14:textId="77777777" w:rsidR="00E70F6F" w:rsidRDefault="00E70F6F" w:rsidP="00511568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4A8819EB" w14:textId="77777777" w:rsidR="00E70F6F" w:rsidRDefault="00E70F6F" w:rsidP="00511568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46B79C64" w14:textId="77777777" w:rsidR="00E70F6F" w:rsidRDefault="00E70F6F" w:rsidP="00511568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0C3E54D5" w14:textId="77777777" w:rsidR="00E70F6F" w:rsidRDefault="00E70F6F" w:rsidP="00511568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69E45989" w14:textId="77777777" w:rsidR="00E70F6F" w:rsidRDefault="00E70F6F" w:rsidP="00511568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2F9D0EEE" w14:textId="5D1B0AAC" w:rsidR="00993591" w:rsidRPr="005220DC" w:rsidRDefault="00993591" w:rsidP="00170782">
      <w:pPr>
        <w:jc w:val="both"/>
        <w:rPr>
          <w:rFonts w:ascii="Montserrat Light" w:eastAsia="Times New Roman" w:hAnsi="Montserrat Light" w:cs="Cambria"/>
          <w:b/>
          <w:bCs/>
          <w:lang w:val="ro-RO"/>
        </w:rPr>
      </w:pPr>
      <w:r w:rsidRPr="005220DC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170782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408 </w:t>
      </w:r>
      <w:r w:rsidRPr="005220DC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170782">
        <w:rPr>
          <w:rFonts w:ascii="Montserrat Light" w:eastAsia="Times New Roman" w:hAnsi="Montserrat Light"/>
          <w:b/>
          <w:bCs/>
          <w:noProof/>
          <w:lang w:val="ro-RO" w:eastAsia="ro-RO"/>
        </w:rPr>
        <w:t>4 septembrie 2024</w:t>
      </w:r>
    </w:p>
    <w:sectPr w:rsidR="00993591" w:rsidRPr="005220DC" w:rsidSect="005C4E63">
      <w:headerReference w:type="default" r:id="rId7"/>
      <w:footerReference w:type="default" r:id="rId8"/>
      <w:pgSz w:w="11909" w:h="16834"/>
      <w:pgMar w:top="568" w:right="749" w:bottom="284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228DD" w14:textId="77777777" w:rsidR="001E1C6B" w:rsidRDefault="001E1C6B">
      <w:pPr>
        <w:spacing w:line="240" w:lineRule="auto"/>
      </w:pPr>
      <w:r>
        <w:separator/>
      </w:r>
    </w:p>
  </w:endnote>
  <w:endnote w:type="continuationSeparator" w:id="0">
    <w:p w14:paraId="2F4E7FD2" w14:textId="77777777" w:rsidR="001E1C6B" w:rsidRDefault="001E1C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3C7EB3A8">
          <wp:simplePos x="0" y="0"/>
          <wp:positionH relativeFrom="margin">
            <wp:align>right</wp:align>
          </wp:positionH>
          <wp:positionV relativeFrom="paragraph">
            <wp:posOffset>158115</wp:posOffset>
          </wp:positionV>
          <wp:extent cx="2779237" cy="421420"/>
          <wp:effectExtent l="0" t="0" r="2540" b="0"/>
          <wp:wrapSquare wrapText="bothSides" distT="0" distB="0" distL="0" distR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F97A6" w14:textId="77777777" w:rsidR="001E1C6B" w:rsidRDefault="001E1C6B">
      <w:pPr>
        <w:spacing w:line="240" w:lineRule="auto"/>
      </w:pPr>
      <w:r>
        <w:separator/>
      </w:r>
    </w:p>
  </w:footnote>
  <w:footnote w:type="continuationSeparator" w:id="0">
    <w:p w14:paraId="379C40F6" w14:textId="77777777" w:rsidR="001E1C6B" w:rsidRDefault="001E1C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7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54CC1"/>
    <w:multiLevelType w:val="hybridMultilevel"/>
    <w:tmpl w:val="B9940C5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51E44"/>
    <w:multiLevelType w:val="hybridMultilevel"/>
    <w:tmpl w:val="B4B40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66980"/>
    <w:multiLevelType w:val="hybridMultilevel"/>
    <w:tmpl w:val="471C851C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662EF"/>
    <w:multiLevelType w:val="hybridMultilevel"/>
    <w:tmpl w:val="663EB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40701A">
      <w:numFmt w:val="bullet"/>
      <w:lvlText w:val="-"/>
      <w:lvlJc w:val="left"/>
      <w:pPr>
        <w:ind w:left="1440" w:hanging="360"/>
      </w:pPr>
      <w:rPr>
        <w:rFonts w:ascii="Montserrat Light" w:eastAsia="Arial" w:hAnsi="Montserrat Light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81146"/>
    <w:multiLevelType w:val="hybridMultilevel"/>
    <w:tmpl w:val="FEE8C1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E4790"/>
    <w:multiLevelType w:val="hybridMultilevel"/>
    <w:tmpl w:val="2256B18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3B1888"/>
    <w:multiLevelType w:val="hybridMultilevel"/>
    <w:tmpl w:val="BBC4F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056C2">
      <w:numFmt w:val="bullet"/>
      <w:lvlText w:val="–"/>
      <w:lvlJc w:val="left"/>
      <w:pPr>
        <w:ind w:left="1440" w:hanging="360"/>
      </w:pPr>
      <w:rPr>
        <w:rFonts w:ascii="Montserrat Light" w:eastAsia="Arial" w:hAnsi="Montserrat Light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F4BC3"/>
    <w:multiLevelType w:val="hybridMultilevel"/>
    <w:tmpl w:val="698A6C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716262"/>
    <w:multiLevelType w:val="hybridMultilevel"/>
    <w:tmpl w:val="CFE05352"/>
    <w:lvl w:ilvl="0" w:tplc="42169800">
      <w:numFmt w:val="bullet"/>
      <w:lvlText w:val="-"/>
      <w:lvlJc w:val="left"/>
      <w:pPr>
        <w:ind w:left="107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 w15:restartNumberingAfterBreak="0">
    <w:nsid w:val="3ABF7216"/>
    <w:multiLevelType w:val="hybridMultilevel"/>
    <w:tmpl w:val="7736E3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E00C0EA">
      <w:numFmt w:val="bullet"/>
      <w:lvlText w:val="-"/>
      <w:lvlJc w:val="left"/>
      <w:pPr>
        <w:ind w:left="1440" w:hanging="360"/>
      </w:pPr>
      <w:rPr>
        <w:rFonts w:ascii="Montserrat Light" w:eastAsia="Times New Roman" w:hAnsi="Montserrat Light" w:cs="Times New Roman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3A0CDC"/>
    <w:multiLevelType w:val="hybridMultilevel"/>
    <w:tmpl w:val="324CEB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1533F3"/>
    <w:multiLevelType w:val="hybridMultilevel"/>
    <w:tmpl w:val="977AD24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CB07C8E"/>
    <w:multiLevelType w:val="hybridMultilevel"/>
    <w:tmpl w:val="4282C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2507CB"/>
    <w:multiLevelType w:val="hybridMultilevel"/>
    <w:tmpl w:val="C6321D5E"/>
    <w:lvl w:ilvl="0" w:tplc="0D4C89DA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A794314"/>
    <w:multiLevelType w:val="hybridMultilevel"/>
    <w:tmpl w:val="0792E340"/>
    <w:lvl w:ilvl="0" w:tplc="80FCC2C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686054879">
    <w:abstractNumId w:val="32"/>
  </w:num>
  <w:num w:numId="2" w16cid:durableId="701395237">
    <w:abstractNumId w:val="5"/>
  </w:num>
  <w:num w:numId="3" w16cid:durableId="31649947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947924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00465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26467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563286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7416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278068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7691530">
    <w:abstractNumId w:val="14"/>
  </w:num>
  <w:num w:numId="11" w16cid:durableId="835724069">
    <w:abstractNumId w:val="12"/>
  </w:num>
  <w:num w:numId="12" w16cid:durableId="542056612">
    <w:abstractNumId w:val="11"/>
  </w:num>
  <w:num w:numId="13" w16cid:durableId="1502238572">
    <w:abstractNumId w:val="19"/>
  </w:num>
  <w:num w:numId="14" w16cid:durableId="1590381068">
    <w:abstractNumId w:val="3"/>
  </w:num>
  <w:num w:numId="15" w16cid:durableId="1938824711">
    <w:abstractNumId w:val="18"/>
  </w:num>
  <w:num w:numId="16" w16cid:durableId="626551503">
    <w:abstractNumId w:val="2"/>
  </w:num>
  <w:num w:numId="17" w16cid:durableId="1456294495">
    <w:abstractNumId w:val="6"/>
  </w:num>
  <w:num w:numId="18" w16cid:durableId="773132282">
    <w:abstractNumId w:val="30"/>
  </w:num>
  <w:num w:numId="19" w16cid:durableId="1897542340">
    <w:abstractNumId w:val="16"/>
  </w:num>
  <w:num w:numId="20" w16cid:durableId="211769081">
    <w:abstractNumId w:val="8"/>
  </w:num>
  <w:num w:numId="21" w16cid:durableId="337805127">
    <w:abstractNumId w:val="7"/>
  </w:num>
  <w:num w:numId="22" w16cid:durableId="490755444">
    <w:abstractNumId w:val="4"/>
  </w:num>
  <w:num w:numId="23" w16cid:durableId="870262303">
    <w:abstractNumId w:val="10"/>
  </w:num>
  <w:num w:numId="24" w16cid:durableId="857279988">
    <w:abstractNumId w:val="27"/>
  </w:num>
  <w:num w:numId="25" w16cid:durableId="1846627467">
    <w:abstractNumId w:val="0"/>
  </w:num>
  <w:num w:numId="26" w16cid:durableId="604847393">
    <w:abstractNumId w:val="24"/>
  </w:num>
  <w:num w:numId="27" w16cid:durableId="273365591">
    <w:abstractNumId w:val="1"/>
  </w:num>
  <w:num w:numId="28" w16cid:durableId="24212835">
    <w:abstractNumId w:val="9"/>
  </w:num>
  <w:num w:numId="29" w16cid:durableId="1432893323">
    <w:abstractNumId w:val="22"/>
  </w:num>
  <w:num w:numId="30" w16cid:durableId="470440435">
    <w:abstractNumId w:val="29"/>
  </w:num>
  <w:num w:numId="31" w16cid:durableId="965770946">
    <w:abstractNumId w:val="17"/>
  </w:num>
  <w:num w:numId="32" w16cid:durableId="310603502">
    <w:abstractNumId w:val="15"/>
  </w:num>
  <w:num w:numId="33" w16cid:durableId="2025738590">
    <w:abstractNumId w:val="20"/>
  </w:num>
  <w:num w:numId="34" w16cid:durableId="17054437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1000"/>
    <w:rsid w:val="0003335A"/>
    <w:rsid w:val="0003454B"/>
    <w:rsid w:val="00044C6C"/>
    <w:rsid w:val="00047EED"/>
    <w:rsid w:val="000A12BF"/>
    <w:rsid w:val="000B5F0E"/>
    <w:rsid w:val="000C49EC"/>
    <w:rsid w:val="001077E9"/>
    <w:rsid w:val="001341F0"/>
    <w:rsid w:val="001408F1"/>
    <w:rsid w:val="0014752C"/>
    <w:rsid w:val="00151969"/>
    <w:rsid w:val="0015375D"/>
    <w:rsid w:val="001553CC"/>
    <w:rsid w:val="00170782"/>
    <w:rsid w:val="001711EA"/>
    <w:rsid w:val="00180D54"/>
    <w:rsid w:val="00193BCB"/>
    <w:rsid w:val="00194150"/>
    <w:rsid w:val="001C6EA8"/>
    <w:rsid w:val="001D423E"/>
    <w:rsid w:val="001D4AA9"/>
    <w:rsid w:val="001E1C6B"/>
    <w:rsid w:val="0021243A"/>
    <w:rsid w:val="002161AF"/>
    <w:rsid w:val="00250F7E"/>
    <w:rsid w:val="002540CE"/>
    <w:rsid w:val="002674C3"/>
    <w:rsid w:val="00275742"/>
    <w:rsid w:val="0028166F"/>
    <w:rsid w:val="002D2F75"/>
    <w:rsid w:val="00307B6E"/>
    <w:rsid w:val="00343093"/>
    <w:rsid w:val="00346F80"/>
    <w:rsid w:val="00360025"/>
    <w:rsid w:val="00361E6E"/>
    <w:rsid w:val="003672B7"/>
    <w:rsid w:val="00380DED"/>
    <w:rsid w:val="00383777"/>
    <w:rsid w:val="00395CB0"/>
    <w:rsid w:val="003A2B1C"/>
    <w:rsid w:val="003A40A6"/>
    <w:rsid w:val="003E3A7A"/>
    <w:rsid w:val="00405F0C"/>
    <w:rsid w:val="0041602B"/>
    <w:rsid w:val="0042421C"/>
    <w:rsid w:val="004321FF"/>
    <w:rsid w:val="004360BE"/>
    <w:rsid w:val="004839E5"/>
    <w:rsid w:val="004B7492"/>
    <w:rsid w:val="004C414C"/>
    <w:rsid w:val="004D35D2"/>
    <w:rsid w:val="004D5FFB"/>
    <w:rsid w:val="004E7BD2"/>
    <w:rsid w:val="00511568"/>
    <w:rsid w:val="00514DF1"/>
    <w:rsid w:val="005220DC"/>
    <w:rsid w:val="005307DE"/>
    <w:rsid w:val="00534029"/>
    <w:rsid w:val="0053587C"/>
    <w:rsid w:val="00546964"/>
    <w:rsid w:val="00553DF2"/>
    <w:rsid w:val="0057327E"/>
    <w:rsid w:val="00575E3A"/>
    <w:rsid w:val="005852D1"/>
    <w:rsid w:val="005948AD"/>
    <w:rsid w:val="005B26B7"/>
    <w:rsid w:val="005B5831"/>
    <w:rsid w:val="005B5B58"/>
    <w:rsid w:val="005C13DA"/>
    <w:rsid w:val="005C2374"/>
    <w:rsid w:val="005C4B2F"/>
    <w:rsid w:val="005C4E63"/>
    <w:rsid w:val="005E5D02"/>
    <w:rsid w:val="006232C6"/>
    <w:rsid w:val="00651816"/>
    <w:rsid w:val="0065626B"/>
    <w:rsid w:val="0067688B"/>
    <w:rsid w:val="006853F8"/>
    <w:rsid w:val="00693647"/>
    <w:rsid w:val="006C30A3"/>
    <w:rsid w:val="006C3D19"/>
    <w:rsid w:val="00701AFC"/>
    <w:rsid w:val="00733DD2"/>
    <w:rsid w:val="0073545B"/>
    <w:rsid w:val="007379D7"/>
    <w:rsid w:val="007537FB"/>
    <w:rsid w:val="00781CBF"/>
    <w:rsid w:val="00781CF4"/>
    <w:rsid w:val="007A39E8"/>
    <w:rsid w:val="007C6FD7"/>
    <w:rsid w:val="007F16DA"/>
    <w:rsid w:val="0080692D"/>
    <w:rsid w:val="00820DAD"/>
    <w:rsid w:val="00820EB0"/>
    <w:rsid w:val="00827215"/>
    <w:rsid w:val="00882EBB"/>
    <w:rsid w:val="00892515"/>
    <w:rsid w:val="00892B87"/>
    <w:rsid w:val="00893751"/>
    <w:rsid w:val="008B06A5"/>
    <w:rsid w:val="008C638A"/>
    <w:rsid w:val="008E049F"/>
    <w:rsid w:val="008F2211"/>
    <w:rsid w:val="0090040F"/>
    <w:rsid w:val="00914C81"/>
    <w:rsid w:val="009249A1"/>
    <w:rsid w:val="00941FF8"/>
    <w:rsid w:val="0094334B"/>
    <w:rsid w:val="009452E2"/>
    <w:rsid w:val="009653D8"/>
    <w:rsid w:val="009732FF"/>
    <w:rsid w:val="00982D13"/>
    <w:rsid w:val="00993591"/>
    <w:rsid w:val="009C550C"/>
    <w:rsid w:val="009C7574"/>
    <w:rsid w:val="009D08E4"/>
    <w:rsid w:val="009D6062"/>
    <w:rsid w:val="009F69EF"/>
    <w:rsid w:val="00A07EF5"/>
    <w:rsid w:val="00A13AFB"/>
    <w:rsid w:val="00A23B24"/>
    <w:rsid w:val="00A25E3B"/>
    <w:rsid w:val="00A62583"/>
    <w:rsid w:val="00A6391E"/>
    <w:rsid w:val="00A973FD"/>
    <w:rsid w:val="00B07203"/>
    <w:rsid w:val="00B1541F"/>
    <w:rsid w:val="00B16FD9"/>
    <w:rsid w:val="00B2589A"/>
    <w:rsid w:val="00B427DA"/>
    <w:rsid w:val="00B6049A"/>
    <w:rsid w:val="00B6096C"/>
    <w:rsid w:val="00B62AE0"/>
    <w:rsid w:val="00B647A8"/>
    <w:rsid w:val="00BA0E9C"/>
    <w:rsid w:val="00BB12B2"/>
    <w:rsid w:val="00BB2C53"/>
    <w:rsid w:val="00BB3118"/>
    <w:rsid w:val="00BC1E32"/>
    <w:rsid w:val="00BE5CC8"/>
    <w:rsid w:val="00BE7554"/>
    <w:rsid w:val="00BF0A05"/>
    <w:rsid w:val="00BF2C5D"/>
    <w:rsid w:val="00C23E14"/>
    <w:rsid w:val="00C40187"/>
    <w:rsid w:val="00C51671"/>
    <w:rsid w:val="00C64640"/>
    <w:rsid w:val="00C70615"/>
    <w:rsid w:val="00C751FB"/>
    <w:rsid w:val="00C83F73"/>
    <w:rsid w:val="00C95C51"/>
    <w:rsid w:val="00CA4898"/>
    <w:rsid w:val="00CB4A88"/>
    <w:rsid w:val="00CC53A2"/>
    <w:rsid w:val="00CD2E7B"/>
    <w:rsid w:val="00CE2E11"/>
    <w:rsid w:val="00D21136"/>
    <w:rsid w:val="00D30A87"/>
    <w:rsid w:val="00D31302"/>
    <w:rsid w:val="00D3576F"/>
    <w:rsid w:val="00D463DB"/>
    <w:rsid w:val="00D70F89"/>
    <w:rsid w:val="00D94434"/>
    <w:rsid w:val="00DE0333"/>
    <w:rsid w:val="00DF4CE4"/>
    <w:rsid w:val="00E04263"/>
    <w:rsid w:val="00E2395B"/>
    <w:rsid w:val="00E26DDF"/>
    <w:rsid w:val="00E45D6E"/>
    <w:rsid w:val="00E4780F"/>
    <w:rsid w:val="00E52818"/>
    <w:rsid w:val="00E56761"/>
    <w:rsid w:val="00E70F6F"/>
    <w:rsid w:val="00E87B76"/>
    <w:rsid w:val="00EA3E28"/>
    <w:rsid w:val="00EB4CFF"/>
    <w:rsid w:val="00EC3296"/>
    <w:rsid w:val="00EC3A71"/>
    <w:rsid w:val="00ED7264"/>
    <w:rsid w:val="00EF2A0E"/>
    <w:rsid w:val="00F10716"/>
    <w:rsid w:val="00F12BF3"/>
    <w:rsid w:val="00F27CDC"/>
    <w:rsid w:val="00F33906"/>
    <w:rsid w:val="00F42B25"/>
    <w:rsid w:val="00F737AA"/>
    <w:rsid w:val="00F9643B"/>
    <w:rsid w:val="00FA2EB9"/>
    <w:rsid w:val="00FA349E"/>
    <w:rsid w:val="00FB2D14"/>
    <w:rsid w:val="00FB5514"/>
    <w:rsid w:val="00FD529A"/>
    <w:rsid w:val="00FE02FC"/>
    <w:rsid w:val="00FF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14C"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character" w:customStyle="1" w:styleId="slitbdy">
    <w:name w:val="s_lit_bdy"/>
    <w:rsid w:val="00380DE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5C4E63"/>
    <w:pPr>
      <w:ind w:left="720"/>
      <w:contextualSpacing/>
    </w:pPr>
  </w:style>
  <w:style w:type="paragraph" w:styleId="Frspaiere">
    <w:name w:val="No Spacing"/>
    <w:uiPriority w:val="1"/>
    <w:qFormat/>
    <w:rsid w:val="00180D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0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</TotalTime>
  <Pages>2</Pages>
  <Words>627</Words>
  <Characters>3638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10</cp:revision>
  <cp:lastPrinted>2024-09-03T07:52:00Z</cp:lastPrinted>
  <dcterms:created xsi:type="dcterms:W3CDTF">2024-08-28T12:31:00Z</dcterms:created>
  <dcterms:modified xsi:type="dcterms:W3CDTF">2024-09-05T08:04:00Z</dcterms:modified>
</cp:coreProperties>
</file>