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72FF" w14:textId="77777777" w:rsidR="00F76F08" w:rsidRDefault="00F76F08" w:rsidP="00DE704E">
      <w:pPr>
        <w:jc w:val="center"/>
        <w:rPr>
          <w:rFonts w:ascii="Montserrat Light" w:hAnsi="Montserrat Light"/>
          <w:b/>
          <w:bCs/>
          <w:noProof/>
          <w:sz w:val="21"/>
          <w:szCs w:val="21"/>
          <w:lang w:val="ro-RO"/>
        </w:rPr>
      </w:pPr>
    </w:p>
    <w:p w14:paraId="6A43378E" w14:textId="70251F86" w:rsidR="00401BE7" w:rsidRDefault="00401BE7" w:rsidP="00DE704E">
      <w:pPr>
        <w:jc w:val="center"/>
        <w:rPr>
          <w:rFonts w:ascii="Montserrat Light" w:hAnsi="Montserrat Light"/>
          <w:b/>
          <w:bCs/>
          <w:noProof/>
          <w:sz w:val="24"/>
          <w:szCs w:val="24"/>
          <w:lang w:val="ro-RO"/>
        </w:rPr>
      </w:pPr>
      <w:r w:rsidRPr="00F76F08">
        <w:rPr>
          <w:rFonts w:ascii="Montserrat Light" w:hAnsi="Montserrat Light"/>
          <w:b/>
          <w:bCs/>
          <w:noProof/>
          <w:sz w:val="24"/>
          <w:szCs w:val="24"/>
          <w:lang w:val="ro-RO"/>
        </w:rPr>
        <w:t>D</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S</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P</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O</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Z</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Ţ</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00DC60C2" w:rsidRPr="00F76F08">
        <w:rPr>
          <w:rFonts w:ascii="Montserrat Light" w:hAnsi="Montserrat Light"/>
          <w:b/>
          <w:bCs/>
          <w:noProof/>
          <w:sz w:val="24"/>
          <w:szCs w:val="24"/>
          <w:lang w:val="ro-RO"/>
        </w:rPr>
        <w:t>E</w:t>
      </w:r>
    </w:p>
    <w:p w14:paraId="2D706895" w14:textId="77777777" w:rsidR="00F76F08" w:rsidRPr="00F76F08" w:rsidRDefault="00F76F08" w:rsidP="00DE704E">
      <w:pPr>
        <w:jc w:val="center"/>
        <w:rPr>
          <w:rFonts w:ascii="Montserrat Light" w:hAnsi="Montserrat Light"/>
          <w:b/>
          <w:bCs/>
          <w:noProof/>
          <w:sz w:val="16"/>
          <w:szCs w:val="16"/>
          <w:lang w:val="ro-RO"/>
        </w:rPr>
      </w:pPr>
    </w:p>
    <w:p w14:paraId="5C458DCD" w14:textId="42A4A718" w:rsidR="009C550C" w:rsidRPr="004E7FF4" w:rsidRDefault="00401BE7" w:rsidP="00F42024">
      <w:pPr>
        <w:jc w:val="center"/>
        <w:rPr>
          <w:rFonts w:ascii="Montserrat Light" w:hAnsi="Montserrat Light"/>
          <w:b/>
          <w:bCs/>
          <w:noProof/>
          <w:lang w:val="ro-RO"/>
        </w:rPr>
      </w:pPr>
      <w:r w:rsidRPr="00F76F08">
        <w:rPr>
          <w:rFonts w:ascii="Montserrat Light" w:hAnsi="Montserrat Light"/>
          <w:b/>
          <w:bCs/>
          <w:noProof/>
          <w:lang w:val="ro-RO"/>
        </w:rPr>
        <w:t xml:space="preserve">privind constituirea </w:t>
      </w:r>
      <w:bookmarkStart w:id="0" w:name="_Hlk55989488"/>
      <w:r w:rsidRPr="00F76F08">
        <w:rPr>
          <w:rFonts w:ascii="Montserrat Light" w:hAnsi="Montserrat Light"/>
          <w:b/>
          <w:bCs/>
          <w:noProof/>
          <w:lang w:val="ro-RO"/>
        </w:rPr>
        <w:t>Comisiei de evaluare a ofertelor pentru</w:t>
      </w:r>
      <w:r w:rsidR="00F76F08" w:rsidRPr="00F76F08">
        <w:rPr>
          <w:rFonts w:ascii="Montserrat Light" w:hAnsi="Montserrat Light"/>
          <w:b/>
          <w:bCs/>
          <w:noProof/>
          <w:lang w:val="ro-RO"/>
        </w:rPr>
        <w:t xml:space="preserve"> </w:t>
      </w:r>
      <w:r w:rsidRPr="00F76F08">
        <w:rPr>
          <w:rFonts w:ascii="Montserrat Light" w:hAnsi="Montserrat Light"/>
          <w:b/>
          <w:bCs/>
          <w:noProof/>
          <w:lang w:val="ro-RO"/>
        </w:rPr>
        <w:t xml:space="preserve"> atribuirea contractului </w:t>
      </w:r>
      <w:r w:rsidRPr="004E7FF4">
        <w:rPr>
          <w:rFonts w:ascii="Montserrat Light" w:hAnsi="Montserrat Light"/>
          <w:b/>
          <w:bCs/>
          <w:noProof/>
          <w:lang w:val="ro-RO"/>
        </w:rPr>
        <w:t>având ca</w:t>
      </w:r>
      <w:r w:rsidR="00EA1333" w:rsidRPr="004E7FF4">
        <w:rPr>
          <w:rFonts w:ascii="Montserrat Light" w:hAnsi="Montserrat Light"/>
          <w:b/>
          <w:bCs/>
          <w:noProof/>
          <w:lang w:val="ro-RO"/>
        </w:rPr>
        <w:t xml:space="preserve"> </w:t>
      </w:r>
      <w:r w:rsidRPr="004E7FF4">
        <w:rPr>
          <w:rFonts w:ascii="Montserrat Light" w:hAnsi="Montserrat Light"/>
          <w:b/>
          <w:bCs/>
          <w:noProof/>
          <w:lang w:val="ro-RO"/>
        </w:rPr>
        <w:t>obiect</w:t>
      </w:r>
      <w:r w:rsidR="005628A3" w:rsidRPr="004E7FF4">
        <w:rPr>
          <w:rFonts w:ascii="Montserrat Light" w:hAnsi="Montserrat Light"/>
          <w:b/>
          <w:bCs/>
          <w:noProof/>
          <w:lang w:val="ro-RO"/>
        </w:rPr>
        <w:t>:</w:t>
      </w:r>
      <w:r w:rsidRPr="004E7FF4">
        <w:rPr>
          <w:rFonts w:ascii="Montserrat Light" w:hAnsi="Montserrat Light"/>
          <w:b/>
          <w:bCs/>
          <w:noProof/>
          <w:lang w:val="ro-RO"/>
        </w:rPr>
        <w:t xml:space="preserve"> </w:t>
      </w:r>
      <w:bookmarkEnd w:id="0"/>
      <w:r w:rsidR="004E7FF4" w:rsidRPr="004E7FF4">
        <w:rPr>
          <w:rFonts w:ascii="Montserrat Light" w:eastAsia="Times New Roman" w:hAnsi="Montserrat Light"/>
          <w:b/>
          <w:bCs/>
          <w:lang w:val="ro-RO"/>
        </w:rPr>
        <w:t>Furnizare echipamente IT la Centrul Militar Zonal Cluj 3 loturi : Lot 1 - Computere Desktop cu licență Windows 11 Pro; Lot 2 - Laptopuri; Lot 3 - Accesorii IT</w:t>
      </w:r>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0B7EEA6E"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4152986"/>
      <w:bookmarkStart w:id="3" w:name="_Hlk155265215"/>
      <w:r w:rsidR="00135F54">
        <w:rPr>
          <w:rFonts w:ascii="Montserrat Light" w:eastAsia="Times New Roman" w:hAnsi="Montserrat Light"/>
          <w:noProof/>
          <w:lang w:val="ro-RO" w:eastAsia="ro-RO"/>
        </w:rPr>
        <w:t>36.531</w:t>
      </w:r>
      <w:r>
        <w:rPr>
          <w:rFonts w:ascii="Montserrat Light" w:eastAsia="Times New Roman" w:hAnsi="Montserrat Light"/>
          <w:noProof/>
          <w:lang w:val="ro-RO" w:eastAsia="ro-RO"/>
        </w:rPr>
        <w:t xml:space="preserve"> </w:t>
      </w:r>
      <w:r w:rsidRPr="00724AD8">
        <w:rPr>
          <w:rFonts w:ascii="Montserrat Light" w:eastAsia="Times New Roman" w:hAnsi="Montserrat Light"/>
          <w:noProof/>
          <w:lang w:val="ro-RO" w:eastAsia="ro-RO"/>
        </w:rPr>
        <w:t>/</w:t>
      </w:r>
      <w:bookmarkEnd w:id="2"/>
      <w:r>
        <w:rPr>
          <w:rFonts w:ascii="Montserrat Light" w:eastAsia="Times New Roman" w:hAnsi="Montserrat Light"/>
          <w:noProof/>
          <w:lang w:val="ro-RO" w:eastAsia="ro-RO"/>
        </w:rPr>
        <w:t xml:space="preserve"> </w:t>
      </w:r>
      <w:r w:rsidR="004E7FF4">
        <w:rPr>
          <w:rFonts w:ascii="Montserrat Light" w:eastAsia="Times New Roman" w:hAnsi="Montserrat Light"/>
          <w:noProof/>
          <w:lang w:val="ro-RO" w:eastAsia="ro-RO"/>
        </w:rPr>
        <w:t>09</w:t>
      </w:r>
      <w:r w:rsidR="00DC1050">
        <w:rPr>
          <w:rFonts w:ascii="Montserrat Light" w:eastAsia="Times New Roman" w:hAnsi="Montserrat Light"/>
          <w:noProof/>
          <w:lang w:val="ro-RO" w:eastAsia="ro-RO"/>
        </w:rPr>
        <w:t>.</w:t>
      </w:r>
      <w:r>
        <w:rPr>
          <w:rFonts w:ascii="Montserrat Light" w:eastAsia="Times New Roman" w:hAnsi="Montserrat Light"/>
          <w:noProof/>
          <w:lang w:val="ro-RO" w:eastAsia="ro-RO"/>
        </w:rPr>
        <w:t>0</w:t>
      </w:r>
      <w:r w:rsidR="004E7FF4">
        <w:rPr>
          <w:rFonts w:ascii="Montserrat Light" w:eastAsia="Times New Roman" w:hAnsi="Montserrat Light"/>
          <w:noProof/>
          <w:lang w:val="ro-RO" w:eastAsia="ro-RO"/>
        </w:rPr>
        <w:t>9</w:t>
      </w:r>
      <w:r>
        <w:rPr>
          <w:rFonts w:ascii="Montserrat Light" w:eastAsia="Times New Roman" w:hAnsi="Montserrat Light"/>
          <w:noProof/>
          <w:lang w:val="ro-RO" w:eastAsia="ro-RO"/>
        </w:rPr>
        <w:t>.2024</w:t>
      </w:r>
      <w:bookmarkStart w:id="4" w:name="_Hlk155259473"/>
      <w:bookmarkEnd w:id="3"/>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4"/>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28DCB22F" w:rsidR="00EA1333"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obiect</w:t>
      </w:r>
      <w:r w:rsidR="00905603">
        <w:rPr>
          <w:rFonts w:ascii="Montserrat Light" w:hAnsi="Montserrat Light"/>
          <w:noProof/>
          <w:lang w:val="ro-RO"/>
        </w:rPr>
        <w:t>:</w:t>
      </w:r>
      <w:r w:rsidRPr="00503897">
        <w:rPr>
          <w:rFonts w:ascii="Montserrat Light" w:hAnsi="Montserrat Light"/>
          <w:noProof/>
          <w:lang w:val="ro-RO"/>
        </w:rPr>
        <w:t xml:space="preserve"> </w:t>
      </w:r>
      <w:r w:rsidR="004E7FF4" w:rsidRPr="004E7FF4">
        <w:rPr>
          <w:rFonts w:ascii="Montserrat Light" w:eastAsia="Times New Roman" w:hAnsi="Montserrat Light"/>
          <w:lang w:val="ro-RO"/>
        </w:rPr>
        <w:t>Furnizare echipamente IT la Centrul Militar Zonal Cluj 3 loturi : Lot 1 - Computere Desktop cu licență Windows 11 Pro; Lot 2 - Laptopuri; Lot 3 - Accesorii IT</w:t>
      </w:r>
      <w:r w:rsidR="00C3606D" w:rsidRPr="00503897">
        <w:rPr>
          <w:rFonts w:ascii="Montserrat Light" w:hAnsi="Montserrat Light"/>
          <w:bCs/>
          <w:iCs/>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lastRenderedPageBreak/>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0C1A7D"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296D50" w:rsidRPr="00503897">
        <w:rPr>
          <w:rFonts w:ascii="Montserrat Light" w:hAnsi="Montserrat Light"/>
          <w:noProof/>
          <w:lang w:val="ro-RO"/>
        </w:rPr>
        <w:t>mn</w:t>
      </w:r>
      <w:r w:rsidR="00C3606D" w:rsidRPr="00503897">
        <w:rPr>
          <w:rFonts w:ascii="Montserrat Light" w:hAnsi="Montserrat Light"/>
          <w:noProof/>
          <w:lang w:val="ro-RO"/>
        </w:rPr>
        <w:t>ul</w:t>
      </w:r>
      <w:r w:rsidRPr="00503897">
        <w:rPr>
          <w:rFonts w:ascii="Montserrat Light" w:hAnsi="Montserrat Light"/>
          <w:noProof/>
          <w:lang w:val="ro-RO"/>
        </w:rPr>
        <w:t xml:space="preserve"> </w:t>
      </w:r>
      <w:r w:rsidR="00C3606D" w:rsidRPr="00503897">
        <w:rPr>
          <w:rFonts w:ascii="Montserrat Light" w:eastAsia="Calibri" w:hAnsi="Montserrat Light" w:cs="Cambria"/>
          <w:noProof/>
          <w:lang w:val="ro-RO"/>
        </w:rPr>
        <w:t>Petru Matei</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BodyTextInden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6" w:name="_Hlk155260037"/>
      <w:r w:rsidRPr="00503897">
        <w:rPr>
          <w:rFonts w:ascii="Montserrat Light" w:eastAsia="Calibri" w:hAnsi="Montserrat Light"/>
          <w:noProof/>
          <w:lang w:val="ro-RO"/>
        </w:rPr>
        <w:t>Direcția Dezvoltare și Investiții</w:t>
      </w:r>
      <w:bookmarkEnd w:id="6"/>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34951F7A" w14:textId="77777777" w:rsidR="004E7FF4" w:rsidRDefault="00401BE7" w:rsidP="00F42024">
      <w:pPr>
        <w:autoSpaceDE w:val="0"/>
        <w:autoSpaceDN w:val="0"/>
        <w:adjustRightInd w:val="0"/>
        <w:ind w:left="5400" w:right="-114" w:hanging="360"/>
        <w:jc w:val="both"/>
        <w:rPr>
          <w:rFonts w:ascii="Montserrat Light" w:eastAsia="Times New Roman"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p>
    <w:p w14:paraId="5278FC69" w14:textId="35AC7870"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F42024"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52469FB5" w:rsidR="00DC60C2" w:rsidRPr="00724AD8"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9C2490">
        <w:rPr>
          <w:rFonts w:ascii="Montserrat Light" w:eastAsia="Times New Roman" w:hAnsi="Montserrat Light"/>
          <w:b/>
          <w:bCs/>
          <w:noProof/>
          <w:lang w:val="ro-RO" w:eastAsia="ro-RO"/>
        </w:rPr>
        <w:t xml:space="preserve"> 412 </w:t>
      </w:r>
      <w:r w:rsidRPr="00724AD8">
        <w:rPr>
          <w:rFonts w:ascii="Montserrat Light" w:eastAsia="Times New Roman" w:hAnsi="Montserrat Light"/>
          <w:b/>
          <w:bCs/>
          <w:noProof/>
          <w:lang w:val="ro-RO" w:eastAsia="ro-RO"/>
        </w:rPr>
        <w:t>din</w:t>
      </w:r>
      <w:r w:rsidR="009C2490">
        <w:rPr>
          <w:rFonts w:ascii="Montserrat Light" w:eastAsia="Times New Roman" w:hAnsi="Montserrat Light"/>
          <w:b/>
          <w:bCs/>
          <w:noProof/>
          <w:lang w:val="ro-RO" w:eastAsia="ro-RO"/>
        </w:rPr>
        <w:t xml:space="preserve"> 9 septembrie </w:t>
      </w:r>
      <w:r w:rsidRPr="00724AD8">
        <w:rPr>
          <w:rFonts w:ascii="Montserrat Light" w:eastAsia="Times New Roman" w:hAnsi="Montserrat Light"/>
          <w:b/>
          <w:bCs/>
          <w:noProof/>
          <w:lang w:val="ro-RO" w:eastAsia="ro-RO"/>
        </w:rPr>
        <w:t>202</w:t>
      </w:r>
      <w:r>
        <w:rPr>
          <w:rFonts w:ascii="Montserrat Light" w:eastAsia="Times New Roman" w:hAnsi="Montserrat Light"/>
          <w:b/>
          <w:bCs/>
          <w:noProof/>
          <w:lang w:val="ro-RO" w:eastAsia="ro-RO"/>
        </w:rPr>
        <w:t>4</w:t>
      </w: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A2D958" w14:textId="77777777" w:rsidR="004E7FF4"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w:t>
      </w:r>
    </w:p>
    <w:p w14:paraId="79D377BE" w14:textId="77777777" w:rsidR="004E7FF4" w:rsidRDefault="004E7FF4" w:rsidP="00F42024">
      <w:pPr>
        <w:autoSpaceDE w:val="0"/>
        <w:autoSpaceDN w:val="0"/>
        <w:adjustRightInd w:val="0"/>
        <w:ind w:right="-95"/>
        <w:jc w:val="right"/>
        <w:rPr>
          <w:rFonts w:ascii="Montserrat Light" w:eastAsia="Times New Roman" w:hAnsi="Montserrat Light" w:cs="Cambria"/>
          <w:b/>
          <w:bCs/>
          <w:noProof/>
          <w:sz w:val="20"/>
          <w:szCs w:val="20"/>
          <w:lang w:val="ro-RO"/>
        </w:rPr>
      </w:pPr>
    </w:p>
    <w:p w14:paraId="2DFDDB13" w14:textId="190BEEC3"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6632EBD0"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w:t>
      </w:r>
      <w:r w:rsidR="009C2490">
        <w:rPr>
          <w:rFonts w:ascii="Montserrat Light" w:eastAsia="Times New Roman" w:hAnsi="Montserrat Light" w:cs="Cambria"/>
          <w:b/>
          <w:bCs/>
          <w:noProof/>
          <w:sz w:val="20"/>
          <w:szCs w:val="20"/>
          <w:lang w:val="ro-RO"/>
        </w:rPr>
        <w:t xml:space="preserve"> </w:t>
      </w:r>
      <w:r w:rsidRPr="00503897">
        <w:rPr>
          <w:rFonts w:ascii="Montserrat Light" w:eastAsia="Times New Roman" w:hAnsi="Montserrat Light" w:cs="Cambria"/>
          <w:b/>
          <w:bCs/>
          <w:noProof/>
          <w:sz w:val="20"/>
          <w:szCs w:val="20"/>
          <w:lang w:val="ro-RO"/>
        </w:rPr>
        <w:t>Dispoziția nr.</w:t>
      </w:r>
      <w:r w:rsidR="009C2490">
        <w:rPr>
          <w:rFonts w:ascii="Montserrat Light" w:eastAsia="Times New Roman" w:hAnsi="Montserrat Light" w:cs="Cambria"/>
          <w:b/>
          <w:bCs/>
          <w:noProof/>
          <w:sz w:val="20"/>
          <w:szCs w:val="20"/>
          <w:lang w:val="ro-RO"/>
        </w:rPr>
        <w:t xml:space="preserve"> 412</w:t>
      </w:r>
      <w:r w:rsidRPr="00503897">
        <w:rPr>
          <w:rFonts w:ascii="Montserrat Light" w:eastAsia="Times New Roman" w:hAnsi="Montserrat Light" w:cs="Cambria"/>
          <w:noProof/>
          <w:sz w:val="20"/>
          <w:szCs w:val="20"/>
          <w:lang w:val="ro-RO"/>
        </w:rPr>
        <w:t>/</w:t>
      </w:r>
      <w:r w:rsidRPr="00503897">
        <w:rPr>
          <w:rFonts w:ascii="Montserrat Light" w:eastAsia="Times New Roman" w:hAnsi="Montserrat Light" w:cs="Cambria"/>
          <w:b/>
          <w:bCs/>
          <w:noProof/>
          <w:sz w:val="20"/>
          <w:szCs w:val="20"/>
          <w:lang w:val="ro-RO"/>
        </w:rPr>
        <w:t>202</w:t>
      </w:r>
      <w:r w:rsidR="00BE5E85" w:rsidRPr="00503897">
        <w:rPr>
          <w:rFonts w:ascii="Montserrat Light" w:eastAsia="Times New Roman" w:hAnsi="Montserrat Light" w:cs="Cambria"/>
          <w:b/>
          <w:bCs/>
          <w:noProof/>
          <w:sz w:val="20"/>
          <w:szCs w:val="20"/>
          <w:lang w:val="ro-RO"/>
        </w:rPr>
        <w:t>4</w:t>
      </w:r>
    </w:p>
    <w:p w14:paraId="7CDDEEDC" w14:textId="77777777" w:rsidR="00A6118F" w:rsidRDefault="00A6118F" w:rsidP="00F42024">
      <w:pPr>
        <w:rPr>
          <w:rFonts w:ascii="Montserrat Light" w:eastAsia="Times New Roman" w:hAnsi="Montserrat Light" w:cs="Cambria"/>
          <w:b/>
          <w:noProof/>
          <w:sz w:val="14"/>
          <w:szCs w:val="14"/>
          <w:lang w:val="ro-RO"/>
        </w:rPr>
      </w:pPr>
    </w:p>
    <w:p w14:paraId="2E7BD834" w14:textId="77777777" w:rsidR="004E7FF4" w:rsidRDefault="004E7FF4" w:rsidP="00F42024">
      <w:pPr>
        <w:rPr>
          <w:rFonts w:ascii="Montserrat Light" w:eastAsia="Times New Roman" w:hAnsi="Montserrat Light" w:cs="Cambria"/>
          <w:b/>
          <w:noProof/>
          <w:sz w:val="14"/>
          <w:szCs w:val="14"/>
          <w:lang w:val="ro-RO"/>
        </w:rPr>
      </w:pPr>
    </w:p>
    <w:p w14:paraId="2E588819" w14:textId="77777777" w:rsidR="004E7FF4" w:rsidRDefault="004E7FF4" w:rsidP="00F42024">
      <w:pPr>
        <w:rPr>
          <w:rFonts w:ascii="Montserrat Light" w:eastAsia="Times New Roman" w:hAnsi="Montserrat Light" w:cs="Cambria"/>
          <w:b/>
          <w:noProof/>
          <w:sz w:val="14"/>
          <w:szCs w:val="14"/>
          <w:lang w:val="ro-RO"/>
        </w:rPr>
      </w:pPr>
    </w:p>
    <w:p w14:paraId="40CD628A" w14:textId="77777777" w:rsidR="004E7FF4" w:rsidRPr="00050840" w:rsidRDefault="004E7FF4" w:rsidP="00F42024">
      <w:pPr>
        <w:rPr>
          <w:rFonts w:ascii="Montserrat Light" w:eastAsia="Times New Roman" w:hAnsi="Montserrat Light" w:cs="Cambria"/>
          <w:b/>
          <w:noProof/>
          <w:sz w:val="14"/>
          <w:szCs w:val="14"/>
          <w:lang w:val="ro-RO"/>
        </w:rPr>
      </w:pPr>
    </w:p>
    <w:p w14:paraId="3034E3FB" w14:textId="3CD9BAED"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7" w:name="_Hlk55990561"/>
      <w:r w:rsidR="003F21E0" w:rsidRPr="00503897">
        <w:rPr>
          <w:rFonts w:ascii="Montserrat Light" w:hAnsi="Montserrat Light"/>
          <w:b/>
          <w:bCs/>
          <w:noProof/>
          <w:sz w:val="20"/>
          <w:szCs w:val="20"/>
          <w:lang w:val="ro-RO"/>
        </w:rPr>
        <w:t>Comisiei de evaluare a ofertelor pentru</w:t>
      </w:r>
    </w:p>
    <w:p w14:paraId="568F065D" w14:textId="7C45B3B4" w:rsidR="003F21E0" w:rsidRDefault="003F21E0" w:rsidP="00F42024">
      <w:pPr>
        <w:jc w:val="center"/>
        <w:rPr>
          <w:rFonts w:ascii="Montserrat Light" w:eastAsia="Times New Roman" w:hAnsi="Montserrat Light"/>
          <w:b/>
          <w:bCs/>
          <w:sz w:val="20"/>
          <w:szCs w:val="20"/>
          <w:lang w:val="ro-RO"/>
        </w:rPr>
      </w:pPr>
      <w:r w:rsidRPr="00905603">
        <w:rPr>
          <w:rFonts w:ascii="Montserrat Light" w:hAnsi="Montserrat Light"/>
          <w:b/>
          <w:bCs/>
          <w:noProof/>
          <w:sz w:val="20"/>
          <w:szCs w:val="20"/>
          <w:lang w:val="ro-RO"/>
        </w:rPr>
        <w:t xml:space="preserve"> atribuirea contractului având ca obiect</w:t>
      </w:r>
      <w:r w:rsidR="00C3606D" w:rsidRPr="00905603">
        <w:rPr>
          <w:rFonts w:ascii="Montserrat Light" w:hAnsi="Montserrat Light"/>
          <w:b/>
          <w:bCs/>
          <w:noProof/>
          <w:sz w:val="20"/>
          <w:szCs w:val="20"/>
          <w:lang w:val="ro-RO"/>
        </w:rPr>
        <w:t>:</w:t>
      </w:r>
      <w:r w:rsidRPr="00905603">
        <w:rPr>
          <w:rFonts w:ascii="Montserrat Light" w:hAnsi="Montserrat Light"/>
          <w:b/>
          <w:bCs/>
          <w:noProof/>
          <w:sz w:val="20"/>
          <w:szCs w:val="20"/>
          <w:lang w:val="ro-RO"/>
        </w:rPr>
        <w:t xml:space="preserve"> </w:t>
      </w:r>
      <w:r w:rsidR="004E7FF4" w:rsidRPr="004E7FF4">
        <w:rPr>
          <w:rFonts w:ascii="Montserrat Light" w:eastAsia="Times New Roman" w:hAnsi="Montserrat Light"/>
          <w:b/>
          <w:bCs/>
          <w:sz w:val="20"/>
          <w:szCs w:val="20"/>
          <w:lang w:val="ro-RO"/>
        </w:rPr>
        <w:t>Furnizare echipamente IT la Centrul Militar Zonal Cluj 3 loturi : Lot 1 - Computere Desktop cu licență Windows 11 Pro; Lot 2 - Laptopuri; Lot 3 - Accesorii IT</w:t>
      </w:r>
    </w:p>
    <w:p w14:paraId="1DA3FB91" w14:textId="77777777" w:rsidR="004E7FF4" w:rsidRDefault="004E7FF4" w:rsidP="00F42024">
      <w:pPr>
        <w:jc w:val="center"/>
        <w:rPr>
          <w:rFonts w:ascii="Montserrat Light" w:eastAsia="Times New Roman" w:hAnsi="Montserrat Light"/>
          <w:b/>
          <w:bCs/>
          <w:sz w:val="20"/>
          <w:szCs w:val="20"/>
          <w:lang w:val="ro-RO"/>
        </w:rPr>
      </w:pPr>
    </w:p>
    <w:p w14:paraId="3CEA50C6" w14:textId="77777777" w:rsidR="004E7FF4" w:rsidRPr="00905603" w:rsidRDefault="004E7FF4" w:rsidP="00F42024">
      <w:pPr>
        <w:jc w:val="center"/>
        <w:rPr>
          <w:rFonts w:ascii="Montserrat Light" w:hAnsi="Montserrat Light"/>
          <w:b/>
          <w:bCs/>
          <w:noProof/>
          <w:sz w:val="20"/>
          <w:szCs w:val="20"/>
          <w:lang w:val="ro-RO"/>
        </w:rPr>
      </w:pPr>
    </w:p>
    <w:bookmarkEnd w:id="7"/>
    <w:p w14:paraId="012CCB1B" w14:textId="77777777" w:rsidR="00A6118F" w:rsidRPr="00050840" w:rsidRDefault="00A6118F" w:rsidP="00F42024">
      <w:pPr>
        <w:autoSpaceDE w:val="0"/>
        <w:autoSpaceDN w:val="0"/>
        <w:adjustRightInd w:val="0"/>
        <w:rPr>
          <w:rFonts w:ascii="Montserrat Light" w:eastAsia="Times New Roman" w:hAnsi="Montserrat Light" w:cs="Cambria"/>
          <w:noProof/>
          <w:color w:val="FF0000"/>
          <w:sz w:val="10"/>
          <w:szCs w:val="10"/>
          <w:highlight w:val="yellow"/>
          <w:lang w:val="ro-RO"/>
        </w:rPr>
      </w:pPr>
    </w:p>
    <w:p w14:paraId="0B83719C" w14:textId="77777777" w:rsidR="00503897" w:rsidRPr="00050840" w:rsidRDefault="00503897" w:rsidP="00F42024">
      <w:pPr>
        <w:autoSpaceDE w:val="0"/>
        <w:autoSpaceDN w:val="0"/>
        <w:adjustRightInd w:val="0"/>
        <w:rPr>
          <w:rFonts w:ascii="Montserrat Light" w:eastAsia="Times New Roman" w:hAnsi="Montserrat Light" w:cs="Cambria"/>
          <w:noProof/>
          <w:color w:val="FF0000"/>
          <w:sz w:val="10"/>
          <w:szCs w:val="1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503897" w14:paraId="2EAFC338" w14:textId="77777777" w:rsidTr="00A6118F">
        <w:trPr>
          <w:trHeight w:val="668"/>
          <w:jc w:val="center"/>
        </w:trPr>
        <w:tc>
          <w:tcPr>
            <w:tcW w:w="540" w:type="dxa"/>
            <w:shd w:val="clear" w:color="auto" w:fill="auto"/>
            <w:vAlign w:val="center"/>
          </w:tcPr>
          <w:p w14:paraId="3C2D0E75"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Nr.</w:t>
            </w:r>
          </w:p>
          <w:p w14:paraId="27906251"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Calitatea în cadrul comisiei de evaluare</w:t>
            </w:r>
          </w:p>
        </w:tc>
        <w:tc>
          <w:tcPr>
            <w:tcW w:w="1980" w:type="dxa"/>
            <w:shd w:val="clear" w:color="auto" w:fill="auto"/>
            <w:vAlign w:val="center"/>
          </w:tcPr>
          <w:p w14:paraId="6BE6661C"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Numele și prenumele</w:t>
            </w:r>
          </w:p>
        </w:tc>
        <w:tc>
          <w:tcPr>
            <w:tcW w:w="1672" w:type="dxa"/>
            <w:shd w:val="clear" w:color="auto" w:fill="auto"/>
            <w:vAlign w:val="center"/>
          </w:tcPr>
          <w:p w14:paraId="00E839B6"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Funcția deținută/</w:t>
            </w:r>
          </w:p>
          <w:p w14:paraId="67FAA034"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postul ocupat</w:t>
            </w:r>
          </w:p>
        </w:tc>
        <w:tc>
          <w:tcPr>
            <w:tcW w:w="2630" w:type="dxa"/>
            <w:shd w:val="clear" w:color="auto" w:fill="auto"/>
            <w:vAlign w:val="center"/>
          </w:tcPr>
          <w:p w14:paraId="14E0E7B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Serviciul/Biroul/</w:t>
            </w:r>
          </w:p>
          <w:p w14:paraId="13267AAD"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Mențiuni</w:t>
            </w:r>
          </w:p>
        </w:tc>
      </w:tr>
      <w:tr w:rsidR="004E7FF4" w:rsidRPr="00503897" w14:paraId="37EE5F58" w14:textId="77777777" w:rsidTr="00884C6B">
        <w:trPr>
          <w:trHeight w:val="809"/>
          <w:jc w:val="center"/>
        </w:trPr>
        <w:tc>
          <w:tcPr>
            <w:tcW w:w="540" w:type="dxa"/>
            <w:shd w:val="clear" w:color="auto" w:fill="auto"/>
            <w:vAlign w:val="center"/>
          </w:tcPr>
          <w:p w14:paraId="27E0F8B6" w14:textId="77777777"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1</w:t>
            </w:r>
          </w:p>
        </w:tc>
        <w:tc>
          <w:tcPr>
            <w:tcW w:w="1615" w:type="dxa"/>
            <w:shd w:val="clear" w:color="auto" w:fill="auto"/>
            <w:vAlign w:val="center"/>
          </w:tcPr>
          <w:p w14:paraId="7CB22EE3" w14:textId="77777777"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p>
        </w:tc>
        <w:tc>
          <w:tcPr>
            <w:tcW w:w="1980" w:type="dxa"/>
            <w:shd w:val="clear" w:color="auto" w:fill="auto"/>
            <w:vAlign w:val="center"/>
          </w:tcPr>
          <w:p w14:paraId="5ABDB353" w14:textId="695B9C22" w:rsidR="004E7FF4" w:rsidRPr="00503897" w:rsidRDefault="004E7FF4" w:rsidP="004E7FF4">
            <w:pPr>
              <w:autoSpaceDE w:val="0"/>
              <w:autoSpaceDN w:val="0"/>
              <w:adjustRightInd w:val="0"/>
              <w:contextualSpacing/>
              <w:jc w:val="center"/>
              <w:rPr>
                <w:rFonts w:ascii="Montserrat Light" w:hAnsi="Montserrat Light"/>
                <w:b/>
                <w:bCs/>
                <w:noProof/>
                <w:sz w:val="18"/>
                <w:szCs w:val="18"/>
                <w:lang w:val="ro-RO"/>
              </w:rPr>
            </w:pPr>
            <w:r>
              <w:rPr>
                <w:rFonts w:ascii="Montserrat Light" w:eastAsia="Calibri" w:hAnsi="Montserrat Light"/>
                <w:b/>
                <w:bCs/>
                <w:sz w:val="18"/>
                <w:szCs w:val="18"/>
                <w:lang w:val="ro-RO"/>
              </w:rPr>
              <w:t>Sava Tudorel</w:t>
            </w:r>
          </w:p>
        </w:tc>
        <w:tc>
          <w:tcPr>
            <w:tcW w:w="1672" w:type="dxa"/>
            <w:shd w:val="clear" w:color="auto" w:fill="auto"/>
            <w:vAlign w:val="center"/>
          </w:tcPr>
          <w:p w14:paraId="3A95508B" w14:textId="4C522C59"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consilier</w:t>
            </w:r>
          </w:p>
        </w:tc>
        <w:tc>
          <w:tcPr>
            <w:tcW w:w="2630" w:type="dxa"/>
            <w:shd w:val="clear" w:color="auto" w:fill="auto"/>
            <w:vAlign w:val="center"/>
          </w:tcPr>
          <w:p w14:paraId="0D3FB2BA" w14:textId="297EB2E3"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proofErr w:type="spellStart"/>
            <w:r>
              <w:rPr>
                <w:rFonts w:ascii="Montserrat Light" w:eastAsia="Calibri" w:hAnsi="Montserrat Light"/>
                <w:sz w:val="18"/>
                <w:szCs w:val="18"/>
              </w:rPr>
              <w:t>D</w:t>
            </w:r>
            <w:r w:rsidRPr="00071946">
              <w:rPr>
                <w:rFonts w:ascii="Montserrat Light" w:eastAsia="Calibri" w:hAnsi="Montserrat Light"/>
                <w:sz w:val="18"/>
                <w:szCs w:val="18"/>
              </w:rPr>
              <w:t>irecția</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G</w:t>
            </w:r>
            <w:r w:rsidRPr="00071946">
              <w:rPr>
                <w:rFonts w:ascii="Montserrat Light" w:eastAsia="Calibri" w:hAnsi="Montserrat Light"/>
                <w:sz w:val="18"/>
                <w:szCs w:val="18"/>
              </w:rPr>
              <w:t>enerală</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B</w:t>
            </w:r>
            <w:r w:rsidRPr="00071946">
              <w:rPr>
                <w:rFonts w:ascii="Montserrat Light" w:eastAsia="Calibri" w:hAnsi="Montserrat Light"/>
                <w:sz w:val="18"/>
                <w:szCs w:val="18"/>
              </w:rPr>
              <w:t>uget</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F</w:t>
            </w:r>
            <w:r w:rsidRPr="00071946">
              <w:rPr>
                <w:rFonts w:ascii="Montserrat Light" w:eastAsia="Calibri" w:hAnsi="Montserrat Light"/>
                <w:sz w:val="18"/>
                <w:szCs w:val="18"/>
              </w:rPr>
              <w:t>inanțe</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R</w:t>
            </w:r>
            <w:r w:rsidRPr="00071946">
              <w:rPr>
                <w:rFonts w:ascii="Montserrat Light" w:eastAsia="Calibri" w:hAnsi="Montserrat Light"/>
                <w:sz w:val="18"/>
                <w:szCs w:val="18"/>
              </w:rPr>
              <w:t>esurse</w:t>
            </w:r>
            <w:proofErr w:type="spellEnd"/>
            <w:r w:rsidRPr="00071946">
              <w:rPr>
                <w:rFonts w:ascii="Montserrat Light" w:eastAsia="Calibri" w:hAnsi="Montserrat Light"/>
                <w:sz w:val="18"/>
                <w:szCs w:val="18"/>
              </w:rPr>
              <w:t xml:space="preserve"> </w:t>
            </w:r>
            <w:proofErr w:type="spellStart"/>
            <w:r w:rsidRPr="00071946">
              <w:rPr>
                <w:rFonts w:ascii="Montserrat Light" w:eastAsia="Calibri" w:hAnsi="Montserrat Light"/>
                <w:sz w:val="18"/>
                <w:szCs w:val="18"/>
              </w:rPr>
              <w:t>umane</w:t>
            </w:r>
            <w:proofErr w:type="spellEnd"/>
            <w:r>
              <w:rPr>
                <w:rFonts w:ascii="Montserrat Light" w:eastAsia="Calibri" w:hAnsi="Montserrat Light"/>
                <w:sz w:val="18"/>
                <w:szCs w:val="18"/>
              </w:rPr>
              <w:t>/</w:t>
            </w:r>
            <w:proofErr w:type="spellStart"/>
            <w:r>
              <w:rPr>
                <w:rFonts w:ascii="Montserrat Light" w:eastAsia="Calibri" w:hAnsi="Montserrat Light"/>
                <w:sz w:val="18"/>
                <w:szCs w:val="18"/>
              </w:rPr>
              <w:t>Serviciul</w:t>
            </w:r>
            <w:proofErr w:type="spellEnd"/>
            <w:r>
              <w:rPr>
                <w:rFonts w:ascii="Montserrat Light" w:eastAsia="Calibri" w:hAnsi="Montserrat Light"/>
                <w:sz w:val="18"/>
                <w:szCs w:val="18"/>
              </w:rPr>
              <w:t xml:space="preserve"> SSM-PSI Logistic</w:t>
            </w:r>
          </w:p>
        </w:tc>
        <w:tc>
          <w:tcPr>
            <w:tcW w:w="1728" w:type="dxa"/>
            <w:shd w:val="clear" w:color="auto" w:fill="auto"/>
            <w:vAlign w:val="center"/>
          </w:tcPr>
          <w:p w14:paraId="5FB82EF5" w14:textId="77777777"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r w:rsidRPr="00503897">
              <w:rPr>
                <w:rFonts w:ascii="Montserrat Light" w:eastAsia="Calibri" w:hAnsi="Montserrat Light" w:cs="Cambria"/>
                <w:sz w:val="18"/>
                <w:szCs w:val="18"/>
              </w:rPr>
              <w:t xml:space="preserve"> cu </w:t>
            </w:r>
            <w:proofErr w:type="spellStart"/>
            <w:r w:rsidRPr="00503897">
              <w:rPr>
                <w:rFonts w:ascii="Montserrat Light" w:eastAsia="Calibri" w:hAnsi="Montserrat Light" w:cs="Cambria"/>
                <w:sz w:val="18"/>
                <w:szCs w:val="18"/>
              </w:rPr>
              <w:t>drept</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vot</w:t>
            </w:r>
            <w:proofErr w:type="spellEnd"/>
          </w:p>
        </w:tc>
      </w:tr>
      <w:tr w:rsidR="004E7FF4" w:rsidRPr="00503897" w14:paraId="5D5E86FA" w14:textId="77777777" w:rsidTr="00884C6B">
        <w:trPr>
          <w:trHeight w:val="809"/>
          <w:jc w:val="center"/>
        </w:trPr>
        <w:tc>
          <w:tcPr>
            <w:tcW w:w="540" w:type="dxa"/>
            <w:shd w:val="clear" w:color="auto" w:fill="auto"/>
            <w:vAlign w:val="center"/>
          </w:tcPr>
          <w:p w14:paraId="4ECC93DA" w14:textId="77777777"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2</w:t>
            </w:r>
          </w:p>
        </w:tc>
        <w:tc>
          <w:tcPr>
            <w:tcW w:w="1615" w:type="dxa"/>
            <w:shd w:val="clear" w:color="auto" w:fill="auto"/>
            <w:vAlign w:val="center"/>
          </w:tcPr>
          <w:p w14:paraId="1950E6B8" w14:textId="2F239FCE"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4FAFD01F" w14:textId="6E822867" w:rsidR="004E7FF4" w:rsidRPr="00503897" w:rsidRDefault="004E7FF4" w:rsidP="004E7FF4">
            <w:pPr>
              <w:autoSpaceDE w:val="0"/>
              <w:autoSpaceDN w:val="0"/>
              <w:adjustRightInd w:val="0"/>
              <w:contextualSpacing/>
              <w:jc w:val="center"/>
              <w:rPr>
                <w:rFonts w:ascii="Montserrat Light" w:hAnsi="Montserrat Light"/>
                <w:b/>
                <w:bCs/>
                <w:noProof/>
                <w:sz w:val="18"/>
                <w:szCs w:val="18"/>
                <w:lang w:val="ro-RO"/>
              </w:rPr>
            </w:pPr>
            <w:r>
              <w:rPr>
                <w:rFonts w:ascii="Montserrat Light" w:hAnsi="Montserrat Light"/>
                <w:b/>
                <w:bCs/>
                <w:noProof/>
                <w:sz w:val="18"/>
                <w:szCs w:val="18"/>
                <w:lang w:val="ro-RO"/>
              </w:rPr>
              <w:t>Miron Ciprian</w:t>
            </w:r>
          </w:p>
        </w:tc>
        <w:tc>
          <w:tcPr>
            <w:tcW w:w="1672" w:type="dxa"/>
            <w:shd w:val="clear" w:color="auto" w:fill="auto"/>
            <w:vAlign w:val="center"/>
          </w:tcPr>
          <w:p w14:paraId="26D026B4" w14:textId="66B39907"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1A69A162" w14:textId="3902A1C5"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proofErr w:type="spellStart"/>
            <w:r>
              <w:rPr>
                <w:rFonts w:ascii="Montserrat Light" w:eastAsia="Calibri" w:hAnsi="Montserrat Light"/>
                <w:sz w:val="18"/>
                <w:szCs w:val="18"/>
              </w:rPr>
              <w:t>D</w:t>
            </w:r>
            <w:r w:rsidRPr="00071946">
              <w:rPr>
                <w:rFonts w:ascii="Montserrat Light" w:eastAsia="Calibri" w:hAnsi="Montserrat Light"/>
                <w:sz w:val="18"/>
                <w:szCs w:val="18"/>
              </w:rPr>
              <w:t>irecția</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G</w:t>
            </w:r>
            <w:r w:rsidRPr="00071946">
              <w:rPr>
                <w:rFonts w:ascii="Montserrat Light" w:eastAsia="Calibri" w:hAnsi="Montserrat Light"/>
                <w:sz w:val="18"/>
                <w:szCs w:val="18"/>
              </w:rPr>
              <w:t>enerală</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B</w:t>
            </w:r>
            <w:r w:rsidRPr="00071946">
              <w:rPr>
                <w:rFonts w:ascii="Montserrat Light" w:eastAsia="Calibri" w:hAnsi="Montserrat Light"/>
                <w:sz w:val="18"/>
                <w:szCs w:val="18"/>
              </w:rPr>
              <w:t>uget</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F</w:t>
            </w:r>
            <w:r w:rsidRPr="00071946">
              <w:rPr>
                <w:rFonts w:ascii="Montserrat Light" w:eastAsia="Calibri" w:hAnsi="Montserrat Light"/>
                <w:sz w:val="18"/>
                <w:szCs w:val="18"/>
              </w:rPr>
              <w:t>inanțe</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R</w:t>
            </w:r>
            <w:r w:rsidRPr="00071946">
              <w:rPr>
                <w:rFonts w:ascii="Montserrat Light" w:eastAsia="Calibri" w:hAnsi="Montserrat Light"/>
                <w:sz w:val="18"/>
                <w:szCs w:val="18"/>
              </w:rPr>
              <w:t>esurse</w:t>
            </w:r>
            <w:proofErr w:type="spellEnd"/>
            <w:r w:rsidRPr="00071946">
              <w:rPr>
                <w:rFonts w:ascii="Montserrat Light" w:eastAsia="Calibri" w:hAnsi="Montserrat Light"/>
                <w:sz w:val="18"/>
                <w:szCs w:val="18"/>
              </w:rPr>
              <w:t xml:space="preserve"> </w:t>
            </w:r>
            <w:proofErr w:type="spellStart"/>
            <w:r w:rsidRPr="00071946">
              <w:rPr>
                <w:rFonts w:ascii="Montserrat Light" w:eastAsia="Calibri" w:hAnsi="Montserrat Light"/>
                <w:sz w:val="18"/>
                <w:szCs w:val="18"/>
              </w:rPr>
              <w:t>umane</w:t>
            </w:r>
            <w:proofErr w:type="spellEnd"/>
            <w:r>
              <w:rPr>
                <w:rFonts w:ascii="Montserrat Light" w:eastAsia="Calibri" w:hAnsi="Montserrat Light"/>
                <w:sz w:val="18"/>
                <w:szCs w:val="18"/>
              </w:rPr>
              <w:t xml:space="preserve">/ </w:t>
            </w:r>
            <w:proofErr w:type="spellStart"/>
            <w:r>
              <w:rPr>
                <w:rFonts w:ascii="Montserrat Light" w:eastAsia="Calibri" w:hAnsi="Montserrat Light"/>
                <w:sz w:val="18"/>
                <w:szCs w:val="18"/>
              </w:rPr>
              <w:t>Serviciul</w:t>
            </w:r>
            <w:proofErr w:type="spellEnd"/>
            <w:r>
              <w:rPr>
                <w:rFonts w:ascii="Montserrat Light" w:eastAsia="Calibri" w:hAnsi="Montserrat Light"/>
                <w:sz w:val="18"/>
                <w:szCs w:val="18"/>
              </w:rPr>
              <w:t xml:space="preserve"> SSM-PSI Logistic</w:t>
            </w:r>
          </w:p>
        </w:tc>
        <w:tc>
          <w:tcPr>
            <w:tcW w:w="1728" w:type="dxa"/>
            <w:shd w:val="clear" w:color="auto" w:fill="auto"/>
            <w:vAlign w:val="center"/>
          </w:tcPr>
          <w:p w14:paraId="6160E5D8" w14:textId="646BEBEE" w:rsidR="004E7FF4" w:rsidRPr="00503897" w:rsidRDefault="004E7FF4" w:rsidP="004E7FF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color w:val="000000"/>
                <w:sz w:val="18"/>
                <w:szCs w:val="18"/>
              </w:rPr>
              <w:t>Nominalizat</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în</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calitate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preşedinte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rezervă</w:t>
            </w:r>
            <w:proofErr w:type="spellEnd"/>
          </w:p>
        </w:tc>
      </w:tr>
      <w:tr w:rsidR="00313708" w:rsidRPr="00503897" w14:paraId="0FEDAF70" w14:textId="77777777" w:rsidTr="00071946">
        <w:trPr>
          <w:trHeight w:val="846"/>
          <w:jc w:val="center"/>
        </w:trPr>
        <w:tc>
          <w:tcPr>
            <w:tcW w:w="540" w:type="dxa"/>
            <w:shd w:val="clear" w:color="auto" w:fill="auto"/>
            <w:vAlign w:val="center"/>
          </w:tcPr>
          <w:p w14:paraId="0E6D1A29"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bookmarkStart w:id="8" w:name="_Hlk23319819"/>
            <w:r w:rsidRPr="00503897">
              <w:rPr>
                <w:rFonts w:ascii="Montserrat Light" w:eastAsia="Calibri" w:hAnsi="Montserrat Light" w:cs="Cambria"/>
                <w:sz w:val="18"/>
                <w:szCs w:val="18"/>
              </w:rPr>
              <w:t>3</w:t>
            </w:r>
          </w:p>
        </w:tc>
        <w:tc>
          <w:tcPr>
            <w:tcW w:w="1615" w:type="dxa"/>
            <w:shd w:val="clear" w:color="auto" w:fill="auto"/>
            <w:vAlign w:val="center"/>
          </w:tcPr>
          <w:p w14:paraId="0A915B9B"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5741271" w14:textId="1E278C40" w:rsidR="00313708" w:rsidRPr="00503897" w:rsidRDefault="00313708" w:rsidP="00313708">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Petru Matei</w:t>
            </w:r>
          </w:p>
        </w:tc>
        <w:tc>
          <w:tcPr>
            <w:tcW w:w="1672" w:type="dxa"/>
            <w:shd w:val="clear" w:color="auto" w:fill="auto"/>
            <w:vAlign w:val="center"/>
          </w:tcPr>
          <w:p w14:paraId="50F43751" w14:textId="3027B615"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43FAF618" w14:textId="20F4DB96"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şi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1728" w:type="dxa"/>
            <w:shd w:val="clear" w:color="auto" w:fill="auto"/>
            <w:vAlign w:val="center"/>
          </w:tcPr>
          <w:p w14:paraId="0DBFBE21" w14:textId="20C1F35D" w:rsidR="00313708" w:rsidRPr="00503897" w:rsidRDefault="00313708" w:rsidP="00313708">
            <w:pPr>
              <w:autoSpaceDE w:val="0"/>
              <w:autoSpaceDN w:val="0"/>
              <w:adjustRightInd w:val="0"/>
              <w:ind w:left="-14" w:right="-58"/>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w:t>
            </w:r>
          </w:p>
        </w:tc>
      </w:tr>
      <w:tr w:rsidR="00E63EBA" w:rsidRPr="00503897" w14:paraId="784A7C46" w14:textId="77777777" w:rsidTr="00884C6B">
        <w:trPr>
          <w:trHeight w:val="686"/>
          <w:jc w:val="center"/>
        </w:trPr>
        <w:tc>
          <w:tcPr>
            <w:tcW w:w="540" w:type="dxa"/>
            <w:shd w:val="clear" w:color="auto" w:fill="auto"/>
            <w:vAlign w:val="center"/>
          </w:tcPr>
          <w:p w14:paraId="328EB103" w14:textId="40379E0D" w:rsidR="00E63EBA" w:rsidRPr="00503897" w:rsidRDefault="004E7FF4" w:rsidP="00E63EBA">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4</w:t>
            </w:r>
          </w:p>
        </w:tc>
        <w:tc>
          <w:tcPr>
            <w:tcW w:w="1615" w:type="dxa"/>
            <w:shd w:val="clear" w:color="auto" w:fill="auto"/>
            <w:vAlign w:val="center"/>
          </w:tcPr>
          <w:p w14:paraId="27299F07" w14:textId="63FAD552" w:rsidR="00E63EBA" w:rsidRPr="00503897" w:rsidRDefault="00E63EBA" w:rsidP="00E63EBA">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02C68858" w14:textId="0ECB5885" w:rsidR="00E63EBA" w:rsidRPr="00503897" w:rsidRDefault="004E7FF4" w:rsidP="00E63EBA">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Baicu Tănase</w:t>
            </w:r>
          </w:p>
        </w:tc>
        <w:tc>
          <w:tcPr>
            <w:tcW w:w="1672" w:type="dxa"/>
            <w:shd w:val="clear" w:color="auto" w:fill="auto"/>
            <w:vAlign w:val="center"/>
          </w:tcPr>
          <w:p w14:paraId="15693F4F" w14:textId="7CD8E339" w:rsidR="00E63EBA" w:rsidRPr="00503897" w:rsidRDefault="004E7FF4" w:rsidP="00E63EBA">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Șef</w:t>
            </w:r>
            <w:proofErr w:type="spellEnd"/>
            <w:r>
              <w:rPr>
                <w:rFonts w:ascii="Montserrat Light" w:eastAsia="Calibri" w:hAnsi="Montserrat Light"/>
                <w:sz w:val="18"/>
                <w:szCs w:val="18"/>
              </w:rPr>
              <w:t xml:space="preserve"> </w:t>
            </w:r>
            <w:proofErr w:type="spellStart"/>
            <w:r>
              <w:rPr>
                <w:rFonts w:ascii="Montserrat Light" w:eastAsia="Calibri" w:hAnsi="Montserrat Light"/>
                <w:sz w:val="18"/>
                <w:szCs w:val="18"/>
              </w:rPr>
              <w:t>serviciu</w:t>
            </w:r>
            <w:proofErr w:type="spellEnd"/>
          </w:p>
        </w:tc>
        <w:tc>
          <w:tcPr>
            <w:tcW w:w="2630" w:type="dxa"/>
            <w:shd w:val="clear" w:color="auto" w:fill="auto"/>
            <w:vAlign w:val="center"/>
          </w:tcPr>
          <w:p w14:paraId="01AE7B0B" w14:textId="73B33FAD" w:rsidR="00E63EBA" w:rsidRPr="00503897" w:rsidRDefault="00071946" w:rsidP="00E63EBA">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D</w:t>
            </w:r>
            <w:r w:rsidRPr="00071946">
              <w:rPr>
                <w:rFonts w:ascii="Montserrat Light" w:eastAsia="Calibri" w:hAnsi="Montserrat Light"/>
                <w:sz w:val="18"/>
                <w:szCs w:val="18"/>
              </w:rPr>
              <w:t>irecția</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G</w:t>
            </w:r>
            <w:r w:rsidRPr="00071946">
              <w:rPr>
                <w:rFonts w:ascii="Montserrat Light" w:eastAsia="Calibri" w:hAnsi="Montserrat Light"/>
                <w:sz w:val="18"/>
                <w:szCs w:val="18"/>
              </w:rPr>
              <w:t>enerală</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B</w:t>
            </w:r>
            <w:r w:rsidRPr="00071946">
              <w:rPr>
                <w:rFonts w:ascii="Montserrat Light" w:eastAsia="Calibri" w:hAnsi="Montserrat Light"/>
                <w:sz w:val="18"/>
                <w:szCs w:val="18"/>
              </w:rPr>
              <w:t>uget</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F</w:t>
            </w:r>
            <w:r w:rsidRPr="00071946">
              <w:rPr>
                <w:rFonts w:ascii="Montserrat Light" w:eastAsia="Calibri" w:hAnsi="Montserrat Light"/>
                <w:sz w:val="18"/>
                <w:szCs w:val="18"/>
              </w:rPr>
              <w:t>inanțe</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R</w:t>
            </w:r>
            <w:r w:rsidRPr="00071946">
              <w:rPr>
                <w:rFonts w:ascii="Montserrat Light" w:eastAsia="Calibri" w:hAnsi="Montserrat Light"/>
                <w:sz w:val="18"/>
                <w:szCs w:val="18"/>
              </w:rPr>
              <w:t>esurse</w:t>
            </w:r>
            <w:proofErr w:type="spellEnd"/>
            <w:r w:rsidRPr="00071946">
              <w:rPr>
                <w:rFonts w:ascii="Montserrat Light" w:eastAsia="Calibri" w:hAnsi="Montserrat Light"/>
                <w:sz w:val="18"/>
                <w:szCs w:val="18"/>
              </w:rPr>
              <w:t xml:space="preserve"> </w:t>
            </w:r>
            <w:proofErr w:type="spellStart"/>
            <w:r w:rsidRPr="00071946">
              <w:rPr>
                <w:rFonts w:ascii="Montserrat Light" w:eastAsia="Calibri" w:hAnsi="Montserrat Light"/>
                <w:sz w:val="18"/>
                <w:szCs w:val="18"/>
              </w:rPr>
              <w:t>umane</w:t>
            </w:r>
            <w:proofErr w:type="spellEnd"/>
            <w:r>
              <w:rPr>
                <w:rFonts w:ascii="Montserrat Light" w:eastAsia="Calibri" w:hAnsi="Montserrat Light"/>
                <w:sz w:val="18"/>
                <w:szCs w:val="18"/>
              </w:rPr>
              <w:t>/</w:t>
            </w:r>
            <w:r w:rsidR="004E7FF4">
              <w:rPr>
                <w:rFonts w:ascii="Montserrat Light" w:eastAsia="Calibri" w:hAnsi="Montserrat Light"/>
                <w:sz w:val="18"/>
                <w:szCs w:val="18"/>
              </w:rPr>
              <w:t xml:space="preserve"> </w:t>
            </w:r>
            <w:proofErr w:type="spellStart"/>
            <w:r w:rsidR="004E7FF4">
              <w:rPr>
                <w:rFonts w:ascii="Montserrat Light" w:eastAsia="Calibri" w:hAnsi="Montserrat Light"/>
                <w:sz w:val="18"/>
                <w:szCs w:val="18"/>
              </w:rPr>
              <w:t>Serviciul</w:t>
            </w:r>
            <w:proofErr w:type="spellEnd"/>
            <w:r w:rsidR="004E7FF4">
              <w:rPr>
                <w:rFonts w:ascii="Montserrat Light" w:eastAsia="Calibri" w:hAnsi="Montserrat Light"/>
                <w:sz w:val="18"/>
                <w:szCs w:val="18"/>
              </w:rPr>
              <w:t xml:space="preserve"> SSM-PSI Logistic</w:t>
            </w:r>
          </w:p>
        </w:tc>
        <w:tc>
          <w:tcPr>
            <w:tcW w:w="1728" w:type="dxa"/>
            <w:shd w:val="clear" w:color="auto" w:fill="auto"/>
            <w:vAlign w:val="center"/>
          </w:tcPr>
          <w:p w14:paraId="1DB3081A" w14:textId="539B730F"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E63EBA" w:rsidRPr="00503897" w14:paraId="4E07948A" w14:textId="77777777" w:rsidTr="00884C6B">
        <w:trPr>
          <w:trHeight w:val="686"/>
          <w:jc w:val="center"/>
        </w:trPr>
        <w:tc>
          <w:tcPr>
            <w:tcW w:w="540" w:type="dxa"/>
            <w:shd w:val="clear" w:color="auto" w:fill="auto"/>
            <w:vAlign w:val="center"/>
          </w:tcPr>
          <w:p w14:paraId="5FE43234" w14:textId="52D0A106" w:rsidR="00E63EBA" w:rsidRPr="00503897" w:rsidRDefault="004E7FF4" w:rsidP="00E63EBA">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5</w:t>
            </w:r>
          </w:p>
        </w:tc>
        <w:tc>
          <w:tcPr>
            <w:tcW w:w="1615" w:type="dxa"/>
            <w:shd w:val="clear" w:color="auto" w:fill="auto"/>
            <w:vAlign w:val="center"/>
          </w:tcPr>
          <w:p w14:paraId="5066D3E6" w14:textId="2E0DA6E1"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13DC04AF" w14:textId="6D8A66BE" w:rsidR="00E63EBA" w:rsidRPr="00503897" w:rsidRDefault="00E63EBA" w:rsidP="00E63EBA">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Mihai Inoan</w:t>
            </w:r>
          </w:p>
        </w:tc>
        <w:tc>
          <w:tcPr>
            <w:tcW w:w="1672" w:type="dxa"/>
            <w:shd w:val="clear" w:color="auto" w:fill="auto"/>
            <w:vAlign w:val="center"/>
          </w:tcPr>
          <w:p w14:paraId="7AAC7727" w14:textId="71946E59"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4563FB3E" w14:textId="665A38C0"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şi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1728" w:type="dxa"/>
            <w:shd w:val="clear" w:color="auto" w:fill="auto"/>
            <w:vAlign w:val="center"/>
          </w:tcPr>
          <w:p w14:paraId="27AA5EE7" w14:textId="6D7178B7"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w:t>
            </w:r>
          </w:p>
        </w:tc>
      </w:tr>
    </w:tbl>
    <w:bookmarkEnd w:id="8"/>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12DD89EC" w14:textId="77777777" w:rsidR="004E7FF4" w:rsidRDefault="00401BE7" w:rsidP="00F42024">
      <w:pPr>
        <w:autoSpaceDE w:val="0"/>
        <w:autoSpaceDN w:val="0"/>
        <w:adjustRightInd w:val="0"/>
        <w:ind w:left="5760" w:right="-114"/>
        <w:jc w:val="both"/>
        <w:rPr>
          <w:rFonts w:ascii="Montserrat Light" w:hAnsi="Montserrat Light"/>
          <w:b/>
          <w:bCs/>
          <w:noProof/>
          <w:sz w:val="16"/>
          <w:szCs w:val="16"/>
          <w:lang w:val="ro-RO"/>
        </w:rPr>
      </w:pPr>
      <w:r w:rsidRPr="00296D50">
        <w:rPr>
          <w:rFonts w:ascii="Montserrat Light" w:hAnsi="Montserrat Light"/>
          <w:b/>
          <w:bCs/>
          <w:noProof/>
          <w:sz w:val="16"/>
          <w:szCs w:val="16"/>
          <w:lang w:val="ro-RO"/>
        </w:rPr>
        <w:t xml:space="preserve">                              </w:t>
      </w:r>
    </w:p>
    <w:p w14:paraId="3548CEB8" w14:textId="77777777" w:rsidR="004E7FF4" w:rsidRDefault="004E7FF4" w:rsidP="00F42024">
      <w:pPr>
        <w:autoSpaceDE w:val="0"/>
        <w:autoSpaceDN w:val="0"/>
        <w:adjustRightInd w:val="0"/>
        <w:ind w:left="5760" w:right="-114"/>
        <w:jc w:val="both"/>
        <w:rPr>
          <w:rFonts w:ascii="Montserrat Light" w:hAnsi="Montserrat Light"/>
          <w:b/>
          <w:bCs/>
          <w:noProof/>
          <w:sz w:val="16"/>
          <w:szCs w:val="16"/>
          <w:lang w:val="ro-RO"/>
        </w:rPr>
      </w:pPr>
    </w:p>
    <w:p w14:paraId="3EB1212E" w14:textId="77777777" w:rsidR="004E7FF4" w:rsidRDefault="004E7FF4" w:rsidP="00F42024">
      <w:pPr>
        <w:autoSpaceDE w:val="0"/>
        <w:autoSpaceDN w:val="0"/>
        <w:adjustRightInd w:val="0"/>
        <w:ind w:left="5760" w:right="-114"/>
        <w:jc w:val="both"/>
        <w:rPr>
          <w:rFonts w:ascii="Montserrat Light" w:hAnsi="Montserrat Light"/>
          <w:b/>
          <w:bCs/>
          <w:noProof/>
          <w:sz w:val="16"/>
          <w:szCs w:val="16"/>
          <w:lang w:val="ro-RO"/>
        </w:rPr>
      </w:pPr>
    </w:p>
    <w:p w14:paraId="32496570" w14:textId="452F3280"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00E63EBA">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0090C70"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0074042B" w:rsidRPr="000305DF">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ab/>
      </w:r>
      <w:r w:rsidR="00E63EBA">
        <w:rPr>
          <w:rFonts w:ascii="Montserrat Light" w:hAnsi="Montserrat Light"/>
          <w:b/>
          <w:bCs/>
          <w:noProof/>
          <w:sz w:val="21"/>
          <w:szCs w:val="21"/>
          <w:lang w:val="ro-RO"/>
        </w:rPr>
        <w:tab/>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19F558BA" w14:textId="77777777" w:rsidR="00BF20EA" w:rsidRDefault="00BF20EA" w:rsidP="00BE5E85">
      <w:pPr>
        <w:spacing w:line="240" w:lineRule="auto"/>
        <w:jc w:val="both"/>
        <w:rPr>
          <w:rFonts w:ascii="Montserrat Light" w:hAnsi="Montserrat Light"/>
          <w:b/>
          <w:bCs/>
          <w:noProof/>
          <w:lang w:val="ro-RO"/>
        </w:rPr>
      </w:pPr>
    </w:p>
    <w:p w14:paraId="7E0B9538" w14:textId="77777777" w:rsidR="004E7FF4" w:rsidRDefault="004E7FF4" w:rsidP="00BE5E85">
      <w:pPr>
        <w:spacing w:line="240" w:lineRule="auto"/>
        <w:jc w:val="both"/>
        <w:rPr>
          <w:rFonts w:ascii="Montserrat Light" w:hAnsi="Montserrat Light"/>
          <w:b/>
          <w:bCs/>
          <w:noProof/>
          <w:lang w:val="ro-RO"/>
        </w:rPr>
      </w:pPr>
    </w:p>
    <w:p w14:paraId="4ABEC14D" w14:textId="77777777" w:rsidR="004E7FF4" w:rsidRDefault="004E7FF4" w:rsidP="00BE5E85">
      <w:pPr>
        <w:spacing w:line="240" w:lineRule="auto"/>
        <w:jc w:val="both"/>
        <w:rPr>
          <w:rFonts w:ascii="Montserrat Light" w:hAnsi="Montserrat Light"/>
          <w:b/>
          <w:bCs/>
          <w:noProof/>
          <w:lang w:val="ro-RO"/>
        </w:rPr>
      </w:pPr>
    </w:p>
    <w:p w14:paraId="13F12944" w14:textId="77777777" w:rsidR="004E7FF4" w:rsidRDefault="004E7FF4" w:rsidP="00BE5E85">
      <w:pPr>
        <w:spacing w:line="240" w:lineRule="auto"/>
        <w:jc w:val="both"/>
        <w:rPr>
          <w:rFonts w:ascii="Montserrat Light" w:hAnsi="Montserrat Light"/>
          <w:b/>
          <w:bCs/>
          <w:noProof/>
          <w:lang w:val="ro-RO"/>
        </w:rPr>
      </w:pPr>
    </w:p>
    <w:p w14:paraId="22BB1CCF" w14:textId="77777777" w:rsidR="004E7FF4" w:rsidRDefault="004E7FF4" w:rsidP="00BE5E85">
      <w:pPr>
        <w:spacing w:line="240" w:lineRule="auto"/>
        <w:jc w:val="both"/>
        <w:rPr>
          <w:rFonts w:ascii="Montserrat Light" w:hAnsi="Montserrat Light"/>
          <w:b/>
          <w:bCs/>
          <w:noProof/>
          <w:lang w:val="ro-RO"/>
        </w:rPr>
      </w:pPr>
    </w:p>
    <w:p w14:paraId="44E7A745" w14:textId="77777777" w:rsidR="004E7FF4" w:rsidRDefault="004E7FF4" w:rsidP="00BE5E85">
      <w:pPr>
        <w:spacing w:line="240" w:lineRule="auto"/>
        <w:jc w:val="both"/>
        <w:rPr>
          <w:rFonts w:ascii="Montserrat Light" w:hAnsi="Montserrat Light"/>
          <w:b/>
          <w:bCs/>
          <w:noProof/>
          <w:lang w:val="ro-RO"/>
        </w:rPr>
      </w:pPr>
    </w:p>
    <w:p w14:paraId="1ADDFC7E" w14:textId="77777777" w:rsidR="004E7FF4" w:rsidRDefault="004E7FF4" w:rsidP="00BE5E85">
      <w:pPr>
        <w:spacing w:line="240" w:lineRule="auto"/>
        <w:jc w:val="both"/>
        <w:rPr>
          <w:rFonts w:ascii="Montserrat Light" w:hAnsi="Montserrat Light"/>
          <w:b/>
          <w:bCs/>
          <w:noProof/>
          <w:lang w:val="ro-RO"/>
        </w:rPr>
      </w:pPr>
    </w:p>
    <w:p w14:paraId="281DC23B" w14:textId="77777777" w:rsidR="004E7FF4" w:rsidRDefault="004E7FF4" w:rsidP="00BE5E85">
      <w:pPr>
        <w:spacing w:line="240" w:lineRule="auto"/>
        <w:jc w:val="both"/>
        <w:rPr>
          <w:rFonts w:ascii="Montserrat Light" w:hAnsi="Montserrat Light"/>
          <w:b/>
          <w:bCs/>
          <w:noProof/>
          <w:lang w:val="ro-RO"/>
        </w:rPr>
      </w:pPr>
    </w:p>
    <w:p w14:paraId="5C0A59D0" w14:textId="77777777" w:rsidR="004E7FF4" w:rsidRDefault="004E7FF4" w:rsidP="00BE5E85">
      <w:pPr>
        <w:spacing w:line="240" w:lineRule="auto"/>
        <w:jc w:val="both"/>
        <w:rPr>
          <w:rFonts w:ascii="Montserrat Light" w:hAnsi="Montserrat Light"/>
          <w:b/>
          <w:bCs/>
          <w:noProof/>
          <w:lang w:val="ro-RO"/>
        </w:rPr>
      </w:pPr>
    </w:p>
    <w:p w14:paraId="5361DF6E" w14:textId="77777777" w:rsidR="004E7FF4" w:rsidRDefault="004E7FF4" w:rsidP="00BE5E85">
      <w:pPr>
        <w:spacing w:line="240" w:lineRule="auto"/>
        <w:jc w:val="both"/>
        <w:rPr>
          <w:rFonts w:ascii="Montserrat Light" w:hAnsi="Montserrat Light"/>
          <w:b/>
          <w:bCs/>
          <w:noProof/>
          <w:lang w:val="ro-RO"/>
        </w:rPr>
      </w:pPr>
    </w:p>
    <w:sectPr w:rsidR="004E7FF4"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71946"/>
    <w:rsid w:val="00081E6C"/>
    <w:rsid w:val="000C0E76"/>
    <w:rsid w:val="00103656"/>
    <w:rsid w:val="001077E9"/>
    <w:rsid w:val="00113984"/>
    <w:rsid w:val="00116A6D"/>
    <w:rsid w:val="00135F54"/>
    <w:rsid w:val="001878BD"/>
    <w:rsid w:val="0019181D"/>
    <w:rsid w:val="00194CFD"/>
    <w:rsid w:val="001A0C5E"/>
    <w:rsid w:val="001C6EA8"/>
    <w:rsid w:val="001D423E"/>
    <w:rsid w:val="001D79CE"/>
    <w:rsid w:val="002174CD"/>
    <w:rsid w:val="00221AE0"/>
    <w:rsid w:val="00224C20"/>
    <w:rsid w:val="002425E0"/>
    <w:rsid w:val="00296D50"/>
    <w:rsid w:val="002B1675"/>
    <w:rsid w:val="002C4F87"/>
    <w:rsid w:val="002C7716"/>
    <w:rsid w:val="002E70EB"/>
    <w:rsid w:val="00303222"/>
    <w:rsid w:val="00313708"/>
    <w:rsid w:val="0032701F"/>
    <w:rsid w:val="00343A15"/>
    <w:rsid w:val="00354F39"/>
    <w:rsid w:val="00362B9A"/>
    <w:rsid w:val="003955CC"/>
    <w:rsid w:val="003B5BF2"/>
    <w:rsid w:val="003C6211"/>
    <w:rsid w:val="003F21E0"/>
    <w:rsid w:val="00401BE7"/>
    <w:rsid w:val="00410B23"/>
    <w:rsid w:val="00416B5F"/>
    <w:rsid w:val="00450FA1"/>
    <w:rsid w:val="00454893"/>
    <w:rsid w:val="00473346"/>
    <w:rsid w:val="00474FB4"/>
    <w:rsid w:val="004B396B"/>
    <w:rsid w:val="004C4C07"/>
    <w:rsid w:val="004D5B1D"/>
    <w:rsid w:val="004E490F"/>
    <w:rsid w:val="004E7FF4"/>
    <w:rsid w:val="005025DD"/>
    <w:rsid w:val="00503897"/>
    <w:rsid w:val="005078C2"/>
    <w:rsid w:val="005259B2"/>
    <w:rsid w:val="00526651"/>
    <w:rsid w:val="00534029"/>
    <w:rsid w:val="00553DF2"/>
    <w:rsid w:val="005628A3"/>
    <w:rsid w:val="005F600A"/>
    <w:rsid w:val="00603D99"/>
    <w:rsid w:val="00614DCB"/>
    <w:rsid w:val="0063040E"/>
    <w:rsid w:val="006325CC"/>
    <w:rsid w:val="006427A5"/>
    <w:rsid w:val="006E6C94"/>
    <w:rsid w:val="007057FE"/>
    <w:rsid w:val="0073636D"/>
    <w:rsid w:val="00736FD5"/>
    <w:rsid w:val="0074042B"/>
    <w:rsid w:val="0074536A"/>
    <w:rsid w:val="00766CCB"/>
    <w:rsid w:val="0078619E"/>
    <w:rsid w:val="00792432"/>
    <w:rsid w:val="00797A15"/>
    <w:rsid w:val="007D66D5"/>
    <w:rsid w:val="007F0185"/>
    <w:rsid w:val="008167FC"/>
    <w:rsid w:val="00821EFF"/>
    <w:rsid w:val="00825595"/>
    <w:rsid w:val="008414B9"/>
    <w:rsid w:val="00883122"/>
    <w:rsid w:val="00884C6B"/>
    <w:rsid w:val="008A585E"/>
    <w:rsid w:val="008A5900"/>
    <w:rsid w:val="008B6942"/>
    <w:rsid w:val="008B6D3A"/>
    <w:rsid w:val="008F3305"/>
    <w:rsid w:val="00905603"/>
    <w:rsid w:val="009801BA"/>
    <w:rsid w:val="0098603D"/>
    <w:rsid w:val="00993618"/>
    <w:rsid w:val="009A00D9"/>
    <w:rsid w:val="009C2490"/>
    <w:rsid w:val="009C550C"/>
    <w:rsid w:val="009F1EDF"/>
    <w:rsid w:val="00A01BA0"/>
    <w:rsid w:val="00A07EF5"/>
    <w:rsid w:val="00A46D85"/>
    <w:rsid w:val="00A6118F"/>
    <w:rsid w:val="00A62583"/>
    <w:rsid w:val="00A66728"/>
    <w:rsid w:val="00A7075F"/>
    <w:rsid w:val="00A72C55"/>
    <w:rsid w:val="00B074D1"/>
    <w:rsid w:val="00B578E8"/>
    <w:rsid w:val="00B6620D"/>
    <w:rsid w:val="00BB2C53"/>
    <w:rsid w:val="00BB3F47"/>
    <w:rsid w:val="00BC689B"/>
    <w:rsid w:val="00BE5E85"/>
    <w:rsid w:val="00BF0A05"/>
    <w:rsid w:val="00BF20EA"/>
    <w:rsid w:val="00BF2C5D"/>
    <w:rsid w:val="00C04766"/>
    <w:rsid w:val="00C20ACA"/>
    <w:rsid w:val="00C3606D"/>
    <w:rsid w:val="00C56741"/>
    <w:rsid w:val="00CA3FF3"/>
    <w:rsid w:val="00CB61A2"/>
    <w:rsid w:val="00CC7528"/>
    <w:rsid w:val="00D33362"/>
    <w:rsid w:val="00D35BBC"/>
    <w:rsid w:val="00D57793"/>
    <w:rsid w:val="00D66160"/>
    <w:rsid w:val="00D7733C"/>
    <w:rsid w:val="00DC1050"/>
    <w:rsid w:val="00DC60C2"/>
    <w:rsid w:val="00DE704E"/>
    <w:rsid w:val="00DF6108"/>
    <w:rsid w:val="00E42CFE"/>
    <w:rsid w:val="00E438E0"/>
    <w:rsid w:val="00E63EBA"/>
    <w:rsid w:val="00E9412B"/>
    <w:rsid w:val="00EA1333"/>
    <w:rsid w:val="00EB4E9E"/>
    <w:rsid w:val="00ED291D"/>
    <w:rsid w:val="00ED7C31"/>
    <w:rsid w:val="00EE4DCD"/>
    <w:rsid w:val="00F10B9D"/>
    <w:rsid w:val="00F42024"/>
    <w:rsid w:val="00F7157A"/>
    <w:rsid w:val="00F73494"/>
    <w:rsid w:val="00F76F08"/>
    <w:rsid w:val="00F813D1"/>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DefaultParagraphFon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873</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71</cp:revision>
  <cp:lastPrinted>2024-08-12T06:45:00Z</cp:lastPrinted>
  <dcterms:created xsi:type="dcterms:W3CDTF">2023-05-17T13:59:00Z</dcterms:created>
  <dcterms:modified xsi:type="dcterms:W3CDTF">2024-09-09T14:15:00Z</dcterms:modified>
</cp:coreProperties>
</file>