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E148B7">
        <w:rPr>
          <w:rFonts w:ascii="Cambria" w:hAnsi="Cambria"/>
          <w:b/>
          <w:bCs/>
          <w:sz w:val="24"/>
          <w:szCs w:val="24"/>
          <w:lang w:val="ro-RO"/>
        </w:rPr>
        <w:t>422</w:t>
      </w:r>
    </w:p>
    <w:p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ȘTIRBU</w:t>
      </w:r>
      <w:r w:rsidRPr="00356FD2">
        <w:rPr>
          <w:rFonts w:ascii="Cambria" w:hAnsi="Cambria"/>
          <w:b/>
          <w:sz w:val="24"/>
          <w:szCs w:val="24"/>
        </w:rPr>
        <w:t xml:space="preserve"> </w:t>
      </w:r>
      <w:r w:rsidRPr="00356FD2">
        <w:rPr>
          <w:rFonts w:ascii="Cambria" w:hAnsi="Cambria"/>
          <w:b/>
          <w:noProof/>
          <w:sz w:val="24"/>
          <w:szCs w:val="24"/>
        </w:rPr>
        <w:t>ADRIAN</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rsidR="009E079D" w:rsidRPr="00356FD2" w:rsidRDefault="009E079D" w:rsidP="00626483">
      <w:pPr>
        <w:spacing w:after="0" w:line="240" w:lineRule="auto"/>
        <w:jc w:val="center"/>
        <w:rPr>
          <w:rFonts w:ascii="Cambria" w:hAnsi="Cambria"/>
          <w:b/>
          <w:bCs/>
          <w:sz w:val="24"/>
          <w:szCs w:val="24"/>
        </w:rPr>
      </w:pPr>
    </w:p>
    <w:p w:rsidR="009E079D" w:rsidRPr="00356FD2" w:rsidRDefault="009E079D" w:rsidP="00626483">
      <w:pPr>
        <w:pStyle w:val="BodyTextIndent"/>
        <w:jc w:val="center"/>
        <w:rPr>
          <w:rFonts w:ascii="Cambria" w:hAnsi="Cambria"/>
          <w:b/>
          <w:bCs/>
          <w:sz w:val="24"/>
          <w:szCs w:val="24"/>
          <w:lang w:val="ro-RO"/>
        </w:rPr>
      </w:pPr>
    </w:p>
    <w:p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rsidR="009E079D" w:rsidRPr="00356FD2" w:rsidRDefault="00DB79C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ȘTIRBU</w:t>
      </w:r>
      <w:r w:rsidRPr="00356FD2">
        <w:rPr>
          <w:rFonts w:ascii="Cambria" w:hAnsi="Cambria"/>
          <w:bCs/>
        </w:rPr>
        <w:t xml:space="preserve"> </w:t>
      </w:r>
      <w:r w:rsidRPr="00356FD2">
        <w:rPr>
          <w:rFonts w:ascii="Cambria" w:hAnsi="Cambria"/>
          <w:bCs/>
          <w:noProof/>
        </w:rPr>
        <w:t>ADRIAN</w:t>
      </w:r>
      <w:r w:rsidRPr="00356FD2">
        <w:rPr>
          <w:rFonts w:ascii="Cambria" w:hAnsi="Cambria"/>
          <w:bCs/>
        </w:rPr>
        <w:t xml:space="preserve">, </w:t>
      </w:r>
      <w:r w:rsidRPr="00356FD2">
        <w:rPr>
          <w:rFonts w:ascii="Cambria" w:hAnsi="Cambria"/>
          <w:bCs/>
          <w:noProof/>
        </w:rPr>
        <w:t>Muncitor calificat (lăcătuş mecanic)</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Serviciul Tehnic, Situații de Urgență din cadrul Direcției de Administrare a Domeniului Public și Privat al Județului Cluj</w:t>
      </w:r>
      <w:r w:rsidRPr="00356FD2">
        <w:rPr>
          <w:rFonts w:ascii="Cambria" w:hAnsi="Cambria"/>
          <w:bCs/>
        </w:rPr>
        <w:t>.</w:t>
      </w:r>
    </w:p>
    <w:p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16.04.2020</w:t>
      </w:r>
      <w:r w:rsidRPr="00356FD2">
        <w:rPr>
          <w:rFonts w:ascii="Cambria" w:hAnsi="Cambria"/>
          <w:bCs/>
          <w:sz w:val="24"/>
          <w:szCs w:val="24"/>
        </w:rPr>
        <w:t xml:space="preserve">, </w:t>
      </w:r>
      <w:r w:rsidRPr="00356FD2">
        <w:rPr>
          <w:rFonts w:ascii="Cambria" w:hAnsi="Cambria"/>
          <w:bCs/>
          <w:noProof/>
          <w:sz w:val="24"/>
          <w:szCs w:val="24"/>
        </w:rPr>
        <w:t>24.04.2020</w:t>
      </w:r>
      <w:r w:rsidRPr="00356FD2">
        <w:rPr>
          <w:rFonts w:ascii="Cambria" w:hAnsi="Cambria"/>
          <w:bCs/>
          <w:sz w:val="24"/>
          <w:szCs w:val="24"/>
        </w:rPr>
        <w:t xml:space="preserve">, </w:t>
      </w:r>
      <w:r w:rsidRPr="00356FD2">
        <w:rPr>
          <w:rFonts w:ascii="Cambria" w:hAnsi="Cambria"/>
          <w:bCs/>
          <w:noProof/>
          <w:sz w:val="24"/>
          <w:szCs w:val="24"/>
        </w:rPr>
        <w:t>30.04.2020</w:t>
      </w:r>
      <w:r w:rsidRPr="00356FD2">
        <w:rPr>
          <w:rFonts w:ascii="Cambria" w:hAnsi="Cambria"/>
          <w:bCs/>
          <w:sz w:val="24"/>
          <w:szCs w:val="24"/>
        </w:rPr>
        <w:t xml:space="preserve">, </w:t>
      </w:r>
      <w:r w:rsidRPr="00356FD2">
        <w:rPr>
          <w:rFonts w:ascii="Cambria" w:hAnsi="Cambria"/>
          <w:bCs/>
          <w:noProof/>
          <w:sz w:val="24"/>
          <w:szCs w:val="24"/>
        </w:rPr>
        <w:t>8.05.2020</w:t>
      </w:r>
      <w:r w:rsidRPr="00356FD2">
        <w:rPr>
          <w:rFonts w:ascii="Cambria" w:hAnsi="Cambria"/>
          <w:bCs/>
          <w:sz w:val="24"/>
          <w:szCs w:val="24"/>
        </w:rPr>
        <w:t xml:space="preserve">, </w:t>
      </w:r>
      <w:r w:rsidRPr="00356FD2">
        <w:rPr>
          <w:rFonts w:ascii="Cambria" w:hAnsi="Cambria"/>
          <w:bCs/>
          <w:noProof/>
          <w:sz w:val="24"/>
          <w:szCs w:val="24"/>
        </w:rPr>
        <w:t>13.05.2020</w:t>
      </w:r>
      <w:r w:rsidRPr="00356FD2">
        <w:rPr>
          <w:rFonts w:ascii="Cambria" w:hAnsi="Cambria"/>
          <w:bCs/>
          <w:sz w:val="24"/>
          <w:szCs w:val="24"/>
        </w:rPr>
        <w:t xml:space="preserve"> în care nu desfășoară activitate.</w:t>
      </w:r>
    </w:p>
    <w:p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rsidR="009E079D" w:rsidRPr="00356FD2" w:rsidRDefault="009E079D" w:rsidP="00996828">
      <w:pPr>
        <w:spacing w:after="0" w:line="240" w:lineRule="auto"/>
        <w:ind w:firstLine="705"/>
        <w:jc w:val="both"/>
        <w:rPr>
          <w:rFonts w:ascii="Cambria" w:hAnsi="Cambria"/>
          <w:b/>
          <w:bCs/>
          <w:sz w:val="24"/>
          <w:szCs w:val="24"/>
        </w:rPr>
      </w:pPr>
    </w:p>
    <w:p w:rsidR="009E079D" w:rsidRPr="00356FD2" w:rsidRDefault="009E079D" w:rsidP="00996828">
      <w:pPr>
        <w:spacing w:after="0" w:line="240" w:lineRule="auto"/>
        <w:ind w:firstLine="705"/>
        <w:jc w:val="both"/>
        <w:rPr>
          <w:rFonts w:ascii="Cambria" w:hAnsi="Cambria"/>
          <w:sz w:val="24"/>
          <w:szCs w:val="24"/>
        </w:rPr>
      </w:pPr>
    </w:p>
    <w:p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rsidR="009E079D" w:rsidRPr="00356FD2" w:rsidRDefault="009E079D" w:rsidP="007D0002">
      <w:pPr>
        <w:pStyle w:val="BodyTextIndent"/>
        <w:ind w:firstLine="703"/>
        <w:rPr>
          <w:rFonts w:ascii="Cambria" w:hAnsi="Cambria"/>
          <w:b/>
          <w:sz w:val="24"/>
          <w:szCs w:val="24"/>
          <w:lang w:val="ro-RO"/>
        </w:rPr>
      </w:pPr>
    </w:p>
    <w:p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ȘTIRBU</w:t>
      </w:r>
      <w:r w:rsidRPr="00356FD2">
        <w:rPr>
          <w:rFonts w:ascii="Cambria" w:hAnsi="Cambria"/>
          <w:bCs/>
          <w:sz w:val="24"/>
          <w:szCs w:val="24"/>
          <w:lang w:val="ro-RO"/>
        </w:rPr>
        <w:t xml:space="preserve"> </w:t>
      </w:r>
      <w:r w:rsidRPr="00356FD2">
        <w:rPr>
          <w:rFonts w:ascii="Cambria" w:hAnsi="Cambria"/>
          <w:bCs/>
          <w:noProof/>
          <w:sz w:val="24"/>
          <w:szCs w:val="24"/>
        </w:rPr>
        <w:t>ADRIAN</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rsidR="009E079D" w:rsidRPr="00356FD2" w:rsidRDefault="009E079D" w:rsidP="00FF3E80">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FF3E80">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91537"/>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62019"/>
    <w:rsid w:val="003B669F"/>
    <w:rsid w:val="003C3B3E"/>
    <w:rsid w:val="003E4838"/>
    <w:rsid w:val="003F3CA4"/>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86C65"/>
    <w:rsid w:val="00CB031D"/>
    <w:rsid w:val="00CB5EE6"/>
    <w:rsid w:val="00CC5D9C"/>
    <w:rsid w:val="00D03F8E"/>
    <w:rsid w:val="00D1354C"/>
    <w:rsid w:val="00D30ACE"/>
    <w:rsid w:val="00DB79CF"/>
    <w:rsid w:val="00DD5616"/>
    <w:rsid w:val="00E148B7"/>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 w:val="00FD5997"/>
    <w:rsid w:val="00FF3E80"/>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281AB-603D-4D5C-9D13-DC060A35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3527</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2020-04-14T09:13:00Z</cp:lastPrinted>
  <dcterms:created xsi:type="dcterms:W3CDTF">2020-04-23T06:32:00Z</dcterms:created>
  <dcterms:modified xsi:type="dcterms:W3CDTF">2020-04-23T06:33:00Z</dcterms:modified>
</cp:coreProperties>
</file>