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4F3F9" w14:textId="77777777" w:rsidR="00AD7A17" w:rsidRPr="00D20EBF" w:rsidRDefault="00AD7A17" w:rsidP="00D16D89">
      <w:pPr>
        <w:spacing w:line="240" w:lineRule="auto"/>
        <w:ind w:left="-284" w:right="161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C6E1E8B" w14:textId="3098C471" w:rsidR="003F4FF7" w:rsidRPr="00D20EBF" w:rsidRDefault="000A5D25" w:rsidP="00D16D89">
      <w:pPr>
        <w:spacing w:line="240" w:lineRule="auto"/>
        <w:ind w:left="-284" w:right="161"/>
        <w:jc w:val="center"/>
        <w:rPr>
          <w:rFonts w:ascii="Montserrat Light" w:hAnsi="Montserrat Light"/>
          <w:b/>
          <w:bCs/>
          <w:noProof/>
          <w:lang w:val="ro-RO"/>
        </w:rPr>
      </w:pPr>
      <w:r w:rsidRPr="00D20EBF">
        <w:rPr>
          <w:rFonts w:ascii="Montserrat Light" w:hAnsi="Montserrat Light"/>
          <w:b/>
          <w:bCs/>
          <w:noProof/>
          <w:lang w:val="ro-RO"/>
        </w:rPr>
        <w:t>D</w:t>
      </w:r>
      <w:r w:rsidR="003F4FF7" w:rsidRPr="00D20EBF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D20EBF">
        <w:rPr>
          <w:rFonts w:ascii="Montserrat Light" w:hAnsi="Montserrat Light"/>
          <w:b/>
          <w:bCs/>
          <w:noProof/>
          <w:lang w:val="ro-RO"/>
        </w:rPr>
        <w:t>I</w:t>
      </w:r>
      <w:r w:rsidR="003F4FF7" w:rsidRPr="00D20EBF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D20EBF">
        <w:rPr>
          <w:rFonts w:ascii="Montserrat Light" w:hAnsi="Montserrat Light"/>
          <w:b/>
          <w:bCs/>
          <w:noProof/>
          <w:lang w:val="ro-RO"/>
        </w:rPr>
        <w:t>S</w:t>
      </w:r>
      <w:r w:rsidR="003F4FF7" w:rsidRPr="00D20EBF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D20EBF">
        <w:rPr>
          <w:rFonts w:ascii="Montserrat Light" w:hAnsi="Montserrat Light"/>
          <w:b/>
          <w:bCs/>
          <w:noProof/>
          <w:lang w:val="ro-RO"/>
        </w:rPr>
        <w:t>P</w:t>
      </w:r>
      <w:r w:rsidR="003F4FF7" w:rsidRPr="00D20EBF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D20EBF">
        <w:rPr>
          <w:rFonts w:ascii="Montserrat Light" w:hAnsi="Montserrat Light"/>
          <w:b/>
          <w:bCs/>
          <w:noProof/>
          <w:lang w:val="ro-RO"/>
        </w:rPr>
        <w:t>O</w:t>
      </w:r>
      <w:r w:rsidR="003F4FF7" w:rsidRPr="00D20EBF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D20EBF">
        <w:rPr>
          <w:rFonts w:ascii="Montserrat Light" w:hAnsi="Montserrat Light"/>
          <w:b/>
          <w:bCs/>
          <w:noProof/>
          <w:lang w:val="ro-RO"/>
        </w:rPr>
        <w:t>Z</w:t>
      </w:r>
      <w:r w:rsidR="003F4FF7" w:rsidRPr="00D20EBF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D20EBF">
        <w:rPr>
          <w:rFonts w:ascii="Montserrat Light" w:hAnsi="Montserrat Light"/>
          <w:b/>
          <w:bCs/>
          <w:noProof/>
          <w:lang w:val="ro-RO"/>
        </w:rPr>
        <w:t>I</w:t>
      </w:r>
      <w:r w:rsidR="003F4FF7" w:rsidRPr="00D20EBF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D20EBF">
        <w:rPr>
          <w:rFonts w:ascii="Montserrat Light" w:hAnsi="Montserrat Light"/>
          <w:b/>
          <w:bCs/>
          <w:noProof/>
          <w:lang w:val="ro-RO"/>
        </w:rPr>
        <w:t>Ţ</w:t>
      </w:r>
      <w:r w:rsidR="003F4FF7" w:rsidRPr="00D20EBF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D20EBF">
        <w:rPr>
          <w:rFonts w:ascii="Montserrat Light" w:hAnsi="Montserrat Light"/>
          <w:b/>
          <w:bCs/>
          <w:noProof/>
          <w:lang w:val="ro-RO"/>
        </w:rPr>
        <w:t>I</w:t>
      </w:r>
      <w:r w:rsidR="003F4FF7" w:rsidRPr="00D20EBF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D20EBF">
        <w:rPr>
          <w:rFonts w:ascii="Montserrat Light" w:hAnsi="Montserrat Light"/>
          <w:b/>
          <w:bCs/>
          <w:noProof/>
          <w:lang w:val="ro-RO"/>
        </w:rPr>
        <w:t xml:space="preserve">A </w:t>
      </w:r>
    </w:p>
    <w:p w14:paraId="3160EDF6" w14:textId="52C3667C" w:rsidR="000A5D25" w:rsidRPr="00D20EBF" w:rsidRDefault="000A5D25" w:rsidP="00D16D89">
      <w:pPr>
        <w:spacing w:line="240" w:lineRule="auto"/>
        <w:ind w:left="-284" w:right="161"/>
        <w:jc w:val="center"/>
        <w:rPr>
          <w:rFonts w:ascii="Montserrat Light" w:hAnsi="Montserrat Light"/>
          <w:b/>
          <w:bCs/>
          <w:noProof/>
          <w:lang w:val="ro-RO"/>
        </w:rPr>
      </w:pPr>
      <w:r w:rsidRPr="00D20EBF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5D5695">
        <w:rPr>
          <w:rFonts w:ascii="Montserrat Light" w:hAnsi="Montserrat Light"/>
          <w:b/>
          <w:bCs/>
          <w:noProof/>
          <w:lang w:val="ro-RO"/>
        </w:rPr>
        <w:t>426</w:t>
      </w:r>
      <w:r w:rsidR="00AD339D" w:rsidRPr="00D20EBF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D20EBF">
        <w:rPr>
          <w:rFonts w:ascii="Montserrat Light" w:hAnsi="Montserrat Light"/>
          <w:b/>
          <w:bCs/>
          <w:noProof/>
          <w:lang w:val="ro-RO"/>
        </w:rPr>
        <w:t xml:space="preserve">din </w:t>
      </w:r>
      <w:r w:rsidR="005D5695">
        <w:rPr>
          <w:rFonts w:ascii="Montserrat Light" w:hAnsi="Montserrat Light"/>
          <w:b/>
          <w:bCs/>
          <w:noProof/>
          <w:lang w:val="ro-RO"/>
        </w:rPr>
        <w:t>29 septembrie</w:t>
      </w:r>
      <w:r w:rsidRPr="00D20EBF">
        <w:rPr>
          <w:rFonts w:ascii="Montserrat Light" w:hAnsi="Montserrat Light"/>
          <w:b/>
          <w:bCs/>
          <w:noProof/>
          <w:lang w:val="ro-RO"/>
        </w:rPr>
        <w:t xml:space="preserve"> 202</w:t>
      </w:r>
      <w:r w:rsidR="00300B4E" w:rsidRPr="00D20EBF">
        <w:rPr>
          <w:rFonts w:ascii="Montserrat Light" w:hAnsi="Montserrat Light"/>
          <w:b/>
          <w:bCs/>
          <w:noProof/>
          <w:lang w:val="ro-RO"/>
        </w:rPr>
        <w:t>2</w:t>
      </w:r>
    </w:p>
    <w:p w14:paraId="15314742" w14:textId="3F0FB025" w:rsidR="00D06C9D" w:rsidRPr="00D20EBF" w:rsidRDefault="004614C4" w:rsidP="00D06C9D">
      <w:pPr>
        <w:spacing w:line="240" w:lineRule="auto"/>
        <w:ind w:right="-91"/>
        <w:jc w:val="center"/>
        <w:rPr>
          <w:rFonts w:ascii="Montserrat Light" w:hAnsi="Montserrat Light"/>
          <w:b/>
          <w:bCs/>
          <w:noProof/>
          <w:lang w:val="ro-RO"/>
        </w:rPr>
      </w:pPr>
      <w:r w:rsidRPr="00D20EBF">
        <w:rPr>
          <w:rFonts w:ascii="Montserrat Light" w:hAnsi="Montserrat Light"/>
          <w:b/>
          <w:bCs/>
          <w:noProof/>
          <w:lang w:val="ro-RO"/>
        </w:rPr>
        <w:t xml:space="preserve">privind constituirea </w:t>
      </w:r>
      <w:r w:rsidR="00CB47ED" w:rsidRPr="00D20EBF">
        <w:rPr>
          <w:rFonts w:ascii="Montserrat Light" w:hAnsi="Montserrat Light"/>
          <w:b/>
          <w:bCs/>
          <w:noProof/>
          <w:lang w:val="ro-RO"/>
        </w:rPr>
        <w:t>C</w:t>
      </w:r>
      <w:r w:rsidR="00D06C9D" w:rsidRPr="00D20EBF">
        <w:rPr>
          <w:rFonts w:ascii="Montserrat Light" w:hAnsi="Montserrat Light"/>
          <w:b/>
          <w:bCs/>
          <w:noProof/>
          <w:lang w:val="ro-RO"/>
        </w:rPr>
        <w:t xml:space="preserve">omisiei de recepţie la terminarea lucrărilor aferente </w:t>
      </w:r>
    </w:p>
    <w:p w14:paraId="4190AB3D" w14:textId="57E5543B" w:rsidR="003F4FF7" w:rsidRPr="00D20EBF" w:rsidRDefault="00D06C9D" w:rsidP="00D06C9D">
      <w:pPr>
        <w:spacing w:line="240" w:lineRule="auto"/>
        <w:ind w:right="-91"/>
        <w:jc w:val="center"/>
        <w:rPr>
          <w:rFonts w:ascii="Montserrat Light" w:hAnsi="Montserrat Light"/>
          <w:b/>
          <w:bCs/>
          <w:noProof/>
          <w:lang w:val="ro-RO"/>
        </w:rPr>
      </w:pPr>
      <w:r w:rsidRPr="00D20EBF">
        <w:rPr>
          <w:rFonts w:ascii="Montserrat Light" w:hAnsi="Montserrat Light"/>
          <w:b/>
          <w:bCs/>
          <w:noProof/>
          <w:lang w:val="ro-RO"/>
        </w:rPr>
        <w:t>contractului de lucrări nr. 15874/140/20.04.2022</w:t>
      </w:r>
      <w:r w:rsidR="00EA77AB" w:rsidRPr="00D20EBF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D20EBF">
        <w:rPr>
          <w:rFonts w:ascii="Montserrat Light" w:hAnsi="Montserrat Light"/>
          <w:b/>
          <w:bCs/>
          <w:noProof/>
          <w:lang w:val="ro-RO"/>
        </w:rPr>
        <w:t xml:space="preserve"> și contractului de lucrări nr. 17242/147/28.04.2022</w:t>
      </w:r>
    </w:p>
    <w:p w14:paraId="1F3B68E1" w14:textId="791F0CDD" w:rsidR="00BD0AD0" w:rsidRPr="00D20EBF" w:rsidRDefault="00BD0AD0" w:rsidP="00D16D89">
      <w:pPr>
        <w:spacing w:line="240" w:lineRule="auto"/>
        <w:ind w:right="-91" w:firstLine="720"/>
        <w:jc w:val="center"/>
        <w:rPr>
          <w:rFonts w:ascii="Montserrat Light" w:hAnsi="Montserrat Light"/>
          <w:noProof/>
          <w:lang w:val="ro-RO"/>
        </w:rPr>
      </w:pPr>
    </w:p>
    <w:p w14:paraId="667499F7" w14:textId="6E3FC37C" w:rsidR="008A3962" w:rsidRPr="00D20EBF" w:rsidRDefault="008A3962" w:rsidP="00D16D89">
      <w:pPr>
        <w:spacing w:after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D20EBF">
        <w:rPr>
          <w:rFonts w:ascii="Montserrat Light" w:hAnsi="Montserrat Light"/>
          <w:bCs/>
          <w:noProof/>
          <w:lang w:val="ro-RO"/>
        </w:rPr>
        <w:t>Preşedintele Consiliului Judeţean Cluj,</w:t>
      </w:r>
    </w:p>
    <w:p w14:paraId="04F34A1E" w14:textId="508E8D50" w:rsidR="003F4FF7" w:rsidRPr="00D20EBF" w:rsidRDefault="008A3962" w:rsidP="00CB47ED">
      <w:pPr>
        <w:spacing w:after="240" w:line="240" w:lineRule="auto"/>
        <w:ind w:right="-91"/>
        <w:jc w:val="both"/>
        <w:rPr>
          <w:rFonts w:ascii="Montserrat Light" w:hAnsi="Montserrat Light"/>
          <w:bCs/>
          <w:noProof/>
          <w:lang w:val="ro-RO"/>
        </w:rPr>
      </w:pPr>
      <w:r w:rsidRPr="00D20EBF">
        <w:rPr>
          <w:rFonts w:ascii="Montserrat Light" w:hAnsi="Montserrat Light"/>
          <w:bCs/>
          <w:noProof/>
          <w:lang w:val="ro-RO"/>
        </w:rPr>
        <w:t>Analizând referatul nr</w:t>
      </w:r>
      <w:r w:rsidR="0097727B" w:rsidRPr="00D20EBF">
        <w:rPr>
          <w:rFonts w:ascii="Montserrat Light" w:hAnsi="Montserrat Light"/>
          <w:bCs/>
          <w:noProof/>
          <w:lang w:val="ro-RO"/>
        </w:rPr>
        <w:t xml:space="preserve">. </w:t>
      </w:r>
      <w:r w:rsidR="00CB47ED" w:rsidRPr="00D20EBF">
        <w:rPr>
          <w:rFonts w:ascii="Montserrat Light" w:hAnsi="Montserrat Light"/>
          <w:bCs/>
          <w:noProof/>
          <w:lang w:val="ro-RO"/>
        </w:rPr>
        <w:t xml:space="preserve">38797/27.09.2022 </w:t>
      </w:r>
      <w:r w:rsidRPr="00D20EBF">
        <w:rPr>
          <w:rFonts w:ascii="Montserrat Light" w:hAnsi="Montserrat Light"/>
          <w:bCs/>
          <w:noProof/>
          <w:lang w:val="ro-RO"/>
        </w:rPr>
        <w:t xml:space="preserve">întocmit de către Direcţia Dezvoltare şi Investiţii, privind constituirea </w:t>
      </w:r>
      <w:r w:rsidR="00CB47ED" w:rsidRPr="00D20EBF">
        <w:rPr>
          <w:rFonts w:ascii="Montserrat Light" w:hAnsi="Montserrat Light"/>
          <w:bCs/>
          <w:noProof/>
          <w:lang w:val="ro-RO"/>
        </w:rPr>
        <w:t>Comisiei de recepţie la terminarea lucrărilor aferente contractului de lucrări nr. 15874/140/20.04.2022 și contractului de lucrări nr. 17242/147/28.04.2022</w:t>
      </w:r>
      <w:r w:rsidR="00300B4E" w:rsidRPr="00D20EBF">
        <w:rPr>
          <w:rFonts w:ascii="Montserrat Light" w:hAnsi="Montserrat Light"/>
          <w:bCs/>
          <w:noProof/>
          <w:lang w:val="ro-RO"/>
        </w:rPr>
        <w:t>,</w:t>
      </w:r>
    </w:p>
    <w:p w14:paraId="1AF96515" w14:textId="77777777" w:rsidR="00594E76" w:rsidRPr="00D20EBF" w:rsidRDefault="00594E76" w:rsidP="00594E76">
      <w:pPr>
        <w:jc w:val="both"/>
        <w:rPr>
          <w:rFonts w:ascii="Montserrat Light" w:eastAsia="Times New Roman" w:hAnsi="Montserrat Light"/>
          <w:lang w:val="ro-RO"/>
        </w:rPr>
      </w:pPr>
      <w:r w:rsidRPr="00D20EBF">
        <w:rPr>
          <w:rFonts w:ascii="Montserrat Light" w:eastAsia="Times New Roman" w:hAnsi="Montserrat Light"/>
          <w:lang w:val="ro-RO"/>
        </w:rPr>
        <w:t xml:space="preserve">Având în vedere: </w:t>
      </w:r>
    </w:p>
    <w:p w14:paraId="6CA793D8" w14:textId="77777777" w:rsidR="00594E76" w:rsidRPr="00D20EBF" w:rsidRDefault="00594E76" w:rsidP="00594E76">
      <w:pPr>
        <w:pStyle w:val="Listparagraf"/>
        <w:numPr>
          <w:ilvl w:val="0"/>
          <w:numId w:val="19"/>
        </w:numPr>
        <w:jc w:val="both"/>
        <w:rPr>
          <w:rFonts w:ascii="Montserrat Light" w:hAnsi="Montserrat Light" w:cs="Calibri"/>
          <w:bCs/>
          <w:lang w:val="ro-RO"/>
        </w:rPr>
      </w:pPr>
      <w:r w:rsidRPr="00D20EBF">
        <w:rPr>
          <w:rFonts w:ascii="Montserrat Light" w:hAnsi="Montserrat Light" w:cs="Calibri"/>
          <w:bCs/>
          <w:lang w:val="ro-RO"/>
        </w:rPr>
        <w:t>art. 2 alin.  din Anexa nr. 1 la Ordonanța de urgență a Guvernului nr. 57/2019 privind Codul administrativ, cu modificările și completările ulterioare;</w:t>
      </w:r>
    </w:p>
    <w:p w14:paraId="73DFAEAA" w14:textId="77777777" w:rsidR="00594E76" w:rsidRPr="00D20EBF" w:rsidRDefault="00594E76" w:rsidP="00594E76">
      <w:pPr>
        <w:pStyle w:val="Listparagraf"/>
        <w:numPr>
          <w:ilvl w:val="0"/>
          <w:numId w:val="19"/>
        </w:numPr>
        <w:spacing w:after="240"/>
        <w:jc w:val="both"/>
        <w:rPr>
          <w:rFonts w:ascii="Montserrat Light" w:hAnsi="Montserrat Light" w:cs="Calibri"/>
          <w:bCs/>
          <w:lang w:val="ro-RO"/>
        </w:rPr>
      </w:pPr>
      <w:r w:rsidRPr="00D20EBF">
        <w:rPr>
          <w:rFonts w:ascii="Montserrat Light" w:hAnsi="Montserrat Light" w:cs="Calibri"/>
          <w:bCs/>
          <w:lang w:val="ro-RO"/>
        </w:rPr>
        <w:t>art. 2, art. 3 alin. (2), art. 36, art. 58 alin. (1) și (3), art. 59, art. 61 - 62  din Legea privind normele de tehnică legislativă pentru elaborarea actelor normative nr. 24/2000, republicată, cu modificările şi completările ulterioare;</w:t>
      </w:r>
    </w:p>
    <w:p w14:paraId="448C846E" w14:textId="5BC7396F" w:rsidR="00174865" w:rsidRPr="00D20EBF" w:rsidRDefault="00174865" w:rsidP="00D16D89">
      <w:pPr>
        <w:spacing w:line="240" w:lineRule="auto"/>
        <w:ind w:right="-91"/>
        <w:jc w:val="both"/>
        <w:rPr>
          <w:rFonts w:ascii="Montserrat Light" w:hAnsi="Montserrat Light"/>
          <w:bCs/>
          <w:noProof/>
          <w:lang w:val="ro-RO"/>
        </w:rPr>
      </w:pPr>
      <w:r w:rsidRPr="00D20EBF">
        <w:rPr>
          <w:rFonts w:ascii="Montserrat Light" w:hAnsi="Montserrat Light"/>
          <w:noProof/>
          <w:lang w:val="ro-RO"/>
        </w:rPr>
        <w:t xml:space="preserve">În conformitate  cu  prevederile: </w:t>
      </w:r>
    </w:p>
    <w:p w14:paraId="0FC0EA45" w14:textId="77777777" w:rsidR="00CB47ED" w:rsidRPr="00D20EBF" w:rsidRDefault="00CB47ED" w:rsidP="00CB47ED">
      <w:pPr>
        <w:pStyle w:val="Listparagraf"/>
        <w:numPr>
          <w:ilvl w:val="0"/>
          <w:numId w:val="16"/>
        </w:numPr>
        <w:tabs>
          <w:tab w:val="left" w:pos="426"/>
          <w:tab w:val="left" w:pos="1276"/>
        </w:tabs>
        <w:ind w:hanging="270"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D20EBF">
        <w:rPr>
          <w:rFonts w:ascii="Montserrat Light" w:eastAsia="Times New Roman" w:hAnsi="Montserrat Light" w:cs="Times New Roman"/>
          <w:noProof/>
          <w:lang w:val="ro-RO" w:eastAsia="en-GB"/>
        </w:rPr>
        <w:t>art. 191 alin. (1) lit. f) din Ordonanța de urgență a Guvernului nr. 57/2019 privind codul administrativ, cu modificările și completările ulterioare;</w:t>
      </w:r>
    </w:p>
    <w:p w14:paraId="02BFBAEB" w14:textId="38566CE3" w:rsidR="00AF5CF8" w:rsidRPr="00D20EBF" w:rsidRDefault="00CB47ED" w:rsidP="00AF5CF8">
      <w:pPr>
        <w:pStyle w:val="Listparagraf"/>
        <w:numPr>
          <w:ilvl w:val="0"/>
          <w:numId w:val="16"/>
        </w:numPr>
        <w:tabs>
          <w:tab w:val="left" w:pos="426"/>
          <w:tab w:val="left" w:pos="1276"/>
        </w:tabs>
        <w:ind w:hanging="270"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D20EBF">
        <w:rPr>
          <w:rFonts w:ascii="Montserrat Light" w:eastAsia="Times New Roman" w:hAnsi="Montserrat Light" w:cs="Times New Roman"/>
          <w:noProof/>
          <w:lang w:val="ro-RO" w:eastAsia="en-GB"/>
        </w:rPr>
        <w:t>art. 2 alin.(1), art. 9 lit. i), art. 17, art. 22 lit. f), art. 27  din Legea nr. 10/1995, privind calitatea în construcții , republicată, cu modificările și completările ulterioare</w:t>
      </w:r>
      <w:r w:rsidR="00AF5CF8" w:rsidRPr="00D20EBF">
        <w:rPr>
          <w:rFonts w:ascii="Montserrat Light" w:eastAsia="Times New Roman" w:hAnsi="Montserrat Light" w:cs="Times New Roman"/>
          <w:noProof/>
          <w:lang w:val="ro-RO" w:eastAsia="en-GB"/>
        </w:rPr>
        <w:t>;</w:t>
      </w:r>
    </w:p>
    <w:p w14:paraId="4198D6B0" w14:textId="461D874D" w:rsidR="00CB47ED" w:rsidRPr="00D20EBF" w:rsidRDefault="00AF5CF8" w:rsidP="00CB47ED">
      <w:pPr>
        <w:pStyle w:val="Listparagraf"/>
        <w:numPr>
          <w:ilvl w:val="0"/>
          <w:numId w:val="16"/>
        </w:numPr>
        <w:tabs>
          <w:tab w:val="left" w:pos="426"/>
          <w:tab w:val="left" w:pos="1276"/>
        </w:tabs>
        <w:ind w:hanging="270"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D20EBF">
        <w:rPr>
          <w:rFonts w:ascii="Montserrat Light" w:eastAsia="Times New Roman" w:hAnsi="Montserrat Light" w:cs="Times New Roman"/>
          <w:noProof/>
          <w:lang w:val="ro-RO" w:eastAsia="en-GB"/>
        </w:rPr>
        <w:t xml:space="preserve">art. 11 lit. k), </w:t>
      </w:r>
      <w:r w:rsidR="00CB47ED" w:rsidRPr="00D20EBF">
        <w:rPr>
          <w:rFonts w:ascii="Montserrat Light" w:eastAsia="Times New Roman" w:hAnsi="Montserrat Light" w:cs="Times New Roman"/>
          <w:noProof/>
          <w:lang w:val="ro-RO" w:eastAsia="en-GB"/>
        </w:rPr>
        <w:t>art. 37 al. (2) și Anexa 2 – definirea unor termeni de specialitate utilizați în cuprinsul  legii, pct. Recepția lucrărilor- din Legea nr. 50/1991 privind autorizarea executării lucrărilor de construcții republicată, cu modificările și completările ulterioare;</w:t>
      </w:r>
    </w:p>
    <w:p w14:paraId="1F70EAE4" w14:textId="77777777" w:rsidR="00CB47ED" w:rsidRPr="00D20EBF" w:rsidRDefault="00CB47ED" w:rsidP="00CB47ED">
      <w:pPr>
        <w:pStyle w:val="Listparagraf"/>
        <w:numPr>
          <w:ilvl w:val="0"/>
          <w:numId w:val="16"/>
        </w:numPr>
        <w:tabs>
          <w:tab w:val="left" w:pos="426"/>
          <w:tab w:val="left" w:pos="1276"/>
        </w:tabs>
        <w:ind w:hanging="270"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D20EBF">
        <w:rPr>
          <w:rFonts w:ascii="Montserrat Light" w:eastAsia="Times New Roman" w:hAnsi="Montserrat Light" w:cs="Times New Roman"/>
          <w:noProof/>
          <w:lang w:val="ro-RO" w:eastAsia="en-GB"/>
        </w:rPr>
        <w:t>art. 3 alin. (1)   și  art. 9-23  din Regulamentul privind recepția construcțiilor, aprobat prin Hotărârea Guvernului nr. 273/1994, cu modificările și completările ulterioare;</w:t>
      </w:r>
    </w:p>
    <w:p w14:paraId="49EFF535" w14:textId="51694EB3" w:rsidR="00CB47ED" w:rsidRPr="00D20EBF" w:rsidRDefault="00CB47ED" w:rsidP="00CB47ED">
      <w:pPr>
        <w:pStyle w:val="Listparagraf"/>
        <w:numPr>
          <w:ilvl w:val="0"/>
          <w:numId w:val="16"/>
        </w:numPr>
        <w:tabs>
          <w:tab w:val="left" w:pos="426"/>
          <w:tab w:val="left" w:pos="1276"/>
        </w:tabs>
        <w:ind w:hanging="270"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D20EBF">
        <w:rPr>
          <w:rFonts w:ascii="Montserrat Light" w:eastAsia="Times New Roman" w:hAnsi="Montserrat Light" w:cs="Times New Roman"/>
          <w:noProof/>
          <w:lang w:val="ro-RO" w:eastAsia="en-GB"/>
        </w:rPr>
        <w:t>art. 75 lit. c) din Normele metodologice de aplicare a legii nr. 50/1991 privind autorizarea executării lucrărilor de construcții, aprobate prin Ordinul Ministrului Dezvoltării Regionale și locuinței nr. 839/2009 cu modificările și completările ulterioare;</w:t>
      </w:r>
    </w:p>
    <w:p w14:paraId="55353764" w14:textId="77777777" w:rsidR="00CB47ED" w:rsidRPr="00D20EBF" w:rsidRDefault="00CB47ED" w:rsidP="00CB47ED">
      <w:pPr>
        <w:tabs>
          <w:tab w:val="left" w:pos="426"/>
          <w:tab w:val="left" w:pos="1276"/>
        </w:tabs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274D93B1" w14:textId="4B429AB0" w:rsidR="00CB47ED" w:rsidRPr="00D20EBF" w:rsidRDefault="00CB47ED" w:rsidP="00CB47ED">
      <w:pPr>
        <w:tabs>
          <w:tab w:val="left" w:pos="426"/>
          <w:tab w:val="left" w:pos="1276"/>
        </w:tabs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D20EBF">
        <w:rPr>
          <w:rFonts w:ascii="Montserrat Light" w:hAnsi="Montserrat Light"/>
          <w:noProof/>
          <w:color w:val="000000"/>
          <w:lang w:val="ro-RO"/>
        </w:rPr>
        <w:t xml:space="preserve">În temeiul competențelor stabilite prin art. 196 alin. (1) lit. b) din </w:t>
      </w:r>
      <w:r w:rsidRPr="00D20EBF">
        <w:rPr>
          <w:rFonts w:ascii="Montserrat Light" w:hAnsi="Montserrat Light"/>
          <w:noProof/>
          <w:lang w:val="ro-RO"/>
        </w:rPr>
        <w:t>Ordonanța de urgență a Guvernului nr. 57/2019 privind codul administrativ,</w:t>
      </w:r>
      <w:r w:rsidRPr="00D20EBF">
        <w:rPr>
          <w:rFonts w:ascii="Montserrat Light" w:eastAsia="Times New Roman" w:hAnsi="Montserrat Light" w:cs="Times New Roman"/>
          <w:noProof/>
          <w:lang w:val="ro-RO" w:eastAsia="en-GB"/>
        </w:rPr>
        <w:t xml:space="preserve"> cu modificările și completările ulterioare;</w:t>
      </w:r>
    </w:p>
    <w:p w14:paraId="473CECB1" w14:textId="7ABB447D" w:rsidR="008A3962" w:rsidRPr="00D20EBF" w:rsidRDefault="003F4FF7" w:rsidP="00CB47ED">
      <w:pPr>
        <w:spacing w:line="240" w:lineRule="auto"/>
        <w:ind w:left="-180"/>
        <w:jc w:val="center"/>
        <w:rPr>
          <w:rFonts w:ascii="Montserrat Light" w:hAnsi="Montserrat Light"/>
          <w:b/>
          <w:noProof/>
          <w:lang w:val="ro-RO"/>
        </w:rPr>
      </w:pPr>
      <w:r w:rsidRPr="00D20EBF">
        <w:rPr>
          <w:rFonts w:ascii="Montserrat Light" w:hAnsi="Montserrat Light"/>
          <w:b/>
          <w:noProof/>
          <w:lang w:val="ro-RO"/>
        </w:rPr>
        <w:t>d</w:t>
      </w:r>
      <w:r w:rsidR="00D16D89" w:rsidRPr="00D20EBF">
        <w:rPr>
          <w:rFonts w:ascii="Montserrat Light" w:hAnsi="Montserrat Light"/>
          <w:b/>
          <w:noProof/>
          <w:lang w:val="ro-RO"/>
        </w:rPr>
        <w:t xml:space="preserve"> </w:t>
      </w:r>
      <w:r w:rsidRPr="00D20EBF">
        <w:rPr>
          <w:rFonts w:ascii="Montserrat Light" w:hAnsi="Montserrat Light"/>
          <w:b/>
          <w:noProof/>
          <w:lang w:val="ro-RO"/>
        </w:rPr>
        <w:t>i</w:t>
      </w:r>
      <w:r w:rsidR="00D16D89" w:rsidRPr="00D20EBF">
        <w:rPr>
          <w:rFonts w:ascii="Montserrat Light" w:hAnsi="Montserrat Light"/>
          <w:b/>
          <w:noProof/>
          <w:lang w:val="ro-RO"/>
        </w:rPr>
        <w:t xml:space="preserve"> </w:t>
      </w:r>
      <w:r w:rsidRPr="00D20EBF">
        <w:rPr>
          <w:rFonts w:ascii="Montserrat Light" w:hAnsi="Montserrat Light"/>
          <w:b/>
          <w:noProof/>
          <w:lang w:val="ro-RO"/>
        </w:rPr>
        <w:t>s</w:t>
      </w:r>
      <w:r w:rsidR="00D16D89" w:rsidRPr="00D20EBF">
        <w:rPr>
          <w:rFonts w:ascii="Montserrat Light" w:hAnsi="Montserrat Light"/>
          <w:b/>
          <w:noProof/>
          <w:lang w:val="ro-RO"/>
        </w:rPr>
        <w:t xml:space="preserve"> </w:t>
      </w:r>
      <w:r w:rsidRPr="00D20EBF">
        <w:rPr>
          <w:rFonts w:ascii="Montserrat Light" w:hAnsi="Montserrat Light"/>
          <w:b/>
          <w:noProof/>
          <w:lang w:val="ro-RO"/>
        </w:rPr>
        <w:t>p</w:t>
      </w:r>
      <w:r w:rsidR="00D16D89" w:rsidRPr="00D20EBF">
        <w:rPr>
          <w:rFonts w:ascii="Montserrat Light" w:hAnsi="Montserrat Light"/>
          <w:b/>
          <w:noProof/>
          <w:lang w:val="ro-RO"/>
        </w:rPr>
        <w:t xml:space="preserve"> </w:t>
      </w:r>
      <w:r w:rsidRPr="00D20EBF">
        <w:rPr>
          <w:rFonts w:ascii="Montserrat Light" w:hAnsi="Montserrat Light"/>
          <w:b/>
          <w:noProof/>
          <w:lang w:val="ro-RO"/>
        </w:rPr>
        <w:t>u</w:t>
      </w:r>
      <w:r w:rsidR="00D16D89" w:rsidRPr="00D20EBF">
        <w:rPr>
          <w:rFonts w:ascii="Montserrat Light" w:hAnsi="Montserrat Light"/>
          <w:b/>
          <w:noProof/>
          <w:lang w:val="ro-RO"/>
        </w:rPr>
        <w:t xml:space="preserve"> </w:t>
      </w:r>
      <w:r w:rsidRPr="00D20EBF">
        <w:rPr>
          <w:rFonts w:ascii="Montserrat Light" w:hAnsi="Montserrat Light"/>
          <w:b/>
          <w:noProof/>
          <w:lang w:val="ro-RO"/>
        </w:rPr>
        <w:t>n</w:t>
      </w:r>
      <w:r w:rsidR="00D16D89" w:rsidRPr="00D20EBF">
        <w:rPr>
          <w:rFonts w:ascii="Montserrat Light" w:hAnsi="Montserrat Light"/>
          <w:b/>
          <w:noProof/>
          <w:lang w:val="ro-RO"/>
        </w:rPr>
        <w:t xml:space="preserve"> </w:t>
      </w:r>
      <w:r w:rsidRPr="00D20EBF">
        <w:rPr>
          <w:rFonts w:ascii="Montserrat Light" w:hAnsi="Montserrat Light"/>
          <w:b/>
          <w:noProof/>
          <w:lang w:val="ro-RO"/>
        </w:rPr>
        <w:t>e</w:t>
      </w:r>
      <w:r w:rsidR="008A3962" w:rsidRPr="00D20EBF">
        <w:rPr>
          <w:rFonts w:ascii="Montserrat Light" w:hAnsi="Montserrat Light"/>
          <w:b/>
          <w:noProof/>
          <w:lang w:val="ro-RO"/>
        </w:rPr>
        <w:t>:</w:t>
      </w:r>
    </w:p>
    <w:p w14:paraId="07511015" w14:textId="77777777" w:rsidR="008A3962" w:rsidRPr="00D20EBF" w:rsidRDefault="008A3962" w:rsidP="00D16D89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</w:p>
    <w:p w14:paraId="18F9E71D" w14:textId="46ACE8F9" w:rsidR="00D16D89" w:rsidRPr="00D20EBF" w:rsidRDefault="008A3962" w:rsidP="00947301">
      <w:pPr>
        <w:ind w:right="-91"/>
        <w:jc w:val="both"/>
        <w:rPr>
          <w:rFonts w:ascii="Montserrat Light" w:hAnsi="Montserrat Light"/>
          <w:noProof/>
          <w:lang w:val="ro-RO"/>
        </w:rPr>
      </w:pPr>
      <w:r w:rsidRPr="00D20EBF">
        <w:rPr>
          <w:rFonts w:ascii="Montserrat Light" w:hAnsi="Montserrat Light"/>
          <w:b/>
          <w:bCs/>
          <w:noProof/>
          <w:lang w:val="ro-RO"/>
        </w:rPr>
        <w:t>Art. 1</w:t>
      </w:r>
      <w:r w:rsidRPr="00D20EBF">
        <w:rPr>
          <w:rFonts w:ascii="Montserrat Light" w:hAnsi="Montserrat Light"/>
          <w:noProof/>
          <w:lang w:val="ro-RO"/>
        </w:rPr>
        <w:t>.</w:t>
      </w:r>
      <w:r w:rsidR="00300B4E" w:rsidRPr="00D20EBF">
        <w:rPr>
          <w:rFonts w:ascii="Montserrat Light" w:hAnsi="Montserrat Light"/>
          <w:noProof/>
          <w:lang w:val="ro-RO"/>
        </w:rPr>
        <w:tab/>
      </w:r>
      <w:r w:rsidR="00174865" w:rsidRPr="00D20EBF">
        <w:rPr>
          <w:rFonts w:ascii="Montserrat Light" w:hAnsi="Montserrat Light"/>
          <w:noProof/>
          <w:lang w:val="ro-RO"/>
        </w:rPr>
        <w:t xml:space="preserve">Se constituie </w:t>
      </w:r>
      <w:r w:rsidR="00EA77AB" w:rsidRPr="00D20EBF">
        <w:rPr>
          <w:rFonts w:ascii="Montserrat Light" w:hAnsi="Montserrat Light"/>
          <w:noProof/>
          <w:lang w:val="ro-RO"/>
        </w:rPr>
        <w:t>Comisia de recepție la terminarea lucrărilor de construcții aferente contractului de lucrări nr. 15874/140/20.04.2022  și contractului de lucrări nr. 17242/147/28.04.2022</w:t>
      </w:r>
      <w:r w:rsidRPr="00D20EBF">
        <w:rPr>
          <w:rFonts w:ascii="Montserrat Light" w:hAnsi="Montserrat Light"/>
          <w:i/>
          <w:iCs/>
          <w:noProof/>
          <w:lang w:val="ro-RO"/>
        </w:rPr>
        <w:t>,</w:t>
      </w:r>
      <w:r w:rsidRPr="00D20EBF">
        <w:rPr>
          <w:rFonts w:ascii="Montserrat Light" w:hAnsi="Montserrat Light"/>
          <w:noProof/>
          <w:lang w:val="ro-RO"/>
        </w:rPr>
        <w:t xml:space="preserve"> în componenţa nominală cuprinsă în </w:t>
      </w:r>
      <w:r w:rsidR="00D16D89" w:rsidRPr="00D20EBF">
        <w:rPr>
          <w:rFonts w:ascii="Montserrat Light" w:hAnsi="Montserrat Light"/>
          <w:b/>
          <w:bCs/>
          <w:noProof/>
          <w:lang w:val="ro-RO"/>
        </w:rPr>
        <w:t>A</w:t>
      </w:r>
      <w:r w:rsidRPr="00D20EBF">
        <w:rPr>
          <w:rFonts w:ascii="Montserrat Light" w:hAnsi="Montserrat Light"/>
          <w:b/>
          <w:bCs/>
          <w:noProof/>
          <w:lang w:val="ro-RO"/>
        </w:rPr>
        <w:t>nexa</w:t>
      </w:r>
      <w:r w:rsidRPr="00D20EBF">
        <w:rPr>
          <w:rFonts w:ascii="Montserrat Light" w:hAnsi="Montserrat Light"/>
          <w:noProof/>
          <w:lang w:val="ro-RO"/>
        </w:rPr>
        <w:t xml:space="preserve"> care face parte integrantă din prezenta dispoziție.</w:t>
      </w:r>
    </w:p>
    <w:p w14:paraId="1402DD35" w14:textId="572CCE21" w:rsidR="00174865" w:rsidRPr="00D20EBF" w:rsidRDefault="00174865" w:rsidP="00947301">
      <w:pPr>
        <w:spacing w:after="240"/>
        <w:ind w:right="-91"/>
        <w:jc w:val="both"/>
        <w:rPr>
          <w:rFonts w:ascii="Montserrat Light" w:hAnsi="Montserrat Light"/>
          <w:noProof/>
          <w:lang w:val="ro-RO"/>
        </w:rPr>
      </w:pPr>
      <w:r w:rsidRPr="00D20EBF">
        <w:rPr>
          <w:rFonts w:ascii="Montserrat Light" w:hAnsi="Montserrat Light"/>
          <w:b/>
          <w:noProof/>
          <w:lang w:val="ro-RO"/>
        </w:rPr>
        <w:t xml:space="preserve">Art. 2. </w:t>
      </w:r>
      <w:r w:rsidR="00300B4E" w:rsidRPr="00D20EBF">
        <w:rPr>
          <w:rFonts w:ascii="Montserrat Light" w:hAnsi="Montserrat Light"/>
          <w:b/>
          <w:noProof/>
          <w:lang w:val="ro-RO"/>
        </w:rPr>
        <w:tab/>
      </w:r>
      <w:r w:rsidRPr="00D20EBF">
        <w:rPr>
          <w:rFonts w:ascii="Montserrat Light" w:hAnsi="Montserrat Light"/>
          <w:bCs/>
          <w:noProof/>
          <w:lang w:val="ro-RO"/>
        </w:rPr>
        <w:t xml:space="preserve">Cu ducerea la îndeplinire a prezentei dispoziții se încredinţează comisia numită la art. 1, care va îndeplini atribuţiile cuprinse în legislaţia aplicabilă în domeniul efectuării </w:t>
      </w:r>
      <w:r w:rsidR="00EA77AB" w:rsidRPr="00D20EBF">
        <w:rPr>
          <w:rFonts w:ascii="Montserrat Light" w:hAnsi="Montserrat Light"/>
          <w:bCs/>
          <w:noProof/>
          <w:lang w:val="ro-RO"/>
        </w:rPr>
        <w:t xml:space="preserve">recepției la terminarea lucrărilor. </w:t>
      </w:r>
    </w:p>
    <w:p w14:paraId="4CECE629" w14:textId="07BC1C6C" w:rsidR="00174865" w:rsidRPr="00D20EBF" w:rsidRDefault="00174865" w:rsidP="00947301">
      <w:pPr>
        <w:tabs>
          <w:tab w:val="left" w:pos="0"/>
        </w:tabs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D20EBF">
        <w:rPr>
          <w:rFonts w:ascii="Montserrat Light" w:hAnsi="Montserrat Light"/>
          <w:b/>
          <w:noProof/>
          <w:lang w:val="ro-RO"/>
        </w:rPr>
        <w:t xml:space="preserve">Art. 3. </w:t>
      </w:r>
      <w:r w:rsidR="00300B4E" w:rsidRPr="00D20EBF">
        <w:rPr>
          <w:rFonts w:ascii="Montserrat Light" w:hAnsi="Montserrat Light"/>
          <w:b/>
          <w:noProof/>
          <w:lang w:val="ro-RO"/>
        </w:rPr>
        <w:tab/>
      </w:r>
      <w:r w:rsidRPr="00D20EBF">
        <w:rPr>
          <w:rFonts w:ascii="Montserrat Light" w:hAnsi="Montserrat Light"/>
          <w:bCs/>
          <w:noProof/>
          <w:lang w:val="ro-RO"/>
        </w:rPr>
        <w:t xml:space="preserve">Prezenta dispoziție se comunică prin </w:t>
      </w:r>
      <w:r w:rsidR="00947301" w:rsidRPr="00D20EBF">
        <w:rPr>
          <w:rFonts w:ascii="Montserrat Light" w:hAnsi="Montserrat Light"/>
          <w:bCs/>
          <w:noProof/>
          <w:lang w:val="ro-RO"/>
        </w:rPr>
        <w:t>poșta electronică</w:t>
      </w:r>
      <w:r w:rsidRPr="00D20EBF">
        <w:rPr>
          <w:rFonts w:ascii="Montserrat Light" w:hAnsi="Montserrat Light"/>
          <w:bCs/>
          <w:noProof/>
          <w:lang w:val="ro-RO"/>
        </w:rPr>
        <w:t>, persoanelor nominalizate la art. 1 și Prefectului Judetului Cluj.</w:t>
      </w:r>
      <w:bookmarkStart w:id="0" w:name="_Hlk62463404"/>
    </w:p>
    <w:bookmarkEnd w:id="0"/>
    <w:p w14:paraId="3410C4C5" w14:textId="77777777" w:rsidR="005B4C50" w:rsidRPr="00D20EBF" w:rsidRDefault="005B4C50" w:rsidP="00947301">
      <w:pPr>
        <w:ind w:left="-284" w:right="161"/>
        <w:jc w:val="both"/>
        <w:rPr>
          <w:rFonts w:ascii="Montserrat Light" w:hAnsi="Montserrat Light"/>
          <w:noProof/>
          <w:lang w:val="ro-RO"/>
        </w:rPr>
      </w:pPr>
    </w:p>
    <w:p w14:paraId="560E51CD" w14:textId="751E3B76" w:rsidR="000A5D25" w:rsidRPr="00D20EBF" w:rsidRDefault="000A5D25" w:rsidP="00D16D89">
      <w:pPr>
        <w:spacing w:line="240" w:lineRule="auto"/>
        <w:ind w:left="-284" w:right="161"/>
        <w:rPr>
          <w:rFonts w:ascii="Montserrat Light" w:hAnsi="Montserrat Light"/>
          <w:b/>
          <w:bCs/>
          <w:noProof/>
          <w:lang w:val="ro-RO"/>
        </w:rPr>
      </w:pPr>
      <w:r w:rsidRPr="00D20EBF">
        <w:rPr>
          <w:rFonts w:ascii="Montserrat Light" w:hAnsi="Montserrat Light"/>
          <w:noProof/>
          <w:lang w:val="ro-RO"/>
        </w:rPr>
        <w:t xml:space="preserve">                </w:t>
      </w:r>
      <w:r w:rsidRPr="00D20EBF">
        <w:rPr>
          <w:rFonts w:ascii="Montserrat Light" w:hAnsi="Montserrat Light"/>
          <w:noProof/>
          <w:lang w:val="ro-RO"/>
        </w:rPr>
        <w:tab/>
      </w:r>
      <w:r w:rsidRPr="00D20EBF">
        <w:rPr>
          <w:rFonts w:ascii="Montserrat Light" w:hAnsi="Montserrat Light"/>
          <w:noProof/>
          <w:lang w:val="ro-RO"/>
        </w:rPr>
        <w:tab/>
      </w:r>
      <w:r w:rsidRPr="00D20EBF">
        <w:rPr>
          <w:rFonts w:ascii="Montserrat Light" w:hAnsi="Montserrat Light"/>
          <w:noProof/>
          <w:lang w:val="ro-RO"/>
        </w:rPr>
        <w:tab/>
        <w:t xml:space="preserve">              </w:t>
      </w:r>
      <w:r w:rsidR="001A404C" w:rsidRPr="00D20EBF">
        <w:rPr>
          <w:rFonts w:ascii="Montserrat Light" w:hAnsi="Montserrat Light"/>
          <w:noProof/>
          <w:lang w:val="ro-RO"/>
        </w:rPr>
        <w:tab/>
      </w:r>
      <w:r w:rsidR="001A404C" w:rsidRPr="00D20EBF">
        <w:rPr>
          <w:rFonts w:ascii="Montserrat Light" w:hAnsi="Montserrat Light"/>
          <w:noProof/>
          <w:lang w:val="ro-RO"/>
        </w:rPr>
        <w:tab/>
      </w:r>
      <w:r w:rsidR="001A404C" w:rsidRPr="00D20EBF">
        <w:rPr>
          <w:rFonts w:ascii="Montserrat Light" w:hAnsi="Montserrat Light"/>
          <w:noProof/>
          <w:lang w:val="ro-RO"/>
        </w:rPr>
        <w:tab/>
      </w:r>
      <w:r w:rsidR="0060279E" w:rsidRPr="00D20EBF">
        <w:rPr>
          <w:rFonts w:ascii="Montserrat Light" w:hAnsi="Montserrat Light"/>
          <w:noProof/>
          <w:lang w:val="ro-RO"/>
        </w:rPr>
        <w:t xml:space="preserve">         </w:t>
      </w:r>
      <w:r w:rsidRPr="00D20EBF">
        <w:rPr>
          <w:rFonts w:ascii="Montserrat Light" w:hAnsi="Montserrat Light"/>
          <w:noProof/>
          <w:lang w:val="ro-RO"/>
        </w:rPr>
        <w:t xml:space="preserve"> </w:t>
      </w:r>
      <w:r w:rsidRPr="00D20EBF">
        <w:rPr>
          <w:rFonts w:ascii="Montserrat Light" w:hAnsi="Montserrat Light"/>
          <w:b/>
          <w:bCs/>
          <w:noProof/>
          <w:lang w:val="ro-RO"/>
        </w:rPr>
        <w:t>CONTRASEMNEAZĂ</w:t>
      </w:r>
    </w:p>
    <w:p w14:paraId="582219F0" w14:textId="65F19AF1" w:rsidR="00D16D89" w:rsidRPr="00D20EBF" w:rsidRDefault="0060279E" w:rsidP="00D16D89">
      <w:pPr>
        <w:spacing w:line="240" w:lineRule="auto"/>
        <w:ind w:left="-284" w:right="161"/>
        <w:rPr>
          <w:rFonts w:ascii="Montserrat Light" w:hAnsi="Montserrat Light"/>
          <w:b/>
          <w:noProof/>
          <w:lang w:val="ro-RO"/>
        </w:rPr>
      </w:pPr>
      <w:r w:rsidRPr="00D20EBF">
        <w:rPr>
          <w:rFonts w:ascii="Montserrat Light" w:hAnsi="Montserrat Light"/>
          <w:b/>
          <w:noProof/>
          <w:lang w:val="ro-RO"/>
        </w:rPr>
        <w:t xml:space="preserve">           </w:t>
      </w:r>
      <w:r w:rsidR="000A5D25" w:rsidRPr="00D20EBF">
        <w:rPr>
          <w:rFonts w:ascii="Montserrat Light" w:hAnsi="Montserrat Light"/>
          <w:b/>
          <w:noProof/>
          <w:lang w:val="ro-RO"/>
        </w:rPr>
        <w:t xml:space="preserve"> </w:t>
      </w:r>
      <w:r w:rsidRPr="00D20EBF">
        <w:rPr>
          <w:rFonts w:ascii="Montserrat Light" w:hAnsi="Montserrat Light"/>
          <w:b/>
          <w:noProof/>
          <w:lang w:val="ro-RO"/>
        </w:rPr>
        <w:t xml:space="preserve">   </w:t>
      </w:r>
      <w:r w:rsidR="000A5D25" w:rsidRPr="00D20EBF">
        <w:rPr>
          <w:rFonts w:ascii="Montserrat Light" w:hAnsi="Montserrat Light"/>
          <w:b/>
          <w:noProof/>
          <w:lang w:val="ro-RO"/>
        </w:rPr>
        <w:t xml:space="preserve"> PREŞEDINTE</w:t>
      </w:r>
      <w:r w:rsidR="000A5D25" w:rsidRPr="00D20EBF">
        <w:rPr>
          <w:rFonts w:ascii="Montserrat Light" w:hAnsi="Montserrat Light"/>
          <w:b/>
          <w:noProof/>
          <w:lang w:val="ro-RO"/>
        </w:rPr>
        <w:tab/>
        <w:t xml:space="preserve">      </w:t>
      </w:r>
      <w:r w:rsidR="000A5D25" w:rsidRPr="00D20EBF">
        <w:rPr>
          <w:rFonts w:ascii="Montserrat Light" w:hAnsi="Montserrat Light"/>
          <w:b/>
          <w:noProof/>
          <w:lang w:val="ro-RO"/>
        </w:rPr>
        <w:tab/>
      </w:r>
      <w:r w:rsidR="000A5D25" w:rsidRPr="00D20EBF">
        <w:rPr>
          <w:rFonts w:ascii="Montserrat Light" w:hAnsi="Montserrat Light"/>
          <w:b/>
          <w:noProof/>
          <w:lang w:val="ro-RO"/>
        </w:rPr>
        <w:tab/>
      </w:r>
      <w:r w:rsidR="000A5D25" w:rsidRPr="00D20EBF">
        <w:rPr>
          <w:rFonts w:ascii="Montserrat Light" w:hAnsi="Montserrat Light"/>
          <w:b/>
          <w:noProof/>
          <w:lang w:val="ro-RO"/>
        </w:rPr>
        <w:tab/>
      </w:r>
      <w:r w:rsidRPr="00D20EBF">
        <w:rPr>
          <w:rFonts w:ascii="Montserrat Light" w:hAnsi="Montserrat Light"/>
          <w:b/>
          <w:noProof/>
          <w:lang w:val="ro-RO"/>
        </w:rPr>
        <w:t xml:space="preserve">  </w:t>
      </w:r>
      <w:r w:rsidR="000A5D25" w:rsidRPr="00D20EBF">
        <w:rPr>
          <w:rFonts w:ascii="Montserrat Light" w:hAnsi="Montserrat Light"/>
          <w:b/>
          <w:noProof/>
          <w:lang w:val="ro-RO"/>
        </w:rPr>
        <w:t xml:space="preserve">  </w:t>
      </w:r>
      <w:r w:rsidR="007571F3" w:rsidRPr="00D20EBF">
        <w:rPr>
          <w:rFonts w:ascii="Montserrat Light" w:hAnsi="Montserrat Light"/>
          <w:b/>
          <w:noProof/>
          <w:lang w:val="ro-RO"/>
        </w:rPr>
        <w:t xml:space="preserve"> </w:t>
      </w:r>
      <w:r w:rsidR="000A5D25" w:rsidRPr="00D20EBF">
        <w:rPr>
          <w:rFonts w:ascii="Montserrat Light" w:hAnsi="Montserrat Light"/>
          <w:b/>
          <w:noProof/>
          <w:lang w:val="ro-RO"/>
        </w:rPr>
        <w:t>SECRETAR  GENERAL AL</w:t>
      </w:r>
      <w:r w:rsidR="009010DD" w:rsidRPr="00D20EBF">
        <w:rPr>
          <w:rFonts w:ascii="Montserrat Light" w:hAnsi="Montserrat Light"/>
          <w:b/>
          <w:noProof/>
          <w:lang w:val="ro-RO"/>
        </w:rPr>
        <w:t xml:space="preserve"> </w:t>
      </w:r>
      <w:r w:rsidR="000A5D25" w:rsidRPr="00D20EBF">
        <w:rPr>
          <w:rFonts w:ascii="Montserrat Light" w:hAnsi="Montserrat Light"/>
          <w:b/>
          <w:noProof/>
          <w:lang w:val="ro-RO"/>
        </w:rPr>
        <w:t>JUDEŢULUI</w:t>
      </w:r>
      <w:r w:rsidR="000A5D25" w:rsidRPr="00D20EBF">
        <w:rPr>
          <w:rFonts w:ascii="Montserrat Light" w:hAnsi="Montserrat Light"/>
          <w:b/>
          <w:noProof/>
          <w:lang w:val="ro-RO"/>
        </w:rPr>
        <w:tab/>
      </w:r>
    </w:p>
    <w:p w14:paraId="57A11BEE" w14:textId="58D0C00B" w:rsidR="00D16D89" w:rsidRPr="00D20EBF" w:rsidRDefault="00D16D89" w:rsidP="00D16D89">
      <w:pPr>
        <w:spacing w:line="240" w:lineRule="auto"/>
        <w:ind w:left="-284" w:right="161"/>
        <w:rPr>
          <w:rFonts w:ascii="Montserrat Light" w:hAnsi="Montserrat Light"/>
          <w:bCs/>
          <w:noProof/>
          <w:lang w:val="ro-RO"/>
        </w:rPr>
      </w:pPr>
      <w:r w:rsidRPr="00D20EBF">
        <w:rPr>
          <w:rFonts w:ascii="Montserrat Light" w:hAnsi="Montserrat Light"/>
          <w:bCs/>
          <w:noProof/>
          <w:lang w:val="ro-RO"/>
        </w:rPr>
        <w:t xml:space="preserve">                   Alin Tișe                                                                              Simona Gaci</w:t>
      </w:r>
    </w:p>
    <w:p w14:paraId="3119C551" w14:textId="77777777" w:rsidR="00594E76" w:rsidRPr="00D20EBF" w:rsidRDefault="000A5D25" w:rsidP="007571F3">
      <w:pPr>
        <w:spacing w:line="240" w:lineRule="auto"/>
        <w:ind w:left="-284" w:right="-90"/>
        <w:jc w:val="right"/>
        <w:rPr>
          <w:rFonts w:ascii="Montserrat Light" w:hAnsi="Montserrat Light"/>
          <w:bCs/>
          <w:noProof/>
          <w:lang w:val="ro-RO"/>
        </w:rPr>
      </w:pPr>
      <w:r w:rsidRPr="00D20EBF">
        <w:rPr>
          <w:rFonts w:ascii="Montserrat Light" w:hAnsi="Montserrat Light"/>
          <w:bCs/>
          <w:noProof/>
          <w:lang w:val="ro-RO"/>
        </w:rPr>
        <w:t xml:space="preserve">       </w:t>
      </w:r>
    </w:p>
    <w:p w14:paraId="34A55810" w14:textId="77777777" w:rsidR="00594E76" w:rsidRPr="00D20EBF" w:rsidRDefault="00594E76" w:rsidP="007571F3">
      <w:pPr>
        <w:spacing w:line="240" w:lineRule="auto"/>
        <w:ind w:left="-284" w:right="-90"/>
        <w:jc w:val="right"/>
        <w:rPr>
          <w:rFonts w:ascii="Montserrat Light" w:hAnsi="Montserrat Light"/>
          <w:bCs/>
          <w:noProof/>
          <w:lang w:val="ro-RO"/>
        </w:rPr>
      </w:pPr>
    </w:p>
    <w:p w14:paraId="3ED76140" w14:textId="77777777" w:rsidR="00594E76" w:rsidRPr="00D20EBF" w:rsidRDefault="00594E76" w:rsidP="007571F3">
      <w:pPr>
        <w:spacing w:line="240" w:lineRule="auto"/>
        <w:ind w:left="-284" w:right="-90"/>
        <w:jc w:val="right"/>
        <w:rPr>
          <w:rFonts w:ascii="Montserrat Light" w:hAnsi="Montserrat Light"/>
          <w:bCs/>
          <w:noProof/>
          <w:lang w:val="ro-RO"/>
        </w:rPr>
      </w:pPr>
    </w:p>
    <w:p w14:paraId="006A91E2" w14:textId="77777777" w:rsidR="00594E76" w:rsidRPr="00D20EBF" w:rsidRDefault="00594E76" w:rsidP="007571F3">
      <w:pPr>
        <w:spacing w:line="240" w:lineRule="auto"/>
        <w:ind w:left="-284" w:right="-90"/>
        <w:jc w:val="right"/>
        <w:rPr>
          <w:rFonts w:ascii="Montserrat Light" w:hAnsi="Montserrat Light"/>
          <w:bCs/>
          <w:noProof/>
          <w:lang w:val="ro-RO"/>
        </w:rPr>
      </w:pPr>
    </w:p>
    <w:p w14:paraId="159156D4" w14:textId="77777777" w:rsidR="00594E76" w:rsidRPr="00D20EBF" w:rsidRDefault="00594E76" w:rsidP="007571F3">
      <w:pPr>
        <w:spacing w:line="240" w:lineRule="auto"/>
        <w:ind w:left="-284" w:right="-90"/>
        <w:jc w:val="right"/>
        <w:rPr>
          <w:rFonts w:ascii="Montserrat Light" w:hAnsi="Montserrat Light"/>
          <w:bCs/>
          <w:noProof/>
          <w:lang w:val="ro-RO"/>
        </w:rPr>
      </w:pPr>
    </w:p>
    <w:p w14:paraId="7A8DB78C" w14:textId="77777777" w:rsidR="00594E76" w:rsidRPr="00D20EBF" w:rsidRDefault="00594E76" w:rsidP="007571F3">
      <w:pPr>
        <w:spacing w:line="240" w:lineRule="auto"/>
        <w:ind w:left="-284" w:right="-90"/>
        <w:jc w:val="right"/>
        <w:rPr>
          <w:rFonts w:ascii="Montserrat Light" w:hAnsi="Montserrat Light"/>
          <w:bCs/>
          <w:noProof/>
          <w:lang w:val="ro-RO"/>
        </w:rPr>
      </w:pPr>
    </w:p>
    <w:p w14:paraId="6597339C" w14:textId="77777777" w:rsidR="00594E76" w:rsidRPr="00D20EBF" w:rsidRDefault="00594E76" w:rsidP="007571F3">
      <w:pPr>
        <w:spacing w:line="240" w:lineRule="auto"/>
        <w:ind w:left="-284" w:right="-90"/>
        <w:jc w:val="right"/>
        <w:rPr>
          <w:rFonts w:ascii="Montserrat Light" w:hAnsi="Montserrat Light"/>
          <w:bCs/>
          <w:noProof/>
          <w:lang w:val="ro-RO"/>
        </w:rPr>
      </w:pPr>
    </w:p>
    <w:p w14:paraId="4A6BA2F1" w14:textId="77777777" w:rsidR="00594E76" w:rsidRPr="00D20EBF" w:rsidRDefault="00594E76" w:rsidP="007571F3">
      <w:pPr>
        <w:spacing w:line="240" w:lineRule="auto"/>
        <w:ind w:left="-284" w:right="-90"/>
        <w:jc w:val="right"/>
        <w:rPr>
          <w:rFonts w:ascii="Montserrat Light" w:hAnsi="Montserrat Light"/>
          <w:bCs/>
          <w:noProof/>
          <w:lang w:val="ro-RO"/>
        </w:rPr>
      </w:pPr>
    </w:p>
    <w:p w14:paraId="033E7FEB" w14:textId="77777777" w:rsidR="00594E76" w:rsidRPr="00D20EBF" w:rsidRDefault="00594E76" w:rsidP="007571F3">
      <w:pPr>
        <w:spacing w:line="240" w:lineRule="auto"/>
        <w:ind w:left="-284" w:right="-90"/>
        <w:jc w:val="right"/>
        <w:rPr>
          <w:rFonts w:ascii="Montserrat Light" w:hAnsi="Montserrat Light"/>
          <w:bCs/>
          <w:noProof/>
          <w:lang w:val="ro-RO"/>
        </w:rPr>
      </w:pPr>
    </w:p>
    <w:p w14:paraId="098D8ADB" w14:textId="77777777" w:rsidR="00594E76" w:rsidRPr="00D20EBF" w:rsidRDefault="00594E76" w:rsidP="007571F3">
      <w:pPr>
        <w:spacing w:line="240" w:lineRule="auto"/>
        <w:ind w:left="-284" w:right="-90"/>
        <w:jc w:val="right"/>
        <w:rPr>
          <w:rFonts w:ascii="Montserrat Light" w:hAnsi="Montserrat Light"/>
          <w:bCs/>
          <w:noProof/>
          <w:lang w:val="ro-RO"/>
        </w:rPr>
      </w:pPr>
    </w:p>
    <w:p w14:paraId="2FBDC870" w14:textId="77777777" w:rsidR="00594E76" w:rsidRPr="00D20EBF" w:rsidRDefault="00594E76" w:rsidP="007571F3">
      <w:pPr>
        <w:spacing w:line="240" w:lineRule="auto"/>
        <w:ind w:left="-284" w:right="-90"/>
        <w:jc w:val="right"/>
        <w:rPr>
          <w:rFonts w:ascii="Montserrat Light" w:hAnsi="Montserrat Light"/>
          <w:bCs/>
          <w:noProof/>
          <w:lang w:val="ro-RO"/>
        </w:rPr>
      </w:pPr>
    </w:p>
    <w:p w14:paraId="27DDB9C8" w14:textId="77777777" w:rsidR="00594E76" w:rsidRPr="00D20EBF" w:rsidRDefault="00594E76" w:rsidP="007571F3">
      <w:pPr>
        <w:spacing w:line="240" w:lineRule="auto"/>
        <w:ind w:left="-284" w:right="-90"/>
        <w:jc w:val="right"/>
        <w:rPr>
          <w:rFonts w:ascii="Montserrat Light" w:hAnsi="Montserrat Light"/>
          <w:bCs/>
          <w:noProof/>
          <w:lang w:val="ro-RO"/>
        </w:rPr>
      </w:pPr>
    </w:p>
    <w:p w14:paraId="5923D4B7" w14:textId="77777777" w:rsidR="00594E76" w:rsidRPr="00D20EBF" w:rsidRDefault="00594E76" w:rsidP="007571F3">
      <w:pPr>
        <w:spacing w:line="240" w:lineRule="auto"/>
        <w:ind w:left="-284" w:right="-90"/>
        <w:jc w:val="right"/>
        <w:rPr>
          <w:rFonts w:ascii="Montserrat Light" w:hAnsi="Montserrat Light"/>
          <w:bCs/>
          <w:noProof/>
          <w:lang w:val="ro-RO"/>
        </w:rPr>
      </w:pPr>
    </w:p>
    <w:p w14:paraId="10EC1E88" w14:textId="77777777" w:rsidR="00594E76" w:rsidRPr="00D20EBF" w:rsidRDefault="00594E76" w:rsidP="007571F3">
      <w:pPr>
        <w:spacing w:line="240" w:lineRule="auto"/>
        <w:ind w:left="-284" w:right="-90"/>
        <w:jc w:val="right"/>
        <w:rPr>
          <w:rFonts w:ascii="Montserrat Light" w:hAnsi="Montserrat Light"/>
          <w:bCs/>
          <w:noProof/>
          <w:lang w:val="ro-RO"/>
        </w:rPr>
      </w:pPr>
    </w:p>
    <w:p w14:paraId="5B8C6F18" w14:textId="77777777" w:rsidR="00594E76" w:rsidRPr="00D20EBF" w:rsidRDefault="00594E76" w:rsidP="007571F3">
      <w:pPr>
        <w:spacing w:line="240" w:lineRule="auto"/>
        <w:ind w:left="-284" w:right="-90"/>
        <w:jc w:val="right"/>
        <w:rPr>
          <w:rFonts w:ascii="Montserrat Light" w:hAnsi="Montserrat Light"/>
          <w:bCs/>
          <w:noProof/>
          <w:lang w:val="ro-RO"/>
        </w:rPr>
      </w:pPr>
    </w:p>
    <w:p w14:paraId="418B6D21" w14:textId="77777777" w:rsidR="00594E76" w:rsidRPr="00D20EBF" w:rsidRDefault="00594E76" w:rsidP="007571F3">
      <w:pPr>
        <w:spacing w:line="240" w:lineRule="auto"/>
        <w:ind w:left="-284" w:right="-90"/>
        <w:jc w:val="right"/>
        <w:rPr>
          <w:rFonts w:ascii="Montserrat Light" w:hAnsi="Montserrat Light"/>
          <w:bCs/>
          <w:noProof/>
          <w:lang w:val="ro-RO"/>
        </w:rPr>
      </w:pPr>
    </w:p>
    <w:p w14:paraId="4E3844DE" w14:textId="77777777" w:rsidR="00594E76" w:rsidRPr="00D20EBF" w:rsidRDefault="00594E76" w:rsidP="007571F3">
      <w:pPr>
        <w:spacing w:line="240" w:lineRule="auto"/>
        <w:ind w:left="-284" w:right="-90"/>
        <w:jc w:val="right"/>
        <w:rPr>
          <w:rFonts w:ascii="Montserrat Light" w:hAnsi="Montserrat Light"/>
          <w:bCs/>
          <w:noProof/>
          <w:lang w:val="ro-RO"/>
        </w:rPr>
      </w:pPr>
    </w:p>
    <w:p w14:paraId="0498ECDF" w14:textId="77777777" w:rsidR="00594E76" w:rsidRPr="00D20EBF" w:rsidRDefault="00594E76" w:rsidP="007571F3">
      <w:pPr>
        <w:spacing w:line="240" w:lineRule="auto"/>
        <w:ind w:left="-284" w:right="-90"/>
        <w:jc w:val="right"/>
        <w:rPr>
          <w:rFonts w:ascii="Montserrat Light" w:hAnsi="Montserrat Light"/>
          <w:bCs/>
          <w:noProof/>
          <w:lang w:val="ro-RO"/>
        </w:rPr>
      </w:pPr>
    </w:p>
    <w:p w14:paraId="66C4C00F" w14:textId="77777777" w:rsidR="00594E76" w:rsidRPr="00D20EBF" w:rsidRDefault="00594E76" w:rsidP="007571F3">
      <w:pPr>
        <w:spacing w:line="240" w:lineRule="auto"/>
        <w:ind w:left="-284" w:right="-90"/>
        <w:jc w:val="right"/>
        <w:rPr>
          <w:rFonts w:ascii="Montserrat Light" w:hAnsi="Montserrat Light"/>
          <w:bCs/>
          <w:noProof/>
          <w:lang w:val="ro-RO"/>
        </w:rPr>
      </w:pPr>
    </w:p>
    <w:p w14:paraId="61B82434" w14:textId="77777777" w:rsidR="00594E76" w:rsidRPr="00D20EBF" w:rsidRDefault="00594E76" w:rsidP="007571F3">
      <w:pPr>
        <w:spacing w:line="240" w:lineRule="auto"/>
        <w:ind w:left="-284" w:right="-90"/>
        <w:jc w:val="right"/>
        <w:rPr>
          <w:rFonts w:ascii="Montserrat Light" w:hAnsi="Montserrat Light"/>
          <w:bCs/>
          <w:noProof/>
          <w:lang w:val="ro-RO"/>
        </w:rPr>
      </w:pPr>
    </w:p>
    <w:p w14:paraId="0F86B1CA" w14:textId="77777777" w:rsidR="00594E76" w:rsidRPr="00D20EBF" w:rsidRDefault="00594E76" w:rsidP="007571F3">
      <w:pPr>
        <w:spacing w:line="240" w:lineRule="auto"/>
        <w:ind w:left="-284" w:right="-90"/>
        <w:jc w:val="right"/>
        <w:rPr>
          <w:rFonts w:ascii="Montserrat Light" w:hAnsi="Montserrat Light"/>
          <w:bCs/>
          <w:noProof/>
          <w:lang w:val="ro-RO"/>
        </w:rPr>
      </w:pPr>
    </w:p>
    <w:p w14:paraId="0EB6B02E" w14:textId="77777777" w:rsidR="00594E76" w:rsidRPr="00D20EBF" w:rsidRDefault="00594E76" w:rsidP="007571F3">
      <w:pPr>
        <w:spacing w:line="240" w:lineRule="auto"/>
        <w:ind w:left="-284" w:right="-90"/>
        <w:jc w:val="right"/>
        <w:rPr>
          <w:rFonts w:ascii="Montserrat Light" w:hAnsi="Montserrat Light"/>
          <w:bCs/>
          <w:noProof/>
          <w:lang w:val="ro-RO"/>
        </w:rPr>
      </w:pPr>
    </w:p>
    <w:p w14:paraId="15B83B68" w14:textId="77777777" w:rsidR="00594E76" w:rsidRPr="00D20EBF" w:rsidRDefault="00594E76" w:rsidP="007571F3">
      <w:pPr>
        <w:spacing w:line="240" w:lineRule="auto"/>
        <w:ind w:left="-284" w:right="-90"/>
        <w:jc w:val="right"/>
        <w:rPr>
          <w:rFonts w:ascii="Montserrat Light" w:hAnsi="Montserrat Light"/>
          <w:bCs/>
          <w:noProof/>
          <w:lang w:val="ro-RO"/>
        </w:rPr>
      </w:pPr>
    </w:p>
    <w:p w14:paraId="406AEAFD" w14:textId="77777777" w:rsidR="00594E76" w:rsidRPr="00D20EBF" w:rsidRDefault="00594E76" w:rsidP="007571F3">
      <w:pPr>
        <w:spacing w:line="240" w:lineRule="auto"/>
        <w:ind w:left="-284" w:right="-90"/>
        <w:jc w:val="right"/>
        <w:rPr>
          <w:rFonts w:ascii="Montserrat Light" w:hAnsi="Montserrat Light"/>
          <w:bCs/>
          <w:noProof/>
          <w:lang w:val="ro-RO"/>
        </w:rPr>
      </w:pPr>
    </w:p>
    <w:p w14:paraId="1F655B3C" w14:textId="77777777" w:rsidR="00594E76" w:rsidRPr="00D20EBF" w:rsidRDefault="00594E76" w:rsidP="007571F3">
      <w:pPr>
        <w:spacing w:line="240" w:lineRule="auto"/>
        <w:ind w:left="-284" w:right="-90"/>
        <w:jc w:val="right"/>
        <w:rPr>
          <w:rFonts w:ascii="Montserrat Light" w:hAnsi="Montserrat Light"/>
          <w:bCs/>
          <w:noProof/>
          <w:lang w:val="ro-RO"/>
        </w:rPr>
      </w:pPr>
    </w:p>
    <w:p w14:paraId="0A300D09" w14:textId="77777777" w:rsidR="00594E76" w:rsidRPr="00D20EBF" w:rsidRDefault="00594E76" w:rsidP="007571F3">
      <w:pPr>
        <w:spacing w:line="240" w:lineRule="auto"/>
        <w:ind w:left="-284" w:right="-90"/>
        <w:jc w:val="right"/>
        <w:rPr>
          <w:rFonts w:ascii="Montserrat Light" w:hAnsi="Montserrat Light"/>
          <w:bCs/>
          <w:noProof/>
          <w:lang w:val="ro-RO"/>
        </w:rPr>
      </w:pPr>
    </w:p>
    <w:p w14:paraId="32EBB036" w14:textId="77777777" w:rsidR="00594E76" w:rsidRPr="00D20EBF" w:rsidRDefault="00594E76" w:rsidP="007571F3">
      <w:pPr>
        <w:spacing w:line="240" w:lineRule="auto"/>
        <w:ind w:left="-284" w:right="-90"/>
        <w:jc w:val="right"/>
        <w:rPr>
          <w:rFonts w:ascii="Montserrat Light" w:hAnsi="Montserrat Light"/>
          <w:bCs/>
          <w:noProof/>
          <w:lang w:val="ro-RO"/>
        </w:rPr>
      </w:pPr>
    </w:p>
    <w:p w14:paraId="5A6E8C50" w14:textId="77777777" w:rsidR="00594E76" w:rsidRPr="00D20EBF" w:rsidRDefault="00594E76" w:rsidP="007571F3">
      <w:pPr>
        <w:spacing w:line="240" w:lineRule="auto"/>
        <w:ind w:left="-284" w:right="-90"/>
        <w:jc w:val="right"/>
        <w:rPr>
          <w:rFonts w:ascii="Montserrat Light" w:hAnsi="Montserrat Light"/>
          <w:bCs/>
          <w:noProof/>
          <w:lang w:val="ro-RO"/>
        </w:rPr>
      </w:pPr>
    </w:p>
    <w:p w14:paraId="34ED5BEB" w14:textId="77777777" w:rsidR="00594E76" w:rsidRPr="00D20EBF" w:rsidRDefault="00594E76" w:rsidP="007571F3">
      <w:pPr>
        <w:spacing w:line="240" w:lineRule="auto"/>
        <w:ind w:left="-284" w:right="-90"/>
        <w:jc w:val="right"/>
        <w:rPr>
          <w:rFonts w:ascii="Montserrat Light" w:hAnsi="Montserrat Light"/>
          <w:bCs/>
          <w:noProof/>
          <w:lang w:val="ro-RO"/>
        </w:rPr>
      </w:pPr>
    </w:p>
    <w:p w14:paraId="4D298E76" w14:textId="77777777" w:rsidR="00594E76" w:rsidRPr="00D20EBF" w:rsidRDefault="00594E76" w:rsidP="007571F3">
      <w:pPr>
        <w:spacing w:line="240" w:lineRule="auto"/>
        <w:ind w:left="-284" w:right="-90"/>
        <w:jc w:val="right"/>
        <w:rPr>
          <w:rFonts w:ascii="Montserrat Light" w:hAnsi="Montserrat Light"/>
          <w:bCs/>
          <w:noProof/>
          <w:lang w:val="ro-RO"/>
        </w:rPr>
      </w:pPr>
    </w:p>
    <w:p w14:paraId="3489848C" w14:textId="77777777" w:rsidR="00594E76" w:rsidRPr="00D20EBF" w:rsidRDefault="00594E76" w:rsidP="007571F3">
      <w:pPr>
        <w:spacing w:line="240" w:lineRule="auto"/>
        <w:ind w:left="-284" w:right="-90"/>
        <w:jc w:val="right"/>
        <w:rPr>
          <w:rFonts w:ascii="Montserrat Light" w:hAnsi="Montserrat Light"/>
          <w:bCs/>
          <w:noProof/>
          <w:lang w:val="ro-RO"/>
        </w:rPr>
      </w:pPr>
    </w:p>
    <w:p w14:paraId="3A56FABD" w14:textId="77777777" w:rsidR="00594E76" w:rsidRPr="00D20EBF" w:rsidRDefault="00594E76" w:rsidP="007571F3">
      <w:pPr>
        <w:spacing w:line="240" w:lineRule="auto"/>
        <w:ind w:left="-284" w:right="-90"/>
        <w:jc w:val="right"/>
        <w:rPr>
          <w:rFonts w:ascii="Montserrat Light" w:hAnsi="Montserrat Light"/>
          <w:bCs/>
          <w:noProof/>
          <w:lang w:val="ro-RO"/>
        </w:rPr>
      </w:pPr>
    </w:p>
    <w:p w14:paraId="21CC76EA" w14:textId="77777777" w:rsidR="00594E76" w:rsidRPr="00D20EBF" w:rsidRDefault="00594E76" w:rsidP="007571F3">
      <w:pPr>
        <w:spacing w:line="240" w:lineRule="auto"/>
        <w:ind w:left="-284" w:right="-90"/>
        <w:jc w:val="right"/>
        <w:rPr>
          <w:rFonts w:ascii="Montserrat Light" w:hAnsi="Montserrat Light"/>
          <w:bCs/>
          <w:noProof/>
          <w:lang w:val="ro-RO"/>
        </w:rPr>
      </w:pPr>
    </w:p>
    <w:p w14:paraId="1B042C07" w14:textId="77777777" w:rsidR="00594E76" w:rsidRPr="00D20EBF" w:rsidRDefault="00594E76" w:rsidP="007571F3">
      <w:pPr>
        <w:spacing w:line="240" w:lineRule="auto"/>
        <w:ind w:left="-284" w:right="-90"/>
        <w:jc w:val="right"/>
        <w:rPr>
          <w:rFonts w:ascii="Montserrat Light" w:hAnsi="Montserrat Light"/>
          <w:bCs/>
          <w:noProof/>
          <w:lang w:val="ro-RO"/>
        </w:rPr>
      </w:pPr>
    </w:p>
    <w:p w14:paraId="1CE96878" w14:textId="77777777" w:rsidR="00594E76" w:rsidRPr="00D20EBF" w:rsidRDefault="00594E76" w:rsidP="007571F3">
      <w:pPr>
        <w:spacing w:line="240" w:lineRule="auto"/>
        <w:ind w:left="-284" w:right="-90"/>
        <w:jc w:val="right"/>
        <w:rPr>
          <w:rFonts w:ascii="Montserrat Light" w:hAnsi="Montserrat Light"/>
          <w:bCs/>
          <w:noProof/>
          <w:lang w:val="ro-RO"/>
        </w:rPr>
      </w:pPr>
    </w:p>
    <w:p w14:paraId="1FE942D6" w14:textId="77777777" w:rsidR="00594E76" w:rsidRPr="00D20EBF" w:rsidRDefault="00594E76" w:rsidP="007571F3">
      <w:pPr>
        <w:spacing w:line="240" w:lineRule="auto"/>
        <w:ind w:left="-284" w:right="-90"/>
        <w:jc w:val="right"/>
        <w:rPr>
          <w:rFonts w:ascii="Montserrat Light" w:hAnsi="Montserrat Light"/>
          <w:bCs/>
          <w:noProof/>
          <w:lang w:val="ro-RO"/>
        </w:rPr>
      </w:pPr>
    </w:p>
    <w:p w14:paraId="216FD947" w14:textId="77777777" w:rsidR="00594E76" w:rsidRPr="00D20EBF" w:rsidRDefault="00594E76" w:rsidP="007571F3">
      <w:pPr>
        <w:spacing w:line="240" w:lineRule="auto"/>
        <w:ind w:left="-284" w:right="-90"/>
        <w:jc w:val="right"/>
        <w:rPr>
          <w:rFonts w:ascii="Montserrat Light" w:hAnsi="Montserrat Light"/>
          <w:bCs/>
          <w:noProof/>
          <w:lang w:val="ro-RO"/>
        </w:rPr>
      </w:pPr>
    </w:p>
    <w:p w14:paraId="25AD174A" w14:textId="77777777" w:rsidR="00594E76" w:rsidRPr="00D20EBF" w:rsidRDefault="00594E76" w:rsidP="007571F3">
      <w:pPr>
        <w:spacing w:line="240" w:lineRule="auto"/>
        <w:ind w:left="-284" w:right="-90"/>
        <w:jc w:val="right"/>
        <w:rPr>
          <w:rFonts w:ascii="Montserrat Light" w:hAnsi="Montserrat Light"/>
          <w:bCs/>
          <w:noProof/>
          <w:lang w:val="ro-RO"/>
        </w:rPr>
      </w:pPr>
    </w:p>
    <w:p w14:paraId="4C1C19CF" w14:textId="77777777" w:rsidR="00594E76" w:rsidRPr="00D20EBF" w:rsidRDefault="00594E76" w:rsidP="0072244A">
      <w:pPr>
        <w:spacing w:line="240" w:lineRule="auto"/>
        <w:ind w:right="-90"/>
        <w:rPr>
          <w:rFonts w:ascii="Montserrat Light" w:hAnsi="Montserrat Light"/>
          <w:bCs/>
          <w:noProof/>
          <w:lang w:val="ro-RO"/>
        </w:rPr>
      </w:pPr>
    </w:p>
    <w:p w14:paraId="26CA9C38" w14:textId="77777777" w:rsidR="00594E76" w:rsidRPr="00D20EBF" w:rsidRDefault="00594E76" w:rsidP="007571F3">
      <w:pPr>
        <w:spacing w:line="240" w:lineRule="auto"/>
        <w:ind w:left="-284" w:right="-90"/>
        <w:jc w:val="right"/>
        <w:rPr>
          <w:rFonts w:ascii="Montserrat Light" w:hAnsi="Montserrat Light"/>
          <w:bCs/>
          <w:noProof/>
          <w:lang w:val="ro-RO"/>
        </w:rPr>
      </w:pPr>
    </w:p>
    <w:p w14:paraId="025A9723" w14:textId="77777777" w:rsidR="00594E76" w:rsidRPr="00D20EBF" w:rsidRDefault="00594E76" w:rsidP="007571F3">
      <w:pPr>
        <w:spacing w:line="240" w:lineRule="auto"/>
        <w:ind w:left="-284" w:right="-90"/>
        <w:jc w:val="right"/>
        <w:rPr>
          <w:rFonts w:ascii="Montserrat Light" w:hAnsi="Montserrat Light"/>
          <w:bCs/>
          <w:noProof/>
          <w:lang w:val="ro-RO"/>
        </w:rPr>
      </w:pPr>
    </w:p>
    <w:p w14:paraId="3C799A8F" w14:textId="45D7C984" w:rsidR="00D16D89" w:rsidRPr="00D20EBF" w:rsidRDefault="000A5D25" w:rsidP="007571F3">
      <w:pPr>
        <w:spacing w:line="240" w:lineRule="auto"/>
        <w:ind w:left="-284" w:right="-90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D20EBF">
        <w:rPr>
          <w:rFonts w:ascii="Montserrat Light" w:hAnsi="Montserrat Light"/>
          <w:bCs/>
          <w:noProof/>
          <w:lang w:val="ro-RO"/>
        </w:rPr>
        <w:t xml:space="preserve"> </w:t>
      </w:r>
      <w:r w:rsidR="004614C4" w:rsidRPr="00D20EBF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Anexă la </w:t>
      </w:r>
    </w:p>
    <w:p w14:paraId="2036F9FF" w14:textId="0AD176A9" w:rsidR="004614C4" w:rsidRPr="00D20EBF" w:rsidRDefault="004614C4" w:rsidP="007571F3">
      <w:pPr>
        <w:autoSpaceDE w:val="0"/>
        <w:autoSpaceDN w:val="0"/>
        <w:adjustRightInd w:val="0"/>
        <w:spacing w:line="240" w:lineRule="auto"/>
        <w:ind w:right="-114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D20EBF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Dispoziția nr. </w:t>
      </w:r>
      <w:r w:rsidR="005D5695">
        <w:rPr>
          <w:rFonts w:ascii="Montserrat Light" w:eastAsia="Times New Roman" w:hAnsi="Montserrat Light" w:cs="Cambria"/>
          <w:b/>
          <w:bCs/>
          <w:noProof/>
          <w:lang w:val="ro-RO"/>
        </w:rPr>
        <w:t>426</w:t>
      </w:r>
      <w:r w:rsidR="00AD339D" w:rsidRPr="00D20EBF">
        <w:rPr>
          <w:rFonts w:ascii="Montserrat Light" w:eastAsia="Times New Roman" w:hAnsi="Montserrat Light" w:cs="Cambria"/>
          <w:b/>
          <w:bCs/>
          <w:noProof/>
          <w:lang w:val="ro-RO"/>
        </w:rPr>
        <w:t>/</w:t>
      </w:r>
      <w:r w:rsidR="00300B4E" w:rsidRPr="00D20EBF">
        <w:rPr>
          <w:rFonts w:ascii="Montserrat Light" w:eastAsia="Times New Roman" w:hAnsi="Montserrat Light" w:cs="Cambria"/>
          <w:b/>
          <w:bCs/>
          <w:noProof/>
          <w:lang w:val="ro-RO"/>
        </w:rPr>
        <w:t>2022</w:t>
      </w:r>
    </w:p>
    <w:p w14:paraId="47798460" w14:textId="42E177D2" w:rsidR="00E46504" w:rsidRPr="00D20EBF" w:rsidRDefault="00E46504" w:rsidP="00D16D89">
      <w:pPr>
        <w:autoSpaceDE w:val="0"/>
        <w:autoSpaceDN w:val="0"/>
        <w:adjustRightInd w:val="0"/>
        <w:spacing w:line="240" w:lineRule="auto"/>
        <w:ind w:right="-114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EBE9CC9" w14:textId="77777777" w:rsidR="00D87AF1" w:rsidRPr="00D20EBF" w:rsidRDefault="00D87AF1" w:rsidP="00D16D89">
      <w:pPr>
        <w:autoSpaceDE w:val="0"/>
        <w:autoSpaceDN w:val="0"/>
        <w:adjustRightInd w:val="0"/>
        <w:spacing w:line="240" w:lineRule="auto"/>
        <w:ind w:right="-114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1B42036F" w14:textId="77777777" w:rsidR="00594E76" w:rsidRPr="00D20EBF" w:rsidRDefault="00594E76" w:rsidP="00AD7A17">
      <w:pPr>
        <w:spacing w:line="240" w:lineRule="auto"/>
        <w:ind w:right="-91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ABD7F63" w14:textId="1A4C1123" w:rsidR="00AD7A17" w:rsidRPr="00D20EBF" w:rsidRDefault="00AD7A17" w:rsidP="00AD7A17">
      <w:pPr>
        <w:spacing w:line="240" w:lineRule="auto"/>
        <w:ind w:right="-91"/>
        <w:jc w:val="center"/>
        <w:rPr>
          <w:rFonts w:ascii="Montserrat Light" w:hAnsi="Montserrat Light"/>
          <w:b/>
          <w:bCs/>
          <w:noProof/>
          <w:lang w:val="ro-RO"/>
        </w:rPr>
      </w:pPr>
      <w:r w:rsidRPr="00D20EBF">
        <w:rPr>
          <w:rFonts w:ascii="Montserrat Light" w:hAnsi="Montserrat Light"/>
          <w:b/>
          <w:bCs/>
          <w:noProof/>
          <w:lang w:val="ro-RO"/>
        </w:rPr>
        <w:t xml:space="preserve">Comisia de recepţie la terminarea lucrărilor aferente </w:t>
      </w:r>
    </w:p>
    <w:p w14:paraId="4A232ADF" w14:textId="02CCE577" w:rsidR="007571F3" w:rsidRPr="00D20EBF" w:rsidRDefault="00AD7A17" w:rsidP="00AD7A17">
      <w:pPr>
        <w:spacing w:line="240" w:lineRule="auto"/>
        <w:ind w:right="-91"/>
        <w:jc w:val="center"/>
        <w:rPr>
          <w:rFonts w:ascii="Montserrat Light" w:hAnsi="Montserrat Light"/>
          <w:b/>
          <w:bCs/>
          <w:noProof/>
          <w:lang w:val="ro-RO"/>
        </w:rPr>
      </w:pPr>
      <w:r w:rsidRPr="00D20EBF">
        <w:rPr>
          <w:rFonts w:ascii="Montserrat Light" w:hAnsi="Montserrat Light"/>
          <w:b/>
          <w:bCs/>
          <w:noProof/>
          <w:lang w:val="ro-RO"/>
        </w:rPr>
        <w:t>contractului de lucrări nr. 15874/140/20.04.2022  și contractului de lucrări nr. 17242/147/28.04.2022</w:t>
      </w:r>
    </w:p>
    <w:p w14:paraId="7A9646F2" w14:textId="5191C1A1" w:rsidR="004614C4" w:rsidRPr="00D20EBF" w:rsidRDefault="004614C4" w:rsidP="00D16D89">
      <w:pPr>
        <w:spacing w:line="240" w:lineRule="auto"/>
        <w:ind w:right="-91"/>
        <w:jc w:val="center"/>
        <w:rPr>
          <w:rFonts w:ascii="Montserrat Light" w:hAnsi="Montserrat Light" w:cs="Cambria"/>
          <w:b/>
          <w:noProof/>
          <w:highlight w:val="yellow"/>
          <w:lang w:val="ro-RO"/>
        </w:rPr>
      </w:pP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440"/>
        <w:gridCol w:w="2340"/>
        <w:gridCol w:w="1350"/>
        <w:gridCol w:w="2610"/>
        <w:gridCol w:w="1491"/>
      </w:tblGrid>
      <w:tr w:rsidR="00EA77AB" w:rsidRPr="00D20EBF" w14:paraId="7D14AA5A" w14:textId="77777777" w:rsidTr="0072244A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42EB" w14:textId="77777777" w:rsidR="00EA77AB" w:rsidRPr="00D20EBF" w:rsidRDefault="00EA77AB" w:rsidP="00F66D5F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20EBF">
              <w:rPr>
                <w:rFonts w:ascii="Montserrat Light" w:eastAsia="Calibri" w:hAnsi="Montserrat Light" w:cs="Cambria"/>
                <w:b/>
                <w:lang w:val="ro-RO"/>
              </w:rPr>
              <w:t>Nr.</w:t>
            </w:r>
          </w:p>
          <w:p w14:paraId="729A2B94" w14:textId="77777777" w:rsidR="00EA77AB" w:rsidRPr="00D20EBF" w:rsidRDefault="00EA77AB" w:rsidP="00F66D5F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20EBF">
              <w:rPr>
                <w:rFonts w:ascii="Montserrat Light" w:eastAsia="Calibri" w:hAnsi="Montserrat Light" w:cs="Cambria"/>
                <w:b/>
                <w:lang w:val="ro-RO"/>
              </w:rPr>
              <w:t>crt.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B06C" w14:textId="77777777" w:rsidR="00EA77AB" w:rsidRPr="00D20EBF" w:rsidRDefault="00EA77AB" w:rsidP="00F66D5F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20EBF">
              <w:rPr>
                <w:rFonts w:ascii="Montserrat Light" w:eastAsia="Calibri" w:hAnsi="Montserrat Light" w:cs="Cambria"/>
                <w:b/>
                <w:lang w:val="ro-RO"/>
              </w:rPr>
              <w:t xml:space="preserve">Calitatea în cadrul comisiei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E931" w14:textId="77777777" w:rsidR="00EA77AB" w:rsidRPr="00D20EBF" w:rsidRDefault="00EA77AB" w:rsidP="00F66D5F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20EBF">
              <w:rPr>
                <w:rFonts w:ascii="Montserrat Light" w:eastAsia="Calibri" w:hAnsi="Montserrat Light" w:cs="Cambria"/>
                <w:b/>
                <w:lang w:val="ro-RO"/>
              </w:rPr>
              <w:t>Numele și prenumele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BAFE" w14:textId="77777777" w:rsidR="00EA77AB" w:rsidRPr="00D20EBF" w:rsidRDefault="00EA77AB" w:rsidP="00F66D5F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20EBF">
              <w:rPr>
                <w:rFonts w:ascii="Montserrat Light" w:eastAsia="Calibri" w:hAnsi="Montserrat Light" w:cs="Cambria"/>
                <w:b/>
                <w:lang w:val="ro-RO"/>
              </w:rPr>
              <w:t>Funcția deținută</w:t>
            </w:r>
          </w:p>
          <w:p w14:paraId="485272F9" w14:textId="77777777" w:rsidR="00EA77AB" w:rsidRPr="00D20EBF" w:rsidRDefault="00EA77AB" w:rsidP="00F66D5F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85FD" w14:textId="77777777" w:rsidR="00EA77AB" w:rsidRPr="00D20EBF" w:rsidRDefault="00EA77AB" w:rsidP="00F66D5F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20EBF">
              <w:rPr>
                <w:rFonts w:ascii="Montserrat Light" w:eastAsia="Calibri" w:hAnsi="Montserrat Light" w:cs="Cambria"/>
                <w:b/>
                <w:lang w:val="ro-RO"/>
              </w:rPr>
              <w:t>Direcția/Serviciul/</w:t>
            </w:r>
          </w:p>
          <w:p w14:paraId="214DF1FC" w14:textId="77777777" w:rsidR="00EA77AB" w:rsidRPr="00D20EBF" w:rsidRDefault="00EA77AB" w:rsidP="00F66D5F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20EBF">
              <w:rPr>
                <w:rFonts w:ascii="Montserrat Light" w:eastAsia="Calibri" w:hAnsi="Montserrat Light" w:cs="Cambria"/>
                <w:b/>
                <w:lang w:val="ro-RO"/>
              </w:rPr>
              <w:t>Biroul/Compartimentul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176E" w14:textId="77777777" w:rsidR="00EA77AB" w:rsidRPr="00D20EBF" w:rsidRDefault="00EA77AB" w:rsidP="00F66D5F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D20EBF">
              <w:rPr>
                <w:rFonts w:ascii="Montserrat Light" w:eastAsia="Calibri" w:hAnsi="Montserrat Light" w:cs="Cambria"/>
                <w:b/>
                <w:lang w:val="ro-RO"/>
              </w:rPr>
              <w:t>Mențiuni</w:t>
            </w:r>
          </w:p>
        </w:tc>
      </w:tr>
      <w:tr w:rsidR="00EA77AB" w:rsidRPr="00D20EBF" w14:paraId="036DD9D7" w14:textId="77777777" w:rsidTr="0072244A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4545" w14:textId="77777777" w:rsidR="00EA77AB" w:rsidRPr="00D20EBF" w:rsidRDefault="00EA77AB" w:rsidP="00F66D5F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20EBF">
              <w:rPr>
                <w:rFonts w:ascii="Montserrat Light" w:eastAsia="Calibri" w:hAnsi="Montserrat Light" w:cs="Cambria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243C" w14:textId="77777777" w:rsidR="00EA77AB" w:rsidRPr="00D20EBF" w:rsidRDefault="00EA77AB" w:rsidP="00F66D5F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20EBF">
              <w:rPr>
                <w:rFonts w:ascii="Montserrat Light" w:eastAsia="Calibri" w:hAnsi="Montserrat Light" w:cs="Cambria"/>
                <w:lang w:val="ro-RO"/>
              </w:rPr>
              <w:t>Președinte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E62B" w14:textId="77777777" w:rsidR="00EA77AB" w:rsidRPr="00D20EBF" w:rsidRDefault="00EA77AB" w:rsidP="00F66D5F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D20EBF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DÎRJAN COSMIN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C755" w14:textId="77777777" w:rsidR="00EA77AB" w:rsidRPr="00D20EBF" w:rsidRDefault="00EA77AB" w:rsidP="00F66D5F">
            <w:pPr>
              <w:jc w:val="center"/>
              <w:rPr>
                <w:rFonts w:ascii="Montserrat Light" w:eastAsia="Calibri" w:hAnsi="Montserrat Light" w:cs="Times New Roman"/>
                <w:lang w:val="en-US"/>
              </w:rPr>
            </w:pPr>
            <w:r w:rsidRPr="00D20EBF">
              <w:rPr>
                <w:rFonts w:ascii="Montserrat Light" w:eastAsia="Calibri" w:hAnsi="Montserrat Light" w:cs="Times New Roman"/>
                <w:lang w:val="en-US"/>
              </w:rPr>
              <w:t>consilier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B4D6" w14:textId="77777777" w:rsidR="00EA77AB" w:rsidRPr="00D20EBF" w:rsidRDefault="00EA77AB" w:rsidP="00F66D5F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20EBF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Serviciul Managementul Proiectelor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4EFC" w14:textId="77777777" w:rsidR="00EA77AB" w:rsidRPr="00D20EBF" w:rsidRDefault="00EA77AB" w:rsidP="00F66D5F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20EBF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EA77AB" w:rsidRPr="00D20EBF" w14:paraId="20AF5AC0" w14:textId="77777777" w:rsidTr="0072244A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BABD" w14:textId="77777777" w:rsidR="00EA77AB" w:rsidRPr="00D20EBF" w:rsidRDefault="00EA77AB" w:rsidP="00F66D5F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20EBF">
              <w:rPr>
                <w:rFonts w:ascii="Montserrat Light" w:eastAsia="Calibri" w:hAnsi="Montserrat Light" w:cs="Cambria"/>
                <w:lang w:val="ro-RO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AFE3" w14:textId="77777777" w:rsidR="00EA77AB" w:rsidRPr="00D20EBF" w:rsidRDefault="00EA77AB" w:rsidP="00F66D5F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20EBF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7F64" w14:textId="77777777" w:rsidR="00EA77AB" w:rsidRPr="00D20EBF" w:rsidRDefault="00EA77AB" w:rsidP="00F66D5F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D20EBF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GĂZDAC ALEXANDRU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F6B2" w14:textId="77777777" w:rsidR="00EA77AB" w:rsidRPr="00D20EBF" w:rsidRDefault="00EA77AB" w:rsidP="00F66D5F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20EBF">
              <w:rPr>
                <w:rFonts w:ascii="Montserrat Light" w:eastAsia="Calibri" w:hAnsi="Montserrat Light" w:cs="Times New Roman"/>
                <w:lang w:val="ro-RO"/>
              </w:rPr>
              <w:t>consilier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DC8F" w14:textId="77777777" w:rsidR="00EA77AB" w:rsidRPr="00D20EBF" w:rsidRDefault="00EA77AB" w:rsidP="00F66D5F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20EBF">
              <w:rPr>
                <w:rFonts w:ascii="Montserrat Light" w:eastAsia="Calibri" w:hAnsi="Montserrat Light" w:cs="Times New Roman"/>
                <w:lang w:val="ro-RO"/>
              </w:rPr>
              <w:t>Serviciul Tehnic, Situaţii de urgenţă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483F" w14:textId="77777777" w:rsidR="00EA77AB" w:rsidRPr="00D20EBF" w:rsidRDefault="00EA77AB" w:rsidP="00F66D5F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20EBF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EA77AB" w:rsidRPr="00D20EBF" w14:paraId="74A80384" w14:textId="77777777" w:rsidTr="0072244A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44A1" w14:textId="77777777" w:rsidR="00EA77AB" w:rsidRPr="00D20EBF" w:rsidRDefault="00EA77AB" w:rsidP="00F66D5F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20EBF">
              <w:rPr>
                <w:rFonts w:ascii="Montserrat Light" w:eastAsia="Calibri" w:hAnsi="Montserrat Light" w:cs="Cambria"/>
                <w:lang w:val="ro-RO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95E6" w14:textId="77777777" w:rsidR="00EA77AB" w:rsidRPr="00D20EBF" w:rsidRDefault="00EA77AB" w:rsidP="00F66D5F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20EBF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885A" w14:textId="77777777" w:rsidR="00EA77AB" w:rsidRPr="00D20EBF" w:rsidRDefault="00EA77AB" w:rsidP="00F66D5F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Times New Roman"/>
                <w:bCs/>
                <w:lang w:val="ro-RO"/>
              </w:rPr>
            </w:pPr>
            <w:r w:rsidRPr="00D20EBF">
              <w:rPr>
                <w:rFonts w:ascii="Montserrat Light" w:eastAsia="Times New Roman" w:hAnsi="Montserrat Light" w:cs="Times New Roman"/>
                <w:bCs/>
                <w:lang w:val="pt-PT" w:eastAsia="ro-RO"/>
              </w:rPr>
              <w:t>FEURDEAN ADRIAN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AF79" w14:textId="77777777" w:rsidR="00EA77AB" w:rsidRPr="00D20EBF" w:rsidRDefault="00EA77AB" w:rsidP="00F66D5F">
            <w:pPr>
              <w:jc w:val="center"/>
              <w:rPr>
                <w:rFonts w:ascii="Montserrat Light" w:eastAsia="Calibri" w:hAnsi="Montserrat Light" w:cs="Times New Roman"/>
                <w:lang w:val="en-US"/>
              </w:rPr>
            </w:pPr>
            <w:r w:rsidRPr="00D20EBF">
              <w:rPr>
                <w:rFonts w:ascii="Montserrat Light" w:eastAsia="Calibri" w:hAnsi="Montserrat Light" w:cs="Times New Roman"/>
                <w:lang w:val="en-US"/>
              </w:rPr>
              <w:t>consilier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9970" w14:textId="77777777" w:rsidR="00EA77AB" w:rsidRPr="00D20EBF" w:rsidRDefault="00EA77AB" w:rsidP="00F66D5F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20EBF">
              <w:rPr>
                <w:rFonts w:ascii="Montserrat Light" w:hAnsi="Montserrat Light"/>
              </w:rPr>
              <w:t>S</w:t>
            </w:r>
            <w:r w:rsidRPr="00D20EBF">
              <w:rPr>
                <w:rFonts w:ascii="Montserrat Light" w:eastAsia="Calibri" w:hAnsi="Montserrat Light" w:cs="Times New Roman"/>
                <w:lang w:val="ro-RO"/>
              </w:rPr>
              <w:t>erviciul Urmărire şi Decontare Lucrări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276B" w14:textId="77777777" w:rsidR="00EA77AB" w:rsidRPr="00D20EBF" w:rsidRDefault="00EA77AB" w:rsidP="00F66D5F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20EBF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EA77AB" w:rsidRPr="00D20EBF" w14:paraId="07538CF1" w14:textId="77777777" w:rsidTr="0072244A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AD0B" w14:textId="25511613" w:rsidR="00EA77AB" w:rsidRPr="00D20EBF" w:rsidRDefault="0072244A" w:rsidP="00F66D5F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20EBF">
              <w:rPr>
                <w:rFonts w:ascii="Montserrat Light" w:eastAsia="Calibri" w:hAnsi="Montserrat Light" w:cs="Cambria"/>
                <w:lang w:val="ro-RO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4E91" w14:textId="77777777" w:rsidR="00EA77AB" w:rsidRPr="00D20EBF" w:rsidRDefault="00EA77AB" w:rsidP="00F66D5F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20EBF">
              <w:rPr>
                <w:rFonts w:ascii="Montserrat Light" w:eastAsia="Calibri" w:hAnsi="Montserrat Light" w:cs="Cambria"/>
                <w:lang w:val="ro-RO"/>
              </w:rPr>
              <w:t xml:space="preserve">Membru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0D22" w14:textId="77777777" w:rsidR="00EA77AB" w:rsidRPr="00D20EBF" w:rsidRDefault="00EA77AB" w:rsidP="00F66D5F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 w:rsidRPr="00D20EBF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NEGREA CORINA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9FE1" w14:textId="77777777" w:rsidR="00EA77AB" w:rsidRPr="00D20EBF" w:rsidRDefault="00EA77AB" w:rsidP="00F66D5F">
            <w:pPr>
              <w:jc w:val="center"/>
              <w:rPr>
                <w:rFonts w:ascii="Montserrat Light" w:eastAsia="Calibri" w:hAnsi="Montserrat Light" w:cs="Times New Roman"/>
                <w:lang w:val="en-US"/>
              </w:rPr>
            </w:pPr>
            <w:r w:rsidRPr="00D20EBF">
              <w:rPr>
                <w:rFonts w:ascii="Montserrat Light" w:eastAsia="Calibri" w:hAnsi="Montserrat Light" w:cs="Times New Roman"/>
                <w:lang w:val="en-US"/>
              </w:rPr>
              <w:t>consilier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3C00" w14:textId="77777777" w:rsidR="00EA77AB" w:rsidRPr="00D20EBF" w:rsidRDefault="00EA77AB" w:rsidP="00F66D5F">
            <w:pPr>
              <w:jc w:val="center"/>
              <w:rPr>
                <w:rFonts w:ascii="Montserrat Light" w:hAnsi="Montserrat Light"/>
              </w:rPr>
            </w:pPr>
            <w:r w:rsidRPr="00D20EBF">
              <w:rPr>
                <w:rFonts w:ascii="Montserrat Light" w:eastAsia="Calibri" w:hAnsi="Montserrat Light" w:cs="Times New Roman"/>
                <w:lang w:val="ro-RO"/>
              </w:rPr>
              <w:t>Serviciului Autorizări, Disciplina în Construcţii, G.I.S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ADDB" w14:textId="77777777" w:rsidR="00EA77AB" w:rsidRPr="00D20EBF" w:rsidRDefault="00EA77AB" w:rsidP="00F66D5F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20EBF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72244A" w:rsidRPr="00D20EBF" w14:paraId="22599C0C" w14:textId="77777777" w:rsidTr="0072244A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70B6" w14:textId="32C88CB4" w:rsidR="0072244A" w:rsidRPr="00D20EBF" w:rsidRDefault="0072244A" w:rsidP="0072244A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20EBF">
              <w:rPr>
                <w:rFonts w:ascii="Montserrat Light" w:eastAsia="Calibri" w:hAnsi="Montserrat Light" w:cs="Cambria"/>
                <w:lang w:val="ro-RO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D880" w14:textId="2627F3C6" w:rsidR="0072244A" w:rsidRPr="00D20EBF" w:rsidRDefault="0072244A" w:rsidP="0072244A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20EBF">
              <w:rPr>
                <w:rFonts w:ascii="Montserrat Light" w:eastAsia="Calibri" w:hAnsi="Montserrat Light" w:cs="Cambria"/>
                <w:noProof/>
                <w:lang w:val="ro-RO"/>
              </w:rPr>
              <w:t>Membru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6CEE" w14:textId="65BFB889" w:rsidR="0072244A" w:rsidRPr="00D20EBF" w:rsidRDefault="0072244A" w:rsidP="0072244A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 w:rsidRPr="00D20EBF">
              <w:rPr>
                <w:rFonts w:ascii="Montserrat Light" w:eastAsia="Calibri" w:hAnsi="Montserrat Light"/>
                <w:noProof/>
                <w:lang w:val="ro-RO"/>
              </w:rPr>
              <w:t>Reprezentant al primăriei comunei pe teritoriul căreia este situat drumul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DCC5" w14:textId="77777777" w:rsidR="0072244A" w:rsidRPr="00D20EBF" w:rsidRDefault="0072244A" w:rsidP="0072244A">
            <w:pPr>
              <w:jc w:val="center"/>
              <w:rPr>
                <w:rFonts w:ascii="Montserrat Light" w:eastAsia="Calibri" w:hAnsi="Montserrat Light" w:cs="Times New Roman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6A94" w14:textId="77777777" w:rsidR="0072244A" w:rsidRPr="00D20EBF" w:rsidRDefault="0072244A" w:rsidP="0072244A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70A8" w14:textId="2556A7A1" w:rsidR="0072244A" w:rsidRPr="00D20EBF" w:rsidRDefault="0072244A" w:rsidP="0072244A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D20EBF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</w:tbl>
    <w:p w14:paraId="5FBE2BEE" w14:textId="77777777" w:rsidR="00D87AF1" w:rsidRPr="00D20EBF" w:rsidRDefault="00D87AF1" w:rsidP="00D16D89">
      <w:pPr>
        <w:spacing w:line="240" w:lineRule="auto"/>
        <w:ind w:right="-91"/>
        <w:jc w:val="center"/>
        <w:rPr>
          <w:rFonts w:ascii="Montserrat Light" w:hAnsi="Montserrat Light" w:cs="Cambria"/>
          <w:b/>
          <w:noProof/>
          <w:highlight w:val="yellow"/>
          <w:lang w:val="ro-RO"/>
        </w:rPr>
      </w:pPr>
    </w:p>
    <w:p w14:paraId="7B4D0383" w14:textId="77777777" w:rsidR="00FF4C26" w:rsidRPr="00D20EBF" w:rsidRDefault="0060279E" w:rsidP="00D16D89">
      <w:pPr>
        <w:autoSpaceDE w:val="0"/>
        <w:autoSpaceDN w:val="0"/>
        <w:adjustRightInd w:val="0"/>
        <w:spacing w:line="240" w:lineRule="auto"/>
        <w:ind w:right="897"/>
        <w:rPr>
          <w:rFonts w:ascii="Montserrat Light" w:hAnsi="Montserrat Light"/>
          <w:b/>
          <w:bCs/>
          <w:noProof/>
          <w:lang w:val="ro-RO"/>
        </w:rPr>
      </w:pPr>
      <w:r w:rsidRPr="00D20EBF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                              </w:t>
      </w:r>
    </w:p>
    <w:p w14:paraId="041E1180" w14:textId="77777777" w:rsidR="007571F3" w:rsidRPr="00D20EBF" w:rsidRDefault="0060279E" w:rsidP="00D16D89">
      <w:pPr>
        <w:autoSpaceDE w:val="0"/>
        <w:autoSpaceDN w:val="0"/>
        <w:adjustRightInd w:val="0"/>
        <w:spacing w:line="240" w:lineRule="auto"/>
        <w:ind w:right="897"/>
        <w:rPr>
          <w:rFonts w:ascii="Montserrat Light" w:hAnsi="Montserrat Light"/>
          <w:b/>
          <w:bCs/>
          <w:noProof/>
          <w:lang w:val="ro-RO"/>
        </w:rPr>
      </w:pPr>
      <w:r w:rsidRPr="00D20EBF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300B4E" w:rsidRPr="00D20EBF">
        <w:rPr>
          <w:rFonts w:ascii="Montserrat Light" w:hAnsi="Montserrat Light"/>
          <w:b/>
          <w:bCs/>
          <w:noProof/>
          <w:lang w:val="ro-RO"/>
        </w:rPr>
        <w:tab/>
      </w:r>
      <w:r w:rsidR="00300B4E" w:rsidRPr="00D20EBF">
        <w:rPr>
          <w:rFonts w:ascii="Montserrat Light" w:hAnsi="Montserrat Light"/>
          <w:b/>
          <w:bCs/>
          <w:noProof/>
          <w:lang w:val="ro-RO"/>
        </w:rPr>
        <w:tab/>
      </w:r>
      <w:r w:rsidR="00300B4E" w:rsidRPr="00D20EBF">
        <w:rPr>
          <w:rFonts w:ascii="Montserrat Light" w:hAnsi="Montserrat Light"/>
          <w:b/>
          <w:bCs/>
          <w:noProof/>
          <w:lang w:val="ro-RO"/>
        </w:rPr>
        <w:tab/>
      </w:r>
      <w:r w:rsidR="00300B4E" w:rsidRPr="00D20EBF">
        <w:rPr>
          <w:rFonts w:ascii="Montserrat Light" w:hAnsi="Montserrat Light"/>
          <w:b/>
          <w:bCs/>
          <w:noProof/>
          <w:lang w:val="ro-RO"/>
        </w:rPr>
        <w:tab/>
      </w:r>
      <w:r w:rsidR="00300B4E" w:rsidRPr="00D20EBF">
        <w:rPr>
          <w:rFonts w:ascii="Montserrat Light" w:hAnsi="Montserrat Light"/>
          <w:b/>
          <w:bCs/>
          <w:noProof/>
          <w:lang w:val="ro-RO"/>
        </w:rPr>
        <w:tab/>
      </w:r>
      <w:r w:rsidR="00300B4E" w:rsidRPr="00D20EBF">
        <w:rPr>
          <w:rFonts w:ascii="Montserrat Light" w:hAnsi="Montserrat Light"/>
          <w:b/>
          <w:bCs/>
          <w:noProof/>
          <w:lang w:val="ro-RO"/>
        </w:rPr>
        <w:tab/>
      </w:r>
      <w:r w:rsidR="00300B4E" w:rsidRPr="00D20EBF">
        <w:rPr>
          <w:rFonts w:ascii="Montserrat Light" w:hAnsi="Montserrat Light"/>
          <w:b/>
          <w:bCs/>
          <w:noProof/>
          <w:lang w:val="ro-RO"/>
        </w:rPr>
        <w:tab/>
      </w:r>
      <w:r w:rsidR="00300B4E" w:rsidRPr="00D20EBF">
        <w:rPr>
          <w:rFonts w:ascii="Montserrat Light" w:hAnsi="Montserrat Light"/>
          <w:b/>
          <w:bCs/>
          <w:noProof/>
          <w:lang w:val="ro-RO"/>
        </w:rPr>
        <w:tab/>
      </w:r>
      <w:r w:rsidR="00300B4E" w:rsidRPr="00D20EBF">
        <w:rPr>
          <w:rFonts w:ascii="Montserrat Light" w:hAnsi="Montserrat Light"/>
          <w:b/>
          <w:bCs/>
          <w:noProof/>
          <w:lang w:val="ro-RO"/>
        </w:rPr>
        <w:tab/>
      </w:r>
    </w:p>
    <w:p w14:paraId="6BB9018F" w14:textId="4D0578A1" w:rsidR="004614C4" w:rsidRPr="00D20EBF" w:rsidRDefault="007571F3" w:rsidP="007571F3">
      <w:pPr>
        <w:autoSpaceDE w:val="0"/>
        <w:autoSpaceDN w:val="0"/>
        <w:adjustRightInd w:val="0"/>
        <w:spacing w:line="240" w:lineRule="auto"/>
        <w:ind w:right="897"/>
        <w:jc w:val="center"/>
        <w:rPr>
          <w:rFonts w:ascii="Montserrat Light" w:hAnsi="Montserrat Light"/>
          <w:b/>
          <w:bCs/>
          <w:noProof/>
          <w:lang w:val="ro-RO"/>
        </w:rPr>
      </w:pPr>
      <w:r w:rsidRPr="00D20EBF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                                   </w:t>
      </w:r>
      <w:r w:rsidR="004614C4" w:rsidRPr="00D20EBF">
        <w:rPr>
          <w:rFonts w:ascii="Montserrat Light" w:hAnsi="Montserrat Light"/>
          <w:b/>
          <w:bCs/>
          <w:noProof/>
          <w:lang w:val="ro-RO"/>
        </w:rPr>
        <w:t>CONTRASEMNEAZĂ</w:t>
      </w:r>
    </w:p>
    <w:p w14:paraId="337DC396" w14:textId="4F6CF311" w:rsidR="004614C4" w:rsidRPr="00D20EBF" w:rsidRDefault="004614C4" w:rsidP="007571F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D20EBF">
        <w:rPr>
          <w:rFonts w:ascii="Montserrat Light" w:hAnsi="Montserrat Light"/>
          <w:b/>
          <w:noProof/>
          <w:lang w:val="ro-RO"/>
        </w:rPr>
        <w:t xml:space="preserve"> </w:t>
      </w:r>
      <w:r w:rsidR="0060279E" w:rsidRPr="00D20EBF">
        <w:rPr>
          <w:rFonts w:ascii="Montserrat Light" w:hAnsi="Montserrat Light"/>
          <w:b/>
          <w:noProof/>
          <w:lang w:val="ro-RO"/>
        </w:rPr>
        <w:t xml:space="preserve">      </w:t>
      </w:r>
      <w:r w:rsidRPr="00D20EBF">
        <w:rPr>
          <w:rFonts w:ascii="Montserrat Light" w:hAnsi="Montserrat Light"/>
          <w:b/>
          <w:noProof/>
          <w:lang w:val="ro-RO"/>
        </w:rPr>
        <w:t xml:space="preserve"> PREŞEDINTE</w:t>
      </w:r>
      <w:r w:rsidRPr="00D20EBF">
        <w:rPr>
          <w:rFonts w:ascii="Montserrat Light" w:hAnsi="Montserrat Light"/>
          <w:b/>
          <w:noProof/>
          <w:lang w:val="ro-RO"/>
        </w:rPr>
        <w:tab/>
        <w:t xml:space="preserve">      </w:t>
      </w:r>
      <w:r w:rsidRPr="00D20EBF">
        <w:rPr>
          <w:rFonts w:ascii="Montserrat Light" w:hAnsi="Montserrat Light"/>
          <w:b/>
          <w:noProof/>
          <w:lang w:val="ro-RO"/>
        </w:rPr>
        <w:tab/>
      </w:r>
      <w:r w:rsidRPr="00D20EBF">
        <w:rPr>
          <w:rFonts w:ascii="Montserrat Light" w:hAnsi="Montserrat Light"/>
          <w:b/>
          <w:noProof/>
          <w:lang w:val="ro-RO"/>
        </w:rPr>
        <w:tab/>
      </w:r>
      <w:r w:rsidRPr="00D20EBF">
        <w:rPr>
          <w:rFonts w:ascii="Montserrat Light" w:hAnsi="Montserrat Light"/>
          <w:b/>
          <w:noProof/>
          <w:lang w:val="ro-RO"/>
        </w:rPr>
        <w:tab/>
        <w:t xml:space="preserve">     </w:t>
      </w:r>
      <w:r w:rsidR="00300B4E" w:rsidRPr="00D20EBF">
        <w:rPr>
          <w:rFonts w:ascii="Montserrat Light" w:hAnsi="Montserrat Light"/>
          <w:b/>
          <w:noProof/>
          <w:lang w:val="ro-RO"/>
        </w:rPr>
        <w:t xml:space="preserve">    </w:t>
      </w:r>
      <w:r w:rsidRPr="00D20EBF">
        <w:rPr>
          <w:rFonts w:ascii="Montserrat Light" w:hAnsi="Montserrat Light"/>
          <w:b/>
          <w:noProof/>
          <w:lang w:val="ro-RO"/>
        </w:rPr>
        <w:t xml:space="preserve">        </w:t>
      </w:r>
      <w:r w:rsidR="007571F3" w:rsidRPr="00D20EBF">
        <w:rPr>
          <w:rFonts w:ascii="Montserrat Light" w:hAnsi="Montserrat Light"/>
          <w:b/>
          <w:noProof/>
          <w:lang w:val="ro-RO"/>
        </w:rPr>
        <w:t xml:space="preserve">  </w:t>
      </w:r>
      <w:r w:rsidRPr="00D20EBF">
        <w:rPr>
          <w:rFonts w:ascii="Montserrat Light" w:hAnsi="Montserrat Light"/>
          <w:b/>
          <w:noProof/>
          <w:lang w:val="ro-RO"/>
        </w:rPr>
        <w:t>SECRETAR GENERAL AL JUDEŢULUI</w:t>
      </w:r>
    </w:p>
    <w:p w14:paraId="7AC5160C" w14:textId="21B5A54D" w:rsidR="004614C4" w:rsidRPr="00D20EBF" w:rsidRDefault="007571F3" w:rsidP="00D16D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after="240"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x-none"/>
        </w:rPr>
      </w:pPr>
      <w:r w:rsidRPr="00D20EBF">
        <w:rPr>
          <w:rFonts w:ascii="Montserrat Light" w:eastAsia="Times New Roman" w:hAnsi="Montserrat Light" w:cs="Times New Roman"/>
          <w:bCs/>
          <w:noProof/>
          <w:lang w:val="ro-RO" w:eastAsia="x-none"/>
        </w:rPr>
        <w:t xml:space="preserve">            Alin Tișe </w:t>
      </w:r>
      <w:r w:rsidRPr="00D20EBF">
        <w:rPr>
          <w:rFonts w:ascii="Montserrat Light" w:eastAsia="Times New Roman" w:hAnsi="Montserrat Light" w:cs="Times New Roman"/>
          <w:bCs/>
          <w:noProof/>
          <w:lang w:val="ro-RO" w:eastAsia="x-none"/>
        </w:rPr>
        <w:tab/>
      </w:r>
      <w:r w:rsidRPr="00D20EBF">
        <w:rPr>
          <w:rFonts w:ascii="Montserrat Light" w:eastAsia="Times New Roman" w:hAnsi="Montserrat Light" w:cs="Times New Roman"/>
          <w:bCs/>
          <w:noProof/>
          <w:lang w:val="ro-RO" w:eastAsia="x-none"/>
        </w:rPr>
        <w:tab/>
      </w:r>
      <w:r w:rsidRPr="00D20EBF">
        <w:rPr>
          <w:rFonts w:ascii="Montserrat Light" w:eastAsia="Times New Roman" w:hAnsi="Montserrat Light" w:cs="Times New Roman"/>
          <w:bCs/>
          <w:noProof/>
          <w:lang w:val="ro-RO" w:eastAsia="x-none"/>
        </w:rPr>
        <w:tab/>
        <w:t xml:space="preserve">         </w:t>
      </w:r>
      <w:r w:rsidRPr="00D20EBF">
        <w:rPr>
          <w:rFonts w:ascii="Montserrat Light" w:eastAsia="Times New Roman" w:hAnsi="Montserrat Light" w:cs="Times New Roman"/>
          <w:bCs/>
          <w:noProof/>
          <w:lang w:val="ro-RO" w:eastAsia="x-none"/>
        </w:rPr>
        <w:tab/>
        <w:t xml:space="preserve">             </w:t>
      </w:r>
      <w:r w:rsidRPr="00D20EBF">
        <w:rPr>
          <w:rFonts w:ascii="Montserrat Light" w:eastAsia="Times New Roman" w:hAnsi="Montserrat Light" w:cs="Times New Roman"/>
          <w:bCs/>
          <w:noProof/>
          <w:lang w:val="ro-RO" w:eastAsia="x-none"/>
        </w:rPr>
        <w:tab/>
        <w:t xml:space="preserve">                    Simona Gaci              </w:t>
      </w:r>
    </w:p>
    <w:p w14:paraId="0447FF73" w14:textId="548CA4B6" w:rsidR="005B6C9F" w:rsidRPr="00D20EBF" w:rsidRDefault="005B6C9F" w:rsidP="00D16D89">
      <w:pPr>
        <w:spacing w:line="240" w:lineRule="auto"/>
        <w:ind w:left="-284" w:right="161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x-none"/>
        </w:rPr>
      </w:pPr>
    </w:p>
    <w:p w14:paraId="3297B827" w14:textId="5E9CAF70" w:rsidR="00FF4C26" w:rsidRPr="00D20EBF" w:rsidRDefault="00FF4C26" w:rsidP="00D16D89">
      <w:pPr>
        <w:spacing w:line="240" w:lineRule="auto"/>
        <w:ind w:left="-284" w:right="161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x-none"/>
        </w:rPr>
      </w:pPr>
    </w:p>
    <w:p w14:paraId="3C033A06" w14:textId="62D5C5F4" w:rsidR="006652C7" w:rsidRPr="00D20EBF" w:rsidRDefault="006652C7" w:rsidP="00D16D89">
      <w:pPr>
        <w:spacing w:line="240" w:lineRule="auto"/>
        <w:ind w:left="-284" w:right="161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x-none"/>
        </w:rPr>
      </w:pPr>
    </w:p>
    <w:p w14:paraId="3E18104F" w14:textId="1DA83FA0" w:rsidR="006652C7" w:rsidRPr="00D20EBF" w:rsidRDefault="006652C7" w:rsidP="00D16D89">
      <w:pPr>
        <w:spacing w:line="240" w:lineRule="auto"/>
        <w:ind w:left="-284" w:right="161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x-none"/>
        </w:rPr>
      </w:pPr>
    </w:p>
    <w:p w14:paraId="5A9DA1C2" w14:textId="6C537800" w:rsidR="00D87AF1" w:rsidRPr="00D20EBF" w:rsidRDefault="00D87AF1" w:rsidP="00D16D89">
      <w:pPr>
        <w:spacing w:line="240" w:lineRule="auto"/>
        <w:ind w:left="-284" w:right="161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x-none"/>
        </w:rPr>
      </w:pPr>
    </w:p>
    <w:p w14:paraId="592F80C0" w14:textId="0E6B1D32" w:rsidR="00D87AF1" w:rsidRPr="00D20EBF" w:rsidRDefault="00D87AF1" w:rsidP="00D16D89">
      <w:pPr>
        <w:spacing w:line="240" w:lineRule="auto"/>
        <w:ind w:left="-284" w:right="161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x-none"/>
        </w:rPr>
      </w:pPr>
    </w:p>
    <w:p w14:paraId="5BFCBBFE" w14:textId="09C4F178" w:rsidR="007571F3" w:rsidRPr="00D20EBF" w:rsidRDefault="007571F3" w:rsidP="0072244A">
      <w:pPr>
        <w:spacing w:line="240" w:lineRule="auto"/>
        <w:ind w:right="161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x-none"/>
        </w:rPr>
      </w:pPr>
    </w:p>
    <w:p w14:paraId="6370352D" w14:textId="77777777" w:rsidR="007571F3" w:rsidRPr="00D20EBF" w:rsidRDefault="007571F3" w:rsidP="00D16D89">
      <w:pPr>
        <w:spacing w:line="240" w:lineRule="auto"/>
        <w:ind w:left="-284" w:right="161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x-none"/>
        </w:rPr>
      </w:pPr>
    </w:p>
    <w:p w14:paraId="3D029909" w14:textId="27B5C1AB" w:rsidR="00300B4E" w:rsidRPr="00D20EBF" w:rsidRDefault="00300B4E" w:rsidP="00D16D89">
      <w:pPr>
        <w:spacing w:line="240" w:lineRule="auto"/>
        <w:ind w:left="-284" w:right="161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x-none"/>
        </w:rPr>
      </w:pPr>
    </w:p>
    <w:p w14:paraId="02D376F8" w14:textId="0587C444" w:rsidR="00300B4E" w:rsidRPr="00D20EBF" w:rsidRDefault="00300B4E" w:rsidP="00D16D89">
      <w:pPr>
        <w:spacing w:line="240" w:lineRule="auto"/>
        <w:ind w:left="-284" w:right="161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x-none"/>
        </w:rPr>
      </w:pPr>
    </w:p>
    <w:p w14:paraId="1615D93B" w14:textId="1B709276" w:rsidR="0060279E" w:rsidRPr="00D20EBF" w:rsidRDefault="006652C7" w:rsidP="00E42A32">
      <w:pPr>
        <w:spacing w:line="240" w:lineRule="auto"/>
        <w:ind w:left="-284" w:right="161"/>
        <w:jc w:val="both"/>
        <w:rPr>
          <w:rFonts w:ascii="Montserrat Light" w:eastAsia="Times New Roman" w:hAnsi="Montserrat Light" w:cs="Times New Roman"/>
          <w:b/>
          <w:noProof/>
          <w:lang w:val="ro-RO" w:eastAsia="ro-RO"/>
        </w:rPr>
      </w:pPr>
      <w:r w:rsidRPr="00D20EBF">
        <w:rPr>
          <w:rFonts w:ascii="Montserrat Light" w:eastAsia="Times New Roman" w:hAnsi="Montserrat Light" w:cs="Times New Roman"/>
          <w:b/>
          <w:bCs/>
          <w:noProof/>
          <w:lang w:val="ro-RO" w:eastAsia="x-none"/>
        </w:rPr>
        <w:tab/>
      </w:r>
      <w:r w:rsidRPr="00D20EBF">
        <w:rPr>
          <w:rFonts w:ascii="Montserrat Light" w:eastAsia="Times New Roman" w:hAnsi="Montserrat Light" w:cs="Times New Roman"/>
          <w:b/>
          <w:bCs/>
          <w:noProof/>
          <w:lang w:val="ro-RO" w:eastAsia="x-none"/>
        </w:rPr>
        <w:tab/>
      </w:r>
    </w:p>
    <w:sectPr w:rsidR="0060279E" w:rsidRPr="00D20EBF" w:rsidSect="00D16D89">
      <w:headerReference w:type="default" r:id="rId8"/>
      <w:footerReference w:type="default" r:id="rId9"/>
      <w:pgSz w:w="11909" w:h="16834"/>
      <w:pgMar w:top="1440" w:right="1109" w:bottom="63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BD8F0" w14:textId="77777777" w:rsidR="006D2AFA" w:rsidRDefault="006D2AFA">
      <w:pPr>
        <w:spacing w:line="240" w:lineRule="auto"/>
      </w:pPr>
      <w:r>
        <w:separator/>
      </w:r>
    </w:p>
  </w:endnote>
  <w:endnote w:type="continuationSeparator" w:id="0">
    <w:p w14:paraId="32D18FA6" w14:textId="77777777" w:rsidR="006D2AFA" w:rsidRDefault="006D2A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75D7ABD">
          <wp:simplePos x="0" y="0"/>
          <wp:positionH relativeFrom="page">
            <wp:align>right</wp:align>
          </wp:positionH>
          <wp:positionV relativeFrom="paragraph">
            <wp:posOffset>203835</wp:posOffset>
          </wp:positionV>
          <wp:extent cx="2778760" cy="421005"/>
          <wp:effectExtent l="0" t="0" r="2540" b="0"/>
          <wp:wrapSquare wrapText="bothSides" distT="0" distB="0" distL="0" distR="0"/>
          <wp:docPr id="5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E305B" w14:textId="77777777" w:rsidR="006D2AFA" w:rsidRDefault="006D2AFA">
      <w:pPr>
        <w:spacing w:line="240" w:lineRule="auto"/>
      </w:pPr>
      <w:r>
        <w:separator/>
      </w:r>
    </w:p>
  </w:footnote>
  <w:footnote w:type="continuationSeparator" w:id="0">
    <w:p w14:paraId="4734C631" w14:textId="77777777" w:rsidR="006D2AFA" w:rsidRDefault="006D2A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EC97A6D"/>
    <w:multiLevelType w:val="hybridMultilevel"/>
    <w:tmpl w:val="6CD6EB18"/>
    <w:lvl w:ilvl="0" w:tplc="67546A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D3770"/>
    <w:multiLevelType w:val="hybridMultilevel"/>
    <w:tmpl w:val="09928AA6"/>
    <w:lvl w:ilvl="0" w:tplc="0418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24853168"/>
    <w:multiLevelType w:val="hybridMultilevel"/>
    <w:tmpl w:val="2BD4BEB0"/>
    <w:lvl w:ilvl="0" w:tplc="217E5CF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5" w:hanging="360"/>
      </w:pPr>
    </w:lvl>
    <w:lvl w:ilvl="2" w:tplc="0818001B" w:tentative="1">
      <w:start w:val="1"/>
      <w:numFmt w:val="lowerRoman"/>
      <w:lvlText w:val="%3."/>
      <w:lvlJc w:val="right"/>
      <w:pPr>
        <w:ind w:left="2505" w:hanging="180"/>
      </w:pPr>
    </w:lvl>
    <w:lvl w:ilvl="3" w:tplc="0818000F" w:tentative="1">
      <w:start w:val="1"/>
      <w:numFmt w:val="decimal"/>
      <w:lvlText w:val="%4."/>
      <w:lvlJc w:val="left"/>
      <w:pPr>
        <w:ind w:left="3225" w:hanging="360"/>
      </w:pPr>
    </w:lvl>
    <w:lvl w:ilvl="4" w:tplc="08180019" w:tentative="1">
      <w:start w:val="1"/>
      <w:numFmt w:val="lowerLetter"/>
      <w:lvlText w:val="%5."/>
      <w:lvlJc w:val="left"/>
      <w:pPr>
        <w:ind w:left="3945" w:hanging="360"/>
      </w:pPr>
    </w:lvl>
    <w:lvl w:ilvl="5" w:tplc="0818001B" w:tentative="1">
      <w:start w:val="1"/>
      <w:numFmt w:val="lowerRoman"/>
      <w:lvlText w:val="%6."/>
      <w:lvlJc w:val="right"/>
      <w:pPr>
        <w:ind w:left="4665" w:hanging="180"/>
      </w:pPr>
    </w:lvl>
    <w:lvl w:ilvl="6" w:tplc="0818000F" w:tentative="1">
      <w:start w:val="1"/>
      <w:numFmt w:val="decimal"/>
      <w:lvlText w:val="%7."/>
      <w:lvlJc w:val="left"/>
      <w:pPr>
        <w:ind w:left="5385" w:hanging="360"/>
      </w:pPr>
    </w:lvl>
    <w:lvl w:ilvl="7" w:tplc="08180019" w:tentative="1">
      <w:start w:val="1"/>
      <w:numFmt w:val="lowerLetter"/>
      <w:lvlText w:val="%8."/>
      <w:lvlJc w:val="left"/>
      <w:pPr>
        <w:ind w:left="6105" w:hanging="360"/>
      </w:pPr>
    </w:lvl>
    <w:lvl w:ilvl="8" w:tplc="08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0A44C2C"/>
    <w:multiLevelType w:val="hybridMultilevel"/>
    <w:tmpl w:val="49CEF8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C3709"/>
    <w:multiLevelType w:val="hybridMultilevel"/>
    <w:tmpl w:val="4B4299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C4126"/>
    <w:multiLevelType w:val="hybridMultilevel"/>
    <w:tmpl w:val="715678B8"/>
    <w:lvl w:ilvl="0" w:tplc="3B082E84">
      <w:numFmt w:val="bullet"/>
      <w:lvlText w:val="-"/>
      <w:lvlJc w:val="left"/>
      <w:pPr>
        <w:ind w:left="46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72DC7"/>
    <w:multiLevelType w:val="hybridMultilevel"/>
    <w:tmpl w:val="7DAA60E8"/>
    <w:lvl w:ilvl="0" w:tplc="4A80734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5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D12E7"/>
    <w:multiLevelType w:val="hybridMultilevel"/>
    <w:tmpl w:val="C5C6D3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4532A"/>
    <w:multiLevelType w:val="hybridMultilevel"/>
    <w:tmpl w:val="EE84E148"/>
    <w:lvl w:ilvl="0" w:tplc="041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56345B"/>
    <w:multiLevelType w:val="hybridMultilevel"/>
    <w:tmpl w:val="6E0A17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C1FBE"/>
    <w:multiLevelType w:val="hybridMultilevel"/>
    <w:tmpl w:val="CFDA55C8"/>
    <w:lvl w:ilvl="0" w:tplc="0418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849834166">
    <w:abstractNumId w:val="15"/>
  </w:num>
  <w:num w:numId="2" w16cid:durableId="1765300363">
    <w:abstractNumId w:val="13"/>
  </w:num>
  <w:num w:numId="3" w16cid:durableId="1442610596">
    <w:abstractNumId w:val="2"/>
  </w:num>
  <w:num w:numId="4" w16cid:durableId="780150973">
    <w:abstractNumId w:val="7"/>
  </w:num>
  <w:num w:numId="5" w16cid:durableId="22442135">
    <w:abstractNumId w:val="14"/>
  </w:num>
  <w:num w:numId="6" w16cid:durableId="27492228">
    <w:abstractNumId w:val="0"/>
  </w:num>
  <w:num w:numId="7" w16cid:durableId="1726296154">
    <w:abstractNumId w:val="10"/>
  </w:num>
  <w:num w:numId="8" w16cid:durableId="1052538042">
    <w:abstractNumId w:val="4"/>
  </w:num>
  <w:num w:numId="9" w16cid:durableId="595988844">
    <w:abstractNumId w:val="3"/>
  </w:num>
  <w:num w:numId="10" w16cid:durableId="431169968">
    <w:abstractNumId w:val="19"/>
  </w:num>
  <w:num w:numId="11" w16cid:durableId="747769513">
    <w:abstractNumId w:val="8"/>
  </w:num>
  <w:num w:numId="12" w16cid:durableId="269970928">
    <w:abstractNumId w:val="1"/>
  </w:num>
  <w:num w:numId="13" w16cid:durableId="36708089">
    <w:abstractNumId w:val="11"/>
  </w:num>
  <w:num w:numId="14" w16cid:durableId="1903131436">
    <w:abstractNumId w:val="17"/>
  </w:num>
  <w:num w:numId="15" w16cid:durableId="1247182250">
    <w:abstractNumId w:val="18"/>
  </w:num>
  <w:num w:numId="16" w16cid:durableId="247928620">
    <w:abstractNumId w:val="6"/>
  </w:num>
  <w:num w:numId="17" w16cid:durableId="2031177437">
    <w:abstractNumId w:val="5"/>
  </w:num>
  <w:num w:numId="18" w16cid:durableId="1048914124">
    <w:abstractNumId w:val="12"/>
  </w:num>
  <w:num w:numId="19" w16cid:durableId="287585483">
    <w:abstractNumId w:val="16"/>
  </w:num>
  <w:num w:numId="20" w16cid:durableId="16656945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D7F"/>
    <w:rsid w:val="00037927"/>
    <w:rsid w:val="00047EED"/>
    <w:rsid w:val="00071516"/>
    <w:rsid w:val="000717AE"/>
    <w:rsid w:val="0009406D"/>
    <w:rsid w:val="000A5D25"/>
    <w:rsid w:val="000E5AB0"/>
    <w:rsid w:val="000F2A39"/>
    <w:rsid w:val="001077E9"/>
    <w:rsid w:val="00150093"/>
    <w:rsid w:val="0015511C"/>
    <w:rsid w:val="001714C5"/>
    <w:rsid w:val="00174865"/>
    <w:rsid w:val="001A404C"/>
    <w:rsid w:val="001C6EA8"/>
    <w:rsid w:val="001D1A8C"/>
    <w:rsid w:val="001D423E"/>
    <w:rsid w:val="001E0DF3"/>
    <w:rsid w:val="00210E9D"/>
    <w:rsid w:val="00241ECD"/>
    <w:rsid w:val="002600F0"/>
    <w:rsid w:val="00290EC5"/>
    <w:rsid w:val="002A6C47"/>
    <w:rsid w:val="00300B4E"/>
    <w:rsid w:val="0035138B"/>
    <w:rsid w:val="0038023A"/>
    <w:rsid w:val="0038412A"/>
    <w:rsid w:val="003B5E74"/>
    <w:rsid w:val="003D054C"/>
    <w:rsid w:val="003E1BD4"/>
    <w:rsid w:val="003F4FF7"/>
    <w:rsid w:val="00416CCE"/>
    <w:rsid w:val="00447B32"/>
    <w:rsid w:val="004614C4"/>
    <w:rsid w:val="00487A1A"/>
    <w:rsid w:val="004F7164"/>
    <w:rsid w:val="005248DD"/>
    <w:rsid w:val="00534029"/>
    <w:rsid w:val="00553DF2"/>
    <w:rsid w:val="00592633"/>
    <w:rsid w:val="00594E76"/>
    <w:rsid w:val="005B4C50"/>
    <w:rsid w:val="005B6468"/>
    <w:rsid w:val="005B6C9F"/>
    <w:rsid w:val="005D0FE7"/>
    <w:rsid w:val="005D5695"/>
    <w:rsid w:val="005E7520"/>
    <w:rsid w:val="0060279E"/>
    <w:rsid w:val="006652C7"/>
    <w:rsid w:val="006D2AFA"/>
    <w:rsid w:val="006D52B7"/>
    <w:rsid w:val="006E6567"/>
    <w:rsid w:val="0072244A"/>
    <w:rsid w:val="00745908"/>
    <w:rsid w:val="007529B3"/>
    <w:rsid w:val="007571F3"/>
    <w:rsid w:val="00761A28"/>
    <w:rsid w:val="00807A50"/>
    <w:rsid w:val="00813BA4"/>
    <w:rsid w:val="008311AF"/>
    <w:rsid w:val="0085052A"/>
    <w:rsid w:val="00872E34"/>
    <w:rsid w:val="008A3962"/>
    <w:rsid w:val="009010DD"/>
    <w:rsid w:val="00947301"/>
    <w:rsid w:val="009579A4"/>
    <w:rsid w:val="0097727B"/>
    <w:rsid w:val="009A4E85"/>
    <w:rsid w:val="009C550C"/>
    <w:rsid w:val="009F780D"/>
    <w:rsid w:val="00A07EF5"/>
    <w:rsid w:val="00A508B4"/>
    <w:rsid w:val="00A62583"/>
    <w:rsid w:val="00A73401"/>
    <w:rsid w:val="00AC78D7"/>
    <w:rsid w:val="00AD1980"/>
    <w:rsid w:val="00AD339D"/>
    <w:rsid w:val="00AD7A17"/>
    <w:rsid w:val="00AF5CF8"/>
    <w:rsid w:val="00B0247B"/>
    <w:rsid w:val="00B45898"/>
    <w:rsid w:val="00B55748"/>
    <w:rsid w:val="00B61D45"/>
    <w:rsid w:val="00B70542"/>
    <w:rsid w:val="00B73FAE"/>
    <w:rsid w:val="00B96CC9"/>
    <w:rsid w:val="00BA024B"/>
    <w:rsid w:val="00BA0909"/>
    <w:rsid w:val="00BB2C53"/>
    <w:rsid w:val="00BD0AD0"/>
    <w:rsid w:val="00BD1110"/>
    <w:rsid w:val="00BE41A1"/>
    <w:rsid w:val="00BF0A05"/>
    <w:rsid w:val="00BF2C5D"/>
    <w:rsid w:val="00C00D11"/>
    <w:rsid w:val="00C9793E"/>
    <w:rsid w:val="00CB47ED"/>
    <w:rsid w:val="00D06C9D"/>
    <w:rsid w:val="00D1246A"/>
    <w:rsid w:val="00D16D89"/>
    <w:rsid w:val="00D20EBF"/>
    <w:rsid w:val="00D26F57"/>
    <w:rsid w:val="00D63C57"/>
    <w:rsid w:val="00D77398"/>
    <w:rsid w:val="00D87AF1"/>
    <w:rsid w:val="00DA3FF7"/>
    <w:rsid w:val="00DA526B"/>
    <w:rsid w:val="00DC47E5"/>
    <w:rsid w:val="00E413B9"/>
    <w:rsid w:val="00E42A32"/>
    <w:rsid w:val="00E46504"/>
    <w:rsid w:val="00E975CA"/>
    <w:rsid w:val="00EA77AB"/>
    <w:rsid w:val="00F31876"/>
    <w:rsid w:val="00F654FC"/>
    <w:rsid w:val="00F84C3F"/>
    <w:rsid w:val="00F921C3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semiHidden/>
    <w:rsid w:val="008A3962"/>
    <w:pPr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semiHidden/>
    <w:rsid w:val="008A396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Indentcorptext">
    <w:name w:val="Body Text Indent"/>
    <w:basedOn w:val="Normal"/>
    <w:link w:val="IndentcorptextCaracter"/>
    <w:semiHidden/>
    <w:rsid w:val="008A3962"/>
    <w:pPr>
      <w:spacing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character" w:customStyle="1" w:styleId="IndentcorptextCaracter">
    <w:name w:val="Indent corp text Caracter"/>
    <w:basedOn w:val="Fontdeparagrafimplicit"/>
    <w:link w:val="Indentcorptext"/>
    <w:semiHidden/>
    <w:rsid w:val="008A3962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customStyle="1" w:styleId="scapttl">
    <w:name w:val="s_cap_ttl"/>
    <w:basedOn w:val="Normal"/>
    <w:rsid w:val="0024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capden">
    <w:name w:val="s_cap_den"/>
    <w:basedOn w:val="Normal"/>
    <w:rsid w:val="0024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artttl">
    <w:name w:val="s_art_ttl"/>
    <w:basedOn w:val="Normal"/>
    <w:rsid w:val="0024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24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ttl">
    <w:name w:val="s_aln_ttl"/>
    <w:basedOn w:val="Fontdeparagrafimplicit"/>
    <w:rsid w:val="00241ECD"/>
  </w:style>
  <w:style w:type="character" w:customStyle="1" w:styleId="salnbdy">
    <w:name w:val="s_aln_bdy"/>
    <w:basedOn w:val="Fontdeparagrafimplicit"/>
    <w:rsid w:val="00241ECD"/>
  </w:style>
  <w:style w:type="character" w:customStyle="1" w:styleId="slitttl">
    <w:name w:val="s_lit_ttl"/>
    <w:basedOn w:val="Fontdeparagrafimplicit"/>
    <w:rsid w:val="00241ECD"/>
  </w:style>
  <w:style w:type="character" w:customStyle="1" w:styleId="slitbdy">
    <w:name w:val="s_lit_bdy"/>
    <w:basedOn w:val="Fontdeparagrafimplicit"/>
    <w:rsid w:val="00241ECD"/>
  </w:style>
  <w:style w:type="character" w:styleId="Hyperlink">
    <w:name w:val="Hyperlink"/>
    <w:basedOn w:val="Fontdeparagrafimplicit"/>
    <w:uiPriority w:val="99"/>
    <w:semiHidden/>
    <w:unhideWhenUsed/>
    <w:rsid w:val="00241E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1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26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6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3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1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4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68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77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12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25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5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6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1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8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0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0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7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65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4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9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82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2C42F-654B-4579-8272-331A83035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637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9</cp:revision>
  <cp:lastPrinted>2022-09-29T11:51:00Z</cp:lastPrinted>
  <dcterms:created xsi:type="dcterms:W3CDTF">2022-09-28T08:04:00Z</dcterms:created>
  <dcterms:modified xsi:type="dcterms:W3CDTF">2022-09-29T11:58:00Z</dcterms:modified>
</cp:coreProperties>
</file>