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2E1" w:rsidRPr="001F287A" w:rsidRDefault="002132E1" w:rsidP="002132E1">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2132E1" w:rsidRPr="001F287A" w:rsidRDefault="002132E1" w:rsidP="002132E1">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520CE1">
        <w:rPr>
          <w:rFonts w:ascii="Cambria" w:hAnsi="Cambria"/>
          <w:b/>
          <w:bCs/>
          <w:sz w:val="24"/>
          <w:szCs w:val="24"/>
          <w:lang w:val="ro-RO"/>
        </w:rPr>
        <w:t>430</w:t>
      </w:r>
    </w:p>
    <w:p w:rsidR="002132E1" w:rsidRPr="001F287A" w:rsidRDefault="002132E1" w:rsidP="002132E1">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2132E1" w:rsidRPr="001F287A" w:rsidRDefault="002132E1" w:rsidP="002132E1">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domnul</w:t>
      </w:r>
      <w:r w:rsidRPr="001F287A">
        <w:rPr>
          <w:rFonts w:ascii="Cambria" w:hAnsi="Cambria"/>
          <w:b/>
          <w:sz w:val="24"/>
          <w:szCs w:val="24"/>
        </w:rPr>
        <w:t xml:space="preserve"> </w:t>
      </w:r>
      <w:r w:rsidRPr="001F287A">
        <w:rPr>
          <w:rFonts w:ascii="Cambria" w:hAnsi="Cambria"/>
          <w:b/>
          <w:noProof/>
          <w:sz w:val="24"/>
          <w:szCs w:val="24"/>
        </w:rPr>
        <w:t>CĂLĂCIANU</w:t>
      </w:r>
      <w:r w:rsidRPr="001F287A">
        <w:rPr>
          <w:rFonts w:ascii="Cambria" w:hAnsi="Cambria"/>
          <w:b/>
          <w:sz w:val="24"/>
          <w:szCs w:val="24"/>
        </w:rPr>
        <w:t xml:space="preserve"> </w:t>
      </w:r>
      <w:r w:rsidRPr="001F287A">
        <w:rPr>
          <w:rFonts w:ascii="Cambria" w:hAnsi="Cambria"/>
          <w:b/>
          <w:noProof/>
          <w:sz w:val="24"/>
          <w:szCs w:val="24"/>
        </w:rPr>
        <w:t>RADU-CĂLIN</w:t>
      </w:r>
      <w:r w:rsidRPr="001F287A">
        <w:rPr>
          <w:rFonts w:ascii="Cambria" w:hAnsi="Cambria"/>
          <w:b/>
          <w:sz w:val="24"/>
          <w:szCs w:val="24"/>
        </w:rPr>
        <w:t xml:space="preserve"> </w:t>
      </w:r>
    </w:p>
    <w:p w:rsidR="002132E1" w:rsidRPr="001F287A" w:rsidRDefault="002132E1" w:rsidP="002132E1">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2132E1" w:rsidRPr="001F287A" w:rsidRDefault="002132E1" w:rsidP="002132E1">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2132E1" w:rsidRPr="001F287A" w:rsidRDefault="002132E1" w:rsidP="002132E1">
      <w:pPr>
        <w:pStyle w:val="BodyTextIndent"/>
        <w:jc w:val="center"/>
        <w:rPr>
          <w:rFonts w:ascii="Cambria" w:hAnsi="Cambria"/>
          <w:b/>
          <w:bCs/>
          <w:sz w:val="24"/>
          <w:szCs w:val="24"/>
          <w:lang w:val="ro-RO"/>
        </w:rPr>
      </w:pPr>
    </w:p>
    <w:p w:rsidR="002132E1" w:rsidRPr="001F287A" w:rsidRDefault="002132E1" w:rsidP="002132E1">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2132E1" w:rsidRPr="001F287A" w:rsidRDefault="002132E1" w:rsidP="002132E1">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2132E1" w:rsidRPr="001F287A" w:rsidRDefault="002132E1" w:rsidP="002132E1">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2132E1" w:rsidRPr="001F287A" w:rsidRDefault="00F24D5B"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2132E1" w:rsidRPr="001F287A" w:rsidRDefault="002132E1" w:rsidP="002132E1">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2132E1" w:rsidRPr="001F287A" w:rsidRDefault="002132E1" w:rsidP="002132E1">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2132E1" w:rsidRPr="001F287A" w:rsidRDefault="002132E1" w:rsidP="002132E1">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domnul</w:t>
      </w:r>
      <w:r w:rsidRPr="001F287A">
        <w:rPr>
          <w:rFonts w:ascii="Cambria" w:hAnsi="Cambria"/>
          <w:bCs/>
        </w:rPr>
        <w:t xml:space="preserve"> </w:t>
      </w:r>
      <w:r w:rsidRPr="001F287A">
        <w:rPr>
          <w:rFonts w:ascii="Cambria" w:hAnsi="Cambria"/>
          <w:bCs/>
          <w:noProof/>
        </w:rPr>
        <w:t>CĂLĂCIANU</w:t>
      </w:r>
      <w:r w:rsidRPr="001F287A">
        <w:rPr>
          <w:rFonts w:ascii="Cambria" w:hAnsi="Cambria"/>
          <w:bCs/>
        </w:rPr>
        <w:t xml:space="preserve"> </w:t>
      </w:r>
      <w:r w:rsidRPr="001F287A">
        <w:rPr>
          <w:rFonts w:ascii="Cambria" w:hAnsi="Cambria"/>
          <w:bCs/>
          <w:noProof/>
        </w:rPr>
        <w:t>RADU-CĂLIN</w:t>
      </w:r>
      <w:r w:rsidRPr="001F287A">
        <w:rPr>
          <w:rFonts w:ascii="Cambria" w:hAnsi="Cambria"/>
          <w:bCs/>
        </w:rPr>
        <w:t xml:space="preserve">, </w:t>
      </w:r>
      <w:r w:rsidRPr="001F287A">
        <w:rPr>
          <w:rFonts w:ascii="Cambria" w:hAnsi="Cambria"/>
          <w:bCs/>
          <w:noProof/>
        </w:rPr>
        <w:t>Inspector de specialitate</w:t>
      </w:r>
      <w:r w:rsidRPr="001F287A">
        <w:rPr>
          <w:rFonts w:ascii="Cambria" w:hAnsi="Cambria"/>
          <w:bCs/>
        </w:rPr>
        <w:t xml:space="preserve">,  gradul profesional </w:t>
      </w:r>
      <w:r w:rsidRPr="001F287A">
        <w:rPr>
          <w:rFonts w:ascii="Cambria" w:hAnsi="Cambria"/>
          <w:bCs/>
          <w:noProof/>
        </w:rPr>
        <w:t>IA</w:t>
      </w:r>
      <w:r w:rsidRPr="001F287A">
        <w:rPr>
          <w:rFonts w:ascii="Cambria" w:hAnsi="Cambria"/>
          <w:bCs/>
        </w:rPr>
        <w:t xml:space="preserve"> la </w:t>
      </w:r>
      <w:r w:rsidRPr="001F287A">
        <w:rPr>
          <w:rFonts w:ascii="Cambria" w:hAnsi="Cambria"/>
          <w:bCs/>
          <w:noProof/>
        </w:rPr>
        <w:t>Compartimentul Administrare și Funcționare din cadrul Direcției de Administrare și Exploatare a Stadionului ”Cluj Arena”</w:t>
      </w:r>
      <w:r w:rsidRPr="001F287A">
        <w:rPr>
          <w:rFonts w:ascii="Cambria" w:hAnsi="Cambria"/>
          <w:bCs/>
        </w:rPr>
        <w:t>.</w:t>
      </w:r>
    </w:p>
    <w:p w:rsidR="002132E1" w:rsidRPr="001F287A" w:rsidRDefault="002132E1" w:rsidP="002132E1">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16.04.2020</w:t>
      </w:r>
      <w:r w:rsidRPr="001F287A">
        <w:rPr>
          <w:rFonts w:ascii="Cambria" w:hAnsi="Cambria"/>
          <w:bCs/>
          <w:sz w:val="24"/>
          <w:szCs w:val="24"/>
        </w:rPr>
        <w:t xml:space="preserve">, </w:t>
      </w:r>
      <w:r w:rsidRPr="001F287A">
        <w:rPr>
          <w:rFonts w:ascii="Cambria" w:hAnsi="Cambria"/>
          <w:bCs/>
          <w:noProof/>
          <w:sz w:val="24"/>
          <w:szCs w:val="24"/>
        </w:rPr>
        <w:t>21.04.2020</w:t>
      </w:r>
      <w:r w:rsidRPr="001F287A">
        <w:rPr>
          <w:rFonts w:ascii="Cambria" w:hAnsi="Cambria"/>
          <w:bCs/>
          <w:sz w:val="24"/>
          <w:szCs w:val="24"/>
        </w:rPr>
        <w:t xml:space="preserve">, </w:t>
      </w:r>
      <w:r w:rsidRPr="001F287A">
        <w:rPr>
          <w:rFonts w:ascii="Cambria" w:hAnsi="Cambria"/>
          <w:bCs/>
          <w:noProof/>
          <w:sz w:val="24"/>
          <w:szCs w:val="24"/>
        </w:rPr>
        <w:t>30.04.2020</w:t>
      </w:r>
      <w:r w:rsidRPr="001F287A">
        <w:rPr>
          <w:rFonts w:ascii="Cambria" w:hAnsi="Cambria"/>
          <w:bCs/>
          <w:sz w:val="24"/>
          <w:szCs w:val="24"/>
        </w:rPr>
        <w:t xml:space="preserve">, </w:t>
      </w:r>
      <w:r w:rsidRPr="001F287A">
        <w:rPr>
          <w:rFonts w:ascii="Cambria" w:hAnsi="Cambria"/>
          <w:bCs/>
          <w:noProof/>
          <w:sz w:val="24"/>
          <w:szCs w:val="24"/>
        </w:rPr>
        <w:t>04.05.2020</w:t>
      </w:r>
      <w:r w:rsidRPr="001F287A">
        <w:rPr>
          <w:rFonts w:ascii="Cambria" w:hAnsi="Cambria"/>
          <w:bCs/>
          <w:sz w:val="24"/>
          <w:szCs w:val="24"/>
        </w:rPr>
        <w:t xml:space="preserve">, </w:t>
      </w:r>
      <w:r w:rsidRPr="001F287A">
        <w:rPr>
          <w:rFonts w:ascii="Cambria" w:hAnsi="Cambria"/>
          <w:bCs/>
          <w:noProof/>
          <w:sz w:val="24"/>
          <w:szCs w:val="24"/>
        </w:rPr>
        <w:t>13.05.2020</w:t>
      </w:r>
      <w:r w:rsidRPr="001F287A">
        <w:rPr>
          <w:rFonts w:ascii="Cambria" w:hAnsi="Cambria"/>
          <w:bCs/>
          <w:sz w:val="24"/>
          <w:szCs w:val="24"/>
        </w:rPr>
        <w:t xml:space="preserve"> în care nu desfășoară activitate.</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2132E1" w:rsidRPr="001F287A" w:rsidRDefault="002132E1" w:rsidP="002132E1">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2132E1" w:rsidRPr="001F287A" w:rsidRDefault="002132E1" w:rsidP="002132E1">
      <w:pPr>
        <w:spacing w:after="0" w:line="240" w:lineRule="auto"/>
        <w:ind w:firstLine="705"/>
        <w:jc w:val="both"/>
        <w:rPr>
          <w:rFonts w:ascii="Cambria" w:hAnsi="Cambria"/>
          <w:sz w:val="24"/>
          <w:szCs w:val="24"/>
        </w:rPr>
      </w:pPr>
    </w:p>
    <w:p w:rsidR="002132E1" w:rsidRPr="001F287A" w:rsidRDefault="002132E1" w:rsidP="002132E1">
      <w:pPr>
        <w:pStyle w:val="BodyTextIndent"/>
        <w:ind w:firstLine="703"/>
        <w:rPr>
          <w:rFonts w:ascii="Cambria" w:hAnsi="Cambria"/>
          <w:bCs/>
          <w:sz w:val="24"/>
          <w:szCs w:val="24"/>
          <w:lang w:val="ro-RO"/>
        </w:rPr>
      </w:pPr>
      <w:r w:rsidRPr="001F287A">
        <w:rPr>
          <w:rFonts w:ascii="Cambria" w:hAnsi="Cambria"/>
          <w:b/>
          <w:sz w:val="24"/>
          <w:szCs w:val="24"/>
          <w:lang w:val="ro-RO"/>
        </w:rPr>
        <w:t xml:space="preserve">Art. 3. </w:t>
      </w:r>
      <w:r w:rsidRPr="001F287A">
        <w:rPr>
          <w:rFonts w:ascii="Cambria" w:hAnsi="Cambria"/>
          <w:bCs/>
          <w:sz w:val="24"/>
          <w:szCs w:val="24"/>
          <w:lang w:val="ro-RO"/>
        </w:rPr>
        <w:t xml:space="preserve">Cu ducerea la îndeplinire a prezentei dispoziții se încredințează Serviciul Resurse Umane. </w:t>
      </w:r>
    </w:p>
    <w:p w:rsidR="002132E1" w:rsidRPr="001F287A" w:rsidRDefault="002132E1" w:rsidP="002132E1">
      <w:pPr>
        <w:pStyle w:val="BodyTextIndent"/>
        <w:ind w:firstLine="703"/>
        <w:rPr>
          <w:rFonts w:ascii="Cambria" w:hAnsi="Cambria"/>
          <w:b/>
          <w:sz w:val="24"/>
          <w:szCs w:val="24"/>
          <w:lang w:val="ro-RO"/>
        </w:rPr>
      </w:pPr>
    </w:p>
    <w:p w:rsidR="002132E1" w:rsidRPr="001F287A" w:rsidRDefault="002132E1" w:rsidP="002132E1">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2132E1" w:rsidRPr="001F287A" w:rsidRDefault="002132E1" w:rsidP="002132E1">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domnului</w:t>
      </w:r>
      <w:r w:rsidRPr="001F287A">
        <w:rPr>
          <w:rFonts w:ascii="Cambria" w:hAnsi="Cambria"/>
          <w:bCs/>
          <w:sz w:val="24"/>
          <w:szCs w:val="24"/>
          <w:lang w:val="ro-RO"/>
        </w:rPr>
        <w:t xml:space="preserve"> </w:t>
      </w:r>
      <w:r w:rsidRPr="001F287A">
        <w:rPr>
          <w:rFonts w:ascii="Cambria" w:hAnsi="Cambria"/>
          <w:bCs/>
          <w:noProof/>
          <w:sz w:val="24"/>
          <w:szCs w:val="24"/>
        </w:rPr>
        <w:t>CĂLĂCIANU</w:t>
      </w:r>
      <w:r w:rsidRPr="001F287A">
        <w:rPr>
          <w:rFonts w:ascii="Cambria" w:hAnsi="Cambria"/>
          <w:bCs/>
          <w:sz w:val="24"/>
          <w:szCs w:val="24"/>
          <w:lang w:val="ro-RO"/>
        </w:rPr>
        <w:t xml:space="preserve"> </w:t>
      </w:r>
      <w:r w:rsidRPr="001F287A">
        <w:rPr>
          <w:rFonts w:ascii="Cambria" w:hAnsi="Cambria"/>
          <w:bCs/>
          <w:noProof/>
          <w:sz w:val="24"/>
          <w:szCs w:val="24"/>
        </w:rPr>
        <w:t>RADU-CĂLIN</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2132E1" w:rsidRPr="001F287A" w:rsidRDefault="002132E1" w:rsidP="002132E1">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2132E1" w:rsidRPr="001F287A" w:rsidRDefault="002132E1" w:rsidP="002132E1">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2132E1" w:rsidRPr="001F287A" w:rsidRDefault="002132E1" w:rsidP="002132E1">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A50505" w:rsidRDefault="002132E1" w:rsidP="00273A5F">
      <w:pPr>
        <w:pStyle w:val="BodyTextIndent"/>
        <w:ind w:firstLine="0"/>
        <w:rPr>
          <w:rFonts w:ascii="Cambria" w:hAnsi="Cambria"/>
          <w:b/>
          <w:sz w:val="24"/>
          <w:szCs w:val="24"/>
        </w:rPr>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GACI</w:t>
      </w:r>
      <w:r w:rsidR="00A50505" w:rsidRPr="00A50505">
        <w:rPr>
          <w:rFonts w:ascii="Cambria" w:hAnsi="Cambria"/>
          <w:b/>
          <w:sz w:val="24"/>
          <w:szCs w:val="24"/>
          <w:lang w:val="ro-RO"/>
        </w:rPr>
        <w:t xml:space="preserve"> </w:t>
      </w:r>
    </w:p>
    <w:sectPr w:rsidR="00A50505"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E1"/>
    <w:rsid w:val="002132E1"/>
    <w:rsid w:val="00273A5F"/>
    <w:rsid w:val="00366D9C"/>
    <w:rsid w:val="00520CE1"/>
    <w:rsid w:val="00A50505"/>
    <w:rsid w:val="00A9114A"/>
    <w:rsid w:val="00F24D5B"/>
    <w:rsid w:val="00F32A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5D496-250B-48E2-978D-8291DF35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E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2E1"/>
    <w:pPr>
      <w:ind w:left="720"/>
      <w:contextualSpacing/>
    </w:pPr>
  </w:style>
  <w:style w:type="paragraph" w:styleId="BodyTextIndent">
    <w:name w:val="Body Text Indent"/>
    <w:basedOn w:val="Normal"/>
    <w:link w:val="BodyTextIndentChar"/>
    <w:uiPriority w:val="99"/>
    <w:semiHidden/>
    <w:rsid w:val="002132E1"/>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basedOn w:val="DefaultParagraphFont"/>
    <w:link w:val="BodyTextIndent"/>
    <w:uiPriority w:val="99"/>
    <w:semiHidden/>
    <w:rsid w:val="002132E1"/>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2132E1"/>
    <w:pPr>
      <w:spacing w:before="100" w:beforeAutospacing="1" w:after="119" w:line="240" w:lineRule="auto"/>
    </w:pPr>
    <w:rPr>
      <w:rFonts w:ascii="Times New Roman" w:eastAsia="Times New Roman" w:hAnsi="Times New Roman"/>
      <w:sz w:val="24"/>
      <w:szCs w:val="24"/>
      <w:lang w:eastAsia="ro-RO"/>
    </w:rPr>
  </w:style>
  <w:style w:type="paragraph" w:styleId="BalloonText">
    <w:name w:val="Balloon Text"/>
    <w:basedOn w:val="Normal"/>
    <w:link w:val="BalloonTextChar"/>
    <w:uiPriority w:val="99"/>
    <w:semiHidden/>
    <w:unhideWhenUsed/>
    <w:rsid w:val="00366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3546</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Mocan</dc:creator>
  <cp:keywords/>
  <dc:description/>
  <cp:lastModifiedBy>Mihaela Biscovan</cp:lastModifiedBy>
  <cp:revision>3</cp:revision>
  <cp:lastPrinted>2020-04-14T13:10:00Z</cp:lastPrinted>
  <dcterms:created xsi:type="dcterms:W3CDTF">2020-04-23T07:33:00Z</dcterms:created>
  <dcterms:modified xsi:type="dcterms:W3CDTF">2020-04-23T07:34:00Z</dcterms:modified>
</cp:coreProperties>
</file>