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434</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LOȘONȚI</w:t>
      </w:r>
      <w:r w:rsidRPr="001F287A">
        <w:rPr>
          <w:rFonts w:ascii="Cambria" w:hAnsi="Cambria"/>
          <w:b/>
          <w:sz w:val="24"/>
          <w:szCs w:val="24"/>
        </w:rPr>
        <w:t xml:space="preserve"> </w:t>
      </w:r>
      <w:r w:rsidRPr="001F287A">
        <w:rPr>
          <w:rFonts w:ascii="Cambria" w:hAnsi="Cambria"/>
          <w:b/>
          <w:noProof/>
          <w:sz w:val="24"/>
          <w:szCs w:val="24"/>
        </w:rPr>
        <w:t>ANA-RAISA</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LOȘONȚI</w:t>
      </w:r>
      <w:r w:rsidRPr="001F287A">
        <w:rPr>
          <w:rFonts w:ascii="Cambria" w:hAnsi="Cambria"/>
          <w:bCs/>
        </w:rPr>
        <w:t xml:space="preserve"> </w:t>
      </w:r>
      <w:r w:rsidRPr="001F287A">
        <w:rPr>
          <w:rFonts w:ascii="Cambria" w:hAnsi="Cambria"/>
          <w:bCs/>
          <w:noProof/>
        </w:rPr>
        <w:t>ANA-RAISA</w:t>
      </w:r>
      <w:r w:rsidRPr="001F287A">
        <w:rPr>
          <w:rFonts w:ascii="Cambria" w:hAnsi="Cambria"/>
          <w:bCs/>
        </w:rPr>
        <w:t xml:space="preserve">, </w:t>
      </w:r>
      <w:r w:rsidRPr="001F287A">
        <w:rPr>
          <w:rFonts w:ascii="Cambria" w:hAnsi="Cambria"/>
          <w:bCs/>
          <w:noProof/>
        </w:rPr>
        <w:t>Şef Serviciu</w:t>
      </w:r>
      <w:r w:rsidRPr="001F287A">
        <w:rPr>
          <w:rFonts w:ascii="Cambria" w:hAnsi="Cambria"/>
          <w:bCs/>
        </w:rPr>
        <w:t xml:space="preserve">,  gradul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Serviciul ”Centrul Național de Informare și Promovare Turistică Cluj” din cadrul Direcției Administrație și Relații Publice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autoSpaceDE w:val="0"/>
        <w:autoSpaceDN w:val="0"/>
        <w:adjustRightInd w:val="0"/>
        <w:spacing w:after="0" w:line="240" w:lineRule="auto"/>
        <w:ind w:firstLine="703"/>
        <w:jc w:val="both"/>
        <w:rPr>
          <w:rFonts w:ascii="Cambria" w:hAnsi="Cambria"/>
          <w:b/>
          <w:sz w:val="24"/>
          <w:szCs w:val="24"/>
        </w:rPr>
      </w:pP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LOȘONȚI</w:t>
      </w:r>
      <w:r w:rsidRPr="001F287A">
        <w:rPr>
          <w:rFonts w:ascii="Cambria" w:hAnsi="Cambria"/>
          <w:bCs/>
          <w:sz w:val="24"/>
          <w:szCs w:val="24"/>
          <w:lang w:val="ro-RO"/>
        </w:rPr>
        <w:t xml:space="preserve"> </w:t>
      </w:r>
      <w:r w:rsidRPr="001F287A">
        <w:rPr>
          <w:rFonts w:ascii="Cambria" w:hAnsi="Cambria"/>
          <w:bCs/>
          <w:noProof/>
          <w:sz w:val="24"/>
          <w:szCs w:val="24"/>
        </w:rPr>
        <w:t>ANA-RAISA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DC022A">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6D9C"/>
    <w:rsid w:val="00520CE1"/>
    <w:rsid w:val="00A50505"/>
    <w:rsid w:val="00C17D9B"/>
    <w:rsid w:val="00DC022A"/>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3519</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2020-04-23T07:37:00Z</dcterms:created>
  <dcterms:modified xsi:type="dcterms:W3CDTF">2020-04-23T07:37:00Z</dcterms:modified>
</cp:coreProperties>
</file>