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CFD" w14:textId="08159FE1" w:rsidR="00484367" w:rsidRPr="00C459C2" w:rsidRDefault="00484367" w:rsidP="00DC361D">
      <w:pPr>
        <w:spacing w:line="240" w:lineRule="auto"/>
        <w:rPr>
          <w:rFonts w:ascii="Montserrat Light" w:hAnsi="Montserrat Light"/>
          <w:b/>
          <w:bCs/>
        </w:rPr>
      </w:pPr>
    </w:p>
    <w:p w14:paraId="40A33FC0" w14:textId="43FFA56A" w:rsidR="005D0914" w:rsidRPr="00C459C2" w:rsidRDefault="005D0914" w:rsidP="00DC361D">
      <w:pPr>
        <w:spacing w:line="240" w:lineRule="auto"/>
        <w:rPr>
          <w:rFonts w:ascii="Montserrat Light" w:hAnsi="Montserrat Light"/>
          <w:b/>
          <w:bCs/>
        </w:rPr>
      </w:pPr>
    </w:p>
    <w:p w14:paraId="4179B91C" w14:textId="77777777" w:rsidR="005D0914" w:rsidRPr="00C459C2" w:rsidRDefault="005D0914" w:rsidP="00DC361D">
      <w:pPr>
        <w:spacing w:line="240" w:lineRule="auto"/>
        <w:rPr>
          <w:rFonts w:ascii="Montserrat Light" w:hAnsi="Montserrat Light"/>
          <w:b/>
          <w:bCs/>
        </w:rPr>
      </w:pPr>
    </w:p>
    <w:p w14:paraId="03CFB4EF" w14:textId="77777777" w:rsidR="004E343B" w:rsidRPr="00C459C2" w:rsidRDefault="004E343B" w:rsidP="00DC361D">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459C2">
        <w:rPr>
          <w:rFonts w:ascii="Montserrat" w:hAnsi="Montserrat"/>
          <w:b/>
          <w:bCs/>
          <w:lang w:val="ro-RO" w:eastAsia="ro-RO"/>
        </w:rPr>
        <w:t xml:space="preserve">H O T Ă R Â R E </w:t>
      </w:r>
    </w:p>
    <w:bookmarkEnd w:id="0"/>
    <w:p w14:paraId="7246DE9E" w14:textId="51D17E62" w:rsidR="006714FF" w:rsidRPr="00C459C2" w:rsidRDefault="006714FF" w:rsidP="006714FF">
      <w:pPr>
        <w:spacing w:line="240" w:lineRule="auto"/>
        <w:ind w:left="284"/>
        <w:jc w:val="center"/>
        <w:rPr>
          <w:rFonts w:ascii="Montserrat" w:hAnsi="Montserrat" w:cs="Cambria"/>
          <w:b/>
          <w:lang w:val="ro-RO"/>
        </w:rPr>
      </w:pPr>
      <w:r w:rsidRPr="00C459C2">
        <w:rPr>
          <w:rFonts w:ascii="Montserrat" w:hAnsi="Montserrat"/>
          <w:b/>
          <w:bCs/>
          <w:noProof/>
          <w:lang w:val="ro-RO"/>
        </w:rPr>
        <w:t xml:space="preserve">pentru modificarea </w:t>
      </w:r>
      <w:bookmarkStart w:id="2" w:name="_Hlk67634930"/>
      <w:r w:rsidRPr="00C459C2">
        <w:rPr>
          <w:rFonts w:ascii="Montserrat" w:hAnsi="Montserrat"/>
          <w:b/>
          <w:bCs/>
          <w:noProof/>
          <w:lang w:val="ro-RO"/>
        </w:rPr>
        <w:t xml:space="preserve">Hotărârii nr. 6/2021 </w:t>
      </w:r>
      <w:r w:rsidRPr="00C459C2">
        <w:rPr>
          <w:rFonts w:ascii="Montserrat" w:hAnsi="Montserrat" w:cs="Cambria"/>
          <w:b/>
          <w:lang w:val="ro-RO"/>
        </w:rPr>
        <w:t xml:space="preserve">privind aprobarea înființării unui serviciu social cu cazare de tip centru respiro pentru persoane adulte cu </w:t>
      </w:r>
      <w:proofErr w:type="spellStart"/>
      <w:r w:rsidRPr="00C459C2">
        <w:rPr>
          <w:rFonts w:ascii="Montserrat" w:hAnsi="Montserrat" w:cs="Cambria"/>
          <w:b/>
          <w:lang w:val="ro-RO"/>
        </w:rPr>
        <w:t>dizabilităţi</w:t>
      </w:r>
      <w:proofErr w:type="spellEnd"/>
      <w:r w:rsidRPr="00C459C2">
        <w:rPr>
          <w:rFonts w:ascii="Montserrat" w:hAnsi="Montserrat" w:cs="Cambria"/>
          <w:b/>
          <w:lang w:val="ro-RO"/>
        </w:rPr>
        <w:t xml:space="preserve"> în cadrul Direcției Generală de Asistență Socială și Protecția Copilului Cluj</w:t>
      </w:r>
    </w:p>
    <w:p w14:paraId="6CEA57C1" w14:textId="77777777" w:rsidR="005D0914" w:rsidRPr="00C459C2" w:rsidRDefault="005D0914" w:rsidP="006714FF">
      <w:pPr>
        <w:spacing w:line="240" w:lineRule="auto"/>
        <w:ind w:left="284"/>
        <w:jc w:val="center"/>
        <w:rPr>
          <w:rFonts w:ascii="Montserrat" w:hAnsi="Montserrat" w:cs="Cambria"/>
          <w:b/>
          <w:lang w:val="ro-RO"/>
        </w:rPr>
      </w:pPr>
    </w:p>
    <w:bookmarkEnd w:id="2"/>
    <w:p w14:paraId="23D737CE" w14:textId="77777777" w:rsidR="006714FF" w:rsidRPr="00C459C2" w:rsidRDefault="006714FF" w:rsidP="006714FF">
      <w:pPr>
        <w:spacing w:line="240" w:lineRule="auto"/>
        <w:ind w:left="284"/>
        <w:jc w:val="center"/>
        <w:rPr>
          <w:rFonts w:ascii="Montserrat Light" w:hAnsi="Montserrat Light" w:cs="Cambria"/>
          <w:b/>
          <w:lang w:val="ro-RO"/>
        </w:rPr>
      </w:pPr>
    </w:p>
    <w:p w14:paraId="12849C9A" w14:textId="77777777" w:rsidR="006714FF" w:rsidRPr="00C459C2" w:rsidRDefault="006714FF" w:rsidP="006714FF">
      <w:pPr>
        <w:spacing w:line="240" w:lineRule="auto"/>
        <w:ind w:firstLine="720"/>
        <w:jc w:val="both"/>
        <w:rPr>
          <w:rFonts w:ascii="Montserrat Light" w:hAnsi="Montserrat Light"/>
          <w:lang w:val="ro-RO" w:eastAsia="ro-RO"/>
        </w:rPr>
      </w:pPr>
      <w:r w:rsidRPr="00C459C2">
        <w:rPr>
          <w:rFonts w:ascii="Montserrat Light" w:hAnsi="Montserrat Light"/>
          <w:lang w:val="ro-RO" w:eastAsia="ro-RO"/>
        </w:rPr>
        <w:t xml:space="preserve">Consiliul </w:t>
      </w:r>
      <w:proofErr w:type="spellStart"/>
      <w:r w:rsidRPr="00C459C2">
        <w:rPr>
          <w:rFonts w:ascii="Montserrat Light" w:hAnsi="Montserrat Light"/>
          <w:lang w:val="ro-RO" w:eastAsia="ro-RO"/>
        </w:rPr>
        <w:t>Judeţean</w:t>
      </w:r>
      <w:proofErr w:type="spellEnd"/>
      <w:r w:rsidRPr="00C459C2">
        <w:rPr>
          <w:rFonts w:ascii="Montserrat Light" w:hAnsi="Montserrat Light"/>
          <w:lang w:val="ro-RO" w:eastAsia="ro-RO"/>
        </w:rPr>
        <w:t xml:space="preserve"> Cluj întrunit în </w:t>
      </w:r>
      <w:proofErr w:type="spellStart"/>
      <w:r w:rsidRPr="00C459C2">
        <w:rPr>
          <w:rFonts w:ascii="Montserrat Light" w:hAnsi="Montserrat Light"/>
          <w:lang w:val="ro-RO" w:eastAsia="ro-RO"/>
        </w:rPr>
        <w:t>şedinţă</w:t>
      </w:r>
      <w:proofErr w:type="spellEnd"/>
      <w:r w:rsidRPr="00C459C2">
        <w:rPr>
          <w:rFonts w:ascii="Montserrat Light" w:hAnsi="Montserrat Light"/>
          <w:lang w:val="ro-RO" w:eastAsia="ro-RO"/>
        </w:rPr>
        <w:t xml:space="preserve"> ordinară;</w:t>
      </w:r>
    </w:p>
    <w:p w14:paraId="04786D5B" w14:textId="02761BD0" w:rsidR="006714FF" w:rsidRPr="00C459C2" w:rsidRDefault="006714FF" w:rsidP="006714FF">
      <w:pPr>
        <w:spacing w:line="240" w:lineRule="auto"/>
        <w:jc w:val="both"/>
        <w:rPr>
          <w:rFonts w:ascii="Montserrat Light" w:hAnsi="Montserrat Light"/>
          <w:lang w:val="ro-RO" w:eastAsia="ro-RO"/>
        </w:rPr>
      </w:pPr>
      <w:r w:rsidRPr="00C459C2">
        <w:rPr>
          <w:rFonts w:ascii="Montserrat Light" w:hAnsi="Montserrat Light"/>
          <w:lang w:val="ro-RO" w:eastAsia="ro-RO"/>
        </w:rPr>
        <w:t xml:space="preserve">         </w:t>
      </w:r>
      <w:r w:rsidRPr="00C459C2">
        <w:rPr>
          <w:rFonts w:ascii="Montserrat Light" w:hAnsi="Montserrat Light"/>
          <w:lang w:val="ro-RO" w:eastAsia="ro-RO"/>
        </w:rPr>
        <w:tab/>
        <w:t xml:space="preserve">Având în vedere Proiectul de hotărâre înregistrat cu nr. 44 din 26.03.2021 pentru modificarea Hotărârii nr. 6/2021 privind aprobarea înființării unui serviciu social cu cazare de tip centru respiro pentru persoane adulte cu </w:t>
      </w:r>
      <w:proofErr w:type="spellStart"/>
      <w:r w:rsidRPr="00C459C2">
        <w:rPr>
          <w:rFonts w:ascii="Montserrat Light" w:hAnsi="Montserrat Light"/>
          <w:lang w:val="ro-RO" w:eastAsia="ro-RO"/>
        </w:rPr>
        <w:t>dizabilităţi</w:t>
      </w:r>
      <w:proofErr w:type="spellEnd"/>
      <w:r w:rsidRPr="00C459C2">
        <w:rPr>
          <w:rFonts w:ascii="Montserrat Light" w:hAnsi="Montserrat Light"/>
          <w:lang w:val="ro-RO" w:eastAsia="ro-RO"/>
        </w:rPr>
        <w:t xml:space="preserve"> în cadrul Direcției Generală de Asistență Socială și Protecția Copilului Cluj, </w:t>
      </w:r>
      <w:r w:rsidRPr="00C459C2">
        <w:rPr>
          <w:rFonts w:ascii="Montserrat Light" w:hAnsi="Montserrat Light"/>
          <w:bCs/>
          <w:lang w:val="ro-RO" w:eastAsia="ro-RO"/>
        </w:rPr>
        <w:t>p</w:t>
      </w:r>
      <w:r w:rsidRPr="00C459C2">
        <w:rPr>
          <w:rFonts w:ascii="Montserrat Light" w:hAnsi="Montserrat Light"/>
          <w:lang w:val="ro-RO" w:eastAsia="ro-RO"/>
        </w:rPr>
        <w:t xml:space="preserve">ropus de </w:t>
      </w:r>
      <w:proofErr w:type="spellStart"/>
      <w:r w:rsidRPr="00C459C2">
        <w:rPr>
          <w:rFonts w:ascii="Montserrat Light" w:hAnsi="Montserrat Light"/>
          <w:lang w:val="ro-RO" w:eastAsia="ro-RO"/>
        </w:rPr>
        <w:t>Preşedintele</w:t>
      </w:r>
      <w:proofErr w:type="spellEnd"/>
      <w:r w:rsidRPr="00C459C2">
        <w:rPr>
          <w:rFonts w:ascii="Montserrat Light" w:hAnsi="Montserrat Light"/>
          <w:lang w:val="ro-RO" w:eastAsia="ro-RO"/>
        </w:rPr>
        <w:t xml:space="preserve"> Consiliului </w:t>
      </w:r>
      <w:proofErr w:type="spellStart"/>
      <w:r w:rsidRPr="00C459C2">
        <w:rPr>
          <w:rFonts w:ascii="Montserrat Light" w:hAnsi="Montserrat Light"/>
          <w:lang w:val="ro-RO" w:eastAsia="ro-RO"/>
        </w:rPr>
        <w:t>Judeţean</w:t>
      </w:r>
      <w:proofErr w:type="spellEnd"/>
      <w:r w:rsidRPr="00C459C2">
        <w:rPr>
          <w:rFonts w:ascii="Montserrat Light" w:hAnsi="Montserrat Light"/>
          <w:lang w:val="ro-RO" w:eastAsia="ro-RO"/>
        </w:rPr>
        <w:t xml:space="preserve"> Cluj, domnul Alin Tișe, care este </w:t>
      </w:r>
      <w:proofErr w:type="spellStart"/>
      <w:r w:rsidRPr="00C459C2">
        <w:rPr>
          <w:rFonts w:ascii="Montserrat Light" w:hAnsi="Montserrat Light"/>
          <w:lang w:val="ro-RO" w:eastAsia="ro-RO"/>
        </w:rPr>
        <w:t>însoţit</w:t>
      </w:r>
      <w:proofErr w:type="spellEnd"/>
      <w:r w:rsidRPr="00C459C2">
        <w:rPr>
          <w:rFonts w:ascii="Montserrat Light" w:hAnsi="Montserrat Light"/>
          <w:lang w:val="ro-RO" w:eastAsia="ro-RO"/>
        </w:rPr>
        <w:t xml:space="preserve"> de </w:t>
      </w:r>
      <w:r w:rsidRPr="00C459C2">
        <w:rPr>
          <w:rFonts w:ascii="Montserrat Light" w:hAnsi="Montserrat Light"/>
          <w:bCs/>
          <w:lang w:val="ro-RO" w:eastAsia="ro-RO"/>
        </w:rPr>
        <w:t>R</w:t>
      </w:r>
      <w:r w:rsidRPr="00C459C2">
        <w:rPr>
          <w:rFonts w:ascii="Montserrat Light" w:hAnsi="Montserrat Light"/>
          <w:lang w:val="ro-RO" w:eastAsia="ro-RO"/>
        </w:rPr>
        <w:t xml:space="preserve">eferatul de aprobare cu nr. 11.396/26.03.2021; Raportul de specialitate întocmit de compartimentului de resort din cadrul aparatului de specialitate al Consiliului </w:t>
      </w:r>
      <w:proofErr w:type="spellStart"/>
      <w:r w:rsidRPr="00C459C2">
        <w:rPr>
          <w:rFonts w:ascii="Montserrat Light" w:hAnsi="Montserrat Light"/>
          <w:lang w:val="ro-RO" w:eastAsia="ro-RO"/>
        </w:rPr>
        <w:t>Judeţean</w:t>
      </w:r>
      <w:proofErr w:type="spellEnd"/>
      <w:r w:rsidRPr="00C459C2">
        <w:rPr>
          <w:rFonts w:ascii="Montserrat Light" w:hAnsi="Montserrat Light"/>
          <w:lang w:val="ro-RO" w:eastAsia="ro-RO"/>
        </w:rPr>
        <w:t xml:space="preserve"> Cluj cu nr. 11464/2021 </w:t>
      </w:r>
      <w:proofErr w:type="spellStart"/>
      <w:r w:rsidRPr="00C459C2">
        <w:rPr>
          <w:rFonts w:ascii="Montserrat Light" w:hAnsi="Montserrat Light"/>
          <w:lang w:val="ro-RO" w:eastAsia="ro-RO"/>
        </w:rPr>
        <w:t>şi</w:t>
      </w:r>
      <w:proofErr w:type="spellEnd"/>
      <w:r w:rsidRPr="00C459C2">
        <w:rPr>
          <w:rFonts w:ascii="Montserrat Light" w:hAnsi="Montserrat Light"/>
          <w:lang w:val="ro-RO" w:eastAsia="ro-RO"/>
        </w:rPr>
        <w:t xml:space="preserve"> Avizul cu nr. 11.396 din 31.03.2021 adoptat de Comisia de specialitate nr. </w:t>
      </w:r>
      <w:r w:rsidR="005D0914" w:rsidRPr="00C459C2">
        <w:rPr>
          <w:rFonts w:ascii="Montserrat Light" w:hAnsi="Montserrat Light"/>
          <w:lang w:val="ro-RO" w:eastAsia="ro-RO"/>
        </w:rPr>
        <w:t>5,</w:t>
      </w:r>
      <w:r w:rsidRPr="00C459C2">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1B07F262" w14:textId="77777777" w:rsidR="006714FF" w:rsidRPr="00C459C2" w:rsidRDefault="006714FF" w:rsidP="006714FF">
      <w:pPr>
        <w:spacing w:line="240" w:lineRule="auto"/>
        <w:ind w:firstLine="720"/>
        <w:jc w:val="both"/>
        <w:rPr>
          <w:rFonts w:ascii="Montserrat Light" w:hAnsi="Montserrat Light"/>
          <w:iCs/>
          <w:lang w:val="ro-RO" w:eastAsia="ro-RO"/>
        </w:rPr>
      </w:pPr>
      <w:r w:rsidRPr="00C459C2">
        <w:rPr>
          <w:rFonts w:ascii="Montserrat Light" w:hAnsi="Montserrat Light"/>
          <w:iCs/>
          <w:lang w:val="ro-RO" w:eastAsia="ro-RO"/>
        </w:rPr>
        <w:t>Luând în considerare prevederile:</w:t>
      </w:r>
    </w:p>
    <w:p w14:paraId="1AEA6788" w14:textId="77777777" w:rsidR="006714FF" w:rsidRPr="00C459C2" w:rsidRDefault="006714FF" w:rsidP="006714FF">
      <w:pPr>
        <w:numPr>
          <w:ilvl w:val="0"/>
          <w:numId w:val="24"/>
        </w:numPr>
        <w:spacing w:line="240" w:lineRule="auto"/>
        <w:jc w:val="both"/>
        <w:rPr>
          <w:rFonts w:ascii="Montserrat Light" w:hAnsi="Montserrat Light"/>
          <w:iCs/>
          <w:lang w:val="ro-RO" w:eastAsia="ro-RO"/>
        </w:rPr>
      </w:pPr>
      <w:r w:rsidRPr="00C459C2">
        <w:rPr>
          <w:rFonts w:ascii="Montserrat Light" w:hAnsi="Montserrat Light"/>
          <w:iCs/>
          <w:lang w:val="ro-RO" w:eastAsia="ro-RO"/>
        </w:rPr>
        <w:t xml:space="preserve">art. 2, ale 58 alin. (1) și (3), ale art. 59 și ale art. 61 - 62 din Legea privind normele de tehnică legislativă pentru elaborarea actelor normative nr. 24/2000, republicată, cu modificările </w:t>
      </w:r>
      <w:proofErr w:type="spellStart"/>
      <w:r w:rsidRPr="00C459C2">
        <w:rPr>
          <w:rFonts w:ascii="Montserrat Light" w:hAnsi="Montserrat Light"/>
          <w:iCs/>
          <w:lang w:val="ro-RO" w:eastAsia="ro-RO"/>
        </w:rPr>
        <w:t>şi</w:t>
      </w:r>
      <w:proofErr w:type="spellEnd"/>
      <w:r w:rsidRPr="00C459C2">
        <w:rPr>
          <w:rFonts w:ascii="Montserrat Light" w:hAnsi="Montserrat Light"/>
          <w:iCs/>
          <w:lang w:val="ro-RO" w:eastAsia="ro-RO"/>
        </w:rPr>
        <w:t xml:space="preserve"> completările ulterioare;</w:t>
      </w:r>
    </w:p>
    <w:p w14:paraId="2D927C49" w14:textId="77777777" w:rsidR="006714FF" w:rsidRPr="00C459C2" w:rsidRDefault="006714FF" w:rsidP="006714FF">
      <w:pPr>
        <w:numPr>
          <w:ilvl w:val="0"/>
          <w:numId w:val="24"/>
        </w:numPr>
        <w:spacing w:line="240" w:lineRule="auto"/>
        <w:jc w:val="both"/>
        <w:rPr>
          <w:rFonts w:ascii="Montserrat Light" w:hAnsi="Montserrat Light"/>
          <w:iCs/>
          <w:lang w:val="ro-RO" w:eastAsia="ro-RO"/>
        </w:rPr>
      </w:pPr>
      <w:r w:rsidRPr="00C459C2">
        <w:rPr>
          <w:rFonts w:ascii="Montserrat Light" w:hAnsi="Montserrat Light"/>
          <w:iCs/>
          <w:lang w:val="ro-RO" w:eastAsia="ro-RO"/>
        </w:rPr>
        <w:t xml:space="preserve">art. 123 – 140, ale art. 142 -156, art. 215 - 216 și ale art. 218 din Regulamentul de organizare </w:t>
      </w:r>
      <w:proofErr w:type="spellStart"/>
      <w:r w:rsidRPr="00C459C2">
        <w:rPr>
          <w:rFonts w:ascii="Montserrat Light" w:hAnsi="Montserrat Light"/>
          <w:iCs/>
          <w:lang w:val="ro-RO" w:eastAsia="ro-RO"/>
        </w:rPr>
        <w:t>şi</w:t>
      </w:r>
      <w:proofErr w:type="spellEnd"/>
      <w:r w:rsidRPr="00C459C2">
        <w:rPr>
          <w:rFonts w:ascii="Montserrat Light" w:hAnsi="Montserrat Light"/>
          <w:iCs/>
          <w:lang w:val="ro-RO" w:eastAsia="ro-RO"/>
        </w:rPr>
        <w:t xml:space="preserve"> </w:t>
      </w:r>
      <w:proofErr w:type="spellStart"/>
      <w:r w:rsidRPr="00C459C2">
        <w:rPr>
          <w:rFonts w:ascii="Montserrat Light" w:hAnsi="Montserrat Light"/>
          <w:iCs/>
          <w:lang w:val="ro-RO" w:eastAsia="ro-RO"/>
        </w:rPr>
        <w:t>funcţionare</w:t>
      </w:r>
      <w:proofErr w:type="spellEnd"/>
      <w:r w:rsidRPr="00C459C2">
        <w:rPr>
          <w:rFonts w:ascii="Montserrat Light" w:hAnsi="Montserrat Light"/>
          <w:iCs/>
          <w:lang w:val="ro-RO" w:eastAsia="ro-RO"/>
        </w:rPr>
        <w:t xml:space="preserve"> a Consiliului </w:t>
      </w:r>
      <w:proofErr w:type="spellStart"/>
      <w:r w:rsidRPr="00C459C2">
        <w:rPr>
          <w:rFonts w:ascii="Montserrat Light" w:hAnsi="Montserrat Light"/>
          <w:iCs/>
          <w:lang w:val="ro-RO" w:eastAsia="ro-RO"/>
        </w:rPr>
        <w:t>Judeţean</w:t>
      </w:r>
      <w:proofErr w:type="spellEnd"/>
      <w:r w:rsidRPr="00C459C2">
        <w:rPr>
          <w:rFonts w:ascii="Montserrat Light" w:hAnsi="Montserrat Light"/>
          <w:iCs/>
          <w:lang w:val="ro-RO" w:eastAsia="ro-RO"/>
        </w:rPr>
        <w:t xml:space="preserve"> Cluj, aprobat prin Hotărârea Consiliului </w:t>
      </w:r>
      <w:proofErr w:type="spellStart"/>
      <w:r w:rsidRPr="00C459C2">
        <w:rPr>
          <w:rFonts w:ascii="Montserrat Light" w:hAnsi="Montserrat Light"/>
          <w:iCs/>
          <w:lang w:val="ro-RO" w:eastAsia="ro-RO"/>
        </w:rPr>
        <w:t>Judeţean</w:t>
      </w:r>
      <w:proofErr w:type="spellEnd"/>
      <w:r w:rsidRPr="00C459C2">
        <w:rPr>
          <w:rFonts w:ascii="Montserrat Light" w:hAnsi="Montserrat Light"/>
          <w:iCs/>
          <w:lang w:val="ro-RO" w:eastAsia="ro-RO"/>
        </w:rPr>
        <w:t xml:space="preserve"> Cluj nr. 170/2020;</w:t>
      </w:r>
    </w:p>
    <w:p w14:paraId="67B6D8FB" w14:textId="77777777" w:rsidR="006714FF" w:rsidRPr="00C459C2" w:rsidRDefault="006714FF" w:rsidP="006714FF">
      <w:pPr>
        <w:spacing w:line="240" w:lineRule="auto"/>
        <w:ind w:firstLine="630"/>
        <w:jc w:val="both"/>
        <w:rPr>
          <w:rFonts w:ascii="Montserrat Light" w:hAnsi="Montserrat Light"/>
          <w:iCs/>
          <w:lang w:val="ro-RO" w:eastAsia="ro-RO"/>
        </w:rPr>
      </w:pPr>
      <w:r w:rsidRPr="00C459C2">
        <w:rPr>
          <w:rFonts w:ascii="Montserrat Light" w:hAnsi="Montserrat Light"/>
          <w:iCs/>
          <w:lang w:val="ro-RO" w:eastAsia="ro-RO"/>
        </w:rPr>
        <w:t>În conformitate cu prevederile:</w:t>
      </w:r>
    </w:p>
    <w:p w14:paraId="6CAEF491" w14:textId="43A1B4DF" w:rsidR="006714FF" w:rsidRPr="00C459C2" w:rsidRDefault="006714FF" w:rsidP="006714FF">
      <w:pPr>
        <w:numPr>
          <w:ilvl w:val="1"/>
          <w:numId w:val="26"/>
        </w:numPr>
        <w:spacing w:line="240" w:lineRule="auto"/>
        <w:jc w:val="both"/>
        <w:rPr>
          <w:rFonts w:ascii="Montserrat Light" w:hAnsi="Montserrat Light"/>
          <w:bCs/>
          <w:noProof/>
          <w:lang w:val="ro-RO"/>
        </w:rPr>
      </w:pPr>
      <w:bookmarkStart w:id="3" w:name="_Hlk44924654"/>
      <w:bookmarkStart w:id="4" w:name="_Hlk13557324"/>
      <w:r w:rsidRPr="00C459C2">
        <w:rPr>
          <w:rFonts w:ascii="Montserrat Light" w:hAnsi="Montserrat Light"/>
          <w:noProof/>
          <w:lang w:val="ro-RO"/>
        </w:rPr>
        <w:t>art. 92 alin. (1) și alin. (2) lit. d) și ale art. 173 alin. (1) lit. d) și alin. (5) lit. b) din Ordonanța de urgență a Guvernului nr. 57/2019 privind Codul administrativ, cu modificările și completările ulterioare</w:t>
      </w:r>
      <w:bookmarkEnd w:id="3"/>
      <w:r w:rsidRPr="00C459C2">
        <w:rPr>
          <w:rFonts w:ascii="Montserrat Light" w:hAnsi="Montserrat Light"/>
          <w:noProof/>
          <w:lang w:val="ro-RO"/>
        </w:rPr>
        <w:t>;</w:t>
      </w:r>
      <w:bookmarkStart w:id="5" w:name="_Hlk44913737"/>
      <w:bookmarkStart w:id="6" w:name="_Hlk44833519"/>
    </w:p>
    <w:p w14:paraId="2723896D" w14:textId="77777777" w:rsidR="00A36858" w:rsidRPr="00C459C2" w:rsidRDefault="00A36858" w:rsidP="00A36858">
      <w:pPr>
        <w:numPr>
          <w:ilvl w:val="0"/>
          <w:numId w:val="26"/>
        </w:numPr>
        <w:spacing w:line="240" w:lineRule="auto"/>
        <w:jc w:val="both"/>
        <w:rPr>
          <w:rFonts w:ascii="Montserrat Light" w:hAnsi="Montserrat Light"/>
          <w:bCs/>
          <w:noProof/>
          <w:lang w:val="ro-RO"/>
        </w:rPr>
      </w:pPr>
      <w:r w:rsidRPr="00C459C2">
        <w:rPr>
          <w:rFonts w:ascii="Montserrat Light" w:hAnsi="Montserrat Light"/>
          <w:noProof/>
          <w:lang w:val="ro-RO"/>
        </w:rPr>
        <w:t>art.1650-1762, art. 2009-2042 din Legea nr. 287/2009 privind Codul Civil, republicată, cu modificările și completările ulterioare;</w:t>
      </w:r>
    </w:p>
    <w:p w14:paraId="0EE94149" w14:textId="453CAE8F" w:rsidR="006714FF" w:rsidRPr="00C459C2" w:rsidRDefault="006714FF" w:rsidP="006714FF">
      <w:pPr>
        <w:numPr>
          <w:ilvl w:val="1"/>
          <w:numId w:val="26"/>
        </w:numPr>
        <w:spacing w:line="240" w:lineRule="auto"/>
        <w:jc w:val="both"/>
        <w:rPr>
          <w:rFonts w:ascii="Montserrat Light" w:hAnsi="Montserrat Light"/>
          <w:bCs/>
          <w:noProof/>
          <w:lang w:val="ro-RO"/>
        </w:rPr>
      </w:pPr>
      <w:r w:rsidRPr="00C459C2">
        <w:rPr>
          <w:rFonts w:ascii="Montserrat Light" w:hAnsi="Montserrat Light" w:cs="Calibri Light"/>
          <w:bCs/>
          <w:noProof/>
          <w:lang w:val="ro-RO" w:eastAsia="ro-RO"/>
        </w:rPr>
        <w:t>Hotărârii Guvernului nr.</w:t>
      </w:r>
      <w:bookmarkEnd w:id="5"/>
      <w:r w:rsidRPr="00C459C2">
        <w:rPr>
          <w:rFonts w:ascii="Montserrat Light" w:hAnsi="Montserrat Light" w:cs="Calibri Light"/>
          <w:bCs/>
          <w:noProof/>
          <w:lang w:val="ro-RO" w:eastAsia="ro-RO"/>
        </w:rPr>
        <w:t xml:space="preserve">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p>
    <w:bookmarkEnd w:id="6"/>
    <w:p w14:paraId="257A427F" w14:textId="77777777" w:rsidR="006714FF" w:rsidRPr="00C459C2" w:rsidRDefault="006714FF" w:rsidP="006714FF">
      <w:pPr>
        <w:pStyle w:val="ListParagraph"/>
        <w:widowControl w:val="0"/>
        <w:numPr>
          <w:ilvl w:val="1"/>
          <w:numId w:val="26"/>
        </w:numPr>
        <w:autoSpaceDE w:val="0"/>
        <w:autoSpaceDN w:val="0"/>
        <w:adjustRightInd w:val="0"/>
        <w:jc w:val="both"/>
        <w:rPr>
          <w:rFonts w:ascii="Montserrat Light" w:hAnsi="Montserrat Light" w:cs="Cambria"/>
          <w:noProof/>
          <w:sz w:val="22"/>
          <w:szCs w:val="22"/>
          <w:lang w:val="ro-RO"/>
        </w:rPr>
      </w:pPr>
      <w:r w:rsidRPr="00C459C2">
        <w:rPr>
          <w:rFonts w:ascii="Montserrat Light" w:hAnsi="Montserrat Light" w:cs="Cambria"/>
          <w:noProof/>
          <w:sz w:val="22"/>
          <w:szCs w:val="22"/>
          <w:lang w:val="ro-RO"/>
        </w:rPr>
        <w:t>Ordinului Ministrului Muncii și Justiției Sociale nr. 1680/2018 privind aprobarea Metodologiei de selectare şi finanţare a proiectelor din cadrul programelor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și „Înfiinţarea de servicii sociale în vederea asigurării tranziției tinerilor cu dizabilități de la sistemul de protecție specială a copilului către sistemul de protecție a persoanelor adulte cu dizabilități";</w:t>
      </w:r>
    </w:p>
    <w:p w14:paraId="5E55C5B8" w14:textId="0AB903BC" w:rsidR="006714FF" w:rsidRPr="00C459C2" w:rsidRDefault="006714FF" w:rsidP="006714FF">
      <w:pPr>
        <w:pStyle w:val="ListParagraph"/>
        <w:widowControl w:val="0"/>
        <w:numPr>
          <w:ilvl w:val="1"/>
          <w:numId w:val="26"/>
        </w:numPr>
        <w:autoSpaceDE w:val="0"/>
        <w:autoSpaceDN w:val="0"/>
        <w:adjustRightInd w:val="0"/>
        <w:jc w:val="both"/>
        <w:rPr>
          <w:rFonts w:ascii="Montserrat Light" w:hAnsi="Montserrat Light" w:cs="Cambria"/>
          <w:noProof/>
          <w:sz w:val="22"/>
          <w:szCs w:val="22"/>
          <w:lang w:val="ro-RO"/>
        </w:rPr>
      </w:pPr>
      <w:r w:rsidRPr="00C459C2">
        <w:rPr>
          <w:rFonts w:ascii="Montserrat Light" w:hAnsi="Montserrat Light"/>
          <w:sz w:val="22"/>
          <w:szCs w:val="22"/>
          <w:lang w:val="ro-RO"/>
        </w:rPr>
        <w:t xml:space="preserve">Ordinului Președintelui Autorității Naționale pentru Drepturile Persoanelor cu Dizabilități, Copii și Adopții nr. 1660/18.11.2020 privind aprobarea Ghidului solicitantului pentru Programul de Interes </w:t>
      </w:r>
      <w:proofErr w:type="spellStart"/>
      <w:r w:rsidRPr="00C459C2">
        <w:rPr>
          <w:rFonts w:ascii="Montserrat Light" w:hAnsi="Montserrat Light"/>
          <w:sz w:val="22"/>
          <w:szCs w:val="22"/>
          <w:lang w:val="ro-RO"/>
        </w:rPr>
        <w:t>Naţional</w:t>
      </w:r>
      <w:proofErr w:type="spellEnd"/>
      <w:r w:rsidRPr="00C459C2">
        <w:rPr>
          <w:rFonts w:ascii="Montserrat Light" w:hAnsi="Montserrat Light"/>
          <w:sz w:val="22"/>
          <w:szCs w:val="22"/>
          <w:lang w:val="ro-RO"/>
        </w:rPr>
        <w:t xml:space="preserve"> „</w:t>
      </w:r>
      <w:proofErr w:type="spellStart"/>
      <w:r w:rsidRPr="00C459C2">
        <w:rPr>
          <w:rFonts w:ascii="Montserrat Light" w:hAnsi="Montserrat Light"/>
          <w:sz w:val="22"/>
          <w:szCs w:val="22"/>
          <w:lang w:val="ro-RO"/>
        </w:rPr>
        <w:t>Înfiinţarea</w:t>
      </w:r>
      <w:proofErr w:type="spellEnd"/>
      <w:r w:rsidRPr="00C459C2">
        <w:rPr>
          <w:rFonts w:ascii="Montserrat Light" w:hAnsi="Montserrat Light"/>
          <w:sz w:val="22"/>
          <w:szCs w:val="22"/>
          <w:lang w:val="ro-RO"/>
        </w:rPr>
        <w:t xml:space="preserve"> de servicii sociale de tip centre de zi, centre respiro/centre de criză </w:t>
      </w:r>
      <w:proofErr w:type="spellStart"/>
      <w:r w:rsidRPr="00C459C2">
        <w:rPr>
          <w:rFonts w:ascii="Montserrat Light" w:hAnsi="Montserrat Light"/>
          <w:sz w:val="22"/>
          <w:szCs w:val="22"/>
          <w:lang w:val="ro-RO"/>
        </w:rPr>
        <w:t>şi</w:t>
      </w:r>
      <w:proofErr w:type="spellEnd"/>
      <w:r w:rsidRPr="00C459C2">
        <w:rPr>
          <w:rFonts w:ascii="Montserrat Light" w:hAnsi="Montserrat Light"/>
          <w:sz w:val="22"/>
          <w:szCs w:val="22"/>
          <w:lang w:val="ro-RO"/>
        </w:rPr>
        <w:t xml:space="preserve"> </w:t>
      </w:r>
      <w:proofErr w:type="spellStart"/>
      <w:r w:rsidRPr="00C459C2">
        <w:rPr>
          <w:rFonts w:ascii="Montserrat Light" w:hAnsi="Montserrat Light"/>
          <w:sz w:val="22"/>
          <w:szCs w:val="22"/>
          <w:lang w:val="ro-RO"/>
        </w:rPr>
        <w:t>locuinţe</w:t>
      </w:r>
      <w:proofErr w:type="spellEnd"/>
      <w:r w:rsidRPr="00C459C2">
        <w:rPr>
          <w:rFonts w:ascii="Montserrat Light" w:hAnsi="Montserrat Light"/>
          <w:sz w:val="22"/>
          <w:szCs w:val="22"/>
          <w:lang w:val="ro-RO"/>
        </w:rPr>
        <w:t xml:space="preserve"> protejate în vederea </w:t>
      </w:r>
      <w:proofErr w:type="spellStart"/>
      <w:r w:rsidRPr="00C459C2">
        <w:rPr>
          <w:rFonts w:ascii="Montserrat Light" w:hAnsi="Montserrat Light"/>
          <w:sz w:val="22"/>
          <w:szCs w:val="22"/>
          <w:lang w:val="ro-RO"/>
        </w:rPr>
        <w:t>dezinstituţionalizării</w:t>
      </w:r>
      <w:proofErr w:type="spellEnd"/>
      <w:r w:rsidRPr="00C459C2">
        <w:rPr>
          <w:rFonts w:ascii="Montserrat Light" w:hAnsi="Montserrat Light"/>
          <w:sz w:val="22"/>
          <w:szCs w:val="22"/>
          <w:lang w:val="ro-RO"/>
        </w:rPr>
        <w:t xml:space="preserve"> persoanelor cu </w:t>
      </w:r>
      <w:proofErr w:type="spellStart"/>
      <w:r w:rsidRPr="00C459C2">
        <w:rPr>
          <w:rFonts w:ascii="Montserrat Light" w:hAnsi="Montserrat Light"/>
          <w:sz w:val="22"/>
          <w:szCs w:val="22"/>
          <w:lang w:val="ro-RO"/>
        </w:rPr>
        <w:t>dizabilităţi</w:t>
      </w:r>
      <w:proofErr w:type="spellEnd"/>
      <w:r w:rsidRPr="00C459C2">
        <w:rPr>
          <w:rFonts w:ascii="Montserrat Light" w:hAnsi="Montserrat Light"/>
          <w:sz w:val="22"/>
          <w:szCs w:val="22"/>
          <w:lang w:val="ro-RO"/>
        </w:rPr>
        <w:t xml:space="preserve"> aflate în </w:t>
      </w:r>
      <w:proofErr w:type="spellStart"/>
      <w:r w:rsidRPr="00C459C2">
        <w:rPr>
          <w:rFonts w:ascii="Montserrat Light" w:hAnsi="Montserrat Light"/>
          <w:sz w:val="22"/>
          <w:szCs w:val="22"/>
          <w:lang w:val="ro-RO"/>
        </w:rPr>
        <w:t>instituţii</w:t>
      </w:r>
      <w:proofErr w:type="spellEnd"/>
      <w:r w:rsidRPr="00C459C2">
        <w:rPr>
          <w:rFonts w:ascii="Montserrat Light" w:hAnsi="Montserrat Light"/>
          <w:sz w:val="22"/>
          <w:szCs w:val="22"/>
          <w:lang w:val="ro-RO"/>
        </w:rPr>
        <w:t xml:space="preserve"> de </w:t>
      </w:r>
      <w:r w:rsidRPr="00C459C2">
        <w:rPr>
          <w:rFonts w:ascii="Montserrat Light" w:hAnsi="Montserrat Light"/>
          <w:sz w:val="22"/>
          <w:szCs w:val="22"/>
          <w:lang w:val="ro-RO"/>
        </w:rPr>
        <w:lastRenderedPageBreak/>
        <w:t xml:space="preserve">tip vechi </w:t>
      </w:r>
      <w:proofErr w:type="spellStart"/>
      <w:r w:rsidRPr="00C459C2">
        <w:rPr>
          <w:rFonts w:ascii="Montserrat Light" w:hAnsi="Montserrat Light"/>
          <w:sz w:val="22"/>
          <w:szCs w:val="22"/>
          <w:lang w:val="ro-RO"/>
        </w:rPr>
        <w:t>şi</w:t>
      </w:r>
      <w:proofErr w:type="spellEnd"/>
      <w:r w:rsidRPr="00C459C2">
        <w:rPr>
          <w:rFonts w:ascii="Montserrat Light" w:hAnsi="Montserrat Light"/>
          <w:sz w:val="22"/>
          <w:szCs w:val="22"/>
          <w:lang w:val="ro-RO"/>
        </w:rPr>
        <w:t xml:space="preserve"> pentru prevenirea </w:t>
      </w:r>
      <w:proofErr w:type="spellStart"/>
      <w:r w:rsidRPr="00C459C2">
        <w:rPr>
          <w:rFonts w:ascii="Montserrat Light" w:hAnsi="Montserrat Light"/>
          <w:sz w:val="22"/>
          <w:szCs w:val="22"/>
          <w:lang w:val="ro-RO"/>
        </w:rPr>
        <w:t>instituţionalizării</w:t>
      </w:r>
      <w:proofErr w:type="spellEnd"/>
      <w:r w:rsidRPr="00C459C2">
        <w:rPr>
          <w:rFonts w:ascii="Montserrat Light" w:hAnsi="Montserrat Light"/>
          <w:sz w:val="22"/>
          <w:szCs w:val="22"/>
          <w:lang w:val="ro-RO"/>
        </w:rPr>
        <w:t xml:space="preserve"> persoanelor cu </w:t>
      </w:r>
      <w:proofErr w:type="spellStart"/>
      <w:r w:rsidRPr="00C459C2">
        <w:rPr>
          <w:rFonts w:ascii="Montserrat Light" w:hAnsi="Montserrat Light"/>
          <w:sz w:val="22"/>
          <w:szCs w:val="22"/>
          <w:lang w:val="ro-RO"/>
        </w:rPr>
        <w:t>dizabilităţi</w:t>
      </w:r>
      <w:proofErr w:type="spellEnd"/>
      <w:r w:rsidRPr="00C459C2">
        <w:rPr>
          <w:rFonts w:ascii="Montserrat Light" w:hAnsi="Montserrat Light"/>
          <w:sz w:val="22"/>
          <w:szCs w:val="22"/>
          <w:lang w:val="ro-RO"/>
        </w:rPr>
        <w:t xml:space="preserve"> din comunitate” aferent sesiunii 7 de selecție publică de proiecte;</w:t>
      </w:r>
    </w:p>
    <w:p w14:paraId="1B8F1DE8" w14:textId="5C9BD314" w:rsidR="006714FF" w:rsidRPr="00C459C2" w:rsidRDefault="006714FF" w:rsidP="006714FF">
      <w:pPr>
        <w:numPr>
          <w:ilvl w:val="1"/>
          <w:numId w:val="26"/>
        </w:numPr>
        <w:spacing w:line="240" w:lineRule="auto"/>
        <w:jc w:val="both"/>
        <w:rPr>
          <w:rFonts w:ascii="Montserrat Light" w:hAnsi="Montserrat Light"/>
          <w:bCs/>
          <w:noProof/>
          <w:lang w:val="ro-RO"/>
        </w:rPr>
      </w:pPr>
      <w:bookmarkStart w:id="7" w:name="_Hlk6067355"/>
      <w:r w:rsidRPr="00C459C2">
        <w:rPr>
          <w:rFonts w:ascii="Montserrat Light" w:hAnsi="Montserrat Light"/>
          <w:bCs/>
          <w:noProof/>
          <w:lang w:val="ro-RO"/>
        </w:rPr>
        <w:t>Hotărârii Consiliului Județean Cluj nr. 99/2018 pentru aprobarea procedurii privind achiziția de bunuri imobile în domeniul public sau privat al Județului Cluj, modificată prin Hotărârea nr. 261/2018;</w:t>
      </w:r>
    </w:p>
    <w:bookmarkEnd w:id="7"/>
    <w:p w14:paraId="5C7AFCA2" w14:textId="3F235653" w:rsidR="006714FF" w:rsidRPr="00C459C2" w:rsidRDefault="006714FF" w:rsidP="006714FF">
      <w:pPr>
        <w:spacing w:line="240" w:lineRule="auto"/>
        <w:ind w:firstLine="709"/>
        <w:jc w:val="both"/>
        <w:rPr>
          <w:rFonts w:ascii="Montserrat Light" w:hAnsi="Montserrat Light"/>
          <w:lang w:val="ro-RO" w:eastAsia="ro-RO"/>
        </w:rPr>
      </w:pPr>
      <w:r w:rsidRPr="00C459C2">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49B37808" w14:textId="77777777" w:rsidR="005D0914" w:rsidRPr="00C459C2" w:rsidRDefault="005D0914" w:rsidP="006714FF">
      <w:pPr>
        <w:spacing w:line="240" w:lineRule="auto"/>
        <w:ind w:firstLine="709"/>
        <w:jc w:val="both"/>
        <w:rPr>
          <w:rFonts w:ascii="Montserrat Light" w:hAnsi="Montserrat Light"/>
          <w:b/>
          <w:bCs/>
          <w:lang w:val="ro-RO" w:eastAsia="ro-RO"/>
        </w:rPr>
      </w:pPr>
    </w:p>
    <w:bookmarkEnd w:id="4"/>
    <w:p w14:paraId="753ACB42" w14:textId="60FD9156" w:rsidR="006714FF" w:rsidRPr="00C459C2" w:rsidRDefault="006714FF" w:rsidP="006714FF">
      <w:pPr>
        <w:spacing w:line="240" w:lineRule="auto"/>
        <w:ind w:firstLine="709"/>
        <w:jc w:val="center"/>
        <w:rPr>
          <w:rFonts w:ascii="Montserrat Light" w:hAnsi="Montserrat Light"/>
          <w:b/>
          <w:bCs/>
          <w:lang w:val="ro-RO" w:eastAsia="ro-RO"/>
        </w:rPr>
      </w:pPr>
      <w:proofErr w:type="spellStart"/>
      <w:r w:rsidRPr="00C459C2">
        <w:rPr>
          <w:rFonts w:ascii="Montserrat Light" w:hAnsi="Montserrat Light"/>
          <w:b/>
          <w:bCs/>
          <w:lang w:val="ro-RO" w:eastAsia="ro-RO"/>
        </w:rPr>
        <w:t>hotărăşte</w:t>
      </w:r>
      <w:proofErr w:type="spellEnd"/>
      <w:r w:rsidRPr="00C459C2">
        <w:rPr>
          <w:rFonts w:ascii="Montserrat Light" w:hAnsi="Montserrat Light"/>
          <w:b/>
          <w:bCs/>
          <w:lang w:val="ro-RO" w:eastAsia="ro-RO"/>
        </w:rPr>
        <w:t xml:space="preserve">: </w:t>
      </w:r>
    </w:p>
    <w:p w14:paraId="7ABD7FBB" w14:textId="77777777" w:rsidR="006714FF" w:rsidRPr="00C459C2" w:rsidRDefault="006714FF" w:rsidP="006714FF">
      <w:pPr>
        <w:spacing w:line="240" w:lineRule="auto"/>
        <w:ind w:firstLine="709"/>
        <w:jc w:val="center"/>
        <w:rPr>
          <w:rFonts w:ascii="Montserrat Light" w:hAnsi="Montserrat Light"/>
          <w:b/>
          <w:bCs/>
          <w:lang w:val="ro-RO" w:eastAsia="ro-RO"/>
        </w:rPr>
      </w:pPr>
    </w:p>
    <w:p w14:paraId="6B949F35" w14:textId="77777777" w:rsidR="006714FF" w:rsidRPr="00C459C2" w:rsidRDefault="006714FF" w:rsidP="006714FF">
      <w:pPr>
        <w:widowControl w:val="0"/>
        <w:autoSpaceDE w:val="0"/>
        <w:autoSpaceDN w:val="0"/>
        <w:adjustRightInd w:val="0"/>
        <w:spacing w:line="240" w:lineRule="auto"/>
        <w:ind w:firstLine="709"/>
        <w:jc w:val="both"/>
        <w:rPr>
          <w:rFonts w:ascii="Montserrat Light" w:hAnsi="Montserrat Light" w:cs="Cambria"/>
          <w:noProof/>
          <w:lang w:val="ro-RO"/>
        </w:rPr>
      </w:pPr>
      <w:r w:rsidRPr="00C459C2">
        <w:rPr>
          <w:rFonts w:ascii="Montserrat Light" w:hAnsi="Montserrat Light" w:cs="Cambria"/>
          <w:b/>
          <w:bCs/>
          <w:noProof/>
          <w:lang w:val="ro-RO"/>
        </w:rPr>
        <w:t>Art. I</w:t>
      </w:r>
      <w:r w:rsidRPr="00C459C2">
        <w:rPr>
          <w:rFonts w:ascii="Montserrat Light" w:hAnsi="Montserrat Light" w:cs="Cambria"/>
          <w:noProof/>
          <w:lang w:val="ro-RO"/>
        </w:rPr>
        <w:t>.  Hotărârea Consiliului Județean Cluj nr. 6/2021 privind aprobarea înființării unui serviciu social cu cazare de tip centru respiro pentru persoane adulte cu dizabilităţi în cadrul Direcției Generală de Asistență Socială și Protecția Copilului Cluj, se modifică după cum urmează:</w:t>
      </w:r>
    </w:p>
    <w:p w14:paraId="3FAC9463" w14:textId="15B4534C" w:rsidR="006714FF" w:rsidRPr="00C459C2" w:rsidRDefault="006714FF" w:rsidP="006714FF">
      <w:pPr>
        <w:pStyle w:val="ListParagraph"/>
        <w:widowControl w:val="0"/>
        <w:numPr>
          <w:ilvl w:val="0"/>
          <w:numId w:val="27"/>
        </w:numPr>
        <w:autoSpaceDE w:val="0"/>
        <w:autoSpaceDN w:val="0"/>
        <w:adjustRightInd w:val="0"/>
        <w:jc w:val="both"/>
        <w:rPr>
          <w:rFonts w:ascii="Montserrat Light" w:hAnsi="Montserrat Light" w:cs="Cambria"/>
          <w:noProof/>
          <w:sz w:val="22"/>
          <w:szCs w:val="22"/>
          <w:lang w:val="ro-RO"/>
        </w:rPr>
      </w:pPr>
      <w:r w:rsidRPr="00C459C2">
        <w:rPr>
          <w:rFonts w:ascii="Montserrat Light" w:hAnsi="Montserrat Light" w:cs="Cambria"/>
          <w:noProof/>
          <w:sz w:val="22"/>
          <w:szCs w:val="22"/>
          <w:lang w:val="ro-RO"/>
        </w:rPr>
        <w:t>Articolul 4 se modifică și va avea următorul cuprins:</w:t>
      </w:r>
    </w:p>
    <w:p w14:paraId="5AC5759A" w14:textId="636323A9" w:rsidR="006714FF" w:rsidRPr="00C459C2" w:rsidRDefault="006714FF" w:rsidP="006714FF">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C459C2">
        <w:rPr>
          <w:rFonts w:ascii="Montserrat Light" w:hAnsi="Montserrat Light" w:cs="Cambria"/>
          <w:noProof/>
          <w:lang w:val="fr-FR"/>
        </w:rPr>
        <w:tab/>
        <w:t>“</w:t>
      </w:r>
      <w:r w:rsidRPr="00C459C2">
        <w:rPr>
          <w:rFonts w:ascii="Montserrat Light" w:hAnsi="Montserrat Light" w:cs="Cambria"/>
          <w:b/>
          <w:bCs/>
          <w:noProof/>
          <w:spacing w:val="-1"/>
          <w:lang w:val="ro-RO"/>
        </w:rPr>
        <w:t xml:space="preserve">Art. </w:t>
      </w:r>
      <w:r w:rsidRPr="00C459C2">
        <w:rPr>
          <w:rFonts w:ascii="Montserrat Light" w:hAnsi="Montserrat Light" w:cs="Cambria"/>
          <w:b/>
          <w:bCs/>
          <w:noProof/>
          <w:spacing w:val="-1"/>
          <w:lang w:val="fr-FR"/>
        </w:rPr>
        <w:t>4</w:t>
      </w:r>
      <w:r w:rsidRPr="00C459C2">
        <w:rPr>
          <w:rFonts w:ascii="Montserrat Light" w:hAnsi="Montserrat Light" w:cs="Cambria"/>
          <w:b/>
          <w:bCs/>
          <w:noProof/>
          <w:spacing w:val="-1"/>
          <w:lang w:val="ro-RO"/>
        </w:rPr>
        <w:t xml:space="preserve">. (1) </w:t>
      </w:r>
      <w:r w:rsidRPr="00C459C2">
        <w:rPr>
          <w:rFonts w:ascii="Montserrat Light" w:hAnsi="Montserrat Light" w:cs="Cambria"/>
          <w:noProof/>
          <w:lang w:val="ro-RO"/>
        </w:rPr>
        <w:t xml:space="preserve">Se aprobă achiziția, în cadrul Proiectului “Centru Respiro pentru persoane adulte cu dizabilități”, a unui imobil, înscrierea în inventarul bunurilor domeniului public al Județului Cluj și darea acestuia în administrarea </w:t>
      </w:r>
      <w:bookmarkStart w:id="8" w:name="_Hlk67635515"/>
      <w:r w:rsidRPr="00C459C2">
        <w:rPr>
          <w:rFonts w:ascii="Montserrat Light" w:hAnsi="Montserrat Light" w:cs="Cambria"/>
          <w:noProof/>
          <w:lang w:val="ro-RO"/>
        </w:rPr>
        <w:t>Direcției Generale de Asistență Socială și Protecția Copilului Cluj</w:t>
      </w:r>
      <w:bookmarkEnd w:id="8"/>
      <w:r w:rsidRPr="00C459C2">
        <w:rPr>
          <w:rFonts w:ascii="Montserrat Light" w:hAnsi="Montserrat Light" w:cs="Cambria"/>
          <w:noProof/>
          <w:lang w:val="ro-RO"/>
        </w:rPr>
        <w:t xml:space="preserve">.  </w:t>
      </w:r>
    </w:p>
    <w:p w14:paraId="643D7467" w14:textId="6E4353F4" w:rsidR="006714FF" w:rsidRPr="00C459C2" w:rsidRDefault="006714FF" w:rsidP="006714FF">
      <w:pPr>
        <w:widowControl w:val="0"/>
        <w:autoSpaceDE w:val="0"/>
        <w:autoSpaceDN w:val="0"/>
        <w:adjustRightInd w:val="0"/>
        <w:spacing w:line="240" w:lineRule="auto"/>
        <w:ind w:firstLine="720"/>
        <w:jc w:val="both"/>
        <w:rPr>
          <w:rFonts w:ascii="Montserrat Light" w:hAnsi="Montserrat Light"/>
          <w:bCs/>
          <w:noProof/>
          <w:lang w:val="ro-RO"/>
        </w:rPr>
      </w:pPr>
      <w:r w:rsidRPr="00C459C2">
        <w:rPr>
          <w:rFonts w:ascii="Montserrat Light" w:hAnsi="Montserrat Light" w:cs="Cambria"/>
          <w:b/>
          <w:bCs/>
          <w:noProof/>
          <w:lang w:val="fr-FR"/>
        </w:rPr>
        <w:t>(2)</w:t>
      </w:r>
      <w:r w:rsidRPr="00C459C2">
        <w:rPr>
          <w:rFonts w:ascii="Montserrat Light" w:hAnsi="Montserrat Light" w:cs="Cambria"/>
          <w:noProof/>
          <w:lang w:val="fr-FR"/>
        </w:rPr>
        <w:t xml:space="preserve">  Pentru achiziția imobilului precizat la alin. (1), </w:t>
      </w:r>
      <w:r w:rsidRPr="00C459C2">
        <w:rPr>
          <w:rFonts w:ascii="Montserrat Light" w:hAnsi="Montserrat Light" w:cs="Cambria"/>
          <w:noProof/>
          <w:lang w:val="ro-RO"/>
        </w:rPr>
        <w:t>Direcția Generală de Asistență Socială și Protecția Copilului Cluj</w:t>
      </w:r>
      <w:r w:rsidRPr="00C459C2">
        <w:rPr>
          <w:rFonts w:ascii="Montserrat Light" w:hAnsi="Montserrat Light" w:cs="Cambria"/>
          <w:noProof/>
          <w:lang w:val="fr-FR"/>
        </w:rPr>
        <w:t xml:space="preserve">  va aplica procedura stabilită prin Hotărârea Consiliului Județean Cluj nr. 99/2018, </w:t>
      </w:r>
      <w:r w:rsidRPr="00C459C2">
        <w:rPr>
          <w:rFonts w:ascii="Montserrat Light" w:hAnsi="Montserrat Light"/>
          <w:bCs/>
          <w:noProof/>
          <w:lang w:val="ro-RO"/>
        </w:rPr>
        <w:t>modificată prin Hotărârea nr. 261/2018.</w:t>
      </w:r>
    </w:p>
    <w:p w14:paraId="24A77CFE" w14:textId="6D176D84" w:rsidR="006714FF" w:rsidRPr="00C459C2" w:rsidRDefault="006714FF" w:rsidP="006714FF">
      <w:pPr>
        <w:widowControl w:val="0"/>
        <w:autoSpaceDE w:val="0"/>
        <w:autoSpaceDN w:val="0"/>
        <w:adjustRightInd w:val="0"/>
        <w:spacing w:line="240" w:lineRule="auto"/>
        <w:ind w:firstLine="720"/>
        <w:jc w:val="both"/>
        <w:rPr>
          <w:rFonts w:ascii="Montserrat Light" w:hAnsi="Montserrat Light" w:cs="Cambria"/>
          <w:noProof/>
          <w:lang w:val="ro-RO"/>
        </w:rPr>
      </w:pPr>
      <w:r w:rsidRPr="00C459C2">
        <w:rPr>
          <w:rFonts w:ascii="Montserrat Light" w:hAnsi="Montserrat Light"/>
          <w:b/>
          <w:noProof/>
          <w:lang w:val="ro-RO"/>
        </w:rPr>
        <w:t>(3)</w:t>
      </w:r>
      <w:r w:rsidRPr="00C459C2">
        <w:rPr>
          <w:rFonts w:ascii="Montserrat Light" w:hAnsi="Montserrat Light"/>
          <w:bCs/>
          <w:noProof/>
          <w:lang w:val="ro-RO"/>
        </w:rPr>
        <w:t xml:space="preserve"> Se mandatează directorul general al Direcției Generală de Asistență Socială și Protecția Copilului Cluj, doamna Nicoleta Molnar, pentru îndeplinirea, în numele și pe seama Județului Cluj, a formalităților necesare și încheierea actelor translative ale dreptului de proprietate asupra imobilului achiziționat conform dispozițiilor alin. (2).</w:t>
      </w:r>
      <w:r w:rsidRPr="00C459C2">
        <w:rPr>
          <w:rFonts w:ascii="Montserrat Light" w:hAnsi="Montserrat Light" w:cs="Cambria"/>
          <w:noProof/>
          <w:lang w:val="ro-RO"/>
        </w:rPr>
        <w:t>“</w:t>
      </w:r>
    </w:p>
    <w:p w14:paraId="4872F37D" w14:textId="77777777" w:rsidR="006714FF" w:rsidRPr="00C459C2" w:rsidRDefault="006714FF" w:rsidP="006714FF">
      <w:pPr>
        <w:widowControl w:val="0"/>
        <w:autoSpaceDE w:val="0"/>
        <w:autoSpaceDN w:val="0"/>
        <w:adjustRightInd w:val="0"/>
        <w:spacing w:line="240" w:lineRule="auto"/>
        <w:jc w:val="both"/>
        <w:rPr>
          <w:rFonts w:ascii="Montserrat Light" w:hAnsi="Montserrat Light" w:cs="Cambria"/>
          <w:noProof/>
          <w:lang w:val="ro-RO"/>
        </w:rPr>
      </w:pPr>
    </w:p>
    <w:p w14:paraId="7CF3ECBB" w14:textId="36D14C8D" w:rsidR="006714FF" w:rsidRPr="00C459C2" w:rsidRDefault="006714FF" w:rsidP="006714FF">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C459C2">
        <w:rPr>
          <w:rFonts w:ascii="Montserrat Light" w:hAnsi="Montserrat Light" w:cs="Cambria"/>
          <w:b/>
          <w:bCs/>
          <w:noProof/>
          <w:lang w:val="ro-RO"/>
        </w:rPr>
        <w:tab/>
        <w:t>Art. II.</w:t>
      </w:r>
      <w:r w:rsidRPr="00C459C2">
        <w:rPr>
          <w:rFonts w:ascii="Montserrat Light" w:hAnsi="Montserrat Light" w:cs="Cambria"/>
          <w:noProof/>
          <w:lang w:val="ro-RO"/>
        </w:rPr>
        <w:t xml:space="preserve"> Cu punerea în aplicare a prevederilor prezentei hotărâri se încredinţează Preşedintele Consiliului Judeţean Cluj, prin Direcția Generală de Asistență Socială și Protecția Copilului Cluj. </w:t>
      </w:r>
    </w:p>
    <w:p w14:paraId="34CDB879" w14:textId="77777777" w:rsidR="006714FF" w:rsidRPr="00C459C2" w:rsidRDefault="006714FF" w:rsidP="006714FF">
      <w:pPr>
        <w:widowControl w:val="0"/>
        <w:tabs>
          <w:tab w:val="left" w:pos="851"/>
        </w:tabs>
        <w:autoSpaceDE w:val="0"/>
        <w:autoSpaceDN w:val="0"/>
        <w:adjustRightInd w:val="0"/>
        <w:spacing w:line="240" w:lineRule="auto"/>
        <w:jc w:val="both"/>
        <w:rPr>
          <w:rFonts w:ascii="Montserrat Light" w:hAnsi="Montserrat Light" w:cs="Cambria"/>
          <w:b/>
          <w:bCs/>
          <w:noProof/>
          <w:lang w:val="ro-RO"/>
        </w:rPr>
      </w:pPr>
    </w:p>
    <w:p w14:paraId="532ABB38" w14:textId="167290C5" w:rsidR="006714FF" w:rsidRPr="00C459C2" w:rsidRDefault="006714FF" w:rsidP="006714FF">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C459C2">
        <w:rPr>
          <w:rFonts w:ascii="Montserrat Light" w:hAnsi="Montserrat Light" w:cs="Cambria"/>
          <w:b/>
          <w:bCs/>
          <w:noProof/>
          <w:lang w:val="ro-RO"/>
        </w:rPr>
        <w:tab/>
        <w:t>Art. III.</w:t>
      </w:r>
      <w:r w:rsidRPr="00C459C2">
        <w:rPr>
          <w:rFonts w:ascii="Montserrat Light" w:hAnsi="Montserrat Light" w:cs="Cambria"/>
          <w:noProof/>
          <w:lang w:val="ro-RO"/>
        </w:rPr>
        <w:t xml:space="preserve"> Prezenta hotărâre se comunică Direcției Generale de Asistență Socială și Protecția Copilului Cluj, precum şi Prefectului Judeţului Cluj  şi se aduce la cunoştinţă publică prin afişare la sediul Consiliului Judeţean Cluj şi pe pagina de internet "www.cjcluj.ro".</w:t>
      </w:r>
    </w:p>
    <w:p w14:paraId="2FFA2F77" w14:textId="2BFBB662" w:rsidR="00025CEB" w:rsidRPr="00C459C2" w:rsidRDefault="00025CEB" w:rsidP="00DC361D">
      <w:pPr>
        <w:autoSpaceDE w:val="0"/>
        <w:autoSpaceDN w:val="0"/>
        <w:adjustRightInd w:val="0"/>
        <w:spacing w:line="240" w:lineRule="auto"/>
        <w:ind w:firstLine="720"/>
        <w:jc w:val="both"/>
        <w:rPr>
          <w:rFonts w:ascii="Montserrat Light" w:hAnsi="Montserrat Light"/>
          <w:lang w:val="ro-RO"/>
        </w:rPr>
      </w:pPr>
    </w:p>
    <w:p w14:paraId="72909262" w14:textId="77777777" w:rsidR="00025CEB" w:rsidRPr="00C459C2" w:rsidRDefault="00025CEB" w:rsidP="00DC361D">
      <w:pPr>
        <w:autoSpaceDE w:val="0"/>
        <w:autoSpaceDN w:val="0"/>
        <w:adjustRightInd w:val="0"/>
        <w:spacing w:line="240" w:lineRule="auto"/>
        <w:ind w:firstLine="720"/>
        <w:jc w:val="both"/>
        <w:rPr>
          <w:rFonts w:ascii="Montserrat Light" w:hAnsi="Montserrat Light"/>
          <w:lang w:val="ro-RO"/>
        </w:rPr>
      </w:pPr>
    </w:p>
    <w:p w14:paraId="5EC3AC2B" w14:textId="200097F4" w:rsidR="004E343B" w:rsidRPr="00C459C2" w:rsidRDefault="004E343B" w:rsidP="00DC361D">
      <w:pPr>
        <w:spacing w:line="240" w:lineRule="auto"/>
        <w:jc w:val="both"/>
        <w:rPr>
          <w:rFonts w:ascii="Montserrat" w:hAnsi="Montserrat"/>
          <w:b/>
          <w:lang w:val="ro-RO" w:eastAsia="ro-RO"/>
        </w:rPr>
      </w:pPr>
      <w:r w:rsidRPr="00C459C2">
        <w:rPr>
          <w:rFonts w:ascii="Montserrat" w:hAnsi="Montserrat"/>
          <w:lang w:val="ro-RO" w:eastAsia="ro-RO"/>
        </w:rPr>
        <w:tab/>
      </w:r>
      <w:r w:rsidRPr="00C459C2">
        <w:rPr>
          <w:rFonts w:ascii="Montserrat" w:hAnsi="Montserrat"/>
          <w:lang w:val="ro-RO" w:eastAsia="ro-RO"/>
        </w:rPr>
        <w:tab/>
      </w:r>
      <w:r w:rsidRPr="00C459C2">
        <w:rPr>
          <w:rFonts w:ascii="Montserrat" w:hAnsi="Montserrat"/>
          <w:lang w:val="ro-RO" w:eastAsia="ro-RO"/>
        </w:rPr>
        <w:tab/>
        <w:t xml:space="preserve">                                              </w:t>
      </w:r>
      <w:r w:rsidR="005D0914" w:rsidRPr="00C459C2">
        <w:rPr>
          <w:rFonts w:ascii="Montserrat" w:hAnsi="Montserrat"/>
          <w:lang w:val="ro-RO" w:eastAsia="ro-RO"/>
        </w:rPr>
        <w:t xml:space="preserve">  </w:t>
      </w:r>
      <w:r w:rsidRPr="00C459C2">
        <w:rPr>
          <w:rFonts w:ascii="Montserrat" w:hAnsi="Montserrat"/>
          <w:lang w:val="ro-RO" w:eastAsia="ro-RO"/>
        </w:rPr>
        <w:t xml:space="preserve">  </w:t>
      </w:r>
      <w:r w:rsidRPr="00C459C2">
        <w:rPr>
          <w:rFonts w:ascii="Montserrat" w:hAnsi="Montserrat"/>
          <w:b/>
          <w:lang w:val="ro-RO" w:eastAsia="ro-RO"/>
        </w:rPr>
        <w:t>Contrasemnează:</w:t>
      </w:r>
    </w:p>
    <w:p w14:paraId="13B0D5D9" w14:textId="06E2208C" w:rsidR="004E343B" w:rsidRPr="00C459C2" w:rsidRDefault="004E343B" w:rsidP="00DC361D">
      <w:pPr>
        <w:spacing w:line="240" w:lineRule="auto"/>
        <w:jc w:val="both"/>
        <w:rPr>
          <w:rFonts w:ascii="Montserrat" w:hAnsi="Montserrat"/>
          <w:b/>
          <w:lang w:val="ro-RO" w:eastAsia="ro-RO"/>
        </w:rPr>
      </w:pPr>
      <w:bookmarkStart w:id="9" w:name="_Hlk53658535"/>
      <w:r w:rsidRPr="00C459C2">
        <w:rPr>
          <w:rFonts w:ascii="Montserrat" w:hAnsi="Montserrat"/>
          <w:lang w:val="ro-RO" w:eastAsia="ro-RO"/>
        </w:rPr>
        <w:t xml:space="preserve">       </w:t>
      </w:r>
      <w:r w:rsidRPr="00C459C2">
        <w:rPr>
          <w:rFonts w:ascii="Montserrat" w:hAnsi="Montserrat"/>
          <w:b/>
          <w:lang w:val="ro-RO" w:eastAsia="ro-RO"/>
        </w:rPr>
        <w:t>PREŞEDINTE,</w:t>
      </w:r>
      <w:r w:rsidRPr="00C459C2">
        <w:rPr>
          <w:rFonts w:ascii="Montserrat" w:hAnsi="Montserrat"/>
          <w:b/>
          <w:lang w:val="ro-RO" w:eastAsia="ro-RO"/>
        </w:rPr>
        <w:tab/>
      </w:r>
      <w:r w:rsidRPr="00C459C2">
        <w:rPr>
          <w:rFonts w:ascii="Montserrat" w:hAnsi="Montserrat"/>
          <w:lang w:val="ro-RO" w:eastAsia="ro-RO"/>
        </w:rPr>
        <w:tab/>
      </w:r>
      <w:r w:rsidRPr="00C459C2">
        <w:rPr>
          <w:rFonts w:ascii="Montserrat" w:hAnsi="Montserrat"/>
          <w:lang w:val="ro-RO" w:eastAsia="ro-RO"/>
        </w:rPr>
        <w:tab/>
        <w:t xml:space="preserve">      </w:t>
      </w:r>
      <w:r w:rsidRPr="00C459C2">
        <w:rPr>
          <w:rFonts w:ascii="Montserrat" w:hAnsi="Montserrat"/>
          <w:b/>
          <w:lang w:val="ro-RO" w:eastAsia="ro-RO"/>
        </w:rPr>
        <w:t>SECRETAR GENERAL AL JUDEŢULUI,</w:t>
      </w:r>
    </w:p>
    <w:p w14:paraId="0208B2B6" w14:textId="3902C7A4" w:rsidR="004E343B" w:rsidRPr="00C459C2" w:rsidRDefault="004E343B" w:rsidP="00DC361D">
      <w:pPr>
        <w:spacing w:line="240" w:lineRule="auto"/>
        <w:jc w:val="both"/>
        <w:rPr>
          <w:rFonts w:ascii="Montserrat" w:hAnsi="Montserrat"/>
          <w:b/>
          <w:lang w:val="ro-RO" w:eastAsia="ro-RO"/>
        </w:rPr>
      </w:pPr>
      <w:r w:rsidRPr="00C459C2">
        <w:rPr>
          <w:rFonts w:ascii="Montserrat" w:hAnsi="Montserrat"/>
          <w:b/>
          <w:lang w:val="ro-RO" w:eastAsia="ro-RO"/>
        </w:rPr>
        <w:t xml:space="preserve">       </w:t>
      </w:r>
      <w:r w:rsidR="00407BA0" w:rsidRPr="00C459C2">
        <w:rPr>
          <w:rFonts w:ascii="Montserrat" w:hAnsi="Montserrat"/>
          <w:b/>
          <w:lang w:val="ro-RO" w:eastAsia="ro-RO"/>
        </w:rPr>
        <w:t xml:space="preserve"> </w:t>
      </w:r>
      <w:r w:rsidRPr="00C459C2">
        <w:rPr>
          <w:rFonts w:ascii="Montserrat" w:hAnsi="Montserrat"/>
          <w:b/>
          <w:lang w:val="ro-RO" w:eastAsia="ro-RO"/>
        </w:rPr>
        <w:t xml:space="preserve">   Alin Tișe                                                        </w:t>
      </w:r>
      <w:r w:rsidR="00200432" w:rsidRPr="00C459C2">
        <w:rPr>
          <w:rFonts w:ascii="Montserrat" w:hAnsi="Montserrat"/>
          <w:b/>
          <w:lang w:val="ro-RO" w:eastAsia="ro-RO"/>
        </w:rPr>
        <w:t xml:space="preserve"> </w:t>
      </w:r>
      <w:r w:rsidR="005D0914" w:rsidRPr="00C459C2">
        <w:rPr>
          <w:rFonts w:ascii="Montserrat" w:hAnsi="Montserrat"/>
          <w:b/>
          <w:lang w:val="ro-RO" w:eastAsia="ro-RO"/>
        </w:rPr>
        <w:t xml:space="preserve">  </w:t>
      </w:r>
      <w:r w:rsidRPr="00C459C2">
        <w:rPr>
          <w:rFonts w:ascii="Montserrat" w:hAnsi="Montserrat"/>
          <w:b/>
          <w:lang w:val="ro-RO" w:eastAsia="ro-RO"/>
        </w:rPr>
        <w:t xml:space="preserve">  Simona Gaci</w:t>
      </w:r>
    </w:p>
    <w:p w14:paraId="492E9EF9" w14:textId="069D6C74" w:rsidR="00D007D9" w:rsidRPr="00C459C2" w:rsidRDefault="00D007D9" w:rsidP="00DC361D">
      <w:pPr>
        <w:spacing w:line="240" w:lineRule="auto"/>
        <w:jc w:val="both"/>
        <w:rPr>
          <w:rFonts w:ascii="Montserrat" w:hAnsi="Montserrat"/>
          <w:b/>
          <w:lang w:val="ro-RO" w:eastAsia="ro-RO"/>
        </w:rPr>
      </w:pPr>
    </w:p>
    <w:p w14:paraId="60564DA5" w14:textId="260DA8F1" w:rsidR="00334F77" w:rsidRPr="00C459C2" w:rsidRDefault="00334F77" w:rsidP="00DC361D">
      <w:pPr>
        <w:spacing w:line="240" w:lineRule="auto"/>
        <w:jc w:val="both"/>
        <w:rPr>
          <w:rFonts w:ascii="Montserrat" w:hAnsi="Montserrat"/>
          <w:b/>
          <w:lang w:val="ro-RO" w:eastAsia="ro-RO"/>
        </w:rPr>
      </w:pPr>
    </w:p>
    <w:p w14:paraId="58D1D1D7" w14:textId="0407F450" w:rsidR="00334F77" w:rsidRPr="00C459C2" w:rsidRDefault="00334F77" w:rsidP="00DC361D">
      <w:pPr>
        <w:spacing w:line="240" w:lineRule="auto"/>
        <w:jc w:val="both"/>
        <w:rPr>
          <w:rFonts w:ascii="Montserrat" w:hAnsi="Montserrat"/>
          <w:b/>
          <w:lang w:val="ro-RO" w:eastAsia="ro-RO"/>
        </w:rPr>
      </w:pPr>
    </w:p>
    <w:p w14:paraId="40344DA5" w14:textId="6F8FDFA3" w:rsidR="00334F77" w:rsidRPr="00C459C2" w:rsidRDefault="00334F77" w:rsidP="00DC361D">
      <w:pPr>
        <w:spacing w:line="240" w:lineRule="auto"/>
        <w:jc w:val="both"/>
        <w:rPr>
          <w:rFonts w:ascii="Montserrat" w:hAnsi="Montserrat"/>
          <w:b/>
          <w:lang w:val="ro-RO" w:eastAsia="ro-RO"/>
        </w:rPr>
      </w:pPr>
    </w:p>
    <w:p w14:paraId="7D837369" w14:textId="44289D59" w:rsidR="00334F77" w:rsidRPr="00C459C2" w:rsidRDefault="00334F77" w:rsidP="00DC361D">
      <w:pPr>
        <w:spacing w:line="240" w:lineRule="auto"/>
        <w:jc w:val="both"/>
        <w:rPr>
          <w:rFonts w:ascii="Montserrat" w:hAnsi="Montserrat"/>
          <w:b/>
          <w:lang w:val="ro-RO" w:eastAsia="ro-RO"/>
        </w:rPr>
      </w:pPr>
    </w:p>
    <w:p w14:paraId="6529399E" w14:textId="79945DE1" w:rsidR="006714FF" w:rsidRPr="00C459C2" w:rsidRDefault="006714FF" w:rsidP="00DC361D">
      <w:pPr>
        <w:spacing w:line="240" w:lineRule="auto"/>
        <w:jc w:val="both"/>
        <w:rPr>
          <w:rFonts w:ascii="Montserrat" w:hAnsi="Montserrat"/>
          <w:b/>
          <w:lang w:val="ro-RO" w:eastAsia="ro-RO"/>
        </w:rPr>
      </w:pPr>
    </w:p>
    <w:p w14:paraId="4BE267C4" w14:textId="47B39AC0" w:rsidR="006714FF" w:rsidRPr="00C459C2" w:rsidRDefault="006714FF" w:rsidP="00DC361D">
      <w:pPr>
        <w:spacing w:line="240" w:lineRule="auto"/>
        <w:jc w:val="both"/>
        <w:rPr>
          <w:rFonts w:ascii="Montserrat" w:hAnsi="Montserrat"/>
          <w:b/>
          <w:lang w:val="ro-RO" w:eastAsia="ro-RO"/>
        </w:rPr>
      </w:pPr>
    </w:p>
    <w:p w14:paraId="50449BB4" w14:textId="73162E11" w:rsidR="006714FF" w:rsidRPr="00C459C2" w:rsidRDefault="006714FF" w:rsidP="00DC361D">
      <w:pPr>
        <w:spacing w:line="240" w:lineRule="auto"/>
        <w:jc w:val="both"/>
        <w:rPr>
          <w:rFonts w:ascii="Montserrat" w:hAnsi="Montserrat"/>
          <w:b/>
          <w:lang w:val="ro-RO" w:eastAsia="ro-RO"/>
        </w:rPr>
      </w:pPr>
    </w:p>
    <w:p w14:paraId="34F22EAC" w14:textId="49F556EC" w:rsidR="006714FF" w:rsidRPr="00C459C2" w:rsidRDefault="006714FF" w:rsidP="00DC361D">
      <w:pPr>
        <w:spacing w:line="240" w:lineRule="auto"/>
        <w:jc w:val="both"/>
        <w:rPr>
          <w:rFonts w:ascii="Montserrat" w:hAnsi="Montserrat"/>
          <w:b/>
          <w:lang w:val="ro-RO" w:eastAsia="ro-RO"/>
        </w:rPr>
      </w:pPr>
    </w:p>
    <w:p w14:paraId="64147ECA" w14:textId="0150EA2C" w:rsidR="006714FF" w:rsidRPr="00C459C2" w:rsidRDefault="006714FF" w:rsidP="00DC361D">
      <w:pPr>
        <w:spacing w:line="240" w:lineRule="auto"/>
        <w:jc w:val="both"/>
        <w:rPr>
          <w:rFonts w:ascii="Montserrat" w:hAnsi="Montserrat"/>
          <w:b/>
          <w:lang w:val="ro-RO" w:eastAsia="ro-RO"/>
        </w:rPr>
      </w:pPr>
    </w:p>
    <w:p w14:paraId="5B88789A" w14:textId="1D87A123" w:rsidR="006714FF" w:rsidRPr="00C459C2" w:rsidRDefault="006714FF" w:rsidP="00DC361D">
      <w:pPr>
        <w:spacing w:line="240" w:lineRule="auto"/>
        <w:jc w:val="both"/>
        <w:rPr>
          <w:rFonts w:ascii="Montserrat" w:hAnsi="Montserrat"/>
          <w:b/>
          <w:lang w:val="ro-RO" w:eastAsia="ro-RO"/>
        </w:rPr>
      </w:pPr>
    </w:p>
    <w:p w14:paraId="40726991" w14:textId="77777777" w:rsidR="006714FF" w:rsidRPr="00C459C2" w:rsidRDefault="006714FF" w:rsidP="00DC361D">
      <w:pPr>
        <w:spacing w:line="240" w:lineRule="auto"/>
        <w:jc w:val="both"/>
        <w:rPr>
          <w:rFonts w:ascii="Montserrat" w:hAnsi="Montserrat"/>
          <w:b/>
          <w:lang w:val="ro-RO" w:eastAsia="ro-RO"/>
        </w:rPr>
      </w:pPr>
    </w:p>
    <w:p w14:paraId="407283E8" w14:textId="0BD7732C" w:rsidR="00334F77" w:rsidRPr="00C459C2" w:rsidRDefault="00334F77" w:rsidP="00DC361D">
      <w:pPr>
        <w:spacing w:line="240" w:lineRule="auto"/>
        <w:jc w:val="both"/>
        <w:rPr>
          <w:rFonts w:ascii="Montserrat" w:hAnsi="Montserrat"/>
          <w:b/>
          <w:lang w:val="ro-RO" w:eastAsia="ro-RO"/>
        </w:rPr>
      </w:pPr>
    </w:p>
    <w:p w14:paraId="636A14DB" w14:textId="4E77CE78" w:rsidR="00334F77" w:rsidRPr="00C459C2" w:rsidRDefault="00334F77" w:rsidP="00DC361D">
      <w:pPr>
        <w:spacing w:line="240" w:lineRule="auto"/>
        <w:jc w:val="both"/>
        <w:rPr>
          <w:rFonts w:ascii="Montserrat" w:hAnsi="Montserrat"/>
          <w:b/>
          <w:lang w:val="ro-RO" w:eastAsia="ro-RO"/>
        </w:rPr>
      </w:pPr>
    </w:p>
    <w:bookmarkEnd w:id="1"/>
    <w:bookmarkEnd w:id="9"/>
    <w:p w14:paraId="35B95D11" w14:textId="23341AA3" w:rsidR="007938C9" w:rsidRPr="00C459C2" w:rsidRDefault="007938C9" w:rsidP="00DC361D">
      <w:pPr>
        <w:autoSpaceDE w:val="0"/>
        <w:autoSpaceDN w:val="0"/>
        <w:adjustRightInd w:val="0"/>
        <w:spacing w:line="240" w:lineRule="auto"/>
        <w:rPr>
          <w:rFonts w:ascii="Montserrat Light" w:hAnsi="Montserrat Light"/>
          <w:b/>
          <w:bCs/>
          <w:noProof/>
          <w:lang w:val="ro-RO" w:eastAsia="ro-RO"/>
        </w:rPr>
      </w:pPr>
    </w:p>
    <w:p w14:paraId="0D606041" w14:textId="251B8B1C" w:rsidR="00B11299" w:rsidRPr="00C459C2" w:rsidRDefault="00B11299" w:rsidP="00DC361D">
      <w:pPr>
        <w:autoSpaceDE w:val="0"/>
        <w:autoSpaceDN w:val="0"/>
        <w:adjustRightInd w:val="0"/>
        <w:spacing w:line="240" w:lineRule="auto"/>
        <w:rPr>
          <w:rFonts w:ascii="Montserrat" w:hAnsi="Montserrat"/>
          <w:b/>
          <w:bCs/>
          <w:noProof/>
          <w:lang w:val="ro-RO" w:eastAsia="ro-RO"/>
        </w:rPr>
      </w:pPr>
      <w:r w:rsidRPr="00C459C2">
        <w:rPr>
          <w:rFonts w:ascii="Montserrat" w:hAnsi="Montserrat"/>
          <w:b/>
          <w:bCs/>
          <w:noProof/>
          <w:lang w:val="ro-RO" w:eastAsia="ro-RO"/>
        </w:rPr>
        <w:t xml:space="preserve">Nr. </w:t>
      </w:r>
      <w:r w:rsidR="00807AF4" w:rsidRPr="00C459C2">
        <w:rPr>
          <w:rFonts w:ascii="Montserrat" w:hAnsi="Montserrat"/>
          <w:b/>
          <w:bCs/>
          <w:noProof/>
          <w:lang w:val="ro-RO" w:eastAsia="ro-RO"/>
        </w:rPr>
        <w:t>4</w:t>
      </w:r>
      <w:r w:rsidR="006714FF" w:rsidRPr="00C459C2">
        <w:rPr>
          <w:rFonts w:ascii="Montserrat" w:hAnsi="Montserrat"/>
          <w:b/>
          <w:bCs/>
          <w:noProof/>
          <w:lang w:val="ro-RO" w:eastAsia="ro-RO"/>
        </w:rPr>
        <w:t>3</w:t>
      </w:r>
      <w:r w:rsidR="009B4767" w:rsidRPr="00C459C2">
        <w:rPr>
          <w:rFonts w:ascii="Montserrat" w:hAnsi="Montserrat"/>
          <w:b/>
          <w:bCs/>
          <w:noProof/>
          <w:lang w:val="ro-RO" w:eastAsia="ro-RO"/>
        </w:rPr>
        <w:t xml:space="preserve"> </w:t>
      </w:r>
      <w:r w:rsidRPr="00C459C2">
        <w:rPr>
          <w:rFonts w:ascii="Montserrat" w:hAnsi="Montserrat"/>
          <w:b/>
          <w:bCs/>
          <w:noProof/>
          <w:lang w:val="ro-RO" w:eastAsia="ro-RO"/>
        </w:rPr>
        <w:t>din</w:t>
      </w:r>
      <w:r w:rsidR="007D7910" w:rsidRPr="00C459C2">
        <w:rPr>
          <w:rFonts w:ascii="Montserrat" w:hAnsi="Montserrat"/>
          <w:b/>
          <w:bCs/>
          <w:noProof/>
          <w:lang w:val="ro-RO" w:eastAsia="ro-RO"/>
        </w:rPr>
        <w:t xml:space="preserve"> </w:t>
      </w:r>
      <w:r w:rsidR="00777904" w:rsidRPr="00C459C2">
        <w:rPr>
          <w:rFonts w:ascii="Montserrat" w:hAnsi="Montserrat"/>
          <w:b/>
          <w:bCs/>
          <w:noProof/>
          <w:lang w:val="ro-RO" w:eastAsia="ro-RO"/>
        </w:rPr>
        <w:t xml:space="preserve">31 </w:t>
      </w:r>
      <w:r w:rsidR="007D7910" w:rsidRPr="00C459C2">
        <w:rPr>
          <w:rFonts w:ascii="Montserrat" w:hAnsi="Montserrat"/>
          <w:b/>
          <w:bCs/>
          <w:noProof/>
          <w:lang w:val="ro-RO" w:eastAsia="ro-RO"/>
        </w:rPr>
        <w:t>martie</w:t>
      </w:r>
      <w:r w:rsidR="00AE20E2" w:rsidRPr="00C459C2">
        <w:rPr>
          <w:rFonts w:ascii="Montserrat" w:hAnsi="Montserrat"/>
          <w:b/>
          <w:bCs/>
          <w:noProof/>
          <w:lang w:val="ro-RO" w:eastAsia="ro-RO"/>
        </w:rPr>
        <w:t xml:space="preserve"> </w:t>
      </w:r>
      <w:r w:rsidRPr="00C459C2">
        <w:rPr>
          <w:rFonts w:ascii="Montserrat" w:hAnsi="Montserrat"/>
          <w:b/>
          <w:bCs/>
          <w:noProof/>
          <w:lang w:val="ro-RO" w:eastAsia="ro-RO"/>
        </w:rPr>
        <w:t>202</w:t>
      </w:r>
      <w:r w:rsidR="00200432" w:rsidRPr="00C459C2">
        <w:rPr>
          <w:rFonts w:ascii="Montserrat" w:hAnsi="Montserrat"/>
          <w:b/>
          <w:bCs/>
          <w:noProof/>
          <w:lang w:val="ro-RO" w:eastAsia="ro-RO"/>
        </w:rPr>
        <w:t>1</w:t>
      </w:r>
    </w:p>
    <w:p w14:paraId="53C16E96" w14:textId="55E73516" w:rsidR="00C37559" w:rsidRPr="00C459C2" w:rsidRDefault="00B11299" w:rsidP="00DC361D">
      <w:pPr>
        <w:autoSpaceDE w:val="0"/>
        <w:autoSpaceDN w:val="0"/>
        <w:adjustRightInd w:val="0"/>
        <w:spacing w:line="240" w:lineRule="auto"/>
        <w:jc w:val="both"/>
        <w:rPr>
          <w:rFonts w:ascii="Montserrat Light" w:hAnsi="Montserrat Light"/>
          <w:i/>
          <w:iCs/>
          <w:sz w:val="18"/>
          <w:szCs w:val="18"/>
          <w:lang w:val="ro-RO"/>
        </w:rPr>
      </w:pPr>
      <w:r w:rsidRPr="00C459C2">
        <w:rPr>
          <w:rFonts w:ascii="Montserrat Light" w:hAnsi="Montserrat Light"/>
          <w:i/>
          <w:iCs/>
          <w:sz w:val="18"/>
          <w:szCs w:val="18"/>
          <w:lang w:val="ro-RO" w:eastAsia="ro-RO"/>
        </w:rPr>
        <w:t>Prezenta hotărâre a fost adoptată cu</w:t>
      </w:r>
      <w:r w:rsidR="00C55970" w:rsidRPr="00C459C2">
        <w:rPr>
          <w:rFonts w:ascii="Montserrat Light" w:hAnsi="Montserrat Light"/>
          <w:i/>
          <w:iCs/>
          <w:sz w:val="18"/>
          <w:szCs w:val="18"/>
          <w:lang w:val="ro-RO" w:eastAsia="ro-RO"/>
        </w:rPr>
        <w:t xml:space="preserve"> </w:t>
      </w:r>
      <w:r w:rsidR="005D0914" w:rsidRPr="00C459C2">
        <w:rPr>
          <w:rFonts w:ascii="Montserrat Light" w:hAnsi="Montserrat Light"/>
          <w:i/>
          <w:iCs/>
          <w:sz w:val="18"/>
          <w:szCs w:val="18"/>
          <w:lang w:val="ro-RO" w:eastAsia="ro-RO"/>
        </w:rPr>
        <w:t>28</w:t>
      </w:r>
      <w:r w:rsidRPr="00C459C2">
        <w:rPr>
          <w:rFonts w:ascii="Montserrat Light" w:hAnsi="Montserrat Light"/>
          <w:i/>
          <w:iCs/>
          <w:sz w:val="18"/>
          <w:szCs w:val="18"/>
          <w:lang w:val="ro-RO" w:eastAsia="ro-RO"/>
        </w:rPr>
        <w:t xml:space="preserve"> </w:t>
      </w:r>
      <w:r w:rsidR="00200432" w:rsidRPr="00C459C2">
        <w:rPr>
          <w:rFonts w:ascii="Montserrat Light" w:hAnsi="Montserrat Light"/>
          <w:i/>
          <w:iCs/>
          <w:sz w:val="18"/>
          <w:szCs w:val="18"/>
          <w:lang w:val="ro-RO" w:eastAsia="ro-RO"/>
        </w:rPr>
        <w:t xml:space="preserve">de </w:t>
      </w:r>
      <w:r w:rsidRPr="00C459C2">
        <w:rPr>
          <w:rFonts w:ascii="Montserrat Light" w:hAnsi="Montserrat Light"/>
          <w:i/>
          <w:iCs/>
          <w:sz w:val="18"/>
          <w:szCs w:val="18"/>
          <w:lang w:val="ro-RO" w:eastAsia="ro-RO"/>
        </w:rPr>
        <w:t>voturi “pentru”, fiind astfel respectate prevederile legale privind majoritatea de voturi necesară.</w:t>
      </w:r>
      <w:r w:rsidRPr="00C459C2">
        <w:rPr>
          <w:rFonts w:ascii="Montserrat Light" w:hAnsi="Montserrat Light"/>
          <w:b/>
          <w:bCs/>
          <w:i/>
          <w:iCs/>
          <w:noProof/>
          <w:sz w:val="18"/>
          <w:szCs w:val="18"/>
          <w:vertAlign w:val="superscript"/>
          <w:lang w:val="ro-RO" w:eastAsia="ro-RO"/>
        </w:rPr>
        <w:t xml:space="preserve"> </w:t>
      </w:r>
      <w:r w:rsidRPr="00C459C2">
        <w:rPr>
          <w:rFonts w:ascii="Montserrat Light" w:hAnsi="Montserrat Light"/>
          <w:b/>
          <w:bCs/>
          <w:i/>
          <w:iCs/>
          <w:noProof/>
          <w:sz w:val="18"/>
          <w:szCs w:val="18"/>
          <w:lang w:val="ro-RO" w:eastAsia="ro-RO"/>
        </w:rPr>
        <w:t xml:space="preserve"> </w:t>
      </w:r>
    </w:p>
    <w:sectPr w:rsidR="00C37559" w:rsidRPr="00C459C2" w:rsidSect="00D007D9">
      <w:headerReference w:type="first" r:id="rId8"/>
      <w:pgSz w:w="11909" w:h="16834"/>
      <w:pgMar w:top="540" w:right="74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676D5" w14:textId="77777777" w:rsidR="00897BA5" w:rsidRDefault="00897BA5">
      <w:pPr>
        <w:spacing w:line="240" w:lineRule="auto"/>
      </w:pPr>
      <w:r>
        <w:separator/>
      </w:r>
    </w:p>
  </w:endnote>
  <w:endnote w:type="continuationSeparator" w:id="0">
    <w:p w14:paraId="5E217245" w14:textId="77777777" w:rsidR="00897BA5" w:rsidRDefault="00897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872F5" w14:textId="77777777" w:rsidR="00897BA5" w:rsidRDefault="00897BA5">
      <w:pPr>
        <w:spacing w:line="240" w:lineRule="auto"/>
      </w:pPr>
      <w:r>
        <w:separator/>
      </w:r>
    </w:p>
  </w:footnote>
  <w:footnote w:type="continuationSeparator" w:id="0">
    <w:p w14:paraId="12E89D90" w14:textId="77777777" w:rsidR="00897BA5" w:rsidRDefault="00897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6390"/>
        </w:tabs>
        <w:ind w:left="711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386CF7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8B7045"/>
    <w:multiLevelType w:val="hybridMultilevel"/>
    <w:tmpl w:val="D050240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0EBD0C66"/>
    <w:multiLevelType w:val="hybridMultilevel"/>
    <w:tmpl w:val="8A126CA2"/>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160EB1"/>
    <w:multiLevelType w:val="hybridMultilevel"/>
    <w:tmpl w:val="91AC0D48"/>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2E0837DB"/>
    <w:multiLevelType w:val="hybridMultilevel"/>
    <w:tmpl w:val="0262BD78"/>
    <w:lvl w:ilvl="0" w:tplc="0409000B">
      <w:start w:val="1"/>
      <w:numFmt w:val="bullet"/>
      <w:lvlText w:val=""/>
      <w:lvlJc w:val="left"/>
      <w:pPr>
        <w:ind w:left="927" w:hanging="360"/>
      </w:pPr>
      <w:rPr>
        <w:rFonts w:ascii="Wingdings" w:hAnsi="Wingdings" w:cs="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15:restartNumberingAfterBreak="0">
    <w:nsid w:val="308D5E99"/>
    <w:multiLevelType w:val="hybridMultilevel"/>
    <w:tmpl w:val="A35A563C"/>
    <w:lvl w:ilvl="0" w:tplc="0409000B">
      <w:start w:val="1"/>
      <w:numFmt w:val="bullet"/>
      <w:lvlText w:val=""/>
      <w:lvlJc w:val="left"/>
      <w:pPr>
        <w:ind w:left="1069" w:hanging="360"/>
      </w:pPr>
      <w:rPr>
        <w:rFonts w:ascii="Wingdings" w:hAnsi="Wingdings" w:cs="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 w15:restartNumberingAfterBreak="0">
    <w:nsid w:val="30950334"/>
    <w:multiLevelType w:val="hybridMultilevel"/>
    <w:tmpl w:val="6E367EF0"/>
    <w:lvl w:ilvl="0" w:tplc="33EA106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73070B"/>
    <w:multiLevelType w:val="hybridMultilevel"/>
    <w:tmpl w:val="66D6924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7" w15:restartNumberingAfterBreak="0">
    <w:nsid w:val="5BC84DB3"/>
    <w:multiLevelType w:val="hybridMultilevel"/>
    <w:tmpl w:val="E558F09A"/>
    <w:lvl w:ilvl="0" w:tplc="27147E62">
      <w:start w:val="15"/>
      <w:numFmt w:val="bullet"/>
      <w:lvlText w:val="-"/>
      <w:lvlJc w:val="left"/>
      <w:pPr>
        <w:ind w:left="1069" w:hanging="360"/>
      </w:pPr>
      <w:rPr>
        <w:rFonts w:ascii="Montserrat Light" w:eastAsia="Times New Roman" w:hAnsi="Montserrat Ligh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 w15:restartNumberingAfterBreak="0">
    <w:nsid w:val="5E87383C"/>
    <w:multiLevelType w:val="hybridMultilevel"/>
    <w:tmpl w:val="5D3C5E7A"/>
    <w:lvl w:ilvl="0" w:tplc="02B8CAAC">
      <w:start w:val="1"/>
      <w:numFmt w:val="decimal"/>
      <w:lvlText w:val="%1."/>
      <w:lvlJc w:val="left"/>
      <w:pPr>
        <w:ind w:left="1068" w:hanging="360"/>
      </w:pPr>
      <w:rPr>
        <w:rFonts w:hint="default"/>
        <w:b/>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5EEC40FA"/>
    <w:multiLevelType w:val="hybridMultilevel"/>
    <w:tmpl w:val="EC7837B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8E337F"/>
    <w:multiLevelType w:val="hybridMultilevel"/>
    <w:tmpl w:val="9C5CE5E2"/>
    <w:lvl w:ilvl="0" w:tplc="0409000B">
      <w:start w:val="1"/>
      <w:numFmt w:val="bullet"/>
      <w:lvlText w:val=""/>
      <w:lvlJc w:val="left"/>
      <w:pPr>
        <w:ind w:left="927" w:hanging="360"/>
      </w:pPr>
      <w:rPr>
        <w:rFonts w:ascii="Wingdings" w:hAnsi="Wingdings" w:cs="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2" w15:restartNumberingAfterBreak="0">
    <w:nsid w:val="76D7653D"/>
    <w:multiLevelType w:val="hybridMultilevel"/>
    <w:tmpl w:val="035EA43C"/>
    <w:lvl w:ilvl="0" w:tplc="A2D09BAE">
      <w:numFmt w:val="bullet"/>
      <w:lvlText w:val="-"/>
      <w:lvlJc w:val="left"/>
      <w:pPr>
        <w:ind w:left="1080" w:hanging="360"/>
      </w:pPr>
      <w:rPr>
        <w:rFonts w:ascii="Montserrat Light" w:eastAsia="Calibri" w:hAnsi="Montserrat Ligh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9423B92"/>
    <w:multiLevelType w:val="hybridMultilevel"/>
    <w:tmpl w:val="1B6EB9C4"/>
    <w:lvl w:ilvl="0" w:tplc="FCDC5012">
      <w:numFmt w:val="bullet"/>
      <w:lvlText w:val="-"/>
      <w:lvlJc w:val="left"/>
      <w:pPr>
        <w:ind w:left="218" w:hanging="360"/>
      </w:pPr>
      <w:rPr>
        <w:rFonts w:ascii="Montserrat Light" w:eastAsia="Calibri" w:hAnsi="Montserrat Light" w:cs="Times New Roman"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2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7C3316D9"/>
    <w:multiLevelType w:val="hybridMultilevel"/>
    <w:tmpl w:val="C464ABB0"/>
    <w:lvl w:ilvl="0" w:tplc="5F801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BD05B5"/>
    <w:multiLevelType w:val="hybridMultilevel"/>
    <w:tmpl w:val="E38E64A6"/>
    <w:lvl w:ilvl="0" w:tplc="293AFE28">
      <w:start w:val="1"/>
      <w:numFmt w:val="lowerLetter"/>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26"/>
  </w:num>
  <w:num w:numId="7">
    <w:abstractNumId w:val="17"/>
  </w:num>
  <w:num w:numId="8">
    <w:abstractNumId w:val="8"/>
  </w:num>
  <w:num w:numId="9">
    <w:abstractNumId w:val="4"/>
  </w:num>
  <w:num w:numId="10">
    <w:abstractNumId w:val="18"/>
  </w:num>
  <w:num w:numId="11">
    <w:abstractNumId w:val="12"/>
  </w:num>
  <w:num w:numId="12">
    <w:abstractNumId w:val="16"/>
  </w:num>
  <w:num w:numId="13">
    <w:abstractNumId w:val="15"/>
  </w:num>
  <w:num w:numId="14">
    <w:abstractNumId w:val="9"/>
  </w:num>
  <w:num w:numId="15">
    <w:abstractNumId w:val="14"/>
  </w:num>
  <w:num w:numId="16">
    <w:abstractNumId w:val="2"/>
  </w:num>
  <w:num w:numId="17">
    <w:abstractNumId w:val="1"/>
  </w:num>
  <w:num w:numId="18">
    <w:abstractNumId w:val="7"/>
  </w:num>
  <w:num w:numId="19">
    <w:abstractNumId w:val="19"/>
  </w:num>
  <w:num w:numId="20">
    <w:abstractNumId w:val="22"/>
  </w:num>
  <w:num w:numId="21">
    <w:abstractNumId w:val="23"/>
  </w:num>
  <w:num w:numId="22">
    <w:abstractNumId w:val="11"/>
  </w:num>
  <w:num w:numId="23">
    <w:abstractNumId w:val="21"/>
  </w:num>
  <w:num w:numId="24">
    <w:abstractNumId w:val="24"/>
  </w:num>
  <w:num w:numId="25">
    <w:abstractNumId w:val="13"/>
  </w:num>
  <w:num w:numId="26">
    <w:abstractNumId w:val="3"/>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5CEB"/>
    <w:rsid w:val="00052B7A"/>
    <w:rsid w:val="0017481D"/>
    <w:rsid w:val="001C6EA8"/>
    <w:rsid w:val="00200432"/>
    <w:rsid w:val="00220C76"/>
    <w:rsid w:val="00236295"/>
    <w:rsid w:val="0024014C"/>
    <w:rsid w:val="00240CF7"/>
    <w:rsid w:val="0027330D"/>
    <w:rsid w:val="00282CEB"/>
    <w:rsid w:val="002E4788"/>
    <w:rsid w:val="00334943"/>
    <w:rsid w:val="00334F77"/>
    <w:rsid w:val="00354EE3"/>
    <w:rsid w:val="00407BA0"/>
    <w:rsid w:val="00423711"/>
    <w:rsid w:val="00484367"/>
    <w:rsid w:val="0049679C"/>
    <w:rsid w:val="004E343B"/>
    <w:rsid w:val="004F5FE6"/>
    <w:rsid w:val="00505E23"/>
    <w:rsid w:val="00534029"/>
    <w:rsid w:val="005733B3"/>
    <w:rsid w:val="00574E1C"/>
    <w:rsid w:val="00577FD2"/>
    <w:rsid w:val="005930CD"/>
    <w:rsid w:val="005C4339"/>
    <w:rsid w:val="005D0914"/>
    <w:rsid w:val="005F2AB7"/>
    <w:rsid w:val="00621DE5"/>
    <w:rsid w:val="00665102"/>
    <w:rsid w:val="006714FF"/>
    <w:rsid w:val="006A29CC"/>
    <w:rsid w:val="006A73B7"/>
    <w:rsid w:val="006B68E8"/>
    <w:rsid w:val="006E578E"/>
    <w:rsid w:val="00722FD7"/>
    <w:rsid w:val="00757A7B"/>
    <w:rsid w:val="0076741D"/>
    <w:rsid w:val="00767E38"/>
    <w:rsid w:val="00777904"/>
    <w:rsid w:val="007938C9"/>
    <w:rsid w:val="007D7910"/>
    <w:rsid w:val="00807AF4"/>
    <w:rsid w:val="00865D75"/>
    <w:rsid w:val="00880EBF"/>
    <w:rsid w:val="0089492E"/>
    <w:rsid w:val="0089695C"/>
    <w:rsid w:val="00897BA5"/>
    <w:rsid w:val="008F0850"/>
    <w:rsid w:val="00912C86"/>
    <w:rsid w:val="00921186"/>
    <w:rsid w:val="00927401"/>
    <w:rsid w:val="00943D46"/>
    <w:rsid w:val="009629C2"/>
    <w:rsid w:val="009B3427"/>
    <w:rsid w:val="009B4767"/>
    <w:rsid w:val="009C01F3"/>
    <w:rsid w:val="009C550C"/>
    <w:rsid w:val="009F1215"/>
    <w:rsid w:val="00A07EF5"/>
    <w:rsid w:val="00A24E16"/>
    <w:rsid w:val="00A36858"/>
    <w:rsid w:val="00AA3A99"/>
    <w:rsid w:val="00AE20E2"/>
    <w:rsid w:val="00AF3F85"/>
    <w:rsid w:val="00AF43EA"/>
    <w:rsid w:val="00B11299"/>
    <w:rsid w:val="00B13550"/>
    <w:rsid w:val="00BC1422"/>
    <w:rsid w:val="00BF7F2E"/>
    <w:rsid w:val="00C37559"/>
    <w:rsid w:val="00C4405C"/>
    <w:rsid w:val="00C459C2"/>
    <w:rsid w:val="00C55970"/>
    <w:rsid w:val="00CC2B57"/>
    <w:rsid w:val="00D007D9"/>
    <w:rsid w:val="00D54B6D"/>
    <w:rsid w:val="00D57616"/>
    <w:rsid w:val="00D84C30"/>
    <w:rsid w:val="00DC361D"/>
    <w:rsid w:val="00DD212E"/>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Akapit z listą BS Char,Outlines a.b.c. Char,List_Paragraph Char,Multilevel para_II Char,Akapit z lista BS Char"/>
    <w:link w:val="ListParagraph"/>
    <w:locked/>
    <w:rsid w:val="00621DE5"/>
    <w:rPr>
      <w:sz w:val="24"/>
      <w:szCs w:val="24"/>
      <w:lang w:val="en-US"/>
    </w:rPr>
  </w:style>
  <w:style w:type="paragraph" w:styleId="ListParagraph">
    <w:name w:val="List Paragraph"/>
    <w:aliases w:val="Akapit z listą BS,Outlines a.b.c.,List_Paragraph,Multilevel para_II,Akapit z lista BS"/>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paragraph" w:styleId="NormalWeb">
    <w:name w:val="Normal (Web)"/>
    <w:basedOn w:val="Normal"/>
    <w:uiPriority w:val="99"/>
    <w:semiHidden/>
    <w:unhideWhenUsed/>
    <w:rsid w:val="006A7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7D9"/>
    <w:rPr>
      <w:sz w:val="16"/>
      <w:szCs w:val="16"/>
    </w:rPr>
  </w:style>
  <w:style w:type="paragraph" w:styleId="CommentText">
    <w:name w:val="annotation text"/>
    <w:basedOn w:val="Normal"/>
    <w:link w:val="CommentTextChar"/>
    <w:uiPriority w:val="99"/>
    <w:semiHidden/>
    <w:unhideWhenUsed/>
    <w:rsid w:val="00D007D9"/>
    <w:pPr>
      <w:spacing w:line="240" w:lineRule="auto"/>
    </w:pPr>
    <w:rPr>
      <w:sz w:val="20"/>
      <w:szCs w:val="20"/>
    </w:rPr>
  </w:style>
  <w:style w:type="character" w:customStyle="1" w:styleId="CommentTextChar">
    <w:name w:val="Comment Text Char"/>
    <w:basedOn w:val="DefaultParagraphFont"/>
    <w:link w:val="CommentText"/>
    <w:uiPriority w:val="99"/>
    <w:semiHidden/>
    <w:rsid w:val="00D007D9"/>
    <w:rPr>
      <w:sz w:val="20"/>
      <w:szCs w:val="20"/>
    </w:rPr>
  </w:style>
  <w:style w:type="paragraph" w:styleId="CommentSubject">
    <w:name w:val="annotation subject"/>
    <w:basedOn w:val="CommentText"/>
    <w:next w:val="CommentText"/>
    <w:link w:val="CommentSubjectChar"/>
    <w:uiPriority w:val="99"/>
    <w:semiHidden/>
    <w:unhideWhenUsed/>
    <w:rsid w:val="00D007D9"/>
    <w:rPr>
      <w:b/>
      <w:bCs/>
    </w:rPr>
  </w:style>
  <w:style w:type="character" w:customStyle="1" w:styleId="CommentSubjectChar">
    <w:name w:val="Comment Subject Char"/>
    <w:basedOn w:val="CommentTextChar"/>
    <w:link w:val="CommentSubject"/>
    <w:uiPriority w:val="99"/>
    <w:semiHidden/>
    <w:rsid w:val="00D00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898486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468">
          <w:marLeft w:val="0"/>
          <w:marRight w:val="0"/>
          <w:marTop w:val="0"/>
          <w:marBottom w:val="0"/>
          <w:divBdr>
            <w:top w:val="none" w:sz="0" w:space="0" w:color="auto"/>
            <w:left w:val="none" w:sz="0" w:space="0" w:color="auto"/>
            <w:bottom w:val="none" w:sz="0" w:space="0" w:color="auto"/>
            <w:right w:val="none" w:sz="0" w:space="0" w:color="auto"/>
          </w:divBdr>
        </w:div>
      </w:divsChild>
    </w:div>
    <w:div w:id="748766650">
      <w:bodyDiv w:val="1"/>
      <w:marLeft w:val="0"/>
      <w:marRight w:val="0"/>
      <w:marTop w:val="0"/>
      <w:marBottom w:val="0"/>
      <w:divBdr>
        <w:top w:val="none" w:sz="0" w:space="0" w:color="auto"/>
        <w:left w:val="none" w:sz="0" w:space="0" w:color="auto"/>
        <w:bottom w:val="none" w:sz="0" w:space="0" w:color="auto"/>
        <w:right w:val="none" w:sz="0" w:space="0" w:color="auto"/>
      </w:divBdr>
    </w:div>
    <w:div w:id="1412432892">
      <w:bodyDiv w:val="1"/>
      <w:marLeft w:val="0"/>
      <w:marRight w:val="0"/>
      <w:marTop w:val="0"/>
      <w:marBottom w:val="0"/>
      <w:divBdr>
        <w:top w:val="none" w:sz="0" w:space="0" w:color="auto"/>
        <w:left w:val="none" w:sz="0" w:space="0" w:color="auto"/>
        <w:bottom w:val="none" w:sz="0" w:space="0" w:color="auto"/>
        <w:right w:val="none" w:sz="0" w:space="0" w:color="auto"/>
      </w:divBdr>
      <w:divsChild>
        <w:div w:id="37265598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5</cp:revision>
  <cp:lastPrinted>2021-04-01T06:34:00Z</cp:lastPrinted>
  <dcterms:created xsi:type="dcterms:W3CDTF">2021-03-31T17:46:00Z</dcterms:created>
  <dcterms:modified xsi:type="dcterms:W3CDTF">2021-04-01T06:34:00Z</dcterms:modified>
</cp:coreProperties>
</file>