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FC17" w14:textId="77777777" w:rsidR="00A838E0" w:rsidRPr="00EB4352" w:rsidRDefault="00A838E0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1A1D92" w:rsidRDefault="00661957" w:rsidP="0028510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1A1D92">
        <w:rPr>
          <w:rFonts w:ascii="Montserrat" w:hAnsi="Montserrat" w:cs="Times New Roman"/>
          <w:b/>
          <w:lang w:val="ro-RO"/>
        </w:rPr>
        <w:t>H O T Ă R Â R E</w:t>
      </w:r>
    </w:p>
    <w:p w14:paraId="0848A246" w14:textId="77777777" w:rsidR="00BA5FEC" w:rsidRPr="001A1D92" w:rsidRDefault="00BA5FEC" w:rsidP="00BA5FE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proofErr w:type="spellStart"/>
      <w:r w:rsidRPr="001A1D92">
        <w:rPr>
          <w:rFonts w:ascii="Montserrat" w:hAnsi="Montserrat"/>
          <w:b/>
        </w:rPr>
        <w:t>privind</w:t>
      </w:r>
      <w:proofErr w:type="spellEnd"/>
      <w:r w:rsidRPr="001A1D92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65860DAD" w14:textId="77777777" w:rsidR="00BA5FEC" w:rsidRPr="001A1D92" w:rsidRDefault="00BA5FEC" w:rsidP="00BA5FE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A1D92">
        <w:rPr>
          <w:rFonts w:ascii="Montserrat" w:hAnsi="Montserrat"/>
          <w:b/>
          <w:bCs/>
          <w:lang w:val="ro-RO"/>
        </w:rPr>
        <w:t>al bugetului local al Judeţului Cluj în anul 2025</w:t>
      </w:r>
    </w:p>
    <w:bookmarkEnd w:id="0"/>
    <w:p w14:paraId="62C7932B" w14:textId="77777777" w:rsidR="00BA5FEC" w:rsidRPr="001A1D92" w:rsidRDefault="00BA5FEC" w:rsidP="00BA5FEC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D65B2FD" w14:textId="77777777" w:rsidR="00BA5FEC" w:rsidRPr="001A1D92" w:rsidRDefault="00BA5FEC" w:rsidP="00BA5FEC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1"/>
    <w:p w14:paraId="31764406" w14:textId="77777777" w:rsidR="00BA5FEC" w:rsidRPr="001A1D92" w:rsidRDefault="00BA5FEC" w:rsidP="00BA5F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42BEA840" w14:textId="77777777" w:rsidR="00BA5FEC" w:rsidRPr="001A1D92" w:rsidRDefault="00BA5FEC" w:rsidP="00BA5F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1A1D92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48BA18E6" w14:textId="77777777" w:rsidR="00BA5FEC" w:rsidRPr="001A1D92" w:rsidRDefault="00BA5FEC" w:rsidP="00BA5F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2EE1954" w14:textId="63E7F3B4" w:rsidR="00BA5FEC" w:rsidRPr="001A1D92" w:rsidRDefault="00BA5FEC" w:rsidP="00BA5F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1A1D92">
        <w:rPr>
          <w:rFonts w:ascii="Montserrat Light" w:hAnsi="Montserrat Light"/>
          <w:noProof/>
        </w:rPr>
        <w:t xml:space="preserve">Având în vedere </w:t>
      </w:r>
      <w:r w:rsidRPr="001A1D92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1A1D92">
        <w:rPr>
          <w:rFonts w:ascii="Montserrat Light" w:hAnsi="Montserrat Light"/>
          <w:noProof/>
        </w:rPr>
        <w:t xml:space="preserve">nr. 48 din 10.03.2025 </w:t>
      </w:r>
      <w:proofErr w:type="spellStart"/>
      <w:r w:rsidRPr="001A1D92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1A1D92">
        <w:rPr>
          <w:rFonts w:ascii="Montserrat Light" w:eastAsia="Times New Roman" w:hAnsi="Montserrat Light" w:cs="Times New Roman"/>
          <w:lang w:val="en-US"/>
        </w:rPr>
        <w:t xml:space="preserve"> </w:t>
      </w:r>
      <w:r w:rsidRPr="001A1D92">
        <w:rPr>
          <w:rFonts w:ascii="Montserrat Light" w:hAnsi="Montserrat Light"/>
          <w:bCs/>
          <w:lang w:val="ro-RO"/>
        </w:rPr>
        <w:t>alocarea unor sume din fondul de rezervă al bugetului local al Judeţului Cluj în anul 2025</w:t>
      </w:r>
      <w:r w:rsidRPr="001A1D92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1A1D92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1A1D92">
        <w:rPr>
          <w:rFonts w:ascii="Montserrat Light" w:hAnsi="Montserrat Light"/>
          <w:noProof/>
        </w:rPr>
        <w:t xml:space="preserve">care este însoţit de </w:t>
      </w:r>
      <w:r w:rsidRPr="001A1D92">
        <w:rPr>
          <w:rFonts w:ascii="Montserrat Light" w:hAnsi="Montserrat Light"/>
          <w:bCs/>
          <w:noProof/>
        </w:rPr>
        <w:t>R</w:t>
      </w:r>
      <w:r w:rsidRPr="001A1D92">
        <w:rPr>
          <w:rFonts w:ascii="Montserrat Light" w:hAnsi="Montserrat Light"/>
          <w:noProof/>
        </w:rPr>
        <w:t>eferatul de aprobare nr. 9.967/10.03.2025; Raportul de specialitate întocmit de compartimentul de resort din cadrul aparatului de specialitate al Consiliului Judeţean Cluj cu nr. 9.969/10.03.2025 şi de Avizul cu nr. 9.967</w:t>
      </w:r>
      <w:r w:rsidR="00C27F34" w:rsidRPr="001A1D92">
        <w:rPr>
          <w:rFonts w:ascii="Montserrat Light" w:hAnsi="Montserrat Light"/>
          <w:noProof/>
        </w:rPr>
        <w:t xml:space="preserve"> din 13</w:t>
      </w:r>
      <w:r w:rsidRPr="001A1D92">
        <w:rPr>
          <w:rFonts w:ascii="Montserrat Light" w:hAnsi="Montserrat Light"/>
          <w:noProof/>
        </w:rPr>
        <w:t>.03.2025 adoptat de Comisia de specialitate nr. 2., în conformitate cu art. 182 alin. (4) coroborat cu art. 136 din Ordonanța de urgență a Guvernului nr. 57/2019 privind Codul administrativ, cu modificările și completările ulterioare;</w:t>
      </w:r>
    </w:p>
    <w:p w14:paraId="534E5EB1" w14:textId="77777777" w:rsidR="00BA5FEC" w:rsidRPr="001A1D92" w:rsidRDefault="00BA5FEC" w:rsidP="00BA5FE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00938877" w14:textId="161125C1" w:rsidR="00BA5FEC" w:rsidRPr="001A1D92" w:rsidRDefault="00BA5FEC" w:rsidP="00BA5FEC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1A1D92">
        <w:rPr>
          <w:rFonts w:ascii="Montserrat Light" w:eastAsia="Times New Roman" w:hAnsi="Montserrat Light" w:cs="Times New Roman"/>
          <w:iCs/>
          <w:noProof/>
          <w:lang w:val="ro-RO" w:eastAsia="ro-RO"/>
        </w:rPr>
        <w:t>Ținând cont de:</w:t>
      </w:r>
    </w:p>
    <w:p w14:paraId="36E700BE" w14:textId="785D20BB" w:rsidR="00BA5FEC" w:rsidRPr="001A1D92" w:rsidRDefault="00BA5FEC" w:rsidP="001A1D9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1A1D92">
        <w:rPr>
          <w:rFonts w:ascii="Montserrat Light" w:hAnsi="Montserrat Light"/>
          <w:bCs/>
          <w:sz w:val="22"/>
          <w:szCs w:val="22"/>
          <w:lang w:val="ro-RO"/>
        </w:rPr>
        <w:t>Adresa Primarului Municipiului Câmpia Turzii nr. 7.444/28.02.2025, înregistrată la Consiliul Județean Cluj sub nr. 8.617/28.02.2025;</w:t>
      </w:r>
    </w:p>
    <w:p w14:paraId="571445C0" w14:textId="27BB02CF" w:rsidR="00BA5FEC" w:rsidRPr="001A1D92" w:rsidRDefault="00BA5FEC" w:rsidP="001A1D9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1A1D92">
        <w:rPr>
          <w:rFonts w:ascii="Montserrat Light" w:hAnsi="Montserrat Light"/>
          <w:bCs/>
          <w:sz w:val="22"/>
          <w:szCs w:val="22"/>
          <w:lang w:val="ro-RO"/>
        </w:rPr>
        <w:t>Adresele Primarului Comunei Aghireșu nr. 1.977/20.02.2025, înregistrată la Consiliul Județean Cluj sub nr. 7.522/21.02.2025 și nr. 2.426/05.03.2025, înregistrată la Consiliul Județean Cluj sub nr. 10.068/05.03.2025;</w:t>
      </w:r>
    </w:p>
    <w:p w14:paraId="3FC4BC0E" w14:textId="2AA46D89" w:rsidR="00BA5FEC" w:rsidRPr="001A1D92" w:rsidRDefault="00BA5FEC" w:rsidP="001A1D9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1A1D92">
        <w:rPr>
          <w:rFonts w:ascii="Montserrat Light" w:hAnsi="Montserrat Light"/>
          <w:bCs/>
          <w:sz w:val="22"/>
          <w:szCs w:val="22"/>
          <w:lang w:val="ro-RO"/>
        </w:rPr>
        <w:t>Adresa Primarului Comunei Chinteni nr. 983/06.02.2025, înregistrată la Consiliul Județean Cluj sub nr. 5.253/06.02.2025;</w:t>
      </w:r>
    </w:p>
    <w:p w14:paraId="796F2EBD" w14:textId="0E38CCBE" w:rsidR="00BA5FEC" w:rsidRPr="001A1D92" w:rsidRDefault="00BA5FEC" w:rsidP="001A1D9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1A1D92">
        <w:rPr>
          <w:rFonts w:ascii="Montserrat Light" w:hAnsi="Montserrat Light"/>
          <w:bCs/>
          <w:sz w:val="22"/>
          <w:szCs w:val="22"/>
          <w:lang w:val="ro-RO"/>
        </w:rPr>
        <w:t>Adresa Primarului Comunei Gârbău nr. 803/13.02.2025, înregistrată la Consiliul Județean Cluj sub nr. 6.464/14.02.2025;</w:t>
      </w:r>
    </w:p>
    <w:p w14:paraId="3960F7B4" w14:textId="34DA3D72" w:rsidR="00BA5FEC" w:rsidRPr="001A1D92" w:rsidRDefault="00BA5FEC" w:rsidP="001A1D9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1A1D92">
        <w:rPr>
          <w:rFonts w:ascii="Montserrat Light" w:hAnsi="Montserrat Light"/>
          <w:bCs/>
          <w:sz w:val="22"/>
          <w:szCs w:val="22"/>
          <w:lang w:val="ro-RO"/>
        </w:rPr>
        <w:t>Adresa Primarului Comunei Recea-Cristur nr. 1.320/05.03.2025, înregistrată la Consiliul Județean Cluj sub nr. 10.244/06.03.2025.</w:t>
      </w:r>
    </w:p>
    <w:p w14:paraId="580B95B9" w14:textId="77777777" w:rsidR="00BA5FEC" w:rsidRPr="001A1D92" w:rsidRDefault="00BA5FEC" w:rsidP="00BA5FEC">
      <w:pPr>
        <w:shd w:val="clear" w:color="auto" w:fill="FFFFFF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A1D92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</w:t>
      </w:r>
    </w:p>
    <w:p w14:paraId="576F2543" w14:textId="30A30AEA" w:rsidR="00BA5FEC" w:rsidRPr="001A1D92" w:rsidRDefault="00BA5FEC" w:rsidP="00BA5F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1A1D92">
        <w:rPr>
          <w:rFonts w:ascii="Montserrat Light" w:hAnsi="Montserrat Light" w:cs="Cambria"/>
        </w:rPr>
        <w:t>Luând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în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considerare</w:t>
      </w:r>
      <w:proofErr w:type="spellEnd"/>
      <w:r w:rsidRPr="001A1D92">
        <w:rPr>
          <w:rFonts w:ascii="Montserrat Light" w:hAnsi="Montserrat Light" w:cs="Cambria"/>
        </w:rPr>
        <w:t xml:space="preserve"> </w:t>
      </w:r>
      <w:bookmarkStart w:id="2" w:name="_Hlk508022111"/>
      <w:proofErr w:type="spellStart"/>
      <w:r w:rsidRPr="001A1D92">
        <w:rPr>
          <w:rFonts w:ascii="Montserrat Light" w:hAnsi="Montserrat Light" w:cs="Cambria"/>
        </w:rPr>
        <w:t>dispozițiile</w:t>
      </w:r>
      <w:proofErr w:type="spellEnd"/>
      <w:r w:rsidRPr="001A1D92">
        <w:rPr>
          <w:rFonts w:ascii="Montserrat Light" w:hAnsi="Montserrat Light" w:cs="Cambria"/>
        </w:rPr>
        <w:t xml:space="preserve"> art. 123</w:t>
      </w:r>
      <w:r w:rsidR="00A359B4" w:rsidRPr="001A1D92">
        <w:rPr>
          <w:rFonts w:ascii="Montserrat Light" w:hAnsi="Montserrat Light" w:cs="Cambria"/>
        </w:rPr>
        <w:t xml:space="preserve"> </w:t>
      </w:r>
      <w:r w:rsidRPr="001A1D92">
        <w:rPr>
          <w:rFonts w:ascii="Montserrat Light" w:hAnsi="Montserrat Light" w:cs="Cambria"/>
        </w:rPr>
        <w:t>-</w:t>
      </w:r>
      <w:r w:rsidR="00A359B4" w:rsidRPr="001A1D92">
        <w:rPr>
          <w:rFonts w:ascii="Montserrat Light" w:hAnsi="Montserrat Light" w:cs="Cambria"/>
        </w:rPr>
        <w:t xml:space="preserve"> </w:t>
      </w:r>
      <w:r w:rsidRPr="001A1D92">
        <w:rPr>
          <w:rFonts w:ascii="Montserrat Light" w:hAnsi="Montserrat Light" w:cs="Cambria"/>
        </w:rPr>
        <w:t xml:space="preserve">140 </w:t>
      </w:r>
      <w:proofErr w:type="spellStart"/>
      <w:r w:rsidRPr="001A1D92">
        <w:rPr>
          <w:rFonts w:ascii="Montserrat Light" w:hAnsi="Montserrat Light" w:cs="Cambria"/>
        </w:rPr>
        <w:t>și</w:t>
      </w:r>
      <w:proofErr w:type="spellEnd"/>
      <w:r w:rsidRPr="001A1D92">
        <w:rPr>
          <w:rFonts w:ascii="Montserrat Light" w:hAnsi="Montserrat Light" w:cs="Cambria"/>
        </w:rPr>
        <w:t xml:space="preserve"> ale art. 142-</w:t>
      </w:r>
      <w:r w:rsidR="00A359B4" w:rsidRPr="001A1D92">
        <w:rPr>
          <w:rFonts w:ascii="Montserrat Light" w:hAnsi="Montserrat Light" w:cs="Cambria"/>
        </w:rPr>
        <w:t xml:space="preserve"> </w:t>
      </w:r>
      <w:r w:rsidRPr="001A1D92">
        <w:rPr>
          <w:rFonts w:ascii="Montserrat Light" w:hAnsi="Montserrat Light" w:cs="Cambria"/>
        </w:rPr>
        <w:t xml:space="preserve">156 din </w:t>
      </w:r>
      <w:proofErr w:type="spellStart"/>
      <w:r w:rsidRPr="001A1D92">
        <w:rPr>
          <w:rFonts w:ascii="Montserrat Light" w:hAnsi="Montserrat Light" w:cs="Cambria"/>
        </w:rPr>
        <w:t>Regulamentul</w:t>
      </w:r>
      <w:proofErr w:type="spellEnd"/>
      <w:r w:rsidRPr="001A1D92">
        <w:rPr>
          <w:rFonts w:ascii="Montserrat Light" w:hAnsi="Montserrat Light" w:cs="Cambria"/>
        </w:rPr>
        <w:t xml:space="preserve"> de </w:t>
      </w:r>
      <w:proofErr w:type="spellStart"/>
      <w:r w:rsidRPr="001A1D92">
        <w:rPr>
          <w:rFonts w:ascii="Montserrat Light" w:hAnsi="Montserrat Light" w:cs="Cambria"/>
        </w:rPr>
        <w:t>organizare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şi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funcţionare</w:t>
      </w:r>
      <w:proofErr w:type="spellEnd"/>
      <w:r w:rsidRPr="001A1D92">
        <w:rPr>
          <w:rFonts w:ascii="Montserrat Light" w:hAnsi="Montserrat Light" w:cs="Cambria"/>
        </w:rPr>
        <w:t xml:space="preserve"> a </w:t>
      </w:r>
      <w:proofErr w:type="spellStart"/>
      <w:r w:rsidRPr="001A1D92">
        <w:rPr>
          <w:rFonts w:ascii="Montserrat Light" w:hAnsi="Montserrat Light" w:cs="Cambria"/>
        </w:rPr>
        <w:t>Consiliului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Judeţean</w:t>
      </w:r>
      <w:proofErr w:type="spellEnd"/>
      <w:r w:rsidRPr="001A1D92">
        <w:rPr>
          <w:rFonts w:ascii="Montserrat Light" w:hAnsi="Montserrat Light" w:cs="Cambria"/>
        </w:rPr>
        <w:t xml:space="preserve"> Cluj, </w:t>
      </w:r>
      <w:proofErr w:type="spellStart"/>
      <w:r w:rsidRPr="001A1D92">
        <w:rPr>
          <w:rFonts w:ascii="Montserrat Light" w:hAnsi="Montserrat Light" w:cs="Cambria"/>
        </w:rPr>
        <w:t>aprobat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prin</w:t>
      </w:r>
      <w:proofErr w:type="spellEnd"/>
      <w:r w:rsidRPr="001A1D92">
        <w:rPr>
          <w:rFonts w:ascii="Montserrat Light" w:hAnsi="Montserrat Light" w:cs="Cambria"/>
        </w:rPr>
        <w:t xml:space="preserve"> </w:t>
      </w:r>
      <w:proofErr w:type="spellStart"/>
      <w:r w:rsidRPr="001A1D92">
        <w:rPr>
          <w:rFonts w:ascii="Montserrat Light" w:hAnsi="Montserrat Light" w:cs="Cambria"/>
        </w:rPr>
        <w:t>Hotărârea</w:t>
      </w:r>
      <w:proofErr w:type="spellEnd"/>
      <w:r w:rsidRPr="001A1D92">
        <w:rPr>
          <w:rFonts w:ascii="Montserrat Light" w:hAnsi="Montserrat Light" w:cs="Cambria"/>
        </w:rPr>
        <w:t xml:space="preserve"> </w:t>
      </w:r>
      <w:r w:rsidRPr="001A1D92">
        <w:rPr>
          <w:rFonts w:ascii="Montserrat Light" w:hAnsi="Montserrat Light" w:cs="Cambria"/>
          <w:noProof/>
        </w:rPr>
        <w:t>Consiliului Judeţean Cluj</w:t>
      </w:r>
      <w:r w:rsidRPr="001A1D92">
        <w:rPr>
          <w:rFonts w:ascii="Montserrat Light" w:hAnsi="Montserrat Light" w:cs="Cambria"/>
        </w:rPr>
        <w:t xml:space="preserve"> nr. 170/2020</w:t>
      </w:r>
      <w:r w:rsidR="00A359B4" w:rsidRPr="001A1D92">
        <w:rPr>
          <w:rFonts w:ascii="Montserrat Light" w:hAnsi="Montserrat Light" w:cs="Cambria"/>
        </w:rPr>
        <w:t xml:space="preserve"> (</w:t>
      </w:r>
      <w:proofErr w:type="spellStart"/>
      <w:r w:rsidRPr="001A1D92">
        <w:rPr>
          <w:rFonts w:ascii="Montserrat Light" w:hAnsi="Montserrat Light" w:cs="Cambria"/>
        </w:rPr>
        <w:t>republicată</w:t>
      </w:r>
      <w:proofErr w:type="spellEnd"/>
      <w:r w:rsidR="00A359B4" w:rsidRPr="001A1D92">
        <w:rPr>
          <w:rFonts w:ascii="Montserrat Light" w:hAnsi="Montserrat Light" w:cs="Cambria"/>
        </w:rPr>
        <w:t xml:space="preserve"> 2)</w:t>
      </w:r>
      <w:r w:rsidRPr="001A1D92">
        <w:rPr>
          <w:rFonts w:ascii="Montserrat Light" w:hAnsi="Montserrat Light" w:cs="Cambria"/>
        </w:rPr>
        <w:t>;</w:t>
      </w:r>
    </w:p>
    <w:bookmarkEnd w:id="2"/>
    <w:p w14:paraId="5DF56F07" w14:textId="77777777" w:rsidR="00BA5FEC" w:rsidRPr="001A1D92" w:rsidRDefault="00BA5FEC" w:rsidP="00BA5FEC">
      <w:pPr>
        <w:pStyle w:val="ListParagraph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2BB14AC4" w14:textId="77777777" w:rsidR="00BA5FEC" w:rsidRPr="001A1D92" w:rsidRDefault="00BA5FEC" w:rsidP="00A359B4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1A1D92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4B8E1845" w14:textId="77777777" w:rsidR="00BA5FEC" w:rsidRPr="001A1D92" w:rsidRDefault="00BA5FEC" w:rsidP="001A1D92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1A1D92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1A1D92">
        <w:rPr>
          <w:rFonts w:ascii="Montserrat Light" w:hAnsi="Montserrat Light"/>
          <w:sz w:val="22"/>
          <w:szCs w:val="22"/>
        </w:rPr>
        <w:t>alin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1A1D92">
        <w:rPr>
          <w:rFonts w:ascii="Montserrat Light" w:hAnsi="Montserrat Light"/>
          <w:sz w:val="22"/>
          <w:szCs w:val="22"/>
        </w:rPr>
        <w:t>și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A1D92">
        <w:rPr>
          <w:rFonts w:ascii="Montserrat Light" w:hAnsi="Montserrat Light"/>
          <w:sz w:val="22"/>
          <w:szCs w:val="22"/>
        </w:rPr>
        <w:t>alin</w:t>
      </w:r>
      <w:proofErr w:type="spellEnd"/>
      <w:r w:rsidRPr="001A1D92">
        <w:rPr>
          <w:rFonts w:ascii="Montserrat Light" w:hAnsi="Montserrat Light"/>
          <w:sz w:val="22"/>
          <w:szCs w:val="22"/>
        </w:rPr>
        <w:t>. (3) lit. a</w:t>
      </w:r>
      <w:r w:rsidRPr="001A1D92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1A1D92">
        <w:rPr>
          <w:rFonts w:ascii="Montserrat Light" w:hAnsi="Montserrat Light"/>
          <w:noProof/>
          <w:sz w:val="22"/>
          <w:szCs w:val="22"/>
        </w:rPr>
        <w:t>;</w:t>
      </w:r>
    </w:p>
    <w:p w14:paraId="2545EB74" w14:textId="07BA9A3B" w:rsidR="00BA5FEC" w:rsidRPr="001A1D92" w:rsidRDefault="00BA5FEC" w:rsidP="001A1D92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</w:t>
      </w:r>
      <w:proofErr w:type="spellStart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din </w:t>
      </w:r>
      <w:proofErr w:type="spellStart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Pr="001A1D9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Pr="001A1D92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0666998F" w14:textId="3EC677D2" w:rsidR="00BA5FEC" w:rsidRPr="001A1D92" w:rsidRDefault="00BA5FEC" w:rsidP="001A1D92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1A1D92">
        <w:rPr>
          <w:rFonts w:ascii="Montserrat Light" w:hAnsi="Montserrat Light"/>
          <w:sz w:val="22"/>
          <w:szCs w:val="22"/>
        </w:rPr>
        <w:t>Hotărârii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A1D92">
        <w:rPr>
          <w:rFonts w:ascii="Montserrat Light" w:hAnsi="Montserrat Light"/>
          <w:sz w:val="22"/>
          <w:szCs w:val="22"/>
        </w:rPr>
        <w:t>Consiliului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A1D92">
        <w:rPr>
          <w:rFonts w:ascii="Montserrat Light" w:hAnsi="Montserrat Light"/>
          <w:sz w:val="22"/>
          <w:szCs w:val="22"/>
        </w:rPr>
        <w:t>Județean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Cluj nr. </w:t>
      </w:r>
      <w:r w:rsidR="00C67ED5" w:rsidRPr="001A1D92">
        <w:rPr>
          <w:rFonts w:ascii="Montserrat Light" w:hAnsi="Montserrat Light"/>
          <w:sz w:val="22"/>
          <w:szCs w:val="22"/>
        </w:rPr>
        <w:t>4</w:t>
      </w:r>
      <w:r w:rsidR="00CC0A26" w:rsidRPr="001A1D92">
        <w:rPr>
          <w:rFonts w:ascii="Montserrat Light" w:hAnsi="Montserrat Light"/>
          <w:sz w:val="22"/>
          <w:szCs w:val="22"/>
        </w:rPr>
        <w:t>2</w:t>
      </w:r>
      <w:r w:rsidRPr="001A1D92">
        <w:rPr>
          <w:rFonts w:ascii="Montserrat Light" w:hAnsi="Montserrat Light"/>
          <w:sz w:val="22"/>
          <w:szCs w:val="22"/>
        </w:rPr>
        <w:t xml:space="preserve">/2025 </w:t>
      </w:r>
      <w:proofErr w:type="spellStart"/>
      <w:r w:rsidRPr="001A1D92">
        <w:rPr>
          <w:rFonts w:ascii="Montserrat Light" w:hAnsi="Montserrat Light"/>
          <w:sz w:val="22"/>
          <w:szCs w:val="22"/>
        </w:rPr>
        <w:t>privind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A1D92">
        <w:rPr>
          <w:rFonts w:ascii="Montserrat Light" w:hAnsi="Montserrat Light"/>
          <w:sz w:val="22"/>
          <w:szCs w:val="22"/>
        </w:rPr>
        <w:t>aprobarea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A1D92">
        <w:rPr>
          <w:rFonts w:ascii="Montserrat Light" w:hAnsi="Montserrat Light"/>
          <w:sz w:val="22"/>
          <w:szCs w:val="22"/>
        </w:rPr>
        <w:t>bugetului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1A1D92">
        <w:rPr>
          <w:rFonts w:ascii="Montserrat Light" w:hAnsi="Montserrat Light"/>
          <w:sz w:val="22"/>
          <w:szCs w:val="22"/>
        </w:rPr>
        <w:t>propriu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1A1D92">
        <w:rPr>
          <w:rFonts w:ascii="Montserrat Light" w:hAnsi="Montserrat Light"/>
          <w:sz w:val="22"/>
          <w:szCs w:val="22"/>
        </w:rPr>
        <w:t>Județului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1A1D92">
        <w:rPr>
          <w:rFonts w:ascii="Montserrat Light" w:hAnsi="Montserrat Light"/>
          <w:sz w:val="22"/>
          <w:szCs w:val="22"/>
        </w:rPr>
        <w:t>anul</w:t>
      </w:r>
      <w:proofErr w:type="spellEnd"/>
      <w:r w:rsidRPr="001A1D92">
        <w:rPr>
          <w:rFonts w:ascii="Montserrat Light" w:hAnsi="Montserrat Light"/>
          <w:sz w:val="22"/>
          <w:szCs w:val="22"/>
        </w:rPr>
        <w:t xml:space="preserve"> 2025</w:t>
      </w:r>
      <w:r w:rsidR="00A359B4" w:rsidRPr="001A1D92">
        <w:rPr>
          <w:rFonts w:ascii="Montserrat Light" w:hAnsi="Montserrat Light"/>
          <w:sz w:val="22"/>
          <w:szCs w:val="22"/>
        </w:rPr>
        <w:t>;</w:t>
      </w:r>
    </w:p>
    <w:p w14:paraId="291DC350" w14:textId="77777777" w:rsidR="00BA5FEC" w:rsidRPr="001A1D92" w:rsidRDefault="00BA5FEC" w:rsidP="00BA5FEC">
      <w:pPr>
        <w:pStyle w:val="BodyText3"/>
        <w:spacing w:after="0"/>
        <w:ind w:left="36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</w:p>
    <w:p w14:paraId="617966A6" w14:textId="109BBABA" w:rsidR="00BA5FEC" w:rsidRPr="001A1D92" w:rsidRDefault="00BA5FEC" w:rsidP="00BA5FE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1A1D92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1A1D92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  <w:bookmarkEnd w:id="3"/>
    </w:p>
    <w:p w14:paraId="2BD0D3A9" w14:textId="77777777" w:rsidR="00BA5FEC" w:rsidRPr="001A1D92" w:rsidRDefault="00BA5FEC" w:rsidP="00BA5FEC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1A1D92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2161DEDA" w14:textId="77777777" w:rsidR="00BA5FEC" w:rsidRPr="001A1D92" w:rsidRDefault="00BA5FEC" w:rsidP="00BA5FEC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2AF159B" w14:textId="7AA88DB3" w:rsidR="00BA5FEC" w:rsidRPr="001A1D92" w:rsidRDefault="00BA5FEC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bookmarkStart w:id="4" w:name="_Hlk179796670"/>
      <w:bookmarkStart w:id="5" w:name="_Hlk117074256"/>
      <w:r w:rsidRPr="001A1D92">
        <w:rPr>
          <w:rFonts w:ascii="Montserrat Light" w:hAnsi="Montserrat Light"/>
          <w:b/>
          <w:bCs/>
          <w:lang w:val="ro-RO"/>
        </w:rPr>
        <w:t>Art. 1.</w:t>
      </w:r>
      <w:r w:rsidRPr="001A1D92">
        <w:rPr>
          <w:rFonts w:ascii="Montserrat Light" w:hAnsi="Montserrat Light"/>
          <w:lang w:val="ro-RO"/>
        </w:rPr>
        <w:t xml:space="preserve"> </w:t>
      </w:r>
      <w:bookmarkStart w:id="6" w:name="_Hlk141429798"/>
      <w:r w:rsidRPr="001A1D92">
        <w:rPr>
          <w:rFonts w:ascii="Montserrat Light" w:hAnsi="Montserrat Light"/>
          <w:lang w:val="ro-RO"/>
        </w:rPr>
        <w:t>Se aprobă alocarea sumei de</w:t>
      </w:r>
      <w:r w:rsidRPr="001A1D92">
        <w:rPr>
          <w:rFonts w:ascii="Montserrat Light" w:hAnsi="Montserrat Light"/>
          <w:b/>
          <w:bCs/>
          <w:lang w:val="ro-RO"/>
        </w:rPr>
        <w:t xml:space="preserve"> </w:t>
      </w:r>
      <w:r w:rsidRPr="001A1D92">
        <w:rPr>
          <w:rFonts w:ascii="Montserrat Light" w:hAnsi="Montserrat Light"/>
          <w:lang w:val="ro-RO"/>
        </w:rPr>
        <w:t xml:space="preserve">2.500 mii lei din fondul de rezervă al bugetului local al Județului Cluj în anul 2025 pentru Municipiul Câmpia Turzii, </w:t>
      </w:r>
      <w:bookmarkEnd w:id="4"/>
      <w:bookmarkEnd w:id="6"/>
      <w:r w:rsidR="00A83CE3" w:rsidRPr="001A1D92">
        <w:rPr>
          <w:rFonts w:ascii="Montserrat Light" w:hAnsi="Montserrat Light"/>
          <w:lang w:val="ro-RO"/>
        </w:rPr>
        <w:t>în vederea</w:t>
      </w:r>
      <w:r w:rsidRPr="001A1D92">
        <w:rPr>
          <w:rFonts w:ascii="Montserrat Light" w:hAnsi="Montserrat Light"/>
          <w:bCs/>
          <w:lang w:val="ro-RO"/>
        </w:rPr>
        <w:t xml:space="preserve"> finaliz</w:t>
      </w:r>
      <w:r w:rsidR="00A83CE3" w:rsidRPr="001A1D92">
        <w:rPr>
          <w:rFonts w:ascii="Montserrat Light" w:hAnsi="Montserrat Light"/>
          <w:bCs/>
          <w:lang w:val="ro-RO"/>
        </w:rPr>
        <w:t xml:space="preserve">ării </w:t>
      </w:r>
      <w:r w:rsidRPr="001A1D92">
        <w:rPr>
          <w:rFonts w:ascii="Montserrat Light" w:hAnsi="Montserrat Light"/>
          <w:bCs/>
          <w:lang w:val="ro-RO"/>
        </w:rPr>
        <w:t xml:space="preserve">lucrărilor la </w:t>
      </w:r>
      <w:r w:rsidR="00A359B4" w:rsidRPr="001A1D92">
        <w:rPr>
          <w:rFonts w:ascii="Montserrat Light" w:hAnsi="Montserrat Light"/>
          <w:bCs/>
          <w:lang w:val="ro-RO"/>
        </w:rPr>
        <w:t>P</w:t>
      </w:r>
      <w:r w:rsidRPr="001A1D92">
        <w:rPr>
          <w:rFonts w:ascii="Montserrat Light" w:hAnsi="Montserrat Light"/>
          <w:bCs/>
          <w:lang w:val="ro-RO"/>
        </w:rPr>
        <w:t>roiectul ”Etajare imobil Grădinița Pinocchio” din Câmpia Turzii</w:t>
      </w:r>
      <w:r w:rsidRPr="001A1D92">
        <w:rPr>
          <w:rFonts w:ascii="Montserrat Light" w:hAnsi="Montserrat Light"/>
          <w:b/>
          <w:bCs/>
          <w:lang w:val="ro-RO"/>
        </w:rPr>
        <w:t>.</w:t>
      </w:r>
    </w:p>
    <w:p w14:paraId="27843EAA" w14:textId="77777777" w:rsidR="008410E6" w:rsidRPr="001A1D92" w:rsidRDefault="008410E6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26CDAB9" w14:textId="77777777" w:rsidR="008410E6" w:rsidRPr="001A1D92" w:rsidRDefault="008410E6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1DCAEEE" w14:textId="68475851" w:rsidR="00BA5FEC" w:rsidRPr="001A1D92" w:rsidRDefault="00BA5FEC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A1D92">
        <w:rPr>
          <w:rFonts w:ascii="Montserrat Light" w:hAnsi="Montserrat Light"/>
          <w:b/>
          <w:bCs/>
          <w:lang w:val="ro-RO"/>
        </w:rPr>
        <w:t>Art. 2.</w:t>
      </w:r>
      <w:r w:rsidRPr="001A1D92">
        <w:rPr>
          <w:rFonts w:ascii="Montserrat Light" w:hAnsi="Montserrat Light"/>
          <w:lang w:val="ro-RO"/>
        </w:rPr>
        <w:t xml:space="preserve"> Se aprobă alocarea sumei de</w:t>
      </w:r>
      <w:r w:rsidRPr="001A1D92">
        <w:rPr>
          <w:rFonts w:ascii="Montserrat Light" w:hAnsi="Montserrat Light"/>
          <w:b/>
          <w:bCs/>
          <w:lang w:val="ro-RO"/>
        </w:rPr>
        <w:t xml:space="preserve"> </w:t>
      </w:r>
      <w:r w:rsidRPr="001A1D92">
        <w:rPr>
          <w:rFonts w:ascii="Montserrat Light" w:hAnsi="Montserrat Light"/>
          <w:lang w:val="ro-RO"/>
        </w:rPr>
        <w:t xml:space="preserve">250 mii lei din fondul de rezervă al bugetului local al Județului Cluj </w:t>
      </w:r>
      <w:r w:rsidR="00594765" w:rsidRPr="001A1D92">
        <w:rPr>
          <w:rFonts w:ascii="Montserrat Light" w:hAnsi="Montserrat Light"/>
          <w:lang w:val="ro-RO"/>
        </w:rPr>
        <w:t xml:space="preserve">pe </w:t>
      </w:r>
      <w:r w:rsidRPr="001A1D92">
        <w:rPr>
          <w:rFonts w:ascii="Montserrat Light" w:hAnsi="Montserrat Light"/>
          <w:lang w:val="ro-RO"/>
        </w:rPr>
        <w:t>anul 2025 pentru Comuna Aghireșu</w:t>
      </w:r>
      <w:r w:rsidR="00A83CE3" w:rsidRPr="001A1D92">
        <w:rPr>
          <w:rFonts w:ascii="Montserrat Light" w:hAnsi="Montserrat Light"/>
          <w:lang w:val="ro-RO"/>
        </w:rPr>
        <w:t>, în vederea</w:t>
      </w:r>
      <w:r w:rsidRPr="001A1D92">
        <w:rPr>
          <w:rFonts w:ascii="Montserrat Light" w:hAnsi="Montserrat Light"/>
          <w:lang w:val="ro-RO"/>
        </w:rPr>
        <w:t xml:space="preserve"> </w:t>
      </w:r>
      <w:r w:rsidRPr="001A1D92">
        <w:rPr>
          <w:rFonts w:ascii="Montserrat Light" w:hAnsi="Montserrat Light"/>
          <w:bCs/>
          <w:lang w:val="ro-RO"/>
        </w:rPr>
        <w:t>achizițion</w:t>
      </w:r>
      <w:r w:rsidR="00A83CE3" w:rsidRPr="001A1D92">
        <w:rPr>
          <w:rFonts w:ascii="Montserrat Light" w:hAnsi="Montserrat Light"/>
          <w:bCs/>
          <w:lang w:val="ro-RO"/>
        </w:rPr>
        <w:t>ării</w:t>
      </w:r>
      <w:r w:rsidRPr="001A1D92">
        <w:rPr>
          <w:rFonts w:ascii="Montserrat Light" w:hAnsi="Montserrat Light"/>
          <w:bCs/>
          <w:lang w:val="ro-RO"/>
        </w:rPr>
        <w:t xml:space="preserve"> unui microbuz școlar.</w:t>
      </w:r>
    </w:p>
    <w:p w14:paraId="252ABA91" w14:textId="77777777" w:rsidR="00A359B4" w:rsidRPr="001A1D92" w:rsidRDefault="00A359B4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A2FAF37" w14:textId="664DF624" w:rsidR="00BA5FEC" w:rsidRPr="001A1D92" w:rsidRDefault="00BA5FEC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A1D92">
        <w:rPr>
          <w:rFonts w:ascii="Montserrat Light" w:hAnsi="Montserrat Light"/>
          <w:b/>
          <w:bCs/>
          <w:lang w:val="ro-RO"/>
        </w:rPr>
        <w:t>Art. 3.</w:t>
      </w:r>
      <w:r w:rsidRPr="001A1D92">
        <w:rPr>
          <w:rFonts w:ascii="Montserrat Light" w:hAnsi="Montserrat Light"/>
          <w:lang w:val="ro-RO"/>
        </w:rPr>
        <w:t xml:space="preserve"> Se aprobă alocarea sumei de</w:t>
      </w:r>
      <w:r w:rsidRPr="001A1D92">
        <w:rPr>
          <w:rFonts w:ascii="Montserrat Light" w:hAnsi="Montserrat Light"/>
          <w:b/>
          <w:bCs/>
          <w:lang w:val="ro-RO"/>
        </w:rPr>
        <w:t xml:space="preserve"> </w:t>
      </w:r>
      <w:r w:rsidRPr="001A1D92">
        <w:rPr>
          <w:rFonts w:ascii="Montserrat Light" w:hAnsi="Montserrat Light"/>
          <w:lang w:val="ro-RO"/>
        </w:rPr>
        <w:t xml:space="preserve">250 mii lei din fondul de rezervă al bugetului local al Județului Cluj </w:t>
      </w:r>
      <w:r w:rsidR="00594765" w:rsidRPr="001A1D92">
        <w:rPr>
          <w:rFonts w:ascii="Montserrat Light" w:hAnsi="Montserrat Light"/>
          <w:lang w:val="ro-RO"/>
        </w:rPr>
        <w:t>pe</w:t>
      </w:r>
      <w:r w:rsidRPr="001A1D92">
        <w:rPr>
          <w:rFonts w:ascii="Montserrat Light" w:hAnsi="Montserrat Light"/>
          <w:lang w:val="ro-RO"/>
        </w:rPr>
        <w:t xml:space="preserve"> anul 2025 pentru Comuna Chinteni</w:t>
      </w:r>
      <w:r w:rsidR="00A83CE3" w:rsidRPr="001A1D92">
        <w:rPr>
          <w:rFonts w:ascii="Montserrat Light" w:hAnsi="Montserrat Light"/>
          <w:lang w:val="ro-RO"/>
        </w:rPr>
        <w:t>, în vederea</w:t>
      </w:r>
      <w:r w:rsidR="00A83CE3" w:rsidRPr="001A1D92">
        <w:rPr>
          <w:rFonts w:ascii="Montserrat Light" w:hAnsi="Montserrat Light"/>
          <w:bCs/>
          <w:lang w:val="ro-RO"/>
        </w:rPr>
        <w:t xml:space="preserve"> </w:t>
      </w:r>
      <w:r w:rsidRPr="001A1D92">
        <w:rPr>
          <w:rFonts w:ascii="Montserrat Light" w:hAnsi="Montserrat Light"/>
          <w:bCs/>
          <w:lang w:val="ro-RO"/>
        </w:rPr>
        <w:t>achizițion</w:t>
      </w:r>
      <w:r w:rsidR="00A83CE3" w:rsidRPr="001A1D92">
        <w:rPr>
          <w:rFonts w:ascii="Montserrat Light" w:hAnsi="Montserrat Light"/>
          <w:bCs/>
          <w:lang w:val="ro-RO"/>
        </w:rPr>
        <w:t>ării</w:t>
      </w:r>
      <w:r w:rsidRPr="001A1D92">
        <w:rPr>
          <w:rFonts w:ascii="Montserrat Light" w:hAnsi="Montserrat Light"/>
          <w:bCs/>
          <w:lang w:val="ro-RO"/>
        </w:rPr>
        <w:t xml:space="preserve"> unui microbuz școlar.</w:t>
      </w:r>
    </w:p>
    <w:p w14:paraId="4AC91267" w14:textId="77777777" w:rsidR="00A359B4" w:rsidRPr="001A1D92" w:rsidRDefault="00A359B4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bookmarkStart w:id="7" w:name="_Hlk192226416"/>
    </w:p>
    <w:p w14:paraId="326180C9" w14:textId="329327EA" w:rsidR="00BA5FEC" w:rsidRPr="001A1D92" w:rsidRDefault="00BA5FEC" w:rsidP="00A359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1A1D92">
        <w:rPr>
          <w:rFonts w:ascii="Montserrat Light" w:hAnsi="Montserrat Light"/>
          <w:b/>
          <w:bCs/>
          <w:lang w:val="ro-RO"/>
        </w:rPr>
        <w:t>Art. 4.</w:t>
      </w:r>
      <w:r w:rsidRPr="001A1D92">
        <w:rPr>
          <w:rFonts w:ascii="Montserrat Light" w:hAnsi="Montserrat Light"/>
          <w:lang w:val="ro-RO"/>
        </w:rPr>
        <w:t xml:space="preserve"> Se aprobă alocarea sumei de</w:t>
      </w:r>
      <w:r w:rsidRPr="001A1D92">
        <w:rPr>
          <w:rFonts w:ascii="Montserrat Light" w:hAnsi="Montserrat Light"/>
          <w:b/>
          <w:bCs/>
          <w:lang w:val="ro-RO"/>
        </w:rPr>
        <w:t xml:space="preserve"> </w:t>
      </w:r>
      <w:r w:rsidRPr="001A1D92">
        <w:rPr>
          <w:rFonts w:ascii="Montserrat Light" w:hAnsi="Montserrat Light"/>
          <w:lang w:val="ro-RO"/>
        </w:rPr>
        <w:t xml:space="preserve">265 mii lei din fondul de rezervă al bugetului local al Județului Cluj </w:t>
      </w:r>
      <w:r w:rsidR="00594765" w:rsidRPr="001A1D92">
        <w:rPr>
          <w:rFonts w:ascii="Montserrat Light" w:hAnsi="Montserrat Light"/>
          <w:lang w:val="ro-RO"/>
        </w:rPr>
        <w:t>pe</w:t>
      </w:r>
      <w:r w:rsidRPr="001A1D92">
        <w:rPr>
          <w:rFonts w:ascii="Montserrat Light" w:hAnsi="Montserrat Light"/>
          <w:lang w:val="ro-RO"/>
        </w:rPr>
        <w:t xml:space="preserve"> anul 2025 pentru Comuna Gârbău</w:t>
      </w:r>
      <w:bookmarkEnd w:id="5"/>
      <w:r w:rsidR="00A83CE3" w:rsidRPr="001A1D92">
        <w:rPr>
          <w:rFonts w:ascii="Montserrat Light" w:hAnsi="Montserrat Light"/>
          <w:lang w:val="ro-RO"/>
        </w:rPr>
        <w:t>, în vederea</w:t>
      </w:r>
      <w:r w:rsidRPr="001A1D92">
        <w:rPr>
          <w:rFonts w:ascii="Montserrat Light" w:hAnsi="Montserrat Light"/>
          <w:bCs/>
          <w:lang w:val="ro-RO"/>
        </w:rPr>
        <w:t xml:space="preserve"> înlocuir</w:t>
      </w:r>
      <w:r w:rsidR="002805DF" w:rsidRPr="001A1D92">
        <w:rPr>
          <w:rFonts w:ascii="Montserrat Light" w:hAnsi="Montserrat Light"/>
          <w:bCs/>
          <w:lang w:val="ro-RO"/>
        </w:rPr>
        <w:t>i</w:t>
      </w:r>
      <w:r w:rsidR="00A83CE3" w:rsidRPr="001A1D92">
        <w:rPr>
          <w:rFonts w:ascii="Montserrat Light" w:hAnsi="Montserrat Light"/>
          <w:bCs/>
          <w:lang w:val="ro-RO"/>
        </w:rPr>
        <w:t xml:space="preserve">i </w:t>
      </w:r>
      <w:r w:rsidRPr="001A1D92">
        <w:rPr>
          <w:rFonts w:ascii="Montserrat Light" w:hAnsi="Montserrat Light"/>
          <w:bCs/>
          <w:lang w:val="ro-RO"/>
        </w:rPr>
        <w:t>total</w:t>
      </w:r>
      <w:r w:rsidR="00A83CE3" w:rsidRPr="001A1D92">
        <w:rPr>
          <w:rFonts w:ascii="Montserrat Light" w:hAnsi="Montserrat Light"/>
          <w:bCs/>
          <w:lang w:val="ro-RO"/>
        </w:rPr>
        <w:t>e</w:t>
      </w:r>
      <w:r w:rsidRPr="001A1D92">
        <w:rPr>
          <w:rFonts w:ascii="Montserrat Light" w:hAnsi="Montserrat Light"/>
          <w:bCs/>
          <w:lang w:val="ro-RO"/>
        </w:rPr>
        <w:t xml:space="preserve"> a instalației termice și</w:t>
      </w:r>
      <w:r w:rsidR="002805DF" w:rsidRPr="001A1D92">
        <w:rPr>
          <w:rFonts w:ascii="Montserrat Light" w:hAnsi="Montserrat Light"/>
          <w:bCs/>
          <w:lang w:val="ro-RO"/>
        </w:rPr>
        <w:t xml:space="preserve"> a</w:t>
      </w:r>
      <w:r w:rsidRPr="001A1D92">
        <w:rPr>
          <w:rFonts w:ascii="Montserrat Light" w:hAnsi="Montserrat Light"/>
          <w:bCs/>
          <w:lang w:val="ro-RO"/>
        </w:rPr>
        <w:t xml:space="preserve"> achizițion</w:t>
      </w:r>
      <w:r w:rsidR="002805DF" w:rsidRPr="001A1D92">
        <w:rPr>
          <w:rFonts w:ascii="Montserrat Light" w:hAnsi="Montserrat Light"/>
          <w:bCs/>
          <w:lang w:val="ro-RO"/>
        </w:rPr>
        <w:t xml:space="preserve">ării </w:t>
      </w:r>
      <w:r w:rsidRPr="001A1D92">
        <w:rPr>
          <w:rFonts w:ascii="Montserrat Light" w:hAnsi="Montserrat Light"/>
          <w:bCs/>
          <w:lang w:val="ro-RO"/>
        </w:rPr>
        <w:t>a două centrale noi pentru Școala din localitatea Gârbău.</w:t>
      </w:r>
      <w:r w:rsidRPr="001A1D92">
        <w:rPr>
          <w:rFonts w:ascii="Montserrat Light" w:hAnsi="Montserrat Light"/>
          <w:b/>
          <w:lang w:val="ro-RO"/>
        </w:rPr>
        <w:t xml:space="preserve"> </w:t>
      </w:r>
    </w:p>
    <w:bookmarkEnd w:id="7"/>
    <w:p w14:paraId="18591DDF" w14:textId="77777777" w:rsidR="00594765" w:rsidRPr="001A1D92" w:rsidRDefault="00594765" w:rsidP="00594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1967483" w14:textId="634A5178" w:rsidR="00BA5FEC" w:rsidRPr="001A1D92" w:rsidRDefault="00BA5FEC" w:rsidP="00594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A1D92">
        <w:rPr>
          <w:rFonts w:ascii="Montserrat Light" w:hAnsi="Montserrat Light"/>
          <w:b/>
          <w:bCs/>
          <w:lang w:val="ro-RO"/>
        </w:rPr>
        <w:t>Art. 5.</w:t>
      </w:r>
      <w:r w:rsidRPr="001A1D92">
        <w:rPr>
          <w:rFonts w:ascii="Montserrat Light" w:hAnsi="Montserrat Light"/>
          <w:lang w:val="ro-RO"/>
        </w:rPr>
        <w:t xml:space="preserve"> Se aprobă alocarea sumei de</w:t>
      </w:r>
      <w:r w:rsidRPr="001A1D92">
        <w:rPr>
          <w:rFonts w:ascii="Montserrat Light" w:hAnsi="Montserrat Light"/>
          <w:b/>
          <w:bCs/>
          <w:lang w:val="ro-RO"/>
        </w:rPr>
        <w:t xml:space="preserve"> </w:t>
      </w:r>
      <w:r w:rsidRPr="001A1D92">
        <w:rPr>
          <w:rFonts w:ascii="Montserrat Light" w:hAnsi="Montserrat Light"/>
          <w:lang w:val="ro-RO"/>
        </w:rPr>
        <w:t xml:space="preserve">300 mii lei din fondul de rezervă al bugetului local al Județului Cluj </w:t>
      </w:r>
      <w:r w:rsidR="00594765" w:rsidRPr="001A1D92">
        <w:rPr>
          <w:rFonts w:ascii="Montserrat Light" w:hAnsi="Montserrat Light"/>
          <w:lang w:val="ro-RO"/>
        </w:rPr>
        <w:t xml:space="preserve">pe </w:t>
      </w:r>
      <w:r w:rsidRPr="001A1D92">
        <w:rPr>
          <w:rFonts w:ascii="Montserrat Light" w:hAnsi="Montserrat Light"/>
          <w:lang w:val="ro-RO"/>
        </w:rPr>
        <w:t>anul 2025 pentru Comuna Recea-Cristur</w:t>
      </w:r>
      <w:r w:rsidR="00A83CE3" w:rsidRPr="001A1D92">
        <w:rPr>
          <w:rFonts w:ascii="Montserrat Light" w:hAnsi="Montserrat Light"/>
          <w:lang w:val="ro-RO"/>
        </w:rPr>
        <w:t>,</w:t>
      </w:r>
      <w:r w:rsidR="002805DF" w:rsidRPr="001A1D92">
        <w:rPr>
          <w:rFonts w:ascii="Montserrat Light" w:hAnsi="Montserrat Light"/>
          <w:lang w:val="ro-RO"/>
        </w:rPr>
        <w:t xml:space="preserve"> </w:t>
      </w:r>
      <w:r w:rsidR="00A83CE3" w:rsidRPr="001A1D92">
        <w:rPr>
          <w:rFonts w:ascii="Montserrat Light" w:hAnsi="Montserrat Light"/>
          <w:lang w:val="ro-RO"/>
        </w:rPr>
        <w:t>în vederea</w:t>
      </w:r>
      <w:r w:rsidRPr="001A1D92">
        <w:rPr>
          <w:rFonts w:ascii="Montserrat Light" w:hAnsi="Montserrat Light"/>
          <w:bCs/>
          <w:lang w:val="ro-RO"/>
        </w:rPr>
        <w:t xml:space="preserve"> reabilit</w:t>
      </w:r>
      <w:r w:rsidR="00A83CE3" w:rsidRPr="001A1D92">
        <w:rPr>
          <w:rFonts w:ascii="Montserrat Light" w:hAnsi="Montserrat Light"/>
          <w:bCs/>
          <w:lang w:val="ro-RO"/>
        </w:rPr>
        <w:t>ării</w:t>
      </w:r>
      <w:r w:rsidR="002805DF" w:rsidRPr="001A1D92">
        <w:rPr>
          <w:rFonts w:ascii="Montserrat Light" w:hAnsi="Montserrat Light"/>
          <w:bCs/>
          <w:lang w:val="ro-RO"/>
        </w:rPr>
        <w:t xml:space="preserve"> </w:t>
      </w:r>
      <w:r w:rsidRPr="001A1D92">
        <w:rPr>
          <w:rFonts w:ascii="Montserrat Light" w:hAnsi="Montserrat Light"/>
          <w:bCs/>
          <w:lang w:val="ro-RO"/>
        </w:rPr>
        <w:t>acoperișului și a șarpantei Căminului cultural din Recea-Cristur.</w:t>
      </w:r>
    </w:p>
    <w:p w14:paraId="38D17E19" w14:textId="77777777" w:rsidR="002805DF" w:rsidRPr="001A1D92" w:rsidRDefault="002805DF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C82A29A" w14:textId="123C0989" w:rsidR="00626253" w:rsidRPr="001A1D92" w:rsidRDefault="00626253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6</w:t>
      </w:r>
      <w:r w:rsidRPr="001A1D92">
        <w:rPr>
          <w:rFonts w:ascii="Montserrat Light" w:hAnsi="Montserrat Light"/>
          <w:b/>
          <w:bCs/>
          <w:sz w:val="22"/>
          <w:szCs w:val="22"/>
        </w:rPr>
        <w:t>.</w:t>
      </w:r>
      <w:r w:rsidRPr="001A1D92">
        <w:rPr>
          <w:rFonts w:ascii="Montserrat Light" w:hAnsi="Montserrat Light"/>
          <w:sz w:val="22"/>
          <w:szCs w:val="22"/>
        </w:rPr>
        <w:t xml:space="preserve"> 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Se aprobă alocarea sumei de 30 mii lei din fondul de rezervă al bugetului local al Judeţului Cluj 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pe 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>anul 2025 pentru Comuna Ciucea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>în vederea eliminării situației de extremă dificultate, respectiv pentru achiziționarea și montarea unui sistem de încălzire termic la școala din Ciucea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64D54F0D" w14:textId="77777777" w:rsidR="002805DF" w:rsidRPr="001A1D92" w:rsidRDefault="002805DF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2BD576" w14:textId="24468D82" w:rsidR="002805DF" w:rsidRPr="001A1D92" w:rsidRDefault="00626253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2805DF"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>7</w:t>
      </w:r>
      <w:r w:rsidRPr="001A1D92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Se aprobă alocarea sumei de  300 mii lei din fondul de rezervă al bugetului local al Judeţului Cluj 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>pe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anul 2025 pentru Comuna Ceanu Mare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>în vederea eliminării situației de extremă dificultate,</w:t>
      </w:r>
      <w:r w:rsidRPr="001A1D9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>respectiv pentru renovarea interiorului școlii din Ceanu Mare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5D3A6083" w14:textId="77777777" w:rsidR="002805DF" w:rsidRPr="001A1D92" w:rsidRDefault="002805DF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1C23481E" w14:textId="0F6F68B9" w:rsidR="006434E7" w:rsidRPr="001A1D92" w:rsidRDefault="00626253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6434E7"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>8</w:t>
      </w:r>
      <w:r w:rsidRPr="001A1D92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Se aprobă alocarea sumei de  300 mii lei din fondul de rezervă al bugetului local al Judeţului Cluj 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>pe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anul 2025 pentru Comuna Petreștii de Jos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>în vederea eliminării situației de extremă dificultate,</w:t>
      </w:r>
      <w:r w:rsidRPr="001A1D9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 xml:space="preserve">respectiv pentru achitarea facturilor restante privind proiectul ”Modernizare și dotare Cămine Culturale în </w:t>
      </w:r>
      <w:r w:rsidR="006434E7" w:rsidRPr="001A1D92">
        <w:rPr>
          <w:rFonts w:ascii="Montserrat Light" w:hAnsi="Montserrat Light"/>
          <w:sz w:val="22"/>
          <w:szCs w:val="22"/>
          <w:lang w:val="ro-RO"/>
        </w:rPr>
        <w:t>C</w:t>
      </w:r>
      <w:r w:rsidRPr="001A1D92">
        <w:rPr>
          <w:rFonts w:ascii="Montserrat Light" w:hAnsi="Montserrat Light"/>
          <w:sz w:val="22"/>
          <w:szCs w:val="22"/>
          <w:lang w:val="ro-RO"/>
        </w:rPr>
        <w:t>omuna Petreștii de Jos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2F44257E" w14:textId="77777777" w:rsidR="006434E7" w:rsidRPr="001A1D92" w:rsidRDefault="006434E7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771F7104" w14:textId="031178D0" w:rsidR="00626253" w:rsidRPr="001A1D92" w:rsidRDefault="00626253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6434E7"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>9</w:t>
      </w:r>
      <w:r w:rsidRPr="001A1D92">
        <w:rPr>
          <w:rFonts w:ascii="Montserrat Light" w:hAnsi="Montserrat Light"/>
          <w:b/>
          <w:bCs/>
          <w:sz w:val="22"/>
          <w:szCs w:val="22"/>
        </w:rPr>
        <w:t>.</w:t>
      </w:r>
      <w:r w:rsidRPr="001A1D92">
        <w:rPr>
          <w:rFonts w:ascii="Montserrat Light" w:hAnsi="Montserrat Light"/>
          <w:sz w:val="22"/>
          <w:szCs w:val="22"/>
        </w:rPr>
        <w:t xml:space="preserve"> 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Se aprobă alocarea sumei de  1.000 mii lei din fondul de rezervă al bugetului local al Judeţului Cluj </w:t>
      </w:r>
      <w:r w:rsidR="006434E7" w:rsidRPr="001A1D92">
        <w:rPr>
          <w:rFonts w:ascii="Montserrat Light" w:hAnsi="Montserrat Light"/>
          <w:noProof/>
          <w:sz w:val="22"/>
          <w:szCs w:val="22"/>
          <w:lang w:val="ro-RO"/>
        </w:rPr>
        <w:t>pe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anul 2025 pentru Comuna Sâncraiu</w:t>
      </w:r>
      <w:r w:rsidR="00421BA2" w:rsidRPr="001A1D92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>în vederea eliminării situației de extremă dificultate,</w:t>
      </w:r>
      <w:r w:rsidRPr="001A1D9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 xml:space="preserve">respectiv pentru achitarea lucrărilor executate privind înființarea rețelei de alimentare cu gaze în </w:t>
      </w:r>
      <w:r w:rsidR="00421BA2" w:rsidRPr="001A1D92">
        <w:rPr>
          <w:rFonts w:ascii="Montserrat Light" w:hAnsi="Montserrat Light"/>
          <w:sz w:val="22"/>
          <w:szCs w:val="22"/>
          <w:lang w:val="ro-RO"/>
        </w:rPr>
        <w:t>C</w:t>
      </w:r>
      <w:r w:rsidRPr="001A1D92">
        <w:rPr>
          <w:rFonts w:ascii="Montserrat Light" w:hAnsi="Montserrat Light"/>
          <w:sz w:val="22"/>
          <w:szCs w:val="22"/>
          <w:lang w:val="ro-RO"/>
        </w:rPr>
        <w:t>omuna Sâncraiu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4F3712BA" w14:textId="77777777" w:rsidR="007A7C7D" w:rsidRPr="001A1D92" w:rsidRDefault="007A7C7D" w:rsidP="00626253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6A1B2A4F" w14:textId="29E9B65C" w:rsidR="007A7C7D" w:rsidRPr="001A1D92" w:rsidRDefault="007A7C7D" w:rsidP="007A7C7D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10</w:t>
      </w:r>
      <w:r w:rsidRPr="001A1D92">
        <w:rPr>
          <w:rFonts w:ascii="Montserrat Light" w:hAnsi="Montserrat Light"/>
          <w:b/>
          <w:bCs/>
          <w:sz w:val="22"/>
          <w:szCs w:val="22"/>
        </w:rPr>
        <w:t>.</w:t>
      </w:r>
      <w:r w:rsidRPr="001A1D92">
        <w:rPr>
          <w:rFonts w:ascii="Montserrat Light" w:hAnsi="Montserrat Light"/>
          <w:sz w:val="22"/>
          <w:szCs w:val="22"/>
        </w:rPr>
        <w:t xml:space="preserve"> 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 xml:space="preserve">Se aprobă alocarea sumei de  5.000 mii lei din fondul de rezervă al bugetului local al Judeţului Cluj pe anul 2025 pentru Comuna Apahida, </w:t>
      </w:r>
      <w:r w:rsidRPr="001A1D92">
        <w:rPr>
          <w:rFonts w:ascii="Montserrat Light" w:hAnsi="Montserrat Light"/>
          <w:sz w:val="22"/>
          <w:szCs w:val="22"/>
          <w:lang w:val="ro-RO"/>
        </w:rPr>
        <w:t>în vederea eliminării situației de extremă dificultate,</w:t>
      </w:r>
      <w:r w:rsidRPr="001A1D9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1A1D92">
        <w:rPr>
          <w:rFonts w:ascii="Montserrat Light" w:hAnsi="Montserrat Light"/>
          <w:sz w:val="22"/>
          <w:szCs w:val="22"/>
          <w:lang w:val="ro-RO"/>
        </w:rPr>
        <w:t>respectiv pentru Proiectul ”Realizare a două rezervoare de înmagazinare a apei cu capacitatea de 500 mc, stație de pompare și rețea de distribuție</w:t>
      </w:r>
      <w:r w:rsidRPr="001A1D92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p w14:paraId="158B896D" w14:textId="6C7F9FB9" w:rsidR="00626253" w:rsidRPr="001A1D92" w:rsidRDefault="00626253" w:rsidP="00BA5FE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lang w:val="ro-RO"/>
        </w:rPr>
      </w:pPr>
    </w:p>
    <w:p w14:paraId="0863DFF4" w14:textId="24E563BF" w:rsidR="00BA5FEC" w:rsidRPr="001A1D92" w:rsidRDefault="00BA5FEC" w:rsidP="005947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A1D92">
        <w:rPr>
          <w:rFonts w:ascii="Montserrat Light" w:hAnsi="Montserrat Light"/>
          <w:b/>
          <w:lang w:val="ro-RO"/>
        </w:rPr>
        <w:t xml:space="preserve">Art. </w:t>
      </w:r>
      <w:r w:rsidR="00421BA2" w:rsidRPr="001A1D92">
        <w:rPr>
          <w:rFonts w:ascii="Montserrat Light" w:hAnsi="Montserrat Light"/>
          <w:b/>
          <w:lang w:val="ro-RO"/>
        </w:rPr>
        <w:t>1</w:t>
      </w:r>
      <w:r w:rsidR="007A7C7D" w:rsidRPr="001A1D92">
        <w:rPr>
          <w:rFonts w:ascii="Montserrat Light" w:hAnsi="Montserrat Light"/>
          <w:b/>
          <w:lang w:val="ro-RO"/>
        </w:rPr>
        <w:t>1</w:t>
      </w:r>
      <w:r w:rsidRPr="001A1D92">
        <w:rPr>
          <w:rFonts w:ascii="Montserrat Light" w:hAnsi="Montserrat Light"/>
          <w:b/>
          <w:lang w:val="ro-RO"/>
        </w:rPr>
        <w:t>.</w:t>
      </w:r>
      <w:r w:rsidRPr="001A1D92">
        <w:rPr>
          <w:rFonts w:ascii="Montserrat Light" w:hAnsi="Montserrat Light"/>
          <w:lang w:val="ro-RO"/>
        </w:rPr>
        <w:t xml:space="preserve"> Până la data de 15 decembrie 2025</w:t>
      </w:r>
      <w:r w:rsidR="00594765" w:rsidRPr="001A1D92">
        <w:rPr>
          <w:rFonts w:ascii="Montserrat Light" w:hAnsi="Montserrat Light"/>
          <w:lang w:val="ro-RO"/>
        </w:rPr>
        <w:t xml:space="preserve">, </w:t>
      </w:r>
      <w:r w:rsidR="00421BA2" w:rsidRPr="001A1D92">
        <w:rPr>
          <w:rFonts w:ascii="Montserrat Light" w:hAnsi="Montserrat Light"/>
          <w:lang w:val="ro-RO"/>
        </w:rPr>
        <w:t xml:space="preserve">unitățile administrativ-teritoriale precizate la art. 1 - </w:t>
      </w:r>
      <w:r w:rsidR="007A7C7D" w:rsidRPr="001A1D92">
        <w:rPr>
          <w:rFonts w:ascii="Montserrat Light" w:hAnsi="Montserrat Light"/>
          <w:lang w:val="ro-RO"/>
        </w:rPr>
        <w:t>10</w:t>
      </w:r>
      <w:r w:rsidRPr="001A1D92">
        <w:rPr>
          <w:rFonts w:ascii="Montserrat Light" w:hAnsi="Montserrat Light"/>
          <w:lang w:val="ro-RO"/>
        </w:rPr>
        <w:t xml:space="preserve"> vor prezenta un raport de justificare a utilizării fondurilor alocate potrivit prevederilor prezentei hotărâri. </w:t>
      </w:r>
    </w:p>
    <w:p w14:paraId="51468B4F" w14:textId="77777777" w:rsidR="00594765" w:rsidRPr="001A1D92" w:rsidRDefault="00594765" w:rsidP="00594765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86BE14D" w14:textId="4FC15914" w:rsidR="00594765" w:rsidRPr="001A1D92" w:rsidRDefault="00BA5FEC" w:rsidP="00594765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421BA2" w:rsidRPr="001A1D92">
        <w:rPr>
          <w:rFonts w:ascii="Montserrat Light" w:hAnsi="Montserrat Light"/>
          <w:b/>
          <w:sz w:val="22"/>
          <w:szCs w:val="22"/>
          <w:lang w:val="ro-RO"/>
        </w:rPr>
        <w:t>1</w:t>
      </w:r>
      <w:r w:rsidR="007A7C7D" w:rsidRPr="001A1D92">
        <w:rPr>
          <w:rFonts w:ascii="Montserrat Light" w:hAnsi="Montserrat Light"/>
          <w:b/>
          <w:sz w:val="22"/>
          <w:szCs w:val="22"/>
          <w:lang w:val="ro-RO"/>
        </w:rPr>
        <w:t>2</w:t>
      </w:r>
      <w:r w:rsidRPr="001A1D92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1A1D92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pentru care au fost acordate.</w:t>
      </w:r>
    </w:p>
    <w:p w14:paraId="7FDCB2E7" w14:textId="49B60F0A" w:rsidR="00BA5FEC" w:rsidRPr="001A1D92" w:rsidRDefault="00BA5FEC" w:rsidP="00594765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1A1D92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1A1D92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2025, sumele primite se vor restitui către bugetul Județului Cluj până cel târziu la data de 22 decembrie 202</w:t>
      </w:r>
      <w:bookmarkStart w:id="8" w:name="_Hlk40699574"/>
      <w:bookmarkStart w:id="9" w:name="_Hlk1639330"/>
      <w:r w:rsidRPr="001A1D92">
        <w:rPr>
          <w:rFonts w:ascii="Montserrat Light" w:hAnsi="Montserrat Light"/>
          <w:sz w:val="22"/>
          <w:szCs w:val="22"/>
          <w:lang w:val="ro-RO"/>
        </w:rPr>
        <w:t>5.</w:t>
      </w:r>
    </w:p>
    <w:p w14:paraId="142B6A7C" w14:textId="77777777" w:rsidR="00594765" w:rsidRPr="001A1D92" w:rsidRDefault="00594765" w:rsidP="00594765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50C8402D" w14:textId="35C67012" w:rsidR="00BA5FEC" w:rsidRPr="001A1D92" w:rsidRDefault="00BA5FEC" w:rsidP="00DA0590">
      <w:pPr>
        <w:jc w:val="both"/>
        <w:rPr>
          <w:rFonts w:ascii="Montserrat Light" w:hAnsi="Montserrat Light"/>
          <w:b/>
          <w:bCs/>
          <w:lang w:val="ro-RO"/>
        </w:rPr>
      </w:pPr>
      <w:r w:rsidRPr="001A1D92">
        <w:rPr>
          <w:rFonts w:ascii="Montserrat Light" w:hAnsi="Montserrat Light"/>
          <w:b/>
          <w:bCs/>
          <w:lang w:val="ro-RO"/>
        </w:rPr>
        <w:t xml:space="preserve">Art. </w:t>
      </w:r>
      <w:r w:rsidR="00421BA2" w:rsidRPr="001A1D92">
        <w:rPr>
          <w:rFonts w:ascii="Montserrat Light" w:hAnsi="Montserrat Light"/>
          <w:b/>
          <w:bCs/>
          <w:lang w:val="ro-RO"/>
        </w:rPr>
        <w:t>1</w:t>
      </w:r>
      <w:r w:rsidR="007A7C7D" w:rsidRPr="001A1D92">
        <w:rPr>
          <w:rFonts w:ascii="Montserrat Light" w:hAnsi="Montserrat Light"/>
          <w:b/>
          <w:bCs/>
          <w:lang w:val="ro-RO"/>
        </w:rPr>
        <w:t>3</w:t>
      </w:r>
      <w:r w:rsidRPr="001A1D92">
        <w:rPr>
          <w:rFonts w:ascii="Montserrat Light" w:hAnsi="Montserrat Light"/>
          <w:b/>
          <w:bCs/>
          <w:lang w:val="ro-RO"/>
        </w:rPr>
        <w:t xml:space="preserve">.  </w:t>
      </w:r>
      <w:r w:rsidRPr="001A1D92">
        <w:rPr>
          <w:rFonts w:ascii="Montserrat Light" w:hAnsi="Montserrat Light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594765" w:rsidRPr="001A1D92">
        <w:rPr>
          <w:rFonts w:ascii="Montserrat Light" w:hAnsi="Montserrat Light"/>
          <w:lang w:val="ro-RO"/>
        </w:rPr>
        <w:t>,</w:t>
      </w:r>
      <w:r w:rsidRPr="001A1D92">
        <w:rPr>
          <w:rFonts w:ascii="Montserrat Light" w:hAnsi="Montserrat Light"/>
          <w:lang w:val="ro-RO"/>
        </w:rPr>
        <w:t xml:space="preserve"> în colaborare cu Municipiul Câmpia Turzii și comunele Aghireșu, Chinteni, Gârbău</w:t>
      </w:r>
      <w:r w:rsidR="00DA0590" w:rsidRPr="001A1D92">
        <w:rPr>
          <w:rFonts w:ascii="Montserrat Light" w:hAnsi="Montserrat Light"/>
          <w:lang w:val="ro-RO"/>
        </w:rPr>
        <w:t xml:space="preserve">, </w:t>
      </w:r>
      <w:r w:rsidRPr="001A1D92">
        <w:rPr>
          <w:rFonts w:ascii="Montserrat Light" w:hAnsi="Montserrat Light"/>
          <w:lang w:val="ro-RO"/>
        </w:rPr>
        <w:t>Recea-Cristur</w:t>
      </w:r>
      <w:r w:rsidR="00421BA2" w:rsidRPr="001A1D92">
        <w:rPr>
          <w:rFonts w:ascii="Montserrat Light" w:hAnsi="Montserrat Light"/>
          <w:lang w:val="ro-RO"/>
        </w:rPr>
        <w:t xml:space="preserve">, </w:t>
      </w:r>
      <w:r w:rsidR="00421BA2" w:rsidRPr="001A1D92">
        <w:rPr>
          <w:rFonts w:ascii="Montserrat Light" w:hAnsi="Montserrat Light"/>
          <w:noProof/>
          <w:lang w:val="ro-RO"/>
        </w:rPr>
        <w:t>Ciucea, Ceanu Mare, Petreștii de Jos</w:t>
      </w:r>
      <w:r w:rsidR="007A7C7D" w:rsidRPr="001A1D92">
        <w:rPr>
          <w:rFonts w:ascii="Montserrat Light" w:hAnsi="Montserrat Light"/>
          <w:noProof/>
          <w:lang w:val="ro-RO"/>
        </w:rPr>
        <w:t xml:space="preserve">, </w:t>
      </w:r>
      <w:r w:rsidR="00421BA2" w:rsidRPr="001A1D92">
        <w:rPr>
          <w:rFonts w:ascii="Montserrat Light" w:hAnsi="Montserrat Light"/>
          <w:noProof/>
          <w:lang w:val="ro-RO"/>
        </w:rPr>
        <w:t>Sâncraiu</w:t>
      </w:r>
      <w:r w:rsidR="007A7C7D" w:rsidRPr="001A1D92">
        <w:rPr>
          <w:rFonts w:ascii="Montserrat Light" w:hAnsi="Montserrat Light"/>
          <w:noProof/>
          <w:lang w:val="ro-RO"/>
        </w:rPr>
        <w:t xml:space="preserve"> și Apahida</w:t>
      </w:r>
      <w:r w:rsidRPr="001A1D92">
        <w:rPr>
          <w:rFonts w:ascii="Montserrat Light" w:hAnsi="Montserrat Light"/>
          <w:lang w:val="ro-RO"/>
        </w:rPr>
        <w:t>.</w:t>
      </w:r>
    </w:p>
    <w:bookmarkEnd w:id="8"/>
    <w:bookmarkEnd w:id="9"/>
    <w:p w14:paraId="31CC0FEC" w14:textId="77777777" w:rsidR="00594765" w:rsidRPr="001A1D92" w:rsidRDefault="00594765" w:rsidP="00594765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2D52ECB8" w14:textId="1FC392B1" w:rsidR="00BA5FEC" w:rsidRPr="001A1D92" w:rsidRDefault="00BA5FEC" w:rsidP="00594765">
      <w:pPr>
        <w:spacing w:line="240" w:lineRule="auto"/>
        <w:ind w:right="-48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1A1D92">
        <w:rPr>
          <w:rFonts w:ascii="Montserrat Light" w:hAnsi="Montserrat Light"/>
          <w:b/>
        </w:rPr>
        <w:lastRenderedPageBreak/>
        <w:t xml:space="preserve">Art. </w:t>
      </w:r>
      <w:r w:rsidR="00F74369" w:rsidRPr="001A1D92">
        <w:rPr>
          <w:rFonts w:ascii="Montserrat Light" w:hAnsi="Montserrat Light"/>
          <w:b/>
        </w:rPr>
        <w:t>13</w:t>
      </w:r>
      <w:r w:rsidRPr="001A1D92">
        <w:rPr>
          <w:rFonts w:ascii="Montserrat Light" w:hAnsi="Montserrat Light"/>
          <w:b/>
        </w:rPr>
        <w:t>.</w:t>
      </w:r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Prezenta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hotărâre</w:t>
      </w:r>
      <w:proofErr w:type="spellEnd"/>
      <w:r w:rsidRPr="001A1D92">
        <w:rPr>
          <w:rFonts w:ascii="Montserrat Light" w:hAnsi="Montserrat Light"/>
        </w:rPr>
        <w:t xml:space="preserve"> se </w:t>
      </w:r>
      <w:proofErr w:type="spellStart"/>
      <w:r w:rsidRPr="001A1D92">
        <w:rPr>
          <w:rFonts w:ascii="Montserrat Light" w:hAnsi="Montserrat Light"/>
        </w:rPr>
        <w:t>comunică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Direcţiei</w:t>
      </w:r>
      <w:proofErr w:type="spellEnd"/>
      <w:r w:rsidRPr="001A1D92">
        <w:rPr>
          <w:rFonts w:ascii="Montserrat Light" w:hAnsi="Montserrat Light"/>
        </w:rPr>
        <w:t xml:space="preserve"> Generale </w:t>
      </w:r>
      <w:proofErr w:type="spellStart"/>
      <w:r w:rsidRPr="001A1D92">
        <w:rPr>
          <w:rFonts w:ascii="Montserrat Light" w:hAnsi="Montserrat Light"/>
        </w:rPr>
        <w:t>Buget-Finanţe</w:t>
      </w:r>
      <w:proofErr w:type="spellEnd"/>
      <w:r w:rsidRPr="001A1D92">
        <w:rPr>
          <w:rFonts w:ascii="Montserrat Light" w:hAnsi="Montserrat Light"/>
        </w:rPr>
        <w:t xml:space="preserve">, </w:t>
      </w:r>
      <w:proofErr w:type="spellStart"/>
      <w:r w:rsidRPr="001A1D92">
        <w:rPr>
          <w:rFonts w:ascii="Montserrat Light" w:hAnsi="Montserrat Light"/>
        </w:rPr>
        <w:t>Resurse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Umane</w:t>
      </w:r>
      <w:proofErr w:type="spellEnd"/>
      <w:r w:rsidR="00594765" w:rsidRPr="001A1D92">
        <w:rPr>
          <w:rFonts w:ascii="Montserrat Light" w:hAnsi="Montserrat Light"/>
        </w:rPr>
        <w:t>;</w:t>
      </w:r>
      <w:r w:rsidRPr="001A1D92">
        <w:rPr>
          <w:rFonts w:ascii="Montserrat Light" w:hAnsi="Montserrat Light"/>
        </w:rPr>
        <w:t xml:space="preserve"> </w:t>
      </w:r>
      <w:r w:rsidRPr="001A1D92">
        <w:rPr>
          <w:rFonts w:ascii="Montserrat Light" w:hAnsi="Montserrat Light"/>
          <w:lang w:val="ro-RO"/>
        </w:rPr>
        <w:t>Municipiului Câmpia Turzii</w:t>
      </w:r>
      <w:r w:rsidR="00594765" w:rsidRPr="001A1D92">
        <w:rPr>
          <w:rFonts w:ascii="Montserrat Light" w:hAnsi="Montserrat Light"/>
          <w:lang w:val="ro-RO"/>
        </w:rPr>
        <w:t xml:space="preserve">; </w:t>
      </w:r>
      <w:r w:rsidRPr="001A1D92">
        <w:rPr>
          <w:rFonts w:ascii="Montserrat Light" w:hAnsi="Montserrat Light"/>
          <w:lang w:val="ro-RO"/>
        </w:rPr>
        <w:t>comunelor Aghireșu, Chinteni, Gârbău</w:t>
      </w:r>
      <w:r w:rsidR="00DA0590" w:rsidRPr="001A1D92">
        <w:rPr>
          <w:rFonts w:ascii="Montserrat Light" w:hAnsi="Montserrat Light"/>
          <w:lang w:val="ro-RO"/>
        </w:rPr>
        <w:t xml:space="preserve">, </w:t>
      </w:r>
      <w:r w:rsidRPr="001A1D92">
        <w:rPr>
          <w:rFonts w:ascii="Montserrat Light" w:hAnsi="Montserrat Light"/>
          <w:lang w:val="ro-RO"/>
        </w:rPr>
        <w:t>Recea-Cristur</w:t>
      </w:r>
      <w:r w:rsidR="00594765" w:rsidRPr="001A1D92">
        <w:rPr>
          <w:rFonts w:ascii="Montserrat Light" w:hAnsi="Montserrat Light"/>
          <w:lang w:val="ro-RO"/>
        </w:rPr>
        <w:t>,</w:t>
      </w:r>
      <w:r w:rsidRPr="001A1D92">
        <w:rPr>
          <w:rFonts w:ascii="Montserrat Light" w:hAnsi="Montserrat Light"/>
        </w:rPr>
        <w:t xml:space="preserve"> </w:t>
      </w:r>
      <w:r w:rsidR="00F74369" w:rsidRPr="001A1D92">
        <w:rPr>
          <w:rFonts w:ascii="Montserrat Light" w:hAnsi="Montserrat Light"/>
          <w:noProof/>
          <w:lang w:val="ro-RO"/>
        </w:rPr>
        <w:t>Ciucea, Ceanu Mare, Petreștii de Jos</w:t>
      </w:r>
      <w:r w:rsidR="007A7C7D" w:rsidRPr="001A1D92">
        <w:rPr>
          <w:rFonts w:ascii="Montserrat Light" w:hAnsi="Montserrat Light"/>
          <w:noProof/>
          <w:lang w:val="ro-RO"/>
        </w:rPr>
        <w:t>,</w:t>
      </w:r>
      <w:r w:rsidR="00F74369" w:rsidRPr="001A1D92">
        <w:rPr>
          <w:rFonts w:ascii="Montserrat Light" w:hAnsi="Montserrat Light"/>
          <w:noProof/>
          <w:lang w:val="ro-RO"/>
        </w:rPr>
        <w:t xml:space="preserve"> </w:t>
      </w:r>
      <w:r w:rsidR="007A7C7D" w:rsidRPr="001A1D92">
        <w:rPr>
          <w:rFonts w:ascii="Montserrat Light" w:hAnsi="Montserrat Light"/>
          <w:noProof/>
          <w:lang w:val="ro-RO"/>
        </w:rPr>
        <w:t>Sâncraiu și Apahida</w:t>
      </w:r>
      <w:r w:rsidR="00F74369" w:rsidRPr="001A1D92">
        <w:rPr>
          <w:rFonts w:ascii="Montserrat Light" w:hAnsi="Montserrat Light"/>
        </w:rPr>
        <w:t xml:space="preserve">, </w:t>
      </w:r>
      <w:r w:rsidRPr="001A1D92">
        <w:rPr>
          <w:rFonts w:ascii="Montserrat Light" w:hAnsi="Montserrat Light"/>
        </w:rPr>
        <w:t xml:space="preserve">precum </w:t>
      </w:r>
      <w:proofErr w:type="spellStart"/>
      <w:r w:rsidRPr="001A1D92">
        <w:rPr>
          <w:rFonts w:ascii="Montserrat Light" w:hAnsi="Montserrat Light"/>
        </w:rPr>
        <w:t>şi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Prefectului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Judeţului</w:t>
      </w:r>
      <w:proofErr w:type="spellEnd"/>
      <w:r w:rsidRPr="001A1D92">
        <w:rPr>
          <w:rFonts w:ascii="Montserrat Light" w:hAnsi="Montserrat Light"/>
        </w:rPr>
        <w:t xml:space="preserve"> Cluj</w:t>
      </w:r>
      <w:r w:rsidR="00DB6296" w:rsidRPr="001A1D92">
        <w:rPr>
          <w:rFonts w:ascii="Montserrat Light" w:hAnsi="Montserrat Light"/>
        </w:rPr>
        <w:t xml:space="preserve">, </w:t>
      </w:r>
      <w:proofErr w:type="spellStart"/>
      <w:r w:rsidRPr="001A1D92">
        <w:rPr>
          <w:rFonts w:ascii="Montserrat Light" w:hAnsi="Montserrat Light"/>
        </w:rPr>
        <w:t>şi</w:t>
      </w:r>
      <w:proofErr w:type="spellEnd"/>
      <w:r w:rsidRPr="001A1D92">
        <w:rPr>
          <w:rFonts w:ascii="Montserrat Light" w:hAnsi="Montserrat Light"/>
        </w:rPr>
        <w:t xml:space="preserve"> se </w:t>
      </w:r>
      <w:proofErr w:type="spellStart"/>
      <w:r w:rsidRPr="001A1D92">
        <w:rPr>
          <w:rFonts w:ascii="Montserrat Light" w:hAnsi="Montserrat Light"/>
        </w:rPr>
        <w:t>aduce</w:t>
      </w:r>
      <w:proofErr w:type="spellEnd"/>
      <w:r w:rsidRPr="001A1D92">
        <w:rPr>
          <w:rFonts w:ascii="Montserrat Light" w:hAnsi="Montserrat Light"/>
        </w:rPr>
        <w:t xml:space="preserve"> la </w:t>
      </w:r>
      <w:proofErr w:type="spellStart"/>
      <w:r w:rsidRPr="001A1D92">
        <w:rPr>
          <w:rFonts w:ascii="Montserrat Light" w:hAnsi="Montserrat Light"/>
        </w:rPr>
        <w:t>cunoştinţă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publică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prin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afişare</w:t>
      </w:r>
      <w:proofErr w:type="spellEnd"/>
      <w:r w:rsidRPr="001A1D92">
        <w:rPr>
          <w:rFonts w:ascii="Montserrat Light" w:hAnsi="Montserrat Light"/>
        </w:rPr>
        <w:t xml:space="preserve"> la </w:t>
      </w:r>
      <w:proofErr w:type="spellStart"/>
      <w:r w:rsidRPr="001A1D92">
        <w:rPr>
          <w:rFonts w:ascii="Montserrat Light" w:hAnsi="Montserrat Light"/>
        </w:rPr>
        <w:t>sediul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Consiliului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Judeţean</w:t>
      </w:r>
      <w:proofErr w:type="spellEnd"/>
      <w:r w:rsidRPr="001A1D92">
        <w:rPr>
          <w:rFonts w:ascii="Montserrat Light" w:hAnsi="Montserrat Light"/>
        </w:rPr>
        <w:t xml:space="preserve"> Cluj </w:t>
      </w:r>
      <w:proofErr w:type="spellStart"/>
      <w:r w:rsidRPr="001A1D92">
        <w:rPr>
          <w:rFonts w:ascii="Montserrat Light" w:hAnsi="Montserrat Light"/>
        </w:rPr>
        <w:t>şi</w:t>
      </w:r>
      <w:proofErr w:type="spellEnd"/>
      <w:r w:rsidRPr="001A1D92">
        <w:rPr>
          <w:rFonts w:ascii="Montserrat Light" w:hAnsi="Montserrat Light"/>
        </w:rPr>
        <w:t xml:space="preserve"> </w:t>
      </w:r>
      <w:proofErr w:type="spellStart"/>
      <w:r w:rsidRPr="001A1D92">
        <w:rPr>
          <w:rFonts w:ascii="Montserrat Light" w:hAnsi="Montserrat Light"/>
        </w:rPr>
        <w:t>postare</w:t>
      </w:r>
      <w:proofErr w:type="spellEnd"/>
      <w:r w:rsidRPr="001A1D92">
        <w:rPr>
          <w:rFonts w:ascii="Montserrat Light" w:hAnsi="Montserrat Light"/>
        </w:rPr>
        <w:t xml:space="preserve"> pe </w:t>
      </w:r>
      <w:proofErr w:type="spellStart"/>
      <w:r w:rsidRPr="001A1D92">
        <w:rPr>
          <w:rFonts w:ascii="Montserrat Light" w:hAnsi="Montserrat Light"/>
        </w:rPr>
        <w:t>pagina</w:t>
      </w:r>
      <w:proofErr w:type="spellEnd"/>
      <w:r w:rsidRPr="001A1D92">
        <w:rPr>
          <w:rFonts w:ascii="Montserrat Light" w:hAnsi="Montserrat Light"/>
        </w:rPr>
        <w:t xml:space="preserve"> de </w:t>
      </w:r>
      <w:proofErr w:type="gramStart"/>
      <w:r w:rsidRPr="001A1D92">
        <w:rPr>
          <w:rFonts w:ascii="Montserrat Light" w:hAnsi="Montserrat Light"/>
        </w:rPr>
        <w:t xml:space="preserve">internet </w:t>
      </w:r>
      <w:r w:rsidR="00DB6296" w:rsidRPr="001A1D92">
        <w:rPr>
          <w:rFonts w:ascii="Montserrat Light" w:hAnsi="Montserrat Light"/>
        </w:rPr>
        <w:t>”</w:t>
      </w:r>
      <w:proofErr w:type="gramEnd"/>
      <w:r w:rsidR="00DB6296" w:rsidRPr="001A1D92">
        <w:fldChar w:fldCharType="begin"/>
      </w:r>
      <w:r w:rsidR="00DB6296" w:rsidRPr="001A1D92">
        <w:instrText>HYPERLINK "http://www.cjcluj.ro"</w:instrText>
      </w:r>
      <w:r w:rsidR="00DB6296" w:rsidRPr="001A1D92">
        <w:fldChar w:fldCharType="separate"/>
      </w:r>
      <w:r w:rsidR="00DB6296" w:rsidRPr="001A1D92">
        <w:rPr>
          <w:rStyle w:val="Hyperlink"/>
          <w:rFonts w:ascii="Montserrat Light" w:hAnsi="Montserrat Light"/>
          <w:color w:val="auto"/>
          <w:u w:val="none"/>
        </w:rPr>
        <w:t>www.cjcluj.ro</w:t>
      </w:r>
      <w:r w:rsidR="00DB6296" w:rsidRPr="001A1D92">
        <w:fldChar w:fldCharType="end"/>
      </w:r>
      <w:proofErr w:type="gramStart"/>
      <w:r w:rsidR="00DB6296" w:rsidRPr="001A1D92">
        <w:rPr>
          <w:rFonts w:ascii="Montserrat Light" w:hAnsi="Montserrat Light"/>
        </w:rPr>
        <w:t>”</w:t>
      </w:r>
      <w:r w:rsidRPr="001A1D92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proofErr w:type="gramEnd"/>
    </w:p>
    <w:p w14:paraId="615017AC" w14:textId="77777777" w:rsidR="00BA5FEC" w:rsidRPr="001A1D92" w:rsidRDefault="00BA5FEC" w:rsidP="00BA5FEC">
      <w:pPr>
        <w:spacing w:line="240" w:lineRule="auto"/>
        <w:ind w:right="-48"/>
        <w:jc w:val="both"/>
        <w:rPr>
          <w:rFonts w:ascii="Montserrat Light" w:hAnsi="Montserrat Light"/>
        </w:rPr>
      </w:pPr>
      <w:r w:rsidRPr="001A1D92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</w:t>
      </w:r>
    </w:p>
    <w:p w14:paraId="18917441" w14:textId="77777777" w:rsidR="00285103" w:rsidRPr="001A1D92" w:rsidRDefault="00285103" w:rsidP="00BA5FEC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FF9FCF1" w14:textId="77777777" w:rsidR="00A838E0" w:rsidRPr="001A1D92" w:rsidRDefault="00A838E0" w:rsidP="006E4C7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46AC4533" w:rsidR="00C85831" w:rsidRPr="001A1D92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1A1D92">
        <w:rPr>
          <w:rFonts w:ascii="Montserrat" w:hAnsi="Montserrat"/>
          <w:b/>
          <w:lang w:val="ro-RO" w:eastAsia="ro-RO"/>
        </w:rPr>
        <w:t xml:space="preserve">  </w:t>
      </w:r>
      <w:r w:rsidR="005422D2" w:rsidRPr="001A1D92">
        <w:rPr>
          <w:rFonts w:ascii="Montserrat" w:hAnsi="Montserrat"/>
          <w:b/>
          <w:lang w:val="ro-RO" w:eastAsia="ro-RO"/>
        </w:rPr>
        <w:t xml:space="preserve"> </w:t>
      </w:r>
      <w:bookmarkStart w:id="10" w:name="_Hlk173225997"/>
      <w:r w:rsidR="00195BCE" w:rsidRPr="001A1D92">
        <w:rPr>
          <w:rFonts w:ascii="Montserrat" w:hAnsi="Montserrat"/>
          <w:b/>
          <w:lang w:val="ro-RO" w:eastAsia="ro-RO"/>
        </w:rPr>
        <w:tab/>
      </w:r>
      <w:r w:rsidR="00195BCE" w:rsidRPr="001A1D92">
        <w:rPr>
          <w:rFonts w:ascii="Montserrat" w:hAnsi="Montserrat"/>
          <w:b/>
          <w:lang w:val="ro-RO" w:eastAsia="ro-RO"/>
        </w:rPr>
        <w:tab/>
      </w:r>
      <w:r w:rsidR="00195BCE" w:rsidRPr="001A1D92">
        <w:rPr>
          <w:rFonts w:ascii="Montserrat" w:hAnsi="Montserrat"/>
          <w:b/>
          <w:lang w:val="ro-RO" w:eastAsia="ro-RO"/>
        </w:rPr>
        <w:tab/>
      </w:r>
      <w:r w:rsidR="00195BCE" w:rsidRPr="001A1D92">
        <w:rPr>
          <w:rFonts w:ascii="Montserrat" w:hAnsi="Montserrat"/>
          <w:b/>
          <w:lang w:val="ro-RO" w:eastAsia="ro-RO"/>
        </w:rPr>
        <w:tab/>
      </w:r>
      <w:r w:rsidR="00195BCE" w:rsidRPr="001A1D92">
        <w:rPr>
          <w:rFonts w:ascii="Montserrat" w:hAnsi="Montserrat"/>
          <w:b/>
          <w:lang w:val="ro-RO" w:eastAsia="ro-RO"/>
        </w:rPr>
        <w:tab/>
      </w:r>
      <w:r w:rsidR="00195BCE" w:rsidRPr="001A1D92">
        <w:rPr>
          <w:rFonts w:ascii="Montserrat" w:hAnsi="Montserrat"/>
          <w:b/>
          <w:lang w:val="ro-RO" w:eastAsia="ro-RO"/>
        </w:rPr>
        <w:tab/>
      </w:r>
      <w:r w:rsidRPr="001A1D92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1A1D92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A1D92">
        <w:rPr>
          <w:rFonts w:ascii="Montserrat" w:hAnsi="Montserrat"/>
          <w:lang w:val="ro-RO" w:eastAsia="ro-RO"/>
        </w:rPr>
        <w:t xml:space="preserve">                     </w:t>
      </w:r>
      <w:r w:rsidR="00575E5A" w:rsidRPr="001A1D92">
        <w:rPr>
          <w:rFonts w:ascii="Montserrat" w:hAnsi="Montserrat"/>
          <w:lang w:val="ro-RO" w:eastAsia="ro-RO"/>
        </w:rPr>
        <w:t xml:space="preserve"> </w:t>
      </w:r>
      <w:r w:rsidR="00931631" w:rsidRPr="001A1D92">
        <w:rPr>
          <w:rFonts w:ascii="Montserrat" w:hAnsi="Montserrat"/>
          <w:lang w:val="ro-RO" w:eastAsia="ro-RO"/>
        </w:rPr>
        <w:t xml:space="preserve"> </w:t>
      </w:r>
      <w:r w:rsidRPr="001A1D92">
        <w:rPr>
          <w:rFonts w:ascii="Montserrat" w:hAnsi="Montserrat"/>
          <w:b/>
          <w:lang w:val="ro-RO" w:eastAsia="ro-RO"/>
        </w:rPr>
        <w:t>PREŞEDINTE,</w:t>
      </w:r>
      <w:r w:rsidRPr="001A1D92">
        <w:rPr>
          <w:rFonts w:ascii="Montserrat" w:hAnsi="Montserrat"/>
          <w:b/>
          <w:lang w:val="ro-RO" w:eastAsia="ro-RO"/>
        </w:rPr>
        <w:tab/>
      </w:r>
      <w:r w:rsidRPr="001A1D92">
        <w:rPr>
          <w:rFonts w:ascii="Montserrat" w:hAnsi="Montserrat"/>
          <w:lang w:val="ro-RO" w:eastAsia="ro-RO"/>
        </w:rPr>
        <w:t xml:space="preserve">                    </w:t>
      </w:r>
      <w:r w:rsidR="00F24147" w:rsidRPr="001A1D92">
        <w:rPr>
          <w:rFonts w:ascii="Montserrat" w:hAnsi="Montserrat"/>
          <w:lang w:val="ro-RO" w:eastAsia="ro-RO"/>
        </w:rPr>
        <w:t xml:space="preserve"> </w:t>
      </w:r>
      <w:r w:rsidRPr="001A1D9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1A1D92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A1D9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1A1D92">
        <w:rPr>
          <w:rFonts w:ascii="Montserrat" w:hAnsi="Montserrat"/>
          <w:b/>
          <w:lang w:val="ro-RO" w:eastAsia="ro-RO"/>
        </w:rPr>
        <w:t xml:space="preserve"> </w:t>
      </w:r>
      <w:r w:rsidRPr="001A1D92">
        <w:rPr>
          <w:rFonts w:ascii="Montserrat" w:hAnsi="Montserrat"/>
          <w:b/>
          <w:lang w:val="ro-RO" w:eastAsia="ro-RO"/>
        </w:rPr>
        <w:t xml:space="preserve"> </w:t>
      </w:r>
      <w:r w:rsidR="00931631" w:rsidRPr="001A1D92">
        <w:rPr>
          <w:rFonts w:ascii="Montserrat" w:hAnsi="Montserrat"/>
          <w:b/>
          <w:lang w:val="ro-RO" w:eastAsia="ro-RO"/>
        </w:rPr>
        <w:t xml:space="preserve"> </w:t>
      </w:r>
      <w:r w:rsidRPr="001A1D92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746CD124" w14:textId="77777777" w:rsidR="00A838E0" w:rsidRPr="001A1D92" w:rsidRDefault="00A838E0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0B1D0A" w14:textId="77777777" w:rsidR="00B66D1C" w:rsidRPr="001A1D92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F46B4" w14:textId="77777777" w:rsidR="00B66D1C" w:rsidRPr="001A1D92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E7D00" w14:textId="77777777" w:rsidR="00B66D1C" w:rsidRPr="001A1D92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B82CDB" w14:textId="77777777" w:rsidR="00B66D1C" w:rsidRPr="001A1D92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81D656" w14:textId="77777777" w:rsidR="00B66D1C" w:rsidRPr="001A1D92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9478B8" w14:textId="77777777" w:rsidR="00B66D1C" w:rsidRPr="001A1D92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585972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907225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AB8218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61D9CC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EAC99A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9BC0C5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DB4800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540C7D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95D7CF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7CDCB9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00D3C5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86BDCE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D1DC5E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39B879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D0C01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F16B05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83B4C3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9289ED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7BF421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82ECE8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F94A0B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BCC20A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80E010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B9BC72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DF9DF4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0D7E90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B4E2CA" w14:textId="77777777" w:rsidR="008410E6" w:rsidRPr="001A1D92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77F796" w14:textId="77777777" w:rsidR="008410E6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E3F44E" w14:textId="77777777" w:rsidR="008410E6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4FBB36" w14:textId="77777777" w:rsidR="008410E6" w:rsidRDefault="008410E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5D3929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6F22FA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64EF3C" w14:textId="77777777" w:rsidR="00B66D1C" w:rsidRDefault="00B66D1C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39AEC7" w14:textId="77777777" w:rsidR="00BD1EB6" w:rsidRDefault="00BD1EB6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0"/>
    <w:p w14:paraId="53D5DD74" w14:textId="119CF6D3" w:rsidR="002A4163" w:rsidRPr="009032FD" w:rsidRDefault="00C85831" w:rsidP="00024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A4B8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B4352">
        <w:rPr>
          <w:rFonts w:ascii="Montserrat" w:hAnsi="Montserrat"/>
          <w:b/>
          <w:bCs/>
          <w:noProof/>
          <w:lang w:val="ro-RO" w:eastAsia="ro-RO"/>
        </w:rPr>
        <w:t>4</w:t>
      </w:r>
      <w:r w:rsidR="005D0662">
        <w:rPr>
          <w:rFonts w:ascii="Montserrat" w:hAnsi="Montserrat"/>
          <w:b/>
          <w:bCs/>
          <w:noProof/>
          <w:lang w:val="ro-RO" w:eastAsia="ro-RO"/>
        </w:rPr>
        <w:t>3</w:t>
      </w:r>
      <w:r w:rsidR="00695FDF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4B8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="006E783A">
        <w:rPr>
          <w:rFonts w:ascii="Montserrat" w:hAnsi="Montserrat"/>
          <w:b/>
          <w:bCs/>
          <w:noProof/>
          <w:lang w:val="ro-RO" w:eastAsia="ro-RO"/>
        </w:rPr>
        <w:t>0</w:t>
      </w:r>
      <w:r w:rsidR="00CC7F4E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Pr="00AA4B89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9032FD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33BE3599" w:rsidR="005C1774" w:rsidRPr="009032FD" w:rsidRDefault="00AD6520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2C5F4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2C5F47" w:rsidRPr="002C5F47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2C5F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11" w:name="_Hlk155869433"/>
      <w:r w:rsidRPr="002C5F47">
        <w:rPr>
          <w:rFonts w:ascii="Montserrat Light" w:hAnsi="Montserrat Light"/>
          <w:i/>
          <w:iCs/>
          <w:sz w:val="18"/>
          <w:szCs w:val="18"/>
          <w:lang w:val="ro-RO" w:eastAsia="ro-RO"/>
        </w:rPr>
        <w:t>iar doi membri ai Consiliului județean nu au votat,</w:t>
      </w:r>
      <w:bookmarkEnd w:id="11"/>
      <w:r w:rsidRPr="002C5F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354162">
      <w:footerReference w:type="default" r:id="rId9"/>
      <w:pgSz w:w="12240" w:h="15840"/>
      <w:pgMar w:top="450" w:right="630" w:bottom="90" w:left="171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82C2254"/>
    <w:multiLevelType w:val="hybridMultilevel"/>
    <w:tmpl w:val="6706C3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269897258">
    <w:abstractNumId w:val="0"/>
  </w:num>
  <w:num w:numId="3" w16cid:durableId="2021421071">
    <w:abstractNumId w:val="2"/>
  </w:num>
  <w:num w:numId="4" w16cid:durableId="5533459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086E"/>
    <w:rsid w:val="00171289"/>
    <w:rsid w:val="00171331"/>
    <w:rsid w:val="00171880"/>
    <w:rsid w:val="00173C2E"/>
    <w:rsid w:val="001746BB"/>
    <w:rsid w:val="001747B8"/>
    <w:rsid w:val="00175C2D"/>
    <w:rsid w:val="00175FC9"/>
    <w:rsid w:val="0017647C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1D92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0F"/>
    <w:rsid w:val="001F4573"/>
    <w:rsid w:val="001F4AE0"/>
    <w:rsid w:val="001F53CF"/>
    <w:rsid w:val="001F632F"/>
    <w:rsid w:val="001F66A6"/>
    <w:rsid w:val="001F6CEA"/>
    <w:rsid w:val="001F7C99"/>
    <w:rsid w:val="002014D6"/>
    <w:rsid w:val="002018DC"/>
    <w:rsid w:val="002023F8"/>
    <w:rsid w:val="00202730"/>
    <w:rsid w:val="00203083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5D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5F47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2BA"/>
    <w:rsid w:val="003105BE"/>
    <w:rsid w:val="00311173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5E24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399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49A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A2"/>
    <w:rsid w:val="00421BD8"/>
    <w:rsid w:val="00421C8F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768D"/>
    <w:rsid w:val="005C7D07"/>
    <w:rsid w:val="005D0662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253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2FF4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34E7"/>
    <w:rsid w:val="00644BA8"/>
    <w:rsid w:val="00644C4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83A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A7C7D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0E6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4AB3"/>
    <w:rsid w:val="008E54B9"/>
    <w:rsid w:val="008E556C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CE3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196"/>
    <w:rsid w:val="00B7556C"/>
    <w:rsid w:val="00B775A7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67ED5"/>
    <w:rsid w:val="00C70B72"/>
    <w:rsid w:val="00C71034"/>
    <w:rsid w:val="00C71A07"/>
    <w:rsid w:val="00C73D9E"/>
    <w:rsid w:val="00C748A5"/>
    <w:rsid w:val="00C75E9D"/>
    <w:rsid w:val="00C76540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0A26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1E8A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0590"/>
    <w:rsid w:val="00DA2171"/>
    <w:rsid w:val="00DA2376"/>
    <w:rsid w:val="00DA253B"/>
    <w:rsid w:val="00DA2994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C2B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436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10843</TotalTime>
  <Pages>3</Pages>
  <Words>1050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808</cp:revision>
  <cp:lastPrinted>2025-03-20T14:35:00Z</cp:lastPrinted>
  <dcterms:created xsi:type="dcterms:W3CDTF">2022-10-20T06:08:00Z</dcterms:created>
  <dcterms:modified xsi:type="dcterms:W3CDTF">2025-04-02T05:42:00Z</dcterms:modified>
</cp:coreProperties>
</file>