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1962" w14:textId="77777777" w:rsidR="006B122B" w:rsidRPr="00DC2E40" w:rsidRDefault="006B122B" w:rsidP="00D17554">
      <w:pPr>
        <w:pStyle w:val="Indentcorptext"/>
        <w:ind w:firstLine="0"/>
        <w:jc w:val="left"/>
        <w:rPr>
          <w:rFonts w:ascii="Montserrat Light" w:hAnsi="Montserrat Light"/>
          <w:bCs/>
          <w:color w:val="000000"/>
          <w:sz w:val="20"/>
          <w:szCs w:val="20"/>
        </w:rPr>
      </w:pPr>
    </w:p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0DC60ECC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1A77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485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A77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10 </w:t>
      </w:r>
      <w:proofErr w:type="spellStart"/>
      <w:r w:rsidR="001A77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2289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EC91E78" w14:textId="25D91D6C" w:rsidR="00813B02" w:rsidRPr="007439A3" w:rsidRDefault="00813B02" w:rsidP="00813B0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7439A3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7439A3">
        <w:rPr>
          <w:rFonts w:ascii="Montserrat" w:hAnsi="Montserrat"/>
          <w:b/>
          <w:bCs/>
          <w:color w:val="000000"/>
        </w:rPr>
        <w:t>constituirea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comisiilor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7439A3">
        <w:rPr>
          <w:rFonts w:ascii="Montserrat" w:hAnsi="Montserrat"/>
          <w:b/>
          <w:bCs/>
          <w:color w:val="000000"/>
        </w:rPr>
        <w:t>soluţionare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7439A3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7439A3">
        <w:rPr>
          <w:rFonts w:ascii="Montserrat" w:hAnsi="Montserrat"/>
          <w:b/>
          <w:bCs/>
          <w:color w:val="000000"/>
        </w:rPr>
        <w:t>examenul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439A3">
        <w:rPr>
          <w:rFonts w:ascii="Montserrat" w:hAnsi="Montserrat"/>
          <w:b/>
          <w:bCs/>
          <w:color w:val="000000"/>
        </w:rPr>
        <w:t>promovare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în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7439A3">
        <w:rPr>
          <w:rFonts w:ascii="Montserrat" w:hAnsi="Montserrat"/>
          <w:b/>
          <w:bCs/>
          <w:color w:val="000000"/>
        </w:rPr>
        <w:t>profesional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organizat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în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data de </w:t>
      </w:r>
      <w:r w:rsidR="006B122B">
        <w:rPr>
          <w:rFonts w:ascii="Montserrat" w:hAnsi="Montserrat"/>
          <w:b/>
          <w:bCs/>
          <w:color w:val="000000"/>
        </w:rPr>
        <w:t>19.12</w:t>
      </w:r>
      <w:r w:rsidR="00421839">
        <w:rPr>
          <w:rFonts w:ascii="Montserrat" w:hAnsi="Montserrat"/>
          <w:b/>
          <w:bCs/>
          <w:color w:val="000000"/>
        </w:rPr>
        <w:t>.2022</w:t>
      </w:r>
      <w:r w:rsidRPr="007439A3">
        <w:rPr>
          <w:rFonts w:ascii="Montserrat" w:hAnsi="Montserrat"/>
          <w:b/>
          <w:bCs/>
        </w:rPr>
        <w:t xml:space="preserve"> pentru </w:t>
      </w:r>
      <w:proofErr w:type="spellStart"/>
      <w:r w:rsidRPr="007439A3">
        <w:rPr>
          <w:rFonts w:ascii="Montserrat" w:hAnsi="Montserrat"/>
          <w:b/>
          <w:bCs/>
        </w:rPr>
        <w:t>funcționarii</w:t>
      </w:r>
      <w:proofErr w:type="spellEnd"/>
      <w:r w:rsidRPr="007439A3">
        <w:rPr>
          <w:rFonts w:ascii="Montserrat" w:hAnsi="Montserrat"/>
          <w:b/>
          <w:bCs/>
        </w:rPr>
        <w:t xml:space="preserve"> </w:t>
      </w:r>
      <w:proofErr w:type="spellStart"/>
      <w:r w:rsidRPr="007439A3">
        <w:rPr>
          <w:rFonts w:ascii="Montserrat" w:hAnsi="Montserrat"/>
          <w:b/>
          <w:bCs/>
        </w:rPr>
        <w:t>publici</w:t>
      </w:r>
      <w:proofErr w:type="spellEnd"/>
      <w:r w:rsidRPr="007439A3">
        <w:rPr>
          <w:rFonts w:ascii="Montserrat" w:hAnsi="Montserrat"/>
          <w:b/>
          <w:bCs/>
        </w:rPr>
        <w:t xml:space="preserve"> din </w:t>
      </w:r>
      <w:proofErr w:type="spellStart"/>
      <w:r w:rsidRPr="007439A3">
        <w:rPr>
          <w:rFonts w:ascii="Montserrat" w:hAnsi="Montserrat"/>
          <w:b/>
          <w:bCs/>
        </w:rPr>
        <w:t>cadrul</w:t>
      </w:r>
      <w:proofErr w:type="spellEnd"/>
      <w:r w:rsidRPr="007439A3"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 w:cs="Calibri"/>
          <w:b/>
          <w:bCs/>
        </w:rPr>
        <w:t>aparatului</w:t>
      </w:r>
      <w:proofErr w:type="spellEnd"/>
      <w:r>
        <w:rPr>
          <w:rFonts w:ascii="Montserrat" w:hAnsi="Montserrat" w:cs="Calibri"/>
          <w:b/>
          <w:bCs/>
        </w:rPr>
        <w:t xml:space="preserve"> de </w:t>
      </w:r>
      <w:proofErr w:type="spellStart"/>
      <w:r>
        <w:rPr>
          <w:rFonts w:ascii="Montserrat" w:hAnsi="Montserrat" w:cs="Calibri"/>
          <w:b/>
          <w:bCs/>
        </w:rPr>
        <w:t>specialitate</w:t>
      </w:r>
      <w:proofErr w:type="spellEnd"/>
      <w:r>
        <w:rPr>
          <w:rFonts w:ascii="Montserrat" w:hAnsi="Montserrat" w:cs="Calibri"/>
          <w:b/>
          <w:bCs/>
        </w:rPr>
        <w:t xml:space="preserve"> al </w:t>
      </w:r>
      <w:proofErr w:type="spellStart"/>
      <w:r>
        <w:rPr>
          <w:rFonts w:ascii="Montserrat" w:hAnsi="Montserrat" w:cs="Calibri"/>
          <w:b/>
          <w:bCs/>
        </w:rPr>
        <w:t>Consiliului</w:t>
      </w:r>
      <w:proofErr w:type="spellEnd"/>
      <w:r>
        <w:rPr>
          <w:rFonts w:ascii="Montserrat" w:hAnsi="Montserrat" w:cs="Calibri"/>
          <w:b/>
          <w:bCs/>
        </w:rPr>
        <w:t xml:space="preserve"> </w:t>
      </w:r>
      <w:proofErr w:type="spellStart"/>
      <w:r>
        <w:rPr>
          <w:rFonts w:ascii="Montserrat" w:hAnsi="Montserrat" w:cs="Calibri"/>
          <w:b/>
          <w:bCs/>
        </w:rPr>
        <w:t>Județean</w:t>
      </w:r>
      <w:proofErr w:type="spellEnd"/>
      <w:r>
        <w:rPr>
          <w:rFonts w:ascii="Montserrat" w:hAnsi="Montserrat" w:cs="Calibri"/>
          <w:b/>
          <w:bCs/>
        </w:rPr>
        <w:t xml:space="preserve"> Cluj</w:t>
      </w:r>
      <w:r w:rsidRPr="007439A3">
        <w:rPr>
          <w:rFonts w:ascii="Montserrat" w:hAnsi="Montserrat" w:cs="Calibri"/>
          <w:b/>
          <w:bCs/>
        </w:rPr>
        <w:t xml:space="preserve">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1AE3AB1D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r w:rsidRPr="00421839">
        <w:rPr>
          <w:rFonts w:ascii="Montserrat Light" w:hAnsi="Montserrat Light"/>
        </w:rPr>
        <w:t>nr.</w:t>
      </w:r>
      <w:r w:rsidR="008F1F55">
        <w:rPr>
          <w:rFonts w:ascii="Montserrat Light" w:hAnsi="Montserrat Light"/>
        </w:rPr>
        <w:t xml:space="preserve"> 45</w:t>
      </w:r>
      <w:r w:rsidR="005E6A25">
        <w:rPr>
          <w:rFonts w:ascii="Montserrat Light" w:hAnsi="Montserrat Light"/>
        </w:rPr>
        <w:t>436</w:t>
      </w:r>
      <w:r w:rsidR="008F1F55">
        <w:rPr>
          <w:rFonts w:ascii="Montserrat Light" w:hAnsi="Montserrat Light"/>
        </w:rPr>
        <w:t>/0</w:t>
      </w:r>
      <w:r w:rsidR="005E6A25">
        <w:rPr>
          <w:rFonts w:ascii="Montserrat Light" w:hAnsi="Montserrat Light"/>
        </w:rPr>
        <w:t>9</w:t>
      </w:r>
      <w:r w:rsidR="00662D19">
        <w:rPr>
          <w:rFonts w:ascii="Montserrat Light" w:hAnsi="Montserrat Light"/>
        </w:rPr>
        <w:t>.</w:t>
      </w:r>
      <w:r w:rsidR="006B122B">
        <w:rPr>
          <w:rFonts w:ascii="Montserrat Light" w:hAnsi="Montserrat Light"/>
        </w:rPr>
        <w:t>11</w:t>
      </w:r>
      <w:r w:rsidR="0018163E" w:rsidRPr="00421839">
        <w:rPr>
          <w:rFonts w:ascii="Montserrat Light" w:hAnsi="Montserrat Light"/>
        </w:rPr>
        <w:t>.202</w:t>
      </w:r>
      <w:r w:rsidR="007B56F6" w:rsidRPr="00421839">
        <w:rPr>
          <w:rFonts w:ascii="Montserrat Light" w:hAnsi="Montserrat Light"/>
        </w:rPr>
        <w:t>2</w:t>
      </w:r>
      <w:r w:rsidRPr="004218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6B122B">
        <w:rPr>
          <w:rFonts w:ascii="Montserrat Light" w:hAnsi="Montserrat Light"/>
          <w:bCs/>
          <w:color w:val="000000"/>
        </w:rPr>
        <w:t>19.12</w:t>
      </w:r>
      <w:r w:rsidR="007B56F6">
        <w:rPr>
          <w:rFonts w:ascii="Montserrat Light" w:hAnsi="Montserrat Light"/>
          <w:bCs/>
          <w:color w:val="000000"/>
        </w:rPr>
        <w:t>.2022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privind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609ABA1" w14:textId="128AD04A" w:rsidR="006B122B" w:rsidRPr="006B122B" w:rsidRDefault="00402639" w:rsidP="006B122B">
      <w:pPr>
        <w:spacing w:line="240" w:lineRule="auto"/>
        <w:jc w:val="both"/>
        <w:rPr>
          <w:rFonts w:ascii="Montserrat Light" w:hAnsi="Montserrat Light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 xml:space="preserve">Se </w:t>
      </w:r>
      <w:proofErr w:type="spellStart"/>
      <w:r w:rsidRPr="006118BE">
        <w:rPr>
          <w:rFonts w:ascii="Montserrat Light" w:hAnsi="Montserrat Light"/>
        </w:rPr>
        <w:t>constituie</w:t>
      </w:r>
      <w:proofErr w:type="spellEnd"/>
      <w:r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Pr="006118BE">
        <w:rPr>
          <w:rFonts w:ascii="Montserrat Light" w:hAnsi="Montserrat Light"/>
          <w:b/>
        </w:rPr>
        <w:t>comisia</w:t>
      </w:r>
      <w:proofErr w:type="spellEnd"/>
      <w:r w:rsidRPr="006118BE">
        <w:rPr>
          <w:rFonts w:ascii="Montserrat Light" w:hAnsi="Montserrat Light"/>
          <w:b/>
        </w:rPr>
        <w:t xml:space="preserve">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</w:t>
      </w:r>
      <w:proofErr w:type="spellStart"/>
      <w:r w:rsidRPr="006118BE">
        <w:rPr>
          <w:rFonts w:ascii="Montserrat Light" w:hAnsi="Montserrat Light"/>
          <w:bCs/>
        </w:rPr>
        <w:t>examenul</w:t>
      </w:r>
      <w:proofErr w:type="spellEnd"/>
      <w:r w:rsidRPr="006118BE">
        <w:rPr>
          <w:rFonts w:ascii="Montserrat Light" w:hAnsi="Montserrat Light"/>
          <w:bCs/>
        </w:rPr>
        <w:t xml:space="preserve"> de </w:t>
      </w:r>
      <w:proofErr w:type="spellStart"/>
      <w:r w:rsidRPr="006118BE">
        <w:rPr>
          <w:rFonts w:ascii="Montserrat Light" w:hAnsi="Montserrat Light"/>
          <w:bCs/>
        </w:rPr>
        <w:t>promovare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grad </w:t>
      </w:r>
      <w:proofErr w:type="spellStart"/>
      <w:r w:rsidRPr="006118BE">
        <w:rPr>
          <w:rFonts w:ascii="Montserrat Light" w:hAnsi="Montserrat Light"/>
          <w:bCs/>
        </w:rPr>
        <w:t>profesional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organizat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data de</w:t>
      </w:r>
      <w:bookmarkStart w:id="2" w:name="_Hlk524081305"/>
      <w:r w:rsidR="006B122B">
        <w:rPr>
          <w:rFonts w:ascii="Montserrat Light" w:hAnsi="Montserrat Light"/>
          <w:bCs/>
        </w:rPr>
        <w:t xml:space="preserve"> </w:t>
      </w:r>
      <w:r w:rsidR="006B122B" w:rsidRPr="006B122B">
        <w:rPr>
          <w:rFonts w:ascii="Montserrat Light" w:hAnsi="Montserrat Light"/>
          <w:b/>
        </w:rPr>
        <w:t>19.12</w:t>
      </w:r>
      <w:r w:rsidR="00A946E6" w:rsidRPr="006B122B">
        <w:rPr>
          <w:rFonts w:ascii="Montserrat Light" w:hAnsi="Montserrat Light"/>
          <w:b/>
        </w:rPr>
        <w:t>.</w:t>
      </w:r>
      <w:r w:rsidR="00A946E6" w:rsidRPr="006118BE">
        <w:rPr>
          <w:rFonts w:ascii="Montserrat Light" w:hAnsi="Montserrat Light"/>
          <w:b/>
        </w:rPr>
        <w:t>2022</w:t>
      </w:r>
      <w:r w:rsidRPr="006118BE">
        <w:rPr>
          <w:rFonts w:ascii="Montserrat Light" w:hAnsi="Montserrat Light"/>
          <w:bCs/>
        </w:rPr>
        <w:t xml:space="preserve">, </w:t>
      </w:r>
      <w:bookmarkEnd w:id="2"/>
      <w:r w:rsidR="006B122B" w:rsidRPr="0030343D">
        <w:rPr>
          <w:rFonts w:ascii="Montserrat Light" w:hAnsi="Montserrat Light"/>
        </w:rPr>
        <w:t xml:space="preserve">pentru </w:t>
      </w:r>
      <w:proofErr w:type="spellStart"/>
      <w:r w:rsidR="006B122B" w:rsidRPr="0030343D">
        <w:rPr>
          <w:rFonts w:ascii="Montserrat Light" w:hAnsi="Montserrat Light"/>
        </w:rPr>
        <w:t>funcționarii</w:t>
      </w:r>
      <w:proofErr w:type="spellEnd"/>
      <w:r w:rsidR="006B122B" w:rsidRPr="0030343D">
        <w:rPr>
          <w:rFonts w:ascii="Montserrat Light" w:hAnsi="Montserrat Light"/>
        </w:rPr>
        <w:t xml:space="preserve"> </w:t>
      </w:r>
      <w:proofErr w:type="spellStart"/>
      <w:r w:rsidR="006B122B" w:rsidRPr="0030343D">
        <w:rPr>
          <w:rFonts w:ascii="Montserrat Light" w:hAnsi="Montserrat Light"/>
        </w:rPr>
        <w:t>publici</w:t>
      </w:r>
      <w:proofErr w:type="spellEnd"/>
      <w:r w:rsidR="006B122B" w:rsidRPr="0030343D">
        <w:rPr>
          <w:rFonts w:ascii="Montserrat Light" w:hAnsi="Montserrat Light"/>
        </w:rPr>
        <w:t xml:space="preserve"> din </w:t>
      </w:r>
      <w:proofErr w:type="spellStart"/>
      <w:r w:rsidR="006B122B" w:rsidRPr="00DE671A">
        <w:rPr>
          <w:rFonts w:ascii="Montserrat Light" w:hAnsi="Montserrat Light"/>
        </w:rPr>
        <w:t>cadrul</w:t>
      </w:r>
      <w:proofErr w:type="spellEnd"/>
      <w:r w:rsidR="006B122B" w:rsidRPr="00DE671A">
        <w:rPr>
          <w:rFonts w:ascii="Montserrat Light" w:hAnsi="Montserrat Light"/>
        </w:rPr>
        <w:t xml:space="preserve">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Cluj</w:t>
      </w:r>
      <w:r w:rsidR="006B122B" w:rsidRPr="00DE671A">
        <w:rPr>
          <w:rFonts w:ascii="Montserrat Light" w:hAnsi="Montserrat Light"/>
        </w:rPr>
        <w:t xml:space="preserve">, </w:t>
      </w:r>
      <w:r w:rsidR="006B122B" w:rsidRPr="00DE671A">
        <w:rPr>
          <w:rFonts w:ascii="Montserrat Light" w:hAnsi="Montserrat Light"/>
          <w:bCs/>
        </w:rPr>
        <w:t>cu</w:t>
      </w:r>
      <w:r w:rsidR="006B122B" w:rsidRPr="0030343D">
        <w:rPr>
          <w:rFonts w:ascii="Montserrat Light" w:hAnsi="Montserrat Light"/>
          <w:bCs/>
        </w:rPr>
        <w:t xml:space="preserve"> </w:t>
      </w:r>
      <w:proofErr w:type="spellStart"/>
      <w:r w:rsidR="006B122B" w:rsidRPr="0030343D">
        <w:rPr>
          <w:rFonts w:ascii="Montserrat Light" w:hAnsi="Montserrat Light"/>
          <w:bCs/>
        </w:rPr>
        <w:t>următoarea</w:t>
      </w:r>
      <w:proofErr w:type="spellEnd"/>
      <w:r w:rsidR="006B122B" w:rsidRPr="0030343D">
        <w:rPr>
          <w:rFonts w:ascii="Montserrat Light" w:hAnsi="Montserrat Light"/>
          <w:bCs/>
        </w:rPr>
        <w:t xml:space="preserve"> </w:t>
      </w:r>
      <w:proofErr w:type="spellStart"/>
      <w:r w:rsidR="006B122B" w:rsidRPr="0030343D">
        <w:rPr>
          <w:rFonts w:ascii="Montserrat Light" w:hAnsi="Montserrat Light"/>
          <w:bCs/>
        </w:rPr>
        <w:t>componenţ</w:t>
      </w:r>
      <w:r w:rsidR="006B122B" w:rsidRPr="0030343D">
        <w:rPr>
          <w:rFonts w:ascii="Montserrat Light" w:hAnsi="Montserrat Light"/>
        </w:rPr>
        <w:t>ă</w:t>
      </w:r>
      <w:proofErr w:type="spellEnd"/>
      <w:r w:rsidR="006B122B" w:rsidRPr="0030343D">
        <w:rPr>
          <w:rFonts w:ascii="Montserrat Light" w:hAnsi="Montserrat Light"/>
        </w:rPr>
        <w:t>:</w:t>
      </w:r>
    </w:p>
    <w:p w14:paraId="1BBF6670" w14:textId="3FBB0DB5" w:rsidR="006B122B" w:rsidRPr="006B122B" w:rsidRDefault="006B122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6B122B">
        <w:rPr>
          <w:rFonts w:ascii="Montserrat Light" w:hAnsi="Montserrat Light"/>
          <w:b/>
        </w:rPr>
        <w:t>Președinte</w:t>
      </w:r>
      <w:proofErr w:type="spellEnd"/>
      <w:r w:rsidRPr="006B122B">
        <w:rPr>
          <w:rFonts w:ascii="Montserrat Light" w:hAnsi="Montserrat Light"/>
          <w:bCs/>
        </w:rPr>
        <w:t xml:space="preserve">:  Popa Bianca-Mihaela, </w:t>
      </w:r>
      <w:proofErr w:type="spellStart"/>
      <w:r w:rsidRPr="006B122B">
        <w:rPr>
          <w:rFonts w:ascii="Montserrat Light" w:hAnsi="Montserrat Light"/>
          <w:bCs/>
        </w:rPr>
        <w:t>consilier</w:t>
      </w:r>
      <w:proofErr w:type="spellEnd"/>
      <w:r w:rsidRPr="006B122B">
        <w:rPr>
          <w:rFonts w:ascii="Montserrat Light" w:hAnsi="Montserrat Light"/>
          <w:bCs/>
        </w:rPr>
        <w:t xml:space="preserve"> juridic la </w:t>
      </w:r>
      <w:proofErr w:type="spellStart"/>
      <w:r w:rsidRPr="006B122B">
        <w:rPr>
          <w:rFonts w:ascii="Montserrat Light" w:hAnsi="Montserrat Light"/>
          <w:bCs/>
        </w:rPr>
        <w:t>Biroul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Administrare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Patrimoniu</w:t>
      </w:r>
      <w:proofErr w:type="spellEnd"/>
      <w:r w:rsidRPr="006B122B">
        <w:rPr>
          <w:rFonts w:ascii="Montserrat Light" w:hAnsi="Montserrat Light"/>
          <w:bCs/>
        </w:rPr>
        <w:t>;</w:t>
      </w:r>
    </w:p>
    <w:p w14:paraId="18C99DF2" w14:textId="04FBCF21" w:rsidR="006B122B" w:rsidRPr="006B122B" w:rsidRDefault="006B122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6B122B">
        <w:rPr>
          <w:rFonts w:ascii="Montserrat Light" w:hAnsi="Montserrat Light"/>
          <w:b/>
        </w:rPr>
        <w:t>Membru</w:t>
      </w:r>
      <w:proofErr w:type="spellEnd"/>
      <w:r w:rsidRPr="006B122B">
        <w:rPr>
          <w:rFonts w:ascii="Montserrat Light" w:hAnsi="Montserrat Light"/>
          <w:bCs/>
        </w:rPr>
        <w:t xml:space="preserve">:  </w:t>
      </w:r>
      <w:proofErr w:type="spellStart"/>
      <w:r w:rsidRPr="006B122B">
        <w:rPr>
          <w:rFonts w:ascii="Montserrat Light" w:hAnsi="Montserrat Light"/>
          <w:bCs/>
        </w:rPr>
        <w:t>Cîmpean</w:t>
      </w:r>
      <w:proofErr w:type="spellEnd"/>
      <w:r w:rsidRPr="006B122B">
        <w:rPr>
          <w:rFonts w:ascii="Montserrat Light" w:hAnsi="Montserrat Light"/>
          <w:bCs/>
        </w:rPr>
        <w:t xml:space="preserve"> Daniel, </w:t>
      </w:r>
      <w:proofErr w:type="spellStart"/>
      <w:r w:rsidRPr="006B122B">
        <w:rPr>
          <w:rFonts w:ascii="Montserrat Light" w:hAnsi="Montserrat Light"/>
          <w:bCs/>
        </w:rPr>
        <w:t>consilier</w:t>
      </w:r>
      <w:proofErr w:type="spellEnd"/>
      <w:r w:rsidRPr="006B122B">
        <w:rPr>
          <w:rFonts w:ascii="Montserrat Light" w:hAnsi="Montserrat Light"/>
          <w:bCs/>
        </w:rPr>
        <w:t xml:space="preserve"> juridic la </w:t>
      </w:r>
      <w:proofErr w:type="spellStart"/>
      <w:r w:rsidRPr="006B122B">
        <w:rPr>
          <w:rFonts w:ascii="Montserrat Light" w:hAnsi="Montserrat Light"/>
          <w:bCs/>
        </w:rPr>
        <w:t>Biroul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Administrare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Patrimoniu</w:t>
      </w:r>
      <w:proofErr w:type="spellEnd"/>
      <w:r w:rsidRPr="006B122B">
        <w:rPr>
          <w:rFonts w:ascii="Montserrat Light" w:hAnsi="Montserrat Light"/>
          <w:bCs/>
        </w:rPr>
        <w:t>;</w:t>
      </w:r>
    </w:p>
    <w:p w14:paraId="09BD1CCB" w14:textId="51569DAF" w:rsidR="006B122B" w:rsidRPr="006B122B" w:rsidRDefault="006B122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6B122B">
        <w:rPr>
          <w:rFonts w:ascii="Montserrat Light" w:hAnsi="Montserrat Light"/>
          <w:b/>
        </w:rPr>
        <w:t>Membru</w:t>
      </w:r>
      <w:proofErr w:type="spellEnd"/>
      <w:r w:rsidRPr="006B122B">
        <w:rPr>
          <w:rFonts w:ascii="Montserrat Light" w:hAnsi="Montserrat Light"/>
          <w:bCs/>
        </w:rPr>
        <w:t xml:space="preserve">:   </w:t>
      </w:r>
      <w:proofErr w:type="spellStart"/>
      <w:r w:rsidRPr="006B122B">
        <w:rPr>
          <w:rFonts w:ascii="Montserrat Light" w:hAnsi="Montserrat Light"/>
          <w:bCs/>
        </w:rPr>
        <w:t>Truță</w:t>
      </w:r>
      <w:proofErr w:type="spellEnd"/>
      <w:r w:rsidRPr="006B122B">
        <w:rPr>
          <w:rFonts w:ascii="Montserrat Light" w:hAnsi="Montserrat Light"/>
          <w:bCs/>
        </w:rPr>
        <w:t xml:space="preserve"> Aurelia-Marinela, </w:t>
      </w:r>
      <w:proofErr w:type="spellStart"/>
      <w:r w:rsidRPr="006B122B">
        <w:rPr>
          <w:rFonts w:ascii="Montserrat Light" w:hAnsi="Montserrat Light"/>
          <w:bCs/>
        </w:rPr>
        <w:t>consilier</w:t>
      </w:r>
      <w:proofErr w:type="spellEnd"/>
      <w:r w:rsidRPr="006B122B">
        <w:rPr>
          <w:rFonts w:ascii="Montserrat Light" w:hAnsi="Montserrat Light"/>
          <w:bCs/>
        </w:rPr>
        <w:t xml:space="preserve"> la </w:t>
      </w:r>
      <w:proofErr w:type="spellStart"/>
      <w:r w:rsidRPr="006B122B">
        <w:rPr>
          <w:rFonts w:ascii="Montserrat Light" w:hAnsi="Montserrat Light"/>
          <w:bCs/>
        </w:rPr>
        <w:t>Biroul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Administrare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Patrimoniu</w:t>
      </w:r>
      <w:proofErr w:type="spellEnd"/>
      <w:r w:rsidRPr="006B122B">
        <w:rPr>
          <w:rFonts w:ascii="Montserrat Light" w:hAnsi="Montserrat Light"/>
          <w:bCs/>
        </w:rPr>
        <w:t>;</w:t>
      </w:r>
    </w:p>
    <w:p w14:paraId="37063CFD" w14:textId="403B5866" w:rsidR="006B122B" w:rsidRPr="006B122B" w:rsidRDefault="006B122B" w:rsidP="006B122B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6B122B">
        <w:rPr>
          <w:rFonts w:ascii="Montserrat Light" w:hAnsi="Montserrat Light"/>
          <w:b/>
          <w:bCs/>
        </w:rPr>
        <w:t>Secretar</w:t>
      </w:r>
      <w:proofErr w:type="spellEnd"/>
      <w:r w:rsidRPr="006B122B">
        <w:rPr>
          <w:rFonts w:ascii="Montserrat Light" w:hAnsi="Montserrat Light"/>
        </w:rPr>
        <w:t xml:space="preserve">:    Man Simona-Rodica, </w:t>
      </w:r>
      <w:proofErr w:type="spellStart"/>
      <w:r w:rsidRPr="006B122B">
        <w:rPr>
          <w:rFonts w:ascii="Montserrat Light" w:hAnsi="Montserrat Light"/>
        </w:rPr>
        <w:t>consilier</w:t>
      </w:r>
      <w:proofErr w:type="spellEnd"/>
      <w:r w:rsidRPr="006B122B">
        <w:rPr>
          <w:rFonts w:ascii="Montserrat Light" w:hAnsi="Montserrat Light"/>
        </w:rPr>
        <w:t xml:space="preserve"> la Serviciul Resurse </w:t>
      </w:r>
      <w:proofErr w:type="spellStart"/>
      <w:r w:rsidRPr="006B122B">
        <w:rPr>
          <w:rFonts w:ascii="Montserrat Light" w:hAnsi="Montserrat Light"/>
        </w:rPr>
        <w:t>Umane</w:t>
      </w:r>
      <w:proofErr w:type="spellEnd"/>
      <w:r w:rsidRPr="006B122B">
        <w:rPr>
          <w:rFonts w:ascii="Montserrat Light" w:hAnsi="Montserrat Light"/>
        </w:rPr>
        <w:t>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768AA911" w14:textId="5F439F93" w:rsidR="00EC6B0B" w:rsidRPr="006B122B" w:rsidRDefault="00402639" w:rsidP="001950BA">
      <w:pPr>
        <w:spacing w:line="240" w:lineRule="auto"/>
        <w:jc w:val="both"/>
        <w:rPr>
          <w:rFonts w:ascii="Montserrat Light" w:hAnsi="Montserrat Light"/>
        </w:rPr>
      </w:pPr>
      <w:r w:rsidRPr="006118BE">
        <w:rPr>
          <w:rFonts w:ascii="Montserrat" w:hAnsi="Montserrat"/>
          <w:b/>
          <w:bCs/>
        </w:rPr>
        <w:t>Art. 2.</w:t>
      </w:r>
      <w:r w:rsidRPr="006118BE">
        <w:rPr>
          <w:rFonts w:ascii="Montserrat Light" w:hAnsi="Montserrat Light"/>
          <w:b/>
          <w:bCs/>
        </w:rPr>
        <w:t xml:space="preserve"> </w:t>
      </w:r>
      <w:r w:rsidR="00A946E6" w:rsidRPr="006118BE">
        <w:rPr>
          <w:rFonts w:ascii="Montserrat Light" w:hAnsi="Montserrat Light"/>
        </w:rPr>
        <w:t xml:space="preserve">Se </w:t>
      </w:r>
      <w:proofErr w:type="spellStart"/>
      <w:r w:rsidR="00A946E6" w:rsidRPr="006118BE">
        <w:rPr>
          <w:rFonts w:ascii="Montserrat Light" w:hAnsi="Montserrat Light"/>
        </w:rPr>
        <w:t>constituie</w:t>
      </w:r>
      <w:proofErr w:type="spellEnd"/>
      <w:r w:rsidR="00A946E6"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="006B122B" w:rsidRPr="006118BE">
        <w:rPr>
          <w:rFonts w:ascii="Montserrat Light" w:hAnsi="Montserrat Light"/>
          <w:b/>
        </w:rPr>
        <w:t>comisia</w:t>
      </w:r>
      <w:proofErr w:type="spellEnd"/>
      <w:r w:rsidR="006B122B" w:rsidRPr="006118BE">
        <w:rPr>
          <w:rFonts w:ascii="Montserrat Light" w:hAnsi="Montserrat Light"/>
          <w:b/>
        </w:rPr>
        <w:t xml:space="preserve"> de </w:t>
      </w:r>
      <w:proofErr w:type="spellStart"/>
      <w:r w:rsidR="006B122B" w:rsidRPr="006118BE">
        <w:rPr>
          <w:rFonts w:ascii="Montserrat Light" w:hAnsi="Montserrat Light"/>
          <w:b/>
        </w:rPr>
        <w:t>soluționare</w:t>
      </w:r>
      <w:proofErr w:type="spellEnd"/>
      <w:r w:rsidR="006B122B" w:rsidRPr="006118BE">
        <w:rPr>
          <w:rFonts w:ascii="Montserrat Light" w:hAnsi="Montserrat Light"/>
          <w:b/>
        </w:rPr>
        <w:t xml:space="preserve"> a </w:t>
      </w:r>
      <w:proofErr w:type="spellStart"/>
      <w:r w:rsidR="006B122B" w:rsidRPr="006118BE">
        <w:rPr>
          <w:rFonts w:ascii="Montserrat Light" w:hAnsi="Montserrat Light"/>
          <w:b/>
        </w:rPr>
        <w:t>contestațiilor</w:t>
      </w:r>
      <w:proofErr w:type="spellEnd"/>
      <w:r w:rsidR="006B122B" w:rsidRPr="006118BE">
        <w:rPr>
          <w:rFonts w:ascii="Montserrat Light" w:hAnsi="Montserrat Light"/>
        </w:rPr>
        <w:t xml:space="preserve"> </w:t>
      </w:r>
      <w:r w:rsidR="00A946E6" w:rsidRPr="006118BE">
        <w:rPr>
          <w:rFonts w:ascii="Montserrat Light" w:hAnsi="Montserrat Light"/>
          <w:bCs/>
        </w:rPr>
        <w:t xml:space="preserve">la </w:t>
      </w:r>
      <w:proofErr w:type="spellStart"/>
      <w:r w:rsidR="00A946E6" w:rsidRPr="006118BE">
        <w:rPr>
          <w:rFonts w:ascii="Montserrat Light" w:hAnsi="Montserrat Light"/>
          <w:bCs/>
        </w:rPr>
        <w:t>examenul</w:t>
      </w:r>
      <w:proofErr w:type="spellEnd"/>
      <w:r w:rsidR="00A946E6" w:rsidRPr="006118BE">
        <w:rPr>
          <w:rFonts w:ascii="Montserrat Light" w:hAnsi="Montserrat Light"/>
          <w:bCs/>
        </w:rPr>
        <w:t xml:space="preserve"> de </w:t>
      </w:r>
      <w:proofErr w:type="spellStart"/>
      <w:r w:rsidR="00A946E6" w:rsidRPr="006118BE">
        <w:rPr>
          <w:rFonts w:ascii="Montserrat Light" w:hAnsi="Montserrat Light"/>
          <w:bCs/>
        </w:rPr>
        <w:t>promovare</w:t>
      </w:r>
      <w:proofErr w:type="spellEnd"/>
      <w:r w:rsidR="00A946E6" w:rsidRPr="006118BE">
        <w:rPr>
          <w:rFonts w:ascii="Montserrat Light" w:hAnsi="Montserrat Light"/>
          <w:bCs/>
        </w:rPr>
        <w:t xml:space="preserve"> </w:t>
      </w:r>
      <w:proofErr w:type="spellStart"/>
      <w:r w:rsidR="00A946E6" w:rsidRPr="006118BE">
        <w:rPr>
          <w:rFonts w:ascii="Montserrat Light" w:hAnsi="Montserrat Light"/>
          <w:bCs/>
        </w:rPr>
        <w:t>în</w:t>
      </w:r>
      <w:proofErr w:type="spellEnd"/>
      <w:r w:rsidR="00A946E6" w:rsidRPr="006118BE">
        <w:rPr>
          <w:rFonts w:ascii="Montserrat Light" w:hAnsi="Montserrat Light"/>
          <w:bCs/>
        </w:rPr>
        <w:t xml:space="preserve"> grad </w:t>
      </w:r>
      <w:proofErr w:type="spellStart"/>
      <w:r w:rsidR="00A946E6" w:rsidRPr="006118BE">
        <w:rPr>
          <w:rFonts w:ascii="Montserrat Light" w:hAnsi="Montserrat Light"/>
          <w:bCs/>
        </w:rPr>
        <w:t>profesional</w:t>
      </w:r>
      <w:proofErr w:type="spellEnd"/>
      <w:r w:rsidR="00A946E6" w:rsidRPr="006118BE">
        <w:rPr>
          <w:rFonts w:ascii="Montserrat Light" w:hAnsi="Montserrat Light"/>
          <w:bCs/>
        </w:rPr>
        <w:t xml:space="preserve"> </w:t>
      </w:r>
      <w:proofErr w:type="spellStart"/>
      <w:r w:rsidR="00A946E6" w:rsidRPr="006118BE">
        <w:rPr>
          <w:rFonts w:ascii="Montserrat Light" w:hAnsi="Montserrat Light"/>
          <w:bCs/>
        </w:rPr>
        <w:t>organizat</w:t>
      </w:r>
      <w:proofErr w:type="spellEnd"/>
      <w:r w:rsidR="00A946E6" w:rsidRPr="006118BE">
        <w:rPr>
          <w:rFonts w:ascii="Montserrat Light" w:hAnsi="Montserrat Light"/>
          <w:bCs/>
        </w:rPr>
        <w:t xml:space="preserve"> </w:t>
      </w:r>
      <w:proofErr w:type="spellStart"/>
      <w:r w:rsidR="006B122B" w:rsidRPr="006118BE">
        <w:rPr>
          <w:rFonts w:ascii="Montserrat Light" w:hAnsi="Montserrat Light"/>
          <w:bCs/>
        </w:rPr>
        <w:t>în</w:t>
      </w:r>
      <w:proofErr w:type="spellEnd"/>
      <w:r w:rsidR="006B122B" w:rsidRPr="006118BE">
        <w:rPr>
          <w:rFonts w:ascii="Montserrat Light" w:hAnsi="Montserrat Light"/>
          <w:bCs/>
        </w:rPr>
        <w:t xml:space="preserve"> data de</w:t>
      </w:r>
      <w:r w:rsidR="006B122B">
        <w:rPr>
          <w:rFonts w:ascii="Montserrat Light" w:hAnsi="Montserrat Light"/>
          <w:bCs/>
        </w:rPr>
        <w:t xml:space="preserve"> </w:t>
      </w:r>
      <w:r w:rsidR="006B122B" w:rsidRPr="006B122B">
        <w:rPr>
          <w:rFonts w:ascii="Montserrat Light" w:hAnsi="Montserrat Light"/>
          <w:b/>
        </w:rPr>
        <w:t>19.12.</w:t>
      </w:r>
      <w:r w:rsidR="006B122B" w:rsidRPr="006118BE">
        <w:rPr>
          <w:rFonts w:ascii="Montserrat Light" w:hAnsi="Montserrat Light"/>
          <w:b/>
        </w:rPr>
        <w:t>2022</w:t>
      </w:r>
      <w:r w:rsidR="006B122B" w:rsidRPr="006118BE">
        <w:rPr>
          <w:rFonts w:ascii="Montserrat Light" w:hAnsi="Montserrat Light"/>
          <w:bCs/>
        </w:rPr>
        <w:t xml:space="preserve">, </w:t>
      </w:r>
      <w:r w:rsidR="006B122B" w:rsidRPr="0030343D">
        <w:rPr>
          <w:rFonts w:ascii="Montserrat Light" w:hAnsi="Montserrat Light"/>
        </w:rPr>
        <w:t xml:space="preserve">pentru </w:t>
      </w:r>
      <w:proofErr w:type="spellStart"/>
      <w:r w:rsidR="006B122B" w:rsidRPr="0030343D">
        <w:rPr>
          <w:rFonts w:ascii="Montserrat Light" w:hAnsi="Montserrat Light"/>
        </w:rPr>
        <w:t>funcționarii</w:t>
      </w:r>
      <w:proofErr w:type="spellEnd"/>
      <w:r w:rsidR="006B122B" w:rsidRPr="0030343D">
        <w:rPr>
          <w:rFonts w:ascii="Montserrat Light" w:hAnsi="Montserrat Light"/>
        </w:rPr>
        <w:t xml:space="preserve"> </w:t>
      </w:r>
      <w:proofErr w:type="spellStart"/>
      <w:r w:rsidR="006B122B" w:rsidRPr="0030343D">
        <w:rPr>
          <w:rFonts w:ascii="Montserrat Light" w:hAnsi="Montserrat Light"/>
        </w:rPr>
        <w:t>publici</w:t>
      </w:r>
      <w:proofErr w:type="spellEnd"/>
      <w:r w:rsidR="006B122B" w:rsidRPr="0030343D">
        <w:rPr>
          <w:rFonts w:ascii="Montserrat Light" w:hAnsi="Montserrat Light"/>
        </w:rPr>
        <w:t xml:space="preserve"> din </w:t>
      </w:r>
      <w:proofErr w:type="spellStart"/>
      <w:r w:rsidR="006B122B" w:rsidRPr="00DE671A">
        <w:rPr>
          <w:rFonts w:ascii="Montserrat Light" w:hAnsi="Montserrat Light"/>
        </w:rPr>
        <w:t>cadrul</w:t>
      </w:r>
      <w:proofErr w:type="spellEnd"/>
      <w:r w:rsidR="006B122B" w:rsidRPr="00DE671A">
        <w:rPr>
          <w:rFonts w:ascii="Montserrat Light" w:hAnsi="Montserrat Light"/>
        </w:rPr>
        <w:t xml:space="preserve">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B122B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B122B" w:rsidRPr="00DE671A">
        <w:rPr>
          <w:rFonts w:ascii="Montserrat Light" w:hAnsi="Montserrat Light"/>
          <w:bCs/>
          <w:color w:val="000000"/>
        </w:rPr>
        <w:t xml:space="preserve"> Cluj</w:t>
      </w:r>
      <w:r w:rsidR="006B122B" w:rsidRPr="00DE671A">
        <w:rPr>
          <w:rFonts w:ascii="Montserrat Light" w:hAnsi="Montserrat Light"/>
        </w:rPr>
        <w:t xml:space="preserve">, </w:t>
      </w:r>
      <w:r w:rsidR="006B122B" w:rsidRPr="00DE671A">
        <w:rPr>
          <w:rFonts w:ascii="Montserrat Light" w:hAnsi="Montserrat Light"/>
          <w:bCs/>
        </w:rPr>
        <w:t>cu</w:t>
      </w:r>
      <w:r w:rsidR="006B122B" w:rsidRPr="0030343D">
        <w:rPr>
          <w:rFonts w:ascii="Montserrat Light" w:hAnsi="Montserrat Light"/>
          <w:bCs/>
        </w:rPr>
        <w:t xml:space="preserve"> </w:t>
      </w:r>
      <w:proofErr w:type="spellStart"/>
      <w:r w:rsidR="006B122B" w:rsidRPr="0030343D">
        <w:rPr>
          <w:rFonts w:ascii="Montserrat Light" w:hAnsi="Montserrat Light"/>
          <w:bCs/>
        </w:rPr>
        <w:t>următoarea</w:t>
      </w:r>
      <w:proofErr w:type="spellEnd"/>
      <w:r w:rsidR="006B122B" w:rsidRPr="0030343D">
        <w:rPr>
          <w:rFonts w:ascii="Montserrat Light" w:hAnsi="Montserrat Light"/>
          <w:bCs/>
        </w:rPr>
        <w:t xml:space="preserve"> </w:t>
      </w:r>
      <w:proofErr w:type="spellStart"/>
      <w:r w:rsidR="006B122B" w:rsidRPr="0030343D">
        <w:rPr>
          <w:rFonts w:ascii="Montserrat Light" w:hAnsi="Montserrat Light"/>
          <w:bCs/>
        </w:rPr>
        <w:t>componenţ</w:t>
      </w:r>
      <w:r w:rsidR="006B122B" w:rsidRPr="0030343D">
        <w:rPr>
          <w:rFonts w:ascii="Montserrat Light" w:hAnsi="Montserrat Light"/>
        </w:rPr>
        <w:t>ă</w:t>
      </w:r>
      <w:proofErr w:type="spellEnd"/>
      <w:r w:rsidR="006B122B" w:rsidRPr="0030343D">
        <w:rPr>
          <w:rFonts w:ascii="Montserrat Light" w:hAnsi="Montserrat Light"/>
        </w:rPr>
        <w:t>:</w:t>
      </w:r>
    </w:p>
    <w:p w14:paraId="39F75A84" w14:textId="6BFA3F69" w:rsidR="006B122B" w:rsidRPr="00122043" w:rsidRDefault="005C5C8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122043">
        <w:rPr>
          <w:rFonts w:ascii="Montserrat Light" w:hAnsi="Montserrat Light"/>
          <w:b/>
        </w:rPr>
        <w:t>Președinte</w:t>
      </w:r>
      <w:proofErr w:type="spellEnd"/>
      <w:r w:rsidRPr="00122043">
        <w:rPr>
          <w:rFonts w:ascii="Montserrat Light" w:hAnsi="Montserrat Light"/>
          <w:b/>
        </w:rPr>
        <w:t>:</w:t>
      </w:r>
      <w:r w:rsidRPr="00122043">
        <w:rPr>
          <w:rFonts w:ascii="Montserrat Light" w:hAnsi="Montserrat Light"/>
          <w:bCs/>
        </w:rPr>
        <w:t xml:space="preserve">  </w:t>
      </w:r>
      <w:r w:rsidR="00122043" w:rsidRPr="00122043">
        <w:rPr>
          <w:rFonts w:ascii="Montserrat Light" w:hAnsi="Montserrat Light"/>
          <w:bCs/>
        </w:rPr>
        <w:t xml:space="preserve">Cucuian </w:t>
      </w:r>
      <w:proofErr w:type="spellStart"/>
      <w:r w:rsidR="00122043" w:rsidRPr="00122043">
        <w:rPr>
          <w:rFonts w:ascii="Montserrat Light" w:hAnsi="Montserrat Light"/>
          <w:bCs/>
        </w:rPr>
        <w:t>Ștefan</w:t>
      </w:r>
      <w:proofErr w:type="spellEnd"/>
      <w:r w:rsidR="00122043" w:rsidRPr="00122043">
        <w:rPr>
          <w:rFonts w:ascii="Montserrat Light" w:hAnsi="Montserrat Light"/>
          <w:bCs/>
        </w:rPr>
        <w:t xml:space="preserve">, </w:t>
      </w:r>
      <w:proofErr w:type="spellStart"/>
      <w:r w:rsidR="00122043" w:rsidRPr="00122043">
        <w:rPr>
          <w:rFonts w:ascii="Montserrat Light" w:hAnsi="Montserrat Light"/>
          <w:bCs/>
        </w:rPr>
        <w:t>șef</w:t>
      </w:r>
      <w:proofErr w:type="spellEnd"/>
      <w:r w:rsidR="00122043" w:rsidRPr="00122043">
        <w:rPr>
          <w:rFonts w:ascii="Montserrat Light" w:hAnsi="Montserrat Light"/>
          <w:bCs/>
        </w:rPr>
        <w:t xml:space="preserve"> </w:t>
      </w:r>
      <w:proofErr w:type="spellStart"/>
      <w:r w:rsidR="00122043" w:rsidRPr="00122043">
        <w:rPr>
          <w:rFonts w:ascii="Montserrat Light" w:hAnsi="Montserrat Light"/>
          <w:bCs/>
        </w:rPr>
        <w:t>serviciu</w:t>
      </w:r>
      <w:proofErr w:type="spellEnd"/>
      <w:r w:rsidR="00122043" w:rsidRPr="00122043">
        <w:rPr>
          <w:rFonts w:ascii="Montserrat Light" w:hAnsi="Montserrat Light"/>
          <w:bCs/>
        </w:rPr>
        <w:t xml:space="preserve"> la Serviciul </w:t>
      </w:r>
      <w:proofErr w:type="spellStart"/>
      <w:r w:rsidR="00122043" w:rsidRPr="00122043">
        <w:rPr>
          <w:rFonts w:ascii="Montserrat Light" w:hAnsi="Montserrat Light"/>
          <w:bCs/>
        </w:rPr>
        <w:t>Tehnic</w:t>
      </w:r>
      <w:proofErr w:type="spellEnd"/>
      <w:r w:rsidR="00122043" w:rsidRPr="00122043">
        <w:rPr>
          <w:rFonts w:ascii="Montserrat Light" w:hAnsi="Montserrat Light"/>
          <w:bCs/>
        </w:rPr>
        <w:t xml:space="preserve">, </w:t>
      </w:r>
      <w:proofErr w:type="spellStart"/>
      <w:r w:rsidR="00122043" w:rsidRPr="00122043">
        <w:rPr>
          <w:rFonts w:ascii="Montserrat Light" w:hAnsi="Montserrat Light"/>
          <w:bCs/>
        </w:rPr>
        <w:t>Situații</w:t>
      </w:r>
      <w:proofErr w:type="spellEnd"/>
      <w:r w:rsidR="00122043" w:rsidRPr="00122043">
        <w:rPr>
          <w:rFonts w:ascii="Montserrat Light" w:hAnsi="Montserrat Light"/>
          <w:bCs/>
        </w:rPr>
        <w:t xml:space="preserve"> de </w:t>
      </w:r>
      <w:proofErr w:type="spellStart"/>
      <w:r w:rsidR="00122043" w:rsidRPr="00122043">
        <w:rPr>
          <w:rFonts w:ascii="Montserrat Light" w:hAnsi="Montserrat Light"/>
          <w:bCs/>
        </w:rPr>
        <w:t>Urgență</w:t>
      </w:r>
      <w:proofErr w:type="spellEnd"/>
      <w:r w:rsidR="006B122B" w:rsidRPr="00122043">
        <w:rPr>
          <w:rFonts w:ascii="Montserrat Light" w:hAnsi="Montserrat Light"/>
          <w:bCs/>
        </w:rPr>
        <w:t>;</w:t>
      </w:r>
    </w:p>
    <w:p w14:paraId="61584CBF" w14:textId="0DE0A66D" w:rsidR="006B122B" w:rsidRPr="00122043" w:rsidRDefault="006B122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122043">
        <w:rPr>
          <w:rFonts w:ascii="Montserrat Light" w:hAnsi="Montserrat Light"/>
          <w:b/>
        </w:rPr>
        <w:t>Membru</w:t>
      </w:r>
      <w:proofErr w:type="spellEnd"/>
      <w:r w:rsidRPr="00122043">
        <w:rPr>
          <w:rFonts w:ascii="Montserrat Light" w:hAnsi="Montserrat Light"/>
          <w:bCs/>
        </w:rPr>
        <w:t xml:space="preserve">:    </w:t>
      </w:r>
      <w:r w:rsidR="00122043" w:rsidRPr="00122043">
        <w:rPr>
          <w:rFonts w:ascii="Montserrat Light" w:hAnsi="Montserrat Light"/>
          <w:bCs/>
        </w:rPr>
        <w:t xml:space="preserve">Cosma Mircea-Ovidiu, </w:t>
      </w:r>
      <w:proofErr w:type="spellStart"/>
      <w:r w:rsidR="00122043" w:rsidRPr="00122043">
        <w:rPr>
          <w:rFonts w:ascii="Montserrat Light" w:hAnsi="Montserrat Light"/>
          <w:bCs/>
        </w:rPr>
        <w:t>consilier</w:t>
      </w:r>
      <w:proofErr w:type="spellEnd"/>
      <w:r w:rsidR="00122043" w:rsidRPr="00122043">
        <w:rPr>
          <w:rFonts w:ascii="Montserrat Light" w:hAnsi="Montserrat Light"/>
          <w:bCs/>
        </w:rPr>
        <w:t xml:space="preserve"> la Serviciul </w:t>
      </w:r>
      <w:proofErr w:type="spellStart"/>
      <w:r w:rsidR="00122043" w:rsidRPr="00122043">
        <w:rPr>
          <w:rFonts w:ascii="Montserrat Light" w:hAnsi="Montserrat Light"/>
          <w:bCs/>
        </w:rPr>
        <w:t>Operațional</w:t>
      </w:r>
      <w:proofErr w:type="spellEnd"/>
      <w:r w:rsidRPr="00122043">
        <w:rPr>
          <w:rFonts w:ascii="Montserrat Light" w:hAnsi="Montserrat Light"/>
          <w:bCs/>
        </w:rPr>
        <w:t>;</w:t>
      </w:r>
    </w:p>
    <w:p w14:paraId="13853094" w14:textId="331037FF" w:rsidR="006B122B" w:rsidRPr="006B122B" w:rsidRDefault="006B122B" w:rsidP="006B122B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6B122B">
        <w:rPr>
          <w:rFonts w:ascii="Montserrat Light" w:hAnsi="Montserrat Light"/>
          <w:b/>
        </w:rPr>
        <w:t>Membru</w:t>
      </w:r>
      <w:proofErr w:type="spellEnd"/>
      <w:r w:rsidRPr="006B122B">
        <w:rPr>
          <w:rFonts w:ascii="Montserrat Light" w:hAnsi="Montserrat Light"/>
          <w:bCs/>
        </w:rPr>
        <w:t xml:space="preserve">:   Rus Anca-Emilia, </w:t>
      </w:r>
      <w:proofErr w:type="spellStart"/>
      <w:r w:rsidRPr="006B122B">
        <w:rPr>
          <w:rFonts w:ascii="Montserrat Light" w:hAnsi="Montserrat Light"/>
          <w:bCs/>
        </w:rPr>
        <w:t>consilier</w:t>
      </w:r>
      <w:proofErr w:type="spellEnd"/>
      <w:r w:rsidRPr="006B122B">
        <w:rPr>
          <w:rFonts w:ascii="Montserrat Light" w:hAnsi="Montserrat Light"/>
          <w:bCs/>
        </w:rPr>
        <w:t xml:space="preserve"> la </w:t>
      </w:r>
      <w:proofErr w:type="spellStart"/>
      <w:r w:rsidRPr="006B122B">
        <w:rPr>
          <w:rFonts w:ascii="Montserrat Light" w:hAnsi="Montserrat Light"/>
          <w:bCs/>
        </w:rPr>
        <w:t>Biroul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Administrare</w:t>
      </w:r>
      <w:proofErr w:type="spellEnd"/>
      <w:r w:rsidRPr="006B122B">
        <w:rPr>
          <w:rFonts w:ascii="Montserrat Light" w:hAnsi="Montserrat Light"/>
          <w:bCs/>
        </w:rPr>
        <w:t xml:space="preserve"> </w:t>
      </w:r>
      <w:proofErr w:type="spellStart"/>
      <w:r w:rsidRPr="006B122B">
        <w:rPr>
          <w:rFonts w:ascii="Montserrat Light" w:hAnsi="Montserrat Light"/>
          <w:bCs/>
        </w:rPr>
        <w:t>Patrimoniu</w:t>
      </w:r>
      <w:proofErr w:type="spellEnd"/>
      <w:r w:rsidRPr="006B122B">
        <w:rPr>
          <w:rFonts w:ascii="Montserrat Light" w:hAnsi="Montserrat Light"/>
          <w:bCs/>
        </w:rPr>
        <w:t>;</w:t>
      </w:r>
    </w:p>
    <w:p w14:paraId="1BDB3030" w14:textId="77A55489" w:rsidR="005C5C8B" w:rsidRPr="006B122B" w:rsidRDefault="005C5C8B" w:rsidP="006B122B">
      <w:pPr>
        <w:pStyle w:val="Listparagraf"/>
        <w:spacing w:line="240" w:lineRule="auto"/>
        <w:ind w:left="426" w:firstLine="294"/>
        <w:jc w:val="both"/>
        <w:rPr>
          <w:rFonts w:ascii="Montserrat Light" w:hAnsi="Montserrat Light"/>
          <w:color w:val="FF0000"/>
        </w:rPr>
      </w:pPr>
      <w:proofErr w:type="spellStart"/>
      <w:r w:rsidRPr="006B122B">
        <w:rPr>
          <w:rFonts w:ascii="Montserrat Light" w:hAnsi="Montserrat Light"/>
          <w:b/>
        </w:rPr>
        <w:t>Secretar</w:t>
      </w:r>
      <w:proofErr w:type="spellEnd"/>
      <w:r w:rsidRPr="006B122B">
        <w:rPr>
          <w:rFonts w:ascii="Montserrat Light" w:hAnsi="Montserrat Light"/>
          <w:b/>
        </w:rPr>
        <w:t>:</w:t>
      </w:r>
      <w:r w:rsidRPr="006B122B">
        <w:rPr>
          <w:rFonts w:ascii="Montserrat Light" w:hAnsi="Montserrat Light"/>
        </w:rPr>
        <w:t xml:space="preserve">    Man Simona-Rodica, </w:t>
      </w:r>
      <w:proofErr w:type="spellStart"/>
      <w:r w:rsidRPr="006B122B">
        <w:rPr>
          <w:rFonts w:ascii="Montserrat Light" w:hAnsi="Montserrat Light"/>
        </w:rPr>
        <w:t>consilier</w:t>
      </w:r>
      <w:proofErr w:type="spellEnd"/>
      <w:r w:rsidRPr="006B122B">
        <w:rPr>
          <w:rFonts w:ascii="Montserrat Light" w:hAnsi="Montserrat Light"/>
        </w:rPr>
        <w:t xml:space="preserve"> la Serviciul Resurse </w:t>
      </w:r>
      <w:proofErr w:type="spellStart"/>
      <w:r w:rsidRPr="006B122B">
        <w:rPr>
          <w:rFonts w:ascii="Montserrat Light" w:hAnsi="Montserrat Light"/>
        </w:rPr>
        <w:t>Umane</w:t>
      </w:r>
      <w:proofErr w:type="spellEnd"/>
      <w:r w:rsidRPr="006B122B">
        <w:rPr>
          <w:rFonts w:ascii="Montserrat Light" w:hAnsi="Montserrat Light"/>
        </w:rPr>
        <w:t>.</w:t>
      </w:r>
    </w:p>
    <w:p w14:paraId="06FF959A" w14:textId="3A38286B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5B4F1FC4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 w:rsidR="006B122B">
        <w:rPr>
          <w:rFonts w:ascii="Montserrat" w:hAnsi="Montserrat"/>
          <w:b/>
          <w:bCs/>
          <w:color w:val="000000"/>
        </w:rPr>
        <w:t>3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C87549" w:rsidRPr="00D17554">
        <w:rPr>
          <w:rFonts w:ascii="Montserrat Light" w:hAnsi="Montserrat Light"/>
          <w:color w:val="000000"/>
        </w:rPr>
        <w:t>ducerea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C87549" w:rsidRPr="00D17554">
        <w:rPr>
          <w:rFonts w:ascii="Montserrat Light" w:hAnsi="Montserrat Light"/>
          <w:color w:val="000000"/>
        </w:rPr>
        <w:t>îndeplinire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C87549" w:rsidRPr="00D17554">
        <w:rPr>
          <w:rFonts w:ascii="Montserrat Light" w:hAnsi="Montserrat Light"/>
          <w:color w:val="000000"/>
        </w:rPr>
        <w:t>punerea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în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aplicare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C87549" w:rsidRPr="00D17554">
        <w:rPr>
          <w:rFonts w:ascii="Montserrat Light" w:hAnsi="Montserrat Light"/>
          <w:color w:val="000000"/>
        </w:rPr>
        <w:t>prevederilor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prezentei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dispoziţii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C87549" w:rsidRPr="00D17554">
        <w:rPr>
          <w:rFonts w:ascii="Montserrat Light" w:hAnsi="Montserrat Light"/>
          <w:color w:val="000000"/>
        </w:rPr>
        <w:t>încredinţează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Direcţia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Generală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Buget-Finanţe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prin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560ED83F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lastRenderedPageBreak/>
        <w:t xml:space="preserve">Art. </w:t>
      </w:r>
      <w:r w:rsidR="006B122B">
        <w:rPr>
          <w:rFonts w:ascii="Montserrat" w:hAnsi="Montserrat"/>
          <w:b/>
          <w:bCs/>
          <w:noProof/>
          <w:lang w:val="ro-RO"/>
        </w:rPr>
        <w:t>4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 w:rsidR="006B122B"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6B122B">
        <w:rPr>
          <w:rFonts w:ascii="Montserrat Light" w:hAnsi="Montserrat Light"/>
          <w:noProof/>
          <w:lang w:val="ro-RO"/>
        </w:rPr>
        <w:t>2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274675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274675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62CF7"/>
    <w:rsid w:val="000B5F0E"/>
    <w:rsid w:val="001077E9"/>
    <w:rsid w:val="00122043"/>
    <w:rsid w:val="001359C7"/>
    <w:rsid w:val="0018163E"/>
    <w:rsid w:val="001950BA"/>
    <w:rsid w:val="001A2973"/>
    <w:rsid w:val="001A7786"/>
    <w:rsid w:val="001C6EA8"/>
    <w:rsid w:val="001C7076"/>
    <w:rsid w:val="001D423E"/>
    <w:rsid w:val="0022289E"/>
    <w:rsid w:val="002540CE"/>
    <w:rsid w:val="00257865"/>
    <w:rsid w:val="00274675"/>
    <w:rsid w:val="00275742"/>
    <w:rsid w:val="0030343D"/>
    <w:rsid w:val="00332246"/>
    <w:rsid w:val="00341975"/>
    <w:rsid w:val="00381F49"/>
    <w:rsid w:val="003837AE"/>
    <w:rsid w:val="00385B3E"/>
    <w:rsid w:val="0039330E"/>
    <w:rsid w:val="00395E17"/>
    <w:rsid w:val="00402639"/>
    <w:rsid w:val="0041602B"/>
    <w:rsid w:val="00421839"/>
    <w:rsid w:val="004565BA"/>
    <w:rsid w:val="00475729"/>
    <w:rsid w:val="004763FE"/>
    <w:rsid w:val="004839E5"/>
    <w:rsid w:val="004B3977"/>
    <w:rsid w:val="0052427D"/>
    <w:rsid w:val="0053043F"/>
    <w:rsid w:val="00534029"/>
    <w:rsid w:val="00553DF2"/>
    <w:rsid w:val="005629F3"/>
    <w:rsid w:val="00583173"/>
    <w:rsid w:val="005852D1"/>
    <w:rsid w:val="00594F2F"/>
    <w:rsid w:val="005A7455"/>
    <w:rsid w:val="005C13DA"/>
    <w:rsid w:val="005C5C8B"/>
    <w:rsid w:val="005E6A25"/>
    <w:rsid w:val="00601FC1"/>
    <w:rsid w:val="006118BE"/>
    <w:rsid w:val="006256DD"/>
    <w:rsid w:val="00662D19"/>
    <w:rsid w:val="006729DF"/>
    <w:rsid w:val="00692B6D"/>
    <w:rsid w:val="006B122B"/>
    <w:rsid w:val="00701AFC"/>
    <w:rsid w:val="007168C2"/>
    <w:rsid w:val="007439A3"/>
    <w:rsid w:val="007873F3"/>
    <w:rsid w:val="007B56F6"/>
    <w:rsid w:val="007C0756"/>
    <w:rsid w:val="00813B02"/>
    <w:rsid w:val="00827215"/>
    <w:rsid w:val="00852302"/>
    <w:rsid w:val="008664D8"/>
    <w:rsid w:val="00882EBB"/>
    <w:rsid w:val="008B7D37"/>
    <w:rsid w:val="008F1F55"/>
    <w:rsid w:val="00917464"/>
    <w:rsid w:val="00957E52"/>
    <w:rsid w:val="00963497"/>
    <w:rsid w:val="009A266D"/>
    <w:rsid w:val="009C1946"/>
    <w:rsid w:val="009C550C"/>
    <w:rsid w:val="00A043D5"/>
    <w:rsid w:val="00A07EF5"/>
    <w:rsid w:val="00A30759"/>
    <w:rsid w:val="00A54945"/>
    <w:rsid w:val="00A62583"/>
    <w:rsid w:val="00A665CA"/>
    <w:rsid w:val="00A76C21"/>
    <w:rsid w:val="00A946E6"/>
    <w:rsid w:val="00AC6E8C"/>
    <w:rsid w:val="00AD69D0"/>
    <w:rsid w:val="00B40327"/>
    <w:rsid w:val="00B477C0"/>
    <w:rsid w:val="00B6324F"/>
    <w:rsid w:val="00B7608F"/>
    <w:rsid w:val="00B91F70"/>
    <w:rsid w:val="00BA0D25"/>
    <w:rsid w:val="00BB2C53"/>
    <w:rsid w:val="00BC4660"/>
    <w:rsid w:val="00BE631F"/>
    <w:rsid w:val="00BF0A05"/>
    <w:rsid w:val="00BF2C5D"/>
    <w:rsid w:val="00C13518"/>
    <w:rsid w:val="00C859EB"/>
    <w:rsid w:val="00C87549"/>
    <w:rsid w:val="00D17554"/>
    <w:rsid w:val="00D453E9"/>
    <w:rsid w:val="00D77536"/>
    <w:rsid w:val="00D8317E"/>
    <w:rsid w:val="00D9641A"/>
    <w:rsid w:val="00DB6F67"/>
    <w:rsid w:val="00DC2E40"/>
    <w:rsid w:val="00DE671A"/>
    <w:rsid w:val="00DF75B7"/>
    <w:rsid w:val="00E01087"/>
    <w:rsid w:val="00E2395B"/>
    <w:rsid w:val="00EC219A"/>
    <w:rsid w:val="00EC3296"/>
    <w:rsid w:val="00EC6B0B"/>
    <w:rsid w:val="00ED6ED7"/>
    <w:rsid w:val="00F33906"/>
    <w:rsid w:val="00F560D3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476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83</cp:revision>
  <cp:lastPrinted>2022-11-08T06:13:00Z</cp:lastPrinted>
  <dcterms:created xsi:type="dcterms:W3CDTF">2020-10-14T16:28:00Z</dcterms:created>
  <dcterms:modified xsi:type="dcterms:W3CDTF">2022-11-10T12:10:00Z</dcterms:modified>
</cp:coreProperties>
</file>