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6BC" w14:textId="77777777" w:rsidR="00E63A8D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7A64F3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6262DB63" w14:textId="50F3BB3F" w:rsidR="007A64F3" w:rsidRPr="00E63A8D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proofErr w:type="gramStart"/>
      <w:r w:rsidRPr="007A64F3">
        <w:rPr>
          <w:rFonts w:ascii="Montserrat Light" w:hAnsi="Montserrat Light"/>
          <w:b/>
          <w:bCs/>
          <w:lang w:val="fr-FR"/>
        </w:rPr>
        <w:t>nr</w:t>
      </w:r>
      <w:proofErr w:type="gramEnd"/>
      <w:r w:rsidRPr="007A64F3">
        <w:rPr>
          <w:rFonts w:ascii="Montserrat Light" w:hAnsi="Montserrat Light"/>
          <w:b/>
          <w:bCs/>
          <w:lang w:val="fr-FR"/>
        </w:rPr>
        <w:t>.</w:t>
      </w:r>
      <w:r w:rsidR="00A112E6">
        <w:rPr>
          <w:rFonts w:ascii="Montserrat Light" w:hAnsi="Montserrat Light"/>
          <w:b/>
          <w:bCs/>
          <w:lang w:val="fr-FR"/>
        </w:rPr>
        <w:t xml:space="preserve"> 485 </w:t>
      </w:r>
      <w:proofErr w:type="spellStart"/>
      <w:r w:rsidRPr="007A64F3">
        <w:rPr>
          <w:rFonts w:ascii="Montserrat Light" w:hAnsi="Montserrat Light"/>
          <w:b/>
          <w:bCs/>
          <w:lang w:val="fr-FR"/>
        </w:rPr>
        <w:t>din</w:t>
      </w:r>
      <w:proofErr w:type="spellEnd"/>
      <w:r w:rsidR="00A112E6">
        <w:rPr>
          <w:rFonts w:ascii="Montserrat Light" w:hAnsi="Montserrat Light"/>
          <w:b/>
          <w:bCs/>
          <w:lang w:val="fr-FR"/>
        </w:rPr>
        <w:t xml:space="preserve"> 02 </w:t>
      </w:r>
      <w:proofErr w:type="spellStart"/>
      <w:r w:rsidR="00A112E6">
        <w:rPr>
          <w:rFonts w:ascii="Montserrat Light" w:hAnsi="Montserrat Light"/>
          <w:b/>
          <w:bCs/>
          <w:lang w:val="fr-FR"/>
        </w:rPr>
        <w:t>noiembrie</w:t>
      </w:r>
      <w:proofErr w:type="spellEnd"/>
      <w:r w:rsidR="00A112E6">
        <w:rPr>
          <w:rFonts w:ascii="Montserrat Light" w:hAnsi="Montserrat Light"/>
          <w:b/>
          <w:bCs/>
          <w:lang w:val="fr-FR"/>
        </w:rPr>
        <w:t xml:space="preserve"> </w:t>
      </w:r>
      <w:r w:rsidRPr="007A64F3">
        <w:rPr>
          <w:rFonts w:ascii="Montserrat Light" w:hAnsi="Montserrat Light"/>
          <w:b/>
          <w:bCs/>
          <w:lang w:val="fr-FR"/>
        </w:rPr>
        <w:t>202</w:t>
      </w:r>
      <w:r w:rsidR="00E63A8D">
        <w:rPr>
          <w:rFonts w:ascii="Montserrat Light" w:hAnsi="Montserrat Light"/>
          <w:b/>
          <w:bCs/>
          <w:lang w:val="fr-FR"/>
        </w:rPr>
        <w:t>1</w:t>
      </w:r>
    </w:p>
    <w:p w14:paraId="344167F0" w14:textId="77777777" w:rsidR="00E63A8D" w:rsidRDefault="007A64F3" w:rsidP="007A64F3">
      <w:pPr>
        <w:jc w:val="center"/>
        <w:rPr>
          <w:rFonts w:ascii="Montserrat Light" w:hAnsi="Montserrat Light"/>
          <w:b/>
          <w:bCs/>
        </w:rPr>
      </w:pPr>
      <w:proofErr w:type="spellStart"/>
      <w:r w:rsidRPr="007A64F3">
        <w:rPr>
          <w:rFonts w:ascii="Montserrat Light" w:hAnsi="Montserrat Light"/>
          <w:b/>
          <w:bCs/>
        </w:rPr>
        <w:t>privind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numirea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comisiei</w:t>
      </w:r>
      <w:proofErr w:type="spellEnd"/>
      <w:r w:rsidRPr="007A64F3">
        <w:rPr>
          <w:rFonts w:ascii="Montserrat Light" w:hAnsi="Montserrat Light"/>
          <w:b/>
          <w:bCs/>
        </w:rPr>
        <w:t xml:space="preserve"> centrale </w:t>
      </w:r>
      <w:proofErr w:type="spellStart"/>
      <w:r w:rsidRPr="007A64F3">
        <w:rPr>
          <w:rFonts w:ascii="Montserrat Light" w:hAnsi="Montserrat Light"/>
          <w:b/>
          <w:bCs/>
        </w:rPr>
        <w:t>şi</w:t>
      </w:r>
      <w:proofErr w:type="spellEnd"/>
      <w:r w:rsidRPr="007A64F3">
        <w:rPr>
          <w:rFonts w:ascii="Montserrat Light" w:hAnsi="Montserrat Light"/>
          <w:b/>
          <w:bCs/>
        </w:rPr>
        <w:t xml:space="preserve"> a </w:t>
      </w:r>
      <w:proofErr w:type="spellStart"/>
      <w:r w:rsidRPr="007A64F3">
        <w:rPr>
          <w:rFonts w:ascii="Montserrat Light" w:hAnsi="Montserrat Light"/>
          <w:b/>
          <w:bCs/>
        </w:rPr>
        <w:t>comisiilor</w:t>
      </w:r>
      <w:proofErr w:type="spellEnd"/>
      <w:r w:rsidRPr="007A64F3">
        <w:rPr>
          <w:rFonts w:ascii="Montserrat Light" w:hAnsi="Montserrat Light"/>
          <w:b/>
          <w:bCs/>
        </w:rPr>
        <w:t xml:space="preserve"> de </w:t>
      </w:r>
      <w:r w:rsidRPr="007A64F3">
        <w:rPr>
          <w:rFonts w:ascii="Montserrat Light" w:hAnsi="Montserrat Light"/>
          <w:b/>
          <w:bCs/>
          <w:vanish/>
        </w:rPr>
        <w:t>&lt;LEGIS_SELSTART&gt;</w:t>
      </w:r>
      <w:proofErr w:type="spellStart"/>
      <w:r w:rsidRPr="007A64F3">
        <w:rPr>
          <w:rFonts w:ascii="Montserrat Light" w:hAnsi="Montserrat Light"/>
          <w:b/>
          <w:bCs/>
        </w:rPr>
        <w:t>inventar</w:t>
      </w:r>
      <w:r w:rsidRPr="007A64F3">
        <w:rPr>
          <w:rFonts w:ascii="Montserrat Light" w:hAnsi="Montserrat Light"/>
          <w:b/>
          <w:bCs/>
          <w:vanish/>
        </w:rPr>
        <w:t>&lt;LEGIS_SELEND&gt;</w:t>
      </w:r>
      <w:r w:rsidRPr="007A64F3">
        <w:rPr>
          <w:rFonts w:ascii="Montserrat Light" w:hAnsi="Montserrat Light"/>
          <w:b/>
          <w:bCs/>
        </w:rPr>
        <w:t>iere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anuală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</w:p>
    <w:p w14:paraId="05875BCE" w14:textId="16862B8C" w:rsidR="007A64F3" w:rsidRPr="007A64F3" w:rsidRDefault="007A64F3" w:rsidP="007A64F3">
      <w:pPr>
        <w:jc w:val="center"/>
        <w:rPr>
          <w:rFonts w:ascii="Montserrat Light" w:hAnsi="Montserrat Light"/>
          <w:b/>
          <w:bCs/>
        </w:rPr>
      </w:pPr>
      <w:proofErr w:type="gramStart"/>
      <w:r w:rsidRPr="007A64F3">
        <w:rPr>
          <w:rFonts w:ascii="Montserrat Light" w:hAnsi="Montserrat Light"/>
          <w:b/>
          <w:bCs/>
        </w:rPr>
        <w:t>a</w:t>
      </w:r>
      <w:proofErr w:type="gram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elementelor</w:t>
      </w:r>
      <w:proofErr w:type="spellEnd"/>
      <w:r w:rsidRPr="007A64F3">
        <w:rPr>
          <w:rFonts w:ascii="Montserrat Light" w:hAnsi="Montserrat Light"/>
          <w:b/>
          <w:bCs/>
        </w:rPr>
        <w:t xml:space="preserve"> de natura </w:t>
      </w:r>
      <w:proofErr w:type="spellStart"/>
      <w:r w:rsidRPr="007A64F3">
        <w:rPr>
          <w:rFonts w:ascii="Montserrat Light" w:hAnsi="Montserrat Light"/>
          <w:b/>
          <w:bCs/>
        </w:rPr>
        <w:t>activelor</w:t>
      </w:r>
      <w:proofErr w:type="spellEnd"/>
      <w:r w:rsidRPr="007A64F3">
        <w:rPr>
          <w:rFonts w:ascii="Montserrat Light" w:hAnsi="Montserrat Light"/>
          <w:b/>
          <w:bCs/>
        </w:rPr>
        <w:t xml:space="preserve">, </w:t>
      </w:r>
      <w:proofErr w:type="spellStart"/>
      <w:r w:rsidRPr="007A64F3">
        <w:rPr>
          <w:rFonts w:ascii="Montserrat Light" w:hAnsi="Montserrat Light"/>
          <w:b/>
          <w:bCs/>
        </w:rPr>
        <w:t>datoriilor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şi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capitalurilor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  <w:proofErr w:type="spellStart"/>
      <w:r w:rsidRPr="007A64F3">
        <w:rPr>
          <w:rFonts w:ascii="Montserrat Light" w:hAnsi="Montserrat Light"/>
          <w:b/>
          <w:bCs/>
        </w:rPr>
        <w:t>proprii</w:t>
      </w:r>
      <w:proofErr w:type="spellEnd"/>
      <w:r w:rsidRPr="007A64F3">
        <w:rPr>
          <w:rFonts w:ascii="Montserrat Light" w:hAnsi="Montserrat Light"/>
          <w:b/>
          <w:bCs/>
        </w:rPr>
        <w:t xml:space="preserve"> </w:t>
      </w:r>
    </w:p>
    <w:p w14:paraId="34D9A476" w14:textId="77777777" w:rsidR="007A64F3" w:rsidRPr="007A64F3" w:rsidRDefault="007A64F3" w:rsidP="007A64F3">
      <w:pPr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1C87064E" w14:textId="26112247" w:rsidR="007A64F3" w:rsidRDefault="007A64F3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Preşedintele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Consiliului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Judeţean</w:t>
      </w:r>
      <w:proofErr w:type="spellEnd"/>
      <w:r w:rsidRPr="007A64F3">
        <w:rPr>
          <w:rFonts w:ascii="Montserrat Light" w:hAnsi="Montserrat Light"/>
          <w:lang w:val="en-US"/>
        </w:rPr>
        <w:t xml:space="preserve"> Cluj,  </w:t>
      </w:r>
    </w:p>
    <w:p w14:paraId="60019A95" w14:textId="77777777" w:rsidR="00E63A8D" w:rsidRPr="007A64F3" w:rsidRDefault="00E63A8D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</w:p>
    <w:p w14:paraId="0309A419" w14:textId="1D1DBC0C" w:rsidR="007A64F3" w:rsidRPr="007A64F3" w:rsidRDefault="007A64F3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lang w:val="en-US"/>
        </w:rPr>
        <w:tab/>
      </w:r>
      <w:proofErr w:type="spellStart"/>
      <w:r w:rsidR="009A3AE7">
        <w:rPr>
          <w:rFonts w:ascii="Montserrat Light" w:hAnsi="Montserrat Light"/>
          <w:lang w:val="en-US"/>
        </w:rPr>
        <w:t>Analizând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Referatul</w:t>
      </w:r>
      <w:proofErr w:type="spellEnd"/>
      <w:r w:rsidRPr="007A64F3">
        <w:rPr>
          <w:rFonts w:ascii="Montserrat Light" w:hAnsi="Montserrat Light"/>
          <w:lang w:val="en-US"/>
        </w:rPr>
        <w:t xml:space="preserve"> nr. 3</w:t>
      </w:r>
      <w:r w:rsidR="00E63A8D">
        <w:rPr>
          <w:rFonts w:ascii="Montserrat Light" w:hAnsi="Montserrat Light"/>
          <w:lang w:val="en-US"/>
        </w:rPr>
        <w:t>7.564</w:t>
      </w:r>
      <w:r w:rsidRPr="007A64F3">
        <w:rPr>
          <w:rFonts w:ascii="Montserrat Light" w:hAnsi="Montserrat Light"/>
          <w:lang w:val="en-US"/>
        </w:rPr>
        <w:t xml:space="preserve"> din </w:t>
      </w:r>
      <w:r w:rsidR="00E63A8D">
        <w:rPr>
          <w:rFonts w:ascii="Montserrat Light" w:hAnsi="Montserrat Light"/>
          <w:lang w:val="en-US"/>
        </w:rPr>
        <w:t>18</w:t>
      </w:r>
      <w:r w:rsidRPr="007A64F3">
        <w:rPr>
          <w:rFonts w:ascii="Montserrat Light" w:hAnsi="Montserrat Light"/>
          <w:lang w:val="en-US"/>
        </w:rPr>
        <w:t>.</w:t>
      </w:r>
      <w:r w:rsidR="00E63A8D">
        <w:rPr>
          <w:rFonts w:ascii="Montserrat Light" w:hAnsi="Montserrat Light"/>
          <w:lang w:val="en-US"/>
        </w:rPr>
        <w:t>10</w:t>
      </w:r>
      <w:r w:rsidRPr="007A64F3">
        <w:rPr>
          <w:rFonts w:ascii="Montserrat Light" w:hAnsi="Montserrat Light"/>
          <w:lang w:val="en-US"/>
        </w:rPr>
        <w:t>.202</w:t>
      </w:r>
      <w:r w:rsidR="00E63A8D">
        <w:rPr>
          <w:rFonts w:ascii="Montserrat Light" w:hAnsi="Montserrat Light"/>
          <w:lang w:val="en-US"/>
        </w:rPr>
        <w:t>1</w:t>
      </w:r>
      <w:r w:rsidR="00E233F4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E233F4">
        <w:rPr>
          <w:rFonts w:ascii="Montserrat Light" w:hAnsi="Montserrat Light"/>
          <w:lang w:val="en-US"/>
        </w:rPr>
        <w:t>privind</w:t>
      </w:r>
      <w:proofErr w:type="spellEnd"/>
      <w:r w:rsidR="00E233F4" w:rsidRPr="007A64F3">
        <w:rPr>
          <w:rFonts w:ascii="Montserrat Light" w:hAnsi="Montserrat Light"/>
          <w:lang w:val="en-US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numirea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comisiei</w:t>
      </w:r>
      <w:proofErr w:type="spellEnd"/>
      <w:r w:rsidR="00E233F4" w:rsidRPr="007A64F3">
        <w:rPr>
          <w:rFonts w:ascii="Montserrat Light" w:hAnsi="Montserrat Light"/>
        </w:rPr>
        <w:t xml:space="preserve"> centrale </w:t>
      </w:r>
      <w:proofErr w:type="spellStart"/>
      <w:r w:rsidR="00E233F4" w:rsidRPr="007A64F3">
        <w:rPr>
          <w:rFonts w:ascii="Montserrat Light" w:hAnsi="Montserrat Light"/>
        </w:rPr>
        <w:t>şi</w:t>
      </w:r>
      <w:proofErr w:type="spellEnd"/>
      <w:r w:rsidR="00E233F4" w:rsidRPr="007A64F3">
        <w:rPr>
          <w:rFonts w:ascii="Montserrat Light" w:hAnsi="Montserrat Light"/>
        </w:rPr>
        <w:t xml:space="preserve"> a </w:t>
      </w:r>
      <w:proofErr w:type="spellStart"/>
      <w:r w:rsidR="00E233F4" w:rsidRPr="007A64F3">
        <w:rPr>
          <w:rFonts w:ascii="Montserrat Light" w:hAnsi="Montserrat Light"/>
        </w:rPr>
        <w:t>comisiilor</w:t>
      </w:r>
      <w:proofErr w:type="spellEnd"/>
      <w:r w:rsidR="00E233F4" w:rsidRPr="007A64F3">
        <w:rPr>
          <w:rFonts w:ascii="Montserrat Light" w:hAnsi="Montserrat Light"/>
        </w:rPr>
        <w:t xml:space="preserve"> de </w:t>
      </w:r>
      <w:r w:rsidR="00E233F4" w:rsidRPr="007A64F3">
        <w:rPr>
          <w:rFonts w:ascii="Montserrat Light" w:hAnsi="Montserrat Light"/>
          <w:vanish/>
        </w:rPr>
        <w:t>&lt;LEGIS_SELSTART&gt;</w:t>
      </w:r>
      <w:proofErr w:type="spellStart"/>
      <w:r w:rsidR="00E233F4" w:rsidRPr="007A64F3">
        <w:rPr>
          <w:rFonts w:ascii="Montserrat Light" w:hAnsi="Montserrat Light"/>
        </w:rPr>
        <w:t>inventar</w:t>
      </w:r>
      <w:r w:rsidR="00E233F4" w:rsidRPr="007A64F3">
        <w:rPr>
          <w:rFonts w:ascii="Montserrat Light" w:hAnsi="Montserrat Light"/>
          <w:vanish/>
        </w:rPr>
        <w:t>&lt;LEGIS_SELEND&gt;</w:t>
      </w:r>
      <w:r w:rsidR="00E233F4" w:rsidRPr="007A64F3">
        <w:rPr>
          <w:rFonts w:ascii="Montserrat Light" w:hAnsi="Montserrat Light"/>
        </w:rPr>
        <w:t>iere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anuală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gramStart"/>
      <w:r w:rsidR="00E233F4" w:rsidRPr="007A64F3">
        <w:rPr>
          <w:rFonts w:ascii="Montserrat Light" w:hAnsi="Montserrat Light"/>
        </w:rPr>
        <w:t>a</w:t>
      </w:r>
      <w:proofErr w:type="gram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elementelor</w:t>
      </w:r>
      <w:proofErr w:type="spellEnd"/>
      <w:r w:rsidR="00E233F4" w:rsidRPr="007A64F3">
        <w:rPr>
          <w:rFonts w:ascii="Montserrat Light" w:hAnsi="Montserrat Light"/>
        </w:rPr>
        <w:t xml:space="preserve"> de natura </w:t>
      </w:r>
      <w:proofErr w:type="spellStart"/>
      <w:r w:rsidR="00E233F4" w:rsidRPr="007A64F3">
        <w:rPr>
          <w:rFonts w:ascii="Montserrat Light" w:hAnsi="Montserrat Light"/>
        </w:rPr>
        <w:t>activelor</w:t>
      </w:r>
      <w:proofErr w:type="spellEnd"/>
      <w:r w:rsidR="00E233F4" w:rsidRPr="007A64F3">
        <w:rPr>
          <w:rFonts w:ascii="Montserrat Light" w:hAnsi="Montserrat Light"/>
        </w:rPr>
        <w:t xml:space="preserve">, </w:t>
      </w:r>
      <w:proofErr w:type="spellStart"/>
      <w:r w:rsidR="00E233F4" w:rsidRPr="007A64F3">
        <w:rPr>
          <w:rFonts w:ascii="Montserrat Light" w:hAnsi="Montserrat Light"/>
        </w:rPr>
        <w:t>datoriilor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şi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 w:rsidRPr="007A64F3">
        <w:rPr>
          <w:rFonts w:ascii="Montserrat Light" w:hAnsi="Montserrat Light"/>
        </w:rPr>
        <w:t>capitalurilor</w:t>
      </w:r>
      <w:proofErr w:type="spellEnd"/>
      <w:r w:rsidR="00E233F4" w:rsidRPr="007A64F3">
        <w:rPr>
          <w:rFonts w:ascii="Montserrat Light" w:hAnsi="Montserrat Light"/>
        </w:rPr>
        <w:t xml:space="preserve"> </w:t>
      </w:r>
      <w:proofErr w:type="spellStart"/>
      <w:r w:rsidR="00E233F4">
        <w:rPr>
          <w:rFonts w:ascii="Montserrat Light" w:hAnsi="Montserrat Light"/>
        </w:rPr>
        <w:t>proprii</w:t>
      </w:r>
      <w:proofErr w:type="spellEnd"/>
      <w:r w:rsidRPr="007A64F3">
        <w:rPr>
          <w:rFonts w:ascii="Montserrat Light" w:hAnsi="Montserrat Light"/>
          <w:lang w:val="en-US"/>
        </w:rPr>
        <w:t xml:space="preserve">, </w:t>
      </w:r>
      <w:proofErr w:type="spellStart"/>
      <w:r w:rsidR="00B27467">
        <w:rPr>
          <w:rFonts w:ascii="Montserrat Light" w:hAnsi="Montserrat Light"/>
          <w:lang w:val="en-US"/>
        </w:rPr>
        <w:t>întocmit</w:t>
      </w:r>
      <w:proofErr w:type="spellEnd"/>
      <w:r w:rsidR="00E63A8D">
        <w:rPr>
          <w:rFonts w:ascii="Montserrat Light" w:hAnsi="Montserrat Light"/>
          <w:lang w:val="en-US"/>
        </w:rPr>
        <w:t xml:space="preserve"> de </w:t>
      </w:r>
      <w:proofErr w:type="spellStart"/>
      <w:r w:rsidR="00E63A8D">
        <w:rPr>
          <w:rFonts w:ascii="Montserrat Light" w:hAnsi="Montserrat Light"/>
          <w:lang w:val="en-US"/>
        </w:rPr>
        <w:t>către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Direcţia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Generală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Buget-Finanţe</w:t>
      </w:r>
      <w:proofErr w:type="spellEnd"/>
      <w:r w:rsidRPr="007A64F3">
        <w:rPr>
          <w:rFonts w:ascii="Montserrat Light" w:hAnsi="Montserrat Light"/>
          <w:lang w:val="en-US"/>
        </w:rPr>
        <w:t xml:space="preserve">, </w:t>
      </w:r>
      <w:proofErr w:type="spellStart"/>
      <w:r w:rsidRPr="007A64F3">
        <w:rPr>
          <w:rFonts w:ascii="Montserrat Light" w:hAnsi="Montserrat Light"/>
          <w:lang w:val="en-US"/>
        </w:rPr>
        <w:t>Resurse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Umane</w:t>
      </w:r>
      <w:proofErr w:type="spellEnd"/>
      <w:r w:rsidR="00E63A8D">
        <w:rPr>
          <w:rFonts w:ascii="Montserrat Light" w:hAnsi="Montserrat Light"/>
          <w:lang w:val="en-US"/>
        </w:rPr>
        <w:t>;</w:t>
      </w:r>
    </w:p>
    <w:p w14:paraId="23E90AAE" w14:textId="011939F8" w:rsidR="007A64F3" w:rsidRPr="007A64F3" w:rsidRDefault="00E63A8D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conformitate</w:t>
      </w:r>
      <w:proofErr w:type="spellEnd"/>
      <w:r>
        <w:rPr>
          <w:rFonts w:ascii="Montserrat Light" w:hAnsi="Montserrat Light"/>
          <w:lang w:val="en-US"/>
        </w:rPr>
        <w:t xml:space="preserve"> cu </w:t>
      </w:r>
      <w:proofErr w:type="spellStart"/>
      <w:r w:rsidR="00E233F4">
        <w:rPr>
          <w:rFonts w:ascii="Montserrat Light" w:hAnsi="Montserrat Light"/>
          <w:lang w:val="en-US"/>
        </w:rPr>
        <w:t>prevederile</w:t>
      </w:r>
      <w:proofErr w:type="spellEnd"/>
      <w:r w:rsidR="007A64F3" w:rsidRPr="007A64F3">
        <w:rPr>
          <w:rFonts w:ascii="Montserrat Light" w:hAnsi="Montserrat Light"/>
          <w:lang w:val="en-US"/>
        </w:rPr>
        <w:t>:</w:t>
      </w:r>
    </w:p>
    <w:p w14:paraId="3E4B8683" w14:textId="1228829E" w:rsidR="007A64F3" w:rsidRDefault="007A64F3" w:rsidP="00E63A8D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lang w:val="en-US"/>
        </w:rPr>
        <w:t xml:space="preserve">art. 191 </w:t>
      </w:r>
      <w:proofErr w:type="spellStart"/>
      <w:r w:rsidRPr="007A64F3">
        <w:rPr>
          <w:rFonts w:ascii="Montserrat Light" w:hAnsi="Montserrat Light"/>
          <w:lang w:val="en-US"/>
        </w:rPr>
        <w:t>alin</w:t>
      </w:r>
      <w:proofErr w:type="spellEnd"/>
      <w:r w:rsidRPr="007A64F3">
        <w:rPr>
          <w:rFonts w:ascii="Montserrat Light" w:hAnsi="Montserrat Light"/>
          <w:lang w:val="en-US"/>
        </w:rPr>
        <w:t xml:space="preserve">. (1) lit. </w:t>
      </w:r>
      <w:r w:rsidR="009A3AE7">
        <w:rPr>
          <w:rFonts w:ascii="Montserrat Light" w:hAnsi="Montserrat Light"/>
          <w:lang w:val="en-US"/>
        </w:rPr>
        <w:t>c</w:t>
      </w:r>
      <w:r w:rsidRPr="007A64F3">
        <w:rPr>
          <w:rFonts w:ascii="Montserrat Light" w:hAnsi="Montserrat Light"/>
          <w:lang w:val="en-US"/>
        </w:rPr>
        <w:t xml:space="preserve">), </w:t>
      </w:r>
      <w:proofErr w:type="spellStart"/>
      <w:r w:rsidRPr="007A64F3">
        <w:rPr>
          <w:rFonts w:ascii="Montserrat Light" w:hAnsi="Montserrat Light"/>
          <w:lang w:val="en-US"/>
        </w:rPr>
        <w:t>alin</w:t>
      </w:r>
      <w:proofErr w:type="spellEnd"/>
      <w:r w:rsidRPr="007A64F3">
        <w:rPr>
          <w:rFonts w:ascii="Montserrat Light" w:hAnsi="Montserrat Light"/>
          <w:lang w:val="en-US"/>
        </w:rPr>
        <w:t>. (4) lit. a)</w:t>
      </w:r>
      <w:r w:rsidR="009A3AE7">
        <w:rPr>
          <w:rFonts w:ascii="Montserrat Light" w:hAnsi="Montserrat Light"/>
          <w:lang w:val="en-US"/>
        </w:rPr>
        <w:t xml:space="preserve"> </w:t>
      </w:r>
      <w:r w:rsidRPr="007A64F3">
        <w:rPr>
          <w:rFonts w:ascii="Montserrat Light" w:hAnsi="Montserrat Light"/>
          <w:lang w:val="en-US"/>
        </w:rPr>
        <w:t>din O</w:t>
      </w:r>
      <w:r w:rsidR="00B27467">
        <w:rPr>
          <w:rFonts w:ascii="Montserrat Light" w:hAnsi="Montserrat Light"/>
          <w:lang w:val="en-US"/>
        </w:rPr>
        <w:t>.U.</w:t>
      </w:r>
      <w:r w:rsidRPr="007A64F3">
        <w:rPr>
          <w:rFonts w:ascii="Montserrat Light" w:hAnsi="Montserrat Light"/>
          <w:lang w:val="en-US"/>
        </w:rPr>
        <w:t>G</w:t>
      </w:r>
      <w:r w:rsidR="00B27467">
        <w:rPr>
          <w:rFonts w:ascii="Montserrat Light" w:hAnsi="Montserrat Light"/>
          <w:lang w:val="en-US"/>
        </w:rPr>
        <w:t>.</w:t>
      </w:r>
      <w:r w:rsidRPr="007A64F3">
        <w:rPr>
          <w:rFonts w:ascii="Montserrat Light" w:hAnsi="Montserrat Light"/>
          <w:lang w:val="en-US"/>
        </w:rPr>
        <w:t xml:space="preserve"> nr. 57/2020 </w:t>
      </w:r>
      <w:proofErr w:type="spellStart"/>
      <w:r w:rsidRPr="007A64F3">
        <w:rPr>
          <w:rFonts w:ascii="Montserrat Light" w:hAnsi="Montserrat Light"/>
          <w:lang w:val="en-US"/>
        </w:rPr>
        <w:t>privind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Codul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administrativ</w:t>
      </w:r>
      <w:proofErr w:type="spellEnd"/>
      <w:r w:rsidRPr="007A64F3">
        <w:rPr>
          <w:rFonts w:ascii="Montserrat Light" w:hAnsi="Montserrat Light"/>
          <w:lang w:val="en-US"/>
        </w:rPr>
        <w:t xml:space="preserve">, cu </w:t>
      </w:r>
      <w:proofErr w:type="spellStart"/>
      <w:r w:rsidRPr="007A64F3">
        <w:rPr>
          <w:rFonts w:ascii="Montserrat Light" w:hAnsi="Montserrat Light"/>
          <w:lang w:val="en-US"/>
        </w:rPr>
        <w:t>modificările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și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completările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ulterioare</w:t>
      </w:r>
      <w:proofErr w:type="spellEnd"/>
      <w:r w:rsidRPr="007A64F3">
        <w:rPr>
          <w:rFonts w:ascii="Montserrat Light" w:hAnsi="Montserrat Light"/>
          <w:lang w:val="en-US"/>
        </w:rPr>
        <w:t>;</w:t>
      </w:r>
    </w:p>
    <w:p w14:paraId="6D0DBEDC" w14:textId="6421ECE9" w:rsidR="009A3AE7" w:rsidRPr="007A64F3" w:rsidRDefault="009A3AE7" w:rsidP="00E63A8D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r>
        <w:rPr>
          <w:rFonts w:ascii="Montserrat Light" w:hAnsi="Montserrat Light"/>
          <w:lang w:val="en-US"/>
        </w:rPr>
        <w:t xml:space="preserve">art. 23 din </w:t>
      </w:r>
      <w:proofErr w:type="spellStart"/>
      <w:r>
        <w:rPr>
          <w:rFonts w:ascii="Montserrat Light" w:hAnsi="Montserrat Light"/>
          <w:lang w:val="en-US"/>
        </w:rPr>
        <w:t>Legea</w:t>
      </w:r>
      <w:proofErr w:type="spellEnd"/>
      <w:r>
        <w:rPr>
          <w:rFonts w:ascii="Montserrat Light" w:hAnsi="Montserrat Light"/>
          <w:lang w:val="en-US"/>
        </w:rPr>
        <w:t xml:space="preserve"> nr. 273/2006 </w:t>
      </w:r>
      <w:proofErr w:type="spellStart"/>
      <w:r>
        <w:rPr>
          <w:rFonts w:ascii="Montserrat Light" w:hAnsi="Montserrat Light"/>
          <w:lang w:val="en-US"/>
        </w:rPr>
        <w:t>privind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finanțele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publice</w:t>
      </w:r>
      <w:proofErr w:type="spellEnd"/>
      <w:r>
        <w:rPr>
          <w:rFonts w:ascii="Montserrat Light" w:hAnsi="Montserrat Light"/>
          <w:lang w:val="en-US"/>
        </w:rPr>
        <w:t xml:space="preserve"> locale, cu </w:t>
      </w:r>
      <w:proofErr w:type="spellStart"/>
      <w:r>
        <w:rPr>
          <w:rFonts w:ascii="Montserrat Light" w:hAnsi="Montserrat Light"/>
          <w:lang w:val="en-US"/>
        </w:rPr>
        <w:t>modificările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și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completările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ulterioare</w:t>
      </w:r>
      <w:proofErr w:type="spellEnd"/>
      <w:r>
        <w:rPr>
          <w:rFonts w:ascii="Montserrat Light" w:hAnsi="Montserrat Light"/>
          <w:lang w:val="en-US"/>
        </w:rPr>
        <w:t xml:space="preserve">; </w:t>
      </w:r>
    </w:p>
    <w:p w14:paraId="72741D23" w14:textId="77777777" w:rsidR="007A64F3" w:rsidRPr="007A64F3" w:rsidRDefault="007A64F3" w:rsidP="00E63A8D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Legii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contabilităţii</w:t>
      </w:r>
      <w:proofErr w:type="spellEnd"/>
      <w:r w:rsidRPr="007A64F3">
        <w:rPr>
          <w:rFonts w:ascii="Montserrat Light" w:hAnsi="Montserrat Light"/>
          <w:lang w:val="en-US"/>
        </w:rPr>
        <w:t xml:space="preserve"> nr. 82/1991, </w:t>
      </w:r>
      <w:proofErr w:type="spellStart"/>
      <w:r w:rsidRPr="007A64F3">
        <w:rPr>
          <w:rFonts w:ascii="Montserrat Light" w:hAnsi="Montserrat Light"/>
          <w:lang w:val="en-US"/>
        </w:rPr>
        <w:t>republicată</w:t>
      </w:r>
      <w:proofErr w:type="spellEnd"/>
      <w:r w:rsidRPr="007A64F3">
        <w:rPr>
          <w:rFonts w:ascii="Montserrat Light" w:hAnsi="Montserrat Light"/>
          <w:lang w:val="en-US"/>
        </w:rPr>
        <w:t xml:space="preserve">, cu </w:t>
      </w:r>
      <w:proofErr w:type="spellStart"/>
      <w:r w:rsidRPr="007A64F3">
        <w:rPr>
          <w:rFonts w:ascii="Montserrat Light" w:hAnsi="Montserrat Light"/>
          <w:lang w:val="en-US"/>
        </w:rPr>
        <w:t>modificările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completările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ulterioare</w:t>
      </w:r>
      <w:proofErr w:type="spellEnd"/>
      <w:r w:rsidRPr="007A64F3">
        <w:rPr>
          <w:rFonts w:ascii="Montserrat Light" w:hAnsi="Montserrat Light"/>
          <w:lang w:val="en-US"/>
        </w:rPr>
        <w:t xml:space="preserve">; </w:t>
      </w:r>
    </w:p>
    <w:p w14:paraId="6B8EC7D7" w14:textId="77777777" w:rsidR="007A64F3" w:rsidRPr="007A64F3" w:rsidRDefault="007A64F3" w:rsidP="00E63A8D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Ordinului</w:t>
      </w:r>
      <w:proofErr w:type="spellEnd"/>
      <w:r w:rsidRPr="007A64F3">
        <w:rPr>
          <w:rFonts w:ascii="Montserrat Light" w:hAnsi="Montserrat Light"/>
          <w:lang w:val="en-US"/>
        </w:rPr>
        <w:t xml:space="preserve"> nr. 1.917/2005 </w:t>
      </w:r>
      <w:proofErr w:type="spellStart"/>
      <w:r w:rsidRPr="007A64F3">
        <w:rPr>
          <w:rFonts w:ascii="Montserrat Light" w:hAnsi="Montserrat Light"/>
          <w:lang w:val="en-US"/>
        </w:rPr>
        <w:t>pentru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aprobarea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Normelor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metodologice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privind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organizarea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r w:rsidRPr="007A64F3">
        <w:rPr>
          <w:rFonts w:ascii="Montserrat Light" w:hAnsi="Montserrat Light"/>
        </w:rPr>
        <w:t>ş</w:t>
      </w:r>
      <w:proofErr w:type="spellStart"/>
      <w:r w:rsidRPr="007A64F3">
        <w:rPr>
          <w:rFonts w:ascii="Montserrat Light" w:hAnsi="Montserrat Light"/>
          <w:lang w:val="en-US"/>
        </w:rPr>
        <w:t>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conducerea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contabilităţii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instituţiilor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publice</w:t>
      </w:r>
      <w:proofErr w:type="spellEnd"/>
      <w:r w:rsidRPr="007A64F3">
        <w:rPr>
          <w:rFonts w:ascii="Montserrat Light" w:hAnsi="Montserrat Light"/>
          <w:lang w:val="en-US"/>
        </w:rPr>
        <w:t xml:space="preserve">, </w:t>
      </w:r>
      <w:proofErr w:type="spellStart"/>
      <w:r w:rsidRPr="007A64F3">
        <w:rPr>
          <w:rFonts w:ascii="Montserrat Light" w:hAnsi="Montserrat Light"/>
          <w:lang w:val="en-US"/>
        </w:rPr>
        <w:t>Planul</w:t>
      </w:r>
      <w:proofErr w:type="spellEnd"/>
      <w:r w:rsidRPr="007A64F3">
        <w:rPr>
          <w:rFonts w:ascii="Montserrat Light" w:hAnsi="Montserrat Light"/>
          <w:lang w:val="en-US"/>
        </w:rPr>
        <w:t xml:space="preserve"> de </w:t>
      </w:r>
      <w:proofErr w:type="spellStart"/>
      <w:r w:rsidRPr="007A64F3">
        <w:rPr>
          <w:rFonts w:ascii="Montserrat Light" w:hAnsi="Montserrat Light"/>
          <w:lang w:val="en-US"/>
        </w:rPr>
        <w:t>conturi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pentru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instituţiile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publice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instrucţiunile</w:t>
      </w:r>
      <w:proofErr w:type="spellEnd"/>
      <w:r w:rsidRPr="007A64F3">
        <w:rPr>
          <w:rFonts w:ascii="Montserrat Light" w:hAnsi="Montserrat Light"/>
          <w:lang w:val="en-US"/>
        </w:rPr>
        <w:t xml:space="preserve"> de </w:t>
      </w:r>
      <w:proofErr w:type="spellStart"/>
      <w:r w:rsidRPr="007A64F3">
        <w:rPr>
          <w:rFonts w:ascii="Montserrat Light" w:hAnsi="Montserrat Light"/>
          <w:lang w:val="en-US"/>
        </w:rPr>
        <w:t>aplicare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gramStart"/>
      <w:r w:rsidRPr="007A64F3">
        <w:rPr>
          <w:rFonts w:ascii="Montserrat Light" w:hAnsi="Montserrat Light"/>
          <w:lang w:val="en-US"/>
        </w:rPr>
        <w:t>a</w:t>
      </w:r>
      <w:proofErr w:type="gram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acestuia</w:t>
      </w:r>
      <w:proofErr w:type="spellEnd"/>
      <w:r w:rsidRPr="007A64F3">
        <w:rPr>
          <w:rFonts w:ascii="Montserrat Light" w:hAnsi="Montserrat Light"/>
          <w:lang w:val="en-US"/>
        </w:rPr>
        <w:t xml:space="preserve">, cu </w:t>
      </w:r>
      <w:proofErr w:type="spellStart"/>
      <w:r w:rsidRPr="007A64F3">
        <w:rPr>
          <w:rFonts w:ascii="Montserrat Light" w:hAnsi="Montserrat Light"/>
          <w:lang w:val="en-US"/>
        </w:rPr>
        <w:t>modificările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completările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ulterioare</w:t>
      </w:r>
      <w:proofErr w:type="spellEnd"/>
      <w:r w:rsidRPr="007A64F3">
        <w:rPr>
          <w:rFonts w:ascii="Montserrat Light" w:hAnsi="Montserrat Light"/>
          <w:lang w:val="en-US"/>
        </w:rPr>
        <w:t xml:space="preserve">; </w:t>
      </w:r>
    </w:p>
    <w:p w14:paraId="5F957452" w14:textId="77777777" w:rsidR="007A64F3" w:rsidRPr="007A64F3" w:rsidRDefault="007A64F3" w:rsidP="00E63A8D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Ordinului</w:t>
      </w:r>
      <w:proofErr w:type="spellEnd"/>
      <w:r w:rsidRPr="007A64F3">
        <w:rPr>
          <w:rFonts w:ascii="Montserrat Light" w:hAnsi="Montserrat Light"/>
          <w:lang w:val="en-US"/>
        </w:rPr>
        <w:t xml:space="preserve"> nr. 2861/2009 </w:t>
      </w:r>
      <w:proofErr w:type="spellStart"/>
      <w:r w:rsidRPr="007A64F3">
        <w:rPr>
          <w:rFonts w:ascii="Montserrat Light" w:hAnsi="Montserrat Light"/>
          <w:lang w:val="en-US"/>
        </w:rPr>
        <w:t>pentru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aprobarea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Normelor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privind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organizarea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efectuarea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inventarierii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elementelor</w:t>
      </w:r>
      <w:proofErr w:type="spellEnd"/>
      <w:r w:rsidRPr="007A64F3">
        <w:rPr>
          <w:rFonts w:ascii="Montserrat Light" w:hAnsi="Montserrat Light"/>
          <w:lang w:val="en-US"/>
        </w:rPr>
        <w:t xml:space="preserve"> de natura </w:t>
      </w:r>
      <w:proofErr w:type="spellStart"/>
      <w:r w:rsidRPr="007A64F3">
        <w:rPr>
          <w:rFonts w:ascii="Montserrat Light" w:hAnsi="Montserrat Light"/>
          <w:lang w:val="en-US"/>
        </w:rPr>
        <w:t>activelor</w:t>
      </w:r>
      <w:proofErr w:type="spellEnd"/>
      <w:r w:rsidRPr="007A64F3">
        <w:rPr>
          <w:rFonts w:ascii="Montserrat Light" w:hAnsi="Montserrat Light"/>
          <w:lang w:val="en-US"/>
        </w:rPr>
        <w:t xml:space="preserve">, </w:t>
      </w:r>
      <w:proofErr w:type="spellStart"/>
      <w:r w:rsidRPr="007A64F3">
        <w:rPr>
          <w:rFonts w:ascii="Montserrat Light" w:hAnsi="Montserrat Light"/>
          <w:lang w:val="en-US"/>
        </w:rPr>
        <w:t>datoriilor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capitalurilor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proprii</w:t>
      </w:r>
      <w:proofErr w:type="spellEnd"/>
      <w:r w:rsidRPr="007A64F3">
        <w:rPr>
          <w:rFonts w:ascii="Montserrat Light" w:hAnsi="Montserrat Light"/>
          <w:lang w:val="en-US"/>
        </w:rPr>
        <w:t>;</w:t>
      </w:r>
    </w:p>
    <w:p w14:paraId="665AA8A0" w14:textId="77777777" w:rsidR="00B9305A" w:rsidRDefault="007A64F3" w:rsidP="009A3AE7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Ordinului</w:t>
      </w:r>
      <w:proofErr w:type="spellEnd"/>
      <w:r w:rsidRPr="007A64F3">
        <w:rPr>
          <w:rFonts w:ascii="Montserrat Light" w:hAnsi="Montserrat Light"/>
          <w:lang w:val="en-US"/>
        </w:rPr>
        <w:t xml:space="preserve"> nr. 3471/2008 </w:t>
      </w:r>
      <w:proofErr w:type="spellStart"/>
      <w:r w:rsidRPr="007A64F3">
        <w:rPr>
          <w:rFonts w:ascii="Montserrat Light" w:hAnsi="Montserrat Light"/>
          <w:lang w:val="en-US"/>
        </w:rPr>
        <w:t>pentru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aprobarea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Normelor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metodologice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privind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reevaluarea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amortizarea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activelor</w:t>
      </w:r>
      <w:proofErr w:type="spellEnd"/>
      <w:r w:rsidRPr="007A64F3">
        <w:rPr>
          <w:rFonts w:ascii="Montserrat Light" w:hAnsi="Montserrat Light"/>
          <w:lang w:val="en-US"/>
        </w:rPr>
        <w:t xml:space="preserve"> fixe </w:t>
      </w:r>
      <w:proofErr w:type="spellStart"/>
      <w:r w:rsidRPr="007A64F3">
        <w:rPr>
          <w:rFonts w:ascii="Montserrat Light" w:hAnsi="Montserrat Light"/>
          <w:lang w:val="en-US"/>
        </w:rPr>
        <w:t>corporale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aflate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în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patrimoniul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instituţiilor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publice</w:t>
      </w:r>
      <w:proofErr w:type="spellEnd"/>
      <w:r w:rsidRPr="007A64F3">
        <w:rPr>
          <w:rFonts w:ascii="Montserrat Light" w:hAnsi="Montserrat Light"/>
          <w:lang w:val="en-US"/>
        </w:rPr>
        <w:t xml:space="preserve">, cu </w:t>
      </w:r>
      <w:proofErr w:type="spellStart"/>
      <w:r w:rsidRPr="007A64F3">
        <w:rPr>
          <w:rFonts w:ascii="Montserrat Light" w:hAnsi="Montserrat Light"/>
          <w:lang w:val="en-US"/>
        </w:rPr>
        <w:t>modificările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completările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ulterioare</w:t>
      </w:r>
      <w:proofErr w:type="spellEnd"/>
      <w:r w:rsidRPr="007A64F3">
        <w:rPr>
          <w:rFonts w:ascii="Montserrat Light" w:hAnsi="Montserrat Light"/>
          <w:lang w:val="en-US"/>
        </w:rPr>
        <w:t xml:space="preserve">; </w:t>
      </w:r>
    </w:p>
    <w:p w14:paraId="58569BE3" w14:textId="7A8FE37D" w:rsidR="009A3AE7" w:rsidRPr="009A3AE7" w:rsidRDefault="009A3AE7" w:rsidP="009A3AE7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proofErr w:type="spellStart"/>
      <w:r w:rsidRPr="009A3AE7">
        <w:rPr>
          <w:rFonts w:ascii="Montserrat Light" w:hAnsi="Montserrat Light"/>
          <w:lang w:val="en-US"/>
        </w:rPr>
        <w:t>Leg</w:t>
      </w:r>
      <w:r w:rsidR="00B9305A">
        <w:rPr>
          <w:rFonts w:ascii="Montserrat Light" w:hAnsi="Montserrat Light"/>
          <w:lang w:val="en-US"/>
        </w:rPr>
        <w:t>ii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r w:rsidR="00B9305A" w:rsidRPr="009A3AE7">
        <w:rPr>
          <w:rFonts w:ascii="Montserrat Light" w:hAnsi="Montserrat Light"/>
          <w:lang w:val="en-US"/>
        </w:rPr>
        <w:t>nr. 15/1994</w:t>
      </w:r>
      <w:r w:rsidR="00B9305A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privind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amortizarea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capitalului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imobilizat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în</w:t>
      </w:r>
      <w:proofErr w:type="spellEnd"/>
      <w:r w:rsidRPr="009A3AE7">
        <w:rPr>
          <w:rFonts w:ascii="Montserrat Light" w:hAnsi="Montserrat Light"/>
          <w:lang w:val="en-US"/>
        </w:rPr>
        <w:t xml:space="preserve"> active </w:t>
      </w:r>
      <w:proofErr w:type="spellStart"/>
      <w:r w:rsidRPr="009A3AE7">
        <w:rPr>
          <w:rFonts w:ascii="Montserrat Light" w:hAnsi="Montserrat Light"/>
          <w:lang w:val="en-US"/>
        </w:rPr>
        <w:t>corporale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şi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necorporale</w:t>
      </w:r>
      <w:proofErr w:type="spellEnd"/>
      <w:r w:rsidRPr="009A3AE7">
        <w:rPr>
          <w:rFonts w:ascii="Montserrat Light" w:hAnsi="Montserrat Light"/>
          <w:lang w:val="en-US"/>
        </w:rPr>
        <w:t xml:space="preserve">, </w:t>
      </w:r>
      <w:proofErr w:type="spellStart"/>
      <w:r w:rsidRPr="009A3AE7">
        <w:rPr>
          <w:rFonts w:ascii="Montserrat Light" w:hAnsi="Montserrat Light"/>
          <w:lang w:val="en-US"/>
        </w:rPr>
        <w:t>republicată</w:t>
      </w:r>
      <w:proofErr w:type="spellEnd"/>
      <w:r w:rsidRPr="009A3AE7">
        <w:rPr>
          <w:rFonts w:ascii="Montserrat Light" w:hAnsi="Montserrat Light"/>
          <w:lang w:val="en-US"/>
        </w:rPr>
        <w:t xml:space="preserve">, cu </w:t>
      </w:r>
      <w:proofErr w:type="spellStart"/>
      <w:r w:rsidRPr="009A3AE7">
        <w:rPr>
          <w:rFonts w:ascii="Montserrat Light" w:hAnsi="Montserrat Light"/>
          <w:lang w:val="en-US"/>
        </w:rPr>
        <w:t>modificările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şi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completările</w:t>
      </w:r>
      <w:proofErr w:type="spellEnd"/>
      <w:r w:rsidRPr="009A3AE7">
        <w:rPr>
          <w:rFonts w:ascii="Montserrat Light" w:hAnsi="Montserrat Light"/>
          <w:lang w:val="en-US"/>
        </w:rPr>
        <w:t xml:space="preserve"> </w:t>
      </w:r>
      <w:proofErr w:type="spellStart"/>
      <w:r w:rsidRPr="009A3AE7">
        <w:rPr>
          <w:rFonts w:ascii="Montserrat Light" w:hAnsi="Montserrat Light"/>
          <w:lang w:val="en-US"/>
        </w:rPr>
        <w:t>ulterioare</w:t>
      </w:r>
      <w:proofErr w:type="spellEnd"/>
      <w:r w:rsidRPr="009A3AE7">
        <w:rPr>
          <w:rFonts w:ascii="Montserrat Light" w:hAnsi="Montserrat Light"/>
          <w:lang w:val="en-US"/>
        </w:rPr>
        <w:t>;</w:t>
      </w:r>
    </w:p>
    <w:p w14:paraId="0DA72B6F" w14:textId="7B490301" w:rsidR="009A3AE7" w:rsidRPr="009A3AE7" w:rsidRDefault="00B9305A" w:rsidP="009A3AE7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r>
        <w:rPr>
          <w:rFonts w:ascii="Montserrat Light" w:hAnsi="Montserrat Light"/>
          <w:lang w:val="en-US"/>
        </w:rPr>
        <w:t xml:space="preserve">O.G. </w:t>
      </w:r>
      <w:r w:rsidR="009A3AE7" w:rsidRPr="009A3AE7">
        <w:rPr>
          <w:rFonts w:ascii="Montserrat Light" w:hAnsi="Montserrat Light"/>
          <w:lang w:val="en-US"/>
        </w:rPr>
        <w:t xml:space="preserve">nr. 81/2003 </w:t>
      </w:r>
      <w:proofErr w:type="spellStart"/>
      <w:r w:rsidR="009A3AE7" w:rsidRPr="009A3AE7">
        <w:rPr>
          <w:rFonts w:ascii="Montserrat Light" w:hAnsi="Montserrat Light"/>
          <w:lang w:val="en-US"/>
        </w:rPr>
        <w:t>privind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reevaluarea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şi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amortizarea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activelor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fixe </w:t>
      </w:r>
      <w:proofErr w:type="spellStart"/>
      <w:r w:rsidR="009A3AE7" w:rsidRPr="009A3AE7">
        <w:rPr>
          <w:rFonts w:ascii="Montserrat Light" w:hAnsi="Montserrat Light"/>
          <w:lang w:val="en-US"/>
        </w:rPr>
        <w:t>aflate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în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patrimoniul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instituţiilor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publice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, cu </w:t>
      </w:r>
      <w:proofErr w:type="spellStart"/>
      <w:r w:rsidR="009A3AE7" w:rsidRPr="009A3AE7">
        <w:rPr>
          <w:rFonts w:ascii="Montserrat Light" w:hAnsi="Montserrat Light"/>
          <w:lang w:val="en-US"/>
        </w:rPr>
        <w:t>modificările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şi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completările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ulterioare</w:t>
      </w:r>
      <w:proofErr w:type="spellEnd"/>
      <w:r w:rsidR="009A3AE7" w:rsidRPr="009A3AE7">
        <w:rPr>
          <w:rFonts w:ascii="Montserrat Light" w:hAnsi="Montserrat Light"/>
          <w:lang w:val="en-US"/>
        </w:rPr>
        <w:t>;</w:t>
      </w:r>
    </w:p>
    <w:p w14:paraId="6139FE3D" w14:textId="51AB7C96" w:rsidR="009A3AE7" w:rsidRPr="00E233F4" w:rsidRDefault="00B9305A" w:rsidP="009A3AE7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r w:rsidRPr="00E233F4">
        <w:rPr>
          <w:rFonts w:ascii="Montserrat Light" w:hAnsi="Montserrat Light"/>
          <w:lang w:val="en-US"/>
        </w:rPr>
        <w:t>H.G.</w:t>
      </w:r>
      <w:r w:rsidR="009A3AE7" w:rsidRPr="00E233F4">
        <w:rPr>
          <w:rFonts w:ascii="Montserrat Light" w:hAnsi="Montserrat Light"/>
          <w:lang w:val="en-US"/>
        </w:rPr>
        <w:t xml:space="preserve"> nr. 909/1997 </w:t>
      </w:r>
      <w:proofErr w:type="spellStart"/>
      <w:r w:rsidR="009A3AE7" w:rsidRPr="00E233F4">
        <w:rPr>
          <w:rFonts w:ascii="Montserrat Light" w:hAnsi="Montserrat Light"/>
          <w:lang w:val="en-US"/>
        </w:rPr>
        <w:t>pentru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aprobarea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Normelor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metodologice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de </w:t>
      </w:r>
      <w:proofErr w:type="spellStart"/>
      <w:r w:rsidR="009A3AE7" w:rsidRPr="00E233F4">
        <w:rPr>
          <w:rFonts w:ascii="Montserrat Light" w:hAnsi="Montserrat Light"/>
          <w:lang w:val="en-US"/>
        </w:rPr>
        <w:t>aplicare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a </w:t>
      </w:r>
      <w:proofErr w:type="spellStart"/>
      <w:r w:rsidR="009A3AE7" w:rsidRPr="00E233F4">
        <w:rPr>
          <w:rFonts w:ascii="Montserrat Light" w:hAnsi="Montserrat Light"/>
          <w:lang w:val="en-US"/>
        </w:rPr>
        <w:t>Legii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nr. 15/1994</w:t>
      </w:r>
      <w:r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privind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amortizarea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capitalului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imobilizat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în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active </w:t>
      </w:r>
      <w:proofErr w:type="spellStart"/>
      <w:r w:rsidR="009A3AE7" w:rsidRPr="00E233F4">
        <w:rPr>
          <w:rFonts w:ascii="Montserrat Light" w:hAnsi="Montserrat Light"/>
          <w:lang w:val="en-US"/>
        </w:rPr>
        <w:t>corporale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şi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necorporale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, </w:t>
      </w:r>
      <w:proofErr w:type="spellStart"/>
      <w:r w:rsidR="009A3AE7" w:rsidRPr="00E233F4">
        <w:rPr>
          <w:rFonts w:ascii="Montserrat Light" w:hAnsi="Montserrat Light"/>
          <w:lang w:val="en-US"/>
        </w:rPr>
        <w:t>modificată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şi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completată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prin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r w:rsidRPr="00E233F4">
        <w:rPr>
          <w:rFonts w:ascii="Montserrat Light" w:hAnsi="Montserrat Light"/>
          <w:lang w:val="en-US"/>
        </w:rPr>
        <w:t>O.G.</w:t>
      </w:r>
      <w:r w:rsidR="009A3AE7" w:rsidRPr="00E233F4">
        <w:rPr>
          <w:rFonts w:ascii="Montserrat Light" w:hAnsi="Montserrat Light"/>
          <w:lang w:val="en-US"/>
        </w:rPr>
        <w:t xml:space="preserve"> nr. 54/1997, cu </w:t>
      </w:r>
      <w:proofErr w:type="spellStart"/>
      <w:r w:rsidR="009A3AE7" w:rsidRPr="00E233F4">
        <w:rPr>
          <w:rFonts w:ascii="Montserrat Light" w:hAnsi="Montserrat Light"/>
          <w:lang w:val="en-US"/>
        </w:rPr>
        <w:t>modificările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şi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completările</w:t>
      </w:r>
      <w:proofErr w:type="spellEnd"/>
      <w:r w:rsidR="009A3AE7" w:rsidRPr="00E233F4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E233F4">
        <w:rPr>
          <w:rFonts w:ascii="Montserrat Light" w:hAnsi="Montserrat Light"/>
          <w:lang w:val="en-US"/>
        </w:rPr>
        <w:t>ulterioare</w:t>
      </w:r>
      <w:proofErr w:type="spellEnd"/>
      <w:r w:rsidR="009A3AE7" w:rsidRPr="00E233F4">
        <w:rPr>
          <w:rFonts w:ascii="Montserrat Light" w:hAnsi="Montserrat Light"/>
          <w:lang w:val="en-US"/>
        </w:rPr>
        <w:t>;</w:t>
      </w:r>
    </w:p>
    <w:p w14:paraId="039C5951" w14:textId="546CBF7F" w:rsidR="007A64F3" w:rsidRPr="009A3AE7" w:rsidRDefault="00B9305A" w:rsidP="009A3AE7">
      <w:pPr>
        <w:numPr>
          <w:ilvl w:val="0"/>
          <w:numId w:val="8"/>
        </w:numPr>
        <w:tabs>
          <w:tab w:val="left" w:pos="360"/>
          <w:tab w:val="center" w:pos="4153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en-US"/>
        </w:rPr>
      </w:pPr>
      <w:r w:rsidRPr="00E233F4">
        <w:rPr>
          <w:rFonts w:ascii="Montserrat Light" w:hAnsi="Montserrat Light"/>
          <w:lang w:val="en-US"/>
        </w:rPr>
        <w:t>H.G.</w:t>
      </w:r>
      <w:r w:rsidR="009A3AE7" w:rsidRPr="00E233F4">
        <w:rPr>
          <w:rFonts w:ascii="Montserrat Light" w:hAnsi="Montserrat Light"/>
          <w:lang w:val="en-US"/>
        </w:rPr>
        <w:t xml:space="preserve"> nr. 2139/2004 </w:t>
      </w:r>
      <w:proofErr w:type="spellStart"/>
      <w:r w:rsidR="009A3AE7" w:rsidRPr="009A3AE7">
        <w:rPr>
          <w:rFonts w:ascii="Montserrat Light" w:hAnsi="Montserrat Light"/>
          <w:lang w:val="en-US"/>
        </w:rPr>
        <w:t>pentru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aprobarea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Catalogului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privind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clasificarea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şi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duratele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normale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de </w:t>
      </w:r>
      <w:proofErr w:type="spellStart"/>
      <w:r w:rsidR="009A3AE7" w:rsidRPr="009A3AE7">
        <w:rPr>
          <w:rFonts w:ascii="Montserrat Light" w:hAnsi="Montserrat Light"/>
          <w:lang w:val="en-US"/>
        </w:rPr>
        <w:t>funcţionare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a </w:t>
      </w:r>
      <w:proofErr w:type="spellStart"/>
      <w:r w:rsidR="009A3AE7" w:rsidRPr="009A3AE7">
        <w:rPr>
          <w:rFonts w:ascii="Montserrat Light" w:hAnsi="Montserrat Light"/>
          <w:lang w:val="en-US"/>
        </w:rPr>
        <w:t>mijloacelor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fixe, cu </w:t>
      </w:r>
      <w:proofErr w:type="spellStart"/>
      <w:r w:rsidR="009A3AE7" w:rsidRPr="009A3AE7">
        <w:rPr>
          <w:rFonts w:ascii="Montserrat Light" w:hAnsi="Montserrat Light"/>
          <w:lang w:val="en-US"/>
        </w:rPr>
        <w:t>modificările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şi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completările</w:t>
      </w:r>
      <w:proofErr w:type="spellEnd"/>
      <w:r w:rsidR="009A3AE7" w:rsidRPr="009A3AE7">
        <w:rPr>
          <w:rFonts w:ascii="Montserrat Light" w:hAnsi="Montserrat Light"/>
          <w:lang w:val="en-US"/>
        </w:rPr>
        <w:t xml:space="preserve"> </w:t>
      </w:r>
      <w:proofErr w:type="spellStart"/>
      <w:r w:rsidR="009A3AE7" w:rsidRPr="009A3AE7">
        <w:rPr>
          <w:rFonts w:ascii="Montserrat Light" w:hAnsi="Montserrat Light"/>
          <w:lang w:val="en-US"/>
        </w:rPr>
        <w:t>ulterioare</w:t>
      </w:r>
      <w:proofErr w:type="spellEnd"/>
      <w:r w:rsidR="009A3AE7" w:rsidRPr="009A3AE7">
        <w:rPr>
          <w:rFonts w:ascii="Montserrat Light" w:hAnsi="Montserrat Light"/>
          <w:lang w:val="en-US"/>
        </w:rPr>
        <w:t>;</w:t>
      </w:r>
    </w:p>
    <w:p w14:paraId="201B1EA4" w14:textId="77777777" w:rsidR="007A64F3" w:rsidRPr="007A64F3" w:rsidRDefault="007A64F3" w:rsidP="00E63A8D">
      <w:pPr>
        <w:shd w:val="clear" w:color="auto" w:fill="FFFFFF"/>
        <w:tabs>
          <w:tab w:val="left" w:pos="360"/>
        </w:tabs>
        <w:ind w:left="360" w:hanging="360"/>
        <w:jc w:val="both"/>
        <w:rPr>
          <w:rFonts w:ascii="Montserrat Light" w:hAnsi="Montserrat Light"/>
          <w:color w:val="000000"/>
          <w:lang w:val="ro-MD" w:eastAsia="ro-MD"/>
        </w:rPr>
      </w:pPr>
    </w:p>
    <w:p w14:paraId="6CA31B38" w14:textId="143B90A8" w:rsidR="007A64F3" w:rsidRDefault="007A64F3" w:rsidP="00E233F4">
      <w:pPr>
        <w:jc w:val="both"/>
        <w:rPr>
          <w:rFonts w:ascii="Montserrat Light" w:hAnsi="Montserrat Light"/>
          <w:color w:val="000000"/>
        </w:rPr>
      </w:pPr>
      <w:proofErr w:type="spellStart"/>
      <w:r w:rsidRPr="007A64F3">
        <w:rPr>
          <w:rFonts w:ascii="Montserrat Light" w:hAnsi="Montserrat Light"/>
          <w:lang w:val="fr-029"/>
        </w:rPr>
        <w:t>În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temeiul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competențelor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stabilite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prin</w:t>
      </w:r>
      <w:proofErr w:type="spellEnd"/>
      <w:r w:rsidRPr="007A64F3">
        <w:rPr>
          <w:rFonts w:ascii="Montserrat Light" w:hAnsi="Montserrat Light"/>
          <w:lang w:val="fr-029"/>
        </w:rPr>
        <w:t xml:space="preserve"> art. 196 </w:t>
      </w:r>
      <w:proofErr w:type="spellStart"/>
      <w:r w:rsidRPr="007A64F3">
        <w:rPr>
          <w:rFonts w:ascii="Montserrat Light" w:hAnsi="Montserrat Light"/>
          <w:lang w:val="fr-029"/>
        </w:rPr>
        <w:t>alin</w:t>
      </w:r>
      <w:proofErr w:type="spellEnd"/>
      <w:r w:rsidRPr="007A64F3">
        <w:rPr>
          <w:rFonts w:ascii="Montserrat Light" w:hAnsi="Montserrat Light"/>
          <w:lang w:val="fr-029"/>
        </w:rPr>
        <w:t xml:space="preserve">. (1) lit. b) </w:t>
      </w:r>
      <w:proofErr w:type="spellStart"/>
      <w:r w:rsidRPr="007A64F3">
        <w:rPr>
          <w:rFonts w:ascii="Montserrat Light" w:hAnsi="Montserrat Light"/>
          <w:lang w:val="fr-029"/>
        </w:rPr>
        <w:t>din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Ordonanța</w:t>
      </w:r>
      <w:proofErr w:type="spellEnd"/>
      <w:r w:rsidRPr="007A64F3">
        <w:rPr>
          <w:rFonts w:ascii="Montserrat Light" w:hAnsi="Montserrat Light"/>
          <w:lang w:val="fr-029"/>
        </w:rPr>
        <w:t xml:space="preserve"> de </w:t>
      </w:r>
      <w:proofErr w:type="spellStart"/>
      <w:r w:rsidRPr="007A64F3">
        <w:rPr>
          <w:rFonts w:ascii="Montserrat Light" w:hAnsi="Montserrat Light"/>
          <w:lang w:val="fr-029"/>
        </w:rPr>
        <w:t>urgență</w:t>
      </w:r>
      <w:proofErr w:type="spellEnd"/>
      <w:r w:rsidRPr="007A64F3">
        <w:rPr>
          <w:rFonts w:ascii="Montserrat Light" w:hAnsi="Montserrat Light"/>
          <w:lang w:val="fr-029"/>
        </w:rPr>
        <w:t xml:space="preserve"> a </w:t>
      </w:r>
      <w:proofErr w:type="spellStart"/>
      <w:r w:rsidRPr="007A64F3">
        <w:rPr>
          <w:rFonts w:ascii="Montserrat Light" w:hAnsi="Montserrat Light"/>
          <w:lang w:val="fr-029"/>
        </w:rPr>
        <w:t>Guvernului</w:t>
      </w:r>
      <w:proofErr w:type="spellEnd"/>
      <w:r w:rsidRPr="007A64F3">
        <w:rPr>
          <w:rFonts w:ascii="Montserrat Light" w:hAnsi="Montserrat Light"/>
          <w:lang w:val="fr-029"/>
        </w:rPr>
        <w:t xml:space="preserve"> nr. 57/20</w:t>
      </w:r>
      <w:r w:rsidR="00B13129">
        <w:rPr>
          <w:rFonts w:ascii="Montserrat Light" w:hAnsi="Montserrat Light"/>
          <w:lang w:val="fr-029"/>
        </w:rPr>
        <w:t>19</w:t>
      </w:r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privind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Codul</w:t>
      </w:r>
      <w:proofErr w:type="spellEnd"/>
      <w:r w:rsidRPr="007A64F3">
        <w:rPr>
          <w:rFonts w:ascii="Montserrat Light" w:hAnsi="Montserrat Light"/>
          <w:lang w:val="fr-029"/>
        </w:rPr>
        <w:t xml:space="preserve"> </w:t>
      </w:r>
      <w:proofErr w:type="spellStart"/>
      <w:r w:rsidRPr="007A64F3">
        <w:rPr>
          <w:rFonts w:ascii="Montserrat Light" w:hAnsi="Montserrat Light"/>
          <w:lang w:val="fr-029"/>
        </w:rPr>
        <w:t>administrativ</w:t>
      </w:r>
      <w:proofErr w:type="spellEnd"/>
      <w:r w:rsidRPr="007A64F3">
        <w:rPr>
          <w:rFonts w:ascii="Montserrat Light" w:hAnsi="Montserrat Light"/>
          <w:lang w:val="fr-029"/>
        </w:rPr>
        <w:t>,</w:t>
      </w:r>
      <w:r w:rsidRPr="007A64F3">
        <w:rPr>
          <w:rFonts w:ascii="Montserrat Light" w:hAnsi="Montserrat Light"/>
          <w:b/>
          <w:bCs/>
          <w:color w:val="000000"/>
        </w:rPr>
        <w:t xml:space="preserve"> </w:t>
      </w:r>
      <w:r w:rsidRPr="007A64F3">
        <w:rPr>
          <w:rFonts w:ascii="Montserrat Light" w:hAnsi="Montserrat Light"/>
          <w:color w:val="000000"/>
        </w:rPr>
        <w:t xml:space="preserve">cu </w:t>
      </w:r>
      <w:proofErr w:type="spellStart"/>
      <w:r w:rsidRPr="007A64F3">
        <w:rPr>
          <w:rFonts w:ascii="Montserrat Light" w:hAnsi="Montserrat Light"/>
          <w:color w:val="000000"/>
        </w:rPr>
        <w:t>modificările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</w:rPr>
        <w:t>și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</w:rPr>
        <w:t>completările</w:t>
      </w:r>
      <w:proofErr w:type="spellEnd"/>
      <w:r w:rsidRPr="007A64F3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7A64F3">
        <w:rPr>
          <w:rFonts w:ascii="Montserrat Light" w:hAnsi="Montserrat Light"/>
          <w:color w:val="000000"/>
        </w:rPr>
        <w:t>ulterioare</w:t>
      </w:r>
      <w:proofErr w:type="spellEnd"/>
      <w:r w:rsidRPr="007A64F3">
        <w:rPr>
          <w:rFonts w:ascii="Montserrat Light" w:hAnsi="Montserrat Light"/>
          <w:color w:val="000000"/>
        </w:rPr>
        <w:t>;</w:t>
      </w:r>
      <w:proofErr w:type="gramEnd"/>
    </w:p>
    <w:p w14:paraId="4C292B56" w14:textId="77777777" w:rsidR="00E233F4" w:rsidRPr="00E233F4" w:rsidRDefault="00E233F4" w:rsidP="00E233F4">
      <w:pPr>
        <w:jc w:val="both"/>
        <w:rPr>
          <w:rFonts w:ascii="Montserrat Light" w:hAnsi="Montserrat Light"/>
          <w:color w:val="000000"/>
        </w:rPr>
      </w:pPr>
    </w:p>
    <w:p w14:paraId="48582EFA" w14:textId="37748515" w:rsidR="007A64F3" w:rsidRPr="007A64F3" w:rsidRDefault="00E63A8D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proofErr w:type="spellStart"/>
      <w:r>
        <w:rPr>
          <w:rFonts w:ascii="Montserrat Light" w:hAnsi="Montserrat Light"/>
          <w:b/>
          <w:bCs/>
          <w:lang w:val="en-US"/>
        </w:rPr>
        <w:t>dispune</w:t>
      </w:r>
      <w:proofErr w:type="spellEnd"/>
      <w:r w:rsidR="007A64F3" w:rsidRPr="007A64F3">
        <w:rPr>
          <w:rFonts w:ascii="Montserrat Light" w:hAnsi="Montserrat Light"/>
          <w:b/>
          <w:bCs/>
          <w:lang w:val="en-US"/>
        </w:rPr>
        <w:t>:</w:t>
      </w:r>
    </w:p>
    <w:p w14:paraId="7A0EFB91" w14:textId="627065D2" w:rsidR="007A64F3" w:rsidRDefault="007A64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0CFF127E" w14:textId="77777777" w:rsidR="00E233F4" w:rsidRPr="007A64F3" w:rsidRDefault="00E233F4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2BD5E635" w14:textId="1A669DD4" w:rsidR="007A64F3" w:rsidRPr="007A64F3" w:rsidRDefault="007A64F3" w:rsidP="00E63A8D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  <w:lang w:val="en-US"/>
        </w:rPr>
        <w:lastRenderedPageBreak/>
        <w:t>Art. 1</w:t>
      </w:r>
      <w:r w:rsidRPr="007A64F3">
        <w:rPr>
          <w:rFonts w:ascii="Montserrat Light" w:hAnsi="Montserrat Light"/>
          <w:lang w:val="en-US"/>
        </w:rPr>
        <w:t xml:space="preserve">. </w:t>
      </w:r>
      <w:r w:rsidRPr="007A64F3">
        <w:rPr>
          <w:rFonts w:ascii="Montserrat Light" w:hAnsi="Montserrat Light"/>
          <w:b/>
          <w:bCs/>
          <w:lang w:val="en-US"/>
        </w:rPr>
        <w:t>(1)</w:t>
      </w:r>
      <w:r w:rsidRPr="007A64F3">
        <w:rPr>
          <w:rFonts w:ascii="Montserrat Light" w:hAnsi="Montserrat Light"/>
          <w:lang w:val="en-US"/>
        </w:rPr>
        <w:t xml:space="preserve"> Se </w:t>
      </w:r>
      <w:proofErr w:type="spellStart"/>
      <w:r w:rsidRPr="007A64F3">
        <w:rPr>
          <w:rFonts w:ascii="Montserrat Light" w:hAnsi="Montserrat Light"/>
          <w:lang w:val="en-US"/>
        </w:rPr>
        <w:t>numeşte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</w:rPr>
        <w:t>comisia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centrală</w:t>
      </w:r>
      <w:proofErr w:type="spellEnd"/>
      <w:r w:rsidRPr="007A64F3">
        <w:rPr>
          <w:rFonts w:ascii="Montserrat Light" w:hAnsi="Montserrat Light"/>
        </w:rPr>
        <w:t xml:space="preserve"> de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r w:rsidRPr="007A64F3">
        <w:rPr>
          <w:rFonts w:ascii="Montserrat Light" w:hAnsi="Montserrat Light"/>
          <w:vanish/>
        </w:rPr>
        <w:t>&lt;LEGIS_SELEND&gt;</w:t>
      </w:r>
      <w:r w:rsidRPr="007A64F3">
        <w:rPr>
          <w:rFonts w:ascii="Montserrat Light" w:hAnsi="Montserrat Light"/>
        </w:rPr>
        <w:t>iere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</w:rPr>
        <w:t>:</w:t>
      </w:r>
    </w:p>
    <w:p w14:paraId="47ED54E6" w14:textId="77777777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</w:rPr>
        <w:tab/>
      </w:r>
      <w:proofErr w:type="spellStart"/>
      <w:r w:rsidRPr="007A64F3">
        <w:rPr>
          <w:rFonts w:ascii="Montserrat Light" w:hAnsi="Montserrat Light"/>
        </w:rPr>
        <w:t>Preşedinte</w:t>
      </w:r>
      <w:proofErr w:type="spellEnd"/>
      <w:r w:rsidRPr="007A64F3">
        <w:rPr>
          <w:rFonts w:ascii="Montserrat Light" w:hAnsi="Montserrat Light"/>
        </w:rPr>
        <w:t>:</w:t>
      </w:r>
      <w:r w:rsidRPr="007A64F3">
        <w:rPr>
          <w:rFonts w:ascii="Montserrat Light" w:hAnsi="Montserrat Light"/>
        </w:rPr>
        <w:tab/>
        <w:t xml:space="preserve">Cristina </w:t>
      </w:r>
      <w:proofErr w:type="spellStart"/>
      <w:r w:rsidRPr="007A64F3">
        <w:rPr>
          <w:rFonts w:ascii="Montserrat Light" w:hAnsi="Montserrat Light"/>
        </w:rPr>
        <w:t>Șchiop</w:t>
      </w:r>
      <w:proofErr w:type="spellEnd"/>
      <w:r w:rsidRPr="007A64F3">
        <w:rPr>
          <w:rFonts w:ascii="Montserrat Light" w:hAnsi="Montserrat Light"/>
        </w:rPr>
        <w:tab/>
      </w:r>
      <w:r w:rsidRPr="007A64F3">
        <w:rPr>
          <w:rFonts w:ascii="Montserrat Light" w:hAnsi="Montserrat Light"/>
        </w:rPr>
        <w:tab/>
        <w:t>- director general</w:t>
      </w:r>
    </w:p>
    <w:p w14:paraId="76DEC6A1" w14:textId="77777777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</w:rPr>
        <w:tab/>
      </w:r>
      <w:proofErr w:type="spellStart"/>
      <w:r w:rsidRPr="007A64F3">
        <w:rPr>
          <w:rFonts w:ascii="Montserrat Light" w:hAnsi="Montserrat Light"/>
        </w:rPr>
        <w:t>Membri</w:t>
      </w:r>
      <w:proofErr w:type="spellEnd"/>
      <w:r w:rsidRPr="007A64F3">
        <w:rPr>
          <w:rFonts w:ascii="Montserrat Light" w:hAnsi="Montserrat Light"/>
        </w:rPr>
        <w:t>:</w:t>
      </w:r>
      <w:r w:rsidRPr="007A64F3">
        <w:rPr>
          <w:rFonts w:ascii="Montserrat Light" w:hAnsi="Montserrat Light"/>
        </w:rPr>
        <w:tab/>
      </w:r>
      <w:proofErr w:type="spellStart"/>
      <w:r w:rsidRPr="007A64F3">
        <w:rPr>
          <w:rFonts w:ascii="Montserrat Light" w:hAnsi="Montserrat Light"/>
        </w:rPr>
        <w:t>Lăcrimioara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Huldușan</w:t>
      </w:r>
      <w:proofErr w:type="spellEnd"/>
      <w:r w:rsidRPr="007A64F3">
        <w:rPr>
          <w:rFonts w:ascii="Montserrat Light" w:hAnsi="Montserrat Light"/>
        </w:rPr>
        <w:tab/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</w:p>
    <w:p w14:paraId="01812DCB" w14:textId="7A28A2EC" w:rsidR="007A64F3" w:rsidRPr="007A64F3" w:rsidRDefault="007A64F3" w:rsidP="007A64F3">
      <w:pPr>
        <w:rPr>
          <w:rFonts w:ascii="Montserrat Light" w:hAnsi="Montserrat Light"/>
        </w:rPr>
      </w:pPr>
      <w:r w:rsidRPr="007A64F3">
        <w:rPr>
          <w:rFonts w:ascii="Montserrat Light" w:hAnsi="Montserrat Light"/>
        </w:rPr>
        <w:tab/>
        <w:t xml:space="preserve">                  </w:t>
      </w:r>
      <w:r w:rsidRPr="007A64F3">
        <w:rPr>
          <w:rFonts w:ascii="Montserrat Light" w:hAnsi="Montserrat Light"/>
        </w:rPr>
        <w:tab/>
        <w:t>Tănase Baicu</w:t>
      </w:r>
      <w:r w:rsidRPr="007A64F3">
        <w:rPr>
          <w:rFonts w:ascii="Montserrat Light" w:hAnsi="Montserrat Light"/>
        </w:rPr>
        <w:tab/>
        <w:t xml:space="preserve"> </w:t>
      </w:r>
      <w:r w:rsidRPr="007A64F3">
        <w:rPr>
          <w:rFonts w:ascii="Montserrat Light" w:hAnsi="Montserrat Light"/>
        </w:rPr>
        <w:tab/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</w:rPr>
        <w:tab/>
      </w:r>
    </w:p>
    <w:p w14:paraId="53C6767F" w14:textId="2768C0D0" w:rsidR="007A64F3" w:rsidRPr="007A64F3" w:rsidRDefault="007A64F3" w:rsidP="00E63A8D">
      <w:pPr>
        <w:pStyle w:val="NormalWeb"/>
        <w:rPr>
          <w:rFonts w:ascii="Montserrat Light" w:hAnsi="Montserrat Light"/>
          <w:color w:val="auto"/>
          <w:sz w:val="22"/>
          <w:szCs w:val="22"/>
          <w:lang w:val="en-US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en-US" w:eastAsia="en-US"/>
        </w:rPr>
        <w:t>(2)</w:t>
      </w:r>
      <w:r w:rsidRPr="007A64F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Comisia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centrală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va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coordona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comisiile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menționate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articolele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2-6,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având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rolul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de</w:t>
      </w:r>
      <w:r w:rsidR="007D0572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gram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a</w:t>
      </w:r>
      <w:proofErr w:type="gram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organiza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instrui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supraveghea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şi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controla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modul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efectuare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operaţiunilor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en-US" w:eastAsia="en-US"/>
        </w:rPr>
        <w:t>.</w:t>
      </w:r>
    </w:p>
    <w:p w14:paraId="7FBCD75A" w14:textId="77777777" w:rsidR="007A64F3" w:rsidRPr="007A64F3" w:rsidRDefault="007A64F3" w:rsidP="007A64F3">
      <w:pPr>
        <w:rPr>
          <w:rFonts w:ascii="Montserrat Light" w:hAnsi="Montserrat Light"/>
        </w:rPr>
      </w:pPr>
    </w:p>
    <w:p w14:paraId="0A9E8E9C" w14:textId="77777777" w:rsidR="007A64F3" w:rsidRPr="007A64F3" w:rsidRDefault="007A64F3" w:rsidP="00E63A8D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bCs/>
        </w:rPr>
        <w:t xml:space="preserve">Art. 2. (1) </w:t>
      </w:r>
      <w:r w:rsidRPr="007A64F3">
        <w:rPr>
          <w:rFonts w:ascii="Montserrat Light" w:hAnsi="Montserrat Light"/>
        </w:rPr>
        <w:t xml:space="preserve">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1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imobile</w:t>
      </w:r>
      <w:proofErr w:type="spellEnd"/>
      <w:r w:rsidRPr="007A64F3">
        <w:rPr>
          <w:rFonts w:ascii="Montserrat Light" w:hAnsi="Montserrat Light"/>
          <w:lang w:val="fr-FR"/>
        </w:rPr>
        <w:t xml:space="preserve"> (</w:t>
      </w:r>
      <w:proofErr w:type="spellStart"/>
      <w:r w:rsidRPr="007A64F3">
        <w:rPr>
          <w:rFonts w:ascii="Montserrat Light" w:hAnsi="Montserrat Light"/>
          <w:lang w:val="fr-FR"/>
        </w:rPr>
        <w:t>terenuri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construcții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drumuri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județene</w:t>
      </w:r>
      <w:proofErr w:type="spellEnd"/>
      <w:r w:rsidRPr="007A64F3">
        <w:rPr>
          <w:rFonts w:ascii="Montserrat Light" w:hAnsi="Montserrat Light"/>
          <w:lang w:val="fr-FR"/>
        </w:rPr>
        <w:t>)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evidența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Judeţean</w:t>
      </w:r>
      <w:proofErr w:type="spellEnd"/>
      <w:r w:rsidRPr="007A64F3">
        <w:rPr>
          <w:rFonts w:ascii="Montserrat Light" w:hAnsi="Montserrat Light"/>
          <w:lang w:val="fr-FR"/>
        </w:rPr>
        <w:t xml:space="preserve"> Cluj,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21B723F9" w14:textId="50E52517" w:rsidR="001C37D8" w:rsidRPr="007A64F3" w:rsidRDefault="007A64F3" w:rsidP="001C37D8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proofErr w:type="spellStart"/>
      <w:proofErr w:type="gramStart"/>
      <w:r w:rsidR="001C37D8" w:rsidRPr="007A64F3">
        <w:rPr>
          <w:rFonts w:ascii="Montserrat Light" w:hAnsi="Montserrat Light"/>
          <w:lang w:val="fr-FR"/>
        </w:rPr>
        <w:t>Preşedinte</w:t>
      </w:r>
      <w:proofErr w:type="spellEnd"/>
      <w:r w:rsidR="001C37D8" w:rsidRPr="007A64F3">
        <w:rPr>
          <w:rFonts w:ascii="Montserrat Light" w:hAnsi="Montserrat Light"/>
          <w:lang w:val="fr-FR"/>
        </w:rPr>
        <w:t>:</w:t>
      </w:r>
      <w:proofErr w:type="gramEnd"/>
      <w:r w:rsidR="001C37D8" w:rsidRPr="007A64F3">
        <w:rPr>
          <w:rFonts w:ascii="Montserrat Light" w:hAnsi="Montserrat Light"/>
          <w:lang w:val="fr-FR"/>
        </w:rPr>
        <w:t xml:space="preserve">   </w:t>
      </w:r>
      <w:r w:rsidR="001C37D8" w:rsidRPr="007A64F3">
        <w:rPr>
          <w:rFonts w:ascii="Montserrat Light" w:hAnsi="Montserrat Light"/>
          <w:lang w:val="fr-FR"/>
        </w:rPr>
        <w:tab/>
        <w:t xml:space="preserve">Alin Danci </w:t>
      </w:r>
      <w:r w:rsidR="001C37D8" w:rsidRPr="007A64F3">
        <w:rPr>
          <w:rFonts w:ascii="Montserrat Light" w:hAnsi="Montserrat Light"/>
          <w:lang w:val="fr-FR"/>
        </w:rPr>
        <w:tab/>
      </w:r>
      <w:r w:rsidR="001C37D8" w:rsidRPr="007A64F3">
        <w:rPr>
          <w:rFonts w:ascii="Montserrat Light" w:hAnsi="Montserrat Light"/>
          <w:lang w:val="fr-FR"/>
        </w:rPr>
        <w:tab/>
      </w:r>
      <w:r w:rsidR="001C37D8"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="001C37D8" w:rsidRPr="007A64F3">
        <w:rPr>
          <w:rFonts w:ascii="Montserrat Light" w:hAnsi="Montserrat Light"/>
        </w:rPr>
        <w:t>şef</w:t>
      </w:r>
      <w:proofErr w:type="spellEnd"/>
      <w:r w:rsidR="001C37D8" w:rsidRPr="007A64F3">
        <w:rPr>
          <w:rFonts w:ascii="Montserrat Light" w:hAnsi="Montserrat Light"/>
        </w:rPr>
        <w:t xml:space="preserve"> </w:t>
      </w:r>
      <w:proofErr w:type="spellStart"/>
      <w:r w:rsidR="001C37D8">
        <w:rPr>
          <w:rFonts w:ascii="Montserrat Light" w:hAnsi="Montserrat Light"/>
        </w:rPr>
        <w:t>birou</w:t>
      </w:r>
      <w:proofErr w:type="spellEnd"/>
    </w:p>
    <w:p w14:paraId="09EBB8B0" w14:textId="77777777" w:rsidR="001C37D8" w:rsidRPr="007A64F3" w:rsidRDefault="001C37D8" w:rsidP="001C37D8">
      <w:pPr>
        <w:ind w:firstLine="720"/>
        <w:rPr>
          <w:rFonts w:ascii="Montserrat Light" w:hAnsi="Montserrat Light"/>
          <w:lang w:val="fr-FR"/>
        </w:rPr>
      </w:pPr>
      <w:proofErr w:type="spellStart"/>
      <w:proofErr w:type="gramStart"/>
      <w:r w:rsidRPr="007A64F3">
        <w:rPr>
          <w:rFonts w:ascii="Montserrat Light" w:hAnsi="Montserrat Light"/>
          <w:lang w:val="fr-FR"/>
        </w:rPr>
        <w:t>Membri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 w:cs="Cambria"/>
          <w:lang w:val="fr-FR"/>
        </w:rPr>
        <w:t>Anca-Emilia Rus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3318F860" w14:textId="77777777" w:rsidR="001C37D8" w:rsidRPr="007A64F3" w:rsidRDefault="001C37D8" w:rsidP="001C37D8">
      <w:pPr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 w:cs="Cambria"/>
          <w:lang w:val="fr-FR"/>
        </w:rPr>
        <w:t xml:space="preserve">Aurelia </w:t>
      </w:r>
      <w:proofErr w:type="spellStart"/>
      <w:r w:rsidRPr="007A64F3">
        <w:rPr>
          <w:rFonts w:ascii="Montserrat Light" w:hAnsi="Montserrat Light" w:cs="Cambria"/>
          <w:lang w:val="fr-FR"/>
        </w:rPr>
        <w:t>Truță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5FFD5CCE" w14:textId="77777777" w:rsidR="001C37D8" w:rsidRPr="007A64F3" w:rsidRDefault="001C37D8" w:rsidP="001C37D8">
      <w:pPr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>
        <w:rPr>
          <w:rFonts w:ascii="Montserrat Light" w:hAnsi="Montserrat Light" w:cs="Cambria"/>
          <w:lang w:val="fr-FR"/>
        </w:rPr>
        <w:t xml:space="preserve">Saveta </w:t>
      </w:r>
      <w:proofErr w:type="spellStart"/>
      <w:r>
        <w:rPr>
          <w:rFonts w:ascii="Montserrat Light" w:hAnsi="Montserrat Light" w:cs="Cambria"/>
          <w:lang w:val="fr-FR"/>
        </w:rPr>
        <w:t>Mîndru</w:t>
      </w:r>
      <w:proofErr w:type="spellEnd"/>
      <w:r w:rsidRPr="007A64F3">
        <w:rPr>
          <w:rFonts w:ascii="Montserrat Light" w:hAnsi="Montserrat Light" w:cs="Cambria"/>
          <w:lang w:val="fr-FR"/>
        </w:rPr>
        <w:t xml:space="preserve">             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1F9149B4" w14:textId="5BA00064" w:rsidR="007A64F3" w:rsidRPr="001C37D8" w:rsidRDefault="001C37D8" w:rsidP="001C37D8">
      <w:pPr>
        <w:ind w:left="1440" w:firstLine="720"/>
        <w:jc w:val="both"/>
        <w:rPr>
          <w:rFonts w:ascii="Montserrat Light" w:hAnsi="Montserrat Light"/>
        </w:rPr>
      </w:pPr>
      <w:r>
        <w:rPr>
          <w:rFonts w:ascii="Montserrat Light" w:hAnsi="Montserrat Light" w:cs="Cambria"/>
          <w:lang w:val="fr-FR"/>
        </w:rPr>
        <w:t xml:space="preserve">Daniel </w:t>
      </w:r>
      <w:proofErr w:type="spellStart"/>
      <w:r>
        <w:rPr>
          <w:rFonts w:ascii="Montserrat Light" w:hAnsi="Montserrat Light" w:cs="Cambria"/>
          <w:lang w:val="fr-FR"/>
        </w:rPr>
        <w:t>Cîmpean</w:t>
      </w:r>
      <w:proofErr w:type="spellEnd"/>
      <w:r w:rsidRPr="007A64F3">
        <w:rPr>
          <w:rFonts w:ascii="Montserrat Light" w:hAnsi="Montserrat Light" w:cs="Cambria"/>
          <w:lang w:val="fr-FR"/>
        </w:rPr>
        <w:t xml:space="preserve">                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="007A64F3" w:rsidRPr="007A64F3">
        <w:rPr>
          <w:rFonts w:ascii="Montserrat Light" w:hAnsi="Montserrat Light"/>
          <w:lang w:val="fr-FR"/>
        </w:rPr>
        <w:tab/>
      </w:r>
    </w:p>
    <w:p w14:paraId="61334B01" w14:textId="48028C51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bCs/>
          <w:lang w:val="fr-FR"/>
        </w:rPr>
        <w:t xml:space="preserve">(2) </w:t>
      </w:r>
      <w:r w:rsidRPr="007A64F3">
        <w:rPr>
          <w:rFonts w:ascii="Montserrat Light" w:hAnsi="Montserrat Light"/>
          <w:lang w:val="fr-FR"/>
        </w:rPr>
        <w:t xml:space="preserve">La </w:t>
      </w:r>
      <w:proofErr w:type="spellStart"/>
      <w:r w:rsidRPr="007A64F3">
        <w:rPr>
          <w:rFonts w:ascii="Montserrat Light" w:hAnsi="Montserrat Light"/>
          <w:lang w:val="fr-FR"/>
        </w:rPr>
        <w:t>inventarierea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imobile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evidența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Județean</w:t>
      </w:r>
      <w:proofErr w:type="spellEnd"/>
      <w:r w:rsidRPr="007A64F3">
        <w:rPr>
          <w:rFonts w:ascii="Montserrat Light" w:hAnsi="Montserrat Light"/>
          <w:lang w:val="fr-FR"/>
        </w:rPr>
        <w:t xml:space="preserve"> Cluj va participa </w:t>
      </w:r>
      <w:proofErr w:type="spellStart"/>
      <w:r w:rsidRPr="007A64F3">
        <w:rPr>
          <w:rFonts w:ascii="Montserrat Light" w:hAnsi="Montserrat Light"/>
          <w:lang w:val="fr-FR"/>
        </w:rPr>
        <w:t>doamna</w:t>
      </w:r>
      <w:proofErr w:type="spellEnd"/>
      <w:r w:rsidRPr="007A64F3">
        <w:rPr>
          <w:rFonts w:ascii="Montserrat Light" w:hAnsi="Montserrat Light"/>
          <w:lang w:val="fr-FR"/>
        </w:rPr>
        <w:t xml:space="preserve"> Ileana Olariu,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="002039A3">
        <w:rPr>
          <w:rFonts w:ascii="Montserrat Light" w:hAnsi="Montserrat Light"/>
          <w:lang w:val="fr-FR"/>
        </w:rPr>
        <w:t>în</w:t>
      </w:r>
      <w:proofErr w:type="spellEnd"/>
      <w:r w:rsidR="002039A3">
        <w:rPr>
          <w:rFonts w:ascii="Montserrat Light" w:hAnsi="Montserrat Light"/>
          <w:lang w:val="fr-FR"/>
        </w:rPr>
        <w:t xml:space="preserve"> </w:t>
      </w:r>
      <w:proofErr w:type="spellStart"/>
      <w:r w:rsidR="002039A3">
        <w:rPr>
          <w:rFonts w:ascii="Montserrat Light" w:hAnsi="Montserrat Light"/>
          <w:lang w:val="fr-FR"/>
        </w:rPr>
        <w:t>cadrul</w:t>
      </w:r>
      <w:proofErr w:type="spellEnd"/>
      <w:r w:rsidR="002039A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Serviciul</w:t>
      </w:r>
      <w:r w:rsidR="002039A3">
        <w:rPr>
          <w:rFonts w:ascii="Montserrat Light" w:hAnsi="Montserrat Light"/>
          <w:lang w:val="fr-FR"/>
        </w:rPr>
        <w:t>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financiar-contabil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calitate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persoană</w:t>
      </w:r>
      <w:proofErr w:type="spellEnd"/>
      <w:r w:rsidRPr="007A64F3">
        <w:rPr>
          <w:rFonts w:ascii="Montserrat Light" w:hAnsi="Montserrat Light"/>
          <w:lang w:val="fr-FR"/>
        </w:rPr>
        <w:t xml:space="preserve"> care </w:t>
      </w:r>
      <w:proofErr w:type="spellStart"/>
      <w:r w:rsidRPr="007A64F3">
        <w:rPr>
          <w:rFonts w:ascii="Montserrat Light" w:hAnsi="Montserrat Light"/>
          <w:lang w:val="fr-FR"/>
        </w:rPr>
        <w:t>ține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evidența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contabilă</w:t>
      </w:r>
      <w:proofErr w:type="spellEnd"/>
      <w:r w:rsidRPr="007A64F3">
        <w:rPr>
          <w:rFonts w:ascii="Montserrat Light" w:hAnsi="Montserrat Light"/>
          <w:lang w:val="fr-FR"/>
        </w:rPr>
        <w:t xml:space="preserve"> a </w:t>
      </w:r>
      <w:proofErr w:type="spellStart"/>
      <w:r w:rsidRPr="007A64F3">
        <w:rPr>
          <w:rFonts w:ascii="Montserrat Light" w:hAnsi="Montserrat Light"/>
          <w:lang w:val="fr-FR"/>
        </w:rPr>
        <w:t>acestor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</w:t>
      </w:r>
      <w:proofErr w:type="spellEnd"/>
      <w:r w:rsidRPr="007A64F3">
        <w:rPr>
          <w:rFonts w:ascii="Montserrat Light" w:hAnsi="Montserrat Light"/>
          <w:lang w:val="fr-FR"/>
        </w:rPr>
        <w:t>.</w:t>
      </w:r>
    </w:p>
    <w:p w14:paraId="06018B0F" w14:textId="3F168011" w:rsidR="007A64F3" w:rsidRPr="00B9305A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(3)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imobile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primite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administrare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chirie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concesiune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folosință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etc.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comisia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alineatul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(1) va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efectua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iar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listele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se vor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transmite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proprietarilor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spre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confirmare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.</w:t>
      </w:r>
    </w:p>
    <w:p w14:paraId="398749F1" w14:textId="5D3BE471" w:rsidR="007A64F3" w:rsidRPr="00B9305A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(4)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imobile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aflate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proprietatea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Județului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Cluj date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administrare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chirie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concesiune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folosință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etc. se vor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solicita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listele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entitățile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respective,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acestea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având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obligația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gram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de a</w:t>
      </w:r>
      <w:proofErr w:type="gram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a le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înscrie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liste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distincte.</w:t>
      </w:r>
    </w:p>
    <w:p w14:paraId="162C63F7" w14:textId="31B56571" w:rsidR="007A64F3" w:rsidRPr="007A64F3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(5)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Se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desemnează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do</w:t>
      </w:r>
      <w:r w:rsidR="00934B3D">
        <w:rPr>
          <w:rFonts w:ascii="Montserrat Light" w:hAnsi="Montserrat Light"/>
          <w:color w:val="auto"/>
          <w:sz w:val="22"/>
          <w:szCs w:val="22"/>
          <w:lang w:val="fr-FR" w:eastAsia="en-US"/>
        </w:rPr>
        <w:t>mnul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r w:rsidR="00934B3D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Daniel </w:t>
      </w:r>
      <w:proofErr w:type="spellStart"/>
      <w:r w:rsidR="00934B3D">
        <w:rPr>
          <w:rFonts w:ascii="Montserrat Light" w:hAnsi="Montserrat Light"/>
          <w:color w:val="auto"/>
          <w:sz w:val="22"/>
          <w:szCs w:val="22"/>
          <w:lang w:val="fr-FR" w:eastAsia="en-US"/>
        </w:rPr>
        <w:t>Cîmpean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–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consilier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membru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cadrul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comisiei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alineatul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(1),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responsabil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transmiterea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centralizarea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documentelor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alineatele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(3)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(4),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respectiv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răspunsurilor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primite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entități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.</w:t>
      </w:r>
    </w:p>
    <w:p w14:paraId="4003C429" w14:textId="77777777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</w:p>
    <w:p w14:paraId="6B893308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bCs/>
        </w:rPr>
        <w:t xml:space="preserve">Art. 3. </w:t>
      </w:r>
      <w:r w:rsidRPr="007A64F3">
        <w:rPr>
          <w:rFonts w:ascii="Montserrat Light" w:hAnsi="Montserrat Light"/>
        </w:rPr>
        <w:t xml:space="preserve">Se </w:t>
      </w:r>
      <w:proofErr w:type="spellStart"/>
      <w:r w:rsidRPr="007A64F3">
        <w:rPr>
          <w:rFonts w:ascii="Montserrat Light" w:hAnsi="Montserrat Light"/>
        </w:rPr>
        <w:t>numesc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comisii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inventarierea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bunurilor</w:t>
      </w:r>
      <w:proofErr w:type="spellEnd"/>
      <w:r w:rsidRPr="007A64F3">
        <w:rPr>
          <w:rFonts w:ascii="Montserrat Light" w:hAnsi="Montserrat Light"/>
        </w:rPr>
        <w:t xml:space="preserve"> mobile,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evidenţa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Judeţean</w:t>
      </w:r>
      <w:proofErr w:type="spellEnd"/>
      <w:r w:rsidRPr="007A64F3">
        <w:rPr>
          <w:rFonts w:ascii="Montserrat Light" w:hAnsi="Montserrat Light"/>
          <w:lang w:val="fr-FR"/>
        </w:rPr>
        <w:t xml:space="preserve"> Cluj:</w:t>
      </w:r>
    </w:p>
    <w:p w14:paraId="0977A775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(1)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2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mobile </w:t>
      </w:r>
      <w:proofErr w:type="spellStart"/>
      <w:r w:rsidRPr="007A64F3">
        <w:rPr>
          <w:rFonts w:ascii="Montserrat Light" w:hAnsi="Montserrat Light"/>
          <w:lang w:val="fr-FR"/>
        </w:rPr>
        <w:t>aflate</w:t>
      </w:r>
      <w:proofErr w:type="spellEnd"/>
      <w:r w:rsidRPr="007A64F3">
        <w:rPr>
          <w:rFonts w:ascii="Montserrat Light" w:hAnsi="Montserrat Light"/>
          <w:lang w:val="fr-FR"/>
        </w:rPr>
        <w:t xml:space="preserve"> la </w:t>
      </w:r>
      <w:proofErr w:type="spellStart"/>
      <w:r w:rsidRPr="007A64F3">
        <w:rPr>
          <w:rFonts w:ascii="Montserrat Light" w:hAnsi="Montserrat Light"/>
          <w:lang w:val="fr-FR"/>
        </w:rPr>
        <w:t>sediul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Județean</w:t>
      </w:r>
      <w:proofErr w:type="spellEnd"/>
      <w:r w:rsidRPr="007A64F3">
        <w:rPr>
          <w:rFonts w:ascii="Montserrat Light" w:hAnsi="Montserrat Light"/>
          <w:lang w:val="fr-FR"/>
        </w:rPr>
        <w:t xml:space="preserve"> Cluj, </w:t>
      </w:r>
      <w:proofErr w:type="spellStart"/>
      <w:r w:rsidRPr="007A64F3">
        <w:rPr>
          <w:rFonts w:ascii="Montserrat Light" w:hAnsi="Montserrat Light"/>
          <w:lang w:val="fr-FR"/>
        </w:rPr>
        <w:t>Calea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Dorobanților</w:t>
      </w:r>
      <w:proofErr w:type="spellEnd"/>
      <w:r w:rsidRPr="007A64F3">
        <w:rPr>
          <w:rFonts w:ascii="Montserrat Light" w:hAnsi="Montserrat Light"/>
          <w:lang w:val="fr-FR"/>
        </w:rPr>
        <w:t xml:space="preserve"> nr.106, </w:t>
      </w:r>
      <w:proofErr w:type="spellStart"/>
      <w:r w:rsidRPr="007A64F3">
        <w:rPr>
          <w:rFonts w:ascii="Montserrat Light" w:hAnsi="Montserrat Light"/>
          <w:lang w:val="fr-FR"/>
        </w:rPr>
        <w:t>sau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utilizate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angajații</w:t>
      </w:r>
      <w:proofErr w:type="spellEnd"/>
      <w:r w:rsidRPr="007A64F3">
        <w:rPr>
          <w:rFonts w:ascii="Montserrat Light" w:hAnsi="Montserrat Light"/>
          <w:lang w:val="fr-FR"/>
        </w:rPr>
        <w:t xml:space="preserve"> de la </w:t>
      </w:r>
      <w:proofErr w:type="spellStart"/>
      <w:r w:rsidRPr="007A64F3">
        <w:rPr>
          <w:rFonts w:ascii="Montserrat Light" w:hAnsi="Montserrat Light"/>
          <w:lang w:val="fr-FR"/>
        </w:rPr>
        <w:t>sediu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4E5FD632" w14:textId="77777777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proofErr w:type="spellStart"/>
      <w:proofErr w:type="gramStart"/>
      <w:r w:rsidRPr="007A64F3">
        <w:rPr>
          <w:rFonts w:ascii="Montserrat Light" w:hAnsi="Montserrat Light"/>
          <w:lang w:val="fr-FR"/>
        </w:rPr>
        <w:t>Preşedinte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 </w:t>
      </w:r>
      <w:r w:rsidRPr="007A64F3">
        <w:rPr>
          <w:rFonts w:ascii="Montserrat Light" w:hAnsi="Montserrat Light"/>
          <w:lang w:val="fr-FR"/>
        </w:rPr>
        <w:tab/>
        <w:t xml:space="preserve">Camelia </w:t>
      </w:r>
      <w:proofErr w:type="spellStart"/>
      <w:r w:rsidRPr="007A64F3">
        <w:rPr>
          <w:rFonts w:ascii="Montserrat Light" w:hAnsi="Montserrat Light"/>
          <w:lang w:val="fr-FR"/>
        </w:rPr>
        <w:t>Tămaş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4DA919D3" w14:textId="77777777" w:rsidR="007A64F3" w:rsidRPr="007A64F3" w:rsidRDefault="007A64F3" w:rsidP="007A64F3">
      <w:pPr>
        <w:rPr>
          <w:rFonts w:ascii="Montserrat Light" w:hAnsi="Montserrat Light"/>
          <w:color w:val="FF0000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proofErr w:type="spellStart"/>
      <w:proofErr w:type="gramStart"/>
      <w:r w:rsidRPr="007A64F3">
        <w:rPr>
          <w:rFonts w:ascii="Montserrat Light" w:hAnsi="Montserrat Light"/>
          <w:lang w:val="fr-FR"/>
        </w:rPr>
        <w:t>Membri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</w:t>
      </w:r>
      <w:r w:rsidRPr="007A64F3">
        <w:rPr>
          <w:rFonts w:ascii="Montserrat Light" w:hAnsi="Montserrat Light"/>
          <w:lang w:val="fr-FR"/>
        </w:rPr>
        <w:tab/>
        <w:t>Gabriela Todoran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0C9BA916" w14:textId="5DB79BD7" w:rsidR="007A64F3" w:rsidRPr="007A64F3" w:rsidRDefault="007A64F3" w:rsidP="00B9305A">
      <w:pPr>
        <w:ind w:left="1440" w:firstLine="720"/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 xml:space="preserve">Carol </w:t>
      </w:r>
      <w:proofErr w:type="spellStart"/>
      <w:r w:rsidRPr="007A64F3">
        <w:rPr>
          <w:rFonts w:ascii="Montserrat Light" w:hAnsi="Montserrat Light"/>
          <w:lang w:val="fr-FR"/>
        </w:rPr>
        <w:t>Fiţai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4AB26BF6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(2)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3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mobile </w:t>
      </w:r>
      <w:proofErr w:type="spellStart"/>
      <w:r w:rsidRPr="007A64F3">
        <w:rPr>
          <w:rFonts w:ascii="Montserrat Light" w:hAnsi="Montserrat Light"/>
          <w:lang w:val="fr-FR"/>
        </w:rPr>
        <w:t>aflate</w:t>
      </w:r>
      <w:proofErr w:type="spellEnd"/>
      <w:r w:rsidRPr="007A64F3">
        <w:rPr>
          <w:rFonts w:ascii="Montserrat Light" w:hAnsi="Montserrat Light"/>
          <w:lang w:val="fr-FR"/>
        </w:rPr>
        <w:t xml:space="preserve"> la </w:t>
      </w:r>
      <w:proofErr w:type="spellStart"/>
      <w:r w:rsidRPr="007A64F3">
        <w:rPr>
          <w:rFonts w:ascii="Montserrat Light" w:hAnsi="Montserrat Light"/>
          <w:lang w:val="fr-FR"/>
        </w:rPr>
        <w:t>sediul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eastAsia="en-GB"/>
        </w:rPr>
        <w:t>Direcției</w:t>
      </w:r>
      <w:proofErr w:type="spellEnd"/>
      <w:r w:rsidRPr="007A64F3">
        <w:rPr>
          <w:rFonts w:ascii="Montserrat Light" w:hAnsi="Montserrat Light"/>
          <w:lang w:eastAsia="en-GB"/>
        </w:rPr>
        <w:t xml:space="preserve"> de </w:t>
      </w:r>
      <w:proofErr w:type="spellStart"/>
      <w:r w:rsidRPr="007A64F3">
        <w:rPr>
          <w:rFonts w:ascii="Montserrat Light" w:hAnsi="Montserrat Light"/>
          <w:lang w:eastAsia="en-GB"/>
        </w:rPr>
        <w:t>Administrare</w:t>
      </w:r>
      <w:proofErr w:type="spellEnd"/>
      <w:r w:rsidRPr="007A64F3">
        <w:rPr>
          <w:rFonts w:ascii="Montserrat Light" w:hAnsi="Montserrat Light"/>
          <w:lang w:eastAsia="en-GB"/>
        </w:rPr>
        <w:t xml:space="preserve"> a </w:t>
      </w:r>
      <w:proofErr w:type="spellStart"/>
      <w:r w:rsidRPr="007A64F3">
        <w:rPr>
          <w:rFonts w:ascii="Montserrat Light" w:hAnsi="Montserrat Light"/>
          <w:lang w:eastAsia="en-GB"/>
        </w:rPr>
        <w:t>Domeniului</w:t>
      </w:r>
      <w:proofErr w:type="spellEnd"/>
      <w:r w:rsidRPr="007A64F3">
        <w:rPr>
          <w:rFonts w:ascii="Montserrat Light" w:hAnsi="Montserrat Light"/>
          <w:lang w:eastAsia="en-GB"/>
        </w:rPr>
        <w:t xml:space="preserve"> Public </w:t>
      </w:r>
      <w:proofErr w:type="spellStart"/>
      <w:r w:rsidRPr="007A64F3">
        <w:rPr>
          <w:rFonts w:ascii="Montserrat Light" w:hAnsi="Montserrat Light"/>
          <w:lang w:eastAsia="en-GB"/>
        </w:rPr>
        <w:t>și</w:t>
      </w:r>
      <w:proofErr w:type="spellEnd"/>
      <w:r w:rsidRPr="007A64F3">
        <w:rPr>
          <w:rFonts w:ascii="Montserrat Light" w:hAnsi="Montserrat Light"/>
          <w:lang w:eastAsia="en-GB"/>
        </w:rPr>
        <w:t xml:space="preserve"> Privat al </w:t>
      </w:r>
      <w:proofErr w:type="spellStart"/>
      <w:r w:rsidRPr="007A64F3">
        <w:rPr>
          <w:rFonts w:ascii="Montserrat Light" w:hAnsi="Montserrat Light"/>
          <w:lang w:eastAsia="en-GB"/>
        </w:rPr>
        <w:t>Județului</w:t>
      </w:r>
      <w:proofErr w:type="spellEnd"/>
      <w:r w:rsidRPr="007A64F3">
        <w:rPr>
          <w:rFonts w:ascii="Montserrat Light" w:hAnsi="Montserrat Light"/>
          <w:lang w:eastAsia="en-GB"/>
        </w:rPr>
        <w:t xml:space="preserve"> Cluj</w:t>
      </w:r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sau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utilizate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angajații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acestei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direcții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39E49455" w14:textId="77777777" w:rsidR="007A64F3" w:rsidRPr="007A64F3" w:rsidRDefault="007A64F3" w:rsidP="007A64F3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  <w:t xml:space="preserve">Ioan </w:t>
      </w:r>
      <w:r w:rsidRPr="007A64F3">
        <w:rPr>
          <w:rFonts w:ascii="Montserrat Light" w:hAnsi="Montserrat Light"/>
          <w:lang w:eastAsia="en-GB"/>
        </w:rPr>
        <w:t xml:space="preserve">Chiaburu </w:t>
      </w:r>
      <w:r w:rsidRPr="007A64F3">
        <w:rPr>
          <w:rFonts w:ascii="Montserrat Light" w:hAnsi="Montserrat Light"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lang w:eastAsia="en-GB"/>
        </w:rPr>
        <w:t>consilier</w:t>
      </w:r>
      <w:proofErr w:type="spellEnd"/>
      <w:r w:rsidRPr="007A64F3">
        <w:rPr>
          <w:rFonts w:ascii="Montserrat Light" w:hAnsi="Montserrat Light"/>
          <w:lang w:eastAsia="en-GB"/>
        </w:rPr>
        <w:t xml:space="preserve"> </w:t>
      </w:r>
    </w:p>
    <w:p w14:paraId="111B6429" w14:textId="77777777" w:rsidR="007A64F3" w:rsidRPr="007A64F3" w:rsidRDefault="007A64F3" w:rsidP="007A64F3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bCs/>
          <w:lang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>:</w:t>
      </w:r>
      <w:r w:rsidRPr="007A64F3">
        <w:rPr>
          <w:rFonts w:ascii="Montserrat Light" w:hAnsi="Montserrat Light"/>
          <w:b/>
          <w:bCs/>
          <w:lang w:eastAsia="en-GB"/>
        </w:rPr>
        <w:t xml:space="preserve"> </w:t>
      </w:r>
      <w:r w:rsidRPr="007A64F3">
        <w:rPr>
          <w:rFonts w:ascii="Montserrat Light" w:hAnsi="Montserrat Light"/>
          <w:b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>Istvan Pop</w:t>
      </w:r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 xml:space="preserve">- </w:t>
      </w:r>
      <w:proofErr w:type="spellStart"/>
      <w:r w:rsidRPr="007A64F3">
        <w:rPr>
          <w:rFonts w:ascii="Montserrat Light" w:hAnsi="Montserrat Light"/>
          <w:lang w:eastAsia="en-GB"/>
        </w:rPr>
        <w:t>consilier</w:t>
      </w:r>
      <w:proofErr w:type="spellEnd"/>
      <w:r w:rsidRPr="007A64F3">
        <w:rPr>
          <w:rFonts w:ascii="Montserrat Light" w:hAnsi="Montserrat Light"/>
          <w:lang w:eastAsia="en-GB"/>
        </w:rPr>
        <w:t xml:space="preserve"> </w:t>
      </w:r>
    </w:p>
    <w:p w14:paraId="62DE4638" w14:textId="77777777" w:rsidR="007A64F3" w:rsidRPr="007A64F3" w:rsidRDefault="007A64F3" w:rsidP="007A64F3">
      <w:pPr>
        <w:ind w:left="1440" w:firstLine="720"/>
        <w:jc w:val="both"/>
        <w:rPr>
          <w:rFonts w:ascii="Montserrat Light" w:hAnsi="Montserrat Light"/>
          <w:lang w:eastAsia="en-GB"/>
        </w:rPr>
      </w:pPr>
      <w:r w:rsidRPr="007A64F3">
        <w:rPr>
          <w:rFonts w:ascii="Montserrat Light" w:hAnsi="Montserrat Light"/>
          <w:lang w:eastAsia="en-GB"/>
        </w:rPr>
        <w:t xml:space="preserve">Maria </w:t>
      </w:r>
      <w:proofErr w:type="spellStart"/>
      <w:r w:rsidRPr="007A64F3">
        <w:rPr>
          <w:rFonts w:ascii="Montserrat Light" w:hAnsi="Montserrat Light"/>
          <w:lang w:eastAsia="en-GB"/>
        </w:rPr>
        <w:t>Farcaș</w:t>
      </w:r>
      <w:proofErr w:type="spellEnd"/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ab/>
        <w:t xml:space="preserve">- inspector de </w:t>
      </w:r>
      <w:proofErr w:type="spellStart"/>
      <w:r w:rsidRPr="007A64F3">
        <w:rPr>
          <w:rFonts w:ascii="Montserrat Light" w:hAnsi="Montserrat Light"/>
          <w:lang w:eastAsia="en-GB"/>
        </w:rPr>
        <w:t>specialitate</w:t>
      </w:r>
      <w:proofErr w:type="spellEnd"/>
      <w:r w:rsidRPr="007A64F3">
        <w:rPr>
          <w:rFonts w:ascii="Montserrat Light" w:hAnsi="Montserrat Light"/>
          <w:lang w:eastAsia="en-GB"/>
        </w:rPr>
        <w:t xml:space="preserve"> </w:t>
      </w:r>
    </w:p>
    <w:p w14:paraId="0438BD92" w14:textId="77777777" w:rsidR="007A64F3" w:rsidRPr="007A64F3" w:rsidRDefault="007A64F3" w:rsidP="007A64F3">
      <w:pPr>
        <w:ind w:left="1440" w:firstLine="720"/>
        <w:jc w:val="both"/>
        <w:rPr>
          <w:rFonts w:ascii="Montserrat Light" w:hAnsi="Montserrat Light"/>
          <w:lang w:eastAsia="en-GB"/>
        </w:rPr>
      </w:pPr>
    </w:p>
    <w:p w14:paraId="0FCD3ABF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(3)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4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mobile </w:t>
      </w:r>
      <w:proofErr w:type="spellStart"/>
      <w:r w:rsidRPr="007A64F3">
        <w:rPr>
          <w:rFonts w:ascii="Montserrat Light" w:hAnsi="Montserrat Light"/>
          <w:lang w:val="fr-FR"/>
        </w:rPr>
        <w:t>aflate</w:t>
      </w:r>
      <w:proofErr w:type="spellEnd"/>
      <w:r w:rsidRPr="007A64F3">
        <w:rPr>
          <w:rFonts w:ascii="Montserrat Light" w:hAnsi="Montserrat Light"/>
          <w:lang w:val="fr-FR"/>
        </w:rPr>
        <w:t xml:space="preserve"> la </w:t>
      </w:r>
      <w:proofErr w:type="spellStart"/>
      <w:r w:rsidRPr="007A64F3">
        <w:rPr>
          <w:rFonts w:ascii="Montserrat Light" w:hAnsi="Montserrat Light"/>
          <w:lang w:val="fr-FR"/>
        </w:rPr>
        <w:t>sediul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eastAsia="en-GB"/>
        </w:rPr>
        <w:t>Direcției</w:t>
      </w:r>
      <w:proofErr w:type="spellEnd"/>
      <w:r w:rsidRPr="007A64F3">
        <w:rPr>
          <w:rFonts w:ascii="Montserrat Light" w:hAnsi="Montserrat Light"/>
          <w:lang w:eastAsia="en-GB"/>
        </w:rPr>
        <w:t xml:space="preserve"> de </w:t>
      </w:r>
      <w:proofErr w:type="spellStart"/>
      <w:r w:rsidRPr="007A64F3">
        <w:rPr>
          <w:rFonts w:ascii="Montserrat Light" w:hAnsi="Montserrat Light"/>
          <w:lang w:eastAsia="en-GB"/>
        </w:rPr>
        <w:t>Administrare</w:t>
      </w:r>
      <w:proofErr w:type="spellEnd"/>
      <w:r w:rsidRPr="007A64F3">
        <w:rPr>
          <w:rFonts w:ascii="Montserrat Light" w:hAnsi="Montserrat Light"/>
          <w:lang w:eastAsia="en-GB"/>
        </w:rPr>
        <w:t xml:space="preserve"> a </w:t>
      </w:r>
      <w:proofErr w:type="spellStart"/>
      <w:r w:rsidRPr="007A64F3">
        <w:rPr>
          <w:rFonts w:ascii="Montserrat Light" w:hAnsi="Montserrat Light"/>
          <w:lang w:eastAsia="en-GB"/>
        </w:rPr>
        <w:t>Exploatare</w:t>
      </w:r>
      <w:proofErr w:type="spellEnd"/>
      <w:r w:rsidRPr="007A64F3">
        <w:rPr>
          <w:rFonts w:ascii="Montserrat Light" w:hAnsi="Montserrat Light"/>
          <w:lang w:eastAsia="en-GB"/>
        </w:rPr>
        <w:t xml:space="preserve"> a </w:t>
      </w:r>
      <w:proofErr w:type="spellStart"/>
      <w:r w:rsidRPr="007A64F3">
        <w:rPr>
          <w:rFonts w:ascii="Montserrat Light" w:hAnsi="Montserrat Light"/>
          <w:lang w:eastAsia="en-GB"/>
        </w:rPr>
        <w:t>Stadionului</w:t>
      </w:r>
      <w:proofErr w:type="spellEnd"/>
      <w:r w:rsidRPr="007A64F3">
        <w:rPr>
          <w:rFonts w:ascii="Montserrat Light" w:hAnsi="Montserrat Light"/>
          <w:lang w:eastAsia="en-GB"/>
        </w:rPr>
        <w:t xml:space="preserve"> Cluj Arena</w:t>
      </w:r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sau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utilizate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angajații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acestei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direcții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4F536769" w14:textId="77777777" w:rsidR="007A64F3" w:rsidRPr="007A64F3" w:rsidRDefault="007A64F3" w:rsidP="007A64F3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pt-BR"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  <w:t xml:space="preserve">Sebastian </w:t>
      </w:r>
      <w:proofErr w:type="spellStart"/>
      <w:r w:rsidRPr="007A64F3">
        <w:rPr>
          <w:rFonts w:ascii="Montserrat Light" w:hAnsi="Montserrat Light"/>
          <w:lang w:eastAsia="en-GB"/>
        </w:rPr>
        <w:t>Andraș</w:t>
      </w:r>
      <w:proofErr w:type="spellEnd"/>
      <w:r w:rsidRPr="007A64F3">
        <w:rPr>
          <w:rFonts w:ascii="Montserrat Light" w:hAnsi="Montserrat Light"/>
          <w:lang w:eastAsia="en-GB"/>
        </w:rPr>
        <w:tab/>
        <w:t xml:space="preserve">- inspector de </w:t>
      </w:r>
      <w:proofErr w:type="spellStart"/>
      <w:r w:rsidRPr="007A64F3">
        <w:rPr>
          <w:rFonts w:ascii="Montserrat Light" w:hAnsi="Montserrat Light"/>
          <w:lang w:eastAsia="en-GB"/>
        </w:rPr>
        <w:t>specialitate</w:t>
      </w:r>
      <w:proofErr w:type="spellEnd"/>
      <w:r w:rsidRPr="007A64F3">
        <w:rPr>
          <w:rFonts w:ascii="Montserrat Light" w:hAnsi="Montserrat Light"/>
          <w:lang w:eastAsia="en-GB"/>
        </w:rPr>
        <w:t xml:space="preserve"> </w:t>
      </w:r>
    </w:p>
    <w:p w14:paraId="4DB2FF8F" w14:textId="77777777" w:rsidR="007A64F3" w:rsidRPr="007A64F3" w:rsidRDefault="007A64F3" w:rsidP="007A64F3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pt-BR"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Bogdan </w:t>
      </w:r>
      <w:proofErr w:type="spellStart"/>
      <w:r w:rsidRPr="007A64F3">
        <w:rPr>
          <w:rFonts w:ascii="Montserrat Light" w:hAnsi="Montserrat Light"/>
          <w:lang w:eastAsia="en-GB"/>
        </w:rPr>
        <w:t>Șurubaru</w:t>
      </w:r>
      <w:proofErr w:type="spellEnd"/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b/>
          <w:bCs/>
          <w:lang w:eastAsia="en-GB"/>
        </w:rPr>
        <w:t xml:space="preserve">- </w:t>
      </w:r>
      <w:r w:rsidRPr="007A64F3">
        <w:rPr>
          <w:rFonts w:ascii="Montserrat Light" w:hAnsi="Montserrat Light"/>
          <w:lang w:eastAsia="en-GB"/>
        </w:rPr>
        <w:t xml:space="preserve">inspector de </w:t>
      </w:r>
      <w:proofErr w:type="spellStart"/>
      <w:r w:rsidRPr="007A64F3">
        <w:rPr>
          <w:rFonts w:ascii="Montserrat Light" w:hAnsi="Montserrat Light"/>
          <w:lang w:eastAsia="en-GB"/>
        </w:rPr>
        <w:t>specialitate</w:t>
      </w:r>
      <w:proofErr w:type="spellEnd"/>
      <w:r w:rsidRPr="007A64F3">
        <w:rPr>
          <w:rFonts w:ascii="Montserrat Light" w:hAnsi="Montserrat Light"/>
          <w:lang w:eastAsia="en-GB"/>
        </w:rPr>
        <w:t xml:space="preserve"> </w:t>
      </w:r>
    </w:p>
    <w:p w14:paraId="6702F7AD" w14:textId="1246D92D" w:rsidR="007A64F3" w:rsidRPr="007A64F3" w:rsidRDefault="007A64F3" w:rsidP="007A64F3">
      <w:pPr>
        <w:autoSpaceDE w:val="0"/>
        <w:autoSpaceDN w:val="0"/>
        <w:adjustRightInd w:val="0"/>
        <w:ind w:left="1440" w:firstLine="720"/>
        <w:jc w:val="both"/>
        <w:rPr>
          <w:rFonts w:ascii="Montserrat Light" w:hAnsi="Montserrat Light"/>
          <w:lang w:eastAsia="en-GB"/>
        </w:rPr>
      </w:pPr>
      <w:r w:rsidRPr="007A64F3">
        <w:rPr>
          <w:rFonts w:ascii="Montserrat Light" w:hAnsi="Montserrat Light"/>
          <w:lang w:eastAsia="en-GB"/>
        </w:rPr>
        <w:t xml:space="preserve">Sergiu </w:t>
      </w:r>
      <w:proofErr w:type="spellStart"/>
      <w:r w:rsidRPr="007A64F3">
        <w:rPr>
          <w:rFonts w:ascii="Montserrat Light" w:hAnsi="Montserrat Light"/>
          <w:lang w:eastAsia="en-GB"/>
        </w:rPr>
        <w:t>Ciucaș</w:t>
      </w:r>
      <w:proofErr w:type="spellEnd"/>
      <w:r w:rsidRPr="007A64F3">
        <w:rPr>
          <w:rFonts w:ascii="Montserrat Light" w:hAnsi="Montserrat Light"/>
          <w:lang w:eastAsia="en-GB"/>
        </w:rPr>
        <w:tab/>
        <w:t xml:space="preserve">- referent </w:t>
      </w:r>
    </w:p>
    <w:p w14:paraId="77E482CF" w14:textId="77777777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</w:p>
    <w:p w14:paraId="147B2CAC" w14:textId="1701716D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  <w:lang w:val="fr-FR"/>
        </w:rPr>
        <w:t xml:space="preserve">Art. 4. (1) </w:t>
      </w:r>
      <w:r w:rsidRPr="007A64F3">
        <w:rPr>
          <w:rFonts w:ascii="Montserrat Light" w:hAnsi="Montserrat Light"/>
          <w:lang w:val="fr-FR"/>
        </w:rPr>
        <w:t xml:space="preserve">Se </w:t>
      </w:r>
      <w:proofErr w:type="spellStart"/>
      <w:r w:rsidRPr="007A64F3">
        <w:rPr>
          <w:rFonts w:ascii="Montserrat Light" w:hAnsi="Montserrat Light"/>
          <w:lang w:val="fr-FR"/>
        </w:rPr>
        <w:t>numeşte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b/>
          <w:lang w:val="fr-FR"/>
        </w:rPr>
        <w:t>comisia</w:t>
      </w:r>
      <w:proofErr w:type="spellEnd"/>
      <w:r w:rsidRPr="007A64F3">
        <w:rPr>
          <w:rFonts w:ascii="Montserrat Light" w:hAnsi="Montserrat Light"/>
          <w:b/>
          <w:lang w:val="fr-FR"/>
        </w:rPr>
        <w:t xml:space="preserve"> nr. 5</w:t>
      </w:r>
      <w:r w:rsidRPr="007A64F3">
        <w:rPr>
          <w:rFonts w:ascii="Montserrat Light" w:hAnsi="Montserrat Light"/>
          <w:b/>
          <w:bCs/>
          <w:lang w:val="fr-FR"/>
        </w:rPr>
        <w:t xml:space="preserve"> </w:t>
      </w:r>
      <w:r w:rsidRPr="007A64F3">
        <w:rPr>
          <w:rFonts w:ascii="Montserrat Light" w:hAnsi="Montserrat Light"/>
          <w:lang w:val="fr-FR"/>
        </w:rPr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pentru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r w:rsidRPr="007A64F3">
        <w:rPr>
          <w:rFonts w:ascii="Montserrat Light" w:hAnsi="Montserrat Light"/>
          <w:vanish/>
          <w:lang w:val="fr-FR"/>
        </w:rPr>
        <w:t>&lt;LEGIS_SELSTART&gt;</w:t>
      </w:r>
      <w:proofErr w:type="spellStart"/>
      <w:r w:rsidRPr="007A64F3">
        <w:rPr>
          <w:rFonts w:ascii="Montserrat Light" w:hAnsi="Montserrat Light"/>
          <w:lang w:val="fr-FR"/>
        </w:rPr>
        <w:t>inventar</w:t>
      </w:r>
      <w:r w:rsidRPr="007A64F3">
        <w:rPr>
          <w:rFonts w:ascii="Montserrat Light" w:hAnsi="Montserrat Light"/>
          <w:vanish/>
          <w:lang w:val="fr-FR"/>
        </w:rPr>
        <w:t>&lt;LEGIS_SELEND&gt;</w:t>
      </w:r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bunurilor</w:t>
      </w:r>
      <w:proofErr w:type="spellEnd"/>
      <w:r w:rsidRPr="007A64F3">
        <w:rPr>
          <w:rFonts w:ascii="Montserrat Light" w:hAnsi="Montserrat Light"/>
          <w:lang w:val="fr-FR"/>
        </w:rPr>
        <w:t xml:space="preserve"> mobile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evidenţa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Centrului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Militar</w:t>
      </w:r>
      <w:proofErr w:type="spellEnd"/>
      <w:r w:rsidRPr="007A64F3">
        <w:rPr>
          <w:rFonts w:ascii="Montserrat Light" w:hAnsi="Montserrat Light"/>
        </w:rPr>
        <w:t xml:space="preserve"> Zonal, </w:t>
      </w:r>
      <w:proofErr w:type="spellStart"/>
      <w:r w:rsidRPr="007A64F3">
        <w:rPr>
          <w:rFonts w:ascii="Montserrat Light" w:hAnsi="Montserrat Light"/>
        </w:rPr>
        <w:t>Inspectoratului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Situaţii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Urgenţa</w:t>
      </w:r>
      <w:proofErr w:type="spellEnd"/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Compartiment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Protecţie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Civilă</w:t>
      </w:r>
      <w:proofErr w:type="spellEnd"/>
      <w:r w:rsidRPr="007A64F3">
        <w:rPr>
          <w:rFonts w:ascii="Montserrat Light" w:hAnsi="Montserrat Light"/>
        </w:rPr>
        <w:t xml:space="preserve">, a </w:t>
      </w:r>
      <w:proofErr w:type="spellStart"/>
      <w:r w:rsidRPr="007A64F3">
        <w:rPr>
          <w:rFonts w:ascii="Montserrat Light" w:hAnsi="Montserrat Light"/>
        </w:rPr>
        <w:t>bunurilor</w:t>
      </w:r>
      <w:proofErr w:type="spellEnd"/>
      <w:r w:rsidRPr="007A64F3">
        <w:rPr>
          <w:rFonts w:ascii="Montserrat Light" w:hAnsi="Montserrat Light"/>
        </w:rPr>
        <w:t xml:space="preserve"> mobile din </w:t>
      </w:r>
      <w:proofErr w:type="spellStart"/>
      <w:r w:rsidRPr="007A64F3">
        <w:rPr>
          <w:rFonts w:ascii="Montserrat Light" w:hAnsi="Montserrat Light"/>
        </w:rPr>
        <w:t>evidenţa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Consiliului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Judeţean</w:t>
      </w:r>
      <w:proofErr w:type="spellEnd"/>
      <w:r w:rsidRPr="007A64F3">
        <w:rPr>
          <w:rFonts w:ascii="Montserrat Light" w:hAnsi="Montserrat Light"/>
        </w:rPr>
        <w:t xml:space="preserve"> Cluj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comodat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folosință</w:t>
      </w:r>
      <w:proofErr w:type="spellEnd"/>
      <w:r w:rsidRPr="007A64F3">
        <w:rPr>
          <w:rFonts w:ascii="Montserrat Light" w:hAnsi="Montserrat Light"/>
        </w:rPr>
        <w:t xml:space="preserve">, etc. la </w:t>
      </w:r>
      <w:proofErr w:type="spellStart"/>
      <w:r w:rsidRPr="007A64F3">
        <w:rPr>
          <w:rFonts w:ascii="Montserrat Light" w:hAnsi="Montserrat Light"/>
        </w:rPr>
        <w:t>alte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autorităţi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sau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entităţi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proofErr w:type="gram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</w:rPr>
        <w:t>:</w:t>
      </w:r>
      <w:proofErr w:type="gramEnd"/>
    </w:p>
    <w:p w14:paraId="546D847F" w14:textId="77777777" w:rsidR="007A64F3" w:rsidRPr="007A64F3" w:rsidRDefault="007A64F3" w:rsidP="007A64F3">
      <w:pPr>
        <w:ind w:firstLine="720"/>
        <w:jc w:val="both"/>
        <w:rPr>
          <w:rFonts w:ascii="Montserrat Light" w:hAnsi="Montserrat Light"/>
        </w:rPr>
      </w:pPr>
      <w:proofErr w:type="spellStart"/>
      <w:proofErr w:type="gramStart"/>
      <w:r w:rsidRPr="007A64F3">
        <w:rPr>
          <w:rFonts w:ascii="Montserrat Light" w:hAnsi="Montserrat Light"/>
          <w:lang w:val="fr-FR"/>
        </w:rPr>
        <w:t>Preşedinte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 </w:t>
      </w:r>
      <w:r w:rsidRPr="007A64F3">
        <w:rPr>
          <w:rFonts w:ascii="Montserrat Light" w:hAnsi="Montserrat Light"/>
          <w:lang w:val="fr-FR"/>
        </w:rPr>
        <w:tab/>
        <w:t>Tudorel Sava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0880D6F4" w14:textId="77777777" w:rsidR="007A64F3" w:rsidRPr="007A64F3" w:rsidRDefault="007A64F3" w:rsidP="007A64F3">
      <w:pPr>
        <w:ind w:firstLine="720"/>
        <w:rPr>
          <w:rFonts w:ascii="Montserrat Light" w:hAnsi="Montserrat Light"/>
          <w:lang w:val="fr-FR"/>
        </w:rPr>
      </w:pPr>
      <w:proofErr w:type="spellStart"/>
      <w:proofErr w:type="gramStart"/>
      <w:r w:rsidRPr="007A64F3">
        <w:rPr>
          <w:rFonts w:ascii="Montserrat Light" w:hAnsi="Montserrat Light"/>
          <w:lang w:val="fr-FR"/>
        </w:rPr>
        <w:t>Membri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</w:t>
      </w:r>
      <w:r w:rsidRPr="007A64F3">
        <w:rPr>
          <w:rFonts w:ascii="Montserrat Light" w:hAnsi="Montserrat Light"/>
          <w:lang w:val="fr-FR"/>
        </w:rPr>
        <w:tab/>
        <w:t xml:space="preserve">Bogdan </w:t>
      </w:r>
      <w:proofErr w:type="spellStart"/>
      <w:r w:rsidRPr="007A64F3">
        <w:rPr>
          <w:rFonts w:ascii="Montserrat Light" w:hAnsi="Montserrat Light"/>
          <w:lang w:val="fr-FR"/>
        </w:rPr>
        <w:t>Păcurar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51C307CF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Alexandra Lung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420F80BE" w14:textId="430661A6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Ciprian Miron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6A058598" w14:textId="67E26A4F" w:rsidR="007A64F3" w:rsidRPr="007A64F3" w:rsidRDefault="007A64F3" w:rsidP="00B9305A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Liviu Negreanu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  <w:r w:rsidRPr="007A64F3">
        <w:rPr>
          <w:rFonts w:ascii="Montserrat Light" w:hAnsi="Montserrat Light"/>
          <w:color w:val="FF0000"/>
          <w:lang w:val="fr-FR"/>
        </w:rPr>
        <w:t xml:space="preserve"> </w:t>
      </w:r>
    </w:p>
    <w:p w14:paraId="5132CFAB" w14:textId="7415456B" w:rsidR="007A64F3" w:rsidRPr="00B9305A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(2)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mobile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primite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folosință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comisia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alineatul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(1) va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efectua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iar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listele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se vor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transmite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proprietarilor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spre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confirmare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.</w:t>
      </w:r>
    </w:p>
    <w:p w14:paraId="6243B1C3" w14:textId="6F150936" w:rsidR="007A64F3" w:rsidRPr="00B9305A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(3)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mobile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aflate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proprietatea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Județului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Cluj date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folosință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se vor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solicita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listele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entitățile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respective,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acestea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având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obligația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gram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de a</w:t>
      </w:r>
      <w:proofErr w:type="gram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bunurile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a le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înscrie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liste de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inventariere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distincte.</w:t>
      </w:r>
    </w:p>
    <w:p w14:paraId="5A0775B5" w14:textId="3501D73F" w:rsidR="007A64F3" w:rsidRPr="007A64F3" w:rsidRDefault="007A64F3" w:rsidP="00B9305A">
      <w:pPr>
        <w:pStyle w:val="NormalWeb"/>
        <w:rPr>
          <w:rFonts w:ascii="Montserrat Light" w:hAnsi="Montserrat Light"/>
          <w:color w:val="auto"/>
          <w:sz w:val="22"/>
          <w:szCs w:val="22"/>
          <w:lang w:val="fr-FR" w:eastAsia="en-US"/>
        </w:rPr>
      </w:pPr>
      <w:r w:rsidRPr="007A64F3">
        <w:rPr>
          <w:rFonts w:ascii="Montserrat Light" w:hAnsi="Montserrat Light"/>
          <w:b/>
          <w:bCs/>
          <w:color w:val="auto"/>
          <w:sz w:val="22"/>
          <w:szCs w:val="22"/>
          <w:lang w:val="fr-FR" w:eastAsia="en-US"/>
        </w:rPr>
        <w:t>(4)</w:t>
      </w:r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Se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desemnează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domnul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Ciprian Miron –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consilier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, membru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în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cadrul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comisiei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alineatul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(1),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responsabil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pentru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transmiterea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centralizarea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documentelor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menționate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articolele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(3)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și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(4),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respectiv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răspunsurilor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primite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 xml:space="preserve"> de la </w:t>
      </w:r>
      <w:proofErr w:type="spellStart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entități</w:t>
      </w:r>
      <w:proofErr w:type="spellEnd"/>
      <w:r w:rsidRPr="007A64F3">
        <w:rPr>
          <w:rFonts w:ascii="Montserrat Light" w:hAnsi="Montserrat Light"/>
          <w:color w:val="auto"/>
          <w:sz w:val="22"/>
          <w:szCs w:val="22"/>
          <w:lang w:val="fr-FR" w:eastAsia="en-US"/>
        </w:rPr>
        <w:t>.</w:t>
      </w:r>
    </w:p>
    <w:p w14:paraId="6B3B81DC" w14:textId="77777777" w:rsidR="007A64F3" w:rsidRPr="007A64F3" w:rsidRDefault="007A64F3" w:rsidP="007A64F3">
      <w:pPr>
        <w:rPr>
          <w:rFonts w:ascii="Montserrat Light" w:hAnsi="Montserrat Light"/>
          <w:lang w:val="fr-FR"/>
        </w:rPr>
      </w:pPr>
    </w:p>
    <w:p w14:paraId="64F1BE58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bCs/>
        </w:rPr>
        <w:t xml:space="preserve">Art. 5. </w:t>
      </w:r>
      <w:r w:rsidRPr="007A64F3">
        <w:rPr>
          <w:rFonts w:ascii="Montserrat Light" w:hAnsi="Montserrat Light"/>
        </w:rPr>
        <w:t xml:space="preserve">Se </w:t>
      </w:r>
      <w:proofErr w:type="spellStart"/>
      <w:r w:rsidRPr="007A64F3">
        <w:rPr>
          <w:rFonts w:ascii="Montserrat Light" w:hAnsi="Montserrat Light"/>
        </w:rPr>
        <w:t>numesc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comisii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inventarierea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imobilizărilor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evidenţa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Judeţean</w:t>
      </w:r>
      <w:proofErr w:type="spellEnd"/>
      <w:r w:rsidRPr="007A64F3">
        <w:rPr>
          <w:rFonts w:ascii="Montserrat Light" w:hAnsi="Montserrat Light"/>
          <w:lang w:val="fr-FR"/>
        </w:rPr>
        <w:t xml:space="preserve"> Cluj:</w:t>
      </w:r>
    </w:p>
    <w:p w14:paraId="292025B0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(1)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6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drumurilor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județene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5152A41B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Gabriela </w:t>
      </w:r>
      <w:proofErr w:type="spellStart"/>
      <w:r w:rsidRPr="007A64F3">
        <w:rPr>
          <w:rFonts w:ascii="Montserrat Light" w:hAnsi="Montserrat Light"/>
          <w:lang w:eastAsia="en-GB"/>
        </w:rPr>
        <w:t>Mărțiș</w:t>
      </w:r>
      <w:proofErr w:type="spellEnd"/>
      <w:r w:rsidRPr="007A64F3">
        <w:rPr>
          <w:rFonts w:ascii="Montserrat Light" w:hAnsi="Montserrat Light"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6A6E9179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Adriana </w:t>
      </w:r>
      <w:proofErr w:type="spellStart"/>
      <w:r w:rsidRPr="007A64F3">
        <w:rPr>
          <w:rFonts w:ascii="Montserrat Light" w:hAnsi="Montserrat Light"/>
          <w:lang w:eastAsia="en-GB"/>
        </w:rPr>
        <w:t>Mureșan</w:t>
      </w:r>
      <w:proofErr w:type="spellEnd"/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b/>
          <w:bCs/>
          <w:lang w:eastAsia="en-GB"/>
        </w:rPr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birou</w:t>
      </w:r>
      <w:proofErr w:type="spellEnd"/>
    </w:p>
    <w:p w14:paraId="2ECFBDDA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lang w:eastAsia="en-GB"/>
        </w:rPr>
        <w:t>Ștefan</w:t>
      </w:r>
      <w:proofErr w:type="spellEnd"/>
      <w:r w:rsidRPr="007A64F3">
        <w:rPr>
          <w:rFonts w:ascii="Montserrat Light" w:hAnsi="Montserrat Light"/>
          <w:lang w:eastAsia="en-GB"/>
        </w:rPr>
        <w:t xml:space="preserve"> Cucuian</w:t>
      </w:r>
      <w:r w:rsidRPr="007A64F3">
        <w:rPr>
          <w:rFonts w:ascii="Montserrat Light" w:hAnsi="Montserrat Light"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72B32770" w14:textId="77777777" w:rsidR="007A64F3" w:rsidRPr="007A64F3" w:rsidRDefault="007A64F3" w:rsidP="007A64F3">
      <w:pPr>
        <w:ind w:left="1440" w:firstLine="720"/>
        <w:jc w:val="both"/>
        <w:rPr>
          <w:rFonts w:ascii="Montserrat Light" w:hAnsi="Montserrat Light"/>
          <w:lang w:eastAsia="en-GB"/>
        </w:rPr>
      </w:pPr>
      <w:r w:rsidRPr="007A64F3">
        <w:rPr>
          <w:rFonts w:ascii="Montserrat Light" w:hAnsi="Montserrat Light"/>
          <w:lang w:eastAsia="en-GB"/>
        </w:rPr>
        <w:t>Crina Paul</w:t>
      </w:r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ab/>
        <w:t xml:space="preserve">- referent </w:t>
      </w:r>
    </w:p>
    <w:p w14:paraId="4B02F0B6" w14:textId="150F59D3" w:rsidR="007A64F3" w:rsidRPr="007A64F3" w:rsidRDefault="007A64F3" w:rsidP="00B9305A">
      <w:pPr>
        <w:ind w:left="1440" w:firstLine="720"/>
        <w:jc w:val="both"/>
        <w:rPr>
          <w:rFonts w:ascii="Montserrat Light" w:hAnsi="Montserrat Light"/>
          <w:lang w:eastAsia="en-GB"/>
        </w:rPr>
      </w:pPr>
      <w:r w:rsidRPr="007A64F3">
        <w:rPr>
          <w:rFonts w:ascii="Montserrat Light" w:hAnsi="Montserrat Light"/>
          <w:lang w:eastAsia="en-GB"/>
        </w:rPr>
        <w:t>Ileana Olariu</w:t>
      </w:r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lang w:eastAsia="en-GB"/>
        </w:rPr>
        <w:t>consilier</w:t>
      </w:r>
      <w:proofErr w:type="spellEnd"/>
    </w:p>
    <w:p w14:paraId="4AD957AC" w14:textId="22AB5625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(2)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7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imobilizărilor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realizate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cadrul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Proiectului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lang w:val="en-US"/>
        </w:rPr>
        <w:t>“</w:t>
      </w:r>
      <w:proofErr w:type="spellStart"/>
      <w:r w:rsidRPr="007A64F3">
        <w:rPr>
          <w:rFonts w:ascii="Montserrat Light" w:hAnsi="Montserrat Light"/>
        </w:rPr>
        <w:t>Sistem</w:t>
      </w:r>
      <w:proofErr w:type="spellEnd"/>
      <w:r w:rsidRPr="007A64F3">
        <w:rPr>
          <w:rFonts w:ascii="Montserrat Light" w:hAnsi="Montserrat Light"/>
        </w:rPr>
        <w:t xml:space="preserve"> de Management </w:t>
      </w:r>
      <w:proofErr w:type="spellStart"/>
      <w:r w:rsidRPr="007A64F3">
        <w:rPr>
          <w:rFonts w:ascii="Montserrat Light" w:hAnsi="Montserrat Light"/>
        </w:rPr>
        <w:t>Integrat</w:t>
      </w:r>
      <w:proofErr w:type="spellEnd"/>
      <w:r w:rsidRPr="007A64F3">
        <w:rPr>
          <w:rFonts w:ascii="Montserrat Light" w:hAnsi="Montserrat Light"/>
        </w:rPr>
        <w:t xml:space="preserve"> al </w:t>
      </w:r>
      <w:proofErr w:type="spellStart"/>
      <w:r w:rsidRPr="007A64F3">
        <w:rPr>
          <w:rFonts w:ascii="Montserrat Light" w:hAnsi="Montserrat Light"/>
        </w:rPr>
        <w:t>Deșeurilor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Județul</w:t>
      </w:r>
      <w:proofErr w:type="spellEnd"/>
      <w:r w:rsidRPr="007A64F3">
        <w:rPr>
          <w:rFonts w:ascii="Montserrat Light" w:hAnsi="Montserrat Light"/>
        </w:rPr>
        <w:t xml:space="preserve"> Cluj”</w:t>
      </w:r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0F054E5C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Mariana </w:t>
      </w:r>
      <w:proofErr w:type="spellStart"/>
      <w:r w:rsidRPr="007A64F3">
        <w:rPr>
          <w:rFonts w:ascii="Montserrat Light" w:hAnsi="Montserrat Light"/>
          <w:lang w:eastAsia="en-GB"/>
        </w:rPr>
        <w:t>Rațiu</w:t>
      </w:r>
      <w:proofErr w:type="spellEnd"/>
      <w:r w:rsidRPr="007A64F3">
        <w:rPr>
          <w:rFonts w:ascii="Montserrat Light" w:hAnsi="Montserrat Light"/>
          <w:lang w:eastAsia="en-GB"/>
        </w:rPr>
        <w:tab/>
        <w:t xml:space="preserve">- </w:t>
      </w:r>
      <w:r w:rsidRPr="007A64F3">
        <w:rPr>
          <w:rFonts w:ascii="Montserrat Light" w:hAnsi="Montserrat Light"/>
        </w:rPr>
        <w:t xml:space="preserve">director </w:t>
      </w:r>
      <w:proofErr w:type="spellStart"/>
      <w:r w:rsidRPr="007A64F3">
        <w:rPr>
          <w:rFonts w:ascii="Montserrat Light" w:hAnsi="Montserrat Light"/>
        </w:rPr>
        <w:t>executiv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599BCFF9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Alexandru </w:t>
      </w:r>
      <w:proofErr w:type="spellStart"/>
      <w:r w:rsidRPr="007A64F3">
        <w:rPr>
          <w:rFonts w:ascii="Montserrat Light" w:hAnsi="Montserrat Light"/>
          <w:lang w:eastAsia="en-GB"/>
        </w:rPr>
        <w:t>Crețu</w:t>
      </w:r>
      <w:proofErr w:type="spellEnd"/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b/>
          <w:bCs/>
          <w:lang w:eastAsia="en-GB"/>
        </w:rPr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49867845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Claudia Rusu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46C0CFB9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Gabriela Rotaru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6DEDD22F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lastRenderedPageBreak/>
        <w:t>Silvia Fabian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57A53714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Alexandru Botezan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783EEA94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Teofil Ciortea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20BA3AAF" w14:textId="77777777" w:rsidR="007A64F3" w:rsidRPr="007A64F3" w:rsidRDefault="007A64F3" w:rsidP="007A64F3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Aurelia Bogdan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lang w:val="fr-FR"/>
        </w:rPr>
        <w:t xml:space="preserve">  </w:t>
      </w:r>
    </w:p>
    <w:p w14:paraId="38D134B3" w14:textId="561BCC00" w:rsidR="007A64F3" w:rsidRPr="007A64F3" w:rsidRDefault="007A64F3" w:rsidP="00B9305A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Mirela Tare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4CDF8C38" w14:textId="22147D25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(3)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8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imobilizărilor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realizate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cadrul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Proiectului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lang w:val="en-US"/>
        </w:rPr>
        <w:t>“</w:t>
      </w:r>
      <w:proofErr w:type="spellStart"/>
      <w:r w:rsidRPr="007A64F3">
        <w:rPr>
          <w:rFonts w:ascii="Montserrat Light" w:hAnsi="Montserrat Light"/>
          <w:lang w:val="en-US"/>
        </w:rPr>
        <w:t>Dezvoltare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r w:rsidRPr="007A64F3">
        <w:rPr>
          <w:rFonts w:ascii="Montserrat Light" w:hAnsi="Montserrat Light"/>
        </w:rPr>
        <w:t>Parc Industrial TETAROM I”</w:t>
      </w:r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37132E57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Claudiu </w:t>
      </w:r>
      <w:proofErr w:type="spellStart"/>
      <w:r w:rsidRPr="007A64F3">
        <w:rPr>
          <w:rFonts w:ascii="Montserrat Light" w:hAnsi="Montserrat Light"/>
          <w:lang w:eastAsia="en-GB"/>
        </w:rPr>
        <w:t>Salanță</w:t>
      </w:r>
      <w:proofErr w:type="spellEnd"/>
      <w:r w:rsidRPr="007A64F3">
        <w:rPr>
          <w:rFonts w:ascii="Montserrat Light" w:hAnsi="Montserrat Light"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</w:rPr>
        <w:t>arhitect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șef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75E58BF4" w14:textId="77777777" w:rsidR="007A64F3" w:rsidRPr="007A64F3" w:rsidRDefault="007A64F3" w:rsidP="007A64F3">
      <w:pPr>
        <w:ind w:firstLine="709"/>
        <w:rPr>
          <w:rFonts w:ascii="Montserrat Light" w:hAnsi="Montserrat Light"/>
          <w:lang w:val="fr-FR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: 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lang w:eastAsia="en-GB"/>
        </w:rPr>
        <w:t xml:space="preserve">Anda </w:t>
      </w:r>
      <w:proofErr w:type="spellStart"/>
      <w:r w:rsidRPr="007A64F3">
        <w:rPr>
          <w:rFonts w:ascii="Montserrat Light" w:hAnsi="Montserrat Light"/>
          <w:lang w:eastAsia="en-GB"/>
        </w:rPr>
        <w:t>Mureșanu</w:t>
      </w:r>
      <w:proofErr w:type="spellEnd"/>
      <w:r w:rsidRPr="007A64F3">
        <w:rPr>
          <w:rFonts w:ascii="Montserrat Light" w:hAnsi="Montserrat Light"/>
          <w:lang w:eastAsia="en-GB"/>
        </w:rPr>
        <w:tab/>
      </w:r>
      <w:r w:rsidRPr="007A64F3">
        <w:rPr>
          <w:rFonts w:ascii="Montserrat Light" w:hAnsi="Montserrat Light"/>
          <w:b/>
          <w:bCs/>
          <w:lang w:eastAsia="en-GB"/>
        </w:rPr>
        <w:t xml:space="preserve">- </w:t>
      </w:r>
      <w:proofErr w:type="spellStart"/>
      <w:r w:rsidRPr="007A64F3">
        <w:rPr>
          <w:rFonts w:ascii="Montserrat Light" w:hAnsi="Montserrat Light"/>
        </w:rPr>
        <w:t>şef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serviciu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</w:p>
    <w:p w14:paraId="0C38EF23" w14:textId="08F5BB36" w:rsidR="007A64F3" w:rsidRPr="00B9305A" w:rsidRDefault="007A64F3" w:rsidP="00B9305A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Mirela Moldovan</w:t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7F3AC916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(4)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9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imobilizărilor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lang w:val="en-US"/>
        </w:rPr>
        <w:t>“</w:t>
      </w:r>
      <w:proofErr w:type="spellStart"/>
      <w:r w:rsidRPr="007A64F3">
        <w:rPr>
          <w:rFonts w:ascii="Montserrat Light" w:hAnsi="Montserrat Light"/>
          <w:lang w:val="en-US"/>
        </w:rPr>
        <w:t>Construire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r w:rsidRPr="007A64F3">
        <w:rPr>
          <w:rFonts w:ascii="Montserrat Light" w:hAnsi="Montserrat Light"/>
        </w:rPr>
        <w:t>Parc Industrial TETAROM IV”</w:t>
      </w:r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0D414ABF" w14:textId="6D429E4F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>:</w:t>
      </w:r>
      <w:r w:rsidRPr="007A64F3">
        <w:rPr>
          <w:rFonts w:ascii="Montserrat Light" w:hAnsi="Montserrat Light"/>
          <w:bCs/>
          <w:lang w:eastAsia="en-GB"/>
        </w:rPr>
        <w:tab/>
        <w:t xml:space="preserve">Alexandru </w:t>
      </w:r>
      <w:proofErr w:type="spellStart"/>
      <w:r w:rsidRPr="007A64F3">
        <w:rPr>
          <w:rFonts w:ascii="Montserrat Light" w:hAnsi="Montserrat Light"/>
          <w:bCs/>
          <w:lang w:eastAsia="en-GB"/>
        </w:rPr>
        <w:t>Creţu</w:t>
      </w:r>
      <w:proofErr w:type="spellEnd"/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şef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</w:t>
      </w:r>
      <w:proofErr w:type="spellStart"/>
      <w:r w:rsidRPr="007A64F3">
        <w:rPr>
          <w:rFonts w:ascii="Montserrat Light" w:hAnsi="Montserrat Light"/>
          <w:bCs/>
          <w:lang w:eastAsia="en-GB"/>
        </w:rPr>
        <w:t>serviciu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</w:t>
      </w:r>
    </w:p>
    <w:p w14:paraId="1CDD2C06" w14:textId="64015613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</w: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>:</w:t>
      </w:r>
      <w:r w:rsidRPr="007A64F3">
        <w:rPr>
          <w:rFonts w:ascii="Montserrat Light" w:hAnsi="Montserrat Light"/>
          <w:bCs/>
          <w:lang w:eastAsia="en-GB"/>
        </w:rPr>
        <w:tab/>
        <w:t>Teofil Ciortea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 </w:t>
      </w:r>
    </w:p>
    <w:p w14:paraId="6BEEA337" w14:textId="77777777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       </w:t>
      </w:r>
      <w:r w:rsidRPr="007A64F3">
        <w:rPr>
          <w:rFonts w:ascii="Montserrat Light" w:hAnsi="Montserrat Light"/>
          <w:bCs/>
          <w:lang w:eastAsia="en-GB"/>
        </w:rPr>
        <w:tab/>
        <w:t>Gabriela Rotaru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</w:p>
    <w:p w14:paraId="3CF8684C" w14:textId="66DCF006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  <w:t xml:space="preserve">                  </w:t>
      </w:r>
      <w:r w:rsidRPr="007A64F3">
        <w:rPr>
          <w:rFonts w:ascii="Montserrat Light" w:hAnsi="Montserrat Light"/>
          <w:bCs/>
          <w:lang w:eastAsia="en-GB"/>
        </w:rPr>
        <w:tab/>
        <w:t>Simona Engi-</w:t>
      </w:r>
      <w:proofErr w:type="spellStart"/>
      <w:r w:rsidRPr="007A64F3">
        <w:rPr>
          <w:rFonts w:ascii="Montserrat Light" w:hAnsi="Montserrat Light"/>
          <w:bCs/>
          <w:lang w:eastAsia="en-GB"/>
        </w:rPr>
        <w:t>Inăuan</w:t>
      </w:r>
      <w:proofErr w:type="spellEnd"/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</w:t>
      </w:r>
    </w:p>
    <w:p w14:paraId="6530FC73" w14:textId="036DFD7C" w:rsidR="007A64F3" w:rsidRPr="00B9305A" w:rsidRDefault="007A64F3" w:rsidP="00B9305A">
      <w:pPr>
        <w:ind w:left="1440" w:firstLine="720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>Mirela Moldovan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2351C489" w14:textId="4D4C5E0F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lang w:val="fr-FR"/>
        </w:rPr>
        <w:t>(5)</w:t>
      </w:r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numeşte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10</w:t>
      </w:r>
      <w:r w:rsidRPr="007A64F3">
        <w:rPr>
          <w:rFonts w:ascii="Montserrat Light" w:hAnsi="Montserrat Light"/>
        </w:rPr>
        <w:t xml:space="preserve"> -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  <w:vanish/>
        </w:rPr>
        <w:t>&lt;LEGIS_SELEND&gt;</w:t>
      </w:r>
      <w:proofErr w:type="spellStart"/>
      <w:r w:rsidRPr="007A64F3">
        <w:rPr>
          <w:rFonts w:ascii="Montserrat Light" w:hAnsi="Montserrat Light"/>
          <w:lang w:val="fr-FR"/>
        </w:rPr>
        <w:t>ierea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imobilizărilor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curs de </w:t>
      </w:r>
      <w:proofErr w:type="spellStart"/>
      <w:r w:rsidRPr="007A64F3">
        <w:rPr>
          <w:rFonts w:ascii="Montserrat Light" w:hAnsi="Montserrat Light"/>
        </w:rPr>
        <w:t>execuție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altele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decât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menționate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alineatele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anterioare</w:t>
      </w:r>
      <w:proofErr w:type="spellEnd"/>
      <w:r w:rsidRPr="007A64F3">
        <w:rPr>
          <w:rFonts w:ascii="Montserrat Light" w:hAnsi="Montserrat Light"/>
        </w:rPr>
        <w:t xml:space="preserve"> ale </w:t>
      </w:r>
      <w:proofErr w:type="spellStart"/>
      <w:r w:rsidRPr="007A64F3">
        <w:rPr>
          <w:rFonts w:ascii="Montserrat Light" w:hAnsi="Montserrat Light"/>
        </w:rPr>
        <w:t>acestui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articol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12ED7FCF" w14:textId="225002F3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proofErr w:type="spellStart"/>
      <w:r w:rsidRPr="007A64F3">
        <w:rPr>
          <w:rFonts w:ascii="Montserrat Light" w:hAnsi="Montserrat Light"/>
          <w:bCs/>
          <w:lang w:eastAsia="en-GB"/>
        </w:rPr>
        <w:t>Preşedinte</w:t>
      </w:r>
      <w:proofErr w:type="spellEnd"/>
      <w:r w:rsidRPr="007A64F3">
        <w:rPr>
          <w:rFonts w:ascii="Montserrat Light" w:hAnsi="Montserrat Light"/>
          <w:bCs/>
          <w:lang w:eastAsia="en-GB"/>
        </w:rPr>
        <w:t>:</w:t>
      </w:r>
      <w:r w:rsidRPr="007A64F3">
        <w:rPr>
          <w:rFonts w:ascii="Montserrat Light" w:hAnsi="Montserrat Light"/>
          <w:bCs/>
          <w:lang w:eastAsia="en-GB"/>
        </w:rPr>
        <w:tab/>
        <w:t xml:space="preserve">Alexandru </w:t>
      </w:r>
      <w:proofErr w:type="spellStart"/>
      <w:r w:rsidRPr="007A64F3">
        <w:rPr>
          <w:rFonts w:ascii="Montserrat Light" w:hAnsi="Montserrat Light"/>
          <w:bCs/>
          <w:lang w:eastAsia="en-GB"/>
        </w:rPr>
        <w:t>Creţu</w:t>
      </w:r>
      <w:proofErr w:type="spellEnd"/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şef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</w:t>
      </w:r>
      <w:proofErr w:type="spellStart"/>
      <w:r w:rsidRPr="007A64F3">
        <w:rPr>
          <w:rFonts w:ascii="Montserrat Light" w:hAnsi="Montserrat Light"/>
          <w:bCs/>
          <w:lang w:eastAsia="en-GB"/>
        </w:rPr>
        <w:t>serviciu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</w:t>
      </w:r>
    </w:p>
    <w:p w14:paraId="3C4CD8FA" w14:textId="5EE0BA7B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</w:r>
      <w:proofErr w:type="spellStart"/>
      <w:r w:rsidRPr="007A64F3">
        <w:rPr>
          <w:rFonts w:ascii="Montserrat Light" w:hAnsi="Montserrat Light"/>
          <w:bCs/>
          <w:lang w:eastAsia="en-GB"/>
        </w:rPr>
        <w:t>Membri</w:t>
      </w:r>
      <w:proofErr w:type="spellEnd"/>
      <w:r w:rsidRPr="007A64F3">
        <w:rPr>
          <w:rFonts w:ascii="Montserrat Light" w:hAnsi="Montserrat Light"/>
          <w:bCs/>
          <w:lang w:eastAsia="en-GB"/>
        </w:rPr>
        <w:t>:</w:t>
      </w:r>
      <w:r w:rsidRPr="007A64F3">
        <w:rPr>
          <w:rFonts w:ascii="Montserrat Light" w:hAnsi="Montserrat Light"/>
          <w:bCs/>
          <w:lang w:eastAsia="en-GB"/>
        </w:rPr>
        <w:tab/>
        <w:t>Teofil Ciortea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 </w:t>
      </w:r>
    </w:p>
    <w:p w14:paraId="6B2CD22C" w14:textId="77777777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       </w:t>
      </w:r>
      <w:r w:rsidRPr="007A64F3">
        <w:rPr>
          <w:rFonts w:ascii="Montserrat Light" w:hAnsi="Montserrat Light"/>
          <w:bCs/>
          <w:lang w:eastAsia="en-GB"/>
        </w:rPr>
        <w:tab/>
        <w:t>Gabriela Rotaru</w:t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</w:p>
    <w:p w14:paraId="3187DCA5" w14:textId="77777777" w:rsidR="007A64F3" w:rsidRPr="007A64F3" w:rsidRDefault="007A64F3" w:rsidP="007A64F3">
      <w:pPr>
        <w:ind w:firstLine="709"/>
        <w:jc w:val="both"/>
        <w:rPr>
          <w:rFonts w:ascii="Montserrat Light" w:hAnsi="Montserrat Light"/>
          <w:bCs/>
          <w:lang w:eastAsia="en-GB"/>
        </w:rPr>
      </w:pP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Ramona </w:t>
      </w:r>
      <w:proofErr w:type="spellStart"/>
      <w:r w:rsidRPr="007A64F3">
        <w:rPr>
          <w:rFonts w:ascii="Montserrat Light" w:hAnsi="Montserrat Light"/>
          <w:bCs/>
          <w:lang w:eastAsia="en-GB"/>
        </w:rPr>
        <w:t>Hedeș</w:t>
      </w:r>
      <w:proofErr w:type="spellEnd"/>
      <w:r w:rsidRPr="007A64F3">
        <w:rPr>
          <w:rFonts w:ascii="Montserrat Light" w:hAnsi="Montserrat Light"/>
          <w:bCs/>
          <w:lang w:eastAsia="en-GB"/>
        </w:rPr>
        <w:tab/>
      </w:r>
      <w:r w:rsidRPr="007A64F3">
        <w:rPr>
          <w:rFonts w:ascii="Montserrat Light" w:hAnsi="Montserrat Light"/>
          <w:bCs/>
          <w:lang w:eastAsia="en-GB"/>
        </w:rPr>
        <w:tab/>
        <w:t xml:space="preserve">- </w:t>
      </w:r>
      <w:proofErr w:type="spellStart"/>
      <w:r w:rsidRPr="007A64F3">
        <w:rPr>
          <w:rFonts w:ascii="Montserrat Light" w:hAnsi="Montserrat Light"/>
          <w:bCs/>
          <w:lang w:eastAsia="en-GB"/>
        </w:rPr>
        <w:t>consilier</w:t>
      </w:r>
      <w:proofErr w:type="spellEnd"/>
    </w:p>
    <w:p w14:paraId="5CFAD886" w14:textId="704649FE" w:rsidR="007A64F3" w:rsidRPr="00B9305A" w:rsidRDefault="007A64F3" w:rsidP="00B9305A">
      <w:pPr>
        <w:ind w:left="1440" w:firstLine="720"/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 xml:space="preserve">Diana </w:t>
      </w:r>
      <w:proofErr w:type="spellStart"/>
      <w:r w:rsidRPr="007A64F3">
        <w:rPr>
          <w:rFonts w:ascii="Montserrat Light" w:hAnsi="Montserrat Light"/>
          <w:lang w:val="fr-FR"/>
        </w:rPr>
        <w:t>Perneș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  <w:r w:rsidRPr="007A64F3">
        <w:rPr>
          <w:rFonts w:ascii="Montserrat Light" w:hAnsi="Montserrat Light"/>
          <w:bCs/>
          <w:lang w:eastAsia="en-GB"/>
        </w:rPr>
        <w:t xml:space="preserve">              </w:t>
      </w:r>
      <w:r w:rsidRPr="007A64F3">
        <w:rPr>
          <w:rFonts w:ascii="Montserrat Light" w:hAnsi="Montserrat Light"/>
          <w:bCs/>
          <w:lang w:eastAsia="en-GB"/>
        </w:rPr>
        <w:tab/>
        <w:t xml:space="preserve"> </w:t>
      </w:r>
    </w:p>
    <w:p w14:paraId="1E51616D" w14:textId="77777777" w:rsidR="007A64F3" w:rsidRPr="007A64F3" w:rsidRDefault="007A64F3" w:rsidP="00B9305A">
      <w:pPr>
        <w:jc w:val="both"/>
        <w:rPr>
          <w:rFonts w:ascii="Montserrat Light" w:hAnsi="Montserrat Light"/>
          <w:color w:val="000000"/>
          <w:shd w:val="clear" w:color="auto" w:fill="FFFFFF"/>
        </w:rPr>
      </w:pPr>
      <w:r w:rsidRPr="007A64F3">
        <w:rPr>
          <w:rFonts w:ascii="Montserrat Light" w:hAnsi="Montserrat Light"/>
          <w:b/>
          <w:lang w:val="fr-FR"/>
        </w:rPr>
        <w:t xml:space="preserve">(6)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listele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inventariere</w:t>
      </w:r>
      <w:proofErr w:type="spellEnd"/>
      <w:r w:rsidRPr="007A64F3">
        <w:rPr>
          <w:rFonts w:ascii="Montserrat Light" w:hAnsi="Montserrat Light"/>
          <w:lang w:val="fr-FR"/>
        </w:rPr>
        <w:t xml:space="preserve"> a </w:t>
      </w:r>
      <w:proofErr w:type="spellStart"/>
      <w:r w:rsidRPr="007A64F3">
        <w:rPr>
          <w:rFonts w:ascii="Montserrat Light" w:hAnsi="Montserrat Light"/>
          <w:lang w:val="fr-FR"/>
        </w:rPr>
        <w:t>imobilizărilor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aflate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curs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execuţie</w:t>
      </w:r>
      <w:proofErr w:type="spellEnd"/>
      <w:r w:rsidRPr="007A64F3">
        <w:rPr>
          <w:rFonts w:ascii="Montserrat Light" w:hAnsi="Montserrat Light"/>
          <w:lang w:val="fr-FR"/>
        </w:rPr>
        <w:t xml:space="preserve"> se va </w:t>
      </w:r>
      <w:proofErr w:type="spellStart"/>
      <w:r w:rsidRPr="007A64F3">
        <w:rPr>
          <w:rFonts w:ascii="Montserrat Light" w:hAnsi="Montserrat Light"/>
          <w:lang w:val="fr-FR"/>
        </w:rPr>
        <w:t>menţiona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pentru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fiecare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obiect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parte, </w:t>
      </w:r>
      <w:proofErr w:type="spellStart"/>
      <w:r w:rsidRPr="007A64F3">
        <w:rPr>
          <w:rFonts w:ascii="Montserrat Light" w:hAnsi="Montserrat Light"/>
          <w:lang w:val="fr-FR"/>
        </w:rPr>
        <w:t>pe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baza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constatării</w:t>
      </w:r>
      <w:proofErr w:type="spellEnd"/>
      <w:r w:rsidRPr="007A64F3">
        <w:rPr>
          <w:rFonts w:ascii="Montserrat Light" w:hAnsi="Montserrat Light"/>
          <w:lang w:val="fr-FR"/>
        </w:rPr>
        <w:t xml:space="preserve"> la </w:t>
      </w:r>
      <w:proofErr w:type="spellStart"/>
      <w:r w:rsidRPr="007A64F3">
        <w:rPr>
          <w:rFonts w:ascii="Montserrat Light" w:hAnsi="Montserrat Light"/>
          <w:lang w:val="fr-FR"/>
        </w:rPr>
        <w:t>faţa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proofErr w:type="gramStart"/>
      <w:r w:rsidRPr="007A64F3">
        <w:rPr>
          <w:rFonts w:ascii="Montserrat Light" w:hAnsi="Montserrat Light"/>
          <w:lang w:val="fr-FR"/>
        </w:rPr>
        <w:t>locului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denumirea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obiectului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şi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valoarea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determinată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potrivit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stadiului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execuţie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pe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baza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valorii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documentaţia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existentă</w:t>
      </w:r>
      <w:proofErr w:type="spellEnd"/>
      <w:r w:rsidRPr="007A64F3">
        <w:rPr>
          <w:rFonts w:ascii="Montserrat Light" w:hAnsi="Montserrat Light"/>
          <w:lang w:val="fr-FR"/>
        </w:rPr>
        <w:t xml:space="preserve"> (</w:t>
      </w:r>
      <w:proofErr w:type="spellStart"/>
      <w:r w:rsidRPr="007A64F3">
        <w:rPr>
          <w:rFonts w:ascii="Montserrat Light" w:hAnsi="Montserrat Light"/>
          <w:lang w:val="fr-FR"/>
        </w:rPr>
        <w:t>devize</w:t>
      </w:r>
      <w:proofErr w:type="spellEnd"/>
      <w:r w:rsidRPr="007A64F3">
        <w:rPr>
          <w:rFonts w:ascii="Montserrat Light" w:hAnsi="Montserrat Light"/>
          <w:lang w:val="fr-FR"/>
        </w:rPr>
        <w:t xml:space="preserve">), </w:t>
      </w:r>
      <w:proofErr w:type="spellStart"/>
      <w:r w:rsidRPr="007A64F3">
        <w:rPr>
          <w:rFonts w:ascii="Montserrat Light" w:hAnsi="Montserrat Light"/>
          <w:lang w:val="fr-FR"/>
        </w:rPr>
        <w:t>precum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şi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funcţie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volumul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lucrărilor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realizate</w:t>
      </w:r>
      <w:proofErr w:type="spellEnd"/>
      <w:r w:rsidRPr="007A64F3">
        <w:rPr>
          <w:rFonts w:ascii="Montserrat Light" w:hAnsi="Montserrat Light"/>
          <w:lang w:val="fr-FR"/>
        </w:rPr>
        <w:t xml:space="preserve"> la data </w:t>
      </w:r>
      <w:proofErr w:type="spellStart"/>
      <w:r w:rsidRPr="007A64F3">
        <w:rPr>
          <w:rFonts w:ascii="Montserrat Light" w:hAnsi="Montserrat Light"/>
          <w:lang w:val="fr-FR"/>
        </w:rPr>
        <w:t>inventarierii</w:t>
      </w:r>
      <w:proofErr w:type="spellEnd"/>
      <w:r w:rsidRPr="007A64F3">
        <w:rPr>
          <w:rFonts w:ascii="Montserrat Light" w:hAnsi="Montserrat Light"/>
          <w:lang w:val="fr-FR"/>
        </w:rPr>
        <w:t xml:space="preserve">. </w:t>
      </w:r>
      <w:proofErr w:type="spellStart"/>
      <w:r w:rsidRPr="007A64F3">
        <w:rPr>
          <w:rFonts w:ascii="Montserrat Light" w:hAnsi="Montserrat Light"/>
          <w:lang w:val="fr-FR"/>
        </w:rPr>
        <w:t>Materialele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şi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utilajele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primite</w:t>
      </w:r>
      <w:proofErr w:type="spellEnd"/>
      <w:r w:rsidRPr="007A64F3">
        <w:rPr>
          <w:rFonts w:ascii="Montserrat Light" w:hAnsi="Montserrat Light"/>
          <w:lang w:val="fr-FR"/>
        </w:rPr>
        <w:t xml:space="preserve"> de la </w:t>
      </w:r>
      <w:proofErr w:type="spellStart"/>
      <w:r w:rsidRPr="007A64F3">
        <w:rPr>
          <w:rFonts w:ascii="Montserrat Light" w:hAnsi="Montserrat Light"/>
          <w:lang w:val="fr-FR"/>
        </w:rPr>
        <w:t>beneficiari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pentru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montaj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şi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neîncorporate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în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lucrări</w:t>
      </w:r>
      <w:proofErr w:type="spellEnd"/>
      <w:r w:rsidRPr="007A64F3">
        <w:rPr>
          <w:rFonts w:ascii="Montserrat Light" w:hAnsi="Montserrat Light"/>
          <w:color w:val="000000"/>
          <w:shd w:val="clear" w:color="auto" w:fill="FFFFFF"/>
        </w:rPr>
        <w:t xml:space="preserve"> se </w:t>
      </w:r>
      <w:proofErr w:type="spellStart"/>
      <w:r w:rsidRPr="007A64F3">
        <w:rPr>
          <w:rFonts w:ascii="Montserrat Light" w:hAnsi="Montserrat Light"/>
          <w:color w:val="000000"/>
          <w:shd w:val="clear" w:color="auto" w:fill="FFFFFF"/>
        </w:rPr>
        <w:t>vor</w:t>
      </w:r>
      <w:proofErr w:type="spellEnd"/>
      <w:r w:rsidRPr="007A64F3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  <w:shd w:val="clear" w:color="auto" w:fill="FFFFFF"/>
        </w:rPr>
        <w:t>inventaria</w:t>
      </w:r>
      <w:proofErr w:type="spellEnd"/>
      <w:r w:rsidRPr="007A64F3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Pr="007A64F3">
        <w:rPr>
          <w:rFonts w:ascii="Montserrat Light" w:hAnsi="Montserrat Light"/>
          <w:color w:val="000000"/>
          <w:shd w:val="clear" w:color="auto" w:fill="FFFFFF"/>
        </w:rPr>
        <w:t>separat</w:t>
      </w:r>
      <w:proofErr w:type="spellEnd"/>
      <w:r w:rsidRPr="007A64F3">
        <w:rPr>
          <w:rFonts w:ascii="Montserrat Light" w:hAnsi="Montserrat Light"/>
          <w:color w:val="000000"/>
          <w:shd w:val="clear" w:color="auto" w:fill="FFFFFF"/>
        </w:rPr>
        <w:t>.</w:t>
      </w:r>
    </w:p>
    <w:p w14:paraId="331356C9" w14:textId="77777777" w:rsidR="007A64F3" w:rsidRPr="007A64F3" w:rsidRDefault="007A64F3" w:rsidP="007A64F3">
      <w:pPr>
        <w:jc w:val="both"/>
        <w:rPr>
          <w:rFonts w:ascii="Montserrat Light" w:hAnsi="Montserrat Light"/>
          <w:lang w:eastAsia="en-GB"/>
        </w:rPr>
      </w:pPr>
    </w:p>
    <w:p w14:paraId="07F51BBD" w14:textId="77777777" w:rsidR="007A64F3" w:rsidRPr="007A64F3" w:rsidRDefault="007A64F3" w:rsidP="00B9305A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b/>
          <w:bCs/>
        </w:rPr>
        <w:t xml:space="preserve">Art. 6. (1) </w:t>
      </w:r>
      <w:r w:rsidRPr="007A64F3">
        <w:rPr>
          <w:rFonts w:ascii="Montserrat Light" w:hAnsi="Montserrat Light"/>
        </w:rPr>
        <w:t xml:space="preserve">Se </w:t>
      </w:r>
      <w:proofErr w:type="spellStart"/>
      <w:r w:rsidRPr="007A64F3">
        <w:rPr>
          <w:rFonts w:ascii="Montserrat Light" w:hAnsi="Montserrat Light"/>
        </w:rPr>
        <w:t>numește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b/>
        </w:rPr>
        <w:t>comisia</w:t>
      </w:r>
      <w:proofErr w:type="spellEnd"/>
      <w:r w:rsidRPr="007A64F3">
        <w:rPr>
          <w:rFonts w:ascii="Montserrat Light" w:hAnsi="Montserrat Light"/>
          <w:b/>
        </w:rPr>
        <w:t xml:space="preserve"> nr. 11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inventarierea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elementelor</w:t>
      </w:r>
      <w:proofErr w:type="spellEnd"/>
      <w:r w:rsidRPr="007A64F3">
        <w:rPr>
          <w:rFonts w:ascii="Montserrat Light" w:hAnsi="Montserrat Light"/>
          <w:lang w:val="en-US"/>
        </w:rPr>
        <w:t xml:space="preserve"> de natura </w:t>
      </w:r>
      <w:proofErr w:type="spellStart"/>
      <w:r w:rsidRPr="007A64F3">
        <w:rPr>
          <w:rFonts w:ascii="Montserrat Light" w:hAnsi="Montserrat Light"/>
          <w:lang w:val="en-US"/>
        </w:rPr>
        <w:t>activelor</w:t>
      </w:r>
      <w:proofErr w:type="spellEnd"/>
      <w:r w:rsidRPr="007A64F3">
        <w:rPr>
          <w:rFonts w:ascii="Montserrat Light" w:hAnsi="Montserrat Light"/>
          <w:lang w:val="en-US"/>
        </w:rPr>
        <w:t xml:space="preserve">, </w:t>
      </w:r>
      <w:proofErr w:type="spellStart"/>
      <w:r w:rsidRPr="007A64F3">
        <w:rPr>
          <w:rFonts w:ascii="Montserrat Light" w:hAnsi="Montserrat Light"/>
          <w:lang w:val="en-US"/>
        </w:rPr>
        <w:t>datoriilor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şi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capitalurilor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proprii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înregistrate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conturile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clasele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conturi</w:t>
      </w:r>
      <w:proofErr w:type="spellEnd"/>
      <w:r w:rsidRPr="007A64F3">
        <w:rPr>
          <w:rFonts w:ascii="Montserrat Light" w:hAnsi="Montserrat Light"/>
        </w:rPr>
        <w:t xml:space="preserve"> 1, 2 (cu </w:t>
      </w:r>
      <w:proofErr w:type="spellStart"/>
      <w:r w:rsidRPr="007A64F3">
        <w:rPr>
          <w:rFonts w:ascii="Montserrat Light" w:hAnsi="Montserrat Light"/>
        </w:rPr>
        <w:t>excepția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bunurilor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menționate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articolele</w:t>
      </w:r>
      <w:proofErr w:type="spellEnd"/>
      <w:r w:rsidRPr="007A64F3">
        <w:rPr>
          <w:rFonts w:ascii="Montserrat Light" w:hAnsi="Montserrat Light"/>
        </w:rPr>
        <w:t xml:space="preserve"> 2-5), 4, 5, 8 </w:t>
      </w:r>
      <w:proofErr w:type="spellStart"/>
      <w:r w:rsidRPr="007A64F3">
        <w:rPr>
          <w:rFonts w:ascii="Montserrat Light" w:hAnsi="Montserrat Light"/>
        </w:rPr>
        <w:t>și</w:t>
      </w:r>
      <w:proofErr w:type="spellEnd"/>
      <w:r w:rsidRPr="007A64F3">
        <w:rPr>
          <w:rFonts w:ascii="Montserrat Light" w:hAnsi="Montserrat Light"/>
        </w:rPr>
        <w:t xml:space="preserve"> a </w:t>
      </w:r>
      <w:proofErr w:type="spellStart"/>
      <w:r w:rsidRPr="007A64F3">
        <w:rPr>
          <w:rFonts w:ascii="Montserrat Light" w:hAnsi="Montserrat Light"/>
        </w:rPr>
        <w:t>contului</w:t>
      </w:r>
      <w:proofErr w:type="spellEnd"/>
      <w:r w:rsidRPr="007A64F3">
        <w:rPr>
          <w:rFonts w:ascii="Montserrat Light" w:hAnsi="Montserrat Light"/>
        </w:rPr>
        <w:t xml:space="preserve"> 770.00.00 </w:t>
      </w:r>
      <w:r w:rsidRPr="007A64F3">
        <w:rPr>
          <w:rFonts w:ascii="Montserrat Light" w:hAnsi="Montserrat Light"/>
          <w:lang w:val="en-US"/>
        </w:rPr>
        <w:t>“</w:t>
      </w:r>
      <w:proofErr w:type="spellStart"/>
      <w:r w:rsidRPr="007A64F3">
        <w:rPr>
          <w:rFonts w:ascii="Montserrat Light" w:hAnsi="Montserrat Light"/>
          <w:lang w:val="en-US"/>
        </w:rPr>
        <w:t>Finanțarea</w:t>
      </w:r>
      <w:proofErr w:type="spellEnd"/>
      <w:r w:rsidRPr="007A64F3">
        <w:rPr>
          <w:rFonts w:ascii="Montserrat Light" w:hAnsi="Montserrat Light"/>
          <w:lang w:val="en-US"/>
        </w:rPr>
        <w:t xml:space="preserve"> de la </w:t>
      </w:r>
      <w:proofErr w:type="spellStart"/>
      <w:r w:rsidRPr="007A64F3">
        <w:rPr>
          <w:rFonts w:ascii="Montserrat Light" w:hAnsi="Montserrat Light"/>
          <w:lang w:val="en-US"/>
        </w:rPr>
        <w:t>buget</w:t>
      </w:r>
      <w:proofErr w:type="spellEnd"/>
      <w:r w:rsidRPr="007A64F3">
        <w:rPr>
          <w:rFonts w:ascii="Montserrat Light" w:hAnsi="Montserrat Light"/>
        </w:rPr>
        <w:t xml:space="preserve">”,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evidenţa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Consiliului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Judeţean</w:t>
      </w:r>
      <w:proofErr w:type="spellEnd"/>
      <w:r w:rsidRPr="007A64F3">
        <w:rPr>
          <w:rFonts w:ascii="Montserrat Light" w:hAnsi="Montserrat Light"/>
          <w:lang w:val="fr-FR"/>
        </w:rPr>
        <w:t xml:space="preserve"> Cluj,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următoarea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componenţă</w:t>
      </w:r>
      <w:proofErr w:type="spellEnd"/>
      <w:r w:rsidRPr="007A64F3">
        <w:rPr>
          <w:rFonts w:ascii="Montserrat Light" w:hAnsi="Montserrat Light"/>
          <w:lang w:val="fr-FR"/>
        </w:rPr>
        <w:t>:</w:t>
      </w:r>
    </w:p>
    <w:p w14:paraId="6135D668" w14:textId="77777777" w:rsidR="007A64F3" w:rsidRPr="007A64F3" w:rsidRDefault="007A64F3" w:rsidP="007A64F3">
      <w:pPr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ab/>
      </w:r>
      <w:proofErr w:type="spellStart"/>
      <w:proofErr w:type="gramStart"/>
      <w:r w:rsidRPr="007A64F3">
        <w:rPr>
          <w:rFonts w:ascii="Montserrat Light" w:hAnsi="Montserrat Light"/>
          <w:lang w:val="fr-FR"/>
        </w:rPr>
        <w:t>Preşedinte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 </w:t>
      </w:r>
      <w:r w:rsidRPr="007A64F3">
        <w:rPr>
          <w:rFonts w:ascii="Montserrat Light" w:hAnsi="Montserrat Light"/>
          <w:lang w:val="fr-FR"/>
        </w:rPr>
        <w:tab/>
        <w:t xml:space="preserve">Ramona </w:t>
      </w:r>
      <w:proofErr w:type="spellStart"/>
      <w:r w:rsidRPr="007A64F3">
        <w:rPr>
          <w:rFonts w:ascii="Montserrat Light" w:hAnsi="Montserrat Light"/>
          <w:lang w:val="fr-FR"/>
        </w:rPr>
        <w:t>Hedeș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696F4F30" w14:textId="77777777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lang w:val="fr-FR"/>
        </w:rPr>
        <w:tab/>
      </w:r>
      <w:proofErr w:type="spellStart"/>
      <w:proofErr w:type="gramStart"/>
      <w:r w:rsidRPr="007A64F3">
        <w:rPr>
          <w:rFonts w:ascii="Montserrat Light" w:hAnsi="Montserrat Light"/>
          <w:lang w:val="fr-FR"/>
        </w:rPr>
        <w:t>Membri</w:t>
      </w:r>
      <w:proofErr w:type="spellEnd"/>
      <w:r w:rsidRPr="007A64F3">
        <w:rPr>
          <w:rFonts w:ascii="Montserrat Light" w:hAnsi="Montserrat Light"/>
          <w:lang w:val="fr-FR"/>
        </w:rPr>
        <w:t>:</w:t>
      </w:r>
      <w:proofErr w:type="gramEnd"/>
      <w:r w:rsidRPr="007A64F3">
        <w:rPr>
          <w:rFonts w:ascii="Montserrat Light" w:hAnsi="Montserrat Light"/>
          <w:lang w:val="fr-FR"/>
        </w:rPr>
        <w:t xml:space="preserve">  </w:t>
      </w:r>
      <w:r w:rsidRPr="007A64F3">
        <w:rPr>
          <w:rFonts w:ascii="Montserrat Light" w:hAnsi="Montserrat Light"/>
          <w:lang w:val="fr-FR"/>
        </w:rPr>
        <w:tab/>
        <w:t>Dana Bodi</w:t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52A810BB" w14:textId="05C134CD" w:rsidR="007A64F3" w:rsidRPr="007A64F3" w:rsidRDefault="007A64F3" w:rsidP="00B9305A">
      <w:pPr>
        <w:ind w:left="1440" w:firstLine="720"/>
        <w:jc w:val="both"/>
        <w:rPr>
          <w:rFonts w:ascii="Montserrat Light" w:hAnsi="Montserrat Light"/>
          <w:lang w:val="fr-FR"/>
        </w:rPr>
      </w:pPr>
      <w:r w:rsidRPr="007A64F3">
        <w:rPr>
          <w:rFonts w:ascii="Montserrat Light" w:hAnsi="Montserrat Light"/>
          <w:lang w:val="fr-FR"/>
        </w:rPr>
        <w:t xml:space="preserve">Diana </w:t>
      </w:r>
      <w:proofErr w:type="spellStart"/>
      <w:r w:rsidRPr="007A64F3">
        <w:rPr>
          <w:rFonts w:ascii="Montserrat Light" w:hAnsi="Montserrat Light"/>
          <w:lang w:val="fr-FR"/>
        </w:rPr>
        <w:t>Perneș</w:t>
      </w:r>
      <w:proofErr w:type="spellEnd"/>
      <w:r w:rsidRPr="007A64F3">
        <w:rPr>
          <w:rFonts w:ascii="Montserrat Light" w:hAnsi="Montserrat Light"/>
          <w:lang w:val="fr-FR"/>
        </w:rPr>
        <w:tab/>
      </w:r>
      <w:r w:rsidRPr="007A64F3">
        <w:rPr>
          <w:rFonts w:ascii="Montserrat Light" w:hAnsi="Montserrat Light"/>
          <w:lang w:val="fr-FR"/>
        </w:rPr>
        <w:tab/>
        <w:t xml:space="preserve">- </w:t>
      </w:r>
      <w:proofErr w:type="spellStart"/>
      <w:r w:rsidRPr="007A64F3">
        <w:rPr>
          <w:rFonts w:ascii="Montserrat Light" w:hAnsi="Montserrat Light"/>
          <w:lang w:val="fr-FR"/>
        </w:rPr>
        <w:t>consilier</w:t>
      </w:r>
      <w:proofErr w:type="spellEnd"/>
    </w:p>
    <w:p w14:paraId="1496B29F" w14:textId="77777777" w:rsidR="007A64F3" w:rsidRPr="007A64F3" w:rsidRDefault="007A64F3" w:rsidP="00B9305A">
      <w:pPr>
        <w:shd w:val="clear" w:color="auto" w:fill="FFFFFF"/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(2)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Disponibilităţile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aflate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conturi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bănci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sau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trezorerie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inventariază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prin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confruntarea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soldurilor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extrasele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cont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și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scrisorilor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confirmare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bancară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emise</w:t>
      </w:r>
      <w:proofErr w:type="spellEnd"/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</w:rPr>
        <w:lastRenderedPageBreak/>
        <w:t xml:space="preserve">de </w:t>
      </w:r>
      <w:proofErr w:type="spellStart"/>
      <w:r w:rsidRPr="007A64F3">
        <w:rPr>
          <w:rFonts w:ascii="Montserrat Light" w:hAnsi="Montserrat Light"/>
        </w:rPr>
        <w:t>către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bănci</w:t>
      </w:r>
      <w:proofErr w:type="spellEnd"/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cele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contabilitatea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entităţii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pentru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zilele</w:t>
      </w:r>
      <w:proofErr w:type="spellEnd"/>
      <w:r w:rsidRPr="007A64F3">
        <w:rPr>
          <w:rFonts w:ascii="Montserrat Light" w:hAnsi="Montserrat Light"/>
        </w:rPr>
        <w:t xml:space="preserve"> de 30 </w:t>
      </w:r>
      <w:proofErr w:type="spellStart"/>
      <w:r w:rsidRPr="007A64F3">
        <w:rPr>
          <w:rFonts w:ascii="Montserrat Light" w:hAnsi="Montserrat Light"/>
        </w:rPr>
        <w:t>septembrie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și</w:t>
      </w:r>
      <w:proofErr w:type="spellEnd"/>
      <w:r w:rsidRPr="007A64F3">
        <w:rPr>
          <w:rFonts w:ascii="Montserrat Light" w:hAnsi="Montserrat Light"/>
        </w:rPr>
        <w:t xml:space="preserve"> 31 </w:t>
      </w:r>
      <w:proofErr w:type="spellStart"/>
      <w:r w:rsidRPr="007A64F3">
        <w:rPr>
          <w:rFonts w:ascii="Montserrat Light" w:hAnsi="Montserrat Light"/>
        </w:rPr>
        <w:t>decembrie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sau</w:t>
      </w:r>
      <w:proofErr w:type="spellEnd"/>
      <w:r w:rsidRPr="007A64F3">
        <w:rPr>
          <w:rFonts w:ascii="Montserrat Light" w:hAnsi="Montserrat Light"/>
        </w:rPr>
        <w:t xml:space="preserve"> ultima zi </w:t>
      </w:r>
      <w:proofErr w:type="spellStart"/>
      <w:r w:rsidRPr="007A64F3">
        <w:rPr>
          <w:rFonts w:ascii="Montserrat Light" w:hAnsi="Montserrat Light"/>
        </w:rPr>
        <w:t>bancară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după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caz</w:t>
      </w:r>
      <w:proofErr w:type="spellEnd"/>
      <w:r w:rsidRPr="007A64F3">
        <w:rPr>
          <w:rFonts w:ascii="Montserrat Light" w:hAnsi="Montserrat Light"/>
        </w:rPr>
        <w:t xml:space="preserve">. </w:t>
      </w:r>
      <w:proofErr w:type="spellStart"/>
      <w:r w:rsidRPr="007A64F3">
        <w:rPr>
          <w:rFonts w:ascii="Montserrat Light" w:hAnsi="Montserrat Light"/>
        </w:rPr>
        <w:t>Disponibilitățile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lei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valută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casieria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entităţii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inventariază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ultima zi </w:t>
      </w:r>
      <w:proofErr w:type="spellStart"/>
      <w:r w:rsidRPr="007A64F3">
        <w:rPr>
          <w:rFonts w:ascii="Montserrat Light" w:hAnsi="Montserrat Light"/>
        </w:rPr>
        <w:t>lucrătoare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gramStart"/>
      <w:r w:rsidRPr="007A64F3">
        <w:rPr>
          <w:rFonts w:ascii="Montserrat Light" w:hAnsi="Montserrat Light"/>
        </w:rPr>
        <w:t>a</w:t>
      </w:r>
      <w:proofErr w:type="gram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exerciţiului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financiar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după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înregistrarea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tuturor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operaţiunilor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încasări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plăţi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privind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exerciţiul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respectiv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confruntându</w:t>
      </w:r>
      <w:proofErr w:type="spellEnd"/>
      <w:r w:rsidRPr="007A64F3">
        <w:rPr>
          <w:rFonts w:ascii="Montserrat Light" w:hAnsi="Montserrat Light"/>
        </w:rPr>
        <w:t xml:space="preserve">-se </w:t>
      </w:r>
      <w:proofErr w:type="spellStart"/>
      <w:r w:rsidRPr="007A64F3">
        <w:rPr>
          <w:rFonts w:ascii="Montserrat Light" w:hAnsi="Montserrat Light"/>
        </w:rPr>
        <w:t>soldurile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registrul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casă</w:t>
      </w:r>
      <w:proofErr w:type="spellEnd"/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monetarul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cele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contabilitate</w:t>
      </w:r>
      <w:proofErr w:type="spellEnd"/>
      <w:r w:rsidRPr="007A64F3">
        <w:rPr>
          <w:rFonts w:ascii="Montserrat Light" w:hAnsi="Montserrat Light"/>
        </w:rPr>
        <w:t xml:space="preserve">. </w:t>
      </w:r>
    </w:p>
    <w:p w14:paraId="744F4BAF" w14:textId="77777777" w:rsidR="007A64F3" w:rsidRPr="007A64F3" w:rsidRDefault="007A64F3" w:rsidP="007A64F3">
      <w:pPr>
        <w:shd w:val="clear" w:color="auto" w:fill="FFFFFF"/>
        <w:ind w:firstLine="720"/>
        <w:jc w:val="both"/>
        <w:rPr>
          <w:rFonts w:ascii="Montserrat Light" w:hAnsi="Montserrat Light"/>
        </w:rPr>
      </w:pPr>
    </w:p>
    <w:p w14:paraId="1BF74240" w14:textId="150E7821" w:rsidR="007A64F3" w:rsidRPr="002039A3" w:rsidRDefault="007A64F3" w:rsidP="00B9305A">
      <w:pPr>
        <w:shd w:val="clear" w:color="auto" w:fill="FFFFFF"/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Art. 7.</w:t>
      </w:r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b/>
          <w:bCs/>
        </w:rPr>
        <w:t>(1)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Comisiile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inventariere</w:t>
      </w:r>
      <w:proofErr w:type="spellEnd"/>
      <w:r w:rsidRPr="007A64F3">
        <w:rPr>
          <w:rFonts w:ascii="Montserrat Light" w:hAnsi="Montserrat Light"/>
          <w:lang w:val="fr-FR"/>
        </w:rPr>
        <w:t xml:space="preserve"> vor </w:t>
      </w:r>
      <w:proofErr w:type="spellStart"/>
      <w:r w:rsidRPr="007A64F3">
        <w:rPr>
          <w:rFonts w:ascii="Montserrat Light" w:hAnsi="Montserrat Light"/>
          <w:lang w:val="fr-FR"/>
        </w:rPr>
        <w:t>analiza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starea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fizică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şi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uzura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fiecărui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bun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inventariat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și</w:t>
      </w:r>
      <w:proofErr w:type="spellEnd"/>
      <w:r w:rsidRPr="007A64F3">
        <w:rPr>
          <w:rFonts w:ascii="Montserrat Light" w:hAnsi="Montserrat Light"/>
          <w:lang w:val="fr-FR"/>
        </w:rPr>
        <w:t xml:space="preserve"> vor </w:t>
      </w:r>
      <w:proofErr w:type="spellStart"/>
      <w:r w:rsidRPr="007A64F3">
        <w:rPr>
          <w:rFonts w:ascii="Montserrat Light" w:hAnsi="Montserrat Light"/>
          <w:lang w:val="fr-FR"/>
        </w:rPr>
        <w:t>întocmi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propunerile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pentru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scoaterea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funcţiune</w:t>
      </w:r>
      <w:proofErr w:type="spellEnd"/>
      <w:r w:rsidRPr="007A64F3">
        <w:rPr>
          <w:rFonts w:ascii="Montserrat Light" w:hAnsi="Montserrat Light"/>
          <w:lang w:val="fr-FR"/>
        </w:rPr>
        <w:t xml:space="preserve"> a </w:t>
      </w:r>
      <w:proofErr w:type="spellStart"/>
      <w:r w:rsidRPr="007A64F3">
        <w:rPr>
          <w:rFonts w:ascii="Montserrat Light" w:hAnsi="Montserrat Light"/>
          <w:lang w:val="fr-FR"/>
        </w:rPr>
        <w:t>unor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imobilizări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corporale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respectiv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evidenţă</w:t>
      </w:r>
      <w:proofErr w:type="spellEnd"/>
      <w:r w:rsidRPr="007A64F3">
        <w:rPr>
          <w:rFonts w:ascii="Montserrat Light" w:hAnsi="Montserrat Light"/>
          <w:lang w:val="fr-FR"/>
        </w:rPr>
        <w:t xml:space="preserve"> a </w:t>
      </w:r>
      <w:proofErr w:type="spellStart"/>
      <w:r w:rsidRPr="007A64F3">
        <w:rPr>
          <w:rFonts w:ascii="Montserrat Light" w:hAnsi="Montserrat Light"/>
          <w:lang w:val="fr-FR"/>
        </w:rPr>
        <w:t>unor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imobilizări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necorporale</w:t>
      </w:r>
      <w:proofErr w:type="spellEnd"/>
      <w:r w:rsidRPr="007A64F3">
        <w:rPr>
          <w:rFonts w:ascii="Montserrat Light" w:hAnsi="Montserrat Light"/>
          <w:lang w:val="fr-FR"/>
        </w:rPr>
        <w:t xml:space="preserve">, </w:t>
      </w:r>
      <w:proofErr w:type="spellStart"/>
      <w:r w:rsidRPr="007A64F3">
        <w:rPr>
          <w:rFonts w:ascii="Montserrat Light" w:hAnsi="Montserrat Light"/>
          <w:lang w:val="fr-FR"/>
        </w:rPr>
        <w:t>scoaterea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din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uz</w:t>
      </w:r>
      <w:proofErr w:type="spellEnd"/>
      <w:r w:rsidRPr="007A64F3">
        <w:rPr>
          <w:rFonts w:ascii="Montserrat Light" w:hAnsi="Montserrat Light"/>
          <w:lang w:val="fr-FR"/>
        </w:rPr>
        <w:t xml:space="preserve"> a </w:t>
      </w:r>
      <w:proofErr w:type="spellStart"/>
      <w:r w:rsidRPr="007A64F3">
        <w:rPr>
          <w:rFonts w:ascii="Montserrat Light" w:hAnsi="Montserrat Light"/>
          <w:lang w:val="fr-FR"/>
        </w:rPr>
        <w:t>unor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materiale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natura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  <w:lang w:val="fr-FR"/>
        </w:rPr>
        <w:t>obiectelor</w:t>
      </w:r>
      <w:proofErr w:type="spellEnd"/>
      <w:r w:rsidRPr="007A64F3">
        <w:rPr>
          <w:rFonts w:ascii="Montserrat Light" w:hAnsi="Montserrat Light"/>
          <w:lang w:val="fr-FR"/>
        </w:rPr>
        <w:t xml:space="preserve"> de </w:t>
      </w:r>
      <w:proofErr w:type="spellStart"/>
      <w:r w:rsidRPr="007A64F3">
        <w:rPr>
          <w:rFonts w:ascii="Montserrat Light" w:hAnsi="Montserrat Light"/>
          <w:lang w:val="fr-FR"/>
        </w:rPr>
        <w:t>inventar</w:t>
      </w:r>
      <w:proofErr w:type="spellEnd"/>
      <w:r w:rsidRPr="007A64F3">
        <w:rPr>
          <w:rFonts w:ascii="Montserrat Light" w:hAnsi="Montserrat Light"/>
          <w:lang w:val="fr-FR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declasarea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sau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Style w:val="highlightred"/>
          <w:rFonts w:ascii="Montserrat Light" w:hAnsi="Montserrat Light"/>
        </w:rPr>
        <w:t>casarea</w:t>
      </w:r>
      <w:proofErr w:type="spellEnd"/>
      <w:r w:rsidRPr="007A64F3">
        <w:rPr>
          <w:rFonts w:ascii="Montserrat Light" w:hAnsi="Montserrat Light"/>
        </w:rPr>
        <w:t xml:space="preserve"> a </w:t>
      </w:r>
      <w:proofErr w:type="spellStart"/>
      <w:r w:rsidRPr="007A64F3">
        <w:rPr>
          <w:rFonts w:ascii="Montserrat Light" w:hAnsi="Montserrat Light"/>
        </w:rPr>
        <w:t>unor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stocuri</w:t>
      </w:r>
      <w:proofErr w:type="spellEnd"/>
      <w:r w:rsidRPr="007A64F3">
        <w:rPr>
          <w:rFonts w:ascii="Montserrat Light" w:hAnsi="Montserrat Light"/>
          <w:lang w:val="fr-FR"/>
        </w:rPr>
        <w:t>.</w:t>
      </w:r>
    </w:p>
    <w:p w14:paraId="77B5513C" w14:textId="72BABB7F" w:rsidR="007A64F3" w:rsidRPr="007A64F3" w:rsidRDefault="007A64F3" w:rsidP="00B9305A">
      <w:pPr>
        <w:shd w:val="clear" w:color="auto" w:fill="FFFFFF"/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(</w:t>
      </w:r>
      <w:r w:rsidR="002039A3">
        <w:rPr>
          <w:rFonts w:ascii="Montserrat Light" w:hAnsi="Montserrat Light"/>
          <w:b/>
          <w:bCs/>
        </w:rPr>
        <w:t>2</w:t>
      </w:r>
      <w:r w:rsidRPr="007A64F3">
        <w:rPr>
          <w:rFonts w:ascii="Montserrat Light" w:hAnsi="Montserrat Light"/>
          <w:b/>
          <w:bCs/>
        </w:rPr>
        <w:t xml:space="preserve">) </w:t>
      </w:r>
      <w:r w:rsidR="002039A3" w:rsidRPr="002039A3">
        <w:rPr>
          <w:rFonts w:ascii="Montserrat Light" w:hAnsi="Montserrat Light"/>
        </w:rPr>
        <w:t xml:space="preserve">Se </w:t>
      </w:r>
      <w:proofErr w:type="spellStart"/>
      <w:r w:rsidR="002039A3" w:rsidRPr="002039A3">
        <w:rPr>
          <w:rFonts w:ascii="Montserrat Light" w:hAnsi="Montserrat Light"/>
        </w:rPr>
        <w:t>desemnează</w:t>
      </w:r>
      <w:proofErr w:type="spellEnd"/>
      <w:r w:rsidR="002039A3">
        <w:rPr>
          <w:rFonts w:ascii="Montserrat Light" w:hAnsi="Montserrat Light"/>
          <w:b/>
          <w:bCs/>
        </w:rPr>
        <w:t xml:space="preserve"> </w:t>
      </w:r>
      <w:proofErr w:type="spellStart"/>
      <w:r w:rsidR="002039A3" w:rsidRPr="007A64F3">
        <w:rPr>
          <w:rFonts w:ascii="Montserrat Light" w:hAnsi="Montserrat Light"/>
          <w:lang w:val="fr-FR"/>
        </w:rPr>
        <w:t>doamna</w:t>
      </w:r>
      <w:proofErr w:type="spellEnd"/>
      <w:r w:rsidR="002039A3" w:rsidRPr="007A64F3">
        <w:rPr>
          <w:rFonts w:ascii="Montserrat Light" w:hAnsi="Montserrat Light"/>
          <w:lang w:val="fr-FR"/>
        </w:rPr>
        <w:t xml:space="preserve"> Ileana Olariu, </w:t>
      </w:r>
      <w:proofErr w:type="spellStart"/>
      <w:r w:rsidR="002039A3" w:rsidRPr="007A64F3">
        <w:rPr>
          <w:rFonts w:ascii="Montserrat Light" w:hAnsi="Montserrat Light"/>
          <w:lang w:val="fr-FR"/>
        </w:rPr>
        <w:t>consilier</w:t>
      </w:r>
      <w:proofErr w:type="spellEnd"/>
      <w:r w:rsidR="002039A3" w:rsidRPr="007A64F3">
        <w:rPr>
          <w:rFonts w:ascii="Montserrat Light" w:hAnsi="Montserrat Light"/>
          <w:lang w:val="fr-FR"/>
        </w:rPr>
        <w:t xml:space="preserve"> </w:t>
      </w:r>
      <w:proofErr w:type="spellStart"/>
      <w:r w:rsidR="002039A3">
        <w:rPr>
          <w:rFonts w:ascii="Montserrat Light" w:hAnsi="Montserrat Light"/>
          <w:lang w:val="fr-FR"/>
        </w:rPr>
        <w:t>în</w:t>
      </w:r>
      <w:proofErr w:type="spellEnd"/>
      <w:r w:rsidR="002039A3">
        <w:rPr>
          <w:rFonts w:ascii="Montserrat Light" w:hAnsi="Montserrat Light"/>
          <w:lang w:val="fr-FR"/>
        </w:rPr>
        <w:t xml:space="preserve"> </w:t>
      </w:r>
      <w:proofErr w:type="spellStart"/>
      <w:r w:rsidR="002039A3">
        <w:rPr>
          <w:rFonts w:ascii="Montserrat Light" w:hAnsi="Montserrat Light"/>
          <w:lang w:val="fr-FR"/>
        </w:rPr>
        <w:t>cadrul</w:t>
      </w:r>
      <w:proofErr w:type="spellEnd"/>
      <w:r w:rsidR="002039A3" w:rsidRPr="007A64F3">
        <w:rPr>
          <w:rFonts w:ascii="Montserrat Light" w:hAnsi="Montserrat Light"/>
          <w:lang w:val="fr-FR"/>
        </w:rPr>
        <w:t xml:space="preserve"> </w:t>
      </w:r>
      <w:proofErr w:type="spellStart"/>
      <w:r w:rsidR="002039A3" w:rsidRPr="007A64F3">
        <w:rPr>
          <w:rFonts w:ascii="Montserrat Light" w:hAnsi="Montserrat Light"/>
          <w:lang w:val="fr-FR"/>
        </w:rPr>
        <w:t>Serviciul</w:t>
      </w:r>
      <w:r w:rsidR="002039A3">
        <w:rPr>
          <w:rFonts w:ascii="Montserrat Light" w:hAnsi="Montserrat Light"/>
          <w:lang w:val="fr-FR"/>
        </w:rPr>
        <w:t>ui</w:t>
      </w:r>
      <w:proofErr w:type="spellEnd"/>
      <w:r w:rsidR="002039A3" w:rsidRPr="007A64F3">
        <w:rPr>
          <w:rFonts w:ascii="Montserrat Light" w:hAnsi="Montserrat Light"/>
          <w:lang w:val="fr-FR"/>
        </w:rPr>
        <w:t xml:space="preserve"> </w:t>
      </w:r>
      <w:proofErr w:type="spellStart"/>
      <w:r w:rsidR="002039A3" w:rsidRPr="007A64F3">
        <w:rPr>
          <w:rFonts w:ascii="Montserrat Light" w:hAnsi="Montserrat Light"/>
          <w:lang w:val="fr-FR"/>
        </w:rPr>
        <w:t>financiar-contabil</w:t>
      </w:r>
      <w:proofErr w:type="spellEnd"/>
      <w:r w:rsidR="002039A3">
        <w:rPr>
          <w:rFonts w:ascii="Montserrat Light" w:hAnsi="Montserrat Light"/>
          <w:lang w:val="fr-FR"/>
        </w:rPr>
        <w:t>,</w:t>
      </w:r>
      <w:r w:rsidR="002039A3" w:rsidRPr="007A64F3">
        <w:rPr>
          <w:rFonts w:ascii="Montserrat Light" w:hAnsi="Montserrat Light"/>
        </w:rPr>
        <w:t xml:space="preserve"> </w:t>
      </w:r>
      <w:proofErr w:type="spellStart"/>
      <w:r w:rsidR="002039A3">
        <w:rPr>
          <w:rFonts w:ascii="Montserrat Light" w:hAnsi="Montserrat Light"/>
        </w:rPr>
        <w:t>în</w:t>
      </w:r>
      <w:proofErr w:type="spellEnd"/>
      <w:r w:rsidR="002039A3">
        <w:rPr>
          <w:rFonts w:ascii="Montserrat Light" w:hAnsi="Montserrat Light"/>
        </w:rPr>
        <w:t xml:space="preserve"> </w:t>
      </w:r>
      <w:proofErr w:type="spellStart"/>
      <w:r w:rsidR="002039A3">
        <w:rPr>
          <w:rFonts w:ascii="Montserrat Light" w:hAnsi="Montserrat Light"/>
        </w:rPr>
        <w:t>calitate</w:t>
      </w:r>
      <w:proofErr w:type="spellEnd"/>
      <w:r w:rsidR="002039A3">
        <w:rPr>
          <w:rFonts w:ascii="Montserrat Light" w:hAnsi="Montserrat Light"/>
        </w:rPr>
        <w:t xml:space="preserve"> de </w:t>
      </w:r>
      <w:proofErr w:type="spellStart"/>
      <w:r w:rsidR="002039A3">
        <w:rPr>
          <w:rFonts w:ascii="Montserrat Light" w:hAnsi="Montserrat Light"/>
        </w:rPr>
        <w:t>responsabil</w:t>
      </w:r>
      <w:proofErr w:type="spellEnd"/>
      <w:r w:rsidR="002039A3">
        <w:rPr>
          <w:rFonts w:ascii="Montserrat Light" w:hAnsi="Montserrat Light"/>
        </w:rPr>
        <w:t xml:space="preserve"> care </w:t>
      </w:r>
      <w:proofErr w:type="spellStart"/>
      <w:r w:rsidRPr="007A64F3">
        <w:rPr>
          <w:rFonts w:ascii="Montserrat Light" w:hAnsi="Montserrat Light"/>
        </w:rPr>
        <w:t>va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întocmi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situația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activelor</w:t>
      </w:r>
      <w:proofErr w:type="spellEnd"/>
      <w:r w:rsidRPr="007A64F3">
        <w:rPr>
          <w:rFonts w:ascii="Montserrat Light" w:hAnsi="Montserrat Light"/>
        </w:rPr>
        <w:t xml:space="preserve"> fixe </w:t>
      </w:r>
      <w:proofErr w:type="spellStart"/>
      <w:r w:rsidRPr="007A64F3">
        <w:rPr>
          <w:rFonts w:ascii="Montserrat Light" w:hAnsi="Montserrat Light"/>
        </w:rPr>
        <w:t>corporale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amortizate</w:t>
      </w:r>
      <w:proofErr w:type="spellEnd"/>
      <w:r w:rsidRPr="007A64F3">
        <w:rPr>
          <w:rFonts w:ascii="Montserrat Light" w:hAnsi="Montserrat Light"/>
        </w:rPr>
        <w:t xml:space="preserve"> integral care </w:t>
      </w:r>
      <w:proofErr w:type="spellStart"/>
      <w:r w:rsidRPr="007A64F3">
        <w:rPr>
          <w:rFonts w:ascii="Montserrat Light" w:hAnsi="Montserrat Light"/>
        </w:rPr>
        <w:t>aparţin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domeniului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privat</w:t>
      </w:r>
      <w:proofErr w:type="spellEnd"/>
      <w:r w:rsidRPr="007A64F3">
        <w:rPr>
          <w:rFonts w:ascii="Montserrat Light" w:hAnsi="Montserrat Light"/>
        </w:rPr>
        <w:t xml:space="preserve"> al </w:t>
      </w:r>
      <w:proofErr w:type="spellStart"/>
      <w:r w:rsidRPr="007A64F3">
        <w:rPr>
          <w:rFonts w:ascii="Montserrat Light" w:hAnsi="Montserrat Light"/>
        </w:rPr>
        <w:t>Județului</w:t>
      </w:r>
      <w:proofErr w:type="spellEnd"/>
      <w:r w:rsidRPr="007A64F3">
        <w:rPr>
          <w:rFonts w:ascii="Montserrat Light" w:hAnsi="Montserrat Light"/>
        </w:rPr>
        <w:t xml:space="preserve"> Cluj care au o </w:t>
      </w:r>
      <w:proofErr w:type="spellStart"/>
      <w:r w:rsidRPr="007A64F3">
        <w:rPr>
          <w:rFonts w:ascii="Montserrat Light" w:hAnsi="Montserrat Light"/>
        </w:rPr>
        <w:t>valoare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mai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mică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decât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limita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stabilită</w:t>
      </w:r>
      <w:proofErr w:type="spellEnd"/>
      <w:r w:rsidRPr="007A64F3">
        <w:rPr>
          <w:rFonts w:ascii="Montserrat Light" w:hAnsi="Montserrat Light"/>
        </w:rPr>
        <w:t xml:space="preserve"> conform </w:t>
      </w:r>
      <w:proofErr w:type="spellStart"/>
      <w:r w:rsidRPr="007A64F3">
        <w:rPr>
          <w:rFonts w:ascii="Montserrat Light" w:hAnsi="Montserrat Light"/>
        </w:rPr>
        <w:t>prevederilor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legale</w:t>
      </w:r>
      <w:proofErr w:type="spellEnd"/>
      <w:r w:rsidRPr="007A64F3">
        <w:rPr>
          <w:rFonts w:ascii="Montserrat Light" w:hAnsi="Montserrat Light"/>
        </w:rPr>
        <w:t xml:space="preserve"> care se </w:t>
      </w:r>
      <w:proofErr w:type="spellStart"/>
      <w:r w:rsidRPr="007A64F3">
        <w:rPr>
          <w:rFonts w:ascii="Montserrat Light" w:hAnsi="Montserrat Light"/>
        </w:rPr>
        <w:t>trec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categoria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materialelor</w:t>
      </w:r>
      <w:proofErr w:type="spellEnd"/>
      <w:r w:rsidRPr="007A64F3">
        <w:rPr>
          <w:rFonts w:ascii="Montserrat Light" w:hAnsi="Montserrat Light"/>
        </w:rPr>
        <w:t xml:space="preserve"> de natura </w:t>
      </w:r>
      <w:proofErr w:type="spellStart"/>
      <w:r w:rsidRPr="007A64F3">
        <w:rPr>
          <w:rFonts w:ascii="Montserrat Light" w:hAnsi="Montserrat Light"/>
        </w:rPr>
        <w:t>obiectelor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vederea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cuprinderii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rezultatelor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situațiile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financiare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întocmite</w:t>
      </w:r>
      <w:proofErr w:type="spellEnd"/>
      <w:r w:rsidRPr="007A64F3">
        <w:rPr>
          <w:rFonts w:ascii="Montserrat Light" w:hAnsi="Montserrat Light"/>
        </w:rPr>
        <w:t xml:space="preserve"> la data </w:t>
      </w:r>
      <w:proofErr w:type="spellStart"/>
      <w:r w:rsidRPr="007A64F3">
        <w:rPr>
          <w:rFonts w:ascii="Montserrat Light" w:hAnsi="Montserrat Light"/>
        </w:rPr>
        <w:t>încheierii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exercițiului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financiar</w:t>
      </w:r>
      <w:proofErr w:type="spellEnd"/>
      <w:r w:rsidRPr="007A64F3">
        <w:rPr>
          <w:rFonts w:ascii="Montserrat Light" w:hAnsi="Montserrat Light"/>
        </w:rPr>
        <w:t xml:space="preserve">. Nu se </w:t>
      </w:r>
      <w:proofErr w:type="spellStart"/>
      <w:r w:rsidRPr="007A64F3">
        <w:rPr>
          <w:rFonts w:ascii="Montserrat Light" w:hAnsi="Montserrat Light"/>
        </w:rPr>
        <w:t>trec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categoria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materialelor</w:t>
      </w:r>
      <w:proofErr w:type="spellEnd"/>
      <w:r w:rsidRPr="007A64F3">
        <w:rPr>
          <w:rFonts w:ascii="Montserrat Light" w:hAnsi="Montserrat Light"/>
        </w:rPr>
        <w:t xml:space="preserve"> de natura </w:t>
      </w:r>
      <w:proofErr w:type="spellStart"/>
      <w:r w:rsidRPr="007A64F3">
        <w:rPr>
          <w:rFonts w:ascii="Montserrat Light" w:hAnsi="Montserrat Light"/>
        </w:rPr>
        <w:t>obiectelor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activele</w:t>
      </w:r>
      <w:proofErr w:type="spellEnd"/>
      <w:r w:rsidRPr="007A64F3">
        <w:rPr>
          <w:rFonts w:ascii="Montserrat Light" w:hAnsi="Montserrat Light"/>
        </w:rPr>
        <w:t xml:space="preserve"> fixe </w:t>
      </w:r>
      <w:proofErr w:type="spellStart"/>
      <w:r w:rsidRPr="007A64F3">
        <w:rPr>
          <w:rFonts w:ascii="Montserrat Light" w:hAnsi="Montserrat Light"/>
        </w:rPr>
        <w:t>corporale</w:t>
      </w:r>
      <w:proofErr w:type="spellEnd"/>
      <w:r w:rsidRPr="007A64F3">
        <w:rPr>
          <w:rFonts w:ascii="Montserrat Light" w:hAnsi="Montserrat Light"/>
        </w:rPr>
        <w:t xml:space="preserve"> care nu au </w:t>
      </w:r>
      <w:proofErr w:type="spellStart"/>
      <w:r w:rsidRPr="007A64F3">
        <w:rPr>
          <w:rFonts w:ascii="Montserrat Light" w:hAnsi="Montserrat Light"/>
        </w:rPr>
        <w:t>însuşiri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comune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materialelor</w:t>
      </w:r>
      <w:proofErr w:type="spellEnd"/>
      <w:r w:rsidRPr="007A64F3">
        <w:rPr>
          <w:rFonts w:ascii="Montserrat Light" w:hAnsi="Montserrat Light"/>
        </w:rPr>
        <w:t xml:space="preserve"> de natura </w:t>
      </w:r>
      <w:proofErr w:type="spellStart"/>
      <w:r w:rsidRPr="007A64F3">
        <w:rPr>
          <w:rFonts w:ascii="Montserrat Light" w:hAnsi="Montserrat Light"/>
        </w:rPr>
        <w:t>obiectelor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</w:rPr>
        <w:t xml:space="preserve">, cum </w:t>
      </w:r>
      <w:proofErr w:type="spellStart"/>
      <w:r w:rsidRPr="007A64F3">
        <w:rPr>
          <w:rFonts w:ascii="Montserrat Light" w:hAnsi="Montserrat Light"/>
        </w:rPr>
        <w:t>ar</w:t>
      </w:r>
      <w:proofErr w:type="spellEnd"/>
      <w:r w:rsidRPr="007A64F3">
        <w:rPr>
          <w:rFonts w:ascii="Montserrat Light" w:hAnsi="Montserrat Light"/>
        </w:rPr>
        <w:t xml:space="preserve"> fi: </w:t>
      </w:r>
      <w:proofErr w:type="spellStart"/>
      <w:r w:rsidRPr="007A64F3">
        <w:rPr>
          <w:rFonts w:ascii="Montserrat Light" w:hAnsi="Montserrat Light"/>
        </w:rPr>
        <w:t>construcţii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amenajări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terenuri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mijloace</w:t>
      </w:r>
      <w:proofErr w:type="spellEnd"/>
      <w:r w:rsidRPr="007A64F3">
        <w:rPr>
          <w:rFonts w:ascii="Montserrat Light" w:hAnsi="Montserrat Light"/>
        </w:rPr>
        <w:t xml:space="preserve"> de transport, etc.</w:t>
      </w:r>
      <w:r w:rsidRPr="007A64F3">
        <w:rPr>
          <w:rFonts w:ascii="Montserrat Light" w:hAnsi="Montserrat Light"/>
          <w:b/>
          <w:bCs/>
        </w:rPr>
        <w:t xml:space="preserve"> </w:t>
      </w:r>
    </w:p>
    <w:p w14:paraId="01FA6FA6" w14:textId="77777777" w:rsidR="007A64F3" w:rsidRPr="007A64F3" w:rsidRDefault="007A64F3" w:rsidP="007A64F3">
      <w:pPr>
        <w:shd w:val="clear" w:color="auto" w:fill="FFFFFF"/>
        <w:ind w:firstLine="720"/>
        <w:jc w:val="both"/>
        <w:rPr>
          <w:rFonts w:ascii="Montserrat Light" w:hAnsi="Montserrat Light"/>
        </w:rPr>
      </w:pPr>
    </w:p>
    <w:p w14:paraId="7F99E8BA" w14:textId="5BF69636" w:rsidR="007A64F3" w:rsidRPr="007A64F3" w:rsidRDefault="007A64F3" w:rsidP="00B9305A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Art. 8.</w:t>
      </w:r>
      <w:r w:rsidRPr="007A64F3">
        <w:rPr>
          <w:rFonts w:ascii="Montserrat Light" w:hAnsi="Montserrat Light"/>
        </w:rPr>
        <w:t xml:space="preserve"> </w:t>
      </w:r>
      <w:r w:rsidRPr="007A64F3">
        <w:rPr>
          <w:rFonts w:ascii="Montserrat Light" w:hAnsi="Montserrat Light"/>
          <w:vanish/>
        </w:rPr>
        <w:t>&lt;LEGIS_SELSTART&gt;</w:t>
      </w:r>
      <w:proofErr w:type="spellStart"/>
      <w:r w:rsidRPr="007A64F3">
        <w:rPr>
          <w:rFonts w:ascii="Montserrat Light" w:hAnsi="Montserrat Light"/>
        </w:rPr>
        <w:t>Inventar</w:t>
      </w:r>
      <w:r w:rsidRPr="007A64F3">
        <w:rPr>
          <w:rFonts w:ascii="Montserrat Light" w:hAnsi="Montserrat Light"/>
          <w:vanish/>
        </w:rPr>
        <w:t>&lt;LEGIS_SELEND&gt;</w:t>
      </w:r>
      <w:r w:rsidRPr="007A64F3">
        <w:rPr>
          <w:rFonts w:ascii="Montserrat Light" w:hAnsi="Montserrat Light"/>
        </w:rPr>
        <w:t>ierea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tuturor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elementelor</w:t>
      </w:r>
      <w:proofErr w:type="spellEnd"/>
      <w:r w:rsidRPr="007A64F3">
        <w:rPr>
          <w:rFonts w:ascii="Montserrat Light" w:hAnsi="Montserrat Light"/>
        </w:rPr>
        <w:t xml:space="preserve"> de natura </w:t>
      </w:r>
      <w:proofErr w:type="spellStart"/>
      <w:r w:rsidRPr="007A64F3">
        <w:rPr>
          <w:rFonts w:ascii="Montserrat Light" w:hAnsi="Montserrat Light"/>
        </w:rPr>
        <w:t>activelor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datoriilor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capitalurilor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proprii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va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efectua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perioada</w:t>
      </w:r>
      <w:proofErr w:type="spellEnd"/>
      <w:r w:rsidRPr="007A64F3">
        <w:rPr>
          <w:rFonts w:ascii="Montserrat Light" w:hAnsi="Montserrat Light"/>
        </w:rPr>
        <w:t xml:space="preserve"> </w:t>
      </w:r>
      <w:r w:rsidR="00934B3D">
        <w:rPr>
          <w:rFonts w:ascii="Montserrat Light" w:hAnsi="Montserrat Light"/>
        </w:rPr>
        <w:t>0</w:t>
      </w:r>
      <w:r w:rsidR="00F439EC">
        <w:rPr>
          <w:rFonts w:ascii="Montserrat Light" w:hAnsi="Montserrat Light"/>
        </w:rPr>
        <w:t>2</w:t>
      </w:r>
      <w:r w:rsidRPr="007A64F3">
        <w:rPr>
          <w:rFonts w:ascii="Montserrat Light" w:hAnsi="Montserrat Light"/>
        </w:rPr>
        <w:t>.1</w:t>
      </w:r>
      <w:r w:rsidR="00934B3D">
        <w:rPr>
          <w:rFonts w:ascii="Montserrat Light" w:hAnsi="Montserrat Light"/>
        </w:rPr>
        <w:t>1</w:t>
      </w:r>
      <w:r w:rsidRPr="007A64F3">
        <w:rPr>
          <w:rFonts w:ascii="Montserrat Light" w:hAnsi="Montserrat Light"/>
        </w:rPr>
        <w:t>.202</w:t>
      </w:r>
      <w:r w:rsidR="00934B3D">
        <w:rPr>
          <w:rFonts w:ascii="Montserrat Light" w:hAnsi="Montserrat Light"/>
        </w:rPr>
        <w:t>1</w:t>
      </w:r>
      <w:r w:rsidRPr="007A64F3">
        <w:rPr>
          <w:rFonts w:ascii="Montserrat Light" w:hAnsi="Montserrat Light"/>
        </w:rPr>
        <w:t xml:space="preserve"> – 1</w:t>
      </w:r>
      <w:r w:rsidR="00934B3D">
        <w:rPr>
          <w:rFonts w:ascii="Montserrat Light" w:hAnsi="Montserrat Light"/>
        </w:rPr>
        <w:t>4</w:t>
      </w:r>
      <w:r w:rsidRPr="007A64F3">
        <w:rPr>
          <w:rFonts w:ascii="Montserrat Light" w:hAnsi="Montserrat Light"/>
        </w:rPr>
        <w:t>.01.202</w:t>
      </w:r>
      <w:r w:rsidR="00934B3D">
        <w:rPr>
          <w:rFonts w:ascii="Montserrat Light" w:hAnsi="Montserrat Light"/>
        </w:rPr>
        <w:t>2</w:t>
      </w:r>
      <w:r w:rsidRPr="007A64F3">
        <w:rPr>
          <w:rFonts w:ascii="Montserrat Light" w:hAnsi="Montserrat Light"/>
        </w:rPr>
        <w:t xml:space="preserve">. </w:t>
      </w:r>
      <w:proofErr w:type="spellStart"/>
      <w:r w:rsidRPr="007A64F3">
        <w:rPr>
          <w:rFonts w:ascii="Montserrat Light" w:hAnsi="Montserrat Light"/>
        </w:rPr>
        <w:t>Rezultatele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inventarierii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vor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stabili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prin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compararea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datelor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constatate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faptic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înscrise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listele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inventariere</w:t>
      </w:r>
      <w:proofErr w:type="spellEnd"/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cele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evidenţa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tehnico-operativă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evidenţa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contabilă</w:t>
      </w:r>
      <w:proofErr w:type="spellEnd"/>
      <w:r w:rsidRPr="007A64F3">
        <w:rPr>
          <w:rFonts w:ascii="Montserrat Light" w:hAnsi="Montserrat Light"/>
        </w:rPr>
        <w:t xml:space="preserve">. </w:t>
      </w:r>
      <w:proofErr w:type="spellStart"/>
      <w:r w:rsidRPr="007A64F3">
        <w:rPr>
          <w:rFonts w:ascii="Montserrat Light" w:hAnsi="Montserrat Light"/>
        </w:rPr>
        <w:t>Datele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rezultate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operaţiunea</w:t>
      </w:r>
      <w:proofErr w:type="spellEnd"/>
      <w:r w:rsidRPr="007A64F3">
        <w:rPr>
          <w:rFonts w:ascii="Montserrat Light" w:hAnsi="Montserrat Light"/>
        </w:rPr>
        <w:t xml:space="preserve"> de </w:t>
      </w:r>
      <w:proofErr w:type="spellStart"/>
      <w:r w:rsidRPr="007A64F3">
        <w:rPr>
          <w:rFonts w:ascii="Montserrat Light" w:hAnsi="Montserrat Light"/>
        </w:rPr>
        <w:t>inventariere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vor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actualiza</w:t>
      </w:r>
      <w:proofErr w:type="spellEnd"/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intrările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ieşirile</w:t>
      </w:r>
      <w:proofErr w:type="spellEnd"/>
      <w:r w:rsidRPr="007A64F3">
        <w:rPr>
          <w:rFonts w:ascii="Montserrat Light" w:hAnsi="Montserrat Light"/>
        </w:rPr>
        <w:t xml:space="preserve"> din </w:t>
      </w:r>
      <w:proofErr w:type="spellStart"/>
      <w:r w:rsidRPr="007A64F3">
        <w:rPr>
          <w:rFonts w:ascii="Montserrat Light" w:hAnsi="Montserrat Light"/>
        </w:rPr>
        <w:t>perioada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cuprinsă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între</w:t>
      </w:r>
      <w:proofErr w:type="spellEnd"/>
      <w:r w:rsidRPr="007A64F3">
        <w:rPr>
          <w:rFonts w:ascii="Montserrat Light" w:hAnsi="Montserrat Light"/>
        </w:rPr>
        <w:t xml:space="preserve"> data </w:t>
      </w:r>
      <w:proofErr w:type="spellStart"/>
      <w:r w:rsidRPr="007A64F3">
        <w:rPr>
          <w:rFonts w:ascii="Montserrat Light" w:hAnsi="Montserrat Light"/>
        </w:rPr>
        <w:t>inventarierii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data </w:t>
      </w:r>
      <w:proofErr w:type="spellStart"/>
      <w:r w:rsidRPr="007A64F3">
        <w:rPr>
          <w:rFonts w:ascii="Montserrat Light" w:hAnsi="Montserrat Light"/>
        </w:rPr>
        <w:t>încheierii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exerciţiului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financiar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iar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datele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actualizate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vor</w:t>
      </w:r>
      <w:proofErr w:type="spellEnd"/>
      <w:r w:rsidRPr="007A64F3">
        <w:rPr>
          <w:rFonts w:ascii="Montserrat Light" w:hAnsi="Montserrat Light"/>
        </w:rPr>
        <w:t xml:space="preserve"> fi </w:t>
      </w:r>
      <w:proofErr w:type="spellStart"/>
      <w:r w:rsidRPr="007A64F3">
        <w:rPr>
          <w:rFonts w:ascii="Montserrat Light" w:hAnsi="Montserrat Light"/>
        </w:rPr>
        <w:t>apoi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cuprinse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Registrul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</w:t>
      </w:r>
      <w:proofErr w:type="spellEnd"/>
      <w:r w:rsidRPr="007A64F3">
        <w:rPr>
          <w:rFonts w:ascii="Montserrat Light" w:hAnsi="Montserrat Light"/>
        </w:rPr>
        <w:t>.</w:t>
      </w:r>
    </w:p>
    <w:p w14:paraId="4E8214F8" w14:textId="77777777" w:rsidR="007A64F3" w:rsidRPr="007A64F3" w:rsidRDefault="007A64F3" w:rsidP="007A64F3">
      <w:pPr>
        <w:ind w:firstLine="720"/>
        <w:jc w:val="both"/>
        <w:rPr>
          <w:rFonts w:ascii="Montserrat Light" w:hAnsi="Montserrat Light"/>
        </w:rPr>
      </w:pPr>
    </w:p>
    <w:p w14:paraId="6F6B4023" w14:textId="77777777" w:rsidR="007A64F3" w:rsidRPr="007A64F3" w:rsidRDefault="007A64F3" w:rsidP="00B9305A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</w:rPr>
        <w:t xml:space="preserve">Art.9. </w:t>
      </w:r>
      <w:proofErr w:type="spellStart"/>
      <w:r w:rsidRPr="007A64F3">
        <w:rPr>
          <w:rFonts w:ascii="Montserrat Light" w:hAnsi="Montserrat Light"/>
        </w:rPr>
        <w:t>Documentele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rezultate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în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urma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inventarierii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elementelor</w:t>
      </w:r>
      <w:proofErr w:type="spellEnd"/>
      <w:r w:rsidRPr="007A64F3">
        <w:rPr>
          <w:rFonts w:ascii="Montserrat Light" w:hAnsi="Montserrat Light"/>
        </w:rPr>
        <w:t xml:space="preserve"> de natura </w:t>
      </w:r>
      <w:proofErr w:type="spellStart"/>
      <w:r w:rsidRPr="007A64F3">
        <w:rPr>
          <w:rFonts w:ascii="Montserrat Light" w:hAnsi="Montserrat Light"/>
        </w:rPr>
        <w:t>activelor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datoriilor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capitalurilor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proprii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vor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arhiva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Direcția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Generală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Buget-Finanțe</w:t>
      </w:r>
      <w:proofErr w:type="spellEnd"/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Resurse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Umane</w:t>
      </w:r>
      <w:proofErr w:type="spellEnd"/>
      <w:r w:rsidRPr="007A64F3">
        <w:rPr>
          <w:rFonts w:ascii="Montserrat Light" w:hAnsi="Montserrat Light"/>
        </w:rPr>
        <w:t xml:space="preserve"> – </w:t>
      </w:r>
      <w:proofErr w:type="spellStart"/>
      <w:r w:rsidRPr="007A64F3">
        <w:rPr>
          <w:rFonts w:ascii="Montserrat Light" w:hAnsi="Montserrat Light"/>
        </w:rPr>
        <w:t>Serviciul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financiar-contabil</w:t>
      </w:r>
      <w:proofErr w:type="spellEnd"/>
      <w:r w:rsidRPr="007A64F3">
        <w:rPr>
          <w:rFonts w:ascii="Montserrat Light" w:hAnsi="Montserrat Light"/>
        </w:rPr>
        <w:t>.</w:t>
      </w:r>
    </w:p>
    <w:p w14:paraId="00887AF3" w14:textId="77777777" w:rsidR="007A64F3" w:rsidRPr="007A64F3" w:rsidRDefault="007A64F3" w:rsidP="007A64F3">
      <w:pPr>
        <w:ind w:firstLine="720"/>
        <w:jc w:val="both"/>
        <w:rPr>
          <w:rFonts w:ascii="Montserrat Light" w:hAnsi="Montserrat Light"/>
        </w:rPr>
      </w:pPr>
    </w:p>
    <w:p w14:paraId="0EE1760D" w14:textId="1C2F380B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Art. 10.</w:t>
      </w:r>
      <w:r w:rsidRPr="007A64F3">
        <w:rPr>
          <w:rFonts w:ascii="Montserrat Light" w:hAnsi="Montserrat Light"/>
        </w:rPr>
        <w:t xml:space="preserve"> Cu </w:t>
      </w:r>
      <w:proofErr w:type="spellStart"/>
      <w:r w:rsidRPr="007A64F3">
        <w:rPr>
          <w:rFonts w:ascii="Montserrat Light" w:hAnsi="Montserrat Light"/>
        </w:rPr>
        <w:t>ducerea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îndeplinire</w:t>
      </w:r>
      <w:proofErr w:type="spellEnd"/>
      <w:r w:rsidRPr="007A64F3">
        <w:rPr>
          <w:rFonts w:ascii="Montserrat Light" w:hAnsi="Montserrat Light"/>
        </w:rPr>
        <w:t xml:space="preserve"> a </w:t>
      </w:r>
      <w:proofErr w:type="spellStart"/>
      <w:r w:rsidRPr="007A64F3">
        <w:rPr>
          <w:rFonts w:ascii="Montserrat Light" w:hAnsi="Montserrat Light"/>
        </w:rPr>
        <w:t>prevederilor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prezentei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dispoziţii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încredinţează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="002039A3">
        <w:rPr>
          <w:rFonts w:ascii="Montserrat Light" w:hAnsi="Montserrat Light"/>
        </w:rPr>
        <w:t>persoanelor</w:t>
      </w:r>
      <w:proofErr w:type="spellEnd"/>
      <w:r w:rsidR="002039A3" w:rsidRPr="007A64F3">
        <w:rPr>
          <w:rFonts w:ascii="Montserrat Light" w:hAnsi="Montserrat Light"/>
        </w:rPr>
        <w:t xml:space="preserve"> </w:t>
      </w:r>
      <w:proofErr w:type="spellStart"/>
      <w:r w:rsidR="002039A3" w:rsidRPr="007A64F3">
        <w:rPr>
          <w:rFonts w:ascii="Montserrat Light" w:hAnsi="Montserrat Light"/>
        </w:rPr>
        <w:t>nominalizate</w:t>
      </w:r>
      <w:proofErr w:type="spellEnd"/>
      <w:r w:rsidR="002039A3" w:rsidRPr="007A64F3">
        <w:rPr>
          <w:rFonts w:ascii="Montserrat Light" w:hAnsi="Montserrat Light"/>
        </w:rPr>
        <w:t xml:space="preserve"> la </w:t>
      </w:r>
      <w:proofErr w:type="spellStart"/>
      <w:r w:rsidR="002039A3" w:rsidRPr="007A64F3">
        <w:rPr>
          <w:rFonts w:ascii="Montserrat Light" w:hAnsi="Montserrat Light"/>
        </w:rPr>
        <w:t>articolele</w:t>
      </w:r>
      <w:proofErr w:type="spellEnd"/>
      <w:r w:rsidR="002039A3" w:rsidRPr="007A64F3">
        <w:rPr>
          <w:rFonts w:ascii="Montserrat Light" w:hAnsi="Montserrat Light"/>
        </w:rPr>
        <w:t xml:space="preserve"> 1-</w:t>
      </w:r>
      <w:r w:rsidR="002039A3">
        <w:rPr>
          <w:rFonts w:ascii="Montserrat Light" w:hAnsi="Montserrat Light"/>
        </w:rPr>
        <w:t>7</w:t>
      </w:r>
      <w:r w:rsidRPr="007A64F3">
        <w:rPr>
          <w:rFonts w:ascii="Montserrat Light" w:hAnsi="Montserrat Light"/>
        </w:rPr>
        <w:t>.</w:t>
      </w:r>
    </w:p>
    <w:p w14:paraId="7A7A85EB" w14:textId="77777777" w:rsidR="007A64F3" w:rsidRPr="007A64F3" w:rsidRDefault="007A64F3" w:rsidP="007A64F3">
      <w:pPr>
        <w:jc w:val="both"/>
        <w:rPr>
          <w:rFonts w:ascii="Montserrat Light" w:hAnsi="Montserrat Light"/>
        </w:rPr>
      </w:pPr>
    </w:p>
    <w:p w14:paraId="497092BA" w14:textId="2B56A4D7" w:rsidR="007A64F3" w:rsidRPr="007A64F3" w:rsidRDefault="007A64F3" w:rsidP="007A64F3">
      <w:pPr>
        <w:jc w:val="both"/>
        <w:rPr>
          <w:rFonts w:ascii="Montserrat Light" w:hAnsi="Montserrat Light"/>
        </w:rPr>
      </w:pPr>
      <w:r w:rsidRPr="007A64F3">
        <w:rPr>
          <w:rFonts w:ascii="Montserrat Light" w:hAnsi="Montserrat Light"/>
          <w:b/>
          <w:bCs/>
        </w:rPr>
        <w:t>Art. 11.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Prezenta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dispoziţie</w:t>
      </w:r>
      <w:proofErr w:type="spellEnd"/>
      <w:r w:rsidRPr="007A64F3">
        <w:rPr>
          <w:rFonts w:ascii="Montserrat Light" w:hAnsi="Montserrat Light"/>
        </w:rPr>
        <w:t xml:space="preserve"> se </w:t>
      </w:r>
      <w:proofErr w:type="spellStart"/>
      <w:r w:rsidRPr="007A64F3">
        <w:rPr>
          <w:rFonts w:ascii="Montserrat Light" w:hAnsi="Montserrat Light"/>
        </w:rPr>
        <w:t>comunică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="00B13129">
        <w:rPr>
          <w:rFonts w:ascii="Montserrat Light" w:hAnsi="Montserrat Light"/>
        </w:rPr>
        <w:t>prin</w:t>
      </w:r>
      <w:proofErr w:type="spellEnd"/>
      <w:r w:rsidR="00B13129">
        <w:rPr>
          <w:rFonts w:ascii="Montserrat Light" w:hAnsi="Montserrat Light"/>
        </w:rPr>
        <w:t xml:space="preserve"> e-mail </w:t>
      </w:r>
      <w:proofErr w:type="spellStart"/>
      <w:r w:rsidR="00B13129">
        <w:rPr>
          <w:rFonts w:ascii="Montserrat Light" w:hAnsi="Montserrat Light"/>
        </w:rPr>
        <w:t>persoanelor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nominalizate</w:t>
      </w:r>
      <w:proofErr w:type="spellEnd"/>
      <w:r w:rsidRPr="007A64F3">
        <w:rPr>
          <w:rFonts w:ascii="Montserrat Light" w:hAnsi="Montserrat Light"/>
        </w:rPr>
        <w:t xml:space="preserve"> la </w:t>
      </w:r>
      <w:proofErr w:type="spellStart"/>
      <w:r w:rsidRPr="007A64F3">
        <w:rPr>
          <w:rFonts w:ascii="Montserrat Light" w:hAnsi="Montserrat Light"/>
        </w:rPr>
        <w:t>articolele</w:t>
      </w:r>
      <w:proofErr w:type="spellEnd"/>
      <w:r w:rsidRPr="007A64F3">
        <w:rPr>
          <w:rFonts w:ascii="Montserrat Light" w:hAnsi="Montserrat Light"/>
        </w:rPr>
        <w:t xml:space="preserve"> 1-</w:t>
      </w:r>
      <w:r w:rsidR="002039A3">
        <w:rPr>
          <w:rFonts w:ascii="Montserrat Light" w:hAnsi="Montserrat Light"/>
        </w:rPr>
        <w:t>7</w:t>
      </w:r>
      <w:r w:rsidRPr="007A64F3">
        <w:rPr>
          <w:rFonts w:ascii="Montserrat Light" w:hAnsi="Montserrat Light"/>
        </w:rPr>
        <w:t xml:space="preserve">, </w:t>
      </w:r>
      <w:proofErr w:type="spellStart"/>
      <w:r w:rsidRPr="007A64F3">
        <w:rPr>
          <w:rFonts w:ascii="Montserrat Light" w:hAnsi="Montserrat Light"/>
        </w:rPr>
        <w:t>Direcţiei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Generale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Buget-Finanţe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Resurse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Umane</w:t>
      </w:r>
      <w:proofErr w:type="spellEnd"/>
      <w:r w:rsidR="00B13129">
        <w:rPr>
          <w:rFonts w:ascii="Montserrat Light" w:hAnsi="Montserrat Light"/>
        </w:rPr>
        <w:t>, precum</w:t>
      </w:r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şi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Prefectului</w:t>
      </w:r>
      <w:proofErr w:type="spellEnd"/>
      <w:r w:rsidRPr="007A64F3">
        <w:rPr>
          <w:rFonts w:ascii="Montserrat Light" w:hAnsi="Montserrat Light"/>
        </w:rPr>
        <w:t xml:space="preserve"> </w:t>
      </w:r>
      <w:proofErr w:type="spellStart"/>
      <w:r w:rsidRPr="007A64F3">
        <w:rPr>
          <w:rFonts w:ascii="Montserrat Light" w:hAnsi="Montserrat Light"/>
        </w:rPr>
        <w:t>Judeţului</w:t>
      </w:r>
      <w:proofErr w:type="spellEnd"/>
      <w:r w:rsidRPr="007A64F3">
        <w:rPr>
          <w:rFonts w:ascii="Montserrat Light" w:hAnsi="Montserrat Light"/>
        </w:rPr>
        <w:t xml:space="preserve"> Cluj.</w:t>
      </w:r>
    </w:p>
    <w:p w14:paraId="36FAAB49" w14:textId="24CDED7F" w:rsidR="007A64F3" w:rsidRDefault="007A64F3" w:rsidP="007A64F3">
      <w:pPr>
        <w:jc w:val="both"/>
        <w:rPr>
          <w:rFonts w:ascii="Montserrat Light" w:hAnsi="Montserrat Light"/>
        </w:rPr>
      </w:pPr>
    </w:p>
    <w:p w14:paraId="0B1CF476" w14:textId="77777777" w:rsidR="002039A3" w:rsidRPr="007A64F3" w:rsidRDefault="002039A3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7A64F3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F119837" w:rsidR="007A64F3" w:rsidRPr="007A64F3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="00B13129" w:rsidRPr="007A64F3">
        <w:rPr>
          <w:rFonts w:ascii="Montserrat Light" w:hAnsi="Montserrat Light"/>
          <w:b/>
          <w:bCs/>
          <w:lang w:val="en-US"/>
        </w:rPr>
        <w:t>PREŞEDINTE,</w:t>
      </w:r>
      <w:r w:rsidRPr="007A64F3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7A64F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135E7416" w:rsidR="007A64F3" w:rsidRPr="007A64F3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            ALIN TIȘE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sectPr w:rsidR="007A64F3" w:rsidRPr="007A64F3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C7B0" w14:textId="77777777" w:rsidR="00884DE3" w:rsidRDefault="00884DE3">
      <w:pPr>
        <w:spacing w:line="240" w:lineRule="auto"/>
      </w:pPr>
      <w:r>
        <w:separator/>
      </w:r>
    </w:p>
  </w:endnote>
  <w:endnote w:type="continuationSeparator" w:id="0">
    <w:p w14:paraId="48C51449" w14:textId="77777777" w:rsidR="00884DE3" w:rsidRDefault="0088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FD08" w14:textId="77777777" w:rsidR="00884DE3" w:rsidRDefault="00884DE3">
      <w:pPr>
        <w:spacing w:line="240" w:lineRule="auto"/>
      </w:pPr>
      <w:r>
        <w:separator/>
      </w:r>
    </w:p>
  </w:footnote>
  <w:footnote w:type="continuationSeparator" w:id="0">
    <w:p w14:paraId="33BF2EC1" w14:textId="77777777" w:rsidR="00884DE3" w:rsidRDefault="0088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47EED"/>
    <w:rsid w:val="000C0E76"/>
    <w:rsid w:val="000C7287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66B5"/>
    <w:rsid w:val="002039A3"/>
    <w:rsid w:val="002425E0"/>
    <w:rsid w:val="0026490B"/>
    <w:rsid w:val="002B1675"/>
    <w:rsid w:val="002C7716"/>
    <w:rsid w:val="00303222"/>
    <w:rsid w:val="0032701F"/>
    <w:rsid w:val="0035347C"/>
    <w:rsid w:val="003C5E5E"/>
    <w:rsid w:val="003F21E0"/>
    <w:rsid w:val="00401BE7"/>
    <w:rsid w:val="00416B5F"/>
    <w:rsid w:val="00474FB4"/>
    <w:rsid w:val="004D5B1D"/>
    <w:rsid w:val="00534029"/>
    <w:rsid w:val="00544D7C"/>
    <w:rsid w:val="00553DF2"/>
    <w:rsid w:val="005D0A4A"/>
    <w:rsid w:val="005E3A1C"/>
    <w:rsid w:val="005F600A"/>
    <w:rsid w:val="00603D99"/>
    <w:rsid w:val="006427A5"/>
    <w:rsid w:val="00682815"/>
    <w:rsid w:val="006F33A1"/>
    <w:rsid w:val="0073636D"/>
    <w:rsid w:val="0074042B"/>
    <w:rsid w:val="0074536A"/>
    <w:rsid w:val="007A64F3"/>
    <w:rsid w:val="007D0572"/>
    <w:rsid w:val="00813CBB"/>
    <w:rsid w:val="008167FC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7EA4"/>
    <w:rsid w:val="00A07EF5"/>
    <w:rsid w:val="00A112E6"/>
    <w:rsid w:val="00A62583"/>
    <w:rsid w:val="00A72C55"/>
    <w:rsid w:val="00AB5FB1"/>
    <w:rsid w:val="00B074D1"/>
    <w:rsid w:val="00B13129"/>
    <w:rsid w:val="00B27467"/>
    <w:rsid w:val="00B71331"/>
    <w:rsid w:val="00B83D61"/>
    <w:rsid w:val="00B9305A"/>
    <w:rsid w:val="00BB2C53"/>
    <w:rsid w:val="00BB3F47"/>
    <w:rsid w:val="00BC689B"/>
    <w:rsid w:val="00BF0A05"/>
    <w:rsid w:val="00BF2C5D"/>
    <w:rsid w:val="00C20ACA"/>
    <w:rsid w:val="00C2411A"/>
    <w:rsid w:val="00D23AAD"/>
    <w:rsid w:val="00D33362"/>
    <w:rsid w:val="00E0633C"/>
    <w:rsid w:val="00E233F4"/>
    <w:rsid w:val="00E474F5"/>
    <w:rsid w:val="00E63A8D"/>
    <w:rsid w:val="00E97C15"/>
    <w:rsid w:val="00EA1333"/>
    <w:rsid w:val="00F10B9D"/>
    <w:rsid w:val="00F439EC"/>
    <w:rsid w:val="00F67F54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2Char">
    <w:name w:val="Heading 2 Char"/>
    <w:link w:val="Heading2"/>
    <w:rsid w:val="007A64F3"/>
    <w:rPr>
      <w:sz w:val="32"/>
      <w:szCs w:val="32"/>
    </w:rPr>
  </w:style>
  <w:style w:type="character" w:customStyle="1" w:styleId="Heading5Char">
    <w:name w:val="Heading 5 Char"/>
    <w:link w:val="Heading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1924</Words>
  <Characters>11165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</cp:revision>
  <cp:lastPrinted>2021-10-29T08:15:00Z</cp:lastPrinted>
  <dcterms:created xsi:type="dcterms:W3CDTF">2021-10-18T10:31:00Z</dcterms:created>
  <dcterms:modified xsi:type="dcterms:W3CDTF">2021-11-03T07:43:00Z</dcterms:modified>
</cp:coreProperties>
</file>