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D1A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8F81C56" w14:textId="216897E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0674E">
        <w:rPr>
          <w:rFonts w:ascii="Montserrat" w:hAnsi="Montserrat"/>
          <w:b/>
          <w:bCs/>
          <w:noProof/>
          <w:lang w:val="ro-RO"/>
        </w:rPr>
        <w:t xml:space="preserve"> 509</w:t>
      </w:r>
    </w:p>
    <w:p w14:paraId="3163BDD9" w14:textId="527E453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60674E">
        <w:rPr>
          <w:rFonts w:ascii="Montserrat" w:hAnsi="Montserrat"/>
          <w:b/>
          <w:bCs/>
          <w:noProof/>
          <w:lang w:val="ro-RO"/>
        </w:rPr>
        <w:t>16 noiembrie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A7706E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3516474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8717E5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717E5">
        <w:rPr>
          <w:rFonts w:ascii="Montserrat" w:hAnsi="Montserrat"/>
          <w:b/>
          <w:bCs/>
          <w:lang w:val="ro-RO"/>
        </w:rPr>
        <w:t>CIORNEA ALEXIA-MARIA</w:t>
      </w:r>
    </w:p>
    <w:p w14:paraId="04876C0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F79B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07DF8B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9C4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2B65079" wp14:editId="7739DE6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F5F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46B2BB6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F19B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34EC2A3" wp14:editId="3F8DC0E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76C5F0" w14:textId="77777777" w:rsidR="00F01E3D" w:rsidRDefault="00F01E3D">
    <w:r>
      <w:rPr>
        <w:noProof/>
        <w:lang w:val="en-US"/>
      </w:rPr>
      <w:drawing>
        <wp:inline distT="0" distB="0" distL="0" distR="0" wp14:anchorId="3C2E4804" wp14:editId="568DA31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52905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0674E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E2DD0"/>
    <w:rsid w:val="007F38C1"/>
    <w:rsid w:val="00802B66"/>
    <w:rsid w:val="00817A3D"/>
    <w:rsid w:val="00827215"/>
    <w:rsid w:val="008632E4"/>
    <w:rsid w:val="008717E5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A2C24F"/>
  <w15:docId w15:val="{392050E0-17F7-439F-9594-3A24203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2021-11-08T14:30:00Z</dcterms:created>
  <dcterms:modified xsi:type="dcterms:W3CDTF">2021-11-18T10:19:00Z</dcterms:modified>
</cp:coreProperties>
</file>