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12948" w14:textId="77777777" w:rsidR="00703DED" w:rsidRPr="00871BA1" w:rsidRDefault="00703DED" w:rsidP="00694CA4">
      <w:pPr>
        <w:ind w:firstLine="540"/>
        <w:jc w:val="center"/>
        <w:rPr>
          <w:rFonts w:ascii="Montserrat Light" w:hAnsi="Montserrat Light"/>
          <w:b/>
          <w:bCs/>
          <w:lang w:val="ro-RO"/>
        </w:rPr>
      </w:pPr>
    </w:p>
    <w:p w14:paraId="1A760FCF" w14:textId="77777777" w:rsidR="00703DED" w:rsidRPr="00871BA1" w:rsidRDefault="00703DED" w:rsidP="00694CA4">
      <w:pPr>
        <w:ind w:firstLine="540"/>
        <w:jc w:val="center"/>
        <w:rPr>
          <w:rFonts w:ascii="Montserrat Light" w:hAnsi="Montserrat Light"/>
          <w:b/>
          <w:bCs/>
          <w:lang w:val="ro-RO"/>
        </w:rPr>
      </w:pPr>
    </w:p>
    <w:p w14:paraId="06BC9435" w14:textId="77777777" w:rsidR="001B4A60" w:rsidRPr="00871BA1" w:rsidRDefault="001B4A60" w:rsidP="001B4A60">
      <w:pPr>
        <w:spacing w:line="240" w:lineRule="auto"/>
        <w:jc w:val="center"/>
        <w:rPr>
          <w:rFonts w:ascii="Montserrat Light" w:hAnsi="Montserrat Light"/>
          <w:b/>
          <w:bCs/>
          <w:noProof/>
          <w:lang w:val="ro-RO"/>
        </w:rPr>
      </w:pPr>
      <w:bookmarkStart w:id="0" w:name="_Hlk141181841"/>
      <w:r w:rsidRPr="00871BA1">
        <w:rPr>
          <w:rFonts w:ascii="Montserrat Light" w:hAnsi="Montserrat Light"/>
          <w:b/>
          <w:bCs/>
          <w:noProof/>
          <w:lang w:val="ro-RO"/>
        </w:rPr>
        <w:t>D I S P O Z I Ţ I E</w:t>
      </w:r>
    </w:p>
    <w:p w14:paraId="3E589564" w14:textId="223AAFAD" w:rsidR="00250952" w:rsidRPr="00871BA1" w:rsidRDefault="00250952" w:rsidP="00703DED">
      <w:pPr>
        <w:pStyle w:val="Corptext"/>
        <w:rPr>
          <w:rFonts w:ascii="Montserrat Light" w:hAnsi="Montserrat Light"/>
          <w:sz w:val="22"/>
          <w:szCs w:val="22"/>
          <w:lang w:val="ro-RO"/>
        </w:rPr>
      </w:pPr>
      <w:r w:rsidRPr="00871BA1">
        <w:rPr>
          <w:rFonts w:ascii="Montserrat Light" w:hAnsi="Montserrat Light"/>
          <w:sz w:val="22"/>
          <w:szCs w:val="22"/>
          <w:lang w:val="ro-RO"/>
        </w:rPr>
        <w:t xml:space="preserve">pentru modificarea Dispoziției nr. </w:t>
      </w:r>
      <w:r w:rsidR="009229BD" w:rsidRPr="00871BA1">
        <w:rPr>
          <w:rFonts w:ascii="Montserrat Light" w:hAnsi="Montserrat Light"/>
          <w:sz w:val="22"/>
          <w:szCs w:val="22"/>
          <w:lang w:val="ro-RO"/>
        </w:rPr>
        <w:t>522</w:t>
      </w:r>
      <w:r w:rsidR="006B650C" w:rsidRPr="00871BA1">
        <w:rPr>
          <w:rFonts w:ascii="Montserrat Light" w:hAnsi="Montserrat Light"/>
          <w:sz w:val="22"/>
          <w:szCs w:val="22"/>
          <w:lang w:val="ro-RO"/>
        </w:rPr>
        <w:t xml:space="preserve"> </w:t>
      </w:r>
      <w:r w:rsidRPr="00871BA1">
        <w:rPr>
          <w:rFonts w:ascii="Montserrat Light" w:hAnsi="Montserrat Light"/>
          <w:sz w:val="22"/>
          <w:szCs w:val="22"/>
          <w:lang w:val="ro-RO"/>
        </w:rPr>
        <w:t xml:space="preserve">din </w:t>
      </w:r>
      <w:r w:rsidR="009229BD" w:rsidRPr="00871BA1">
        <w:rPr>
          <w:rFonts w:ascii="Montserrat Light" w:hAnsi="Montserrat Light"/>
          <w:sz w:val="22"/>
          <w:szCs w:val="22"/>
          <w:lang w:val="ro-RO"/>
        </w:rPr>
        <w:t>11</w:t>
      </w:r>
      <w:r w:rsidRPr="00871BA1">
        <w:rPr>
          <w:rFonts w:ascii="Montserrat Light" w:hAnsi="Montserrat Light"/>
          <w:sz w:val="22"/>
          <w:szCs w:val="22"/>
          <w:lang w:val="ro-RO"/>
        </w:rPr>
        <w:t xml:space="preserve"> iulie 2023 </w:t>
      </w:r>
      <w:bookmarkEnd w:id="0"/>
      <w:r w:rsidRPr="00871BA1">
        <w:rPr>
          <w:rFonts w:ascii="Montserrat Light" w:hAnsi="Montserrat Light"/>
          <w:sz w:val="22"/>
          <w:szCs w:val="22"/>
          <w:lang w:val="ro-RO"/>
        </w:rPr>
        <w:t>privind constituirea Unității de</w:t>
      </w:r>
      <w:r w:rsidR="001B4A60" w:rsidRPr="00871BA1">
        <w:rPr>
          <w:rFonts w:ascii="Montserrat Light" w:hAnsi="Montserrat Light"/>
          <w:sz w:val="22"/>
          <w:szCs w:val="22"/>
          <w:lang w:val="ro-RO"/>
        </w:rPr>
        <w:t xml:space="preserve"> </w:t>
      </w:r>
      <w:r w:rsidRPr="00871BA1">
        <w:rPr>
          <w:rFonts w:ascii="Montserrat Light" w:hAnsi="Montserrat Light"/>
          <w:sz w:val="22"/>
          <w:szCs w:val="22"/>
          <w:lang w:val="ro-RO"/>
        </w:rPr>
        <w:t xml:space="preserve">Implementare a Proiectului </w:t>
      </w:r>
    </w:p>
    <w:p w14:paraId="7FA07AF9" w14:textId="5A350F91" w:rsidR="00250952" w:rsidRPr="00871BA1" w:rsidRDefault="001B4A60" w:rsidP="00703DED">
      <w:pPr>
        <w:pStyle w:val="Corptext"/>
        <w:rPr>
          <w:rFonts w:ascii="Montserrat Light" w:hAnsi="Montserrat Light"/>
          <w:i/>
          <w:iCs/>
          <w:sz w:val="22"/>
          <w:szCs w:val="22"/>
          <w:lang w:val="ro-RO"/>
        </w:rPr>
      </w:pPr>
      <w:r w:rsidRPr="00871BA1">
        <w:rPr>
          <w:rFonts w:ascii="Montserrat Light" w:hAnsi="Montserrat Light"/>
          <w:i/>
          <w:iCs/>
          <w:sz w:val="22"/>
          <w:szCs w:val="22"/>
          <w:lang w:val="ro-RO"/>
        </w:rPr>
        <w:t>Dotare cu mobilier, materiale didactice și echipamente digitale a unităților de învățământ special din Județul Cluj</w:t>
      </w:r>
    </w:p>
    <w:p w14:paraId="4DA649B2" w14:textId="77777777" w:rsidR="0069418B" w:rsidRPr="00871BA1" w:rsidRDefault="0069418B" w:rsidP="00703DED">
      <w:pPr>
        <w:pStyle w:val="Corptext"/>
        <w:spacing w:line="276" w:lineRule="auto"/>
        <w:jc w:val="left"/>
        <w:rPr>
          <w:rFonts w:ascii="Montserrat Light" w:hAnsi="Montserrat Light"/>
          <w:i/>
          <w:iCs/>
          <w:sz w:val="22"/>
          <w:szCs w:val="22"/>
          <w:lang w:val="ro-RO"/>
        </w:rPr>
      </w:pPr>
    </w:p>
    <w:p w14:paraId="6A895915" w14:textId="77777777" w:rsidR="00703DED" w:rsidRPr="00871BA1" w:rsidRDefault="00703DED" w:rsidP="001B4A60">
      <w:pPr>
        <w:pStyle w:val="Corptext"/>
        <w:spacing w:line="276" w:lineRule="auto"/>
        <w:jc w:val="left"/>
        <w:rPr>
          <w:rFonts w:ascii="Montserrat Light" w:hAnsi="Montserrat Light"/>
          <w:sz w:val="22"/>
          <w:szCs w:val="22"/>
          <w:lang w:val="ro-RO"/>
        </w:rPr>
      </w:pPr>
    </w:p>
    <w:p w14:paraId="7655EE93" w14:textId="77777777" w:rsidR="00296DCC" w:rsidRPr="00871BA1" w:rsidRDefault="00296DCC" w:rsidP="00840277">
      <w:pPr>
        <w:autoSpaceDE w:val="0"/>
        <w:autoSpaceDN w:val="0"/>
        <w:adjustRightInd w:val="0"/>
        <w:contextualSpacing/>
        <w:rPr>
          <w:rFonts w:ascii="Montserrat Light" w:hAnsi="Montserrat Light"/>
          <w:lang w:val="ro-RO"/>
        </w:rPr>
      </w:pPr>
      <w:proofErr w:type="spellStart"/>
      <w:r w:rsidRPr="00871BA1">
        <w:rPr>
          <w:rFonts w:ascii="Montserrat Light" w:hAnsi="Montserrat Light"/>
          <w:lang w:val="ro-RO"/>
        </w:rPr>
        <w:t>Preşedintele</w:t>
      </w:r>
      <w:proofErr w:type="spellEnd"/>
      <w:r w:rsidRPr="00871BA1">
        <w:rPr>
          <w:rFonts w:ascii="Montserrat Light" w:hAnsi="Montserrat Light"/>
          <w:lang w:val="ro-RO"/>
        </w:rPr>
        <w:t xml:space="preserve"> Consiliului </w:t>
      </w:r>
      <w:proofErr w:type="spellStart"/>
      <w:r w:rsidRPr="00871BA1">
        <w:rPr>
          <w:rFonts w:ascii="Montserrat Light" w:hAnsi="Montserrat Light"/>
          <w:lang w:val="ro-RO"/>
        </w:rPr>
        <w:t>Judeţean</w:t>
      </w:r>
      <w:proofErr w:type="spellEnd"/>
      <w:r w:rsidRPr="00871BA1">
        <w:rPr>
          <w:rFonts w:ascii="Montserrat Light" w:hAnsi="Montserrat Light"/>
          <w:lang w:val="ro-RO"/>
        </w:rPr>
        <w:t xml:space="preserve"> Cluj,</w:t>
      </w:r>
    </w:p>
    <w:p w14:paraId="3A3A7A02" w14:textId="77777777" w:rsidR="001B4A60" w:rsidRPr="00871BA1" w:rsidRDefault="001B4A60" w:rsidP="00840277">
      <w:pPr>
        <w:autoSpaceDE w:val="0"/>
        <w:autoSpaceDN w:val="0"/>
        <w:adjustRightInd w:val="0"/>
        <w:contextualSpacing/>
        <w:rPr>
          <w:rFonts w:ascii="Montserrat Light" w:hAnsi="Montserrat Light"/>
          <w:lang w:val="ro-RO"/>
        </w:rPr>
      </w:pPr>
    </w:p>
    <w:p w14:paraId="6626D9C3" w14:textId="41215528" w:rsidR="00703DED" w:rsidRPr="00871BA1" w:rsidRDefault="00296DCC" w:rsidP="00840277">
      <w:pPr>
        <w:pStyle w:val="Corptext"/>
        <w:spacing w:line="276" w:lineRule="auto"/>
        <w:jc w:val="both"/>
        <w:rPr>
          <w:rFonts w:ascii="Montserrat Light" w:hAnsi="Montserrat Light"/>
          <w:bCs/>
          <w:sz w:val="22"/>
          <w:szCs w:val="22"/>
          <w:lang w:val="ro-RO"/>
        </w:rPr>
      </w:pPr>
      <w:r w:rsidRPr="00871BA1">
        <w:rPr>
          <w:rFonts w:ascii="Montserrat Light" w:hAnsi="Montserrat Light"/>
          <w:bCs/>
          <w:sz w:val="22"/>
          <w:szCs w:val="22"/>
          <w:lang w:val="ro-RO"/>
        </w:rPr>
        <w:t>Având în vedere</w:t>
      </w:r>
      <w:r w:rsidR="001B4A60" w:rsidRPr="00871BA1">
        <w:rPr>
          <w:rFonts w:ascii="Montserrat Light" w:hAnsi="Montserrat Light"/>
          <w:bCs/>
          <w:sz w:val="22"/>
          <w:szCs w:val="22"/>
          <w:lang w:val="ro-RO"/>
        </w:rPr>
        <w:t xml:space="preserve"> conținutul instrumentului de motivare și prezentare a dispoziției, respectiv Referatul de aprobare nr. </w:t>
      </w:r>
      <w:r w:rsidR="001B4A60" w:rsidRPr="00871BA1">
        <w:rPr>
          <w:rFonts w:ascii="Montserrat Light" w:hAnsi="Montserrat Light"/>
          <w:sz w:val="22"/>
          <w:szCs w:val="22"/>
          <w:lang w:val="ro-RO"/>
        </w:rPr>
        <w:t>43791/25.10.2024</w:t>
      </w:r>
      <w:r w:rsidR="001B4A60" w:rsidRPr="00871BA1">
        <w:rPr>
          <w:rFonts w:ascii="Montserrat Light" w:hAnsi="Montserrat Light"/>
          <w:bCs/>
          <w:sz w:val="22"/>
          <w:szCs w:val="22"/>
          <w:lang w:val="ro-RO"/>
        </w:rPr>
        <w:t>, elaborat de către Direcția Dezvoltare și Investiții, prin care se motivează și fundamentează emiterea actului administrativ,</w:t>
      </w:r>
    </w:p>
    <w:p w14:paraId="50C6951D" w14:textId="6D535818" w:rsidR="001B4A60" w:rsidRPr="00871BA1" w:rsidRDefault="001B4A60" w:rsidP="00840277">
      <w:pPr>
        <w:spacing w:line="240" w:lineRule="auto"/>
        <w:ind w:right="56"/>
        <w:jc w:val="both"/>
        <w:rPr>
          <w:rFonts w:ascii="Montserrat Light" w:hAnsi="Montserrat Light"/>
          <w:noProof/>
          <w:lang w:val="ro-RO"/>
        </w:rPr>
      </w:pPr>
      <w:r w:rsidRPr="00871BA1">
        <w:rPr>
          <w:rFonts w:ascii="Montserrat Light" w:hAnsi="Montserrat Light"/>
          <w:noProof/>
          <w:lang w:val="ro-RO"/>
        </w:rPr>
        <w:t xml:space="preserve">Ținând cont de: </w:t>
      </w:r>
    </w:p>
    <w:p w14:paraId="28990A94" w14:textId="59BFC989" w:rsidR="001B4A60" w:rsidRPr="00871BA1" w:rsidRDefault="001B4A60" w:rsidP="001B4A60">
      <w:pPr>
        <w:pStyle w:val="Listparagraf"/>
        <w:numPr>
          <w:ilvl w:val="0"/>
          <w:numId w:val="27"/>
        </w:numPr>
        <w:spacing w:line="240" w:lineRule="auto"/>
        <w:ind w:left="720" w:right="56"/>
        <w:jc w:val="both"/>
        <w:rPr>
          <w:rFonts w:ascii="Montserrat Light" w:hAnsi="Montserrat Light"/>
          <w:noProof/>
          <w:lang w:val="ro-RO"/>
        </w:rPr>
      </w:pPr>
      <w:r w:rsidRPr="00871BA1">
        <w:rPr>
          <w:rFonts w:ascii="Montserrat Light" w:hAnsi="Montserrat Light"/>
          <w:noProof/>
          <w:lang w:val="ro-RO"/>
        </w:rPr>
        <w:t xml:space="preserve">Contractul de finanțare nr. 108DOT/2023 privind proiectul </w:t>
      </w:r>
      <w:r w:rsidRPr="00871BA1">
        <w:rPr>
          <w:rFonts w:ascii="Montserrat Light" w:hAnsi="Montserrat Light"/>
          <w:i/>
          <w:iCs/>
          <w:noProof/>
          <w:lang w:val="ro-RO"/>
        </w:rPr>
        <w:t>„Dotare cu mobilier, materiale didactice și echipamente digitale a unităților de învățământ special din Județul Cluj”;</w:t>
      </w:r>
      <w:r w:rsidRPr="00871BA1">
        <w:rPr>
          <w:rFonts w:ascii="Montserrat Light" w:hAnsi="Montserrat Light"/>
          <w:noProof/>
          <w:lang w:val="ro-RO"/>
        </w:rPr>
        <w:t xml:space="preserve"> </w:t>
      </w:r>
    </w:p>
    <w:p w14:paraId="6466A069" w14:textId="48B7D051" w:rsidR="001B4A60" w:rsidRPr="00871BA1" w:rsidRDefault="001B4A60" w:rsidP="001B4A60">
      <w:pPr>
        <w:pStyle w:val="Corptext"/>
        <w:numPr>
          <w:ilvl w:val="0"/>
          <w:numId w:val="27"/>
        </w:numPr>
        <w:spacing w:line="276" w:lineRule="auto"/>
        <w:ind w:left="720"/>
        <w:jc w:val="both"/>
        <w:rPr>
          <w:rFonts w:ascii="Montserrat Light" w:hAnsi="Montserrat Light"/>
          <w:bCs/>
          <w:sz w:val="22"/>
          <w:szCs w:val="22"/>
          <w:lang w:val="ro-RO"/>
        </w:rPr>
      </w:pPr>
      <w:r w:rsidRPr="00871BA1">
        <w:rPr>
          <w:rFonts w:ascii="Montserrat Light" w:hAnsi="Montserrat Light"/>
          <w:noProof/>
          <w:sz w:val="22"/>
          <w:szCs w:val="22"/>
          <w:lang w:val="ro-RO"/>
        </w:rPr>
        <w:t>Ghidul Beneficiarului pentru Pilonul: VI.Politici pentru noua generație: componenta C15 – Educație, Investiția 9. Asigurarea echipamentelor și a resurselor tehnologice digitale pentru unitățile de învățământ, Investiția 11. Asigurarea dotărilor pentru sălile de clasă preuniversitare și laboratoarele / atelierele școlare, Investiția 13. Echiparea laboratoarelor informatice din școlile de educație și formare profesională (EFP), Investiția 14. Echiparea atelierelor de practică din unitățile de învățământ profesional și tehnic aprobat prin Ordinul Ministrului Educației nr. 6.423/19.12.2022, Modificat prin Corrigendumul nr. 1 aprobat prin OME nr. 3674/14.02.2023, cu modificările și completările ulterioare;</w:t>
      </w:r>
    </w:p>
    <w:p w14:paraId="2892193C" w14:textId="77777777" w:rsidR="001B4A60" w:rsidRPr="00871BA1" w:rsidRDefault="001B4A60" w:rsidP="001B4A60">
      <w:pPr>
        <w:pStyle w:val="Corptext"/>
        <w:spacing w:line="276" w:lineRule="auto"/>
        <w:jc w:val="both"/>
        <w:rPr>
          <w:rFonts w:ascii="Montserrat Light" w:hAnsi="Montserrat Light"/>
          <w:noProof/>
          <w:sz w:val="22"/>
          <w:szCs w:val="22"/>
          <w:lang w:val="ro-RO"/>
        </w:rPr>
      </w:pPr>
    </w:p>
    <w:p w14:paraId="621CAC42" w14:textId="77777777" w:rsidR="001B4A60" w:rsidRPr="00871BA1" w:rsidRDefault="001B4A60" w:rsidP="00840277">
      <w:pPr>
        <w:spacing w:line="240" w:lineRule="auto"/>
        <w:ind w:right="56"/>
        <w:jc w:val="both"/>
        <w:rPr>
          <w:rFonts w:ascii="Montserrat Light" w:hAnsi="Montserrat Light"/>
          <w:bCs/>
          <w:iCs/>
          <w:noProof/>
          <w:lang w:val="ro-RO"/>
        </w:rPr>
      </w:pPr>
      <w:r w:rsidRPr="00871BA1">
        <w:rPr>
          <w:rFonts w:ascii="Montserrat Light" w:hAnsi="Montserrat Light"/>
          <w:bCs/>
          <w:iCs/>
          <w:noProof/>
          <w:lang w:val="ro-RO"/>
        </w:rPr>
        <w:t>Având în vedere dispozițiile:</w:t>
      </w:r>
    </w:p>
    <w:p w14:paraId="1FB5BCE7" w14:textId="77777777" w:rsidR="005D5B4F" w:rsidRPr="00871BA1" w:rsidRDefault="005D5B4F" w:rsidP="001B4A60">
      <w:pPr>
        <w:spacing w:line="240" w:lineRule="auto"/>
        <w:ind w:left="-142" w:right="56"/>
        <w:jc w:val="both"/>
        <w:rPr>
          <w:rFonts w:ascii="Montserrat Light" w:hAnsi="Montserrat Light"/>
          <w:bCs/>
          <w:iCs/>
          <w:noProof/>
          <w:lang w:val="ro-RO"/>
        </w:rPr>
      </w:pPr>
    </w:p>
    <w:p w14:paraId="4951397C" w14:textId="77777777" w:rsidR="005D5B4F" w:rsidRPr="00871BA1" w:rsidRDefault="005D5B4F" w:rsidP="005D5B4F">
      <w:pPr>
        <w:numPr>
          <w:ilvl w:val="0"/>
          <w:numId w:val="28"/>
        </w:numPr>
        <w:spacing w:line="240" w:lineRule="auto"/>
        <w:ind w:right="56"/>
        <w:jc w:val="both"/>
        <w:rPr>
          <w:rFonts w:ascii="Montserrat Light" w:hAnsi="Montserrat Light"/>
          <w:bCs/>
          <w:iCs/>
          <w:noProof/>
          <w:lang w:val="ro-RO"/>
        </w:rPr>
      </w:pPr>
      <w:r w:rsidRPr="00871BA1">
        <w:rPr>
          <w:rFonts w:ascii="Montserrat Light" w:hAnsi="Montserrat Light"/>
          <w:bCs/>
          <w:iCs/>
          <w:noProof/>
          <w:lang w:val="ro-RO"/>
        </w:rPr>
        <w:t>art. 196 - 199 coroborat cu art. 2 alin. (1) din Anexa nr. 1 din Ordonanța de urgență a Guvernului nr. 57/2019 privind Codul administrativ, cu modificările și completările ulterioare;</w:t>
      </w:r>
    </w:p>
    <w:p w14:paraId="4C1733FF" w14:textId="77777777" w:rsidR="005D5B4F" w:rsidRPr="00871BA1" w:rsidRDefault="005D5B4F" w:rsidP="005D5B4F">
      <w:pPr>
        <w:numPr>
          <w:ilvl w:val="0"/>
          <w:numId w:val="28"/>
        </w:numPr>
        <w:spacing w:line="240" w:lineRule="auto"/>
        <w:ind w:right="56"/>
        <w:jc w:val="both"/>
        <w:rPr>
          <w:rFonts w:ascii="Montserrat Light" w:hAnsi="Montserrat Light"/>
          <w:bCs/>
          <w:iCs/>
          <w:noProof/>
          <w:lang w:val="ro-RO"/>
        </w:rPr>
      </w:pPr>
      <w:r w:rsidRPr="00871BA1">
        <w:rPr>
          <w:rFonts w:ascii="Montserrat Light" w:hAnsi="Montserrat Light"/>
          <w:bCs/>
          <w:iCs/>
          <w:noProof/>
          <w:lang w:val="ro-RO"/>
        </w:rPr>
        <w:t>art. 2-3, art. 58-59, art. 80-84 din Legea privind normele de tehnică legislativă pentru elaborarea actelor normative nr. 24/2000, republicată, cu modificările și completările ulterioare;</w:t>
      </w:r>
    </w:p>
    <w:p w14:paraId="31329155" w14:textId="77777777" w:rsidR="005D5B4F" w:rsidRPr="00871BA1" w:rsidRDefault="005D5B4F" w:rsidP="005D5B4F">
      <w:pPr>
        <w:numPr>
          <w:ilvl w:val="0"/>
          <w:numId w:val="28"/>
        </w:numPr>
        <w:spacing w:line="240" w:lineRule="auto"/>
        <w:ind w:right="56"/>
        <w:jc w:val="both"/>
        <w:rPr>
          <w:rFonts w:ascii="Montserrat Light" w:hAnsi="Montserrat Light"/>
          <w:bCs/>
          <w:iCs/>
          <w:noProof/>
          <w:lang w:val="ro-RO"/>
        </w:rPr>
      </w:pPr>
      <w:r w:rsidRPr="00871BA1">
        <w:rPr>
          <w:rFonts w:ascii="Montserrat Light" w:hAnsi="Montserrat Light"/>
          <w:bCs/>
          <w:iCs/>
          <w:noProof/>
          <w:lang w:val="ro-RO"/>
        </w:rPr>
        <w:t>Dispoziția Președintelui Consiliului Județean Cluj nr. 1121/2023 privind măsurile metodologice, organizatorice, termenele şi circulaţia proiectelor de dispoziţii ale Preşedintelui Consiliului Judeţean Cluj;</w:t>
      </w:r>
    </w:p>
    <w:p w14:paraId="3DEF9584" w14:textId="77777777" w:rsidR="00296DCC" w:rsidRPr="00871BA1" w:rsidRDefault="00296DCC" w:rsidP="005D5B4F">
      <w:pPr>
        <w:autoSpaceDE w:val="0"/>
        <w:autoSpaceDN w:val="0"/>
        <w:adjustRightInd w:val="0"/>
        <w:contextualSpacing/>
        <w:jc w:val="both"/>
        <w:rPr>
          <w:rFonts w:ascii="Montserrat Light" w:hAnsi="Montserrat Light"/>
          <w:lang w:val="ro-RO"/>
        </w:rPr>
      </w:pPr>
    </w:p>
    <w:p w14:paraId="2B47CCE9" w14:textId="4D6EEA34" w:rsidR="00296DCC" w:rsidRPr="00871BA1" w:rsidRDefault="00296DCC" w:rsidP="00694CA4">
      <w:pPr>
        <w:tabs>
          <w:tab w:val="left" w:pos="709"/>
        </w:tabs>
        <w:autoSpaceDE w:val="0"/>
        <w:autoSpaceDN w:val="0"/>
        <w:adjustRightInd w:val="0"/>
        <w:contextualSpacing/>
        <w:jc w:val="both"/>
        <w:rPr>
          <w:rFonts w:ascii="Montserrat Light" w:hAnsi="Montserrat Light"/>
          <w:lang w:val="ro-RO"/>
        </w:rPr>
      </w:pPr>
      <w:r w:rsidRPr="00871BA1">
        <w:rPr>
          <w:rFonts w:ascii="Montserrat Light" w:hAnsi="Montserrat Light"/>
          <w:lang w:val="ro-RO"/>
        </w:rPr>
        <w:t xml:space="preserve">În conformitate cu prevederile: </w:t>
      </w:r>
    </w:p>
    <w:p w14:paraId="659F3728" w14:textId="2813E967" w:rsidR="00ED0C12" w:rsidRPr="00871BA1" w:rsidRDefault="00ED0C12" w:rsidP="00694CA4">
      <w:pPr>
        <w:numPr>
          <w:ilvl w:val="0"/>
          <w:numId w:val="1"/>
        </w:numPr>
        <w:autoSpaceDE w:val="0"/>
        <w:autoSpaceDN w:val="0"/>
        <w:adjustRightInd w:val="0"/>
        <w:contextualSpacing/>
        <w:jc w:val="both"/>
        <w:rPr>
          <w:rFonts w:ascii="Montserrat Light" w:hAnsi="Montserrat Light"/>
          <w:lang w:val="ro-RO"/>
        </w:rPr>
      </w:pPr>
      <w:bookmarkStart w:id="1" w:name="_Hlk480801558"/>
      <w:r w:rsidRPr="00871BA1">
        <w:rPr>
          <w:rFonts w:ascii="Montserrat Light" w:hAnsi="Montserrat Light"/>
          <w:lang w:val="ro-RO"/>
        </w:rPr>
        <w:t>art. 191 alin. (1) lit. e) și alin. (6) lit. b) din O.U.G. nr. 57/2019 privind Codul Administrativ, cu modificările și completările ulterioare;</w:t>
      </w:r>
    </w:p>
    <w:p w14:paraId="3F933480" w14:textId="0BB2C2D3" w:rsidR="00296DCC" w:rsidRPr="00871BA1" w:rsidRDefault="00296DCC" w:rsidP="00694CA4">
      <w:pPr>
        <w:numPr>
          <w:ilvl w:val="0"/>
          <w:numId w:val="1"/>
        </w:numPr>
        <w:autoSpaceDE w:val="0"/>
        <w:autoSpaceDN w:val="0"/>
        <w:adjustRightInd w:val="0"/>
        <w:contextualSpacing/>
        <w:jc w:val="both"/>
        <w:rPr>
          <w:rFonts w:ascii="Montserrat Light" w:hAnsi="Montserrat Light"/>
          <w:lang w:val="ro-RO"/>
        </w:rPr>
      </w:pPr>
      <w:r w:rsidRPr="00871BA1">
        <w:rPr>
          <w:rFonts w:ascii="Montserrat Light" w:hAnsi="Montserrat Light"/>
          <w:lang w:val="ro-RO"/>
        </w:rPr>
        <w:t>art. 44 din Legea privind finanțele publice locale nr. 273/2006, cu modificările și completările ulterioare;</w:t>
      </w:r>
      <w:bookmarkEnd w:id="1"/>
    </w:p>
    <w:p w14:paraId="1AFB963F" w14:textId="0E7245AF" w:rsidR="00296DCC" w:rsidRPr="00871BA1" w:rsidRDefault="00C54C58" w:rsidP="00694CA4">
      <w:pPr>
        <w:numPr>
          <w:ilvl w:val="0"/>
          <w:numId w:val="1"/>
        </w:numPr>
        <w:autoSpaceDE w:val="0"/>
        <w:autoSpaceDN w:val="0"/>
        <w:adjustRightInd w:val="0"/>
        <w:contextualSpacing/>
        <w:jc w:val="both"/>
        <w:rPr>
          <w:rFonts w:ascii="Montserrat Light" w:hAnsi="Montserrat Light"/>
          <w:lang w:val="ro-RO"/>
        </w:rPr>
      </w:pPr>
      <w:bookmarkStart w:id="2" w:name="_Hlk488131702"/>
      <w:r w:rsidRPr="00871BA1">
        <w:rPr>
          <w:rFonts w:ascii="Montserrat Light" w:hAnsi="Montserrat Light"/>
          <w:noProof/>
          <w:color w:val="000000" w:themeColor="text1"/>
          <w:lang w:val="ro-RO"/>
        </w:rPr>
        <w:lastRenderedPageBreak/>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00296DCC" w:rsidRPr="00871BA1">
        <w:rPr>
          <w:rFonts w:ascii="Montserrat Light" w:hAnsi="Montserrat Light"/>
          <w:lang w:val="ro-RO"/>
        </w:rPr>
        <w:t>;</w:t>
      </w:r>
    </w:p>
    <w:p w14:paraId="17B9B5EB" w14:textId="627A07A8" w:rsidR="004676CF" w:rsidRPr="00871BA1" w:rsidRDefault="00C54C58" w:rsidP="00694CA4">
      <w:pPr>
        <w:numPr>
          <w:ilvl w:val="0"/>
          <w:numId w:val="1"/>
        </w:numPr>
        <w:suppressAutoHyphens/>
        <w:ind w:right="29"/>
        <w:jc w:val="both"/>
        <w:rPr>
          <w:rFonts w:ascii="Montserrat Light" w:hAnsi="Montserrat Light"/>
          <w:noProof/>
          <w:color w:val="000000" w:themeColor="text1"/>
          <w:lang w:val="ro-RO"/>
        </w:rPr>
      </w:pPr>
      <w:r w:rsidRPr="00871BA1">
        <w:rPr>
          <w:rFonts w:ascii="Montserrat Light" w:hAnsi="Montserrat Light"/>
          <w:noProof/>
          <w:color w:val="000000" w:themeColor="text1"/>
          <w:lang w:val="ro-RO"/>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w:t>
      </w:r>
      <w:r w:rsidR="005D5B4F" w:rsidRPr="00871BA1">
        <w:rPr>
          <w:rFonts w:ascii="Montserrat Light" w:hAnsi="Montserrat Light"/>
          <w:noProof/>
          <w:color w:val="000000" w:themeColor="text1"/>
          <w:lang w:val="ro-RO"/>
        </w:rPr>
        <w:t>;</w:t>
      </w:r>
    </w:p>
    <w:p w14:paraId="423B42E3" w14:textId="77777777" w:rsidR="005D5B4F" w:rsidRPr="00871BA1" w:rsidRDefault="005D5B4F" w:rsidP="005D5B4F">
      <w:pPr>
        <w:suppressAutoHyphens/>
        <w:ind w:left="360" w:right="29"/>
        <w:jc w:val="both"/>
        <w:rPr>
          <w:rFonts w:ascii="Montserrat Light" w:hAnsi="Montserrat Light"/>
          <w:noProof/>
          <w:color w:val="000000" w:themeColor="text1"/>
          <w:lang w:val="ro-RO"/>
        </w:rPr>
      </w:pPr>
    </w:p>
    <w:bookmarkEnd w:id="2"/>
    <w:p w14:paraId="604807D3" w14:textId="77777777" w:rsidR="005D5B4F" w:rsidRPr="00871BA1" w:rsidRDefault="005D5B4F" w:rsidP="00840277">
      <w:pPr>
        <w:pStyle w:val="Listparagraf1"/>
        <w:spacing w:after="0" w:line="240" w:lineRule="auto"/>
        <w:ind w:left="0" w:right="-114"/>
        <w:jc w:val="both"/>
        <w:rPr>
          <w:rFonts w:ascii="Montserrat Light" w:eastAsia="Arial" w:hAnsi="Montserrat Light" w:cs="Arial"/>
          <w:noProof/>
          <w:lang w:eastAsia="en-US"/>
        </w:rPr>
      </w:pPr>
      <w:r w:rsidRPr="00871BA1">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F3DA028" w14:textId="77777777" w:rsidR="005D5B4F" w:rsidRPr="00871BA1" w:rsidRDefault="005D5B4F" w:rsidP="00840277">
      <w:pPr>
        <w:pStyle w:val="Corptext"/>
        <w:spacing w:line="276" w:lineRule="auto"/>
        <w:contextualSpacing/>
        <w:rPr>
          <w:rFonts w:ascii="Montserrat Light" w:hAnsi="Montserrat Light"/>
          <w:b/>
          <w:sz w:val="22"/>
          <w:szCs w:val="22"/>
          <w:lang w:val="ro-RO"/>
        </w:rPr>
      </w:pPr>
    </w:p>
    <w:p w14:paraId="6CA870A4" w14:textId="77777777" w:rsidR="005D5B4F" w:rsidRPr="00871BA1" w:rsidRDefault="005D5B4F" w:rsidP="00840277">
      <w:pPr>
        <w:spacing w:line="240" w:lineRule="auto"/>
        <w:ind w:right="56"/>
        <w:jc w:val="center"/>
        <w:rPr>
          <w:rFonts w:ascii="Montserrat Light" w:hAnsi="Montserrat Light"/>
          <w:b/>
          <w:bCs/>
          <w:noProof/>
          <w:lang w:val="ro-RO"/>
        </w:rPr>
      </w:pPr>
      <w:r w:rsidRPr="00871BA1">
        <w:rPr>
          <w:rFonts w:ascii="Montserrat Light" w:hAnsi="Montserrat Light"/>
          <w:b/>
          <w:bCs/>
          <w:noProof/>
          <w:lang w:val="ro-RO"/>
        </w:rPr>
        <w:t>d i s p u n e :</w:t>
      </w:r>
    </w:p>
    <w:p w14:paraId="3A4DC6F6" w14:textId="77777777" w:rsidR="00296DCC" w:rsidRPr="00871BA1" w:rsidRDefault="00296DCC" w:rsidP="00840277">
      <w:pPr>
        <w:pStyle w:val="Corptext"/>
        <w:spacing w:line="276" w:lineRule="auto"/>
        <w:contextualSpacing/>
        <w:rPr>
          <w:rFonts w:ascii="Montserrat Light" w:hAnsi="Montserrat Light"/>
          <w:b/>
          <w:sz w:val="22"/>
          <w:szCs w:val="22"/>
          <w:lang w:val="ro-RO"/>
        </w:rPr>
      </w:pPr>
    </w:p>
    <w:p w14:paraId="5C78B0E4" w14:textId="07BF4C49" w:rsidR="00B871C9" w:rsidRPr="00871BA1" w:rsidRDefault="00B871C9" w:rsidP="00840277">
      <w:pPr>
        <w:jc w:val="both"/>
        <w:rPr>
          <w:rFonts w:ascii="Montserrat Light" w:eastAsia="Times New Roman" w:hAnsi="Montserrat Light" w:cs="Times New Roman"/>
          <w:b/>
          <w:lang w:val="ro-RO" w:eastAsia="x-none"/>
        </w:rPr>
      </w:pPr>
      <w:r w:rsidRPr="00871BA1">
        <w:rPr>
          <w:rFonts w:ascii="Montserrat Light" w:hAnsi="Montserrat Light"/>
          <w:b/>
          <w:lang w:val="ro-RO"/>
        </w:rPr>
        <w:t>Art. I.</w:t>
      </w:r>
      <w:r w:rsidRPr="00871BA1">
        <w:rPr>
          <w:rFonts w:ascii="Montserrat Light" w:hAnsi="Montserrat Light"/>
          <w:bCs/>
          <w:lang w:val="ro-RO"/>
        </w:rPr>
        <w:t xml:space="preserve"> </w:t>
      </w:r>
      <w:r w:rsidRPr="00871BA1">
        <w:rPr>
          <w:rFonts w:ascii="Montserrat Light" w:eastAsia="Times New Roman" w:hAnsi="Montserrat Light" w:cs="Times New Roman"/>
          <w:bCs/>
          <w:lang w:val="ro-RO" w:eastAsia="x-none"/>
        </w:rPr>
        <w:t xml:space="preserve">Dispoziția nr. </w:t>
      </w:r>
      <w:r w:rsidR="00840277" w:rsidRPr="00871BA1">
        <w:rPr>
          <w:rFonts w:ascii="Montserrat Light" w:eastAsia="Times New Roman" w:hAnsi="Montserrat Light" w:cs="Times New Roman"/>
          <w:bCs/>
          <w:lang w:val="ro-RO" w:eastAsia="x-none"/>
        </w:rPr>
        <w:t xml:space="preserve">522 din 11 iulie 2023 </w:t>
      </w:r>
      <w:r w:rsidRPr="00871BA1">
        <w:rPr>
          <w:rFonts w:ascii="Montserrat Light" w:eastAsia="Times New Roman" w:hAnsi="Montserrat Light" w:cs="Times New Roman"/>
          <w:bCs/>
          <w:lang w:val="ro-RO" w:eastAsia="x-none"/>
        </w:rPr>
        <w:t xml:space="preserve">privind constituirea Unității de Implementare a Proiectului </w:t>
      </w:r>
      <w:r w:rsidR="005D5B4F" w:rsidRPr="00871BA1">
        <w:rPr>
          <w:rFonts w:ascii="Montserrat Light" w:eastAsia="Times New Roman" w:hAnsi="Montserrat Light" w:cs="Times New Roman"/>
          <w:bCs/>
          <w:lang w:val="ro-RO" w:eastAsia="x-none"/>
        </w:rPr>
        <w:t>”</w:t>
      </w:r>
      <w:r w:rsidR="005D5B4F" w:rsidRPr="00871BA1">
        <w:rPr>
          <w:rFonts w:ascii="Montserrat Light" w:hAnsi="Montserrat Light"/>
          <w:shd w:val="clear" w:color="auto" w:fill="FFFFFF"/>
          <w:lang w:val="ro-RO"/>
        </w:rPr>
        <w:t>Dotare cu mobilier, materiale didactice și echipamente digitale a unităților de învățământ special din Județul Cluj”</w:t>
      </w:r>
      <w:r w:rsidRPr="00871BA1">
        <w:rPr>
          <w:rFonts w:ascii="Montserrat Light" w:eastAsia="Times New Roman" w:hAnsi="Montserrat Light" w:cs="Times New Roman"/>
          <w:bCs/>
          <w:lang w:val="ro-RO" w:eastAsia="x-none"/>
        </w:rPr>
        <w:t xml:space="preserve">, </w:t>
      </w:r>
      <w:r w:rsidR="008C6A85" w:rsidRPr="00871BA1">
        <w:rPr>
          <w:rFonts w:ascii="Montserrat Light" w:eastAsia="Times New Roman" w:hAnsi="Montserrat Light" w:cs="Times New Roman"/>
          <w:bCs/>
          <w:lang w:val="ro-RO" w:eastAsia="x-none"/>
        </w:rPr>
        <w:t>modificată și completată prin Dispoziția 543/26.07.2023</w:t>
      </w:r>
      <w:r w:rsidRPr="00871BA1">
        <w:rPr>
          <w:rFonts w:ascii="Montserrat Light" w:eastAsia="Times New Roman" w:hAnsi="Montserrat Light" w:cs="Times New Roman"/>
          <w:bCs/>
          <w:lang w:val="ro-RO" w:eastAsia="x-none"/>
        </w:rPr>
        <w:t>, se modifică după cum urmează</w:t>
      </w:r>
      <w:r w:rsidRPr="00871BA1">
        <w:rPr>
          <w:rFonts w:ascii="Montserrat Light" w:eastAsia="Times New Roman" w:hAnsi="Montserrat Light" w:cs="Times New Roman"/>
          <w:b/>
          <w:lang w:val="ro-RO" w:eastAsia="x-none"/>
        </w:rPr>
        <w:t>:</w:t>
      </w:r>
    </w:p>
    <w:p w14:paraId="5C7C920D" w14:textId="77777777" w:rsidR="00B871C9" w:rsidRPr="00871BA1" w:rsidRDefault="00B871C9" w:rsidP="00840277">
      <w:pPr>
        <w:jc w:val="both"/>
        <w:rPr>
          <w:rFonts w:ascii="Montserrat Light" w:eastAsia="Times New Roman" w:hAnsi="Montserrat Light" w:cs="Times New Roman"/>
          <w:b/>
          <w:lang w:val="ro-RO" w:eastAsia="x-none"/>
        </w:rPr>
      </w:pPr>
    </w:p>
    <w:p w14:paraId="3FE92560" w14:textId="0DEB39CD" w:rsidR="00B871C9" w:rsidRPr="00871BA1" w:rsidRDefault="00B871C9" w:rsidP="00840277">
      <w:pPr>
        <w:pStyle w:val="Corptext"/>
        <w:numPr>
          <w:ilvl w:val="0"/>
          <w:numId w:val="30"/>
        </w:numPr>
        <w:spacing w:line="276" w:lineRule="auto"/>
        <w:jc w:val="both"/>
        <w:rPr>
          <w:rFonts w:ascii="Montserrat Light" w:hAnsi="Montserrat Light"/>
          <w:color w:val="000000"/>
          <w:sz w:val="22"/>
          <w:szCs w:val="22"/>
          <w:lang w:val="ro-RO"/>
        </w:rPr>
      </w:pPr>
      <w:r w:rsidRPr="00871BA1">
        <w:rPr>
          <w:rFonts w:ascii="Montserrat Light" w:hAnsi="Montserrat Light"/>
          <w:bCs/>
          <w:sz w:val="22"/>
          <w:szCs w:val="22"/>
          <w:lang w:val="ro-RO"/>
        </w:rPr>
        <w:t>Art</w:t>
      </w:r>
      <w:r w:rsidR="00840277" w:rsidRPr="00871BA1">
        <w:rPr>
          <w:rFonts w:ascii="Montserrat Light" w:hAnsi="Montserrat Light"/>
          <w:bCs/>
          <w:sz w:val="22"/>
          <w:szCs w:val="22"/>
          <w:lang w:val="ro-RO"/>
        </w:rPr>
        <w:t xml:space="preserve">icolul </w:t>
      </w:r>
      <w:r w:rsidRPr="00871BA1">
        <w:rPr>
          <w:rFonts w:ascii="Montserrat Light" w:hAnsi="Montserrat Light"/>
          <w:bCs/>
          <w:sz w:val="22"/>
          <w:szCs w:val="22"/>
          <w:lang w:val="ro-RO"/>
        </w:rPr>
        <w:t>1 se modifică și va avea următorul c</w:t>
      </w:r>
      <w:r w:rsidR="005D5B4F" w:rsidRPr="00871BA1">
        <w:rPr>
          <w:rFonts w:ascii="Montserrat Light" w:hAnsi="Montserrat Light"/>
          <w:bCs/>
          <w:sz w:val="22"/>
          <w:szCs w:val="22"/>
          <w:lang w:val="ro-RO"/>
        </w:rPr>
        <w:t>uprins</w:t>
      </w:r>
      <w:r w:rsidRPr="00871BA1">
        <w:rPr>
          <w:rFonts w:ascii="Montserrat Light" w:hAnsi="Montserrat Light"/>
          <w:bCs/>
          <w:sz w:val="22"/>
          <w:szCs w:val="22"/>
          <w:lang w:val="ro-RO"/>
        </w:rPr>
        <w:t>:</w:t>
      </w:r>
    </w:p>
    <w:p w14:paraId="6E4BB893" w14:textId="77777777" w:rsidR="00B871C9" w:rsidRPr="00871BA1" w:rsidRDefault="00B871C9" w:rsidP="00840277">
      <w:pPr>
        <w:pStyle w:val="Corptext"/>
        <w:spacing w:line="276" w:lineRule="auto"/>
        <w:jc w:val="both"/>
        <w:rPr>
          <w:rFonts w:ascii="Montserrat Light" w:hAnsi="Montserrat Light"/>
          <w:color w:val="000000"/>
          <w:sz w:val="22"/>
          <w:szCs w:val="22"/>
          <w:lang w:val="ro-RO"/>
        </w:rPr>
      </w:pPr>
    </w:p>
    <w:p w14:paraId="69F4E466" w14:textId="7C773B59" w:rsidR="00B871C9" w:rsidRPr="00871BA1" w:rsidRDefault="00B871C9" w:rsidP="00840277">
      <w:pPr>
        <w:pStyle w:val="Corptext"/>
        <w:spacing w:line="276" w:lineRule="auto"/>
        <w:jc w:val="both"/>
        <w:rPr>
          <w:rFonts w:ascii="Montserrat Light" w:hAnsi="Montserrat Light"/>
          <w:color w:val="000000"/>
          <w:sz w:val="22"/>
          <w:szCs w:val="22"/>
          <w:lang w:val="ro-RO"/>
        </w:rPr>
      </w:pPr>
      <w:r w:rsidRPr="00871BA1">
        <w:rPr>
          <w:rFonts w:ascii="Montserrat Light" w:hAnsi="Montserrat Light"/>
          <w:sz w:val="22"/>
          <w:szCs w:val="22"/>
          <w:lang w:val="ro-RO"/>
        </w:rPr>
        <w:t xml:space="preserve"> ,,</w:t>
      </w:r>
      <w:r w:rsidRPr="00871BA1">
        <w:rPr>
          <w:rFonts w:ascii="Montserrat Light" w:hAnsi="Montserrat Light"/>
          <w:b/>
          <w:bCs/>
          <w:sz w:val="22"/>
          <w:szCs w:val="22"/>
          <w:lang w:val="ro-RO"/>
        </w:rPr>
        <w:t>Art. 1</w:t>
      </w:r>
      <w:r w:rsidRPr="00871BA1">
        <w:rPr>
          <w:rFonts w:ascii="Montserrat Light" w:hAnsi="Montserrat Light"/>
          <w:sz w:val="22"/>
          <w:szCs w:val="22"/>
          <w:lang w:val="ro-RO"/>
        </w:rPr>
        <w:t xml:space="preserve">. Se constituie Unitatea de Implementare a Proiectului </w:t>
      </w:r>
      <w:r w:rsidR="00BF26C9" w:rsidRPr="00871BA1">
        <w:rPr>
          <w:rFonts w:ascii="Montserrat Light" w:hAnsi="Montserrat Light"/>
          <w:i/>
          <w:iCs/>
          <w:sz w:val="22"/>
          <w:szCs w:val="22"/>
          <w:lang w:val="ro-RO"/>
        </w:rPr>
        <w:t>”Dotare cu mobilier, materiale didactice și echipamente digitale a unităților de învățământ special din Județul Cluj”</w:t>
      </w:r>
      <w:r w:rsidRPr="00871BA1">
        <w:rPr>
          <w:rFonts w:ascii="Montserrat Light" w:hAnsi="Montserrat Light"/>
          <w:color w:val="000000"/>
          <w:sz w:val="22"/>
          <w:szCs w:val="22"/>
          <w:lang w:val="ro-RO"/>
        </w:rPr>
        <w:t xml:space="preserve"> în următoarea componență:</w:t>
      </w:r>
    </w:p>
    <w:p w14:paraId="1D26F92A" w14:textId="77777777" w:rsidR="00B871C9" w:rsidRPr="00871BA1" w:rsidRDefault="00B871C9" w:rsidP="00BF26C9">
      <w:pPr>
        <w:pStyle w:val="Corptext"/>
        <w:spacing w:line="276" w:lineRule="auto"/>
        <w:ind w:left="-540"/>
        <w:jc w:val="both"/>
        <w:rPr>
          <w:rFonts w:ascii="Montserrat Light" w:hAnsi="Montserrat Light"/>
          <w:b/>
          <w:sz w:val="22"/>
          <w:szCs w:val="22"/>
          <w:lang w:val="ro-RO"/>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127"/>
        <w:gridCol w:w="2553"/>
        <w:gridCol w:w="4112"/>
      </w:tblGrid>
      <w:tr w:rsidR="008B51B5" w:rsidRPr="00871BA1" w14:paraId="5F2D2447" w14:textId="77777777" w:rsidTr="00BF26C9">
        <w:trPr>
          <w:trHeight w:val="369"/>
          <w:tblHeader/>
          <w:jc w:val="center"/>
        </w:trPr>
        <w:tc>
          <w:tcPr>
            <w:tcW w:w="767" w:type="dxa"/>
            <w:shd w:val="clear" w:color="auto" w:fill="auto"/>
            <w:vAlign w:val="center"/>
          </w:tcPr>
          <w:p w14:paraId="78C56F25" w14:textId="77777777" w:rsidR="008B51B5" w:rsidRPr="00871BA1" w:rsidRDefault="008B51B5" w:rsidP="000139C6">
            <w:pPr>
              <w:contextualSpacing/>
              <w:jc w:val="center"/>
              <w:rPr>
                <w:rFonts w:ascii="Montserrat Light" w:hAnsi="Montserrat Light"/>
                <w:b/>
                <w:lang w:val="ro-RO"/>
              </w:rPr>
            </w:pPr>
            <w:r w:rsidRPr="00871BA1">
              <w:rPr>
                <w:rFonts w:ascii="Montserrat Light" w:hAnsi="Montserrat Light"/>
                <w:b/>
                <w:lang w:val="ro-RO"/>
              </w:rPr>
              <w:t>Nr.</w:t>
            </w:r>
          </w:p>
        </w:tc>
        <w:tc>
          <w:tcPr>
            <w:tcW w:w="2127" w:type="dxa"/>
            <w:shd w:val="clear" w:color="auto" w:fill="auto"/>
            <w:vAlign w:val="center"/>
          </w:tcPr>
          <w:p w14:paraId="4945DDBF" w14:textId="77777777" w:rsidR="008B51B5" w:rsidRPr="00871BA1" w:rsidRDefault="008B51B5" w:rsidP="007476C8">
            <w:pPr>
              <w:contextualSpacing/>
              <w:jc w:val="center"/>
              <w:rPr>
                <w:rFonts w:ascii="Montserrat Light" w:hAnsi="Montserrat Light"/>
                <w:b/>
                <w:lang w:val="ro-RO"/>
              </w:rPr>
            </w:pPr>
            <w:r w:rsidRPr="00871BA1">
              <w:rPr>
                <w:rFonts w:ascii="Montserrat Light" w:hAnsi="Montserrat Light"/>
                <w:b/>
                <w:lang w:val="ro-RO"/>
              </w:rPr>
              <w:t>Nume şi Prenume</w:t>
            </w:r>
          </w:p>
        </w:tc>
        <w:tc>
          <w:tcPr>
            <w:tcW w:w="2553" w:type="dxa"/>
            <w:shd w:val="clear" w:color="auto" w:fill="auto"/>
            <w:vAlign w:val="center"/>
          </w:tcPr>
          <w:p w14:paraId="1858B33E" w14:textId="77777777" w:rsidR="008B51B5" w:rsidRPr="00871BA1" w:rsidRDefault="008B51B5" w:rsidP="007476C8">
            <w:pPr>
              <w:contextualSpacing/>
              <w:jc w:val="center"/>
              <w:rPr>
                <w:rFonts w:ascii="Montserrat Light" w:hAnsi="Montserrat Light"/>
                <w:b/>
                <w:lang w:val="ro-RO"/>
              </w:rPr>
            </w:pPr>
            <w:r w:rsidRPr="00871BA1">
              <w:rPr>
                <w:rFonts w:ascii="Montserrat Light" w:hAnsi="Montserrat Light"/>
                <w:b/>
                <w:lang w:val="ro-RO"/>
              </w:rPr>
              <w:t>Rolul propus în proiect</w:t>
            </w:r>
          </w:p>
        </w:tc>
        <w:tc>
          <w:tcPr>
            <w:tcW w:w="4112" w:type="dxa"/>
            <w:vAlign w:val="center"/>
          </w:tcPr>
          <w:p w14:paraId="1DE1169C" w14:textId="77777777" w:rsidR="008B51B5" w:rsidRPr="00871BA1" w:rsidRDefault="008B51B5" w:rsidP="007476C8">
            <w:pPr>
              <w:contextualSpacing/>
              <w:jc w:val="center"/>
              <w:rPr>
                <w:rFonts w:ascii="Montserrat Light" w:hAnsi="Montserrat Light"/>
                <w:b/>
                <w:lang w:val="ro-RO"/>
              </w:rPr>
            </w:pPr>
            <w:r w:rsidRPr="00871BA1">
              <w:rPr>
                <w:rFonts w:ascii="Montserrat Light" w:hAnsi="Montserrat Light"/>
                <w:b/>
                <w:lang w:val="ro-RO"/>
              </w:rPr>
              <w:t>Funcția în cadrul instituției</w:t>
            </w:r>
          </w:p>
        </w:tc>
      </w:tr>
      <w:tr w:rsidR="008B51B5" w:rsidRPr="00871BA1" w14:paraId="25545356" w14:textId="77777777" w:rsidTr="00BF26C9">
        <w:trPr>
          <w:jc w:val="center"/>
        </w:trPr>
        <w:tc>
          <w:tcPr>
            <w:tcW w:w="767" w:type="dxa"/>
            <w:shd w:val="clear" w:color="auto" w:fill="auto"/>
            <w:vAlign w:val="center"/>
          </w:tcPr>
          <w:p w14:paraId="61D5AE2E" w14:textId="6E20D87E"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5D87F440"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 xml:space="preserve">Coman Diana </w:t>
            </w:r>
          </w:p>
        </w:tc>
        <w:tc>
          <w:tcPr>
            <w:tcW w:w="2553" w:type="dxa"/>
            <w:shd w:val="clear" w:color="auto" w:fill="auto"/>
            <w:vAlign w:val="center"/>
          </w:tcPr>
          <w:p w14:paraId="43B21769"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Manager proiect</w:t>
            </w:r>
          </w:p>
        </w:tc>
        <w:tc>
          <w:tcPr>
            <w:tcW w:w="4112" w:type="dxa"/>
            <w:vAlign w:val="center"/>
          </w:tcPr>
          <w:p w14:paraId="22390105"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Șef serviciu</w:t>
            </w:r>
          </w:p>
          <w:p w14:paraId="7FE8E98A"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Managementul Proiectelor</w:t>
            </w:r>
          </w:p>
        </w:tc>
      </w:tr>
      <w:tr w:rsidR="008B51B5" w:rsidRPr="00871BA1" w14:paraId="70D94E8C" w14:textId="77777777" w:rsidTr="00BF26C9">
        <w:trPr>
          <w:jc w:val="center"/>
        </w:trPr>
        <w:tc>
          <w:tcPr>
            <w:tcW w:w="767" w:type="dxa"/>
            <w:shd w:val="clear" w:color="auto" w:fill="auto"/>
            <w:vAlign w:val="center"/>
          </w:tcPr>
          <w:p w14:paraId="2F0DDBFE"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41BD5945"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Furcovici Daniela</w:t>
            </w:r>
          </w:p>
        </w:tc>
        <w:tc>
          <w:tcPr>
            <w:tcW w:w="2553" w:type="dxa"/>
            <w:shd w:val="clear" w:color="auto" w:fill="auto"/>
            <w:vAlign w:val="center"/>
          </w:tcPr>
          <w:p w14:paraId="1816762C"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Asistent proiect</w:t>
            </w:r>
          </w:p>
        </w:tc>
        <w:tc>
          <w:tcPr>
            <w:tcW w:w="4112" w:type="dxa"/>
            <w:vAlign w:val="center"/>
          </w:tcPr>
          <w:p w14:paraId="30C0421D"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Consilier</w:t>
            </w:r>
          </w:p>
          <w:p w14:paraId="5AB51AFD"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Serviciul Managementul Proiectelor</w:t>
            </w:r>
          </w:p>
        </w:tc>
      </w:tr>
      <w:tr w:rsidR="008B51B5" w:rsidRPr="00871BA1" w14:paraId="43EA927D" w14:textId="77777777" w:rsidTr="00BF26C9">
        <w:trPr>
          <w:trHeight w:val="459"/>
          <w:jc w:val="center"/>
        </w:trPr>
        <w:tc>
          <w:tcPr>
            <w:tcW w:w="767" w:type="dxa"/>
            <w:shd w:val="clear" w:color="auto" w:fill="auto"/>
            <w:vAlign w:val="center"/>
          </w:tcPr>
          <w:p w14:paraId="5BA74D9D"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3C596A82"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Cîineanu Ligia Alina</w:t>
            </w:r>
          </w:p>
        </w:tc>
        <w:tc>
          <w:tcPr>
            <w:tcW w:w="2553" w:type="dxa"/>
            <w:shd w:val="clear" w:color="auto" w:fill="auto"/>
            <w:vAlign w:val="center"/>
          </w:tcPr>
          <w:p w14:paraId="4D57DB56"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Coordonator unități de învățământ special</w:t>
            </w:r>
          </w:p>
        </w:tc>
        <w:tc>
          <w:tcPr>
            <w:tcW w:w="4112" w:type="dxa"/>
            <w:vAlign w:val="center"/>
          </w:tcPr>
          <w:p w14:paraId="3E86517A"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Director</w:t>
            </w:r>
          </w:p>
          <w:p w14:paraId="41F089FD"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 xml:space="preserve">Direcția Administrație și Relații Publice </w:t>
            </w:r>
          </w:p>
        </w:tc>
      </w:tr>
      <w:tr w:rsidR="00D90F83" w:rsidRPr="00871BA1" w14:paraId="70578897" w14:textId="77777777" w:rsidTr="00BF26C9">
        <w:trPr>
          <w:jc w:val="center"/>
        </w:trPr>
        <w:tc>
          <w:tcPr>
            <w:tcW w:w="767" w:type="dxa"/>
            <w:shd w:val="clear" w:color="auto" w:fill="auto"/>
            <w:vAlign w:val="center"/>
          </w:tcPr>
          <w:p w14:paraId="1902AE9D" w14:textId="77777777" w:rsidR="00D90F83" w:rsidRPr="00871BA1" w:rsidRDefault="00D90F83"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16F1716A" w14:textId="143AD75E" w:rsidR="00D90F83" w:rsidRPr="00871BA1" w:rsidRDefault="00D90F83" w:rsidP="00D90F83">
            <w:pPr>
              <w:contextualSpacing/>
              <w:jc w:val="center"/>
              <w:rPr>
                <w:rFonts w:ascii="Montserrat Light" w:hAnsi="Montserrat Light"/>
                <w:bCs/>
                <w:lang w:val="ro-RO"/>
              </w:rPr>
            </w:pPr>
            <w:proofErr w:type="spellStart"/>
            <w:r w:rsidRPr="00871BA1">
              <w:rPr>
                <w:rFonts w:ascii="Montserrat Light" w:hAnsi="Montserrat Light"/>
                <w:bCs/>
                <w:lang w:val="ro-RO"/>
              </w:rPr>
              <w:t>Raţiu</w:t>
            </w:r>
            <w:proofErr w:type="spellEnd"/>
            <w:r w:rsidRPr="00871BA1">
              <w:rPr>
                <w:rFonts w:ascii="Montserrat Light" w:hAnsi="Montserrat Light"/>
                <w:bCs/>
                <w:lang w:val="ro-RO"/>
              </w:rPr>
              <w:t xml:space="preserve"> </w:t>
            </w:r>
            <w:proofErr w:type="spellStart"/>
            <w:r w:rsidRPr="00871BA1">
              <w:rPr>
                <w:rFonts w:ascii="Montserrat Light" w:hAnsi="Montserrat Light"/>
                <w:bCs/>
                <w:lang w:val="ro-RO"/>
              </w:rPr>
              <w:t>Idişor</w:t>
            </w:r>
            <w:proofErr w:type="spellEnd"/>
            <w:r w:rsidRPr="00871BA1">
              <w:rPr>
                <w:rFonts w:ascii="Montserrat Light" w:hAnsi="Montserrat Light"/>
                <w:bCs/>
                <w:lang w:val="ro-RO"/>
              </w:rPr>
              <w:t xml:space="preserve"> </w:t>
            </w:r>
            <w:proofErr w:type="spellStart"/>
            <w:r w:rsidRPr="00871BA1">
              <w:rPr>
                <w:rFonts w:ascii="Montserrat Light" w:hAnsi="Montserrat Light"/>
                <w:bCs/>
                <w:lang w:val="ro-RO"/>
              </w:rPr>
              <w:t>Menuţ</w:t>
            </w:r>
            <w:proofErr w:type="spellEnd"/>
          </w:p>
        </w:tc>
        <w:tc>
          <w:tcPr>
            <w:tcW w:w="2553" w:type="dxa"/>
            <w:shd w:val="clear" w:color="auto" w:fill="auto"/>
            <w:vAlign w:val="center"/>
          </w:tcPr>
          <w:p w14:paraId="4798A1B6" w14:textId="2B97C94C" w:rsidR="00D90F83" w:rsidRPr="00871BA1" w:rsidRDefault="00D90F83" w:rsidP="00D90F83">
            <w:pPr>
              <w:jc w:val="center"/>
              <w:rPr>
                <w:rFonts w:ascii="Montserrat Light" w:hAnsi="Montserrat Light"/>
                <w:bCs/>
                <w:lang w:val="ro-RO"/>
              </w:rPr>
            </w:pPr>
            <w:r w:rsidRPr="00871BA1">
              <w:rPr>
                <w:rFonts w:ascii="Montserrat Light" w:hAnsi="Montserrat Light"/>
                <w:bCs/>
                <w:lang w:val="ro-RO"/>
              </w:rPr>
              <w:t>Referent</w:t>
            </w:r>
          </w:p>
        </w:tc>
        <w:tc>
          <w:tcPr>
            <w:tcW w:w="4112" w:type="dxa"/>
            <w:vAlign w:val="center"/>
          </w:tcPr>
          <w:p w14:paraId="48813602" w14:textId="77777777" w:rsidR="00D90F83" w:rsidRPr="00871BA1" w:rsidRDefault="00D90F83" w:rsidP="00D90F83">
            <w:pPr>
              <w:jc w:val="center"/>
              <w:rPr>
                <w:rFonts w:ascii="Montserrat Light" w:hAnsi="Montserrat Light"/>
                <w:bCs/>
                <w:lang w:val="ro-RO"/>
              </w:rPr>
            </w:pPr>
            <w:r w:rsidRPr="00871BA1">
              <w:rPr>
                <w:rFonts w:ascii="Montserrat Light" w:hAnsi="Montserrat Light"/>
                <w:bCs/>
                <w:lang w:val="ro-RO"/>
              </w:rPr>
              <w:t>Referent</w:t>
            </w:r>
          </w:p>
          <w:p w14:paraId="4580916B" w14:textId="2001B7AE" w:rsidR="00D90F83" w:rsidRPr="00871BA1" w:rsidRDefault="00D90F83" w:rsidP="00D90F83">
            <w:pPr>
              <w:jc w:val="center"/>
              <w:rPr>
                <w:rFonts w:ascii="Montserrat Light" w:hAnsi="Montserrat Light"/>
                <w:bCs/>
                <w:lang w:val="ro-RO"/>
              </w:rPr>
            </w:pPr>
            <w:r w:rsidRPr="00871BA1">
              <w:rPr>
                <w:rFonts w:ascii="Montserrat Light" w:hAnsi="Montserrat Light"/>
                <w:bCs/>
                <w:lang w:val="ro-RO"/>
              </w:rPr>
              <w:t>Serviciul Tehnic Situații de Urgență</w:t>
            </w:r>
          </w:p>
        </w:tc>
      </w:tr>
      <w:tr w:rsidR="008B51B5" w:rsidRPr="00871BA1" w14:paraId="549F79B7" w14:textId="77777777" w:rsidTr="00BF26C9">
        <w:trPr>
          <w:jc w:val="center"/>
        </w:trPr>
        <w:tc>
          <w:tcPr>
            <w:tcW w:w="767" w:type="dxa"/>
            <w:shd w:val="clear" w:color="auto" w:fill="auto"/>
            <w:vAlign w:val="center"/>
          </w:tcPr>
          <w:p w14:paraId="691FF713"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0A56753D"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Mnertan Alin Cristian</w:t>
            </w:r>
          </w:p>
        </w:tc>
        <w:tc>
          <w:tcPr>
            <w:tcW w:w="2553" w:type="dxa"/>
            <w:shd w:val="clear" w:color="auto" w:fill="auto"/>
            <w:vAlign w:val="center"/>
          </w:tcPr>
          <w:p w14:paraId="31DC56C4"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Responsabil tehnic din partea CJC</w:t>
            </w:r>
          </w:p>
        </w:tc>
        <w:tc>
          <w:tcPr>
            <w:tcW w:w="4112" w:type="dxa"/>
            <w:vAlign w:val="center"/>
          </w:tcPr>
          <w:p w14:paraId="6CF95A1E"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Consilier</w:t>
            </w:r>
          </w:p>
          <w:p w14:paraId="35032497"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Serviciul Managementul Proiectelor</w:t>
            </w:r>
          </w:p>
        </w:tc>
      </w:tr>
      <w:tr w:rsidR="008B51B5" w:rsidRPr="00871BA1" w14:paraId="6F234C40" w14:textId="77777777" w:rsidTr="00BF26C9">
        <w:trPr>
          <w:jc w:val="center"/>
        </w:trPr>
        <w:tc>
          <w:tcPr>
            <w:tcW w:w="767" w:type="dxa"/>
            <w:shd w:val="clear" w:color="auto" w:fill="auto"/>
            <w:vAlign w:val="center"/>
          </w:tcPr>
          <w:p w14:paraId="050D388D"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673F2F3E"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Rogozan Cosmin</w:t>
            </w:r>
          </w:p>
        </w:tc>
        <w:tc>
          <w:tcPr>
            <w:tcW w:w="2553" w:type="dxa"/>
            <w:shd w:val="clear" w:color="auto" w:fill="auto"/>
            <w:vAlign w:val="center"/>
          </w:tcPr>
          <w:p w14:paraId="7E045C4C" w14:textId="77777777" w:rsidR="008B51B5" w:rsidRPr="00871BA1" w:rsidRDefault="008B51B5" w:rsidP="007476C8">
            <w:pPr>
              <w:autoSpaceDE w:val="0"/>
              <w:autoSpaceDN w:val="0"/>
              <w:adjustRightInd w:val="0"/>
              <w:jc w:val="center"/>
              <w:rPr>
                <w:rFonts w:ascii="Montserrat Light" w:hAnsi="Montserrat Light"/>
                <w:bCs/>
                <w:color w:val="FF0000"/>
                <w:lang w:val="ro-RO"/>
              </w:rPr>
            </w:pPr>
            <w:r w:rsidRPr="00871BA1">
              <w:rPr>
                <w:rFonts w:ascii="Montserrat Light" w:hAnsi="Montserrat Light"/>
                <w:bCs/>
                <w:lang w:val="ro-RO"/>
              </w:rPr>
              <w:t>Responsabil tehnic din partea CJC</w:t>
            </w:r>
          </w:p>
        </w:tc>
        <w:tc>
          <w:tcPr>
            <w:tcW w:w="4112" w:type="dxa"/>
            <w:vAlign w:val="center"/>
          </w:tcPr>
          <w:p w14:paraId="0855DCB4"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Consilier</w:t>
            </w:r>
          </w:p>
          <w:p w14:paraId="61009A10" w14:textId="77777777" w:rsidR="008B51B5" w:rsidRPr="00871BA1" w:rsidRDefault="008B51B5" w:rsidP="007476C8">
            <w:pPr>
              <w:autoSpaceDE w:val="0"/>
              <w:autoSpaceDN w:val="0"/>
              <w:adjustRightInd w:val="0"/>
              <w:jc w:val="center"/>
              <w:rPr>
                <w:rFonts w:ascii="Montserrat Light" w:hAnsi="Montserrat Light" w:cs="Times New Roman"/>
                <w:bCs/>
                <w:lang w:val="ro-RO"/>
              </w:rPr>
            </w:pPr>
            <w:r w:rsidRPr="00871BA1">
              <w:rPr>
                <w:rFonts w:ascii="Montserrat Light" w:hAnsi="Montserrat Light"/>
                <w:bCs/>
                <w:lang w:val="ro-RO"/>
              </w:rPr>
              <w:t>Serviciul Managementul Proiectelor</w:t>
            </w:r>
          </w:p>
        </w:tc>
      </w:tr>
      <w:tr w:rsidR="008B51B5" w:rsidRPr="00871BA1" w14:paraId="32C4DFC2" w14:textId="77777777" w:rsidTr="00BF26C9">
        <w:trPr>
          <w:jc w:val="center"/>
        </w:trPr>
        <w:tc>
          <w:tcPr>
            <w:tcW w:w="767" w:type="dxa"/>
            <w:shd w:val="clear" w:color="auto" w:fill="auto"/>
            <w:vAlign w:val="center"/>
          </w:tcPr>
          <w:p w14:paraId="3831176E"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4E5CAB41"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Dîrjan Cosmin</w:t>
            </w:r>
          </w:p>
        </w:tc>
        <w:tc>
          <w:tcPr>
            <w:tcW w:w="2553" w:type="dxa"/>
            <w:shd w:val="clear" w:color="auto" w:fill="auto"/>
            <w:vAlign w:val="center"/>
          </w:tcPr>
          <w:p w14:paraId="5422C3B7" w14:textId="77777777" w:rsidR="008B51B5" w:rsidRPr="00871BA1" w:rsidRDefault="008B51B5" w:rsidP="007476C8">
            <w:pPr>
              <w:jc w:val="center"/>
              <w:rPr>
                <w:rFonts w:ascii="Montserrat Light" w:hAnsi="Montserrat Light"/>
                <w:bCs/>
                <w:color w:val="FF0000"/>
                <w:lang w:val="ro-RO"/>
              </w:rPr>
            </w:pPr>
            <w:r w:rsidRPr="00871BA1">
              <w:rPr>
                <w:rFonts w:ascii="Montserrat Light" w:hAnsi="Montserrat Light"/>
                <w:bCs/>
                <w:lang w:val="ro-RO"/>
              </w:rPr>
              <w:t>Responsabil tehnic din partea CJC</w:t>
            </w:r>
          </w:p>
        </w:tc>
        <w:tc>
          <w:tcPr>
            <w:tcW w:w="4112" w:type="dxa"/>
            <w:vAlign w:val="center"/>
          </w:tcPr>
          <w:p w14:paraId="54BB1AEC"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Consilier</w:t>
            </w:r>
          </w:p>
          <w:p w14:paraId="2904A89A" w14:textId="77777777" w:rsidR="008B51B5" w:rsidRPr="00871BA1" w:rsidRDefault="008B51B5" w:rsidP="007476C8">
            <w:pPr>
              <w:autoSpaceDE w:val="0"/>
              <w:autoSpaceDN w:val="0"/>
              <w:adjustRightInd w:val="0"/>
              <w:jc w:val="center"/>
              <w:rPr>
                <w:rFonts w:ascii="Montserrat Light" w:hAnsi="Montserrat Light" w:cs="Times New Roman"/>
                <w:bCs/>
                <w:lang w:val="ro-RO"/>
              </w:rPr>
            </w:pPr>
            <w:r w:rsidRPr="00871BA1">
              <w:rPr>
                <w:rFonts w:ascii="Montserrat Light" w:hAnsi="Montserrat Light"/>
                <w:bCs/>
                <w:lang w:val="ro-RO"/>
              </w:rPr>
              <w:t>Serviciul Managementul Proiectelor</w:t>
            </w:r>
          </w:p>
        </w:tc>
      </w:tr>
      <w:tr w:rsidR="008B51B5" w:rsidRPr="00871BA1" w14:paraId="2C5D8B56" w14:textId="77777777" w:rsidTr="00BF26C9">
        <w:trPr>
          <w:jc w:val="center"/>
        </w:trPr>
        <w:tc>
          <w:tcPr>
            <w:tcW w:w="767" w:type="dxa"/>
            <w:shd w:val="clear" w:color="auto" w:fill="auto"/>
            <w:vAlign w:val="center"/>
          </w:tcPr>
          <w:p w14:paraId="45C8D7B7"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450850D6"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Cornescu Ana</w:t>
            </w:r>
          </w:p>
        </w:tc>
        <w:tc>
          <w:tcPr>
            <w:tcW w:w="2553" w:type="dxa"/>
            <w:shd w:val="clear" w:color="auto" w:fill="auto"/>
            <w:vAlign w:val="center"/>
          </w:tcPr>
          <w:p w14:paraId="6B11F4E9"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Responsabil tehnic din partea CJC</w:t>
            </w:r>
          </w:p>
        </w:tc>
        <w:tc>
          <w:tcPr>
            <w:tcW w:w="4112" w:type="dxa"/>
            <w:vAlign w:val="center"/>
          </w:tcPr>
          <w:p w14:paraId="2AED8050"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Consilier</w:t>
            </w:r>
          </w:p>
          <w:p w14:paraId="746045AA"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Serviciul Managementul Proiectelor</w:t>
            </w:r>
          </w:p>
        </w:tc>
      </w:tr>
      <w:tr w:rsidR="008B51B5" w:rsidRPr="00871BA1" w14:paraId="450CB9B5" w14:textId="77777777" w:rsidTr="00BF26C9">
        <w:trPr>
          <w:jc w:val="center"/>
        </w:trPr>
        <w:tc>
          <w:tcPr>
            <w:tcW w:w="767" w:type="dxa"/>
            <w:shd w:val="clear" w:color="auto" w:fill="auto"/>
            <w:vAlign w:val="center"/>
          </w:tcPr>
          <w:p w14:paraId="33CCDE5A"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557AF5DD"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Irimieș Cosmina</w:t>
            </w:r>
          </w:p>
        </w:tc>
        <w:tc>
          <w:tcPr>
            <w:tcW w:w="2553" w:type="dxa"/>
            <w:shd w:val="clear" w:color="auto" w:fill="auto"/>
            <w:vAlign w:val="center"/>
          </w:tcPr>
          <w:p w14:paraId="693710F3"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Responsabil tehnic din partea CJC</w:t>
            </w:r>
          </w:p>
        </w:tc>
        <w:tc>
          <w:tcPr>
            <w:tcW w:w="4112" w:type="dxa"/>
            <w:vAlign w:val="center"/>
          </w:tcPr>
          <w:p w14:paraId="0092292D"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Consilier</w:t>
            </w:r>
          </w:p>
          <w:p w14:paraId="0242503C"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Serviciul Managementul Proiectelor</w:t>
            </w:r>
          </w:p>
        </w:tc>
      </w:tr>
      <w:tr w:rsidR="008B51B5" w:rsidRPr="00871BA1" w14:paraId="63083C05" w14:textId="77777777" w:rsidTr="00BF26C9">
        <w:trPr>
          <w:jc w:val="center"/>
        </w:trPr>
        <w:tc>
          <w:tcPr>
            <w:tcW w:w="767" w:type="dxa"/>
            <w:shd w:val="clear" w:color="auto" w:fill="auto"/>
            <w:vAlign w:val="center"/>
          </w:tcPr>
          <w:p w14:paraId="143D24AA"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08B45910"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 xml:space="preserve">Mureșanu Florina - Teodora </w:t>
            </w:r>
          </w:p>
        </w:tc>
        <w:tc>
          <w:tcPr>
            <w:tcW w:w="2553" w:type="dxa"/>
            <w:shd w:val="clear" w:color="auto" w:fill="auto"/>
            <w:vAlign w:val="center"/>
          </w:tcPr>
          <w:p w14:paraId="09C98359"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Responsabil tehnic din partea CJC</w:t>
            </w:r>
          </w:p>
        </w:tc>
        <w:tc>
          <w:tcPr>
            <w:tcW w:w="4112" w:type="dxa"/>
          </w:tcPr>
          <w:p w14:paraId="12C09A38" w14:textId="77777777" w:rsidR="008B51B5" w:rsidRPr="00871BA1" w:rsidRDefault="008B51B5" w:rsidP="007476C8">
            <w:pPr>
              <w:jc w:val="center"/>
              <w:rPr>
                <w:rFonts w:ascii="Montserrat Light" w:hAnsi="Montserrat Light"/>
                <w:lang w:val="ro-RO"/>
              </w:rPr>
            </w:pPr>
            <w:r w:rsidRPr="00871BA1">
              <w:rPr>
                <w:rFonts w:ascii="Montserrat Light" w:hAnsi="Montserrat Light"/>
                <w:lang w:val="ro-RO"/>
              </w:rPr>
              <w:t>Inspector de specialitate</w:t>
            </w:r>
          </w:p>
          <w:p w14:paraId="01E90241" w14:textId="48234C2F" w:rsidR="008B51B5" w:rsidRPr="00871BA1" w:rsidRDefault="00AF2DAC" w:rsidP="007476C8">
            <w:pPr>
              <w:jc w:val="center"/>
              <w:rPr>
                <w:rFonts w:ascii="Montserrat Light" w:hAnsi="Montserrat Light"/>
                <w:lang w:val="ro-RO"/>
              </w:rPr>
            </w:pPr>
            <w:r w:rsidRPr="00871BA1">
              <w:rPr>
                <w:rFonts w:ascii="Montserrat Light" w:hAnsi="Montserrat Light"/>
                <w:lang w:val="ro-RO"/>
              </w:rPr>
              <w:t>Serviciul Digitalizare Reprezentare, Protocol</w:t>
            </w:r>
          </w:p>
        </w:tc>
      </w:tr>
      <w:tr w:rsidR="008B51B5" w:rsidRPr="00871BA1" w14:paraId="4CC8D6C1" w14:textId="77777777" w:rsidTr="00BF26C9">
        <w:trPr>
          <w:jc w:val="center"/>
        </w:trPr>
        <w:tc>
          <w:tcPr>
            <w:tcW w:w="767" w:type="dxa"/>
            <w:shd w:val="clear" w:color="auto" w:fill="auto"/>
            <w:vAlign w:val="center"/>
          </w:tcPr>
          <w:p w14:paraId="4DF385CD"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1260EF3A"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Georgescu Loredana-Simona</w:t>
            </w:r>
          </w:p>
        </w:tc>
        <w:tc>
          <w:tcPr>
            <w:tcW w:w="2553" w:type="dxa"/>
            <w:shd w:val="clear" w:color="auto" w:fill="auto"/>
            <w:vAlign w:val="center"/>
          </w:tcPr>
          <w:p w14:paraId="2BC6512C"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Responsabil tehnic din partea CJC</w:t>
            </w:r>
          </w:p>
        </w:tc>
        <w:tc>
          <w:tcPr>
            <w:tcW w:w="4112" w:type="dxa"/>
          </w:tcPr>
          <w:p w14:paraId="7224DB4D" w14:textId="77777777" w:rsidR="008B51B5" w:rsidRPr="00871BA1" w:rsidRDefault="008B51B5" w:rsidP="007476C8">
            <w:pPr>
              <w:jc w:val="center"/>
              <w:rPr>
                <w:rFonts w:ascii="Montserrat Light" w:hAnsi="Montserrat Light"/>
                <w:lang w:val="ro-RO"/>
              </w:rPr>
            </w:pPr>
            <w:r w:rsidRPr="00871BA1">
              <w:rPr>
                <w:rFonts w:ascii="Montserrat Light" w:hAnsi="Montserrat Light"/>
                <w:lang w:val="ro-RO"/>
              </w:rPr>
              <w:t>Consilier</w:t>
            </w:r>
          </w:p>
          <w:p w14:paraId="0AFDFC68" w14:textId="77777777" w:rsidR="008B51B5" w:rsidRPr="00871BA1" w:rsidRDefault="008B51B5" w:rsidP="007476C8">
            <w:pPr>
              <w:jc w:val="center"/>
              <w:rPr>
                <w:rFonts w:ascii="Montserrat Light" w:hAnsi="Montserrat Light"/>
                <w:lang w:val="ro-RO"/>
              </w:rPr>
            </w:pPr>
            <w:r w:rsidRPr="00871BA1">
              <w:rPr>
                <w:rFonts w:ascii="Montserrat Light" w:hAnsi="Montserrat Light"/>
                <w:lang w:val="ro-RO"/>
              </w:rPr>
              <w:t xml:space="preserve">Compartimentul  </w:t>
            </w:r>
            <w:proofErr w:type="spellStart"/>
            <w:r w:rsidRPr="00871BA1">
              <w:rPr>
                <w:rFonts w:ascii="Montserrat Light" w:hAnsi="Montserrat Light"/>
                <w:lang w:val="ro-RO"/>
              </w:rPr>
              <w:t>Ghişeu</w:t>
            </w:r>
            <w:proofErr w:type="spellEnd"/>
            <w:r w:rsidRPr="00871BA1">
              <w:rPr>
                <w:rFonts w:ascii="Montserrat Light" w:hAnsi="Montserrat Light"/>
                <w:lang w:val="ro-RO"/>
              </w:rPr>
              <w:t xml:space="preserve"> Unic</w:t>
            </w:r>
          </w:p>
        </w:tc>
      </w:tr>
      <w:tr w:rsidR="008B51B5" w:rsidRPr="00871BA1" w14:paraId="599E7EC7" w14:textId="77777777" w:rsidTr="00BF26C9">
        <w:trPr>
          <w:jc w:val="center"/>
        </w:trPr>
        <w:tc>
          <w:tcPr>
            <w:tcW w:w="767" w:type="dxa"/>
            <w:shd w:val="clear" w:color="auto" w:fill="auto"/>
            <w:vAlign w:val="center"/>
          </w:tcPr>
          <w:p w14:paraId="4FE39410"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68B3FD81"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Moldovan Ana-Maria</w:t>
            </w:r>
          </w:p>
        </w:tc>
        <w:tc>
          <w:tcPr>
            <w:tcW w:w="2553" w:type="dxa"/>
            <w:shd w:val="clear" w:color="auto" w:fill="auto"/>
            <w:vAlign w:val="center"/>
          </w:tcPr>
          <w:p w14:paraId="5C1139F1"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Responsabil unitate învățământ special</w:t>
            </w:r>
          </w:p>
        </w:tc>
        <w:tc>
          <w:tcPr>
            <w:tcW w:w="4112" w:type="dxa"/>
          </w:tcPr>
          <w:p w14:paraId="1BE8CAF7" w14:textId="77777777" w:rsidR="008B51B5" w:rsidRPr="00871BA1" w:rsidRDefault="008B51B5" w:rsidP="007476C8">
            <w:pPr>
              <w:jc w:val="center"/>
              <w:rPr>
                <w:rFonts w:ascii="Montserrat Light" w:hAnsi="Montserrat Light"/>
                <w:lang w:val="ro-RO"/>
              </w:rPr>
            </w:pPr>
            <w:r w:rsidRPr="00871BA1">
              <w:rPr>
                <w:rFonts w:ascii="Montserrat Light" w:hAnsi="Montserrat Light"/>
                <w:lang w:val="ro-RO"/>
              </w:rPr>
              <w:t>Director</w:t>
            </w:r>
          </w:p>
          <w:p w14:paraId="4CBF153C" w14:textId="77777777" w:rsidR="008B51B5" w:rsidRPr="00871BA1" w:rsidRDefault="008B51B5" w:rsidP="007476C8">
            <w:pPr>
              <w:jc w:val="center"/>
              <w:rPr>
                <w:rFonts w:ascii="Montserrat Light" w:hAnsi="Montserrat Light"/>
                <w:bCs/>
                <w:lang w:val="ro-RO"/>
              </w:rPr>
            </w:pPr>
            <w:r w:rsidRPr="00871BA1">
              <w:rPr>
                <w:rFonts w:ascii="Montserrat Light" w:hAnsi="Montserrat Light"/>
                <w:lang w:val="ro-RO"/>
              </w:rPr>
              <w:t>CENTRUL JUDEȚEAN DE RESURSE ȘI DE ASISTENȚĂ EDUCAȚIONALĂ CLUJ</w:t>
            </w:r>
          </w:p>
        </w:tc>
      </w:tr>
      <w:tr w:rsidR="008B51B5" w:rsidRPr="00871BA1" w14:paraId="2BA5CCD5" w14:textId="77777777" w:rsidTr="00BF26C9">
        <w:trPr>
          <w:jc w:val="center"/>
        </w:trPr>
        <w:tc>
          <w:tcPr>
            <w:tcW w:w="767" w:type="dxa"/>
            <w:shd w:val="clear" w:color="auto" w:fill="auto"/>
            <w:vAlign w:val="center"/>
          </w:tcPr>
          <w:p w14:paraId="30728C49"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357C86E4" w14:textId="77777777" w:rsidR="008B51B5" w:rsidRPr="00871BA1" w:rsidRDefault="008B51B5" w:rsidP="007476C8">
            <w:pPr>
              <w:contextualSpacing/>
              <w:jc w:val="center"/>
              <w:rPr>
                <w:rFonts w:ascii="Montserrat Light" w:hAnsi="Montserrat Light"/>
                <w:bCs/>
                <w:lang w:val="ro-RO"/>
              </w:rPr>
            </w:pPr>
            <w:proofErr w:type="spellStart"/>
            <w:r w:rsidRPr="00871BA1">
              <w:rPr>
                <w:rFonts w:ascii="Montserrat Light" w:hAnsi="Montserrat Light"/>
                <w:bCs/>
                <w:lang w:val="ro-RO"/>
              </w:rPr>
              <w:t>Cismașu</w:t>
            </w:r>
            <w:proofErr w:type="spellEnd"/>
            <w:r w:rsidRPr="00871BA1">
              <w:rPr>
                <w:rFonts w:ascii="Montserrat Light" w:hAnsi="Montserrat Light"/>
                <w:bCs/>
                <w:lang w:val="ro-RO"/>
              </w:rPr>
              <w:t xml:space="preserve"> Vasilica</w:t>
            </w:r>
          </w:p>
        </w:tc>
        <w:tc>
          <w:tcPr>
            <w:tcW w:w="2553" w:type="dxa"/>
            <w:shd w:val="clear" w:color="auto" w:fill="auto"/>
            <w:vAlign w:val="center"/>
          </w:tcPr>
          <w:p w14:paraId="054F9F6A"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Responsabil unitate învățământ special</w:t>
            </w:r>
          </w:p>
        </w:tc>
        <w:tc>
          <w:tcPr>
            <w:tcW w:w="4112" w:type="dxa"/>
          </w:tcPr>
          <w:p w14:paraId="5AA35D07" w14:textId="77777777" w:rsidR="008B51B5" w:rsidRPr="00871BA1" w:rsidRDefault="008B51B5" w:rsidP="007476C8">
            <w:pPr>
              <w:jc w:val="center"/>
              <w:rPr>
                <w:rFonts w:ascii="Montserrat Light" w:hAnsi="Montserrat Light"/>
                <w:lang w:val="ro-RO"/>
              </w:rPr>
            </w:pPr>
            <w:r w:rsidRPr="00871BA1">
              <w:rPr>
                <w:rFonts w:ascii="Montserrat Light" w:hAnsi="Montserrat Light"/>
                <w:lang w:val="ro-RO"/>
              </w:rPr>
              <w:t>Director</w:t>
            </w:r>
          </w:p>
          <w:p w14:paraId="4834C63C" w14:textId="77777777" w:rsidR="008B51B5" w:rsidRPr="00871BA1" w:rsidRDefault="008B51B5" w:rsidP="007476C8">
            <w:pPr>
              <w:jc w:val="center"/>
              <w:rPr>
                <w:rFonts w:ascii="Montserrat Light" w:hAnsi="Montserrat Light"/>
                <w:bCs/>
                <w:lang w:val="ro-RO"/>
              </w:rPr>
            </w:pPr>
            <w:r w:rsidRPr="00871BA1">
              <w:rPr>
                <w:rFonts w:ascii="Montserrat Light" w:hAnsi="Montserrat Light"/>
                <w:lang w:val="ro-RO"/>
              </w:rPr>
              <w:t>CENTRUL ȘCOLAR PENTRU EDUCAȚIE INCLUZIVĂ, CLUJ-NAPOCA</w:t>
            </w:r>
          </w:p>
        </w:tc>
      </w:tr>
      <w:tr w:rsidR="008B51B5" w:rsidRPr="00871BA1" w14:paraId="5911B3DC" w14:textId="77777777" w:rsidTr="00BF26C9">
        <w:trPr>
          <w:jc w:val="center"/>
        </w:trPr>
        <w:tc>
          <w:tcPr>
            <w:tcW w:w="767" w:type="dxa"/>
            <w:shd w:val="clear" w:color="auto" w:fill="auto"/>
            <w:vAlign w:val="center"/>
          </w:tcPr>
          <w:p w14:paraId="12AFC379"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7BEAC65B"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Nechita Monica</w:t>
            </w:r>
          </w:p>
        </w:tc>
        <w:tc>
          <w:tcPr>
            <w:tcW w:w="2553" w:type="dxa"/>
            <w:shd w:val="clear" w:color="auto" w:fill="auto"/>
            <w:vAlign w:val="center"/>
          </w:tcPr>
          <w:p w14:paraId="78C8833F"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Responsabil unitate învățământ special</w:t>
            </w:r>
          </w:p>
        </w:tc>
        <w:tc>
          <w:tcPr>
            <w:tcW w:w="4112" w:type="dxa"/>
          </w:tcPr>
          <w:p w14:paraId="3F600132" w14:textId="77777777" w:rsidR="008B51B5" w:rsidRPr="00871BA1" w:rsidRDefault="008B51B5" w:rsidP="007476C8">
            <w:pPr>
              <w:jc w:val="center"/>
              <w:rPr>
                <w:rFonts w:ascii="Montserrat Light" w:hAnsi="Montserrat Light"/>
                <w:lang w:val="ro-RO"/>
              </w:rPr>
            </w:pPr>
            <w:r w:rsidRPr="00871BA1">
              <w:rPr>
                <w:rFonts w:ascii="Montserrat Light" w:hAnsi="Montserrat Light"/>
                <w:lang w:val="ro-RO"/>
              </w:rPr>
              <w:t>Profesor psihopedagog</w:t>
            </w:r>
          </w:p>
          <w:p w14:paraId="611AB800" w14:textId="77777777" w:rsidR="008B51B5" w:rsidRPr="00871BA1" w:rsidRDefault="008B51B5" w:rsidP="007476C8">
            <w:pPr>
              <w:jc w:val="center"/>
              <w:rPr>
                <w:rFonts w:ascii="Montserrat Light" w:hAnsi="Montserrat Light"/>
                <w:bCs/>
                <w:lang w:val="ro-RO"/>
              </w:rPr>
            </w:pPr>
            <w:r w:rsidRPr="00871BA1">
              <w:rPr>
                <w:rFonts w:ascii="Montserrat Light" w:hAnsi="Montserrat Light"/>
                <w:lang w:val="ro-RO"/>
              </w:rPr>
              <w:t>CENTRUL ȘCOLAR PENTRU EDUCAȚIE INCLUZIVĂ MIRON IONESCU, CLUJ-NAPOCA</w:t>
            </w:r>
          </w:p>
        </w:tc>
      </w:tr>
      <w:tr w:rsidR="008B51B5" w:rsidRPr="00871BA1" w14:paraId="72EF5A7C" w14:textId="77777777" w:rsidTr="00BF26C9">
        <w:trPr>
          <w:jc w:val="center"/>
        </w:trPr>
        <w:tc>
          <w:tcPr>
            <w:tcW w:w="767" w:type="dxa"/>
            <w:shd w:val="clear" w:color="auto" w:fill="auto"/>
            <w:vAlign w:val="center"/>
          </w:tcPr>
          <w:p w14:paraId="172DF34A"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58DB14BB"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Naidin Ioana</w:t>
            </w:r>
          </w:p>
        </w:tc>
        <w:tc>
          <w:tcPr>
            <w:tcW w:w="2553" w:type="dxa"/>
            <w:shd w:val="clear" w:color="auto" w:fill="auto"/>
            <w:vAlign w:val="center"/>
          </w:tcPr>
          <w:p w14:paraId="67B72246"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Responsabil unitate învățământ special</w:t>
            </w:r>
          </w:p>
        </w:tc>
        <w:tc>
          <w:tcPr>
            <w:tcW w:w="4112" w:type="dxa"/>
          </w:tcPr>
          <w:p w14:paraId="77AAB72F" w14:textId="77777777" w:rsidR="008B51B5" w:rsidRPr="00871BA1" w:rsidRDefault="008B51B5" w:rsidP="007476C8">
            <w:pPr>
              <w:jc w:val="center"/>
              <w:rPr>
                <w:rFonts w:ascii="Montserrat Light" w:hAnsi="Montserrat Light"/>
                <w:lang w:val="ro-RO"/>
              </w:rPr>
            </w:pPr>
            <w:r w:rsidRPr="00871BA1">
              <w:rPr>
                <w:rFonts w:ascii="Montserrat Light" w:hAnsi="Montserrat Light"/>
                <w:lang w:val="ro-RO"/>
              </w:rPr>
              <w:t>Director</w:t>
            </w:r>
          </w:p>
          <w:p w14:paraId="6B428B85" w14:textId="77777777" w:rsidR="008B51B5" w:rsidRPr="00871BA1" w:rsidRDefault="008B51B5" w:rsidP="007476C8">
            <w:pPr>
              <w:jc w:val="center"/>
              <w:rPr>
                <w:rFonts w:ascii="Montserrat Light" w:hAnsi="Montserrat Light"/>
                <w:bCs/>
                <w:lang w:val="ro-RO"/>
              </w:rPr>
            </w:pPr>
            <w:r w:rsidRPr="00871BA1">
              <w:rPr>
                <w:rFonts w:ascii="Montserrat Light" w:hAnsi="Montserrat Light"/>
                <w:lang w:val="ro-RO"/>
              </w:rPr>
              <w:t>GRĂDINIȚA SPECIALĂ CLUJ-NAPOCA</w:t>
            </w:r>
          </w:p>
        </w:tc>
      </w:tr>
      <w:tr w:rsidR="008B51B5" w:rsidRPr="00871BA1" w14:paraId="00BA3D48" w14:textId="77777777" w:rsidTr="00BF26C9">
        <w:trPr>
          <w:jc w:val="center"/>
        </w:trPr>
        <w:tc>
          <w:tcPr>
            <w:tcW w:w="767" w:type="dxa"/>
            <w:shd w:val="clear" w:color="auto" w:fill="auto"/>
            <w:vAlign w:val="center"/>
          </w:tcPr>
          <w:p w14:paraId="636F39E9"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3D0D8B04"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Dunca Nicoleta</w:t>
            </w:r>
          </w:p>
        </w:tc>
        <w:tc>
          <w:tcPr>
            <w:tcW w:w="2553" w:type="dxa"/>
            <w:shd w:val="clear" w:color="auto" w:fill="auto"/>
            <w:vAlign w:val="center"/>
          </w:tcPr>
          <w:p w14:paraId="4B9AFD75"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Responsabil unitate învățământ special</w:t>
            </w:r>
          </w:p>
        </w:tc>
        <w:tc>
          <w:tcPr>
            <w:tcW w:w="4112" w:type="dxa"/>
          </w:tcPr>
          <w:p w14:paraId="13FA45A7" w14:textId="77777777" w:rsidR="008B51B5" w:rsidRPr="00871BA1" w:rsidRDefault="008B51B5" w:rsidP="007476C8">
            <w:pPr>
              <w:jc w:val="center"/>
              <w:rPr>
                <w:rFonts w:ascii="Montserrat Light" w:hAnsi="Montserrat Light"/>
                <w:lang w:val="ro-RO"/>
              </w:rPr>
            </w:pPr>
            <w:r w:rsidRPr="00871BA1">
              <w:rPr>
                <w:rFonts w:ascii="Montserrat Light" w:hAnsi="Montserrat Light"/>
                <w:lang w:val="ro-RO"/>
              </w:rPr>
              <w:t>Director</w:t>
            </w:r>
          </w:p>
          <w:p w14:paraId="034ECA79" w14:textId="77777777" w:rsidR="008B51B5" w:rsidRPr="00871BA1" w:rsidRDefault="008B51B5" w:rsidP="007476C8">
            <w:pPr>
              <w:jc w:val="center"/>
              <w:rPr>
                <w:rFonts w:ascii="Montserrat Light" w:hAnsi="Montserrat Light"/>
                <w:bCs/>
                <w:lang w:val="ro-RO"/>
              </w:rPr>
            </w:pPr>
            <w:r w:rsidRPr="00871BA1">
              <w:rPr>
                <w:rFonts w:ascii="Montserrat Light" w:hAnsi="Montserrat Light"/>
                <w:lang w:val="ro-RO"/>
              </w:rPr>
              <w:lastRenderedPageBreak/>
              <w:t>LICEUL TEHNOLOGIC SPECIAL PENTRU DEFICIENȚI DE AUZ</w:t>
            </w:r>
          </w:p>
        </w:tc>
      </w:tr>
      <w:tr w:rsidR="008B51B5" w:rsidRPr="00871BA1" w14:paraId="3FE8452F" w14:textId="77777777" w:rsidTr="00BF26C9">
        <w:trPr>
          <w:jc w:val="center"/>
        </w:trPr>
        <w:tc>
          <w:tcPr>
            <w:tcW w:w="767" w:type="dxa"/>
            <w:shd w:val="clear" w:color="auto" w:fill="auto"/>
            <w:vAlign w:val="center"/>
          </w:tcPr>
          <w:p w14:paraId="03CDA4EA"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033C6080"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Mureșan Ramona</w:t>
            </w:r>
          </w:p>
        </w:tc>
        <w:tc>
          <w:tcPr>
            <w:tcW w:w="2553" w:type="dxa"/>
            <w:shd w:val="clear" w:color="auto" w:fill="auto"/>
            <w:vAlign w:val="center"/>
          </w:tcPr>
          <w:p w14:paraId="3E4EB764"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Responsabil unitate învățământ special</w:t>
            </w:r>
          </w:p>
        </w:tc>
        <w:tc>
          <w:tcPr>
            <w:tcW w:w="4112" w:type="dxa"/>
          </w:tcPr>
          <w:p w14:paraId="6CDE5FC2" w14:textId="77777777" w:rsidR="008B51B5" w:rsidRPr="00871BA1" w:rsidRDefault="008B51B5" w:rsidP="007476C8">
            <w:pPr>
              <w:jc w:val="center"/>
              <w:rPr>
                <w:rFonts w:ascii="Montserrat Light" w:hAnsi="Montserrat Light"/>
                <w:lang w:val="ro-RO"/>
              </w:rPr>
            </w:pPr>
            <w:r w:rsidRPr="00871BA1">
              <w:rPr>
                <w:rFonts w:ascii="Montserrat Light" w:hAnsi="Montserrat Light"/>
                <w:lang w:val="ro-RO"/>
              </w:rPr>
              <w:t>Director</w:t>
            </w:r>
          </w:p>
          <w:p w14:paraId="2A0C9621" w14:textId="77777777" w:rsidR="008B51B5" w:rsidRPr="00871BA1" w:rsidRDefault="008B51B5" w:rsidP="007476C8">
            <w:pPr>
              <w:jc w:val="center"/>
              <w:rPr>
                <w:rFonts w:ascii="Montserrat Light" w:hAnsi="Montserrat Light"/>
                <w:bCs/>
                <w:lang w:val="ro-RO"/>
              </w:rPr>
            </w:pPr>
            <w:r w:rsidRPr="00871BA1">
              <w:rPr>
                <w:rFonts w:ascii="Montserrat Light" w:hAnsi="Montserrat Light"/>
                <w:lang w:val="ro-RO"/>
              </w:rPr>
              <w:t>LICEUL SPECIAL PENTRU DEFICIENȚI DE VEDERE</w:t>
            </w:r>
          </w:p>
        </w:tc>
      </w:tr>
      <w:tr w:rsidR="008B51B5" w:rsidRPr="00871BA1" w14:paraId="219BF460" w14:textId="77777777" w:rsidTr="00BF26C9">
        <w:trPr>
          <w:jc w:val="center"/>
        </w:trPr>
        <w:tc>
          <w:tcPr>
            <w:tcW w:w="767" w:type="dxa"/>
            <w:shd w:val="clear" w:color="auto" w:fill="auto"/>
            <w:vAlign w:val="center"/>
          </w:tcPr>
          <w:p w14:paraId="4CB2E3B5"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05D6631C"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Boian Laura</w:t>
            </w:r>
          </w:p>
        </w:tc>
        <w:tc>
          <w:tcPr>
            <w:tcW w:w="2553" w:type="dxa"/>
            <w:shd w:val="clear" w:color="auto" w:fill="auto"/>
            <w:vAlign w:val="center"/>
          </w:tcPr>
          <w:p w14:paraId="0CA4E02C"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Responsabil unitate învățământ special</w:t>
            </w:r>
          </w:p>
        </w:tc>
        <w:tc>
          <w:tcPr>
            <w:tcW w:w="4112" w:type="dxa"/>
          </w:tcPr>
          <w:p w14:paraId="2C38B7E6" w14:textId="77777777" w:rsidR="008B51B5" w:rsidRPr="00871BA1" w:rsidRDefault="008B51B5" w:rsidP="007476C8">
            <w:pPr>
              <w:jc w:val="center"/>
              <w:rPr>
                <w:rFonts w:ascii="Montserrat Light" w:hAnsi="Montserrat Light"/>
                <w:lang w:val="ro-RO"/>
              </w:rPr>
            </w:pPr>
            <w:r w:rsidRPr="00871BA1">
              <w:rPr>
                <w:rFonts w:ascii="Montserrat Light" w:hAnsi="Montserrat Light"/>
                <w:lang w:val="ro-RO"/>
              </w:rPr>
              <w:t>Director</w:t>
            </w:r>
          </w:p>
          <w:p w14:paraId="16F3CA13" w14:textId="77777777" w:rsidR="008B51B5" w:rsidRPr="00871BA1" w:rsidRDefault="008B51B5" w:rsidP="007476C8">
            <w:pPr>
              <w:jc w:val="center"/>
              <w:rPr>
                <w:rFonts w:ascii="Montserrat Light" w:hAnsi="Montserrat Light"/>
                <w:bCs/>
                <w:lang w:val="ro-RO"/>
              </w:rPr>
            </w:pPr>
            <w:r w:rsidRPr="00871BA1">
              <w:rPr>
                <w:rFonts w:ascii="Montserrat Light" w:hAnsi="Montserrat Light"/>
                <w:lang w:val="ro-RO"/>
              </w:rPr>
              <w:t>LICEUL TEHNOLOGIC SPECIAL DEJ</w:t>
            </w:r>
          </w:p>
        </w:tc>
      </w:tr>
      <w:tr w:rsidR="008B51B5" w:rsidRPr="00871BA1" w14:paraId="43E97C5A" w14:textId="77777777" w:rsidTr="00BF26C9">
        <w:trPr>
          <w:jc w:val="center"/>
        </w:trPr>
        <w:tc>
          <w:tcPr>
            <w:tcW w:w="767" w:type="dxa"/>
            <w:shd w:val="clear" w:color="auto" w:fill="auto"/>
            <w:vAlign w:val="center"/>
          </w:tcPr>
          <w:p w14:paraId="76FAC690"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0DA06B4A"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Pașcalău Mariana</w:t>
            </w:r>
          </w:p>
        </w:tc>
        <w:tc>
          <w:tcPr>
            <w:tcW w:w="2553" w:type="dxa"/>
            <w:shd w:val="clear" w:color="auto" w:fill="auto"/>
            <w:vAlign w:val="center"/>
          </w:tcPr>
          <w:p w14:paraId="5E40BBCA"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Responsabil unitate învățământ special</w:t>
            </w:r>
          </w:p>
        </w:tc>
        <w:tc>
          <w:tcPr>
            <w:tcW w:w="4112" w:type="dxa"/>
          </w:tcPr>
          <w:p w14:paraId="74712047" w14:textId="77777777" w:rsidR="008B51B5" w:rsidRPr="00871BA1" w:rsidRDefault="008B51B5" w:rsidP="007476C8">
            <w:pPr>
              <w:jc w:val="center"/>
              <w:rPr>
                <w:rFonts w:ascii="Montserrat Light" w:hAnsi="Montserrat Light"/>
                <w:lang w:val="ro-RO"/>
              </w:rPr>
            </w:pPr>
            <w:r w:rsidRPr="00871BA1">
              <w:rPr>
                <w:rFonts w:ascii="Montserrat Light" w:hAnsi="Montserrat Light"/>
                <w:lang w:val="ro-RO"/>
              </w:rPr>
              <w:t>Director</w:t>
            </w:r>
          </w:p>
          <w:p w14:paraId="32F03336" w14:textId="77777777" w:rsidR="008B51B5" w:rsidRPr="00871BA1" w:rsidRDefault="008B51B5" w:rsidP="007476C8">
            <w:pPr>
              <w:jc w:val="center"/>
              <w:rPr>
                <w:rFonts w:ascii="Montserrat Light" w:hAnsi="Montserrat Light"/>
                <w:bCs/>
                <w:lang w:val="ro-RO"/>
              </w:rPr>
            </w:pPr>
            <w:r w:rsidRPr="00871BA1">
              <w:rPr>
                <w:rFonts w:ascii="Montserrat Light" w:hAnsi="Montserrat Light"/>
                <w:lang w:val="ro-RO"/>
              </w:rPr>
              <w:t>ȘCOALA GIMNAZIALĂ SPECIALĂ HUEDIN</w:t>
            </w:r>
          </w:p>
        </w:tc>
      </w:tr>
      <w:tr w:rsidR="008B51B5" w:rsidRPr="00871BA1" w14:paraId="53CB33E8" w14:textId="77777777" w:rsidTr="00BF26C9">
        <w:trPr>
          <w:jc w:val="center"/>
        </w:trPr>
        <w:tc>
          <w:tcPr>
            <w:tcW w:w="767" w:type="dxa"/>
            <w:shd w:val="clear" w:color="auto" w:fill="auto"/>
            <w:vAlign w:val="center"/>
          </w:tcPr>
          <w:p w14:paraId="6F546B73"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14AB040E"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 xml:space="preserve">Kiss </w:t>
            </w:r>
            <w:proofErr w:type="spellStart"/>
            <w:r w:rsidRPr="00871BA1">
              <w:rPr>
                <w:rFonts w:ascii="Montserrat Light" w:hAnsi="Montserrat Light"/>
                <w:bCs/>
                <w:lang w:val="ro-RO"/>
              </w:rPr>
              <w:t>Csilla</w:t>
            </w:r>
            <w:proofErr w:type="spellEnd"/>
          </w:p>
        </w:tc>
        <w:tc>
          <w:tcPr>
            <w:tcW w:w="2553" w:type="dxa"/>
            <w:shd w:val="clear" w:color="auto" w:fill="auto"/>
            <w:vAlign w:val="center"/>
          </w:tcPr>
          <w:p w14:paraId="7FC74880"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Responsabil unitate învățământ special</w:t>
            </w:r>
          </w:p>
        </w:tc>
        <w:tc>
          <w:tcPr>
            <w:tcW w:w="4112" w:type="dxa"/>
          </w:tcPr>
          <w:p w14:paraId="1B355847" w14:textId="77777777" w:rsidR="008B51B5" w:rsidRPr="00871BA1" w:rsidRDefault="008B51B5" w:rsidP="007476C8">
            <w:pPr>
              <w:jc w:val="center"/>
              <w:rPr>
                <w:rFonts w:ascii="Montserrat Light" w:hAnsi="Montserrat Light"/>
                <w:lang w:val="ro-RO"/>
              </w:rPr>
            </w:pPr>
            <w:r w:rsidRPr="00871BA1">
              <w:rPr>
                <w:rFonts w:ascii="Montserrat Light" w:hAnsi="Montserrat Light"/>
                <w:lang w:val="ro-RO"/>
              </w:rPr>
              <w:t>Director</w:t>
            </w:r>
          </w:p>
          <w:p w14:paraId="513D0EDB" w14:textId="77777777" w:rsidR="008B51B5" w:rsidRPr="00871BA1" w:rsidRDefault="008B51B5" w:rsidP="007476C8">
            <w:pPr>
              <w:jc w:val="center"/>
              <w:rPr>
                <w:rFonts w:ascii="Montserrat Light" w:hAnsi="Montserrat Light"/>
                <w:lang w:val="ro-RO"/>
              </w:rPr>
            </w:pPr>
            <w:r w:rsidRPr="00871BA1">
              <w:rPr>
                <w:rFonts w:ascii="Montserrat Light" w:hAnsi="Montserrat Light"/>
                <w:lang w:val="ro-RO"/>
              </w:rPr>
              <w:t>ȘCOALA GIMNAZIALĂ SPECIALĂ PENTRU DEFICIENȚI DE AUZ KOZMUTZA FLORA</w:t>
            </w:r>
          </w:p>
          <w:p w14:paraId="68886658" w14:textId="77777777" w:rsidR="0035338A" w:rsidRPr="00871BA1" w:rsidRDefault="0035338A" w:rsidP="007476C8">
            <w:pPr>
              <w:jc w:val="center"/>
              <w:rPr>
                <w:rFonts w:ascii="Montserrat Light" w:hAnsi="Montserrat Light"/>
                <w:bCs/>
                <w:lang w:val="ro-RO"/>
              </w:rPr>
            </w:pPr>
          </w:p>
        </w:tc>
      </w:tr>
      <w:tr w:rsidR="008B51B5" w:rsidRPr="00871BA1" w14:paraId="7BF10561" w14:textId="77777777" w:rsidTr="00BF26C9">
        <w:trPr>
          <w:jc w:val="center"/>
        </w:trPr>
        <w:tc>
          <w:tcPr>
            <w:tcW w:w="767" w:type="dxa"/>
            <w:shd w:val="clear" w:color="auto" w:fill="auto"/>
            <w:vAlign w:val="center"/>
          </w:tcPr>
          <w:p w14:paraId="35932160"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68742E66"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Urs Cosmina</w:t>
            </w:r>
          </w:p>
        </w:tc>
        <w:tc>
          <w:tcPr>
            <w:tcW w:w="2553" w:type="dxa"/>
            <w:shd w:val="clear" w:color="auto" w:fill="auto"/>
            <w:vAlign w:val="center"/>
          </w:tcPr>
          <w:p w14:paraId="4C24E6AE"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Responsabil unitate învățământ special</w:t>
            </w:r>
          </w:p>
        </w:tc>
        <w:tc>
          <w:tcPr>
            <w:tcW w:w="4112" w:type="dxa"/>
          </w:tcPr>
          <w:p w14:paraId="3EB28311" w14:textId="3C6EADD3" w:rsidR="008B51B5" w:rsidRPr="00871BA1" w:rsidRDefault="008B51B5" w:rsidP="007476C8">
            <w:pPr>
              <w:jc w:val="center"/>
              <w:rPr>
                <w:rFonts w:ascii="Montserrat Light" w:hAnsi="Montserrat Light"/>
                <w:lang w:val="ro-RO"/>
              </w:rPr>
            </w:pPr>
            <w:r w:rsidRPr="00871BA1">
              <w:rPr>
                <w:rFonts w:ascii="Montserrat Light" w:hAnsi="Montserrat Light"/>
                <w:lang w:val="ro-RO"/>
              </w:rPr>
              <w:t>Director</w:t>
            </w:r>
          </w:p>
          <w:p w14:paraId="7B6817FB" w14:textId="77777777" w:rsidR="008B51B5" w:rsidRPr="00871BA1" w:rsidRDefault="008B51B5" w:rsidP="007476C8">
            <w:pPr>
              <w:jc w:val="center"/>
              <w:rPr>
                <w:rFonts w:ascii="Montserrat Light" w:hAnsi="Montserrat Light"/>
                <w:lang w:val="ro-RO"/>
              </w:rPr>
            </w:pPr>
            <w:r w:rsidRPr="00871BA1">
              <w:rPr>
                <w:rFonts w:ascii="Montserrat Light" w:hAnsi="Montserrat Light"/>
                <w:lang w:val="ro-RO"/>
              </w:rPr>
              <w:t>ȘCOALA GIMNAZIALĂ SPECIALĂ TRANSILVANIA BACIU</w:t>
            </w:r>
          </w:p>
          <w:p w14:paraId="615B058E" w14:textId="77777777" w:rsidR="00BF26C9" w:rsidRPr="00871BA1" w:rsidRDefault="00BF26C9" w:rsidP="007476C8">
            <w:pPr>
              <w:jc w:val="center"/>
              <w:rPr>
                <w:rFonts w:ascii="Montserrat Light" w:hAnsi="Montserrat Light"/>
                <w:bCs/>
                <w:lang w:val="ro-RO"/>
              </w:rPr>
            </w:pPr>
          </w:p>
        </w:tc>
      </w:tr>
      <w:tr w:rsidR="008B51B5" w:rsidRPr="00871BA1" w14:paraId="04170357" w14:textId="77777777" w:rsidTr="00BF26C9">
        <w:trPr>
          <w:jc w:val="center"/>
        </w:trPr>
        <w:tc>
          <w:tcPr>
            <w:tcW w:w="767" w:type="dxa"/>
            <w:shd w:val="clear" w:color="auto" w:fill="auto"/>
            <w:vAlign w:val="center"/>
          </w:tcPr>
          <w:p w14:paraId="6868508C"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04E703DF" w14:textId="77777777" w:rsidR="008B51B5" w:rsidRPr="00871BA1" w:rsidRDefault="008B51B5" w:rsidP="007476C8">
            <w:pPr>
              <w:contextualSpacing/>
              <w:jc w:val="center"/>
              <w:rPr>
                <w:rFonts w:ascii="Montserrat Light" w:hAnsi="Montserrat Light"/>
                <w:bCs/>
                <w:lang w:val="ro-RO"/>
              </w:rPr>
            </w:pPr>
            <w:proofErr w:type="spellStart"/>
            <w:r w:rsidRPr="00871BA1">
              <w:rPr>
                <w:rFonts w:ascii="Montserrat Light" w:hAnsi="Montserrat Light"/>
                <w:bCs/>
                <w:lang w:val="ro-RO"/>
              </w:rPr>
              <w:t>Vâtcă</w:t>
            </w:r>
            <w:proofErr w:type="spellEnd"/>
            <w:r w:rsidRPr="00871BA1">
              <w:rPr>
                <w:rFonts w:ascii="Montserrat Light" w:hAnsi="Montserrat Light"/>
                <w:bCs/>
                <w:lang w:val="ro-RO"/>
              </w:rPr>
              <w:t xml:space="preserve"> Gabriel</w:t>
            </w:r>
          </w:p>
        </w:tc>
        <w:tc>
          <w:tcPr>
            <w:tcW w:w="2553" w:type="dxa"/>
            <w:shd w:val="clear" w:color="auto" w:fill="auto"/>
            <w:vAlign w:val="center"/>
          </w:tcPr>
          <w:p w14:paraId="2D8C42E7"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Responsabil unitate învățământ special</w:t>
            </w:r>
          </w:p>
        </w:tc>
        <w:tc>
          <w:tcPr>
            <w:tcW w:w="4112" w:type="dxa"/>
          </w:tcPr>
          <w:p w14:paraId="78EF56EE" w14:textId="77777777" w:rsidR="008B51B5" w:rsidRPr="00871BA1" w:rsidRDefault="008B51B5" w:rsidP="007476C8">
            <w:pPr>
              <w:jc w:val="center"/>
              <w:rPr>
                <w:rFonts w:ascii="Montserrat Light" w:hAnsi="Montserrat Light"/>
                <w:lang w:val="ro-RO"/>
              </w:rPr>
            </w:pPr>
            <w:r w:rsidRPr="00871BA1">
              <w:rPr>
                <w:rFonts w:ascii="Montserrat Light" w:hAnsi="Montserrat Light"/>
                <w:lang w:val="ro-RO"/>
              </w:rPr>
              <w:t>Director</w:t>
            </w:r>
          </w:p>
          <w:p w14:paraId="10E6DF73" w14:textId="77777777" w:rsidR="008B51B5" w:rsidRPr="00871BA1" w:rsidRDefault="008B51B5" w:rsidP="007476C8">
            <w:pPr>
              <w:jc w:val="center"/>
              <w:rPr>
                <w:rFonts w:ascii="Montserrat Light" w:hAnsi="Montserrat Light"/>
                <w:bCs/>
                <w:lang w:val="ro-RO"/>
              </w:rPr>
            </w:pPr>
            <w:r w:rsidRPr="00871BA1">
              <w:rPr>
                <w:rFonts w:ascii="Montserrat Light" w:hAnsi="Montserrat Light"/>
                <w:lang w:val="ro-RO"/>
              </w:rPr>
              <w:t>ȘCOALA PROFESIONALĂ SPECIALĂ SAMUS CLUJ-NAPOCA</w:t>
            </w:r>
          </w:p>
        </w:tc>
      </w:tr>
      <w:tr w:rsidR="008B51B5" w:rsidRPr="00871BA1" w14:paraId="3B9C5FFC" w14:textId="77777777" w:rsidTr="00BF26C9">
        <w:trPr>
          <w:jc w:val="center"/>
        </w:trPr>
        <w:tc>
          <w:tcPr>
            <w:tcW w:w="767" w:type="dxa"/>
            <w:shd w:val="clear" w:color="auto" w:fill="auto"/>
            <w:vAlign w:val="center"/>
          </w:tcPr>
          <w:p w14:paraId="01E7DBCE"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36E80DFB" w14:textId="77777777" w:rsidR="008B51B5" w:rsidRPr="00871BA1" w:rsidRDefault="008B51B5" w:rsidP="007476C8">
            <w:pPr>
              <w:contextualSpacing/>
              <w:jc w:val="center"/>
              <w:rPr>
                <w:rFonts w:ascii="Montserrat Light" w:hAnsi="Montserrat Light"/>
                <w:bCs/>
                <w:highlight w:val="yellow"/>
                <w:lang w:val="ro-RO"/>
              </w:rPr>
            </w:pPr>
            <w:r w:rsidRPr="00871BA1">
              <w:rPr>
                <w:rFonts w:ascii="Montserrat Light" w:hAnsi="Montserrat Light"/>
                <w:bCs/>
                <w:lang w:val="ro-RO"/>
              </w:rPr>
              <w:t>Inoan Mihăiță</w:t>
            </w:r>
          </w:p>
        </w:tc>
        <w:tc>
          <w:tcPr>
            <w:tcW w:w="2553" w:type="dxa"/>
            <w:shd w:val="clear" w:color="auto" w:fill="auto"/>
            <w:vAlign w:val="center"/>
          </w:tcPr>
          <w:p w14:paraId="7F6D2D19"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Responsabil achiziții</w:t>
            </w:r>
          </w:p>
        </w:tc>
        <w:tc>
          <w:tcPr>
            <w:tcW w:w="4112" w:type="dxa"/>
            <w:vAlign w:val="center"/>
          </w:tcPr>
          <w:p w14:paraId="1A6823E7"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Consilier achiziții publice</w:t>
            </w:r>
          </w:p>
          <w:p w14:paraId="2836064C" w14:textId="77777777" w:rsidR="008B51B5" w:rsidRPr="00871BA1" w:rsidRDefault="008B51B5" w:rsidP="007476C8">
            <w:pPr>
              <w:jc w:val="center"/>
              <w:rPr>
                <w:rFonts w:ascii="Montserrat Light" w:hAnsi="Montserrat Light"/>
                <w:highlight w:val="yellow"/>
                <w:lang w:val="ro-RO"/>
              </w:rPr>
            </w:pPr>
            <w:r w:rsidRPr="00871BA1">
              <w:rPr>
                <w:rFonts w:ascii="Montserrat Light" w:hAnsi="Montserrat Light"/>
                <w:bCs/>
                <w:lang w:val="ro-RO"/>
              </w:rPr>
              <w:t>Serviciul Lucrări și Achiziții Publice</w:t>
            </w:r>
          </w:p>
        </w:tc>
      </w:tr>
      <w:tr w:rsidR="008B51B5" w:rsidRPr="00871BA1" w14:paraId="7CBF1ED7" w14:textId="77777777" w:rsidTr="00BF26C9">
        <w:trPr>
          <w:jc w:val="center"/>
        </w:trPr>
        <w:tc>
          <w:tcPr>
            <w:tcW w:w="767" w:type="dxa"/>
            <w:shd w:val="clear" w:color="auto" w:fill="auto"/>
            <w:vAlign w:val="center"/>
          </w:tcPr>
          <w:p w14:paraId="791B203C"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20B087E6"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Tiuca Adina</w:t>
            </w:r>
          </w:p>
        </w:tc>
        <w:tc>
          <w:tcPr>
            <w:tcW w:w="2553" w:type="dxa"/>
            <w:shd w:val="clear" w:color="auto" w:fill="auto"/>
            <w:vAlign w:val="center"/>
          </w:tcPr>
          <w:p w14:paraId="2F5A3DD3"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Responsabil achiziții</w:t>
            </w:r>
          </w:p>
        </w:tc>
        <w:tc>
          <w:tcPr>
            <w:tcW w:w="4112" w:type="dxa"/>
            <w:vAlign w:val="center"/>
          </w:tcPr>
          <w:p w14:paraId="34029521"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Consilier achiziții publice</w:t>
            </w:r>
          </w:p>
          <w:p w14:paraId="621FE5C8"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Serviciul Lucrări și Achiziții Publice</w:t>
            </w:r>
          </w:p>
        </w:tc>
      </w:tr>
      <w:tr w:rsidR="008B51B5" w:rsidRPr="00871BA1" w14:paraId="15835F66" w14:textId="77777777" w:rsidTr="00BF26C9">
        <w:trPr>
          <w:jc w:val="center"/>
        </w:trPr>
        <w:tc>
          <w:tcPr>
            <w:tcW w:w="767" w:type="dxa"/>
            <w:shd w:val="clear" w:color="auto" w:fill="auto"/>
            <w:vAlign w:val="center"/>
          </w:tcPr>
          <w:p w14:paraId="4B0F219B"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1E8908C2"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 xml:space="preserve">Szasz Ambra Diana                                                     </w:t>
            </w:r>
          </w:p>
        </w:tc>
        <w:tc>
          <w:tcPr>
            <w:tcW w:w="2553" w:type="dxa"/>
            <w:shd w:val="clear" w:color="auto" w:fill="auto"/>
            <w:vAlign w:val="center"/>
          </w:tcPr>
          <w:p w14:paraId="0A21BEF7"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Responsabil achiziții</w:t>
            </w:r>
          </w:p>
        </w:tc>
        <w:tc>
          <w:tcPr>
            <w:tcW w:w="4112" w:type="dxa"/>
            <w:vAlign w:val="center"/>
          </w:tcPr>
          <w:p w14:paraId="4BA7BDF5"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Consilier achiziții publice</w:t>
            </w:r>
          </w:p>
          <w:p w14:paraId="7D2F2AA1"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Serviciul Lucrări și Achiziții Publice</w:t>
            </w:r>
          </w:p>
        </w:tc>
      </w:tr>
      <w:tr w:rsidR="008B51B5" w:rsidRPr="00871BA1" w14:paraId="7F3A580B" w14:textId="77777777" w:rsidTr="00BF26C9">
        <w:trPr>
          <w:jc w:val="center"/>
        </w:trPr>
        <w:tc>
          <w:tcPr>
            <w:tcW w:w="767" w:type="dxa"/>
            <w:shd w:val="clear" w:color="auto" w:fill="auto"/>
            <w:vAlign w:val="center"/>
          </w:tcPr>
          <w:p w14:paraId="6BEF77BC"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5CD16387" w14:textId="77777777" w:rsidR="008B51B5" w:rsidRPr="00871BA1" w:rsidRDefault="008B51B5" w:rsidP="007476C8">
            <w:pPr>
              <w:contextualSpacing/>
              <w:jc w:val="center"/>
              <w:rPr>
                <w:rFonts w:ascii="Montserrat Light" w:hAnsi="Montserrat Light"/>
                <w:bCs/>
                <w:lang w:val="ro-RO"/>
              </w:rPr>
            </w:pPr>
            <w:proofErr w:type="spellStart"/>
            <w:r w:rsidRPr="00871BA1">
              <w:rPr>
                <w:rFonts w:ascii="Montserrat Light" w:hAnsi="Montserrat Light"/>
                <w:bCs/>
                <w:lang w:val="ro-RO"/>
              </w:rPr>
              <w:t>Huldușan</w:t>
            </w:r>
            <w:proofErr w:type="spellEnd"/>
            <w:r w:rsidRPr="00871BA1">
              <w:rPr>
                <w:rFonts w:ascii="Montserrat Light" w:hAnsi="Montserrat Light"/>
                <w:bCs/>
                <w:lang w:val="ro-RO"/>
              </w:rPr>
              <w:t xml:space="preserve"> Lăcrimioara</w:t>
            </w:r>
          </w:p>
        </w:tc>
        <w:tc>
          <w:tcPr>
            <w:tcW w:w="2553" w:type="dxa"/>
            <w:shd w:val="clear" w:color="auto" w:fill="auto"/>
            <w:vAlign w:val="center"/>
          </w:tcPr>
          <w:p w14:paraId="67E4122D"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 xml:space="preserve">Responsabil financiar </w:t>
            </w:r>
          </w:p>
        </w:tc>
        <w:tc>
          <w:tcPr>
            <w:tcW w:w="4112" w:type="dxa"/>
            <w:vAlign w:val="center"/>
          </w:tcPr>
          <w:p w14:paraId="339A23E9"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Șef serviciu</w:t>
            </w:r>
          </w:p>
          <w:p w14:paraId="3B607A23"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financiar-contabil</w:t>
            </w:r>
          </w:p>
        </w:tc>
      </w:tr>
      <w:tr w:rsidR="008B51B5" w:rsidRPr="00871BA1" w14:paraId="5BC8919B" w14:textId="77777777" w:rsidTr="00BF26C9">
        <w:trPr>
          <w:jc w:val="center"/>
        </w:trPr>
        <w:tc>
          <w:tcPr>
            <w:tcW w:w="767" w:type="dxa"/>
            <w:shd w:val="clear" w:color="auto" w:fill="auto"/>
            <w:vAlign w:val="center"/>
          </w:tcPr>
          <w:p w14:paraId="7C509B33"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3B5EE173" w14:textId="77777777" w:rsidR="008B51B5" w:rsidRPr="00871BA1" w:rsidRDefault="008B51B5" w:rsidP="007476C8">
            <w:pPr>
              <w:contextualSpacing/>
              <w:jc w:val="center"/>
              <w:rPr>
                <w:rFonts w:ascii="Montserrat Light" w:hAnsi="Montserrat Light"/>
                <w:bCs/>
                <w:highlight w:val="yellow"/>
                <w:lang w:val="ro-RO"/>
              </w:rPr>
            </w:pPr>
            <w:r w:rsidRPr="00871BA1">
              <w:rPr>
                <w:rFonts w:ascii="Montserrat Light" w:hAnsi="Montserrat Light"/>
                <w:bCs/>
                <w:lang w:val="ro-RO"/>
              </w:rPr>
              <w:t>Olariu Ileana</w:t>
            </w:r>
          </w:p>
        </w:tc>
        <w:tc>
          <w:tcPr>
            <w:tcW w:w="2553" w:type="dxa"/>
            <w:shd w:val="clear" w:color="auto" w:fill="auto"/>
            <w:vAlign w:val="center"/>
          </w:tcPr>
          <w:p w14:paraId="41FBBE3C" w14:textId="77777777" w:rsidR="008B51B5" w:rsidRPr="00871BA1" w:rsidRDefault="008B51B5" w:rsidP="007476C8">
            <w:pPr>
              <w:jc w:val="center"/>
              <w:rPr>
                <w:rFonts w:ascii="Montserrat Light" w:hAnsi="Montserrat Light"/>
                <w:bCs/>
                <w:highlight w:val="yellow"/>
                <w:lang w:val="ro-RO"/>
              </w:rPr>
            </w:pPr>
            <w:r w:rsidRPr="00871BA1">
              <w:rPr>
                <w:rFonts w:ascii="Montserrat Light" w:hAnsi="Montserrat Light"/>
                <w:bCs/>
                <w:lang w:val="ro-RO"/>
              </w:rPr>
              <w:t xml:space="preserve">Responsabil financiar </w:t>
            </w:r>
          </w:p>
        </w:tc>
        <w:tc>
          <w:tcPr>
            <w:tcW w:w="4112" w:type="dxa"/>
            <w:vAlign w:val="center"/>
          </w:tcPr>
          <w:p w14:paraId="71BDEC3F"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Consilier</w:t>
            </w:r>
          </w:p>
          <w:p w14:paraId="1E1D0EAC" w14:textId="77777777" w:rsidR="008B51B5" w:rsidRPr="00871BA1" w:rsidRDefault="008B51B5" w:rsidP="007476C8">
            <w:pPr>
              <w:jc w:val="center"/>
              <w:rPr>
                <w:rFonts w:ascii="Montserrat Light" w:hAnsi="Montserrat Light"/>
                <w:bCs/>
                <w:highlight w:val="yellow"/>
                <w:lang w:val="ro-RO"/>
              </w:rPr>
            </w:pPr>
            <w:r w:rsidRPr="00871BA1">
              <w:rPr>
                <w:rFonts w:ascii="Montserrat Light" w:hAnsi="Montserrat Light"/>
                <w:bCs/>
                <w:lang w:val="ro-RO"/>
              </w:rPr>
              <w:t>Serviciul financiar-contabil</w:t>
            </w:r>
          </w:p>
        </w:tc>
      </w:tr>
      <w:tr w:rsidR="008B51B5" w:rsidRPr="00871BA1" w14:paraId="7DF77AAA" w14:textId="77777777" w:rsidTr="00BF26C9">
        <w:trPr>
          <w:jc w:val="center"/>
        </w:trPr>
        <w:tc>
          <w:tcPr>
            <w:tcW w:w="767" w:type="dxa"/>
            <w:shd w:val="clear" w:color="auto" w:fill="auto"/>
            <w:vAlign w:val="center"/>
          </w:tcPr>
          <w:p w14:paraId="3886DF32"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292D4C9E" w14:textId="77777777" w:rsidR="008B51B5" w:rsidRPr="00871BA1" w:rsidRDefault="008B51B5" w:rsidP="007476C8">
            <w:pPr>
              <w:contextualSpacing/>
              <w:jc w:val="center"/>
              <w:rPr>
                <w:rFonts w:ascii="Montserrat Light" w:hAnsi="Montserrat Light"/>
                <w:bCs/>
                <w:color w:val="000000" w:themeColor="text1"/>
                <w:highlight w:val="yellow"/>
                <w:lang w:val="ro-RO"/>
              </w:rPr>
            </w:pPr>
            <w:r w:rsidRPr="00871BA1">
              <w:rPr>
                <w:rFonts w:ascii="Montserrat Light" w:hAnsi="Montserrat Light"/>
                <w:bCs/>
                <w:color w:val="000000" w:themeColor="text1"/>
                <w:lang w:val="ro-RO"/>
              </w:rPr>
              <w:t>Olaru Andra</w:t>
            </w:r>
          </w:p>
        </w:tc>
        <w:tc>
          <w:tcPr>
            <w:tcW w:w="2553" w:type="dxa"/>
            <w:shd w:val="clear" w:color="auto" w:fill="auto"/>
            <w:vAlign w:val="center"/>
          </w:tcPr>
          <w:p w14:paraId="49E11FDE" w14:textId="77777777" w:rsidR="008B51B5" w:rsidRPr="00871BA1" w:rsidRDefault="008B51B5" w:rsidP="007476C8">
            <w:pPr>
              <w:jc w:val="center"/>
              <w:rPr>
                <w:rFonts w:ascii="Montserrat Light" w:hAnsi="Montserrat Light"/>
                <w:bCs/>
                <w:color w:val="000000" w:themeColor="text1"/>
                <w:highlight w:val="yellow"/>
                <w:lang w:val="ro-RO"/>
              </w:rPr>
            </w:pPr>
            <w:r w:rsidRPr="00871BA1">
              <w:rPr>
                <w:rFonts w:ascii="Montserrat Light" w:hAnsi="Montserrat Light"/>
                <w:bCs/>
                <w:color w:val="000000" w:themeColor="text1"/>
                <w:lang w:val="ro-RO"/>
              </w:rPr>
              <w:t>Responsabil juridic</w:t>
            </w:r>
          </w:p>
        </w:tc>
        <w:tc>
          <w:tcPr>
            <w:tcW w:w="4112" w:type="dxa"/>
            <w:vAlign w:val="center"/>
          </w:tcPr>
          <w:p w14:paraId="5C9052A6"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 xml:space="preserve">Consilier Juridic </w:t>
            </w:r>
          </w:p>
          <w:p w14:paraId="27BFA3B1"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Serviciul Managementul Proiectelor</w:t>
            </w:r>
          </w:p>
        </w:tc>
      </w:tr>
      <w:tr w:rsidR="008B51B5" w:rsidRPr="00871BA1" w14:paraId="33F67ECE" w14:textId="77777777" w:rsidTr="00BF26C9">
        <w:trPr>
          <w:jc w:val="center"/>
        </w:trPr>
        <w:tc>
          <w:tcPr>
            <w:tcW w:w="767" w:type="dxa"/>
            <w:shd w:val="clear" w:color="auto" w:fill="auto"/>
            <w:vAlign w:val="center"/>
          </w:tcPr>
          <w:p w14:paraId="1A29C2E5"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4F269DD6"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Tripon Mihaela</w:t>
            </w:r>
          </w:p>
        </w:tc>
        <w:tc>
          <w:tcPr>
            <w:tcW w:w="2553" w:type="dxa"/>
            <w:shd w:val="clear" w:color="auto" w:fill="auto"/>
            <w:vAlign w:val="center"/>
          </w:tcPr>
          <w:p w14:paraId="178201FF"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Expert implementare</w:t>
            </w:r>
          </w:p>
        </w:tc>
        <w:tc>
          <w:tcPr>
            <w:tcW w:w="4112" w:type="dxa"/>
            <w:vAlign w:val="center"/>
          </w:tcPr>
          <w:p w14:paraId="719352A6"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Consilier</w:t>
            </w:r>
          </w:p>
          <w:p w14:paraId="3BD6A14B"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Serviciul Managementul Proiectelor</w:t>
            </w:r>
          </w:p>
        </w:tc>
      </w:tr>
      <w:tr w:rsidR="008B51B5" w:rsidRPr="00871BA1" w14:paraId="03A51267" w14:textId="77777777" w:rsidTr="00BF26C9">
        <w:trPr>
          <w:jc w:val="center"/>
        </w:trPr>
        <w:tc>
          <w:tcPr>
            <w:tcW w:w="767" w:type="dxa"/>
            <w:shd w:val="clear" w:color="auto" w:fill="auto"/>
            <w:vAlign w:val="center"/>
          </w:tcPr>
          <w:p w14:paraId="126B8665"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420F9733"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Tothfalusi Judith</w:t>
            </w:r>
          </w:p>
        </w:tc>
        <w:tc>
          <w:tcPr>
            <w:tcW w:w="2553" w:type="dxa"/>
            <w:shd w:val="clear" w:color="auto" w:fill="auto"/>
            <w:vAlign w:val="center"/>
          </w:tcPr>
          <w:p w14:paraId="6B285671"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Expert implementare</w:t>
            </w:r>
          </w:p>
        </w:tc>
        <w:tc>
          <w:tcPr>
            <w:tcW w:w="4112" w:type="dxa"/>
            <w:vAlign w:val="center"/>
          </w:tcPr>
          <w:p w14:paraId="058921DE"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Consilier</w:t>
            </w:r>
          </w:p>
          <w:p w14:paraId="78E4FC04"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lastRenderedPageBreak/>
              <w:t>Serviciul Managementul Proiectelor</w:t>
            </w:r>
          </w:p>
        </w:tc>
      </w:tr>
      <w:tr w:rsidR="008B51B5" w:rsidRPr="00871BA1" w14:paraId="2D64742D" w14:textId="77777777" w:rsidTr="00BF26C9">
        <w:trPr>
          <w:jc w:val="center"/>
        </w:trPr>
        <w:tc>
          <w:tcPr>
            <w:tcW w:w="767" w:type="dxa"/>
            <w:shd w:val="clear" w:color="auto" w:fill="auto"/>
            <w:vAlign w:val="center"/>
          </w:tcPr>
          <w:p w14:paraId="6EBFB116"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4AF9979F"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Moldovan Andra</w:t>
            </w:r>
          </w:p>
        </w:tc>
        <w:tc>
          <w:tcPr>
            <w:tcW w:w="2553" w:type="dxa"/>
            <w:shd w:val="clear" w:color="auto" w:fill="auto"/>
            <w:vAlign w:val="center"/>
          </w:tcPr>
          <w:p w14:paraId="643A87B3"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Expert implementare</w:t>
            </w:r>
          </w:p>
        </w:tc>
        <w:tc>
          <w:tcPr>
            <w:tcW w:w="4112" w:type="dxa"/>
            <w:vAlign w:val="center"/>
          </w:tcPr>
          <w:p w14:paraId="3474CF2C"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Consilier</w:t>
            </w:r>
          </w:p>
          <w:p w14:paraId="003C891B"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Serviciul Managementul Proiectelor</w:t>
            </w:r>
          </w:p>
        </w:tc>
      </w:tr>
      <w:tr w:rsidR="008B51B5" w:rsidRPr="00871BA1" w14:paraId="04B44552" w14:textId="77777777" w:rsidTr="00BF26C9">
        <w:trPr>
          <w:jc w:val="center"/>
        </w:trPr>
        <w:tc>
          <w:tcPr>
            <w:tcW w:w="767" w:type="dxa"/>
            <w:shd w:val="clear" w:color="auto" w:fill="auto"/>
            <w:vAlign w:val="center"/>
          </w:tcPr>
          <w:p w14:paraId="01C9B201"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31BE6F16"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Rad Niculina</w:t>
            </w:r>
          </w:p>
        </w:tc>
        <w:tc>
          <w:tcPr>
            <w:tcW w:w="2553" w:type="dxa"/>
            <w:shd w:val="clear" w:color="auto" w:fill="auto"/>
            <w:vAlign w:val="center"/>
          </w:tcPr>
          <w:p w14:paraId="71B8649A"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Expert implementare</w:t>
            </w:r>
          </w:p>
        </w:tc>
        <w:tc>
          <w:tcPr>
            <w:tcW w:w="4112" w:type="dxa"/>
            <w:vAlign w:val="center"/>
          </w:tcPr>
          <w:p w14:paraId="49F84EF9"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Consilier</w:t>
            </w:r>
          </w:p>
          <w:p w14:paraId="55FA7701"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Serviciul Managementul Proiectelor</w:t>
            </w:r>
          </w:p>
        </w:tc>
      </w:tr>
      <w:tr w:rsidR="008B51B5" w:rsidRPr="00871BA1" w14:paraId="19C2CF12" w14:textId="77777777" w:rsidTr="00BF26C9">
        <w:trPr>
          <w:jc w:val="center"/>
        </w:trPr>
        <w:tc>
          <w:tcPr>
            <w:tcW w:w="767" w:type="dxa"/>
            <w:shd w:val="clear" w:color="auto" w:fill="auto"/>
            <w:vAlign w:val="center"/>
          </w:tcPr>
          <w:p w14:paraId="12D41A1B"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6DFA43F0" w14:textId="77777777" w:rsidR="008B51B5" w:rsidRPr="00871BA1" w:rsidRDefault="008B51B5" w:rsidP="007476C8">
            <w:pPr>
              <w:contextualSpacing/>
              <w:jc w:val="center"/>
              <w:rPr>
                <w:rFonts w:ascii="Montserrat Light" w:hAnsi="Montserrat Light"/>
                <w:bCs/>
                <w:lang w:val="ro-RO"/>
              </w:rPr>
            </w:pPr>
            <w:r w:rsidRPr="00871BA1">
              <w:rPr>
                <w:rFonts w:ascii="Montserrat Light" w:hAnsi="Montserrat Light"/>
                <w:bCs/>
                <w:lang w:val="ro-RO"/>
              </w:rPr>
              <w:t xml:space="preserve">Botezan Lavinia </w:t>
            </w:r>
          </w:p>
        </w:tc>
        <w:tc>
          <w:tcPr>
            <w:tcW w:w="2553" w:type="dxa"/>
            <w:shd w:val="clear" w:color="auto" w:fill="auto"/>
            <w:vAlign w:val="center"/>
          </w:tcPr>
          <w:p w14:paraId="350D4EFD"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Expert implementare</w:t>
            </w:r>
          </w:p>
        </w:tc>
        <w:tc>
          <w:tcPr>
            <w:tcW w:w="4112" w:type="dxa"/>
            <w:vAlign w:val="center"/>
          </w:tcPr>
          <w:p w14:paraId="5A9C230A"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Consilier</w:t>
            </w:r>
          </w:p>
          <w:p w14:paraId="32F91C63"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Serviciul Managementul Proiectelor</w:t>
            </w:r>
          </w:p>
        </w:tc>
      </w:tr>
      <w:tr w:rsidR="008B51B5" w:rsidRPr="00871BA1" w14:paraId="20B0451B" w14:textId="77777777" w:rsidTr="00BF26C9">
        <w:trPr>
          <w:jc w:val="center"/>
        </w:trPr>
        <w:tc>
          <w:tcPr>
            <w:tcW w:w="767" w:type="dxa"/>
            <w:shd w:val="clear" w:color="auto" w:fill="auto"/>
            <w:vAlign w:val="center"/>
          </w:tcPr>
          <w:p w14:paraId="618E957E" w14:textId="77777777" w:rsidR="008B51B5" w:rsidRPr="00871BA1" w:rsidRDefault="008B51B5" w:rsidP="000139C6">
            <w:pPr>
              <w:pStyle w:val="Listparagraf"/>
              <w:numPr>
                <w:ilvl w:val="0"/>
                <w:numId w:val="23"/>
              </w:numPr>
              <w:ind w:left="0" w:firstLine="0"/>
              <w:jc w:val="center"/>
              <w:rPr>
                <w:rFonts w:ascii="Montserrat Light" w:hAnsi="Montserrat Light"/>
                <w:bCs/>
                <w:lang w:val="ro-RO"/>
              </w:rPr>
            </w:pPr>
          </w:p>
        </w:tc>
        <w:tc>
          <w:tcPr>
            <w:tcW w:w="2127" w:type="dxa"/>
            <w:shd w:val="clear" w:color="auto" w:fill="auto"/>
            <w:vAlign w:val="center"/>
          </w:tcPr>
          <w:p w14:paraId="3609E634" w14:textId="4220352B" w:rsidR="008B51B5" w:rsidRPr="00871BA1" w:rsidRDefault="008E49CD" w:rsidP="007476C8">
            <w:pPr>
              <w:contextualSpacing/>
              <w:jc w:val="center"/>
              <w:rPr>
                <w:rFonts w:ascii="Montserrat Light" w:hAnsi="Montserrat Light"/>
                <w:bCs/>
                <w:lang w:val="ro-RO"/>
              </w:rPr>
            </w:pPr>
            <w:r w:rsidRPr="00871BA1">
              <w:rPr>
                <w:rFonts w:ascii="Montserrat Light" w:hAnsi="Montserrat Light"/>
                <w:bCs/>
                <w:lang w:val="ro-RO"/>
              </w:rPr>
              <w:t>Pop</w:t>
            </w:r>
            <w:r w:rsidR="008B51B5" w:rsidRPr="00871BA1">
              <w:rPr>
                <w:rFonts w:ascii="Montserrat Light" w:hAnsi="Montserrat Light"/>
                <w:bCs/>
                <w:lang w:val="ro-RO"/>
              </w:rPr>
              <w:t xml:space="preserve"> Emanuela Maria </w:t>
            </w:r>
          </w:p>
        </w:tc>
        <w:tc>
          <w:tcPr>
            <w:tcW w:w="2553" w:type="dxa"/>
            <w:shd w:val="clear" w:color="auto" w:fill="auto"/>
            <w:vAlign w:val="center"/>
          </w:tcPr>
          <w:p w14:paraId="34D13427"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Expert implementare</w:t>
            </w:r>
          </w:p>
        </w:tc>
        <w:tc>
          <w:tcPr>
            <w:tcW w:w="4112" w:type="dxa"/>
            <w:vAlign w:val="center"/>
          </w:tcPr>
          <w:p w14:paraId="58CA9F26" w14:textId="77777777" w:rsidR="008B51B5" w:rsidRPr="00871BA1" w:rsidRDefault="008B51B5" w:rsidP="007476C8">
            <w:pPr>
              <w:jc w:val="center"/>
              <w:rPr>
                <w:rFonts w:ascii="Montserrat Light" w:hAnsi="Montserrat Light"/>
                <w:bCs/>
                <w:lang w:val="ro-RO"/>
              </w:rPr>
            </w:pPr>
            <w:r w:rsidRPr="00871BA1">
              <w:rPr>
                <w:rFonts w:ascii="Montserrat Light" w:hAnsi="Montserrat Light"/>
                <w:bCs/>
                <w:lang w:val="ro-RO"/>
              </w:rPr>
              <w:t>Inspector de specialitate</w:t>
            </w:r>
          </w:p>
          <w:p w14:paraId="70484C9E" w14:textId="4B878904" w:rsidR="008B51B5" w:rsidRPr="00871BA1" w:rsidRDefault="00AF2DAC" w:rsidP="007476C8">
            <w:pPr>
              <w:jc w:val="center"/>
              <w:rPr>
                <w:rFonts w:ascii="Montserrat Light" w:hAnsi="Montserrat Light"/>
                <w:bCs/>
                <w:lang w:val="ro-RO"/>
              </w:rPr>
            </w:pPr>
            <w:r w:rsidRPr="00871BA1">
              <w:rPr>
                <w:rFonts w:ascii="Montserrat Light" w:hAnsi="Montserrat Light"/>
                <w:lang w:val="ro-RO"/>
              </w:rPr>
              <w:t>Serviciul Digitalizare Reprezentare, Protocol</w:t>
            </w:r>
          </w:p>
        </w:tc>
      </w:tr>
    </w:tbl>
    <w:p w14:paraId="6562CFF9" w14:textId="77777777" w:rsidR="008D0962" w:rsidRPr="00871BA1" w:rsidRDefault="008D0962" w:rsidP="00694CA4">
      <w:pPr>
        <w:pStyle w:val="Corptext"/>
        <w:spacing w:line="276" w:lineRule="auto"/>
        <w:jc w:val="both"/>
        <w:rPr>
          <w:rFonts w:ascii="Montserrat Light" w:hAnsi="Montserrat Light"/>
          <w:color w:val="FF0000"/>
          <w:sz w:val="22"/>
          <w:szCs w:val="22"/>
          <w:lang w:val="ro-RO"/>
        </w:rPr>
      </w:pPr>
    </w:p>
    <w:p w14:paraId="157C9041" w14:textId="045EC689" w:rsidR="00296DCC" w:rsidRPr="00871BA1" w:rsidRDefault="00B871C9" w:rsidP="00694CA4">
      <w:pPr>
        <w:autoSpaceDE w:val="0"/>
        <w:autoSpaceDN w:val="0"/>
        <w:adjustRightInd w:val="0"/>
        <w:contextualSpacing/>
        <w:jc w:val="both"/>
        <w:rPr>
          <w:rFonts w:ascii="Montserrat Light" w:hAnsi="Montserrat Light"/>
          <w:lang w:val="ro-RO"/>
        </w:rPr>
      </w:pPr>
      <w:r w:rsidRPr="00871BA1">
        <w:rPr>
          <w:rFonts w:ascii="Montserrat Light" w:hAnsi="Montserrat Light"/>
          <w:b/>
          <w:bCs/>
          <w:lang w:val="ro-RO"/>
        </w:rPr>
        <w:t>Art. II</w:t>
      </w:r>
      <w:r w:rsidRPr="00871BA1">
        <w:rPr>
          <w:rFonts w:ascii="Montserrat Light" w:hAnsi="Montserrat Light"/>
          <w:lang w:val="ro-RO"/>
        </w:rPr>
        <w:t xml:space="preserve">. Prezenta </w:t>
      </w:r>
      <w:proofErr w:type="spellStart"/>
      <w:r w:rsidRPr="00871BA1">
        <w:rPr>
          <w:rFonts w:ascii="Montserrat Light" w:hAnsi="Montserrat Light"/>
          <w:lang w:val="ro-RO"/>
        </w:rPr>
        <w:t>dispoziţie</w:t>
      </w:r>
      <w:proofErr w:type="spellEnd"/>
      <w:r w:rsidRPr="00871BA1">
        <w:rPr>
          <w:rFonts w:ascii="Montserrat Light" w:hAnsi="Montserrat Light"/>
          <w:lang w:val="ro-RO"/>
        </w:rPr>
        <w:t xml:space="preserve"> se comunică, prin poștă electronică, persoanelor desemnate la art. I, Direcției Dezvoltare și Investiții, precum și Prefectului </w:t>
      </w:r>
      <w:proofErr w:type="spellStart"/>
      <w:r w:rsidRPr="00871BA1">
        <w:rPr>
          <w:rFonts w:ascii="Montserrat Light" w:hAnsi="Montserrat Light"/>
          <w:lang w:val="ro-RO"/>
        </w:rPr>
        <w:t>Judeţului</w:t>
      </w:r>
      <w:proofErr w:type="spellEnd"/>
      <w:r w:rsidRPr="00871BA1">
        <w:rPr>
          <w:rFonts w:ascii="Montserrat Light" w:hAnsi="Montserrat Light"/>
          <w:lang w:val="ro-RO"/>
        </w:rPr>
        <w:t xml:space="preserve"> Cluj</w:t>
      </w:r>
      <w:r w:rsidR="0035338A" w:rsidRPr="00871BA1">
        <w:rPr>
          <w:rFonts w:ascii="Montserrat Light" w:hAnsi="Montserrat Light"/>
          <w:lang w:val="ro-RO"/>
        </w:rPr>
        <w:t>.</w:t>
      </w:r>
    </w:p>
    <w:p w14:paraId="66B6BE64" w14:textId="58EACEE6" w:rsidR="00296DCC" w:rsidRPr="00871BA1" w:rsidRDefault="00296DCC" w:rsidP="00703DED">
      <w:pPr>
        <w:autoSpaceDE w:val="0"/>
        <w:autoSpaceDN w:val="0"/>
        <w:adjustRightInd w:val="0"/>
        <w:spacing w:line="240" w:lineRule="auto"/>
        <w:ind w:firstLine="709"/>
        <w:contextualSpacing/>
        <w:jc w:val="both"/>
        <w:rPr>
          <w:rFonts w:ascii="Montserrat Light" w:hAnsi="Montserrat Light"/>
          <w:b/>
          <w:bCs/>
          <w:lang w:val="ro-RO"/>
        </w:rPr>
      </w:pPr>
    </w:p>
    <w:p w14:paraId="6605E2FC" w14:textId="77777777" w:rsidR="003221F9" w:rsidRPr="00871BA1" w:rsidRDefault="003221F9" w:rsidP="00703DED">
      <w:pPr>
        <w:autoSpaceDE w:val="0"/>
        <w:autoSpaceDN w:val="0"/>
        <w:adjustRightInd w:val="0"/>
        <w:spacing w:line="240" w:lineRule="auto"/>
        <w:ind w:firstLine="709"/>
        <w:contextualSpacing/>
        <w:jc w:val="both"/>
        <w:rPr>
          <w:rFonts w:ascii="Montserrat Light" w:hAnsi="Montserrat Light"/>
          <w:b/>
          <w:bCs/>
          <w:lang w:val="ro-RO"/>
        </w:rPr>
      </w:pPr>
    </w:p>
    <w:p w14:paraId="6ADB7AFA" w14:textId="77777777" w:rsidR="00296DCC" w:rsidRPr="00871BA1" w:rsidRDefault="00296DCC" w:rsidP="00703DED">
      <w:pPr>
        <w:autoSpaceDE w:val="0"/>
        <w:autoSpaceDN w:val="0"/>
        <w:adjustRightInd w:val="0"/>
        <w:spacing w:line="240" w:lineRule="auto"/>
        <w:contextualSpacing/>
        <w:jc w:val="both"/>
        <w:rPr>
          <w:rFonts w:ascii="Montserrat Light" w:hAnsi="Montserrat Light"/>
          <w:b/>
          <w:lang w:val="ro-RO"/>
        </w:rPr>
      </w:pPr>
      <w:r w:rsidRPr="00871BA1">
        <w:rPr>
          <w:rFonts w:ascii="Montserrat Light" w:hAnsi="Montserrat Light"/>
          <w:lang w:val="ro-RO"/>
        </w:rPr>
        <w:t xml:space="preserve">                </w:t>
      </w:r>
      <w:r w:rsidRPr="00871BA1">
        <w:rPr>
          <w:rFonts w:ascii="Montserrat Light" w:hAnsi="Montserrat Light"/>
          <w:lang w:val="ro-RO"/>
        </w:rPr>
        <w:tab/>
      </w:r>
      <w:r w:rsidRPr="00871BA1">
        <w:rPr>
          <w:rFonts w:ascii="Montserrat Light" w:hAnsi="Montserrat Light"/>
          <w:lang w:val="ro-RO"/>
        </w:rPr>
        <w:tab/>
      </w:r>
      <w:r w:rsidRPr="00871BA1">
        <w:rPr>
          <w:rFonts w:ascii="Montserrat Light" w:hAnsi="Montserrat Light"/>
          <w:lang w:val="ro-RO"/>
        </w:rPr>
        <w:tab/>
        <w:t xml:space="preserve">              </w:t>
      </w:r>
      <w:r w:rsidRPr="00871BA1">
        <w:rPr>
          <w:rFonts w:ascii="Montserrat Light" w:hAnsi="Montserrat Light"/>
          <w:lang w:val="ro-RO"/>
        </w:rPr>
        <w:tab/>
      </w:r>
      <w:r w:rsidRPr="00871BA1">
        <w:rPr>
          <w:rFonts w:ascii="Montserrat Light" w:hAnsi="Montserrat Light"/>
          <w:lang w:val="ro-RO"/>
        </w:rPr>
        <w:tab/>
      </w:r>
      <w:r w:rsidRPr="00871BA1">
        <w:rPr>
          <w:rFonts w:ascii="Montserrat Light" w:hAnsi="Montserrat Light"/>
          <w:lang w:val="ro-RO"/>
        </w:rPr>
        <w:tab/>
        <w:t xml:space="preserve">      </w:t>
      </w:r>
      <w:r w:rsidRPr="00871BA1">
        <w:rPr>
          <w:rFonts w:ascii="Montserrat Light" w:hAnsi="Montserrat Light"/>
          <w:b/>
          <w:lang w:val="ro-RO"/>
        </w:rPr>
        <w:t>CONTRASEMNEAZĂ</w:t>
      </w:r>
    </w:p>
    <w:p w14:paraId="0109C009" w14:textId="0A1B55BE" w:rsidR="00296DCC" w:rsidRPr="00871BA1" w:rsidRDefault="00ED0C12" w:rsidP="00703DED">
      <w:pPr>
        <w:autoSpaceDE w:val="0"/>
        <w:autoSpaceDN w:val="0"/>
        <w:adjustRightInd w:val="0"/>
        <w:spacing w:line="240" w:lineRule="auto"/>
        <w:contextualSpacing/>
        <w:jc w:val="both"/>
        <w:rPr>
          <w:rFonts w:ascii="Montserrat Light" w:hAnsi="Montserrat Light"/>
          <w:lang w:val="ro-RO"/>
        </w:rPr>
      </w:pPr>
      <w:r w:rsidRPr="00871BA1">
        <w:rPr>
          <w:rFonts w:ascii="Montserrat Light" w:hAnsi="Montserrat Light"/>
          <w:b/>
          <w:lang w:val="ro-RO"/>
        </w:rPr>
        <w:t xml:space="preserve"> </w:t>
      </w:r>
      <w:r w:rsidR="00296DCC" w:rsidRPr="00871BA1">
        <w:rPr>
          <w:rFonts w:ascii="Montserrat Light" w:hAnsi="Montserrat Light"/>
          <w:b/>
          <w:lang w:val="ro-RO"/>
        </w:rPr>
        <w:t xml:space="preserve">  PREŞEDINTE</w:t>
      </w:r>
      <w:r w:rsidR="00296DCC" w:rsidRPr="00871BA1">
        <w:rPr>
          <w:rFonts w:ascii="Montserrat Light" w:hAnsi="Montserrat Light"/>
          <w:b/>
          <w:lang w:val="ro-RO"/>
        </w:rPr>
        <w:tab/>
        <w:t xml:space="preserve">      </w:t>
      </w:r>
      <w:r w:rsidR="00296DCC" w:rsidRPr="00871BA1">
        <w:rPr>
          <w:rFonts w:ascii="Montserrat Light" w:hAnsi="Montserrat Light"/>
          <w:b/>
          <w:lang w:val="ro-RO"/>
        </w:rPr>
        <w:tab/>
      </w:r>
      <w:r w:rsidR="00296DCC" w:rsidRPr="00871BA1">
        <w:rPr>
          <w:rFonts w:ascii="Montserrat Light" w:hAnsi="Montserrat Light"/>
          <w:b/>
          <w:lang w:val="ro-RO"/>
        </w:rPr>
        <w:tab/>
      </w:r>
      <w:r w:rsidR="00296DCC" w:rsidRPr="00871BA1">
        <w:rPr>
          <w:rFonts w:ascii="Montserrat Light" w:hAnsi="Montserrat Light"/>
          <w:b/>
          <w:lang w:val="ro-RO"/>
        </w:rPr>
        <w:tab/>
        <w:t xml:space="preserve">           </w:t>
      </w:r>
      <w:r w:rsidR="00296DCC" w:rsidRPr="00871BA1">
        <w:rPr>
          <w:rFonts w:ascii="Montserrat Light" w:hAnsi="Montserrat Light"/>
          <w:b/>
          <w:lang w:val="ro-RO"/>
        </w:rPr>
        <w:tab/>
      </w:r>
      <w:r w:rsidRPr="00871BA1">
        <w:rPr>
          <w:rFonts w:ascii="Montserrat Light" w:hAnsi="Montserrat Light"/>
          <w:b/>
          <w:lang w:val="ro-RO"/>
        </w:rPr>
        <w:t xml:space="preserve">    </w:t>
      </w:r>
      <w:r w:rsidR="00296DCC" w:rsidRPr="00871BA1">
        <w:rPr>
          <w:rFonts w:ascii="Montserrat Light" w:hAnsi="Montserrat Light"/>
          <w:b/>
          <w:lang w:val="ro-RO"/>
        </w:rPr>
        <w:t xml:space="preserve">SECRETAR GENERAL AL JUDEŢULUI          </w:t>
      </w:r>
    </w:p>
    <w:p w14:paraId="1ACB035A" w14:textId="77777777" w:rsidR="00BF26C9" w:rsidRPr="00871BA1" w:rsidRDefault="00296DCC" w:rsidP="00703DE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contextualSpacing/>
        <w:jc w:val="left"/>
        <w:rPr>
          <w:rFonts w:ascii="Montserrat Light" w:hAnsi="Montserrat Light"/>
          <w:b/>
          <w:bCs/>
          <w:sz w:val="22"/>
          <w:szCs w:val="22"/>
          <w:lang w:val="ro-RO"/>
        </w:rPr>
      </w:pPr>
      <w:r w:rsidRPr="00871BA1">
        <w:rPr>
          <w:rFonts w:ascii="Montserrat Light" w:hAnsi="Montserrat Light"/>
          <w:bCs/>
          <w:sz w:val="22"/>
          <w:szCs w:val="22"/>
          <w:lang w:val="ro-RO"/>
        </w:rPr>
        <w:t xml:space="preserve">     ALIN TIȘE </w:t>
      </w:r>
      <w:r w:rsidRPr="00871BA1">
        <w:rPr>
          <w:rFonts w:ascii="Montserrat Light" w:hAnsi="Montserrat Light"/>
          <w:bCs/>
          <w:sz w:val="22"/>
          <w:szCs w:val="22"/>
          <w:lang w:val="ro-RO"/>
        </w:rPr>
        <w:tab/>
      </w:r>
      <w:r w:rsidRPr="00871BA1">
        <w:rPr>
          <w:rFonts w:ascii="Montserrat Light" w:hAnsi="Montserrat Light"/>
          <w:b/>
          <w:sz w:val="22"/>
          <w:szCs w:val="22"/>
          <w:lang w:val="ro-RO"/>
        </w:rPr>
        <w:tab/>
      </w:r>
      <w:r w:rsidRPr="00871BA1">
        <w:rPr>
          <w:rFonts w:ascii="Montserrat Light" w:hAnsi="Montserrat Light"/>
          <w:b/>
          <w:sz w:val="22"/>
          <w:szCs w:val="22"/>
          <w:lang w:val="ro-RO"/>
        </w:rPr>
        <w:tab/>
        <w:t xml:space="preserve">         </w:t>
      </w:r>
      <w:r w:rsidRPr="00871BA1">
        <w:rPr>
          <w:rFonts w:ascii="Montserrat Light" w:hAnsi="Montserrat Light"/>
          <w:b/>
          <w:sz w:val="22"/>
          <w:szCs w:val="22"/>
          <w:lang w:val="ro-RO"/>
        </w:rPr>
        <w:tab/>
        <w:t xml:space="preserve">             </w:t>
      </w:r>
      <w:r w:rsidRPr="00871BA1">
        <w:rPr>
          <w:rFonts w:ascii="Montserrat Light" w:hAnsi="Montserrat Light"/>
          <w:b/>
          <w:sz w:val="22"/>
          <w:szCs w:val="22"/>
          <w:lang w:val="ro-RO"/>
        </w:rPr>
        <w:tab/>
        <w:t xml:space="preserve">         </w:t>
      </w:r>
      <w:r w:rsidR="00BF26C9" w:rsidRPr="00871BA1">
        <w:rPr>
          <w:rFonts w:ascii="Montserrat Light" w:hAnsi="Montserrat Light"/>
          <w:b/>
          <w:sz w:val="22"/>
          <w:szCs w:val="22"/>
          <w:lang w:val="ro-RO"/>
        </w:rPr>
        <w:t xml:space="preserve">      </w:t>
      </w:r>
      <w:r w:rsidR="00ED0C12" w:rsidRPr="00871BA1">
        <w:rPr>
          <w:rFonts w:ascii="Montserrat Light" w:hAnsi="Montserrat Light"/>
          <w:b/>
          <w:sz w:val="22"/>
          <w:szCs w:val="22"/>
          <w:lang w:val="ro-RO"/>
        </w:rPr>
        <w:t xml:space="preserve">  </w:t>
      </w:r>
      <w:r w:rsidR="00477A4A" w:rsidRPr="00871BA1">
        <w:rPr>
          <w:rFonts w:ascii="Montserrat Light" w:hAnsi="Montserrat Light"/>
          <w:b/>
          <w:sz w:val="22"/>
          <w:szCs w:val="22"/>
          <w:lang w:val="ro-RO"/>
        </w:rPr>
        <w:t xml:space="preserve">   </w:t>
      </w:r>
      <w:r w:rsidR="00ED0C12" w:rsidRPr="00871BA1">
        <w:rPr>
          <w:rFonts w:ascii="Montserrat Light" w:hAnsi="Montserrat Light"/>
          <w:b/>
          <w:sz w:val="22"/>
          <w:szCs w:val="22"/>
          <w:lang w:val="ro-RO"/>
        </w:rPr>
        <w:t xml:space="preserve"> </w:t>
      </w:r>
      <w:r w:rsidRPr="00871BA1">
        <w:rPr>
          <w:rFonts w:ascii="Montserrat Light" w:hAnsi="Montserrat Light"/>
          <w:sz w:val="22"/>
          <w:szCs w:val="22"/>
          <w:lang w:val="ro-RO"/>
        </w:rPr>
        <w:t>SIMONA GACI</w:t>
      </w:r>
      <w:r w:rsidRPr="00871BA1">
        <w:rPr>
          <w:rFonts w:ascii="Montserrat Light" w:hAnsi="Montserrat Light"/>
          <w:b/>
          <w:bCs/>
          <w:sz w:val="22"/>
          <w:szCs w:val="22"/>
          <w:lang w:val="ro-RO"/>
        </w:rPr>
        <w:t xml:space="preserve">       </w:t>
      </w:r>
    </w:p>
    <w:p w14:paraId="0301DEBB" w14:textId="77777777" w:rsidR="00BF26C9" w:rsidRPr="00871BA1" w:rsidRDefault="00BF26C9" w:rsidP="00703DE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contextualSpacing/>
        <w:jc w:val="left"/>
        <w:rPr>
          <w:rFonts w:ascii="Montserrat Light" w:hAnsi="Montserrat Light"/>
          <w:b/>
          <w:bCs/>
          <w:sz w:val="22"/>
          <w:szCs w:val="22"/>
          <w:lang w:val="ro-RO"/>
        </w:rPr>
      </w:pPr>
    </w:p>
    <w:p w14:paraId="64DA83E2" w14:textId="77777777" w:rsidR="00BF26C9" w:rsidRPr="00871BA1" w:rsidRDefault="00BF26C9" w:rsidP="00703DE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contextualSpacing/>
        <w:jc w:val="left"/>
        <w:rPr>
          <w:rFonts w:ascii="Montserrat Light" w:hAnsi="Montserrat Light"/>
          <w:b/>
          <w:bCs/>
          <w:sz w:val="22"/>
          <w:szCs w:val="22"/>
          <w:lang w:val="ro-RO"/>
        </w:rPr>
      </w:pPr>
    </w:p>
    <w:p w14:paraId="2E7ACD19" w14:textId="77777777" w:rsidR="00BF26C9" w:rsidRPr="00871BA1" w:rsidRDefault="00BF26C9" w:rsidP="00703DE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contextualSpacing/>
        <w:jc w:val="left"/>
        <w:rPr>
          <w:rFonts w:ascii="Montserrat Light" w:hAnsi="Montserrat Light"/>
          <w:b/>
          <w:bCs/>
          <w:sz w:val="22"/>
          <w:szCs w:val="22"/>
          <w:lang w:val="ro-RO"/>
        </w:rPr>
      </w:pPr>
    </w:p>
    <w:p w14:paraId="3E0FDC96" w14:textId="77777777" w:rsidR="00BF26C9" w:rsidRDefault="00BF26C9" w:rsidP="00703DE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contextualSpacing/>
        <w:jc w:val="left"/>
        <w:rPr>
          <w:rFonts w:ascii="Montserrat Light" w:hAnsi="Montserrat Light"/>
          <w:b/>
          <w:bCs/>
          <w:sz w:val="22"/>
          <w:szCs w:val="22"/>
          <w:lang w:val="ro-RO"/>
        </w:rPr>
      </w:pPr>
    </w:p>
    <w:p w14:paraId="6174C55A" w14:textId="77777777" w:rsidR="00871BA1" w:rsidRDefault="00871BA1" w:rsidP="00703DE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contextualSpacing/>
        <w:jc w:val="left"/>
        <w:rPr>
          <w:rFonts w:ascii="Montserrat Light" w:hAnsi="Montserrat Light"/>
          <w:b/>
          <w:bCs/>
          <w:sz w:val="22"/>
          <w:szCs w:val="22"/>
          <w:lang w:val="ro-RO"/>
        </w:rPr>
      </w:pPr>
    </w:p>
    <w:p w14:paraId="16254FF0" w14:textId="77777777" w:rsidR="00871BA1" w:rsidRDefault="00871BA1" w:rsidP="00703DE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contextualSpacing/>
        <w:jc w:val="left"/>
        <w:rPr>
          <w:rFonts w:ascii="Montserrat Light" w:hAnsi="Montserrat Light"/>
          <w:b/>
          <w:bCs/>
          <w:sz w:val="22"/>
          <w:szCs w:val="22"/>
          <w:lang w:val="ro-RO"/>
        </w:rPr>
      </w:pPr>
    </w:p>
    <w:p w14:paraId="16D5FB9A" w14:textId="77777777" w:rsidR="00871BA1" w:rsidRDefault="00871BA1" w:rsidP="00703DE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contextualSpacing/>
        <w:jc w:val="left"/>
        <w:rPr>
          <w:rFonts w:ascii="Montserrat Light" w:hAnsi="Montserrat Light"/>
          <w:b/>
          <w:bCs/>
          <w:sz w:val="22"/>
          <w:szCs w:val="22"/>
          <w:lang w:val="ro-RO"/>
        </w:rPr>
      </w:pPr>
    </w:p>
    <w:p w14:paraId="760E06D9" w14:textId="77777777" w:rsidR="00871BA1" w:rsidRDefault="00871BA1" w:rsidP="00703DE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contextualSpacing/>
        <w:jc w:val="left"/>
        <w:rPr>
          <w:rFonts w:ascii="Montserrat Light" w:hAnsi="Montserrat Light"/>
          <w:b/>
          <w:bCs/>
          <w:sz w:val="22"/>
          <w:szCs w:val="22"/>
          <w:lang w:val="ro-RO"/>
        </w:rPr>
      </w:pPr>
    </w:p>
    <w:p w14:paraId="676F17FD" w14:textId="77777777" w:rsidR="00871BA1" w:rsidRDefault="00871BA1" w:rsidP="00703DE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contextualSpacing/>
        <w:jc w:val="left"/>
        <w:rPr>
          <w:rFonts w:ascii="Montserrat Light" w:hAnsi="Montserrat Light"/>
          <w:b/>
          <w:bCs/>
          <w:sz w:val="22"/>
          <w:szCs w:val="22"/>
          <w:lang w:val="ro-RO"/>
        </w:rPr>
      </w:pPr>
    </w:p>
    <w:p w14:paraId="6CB72FC4" w14:textId="77777777" w:rsidR="00871BA1" w:rsidRDefault="00871BA1" w:rsidP="00703DE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contextualSpacing/>
        <w:jc w:val="left"/>
        <w:rPr>
          <w:rFonts w:ascii="Montserrat Light" w:hAnsi="Montserrat Light"/>
          <w:b/>
          <w:bCs/>
          <w:sz w:val="22"/>
          <w:szCs w:val="22"/>
          <w:lang w:val="ro-RO"/>
        </w:rPr>
      </w:pPr>
    </w:p>
    <w:p w14:paraId="6E866D13" w14:textId="77777777" w:rsidR="00871BA1" w:rsidRDefault="00871BA1" w:rsidP="00703DE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contextualSpacing/>
        <w:jc w:val="left"/>
        <w:rPr>
          <w:rFonts w:ascii="Montserrat Light" w:hAnsi="Montserrat Light"/>
          <w:b/>
          <w:bCs/>
          <w:sz w:val="22"/>
          <w:szCs w:val="22"/>
          <w:lang w:val="ro-RO"/>
        </w:rPr>
      </w:pPr>
    </w:p>
    <w:p w14:paraId="20B482A9" w14:textId="77777777" w:rsidR="00871BA1" w:rsidRDefault="00871BA1" w:rsidP="00703DE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contextualSpacing/>
        <w:jc w:val="left"/>
        <w:rPr>
          <w:rFonts w:ascii="Montserrat Light" w:hAnsi="Montserrat Light"/>
          <w:b/>
          <w:bCs/>
          <w:sz w:val="22"/>
          <w:szCs w:val="22"/>
          <w:lang w:val="ro-RO"/>
        </w:rPr>
      </w:pPr>
    </w:p>
    <w:p w14:paraId="1133E789" w14:textId="77777777" w:rsidR="00871BA1" w:rsidRDefault="00871BA1" w:rsidP="00703DE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contextualSpacing/>
        <w:jc w:val="left"/>
        <w:rPr>
          <w:rFonts w:ascii="Montserrat Light" w:hAnsi="Montserrat Light"/>
          <w:b/>
          <w:bCs/>
          <w:sz w:val="22"/>
          <w:szCs w:val="22"/>
          <w:lang w:val="ro-RO"/>
        </w:rPr>
      </w:pPr>
    </w:p>
    <w:p w14:paraId="10477B4C" w14:textId="77777777" w:rsidR="00871BA1" w:rsidRPr="00871BA1" w:rsidRDefault="00871BA1" w:rsidP="00703DE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contextualSpacing/>
        <w:jc w:val="left"/>
        <w:rPr>
          <w:rFonts w:ascii="Montserrat Light" w:hAnsi="Montserrat Light"/>
          <w:b/>
          <w:bCs/>
          <w:sz w:val="22"/>
          <w:szCs w:val="22"/>
          <w:lang w:val="ro-RO"/>
        </w:rPr>
      </w:pPr>
    </w:p>
    <w:p w14:paraId="46E569F8" w14:textId="77777777" w:rsidR="00BF26C9" w:rsidRPr="00871BA1" w:rsidRDefault="00BF26C9" w:rsidP="00703DE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contextualSpacing/>
        <w:jc w:val="left"/>
        <w:rPr>
          <w:rFonts w:ascii="Montserrat Light" w:hAnsi="Montserrat Light"/>
          <w:b/>
          <w:bCs/>
          <w:sz w:val="22"/>
          <w:szCs w:val="22"/>
          <w:lang w:val="ro-RO"/>
        </w:rPr>
      </w:pPr>
    </w:p>
    <w:p w14:paraId="7DE8064E" w14:textId="77777777" w:rsidR="00BF26C9" w:rsidRPr="00871BA1" w:rsidRDefault="00BF26C9" w:rsidP="00703DE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contextualSpacing/>
        <w:jc w:val="left"/>
        <w:rPr>
          <w:rFonts w:ascii="Montserrat Light" w:hAnsi="Montserrat Light"/>
          <w:b/>
          <w:bCs/>
          <w:sz w:val="22"/>
          <w:szCs w:val="22"/>
          <w:lang w:val="ro-RO"/>
        </w:rPr>
      </w:pPr>
    </w:p>
    <w:p w14:paraId="429630B0" w14:textId="79A9AD89" w:rsidR="00BF26C9" w:rsidRDefault="00BF26C9" w:rsidP="00BF26C9">
      <w:pPr>
        <w:spacing w:line="240" w:lineRule="auto"/>
        <w:ind w:right="-114"/>
        <w:jc w:val="both"/>
        <w:rPr>
          <w:rFonts w:ascii="Montserrat Light" w:eastAsia="Times New Roman" w:hAnsi="Montserrat Light" w:cs="Times New Roman"/>
          <w:noProof/>
          <w:lang w:val="ro-RO"/>
        </w:rPr>
      </w:pPr>
      <w:r w:rsidRPr="00871BA1">
        <w:rPr>
          <w:rFonts w:ascii="Montserrat Light" w:eastAsia="Times New Roman" w:hAnsi="Montserrat Light" w:cs="Times New Roman"/>
          <w:noProof/>
          <w:lang w:val="ro-RO"/>
        </w:rPr>
        <w:t xml:space="preserve">Nr.   </w:t>
      </w:r>
      <w:r w:rsidR="00871BA1">
        <w:rPr>
          <w:rFonts w:ascii="Montserrat Light" w:eastAsia="Times New Roman" w:hAnsi="Montserrat Light" w:cs="Times New Roman"/>
          <w:noProof/>
          <w:lang w:val="ro-RO"/>
        </w:rPr>
        <w:t>525</w:t>
      </w:r>
      <w:r w:rsidRPr="00871BA1">
        <w:rPr>
          <w:rFonts w:ascii="Montserrat Light" w:eastAsia="Times New Roman" w:hAnsi="Montserrat Light" w:cs="Times New Roman"/>
          <w:noProof/>
          <w:lang w:val="ro-RO"/>
        </w:rPr>
        <w:t xml:space="preserve"> din  </w:t>
      </w:r>
      <w:r w:rsidR="00871BA1">
        <w:rPr>
          <w:rFonts w:ascii="Montserrat Light" w:eastAsia="Times New Roman" w:hAnsi="Montserrat Light" w:cs="Times New Roman"/>
          <w:noProof/>
          <w:lang w:val="ro-RO"/>
        </w:rPr>
        <w:t>28 octombrie</w:t>
      </w:r>
      <w:r w:rsidRPr="00871BA1">
        <w:rPr>
          <w:rFonts w:ascii="Montserrat Light" w:eastAsia="Times New Roman" w:hAnsi="Montserrat Light" w:cs="Times New Roman"/>
          <w:noProof/>
          <w:lang w:val="ro-RO"/>
        </w:rPr>
        <w:t xml:space="preserve"> 2024</w:t>
      </w:r>
    </w:p>
    <w:p w14:paraId="4C341B09" w14:textId="77777777" w:rsidR="00871BA1" w:rsidRDefault="00871BA1" w:rsidP="00BF26C9">
      <w:pPr>
        <w:spacing w:line="240" w:lineRule="auto"/>
        <w:ind w:right="-114"/>
        <w:jc w:val="both"/>
        <w:rPr>
          <w:rFonts w:ascii="Montserrat Light" w:eastAsia="Times New Roman" w:hAnsi="Montserrat Light" w:cs="Times New Roman"/>
          <w:noProof/>
          <w:lang w:val="ro-RO"/>
        </w:rPr>
      </w:pPr>
    </w:p>
    <w:p w14:paraId="7B78CB4A" w14:textId="77777777" w:rsidR="00871BA1" w:rsidRDefault="00871BA1" w:rsidP="00BF26C9">
      <w:pPr>
        <w:spacing w:line="240" w:lineRule="auto"/>
        <w:ind w:right="-114"/>
        <w:jc w:val="both"/>
        <w:rPr>
          <w:rFonts w:ascii="Montserrat Light" w:eastAsia="Times New Roman" w:hAnsi="Montserrat Light" w:cs="Times New Roman"/>
          <w:noProof/>
          <w:lang w:val="ro-RO"/>
        </w:rPr>
      </w:pPr>
    </w:p>
    <w:p w14:paraId="1BDC9123" w14:textId="77777777" w:rsidR="00871BA1" w:rsidRDefault="00871BA1" w:rsidP="00BF26C9">
      <w:pPr>
        <w:spacing w:line="240" w:lineRule="auto"/>
        <w:ind w:right="-114"/>
        <w:jc w:val="both"/>
        <w:rPr>
          <w:rFonts w:ascii="Montserrat Light" w:eastAsia="Times New Roman" w:hAnsi="Montserrat Light" w:cs="Times New Roman"/>
          <w:noProof/>
          <w:lang w:val="ro-RO"/>
        </w:rPr>
      </w:pPr>
    </w:p>
    <w:p w14:paraId="02D3B48D" w14:textId="77777777" w:rsidR="00871BA1" w:rsidRPr="00871BA1" w:rsidRDefault="00871BA1" w:rsidP="00BF26C9">
      <w:pPr>
        <w:spacing w:line="240" w:lineRule="auto"/>
        <w:ind w:right="-114"/>
        <w:jc w:val="both"/>
        <w:rPr>
          <w:rFonts w:ascii="Montserrat Light" w:eastAsia="Times New Roman" w:hAnsi="Montserrat Light" w:cs="Times New Roman"/>
          <w:noProof/>
          <w:lang w:val="ro-RO"/>
        </w:rPr>
      </w:pPr>
    </w:p>
    <w:p w14:paraId="64039C6C" w14:textId="77777777" w:rsidR="00BF26C9" w:rsidRPr="00871BA1" w:rsidRDefault="00BF26C9" w:rsidP="00BF26C9">
      <w:pPr>
        <w:spacing w:line="240" w:lineRule="auto"/>
        <w:ind w:right="-114"/>
        <w:jc w:val="both"/>
        <w:rPr>
          <w:rFonts w:ascii="Montserrat Light" w:eastAsia="Times New Roman" w:hAnsi="Montserrat Light" w:cs="Times New Roman"/>
          <w:noProof/>
          <w:lang w:val="ro-RO"/>
        </w:rPr>
      </w:pPr>
    </w:p>
    <w:sectPr w:rsidR="00BF26C9" w:rsidRPr="00871BA1" w:rsidSect="00703DED">
      <w:headerReference w:type="default" r:id="rId7"/>
      <w:footerReference w:type="default" r:id="rId8"/>
      <w:pgSz w:w="11909" w:h="16834" w:code="9"/>
      <w:pgMar w:top="2552" w:right="851" w:bottom="993"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AE459" w14:textId="77777777" w:rsidR="00696111" w:rsidRDefault="00696111">
      <w:pPr>
        <w:spacing w:line="240" w:lineRule="auto"/>
      </w:pPr>
      <w:r>
        <w:separator/>
      </w:r>
    </w:p>
  </w:endnote>
  <w:endnote w:type="continuationSeparator" w:id="0">
    <w:p w14:paraId="0B9D2106" w14:textId="77777777" w:rsidR="00696111" w:rsidRDefault="00696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FBGJO+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709DEB59">
          <wp:simplePos x="0" y="0"/>
          <wp:positionH relativeFrom="column">
            <wp:posOffset>3350895</wp:posOffset>
          </wp:positionH>
          <wp:positionV relativeFrom="paragraph">
            <wp:posOffset>89535</wp:posOffset>
          </wp:positionV>
          <wp:extent cx="2779237" cy="421420"/>
          <wp:effectExtent l="0" t="0" r="0" b="0"/>
          <wp:wrapSquare wrapText="bothSides" distT="0" distB="0" distL="0" distR="0"/>
          <wp:docPr id="683705979" name="Imagine 68370597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B2507" w14:textId="77777777" w:rsidR="00696111" w:rsidRDefault="00696111">
      <w:pPr>
        <w:spacing w:line="240" w:lineRule="auto"/>
      </w:pPr>
      <w:r>
        <w:separator/>
      </w:r>
    </w:p>
  </w:footnote>
  <w:footnote w:type="continuationSeparator" w:id="0">
    <w:p w14:paraId="4D172CC5" w14:textId="77777777" w:rsidR="00696111" w:rsidRDefault="006961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71C196D7" w:rsidR="00A07EF5" w:rsidRDefault="001D423E">
    <w:r>
      <w:rPr>
        <w:noProof/>
      </w:rPr>
      <w:drawing>
        <wp:inline distT="0" distB="0" distL="0" distR="0" wp14:anchorId="2AC497F7" wp14:editId="53069AE6">
          <wp:extent cx="2968832" cy="641521"/>
          <wp:effectExtent l="0" t="0" r="3175" b="6350"/>
          <wp:docPr id="363307882" name="Imagine 363307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683035413" name="Imagine 1683035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316"/>
    <w:multiLevelType w:val="hybridMultilevel"/>
    <w:tmpl w:val="9006A078"/>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85ABD"/>
    <w:multiLevelType w:val="hybridMultilevel"/>
    <w:tmpl w:val="FC305D5E"/>
    <w:lvl w:ilvl="0" w:tplc="844A8F38">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 w15:restartNumberingAfterBreak="0">
    <w:nsid w:val="07847620"/>
    <w:multiLevelType w:val="hybridMultilevel"/>
    <w:tmpl w:val="9AC27F3A"/>
    <w:lvl w:ilvl="0" w:tplc="F926B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46DB5"/>
    <w:multiLevelType w:val="hybridMultilevel"/>
    <w:tmpl w:val="0C8E27E2"/>
    <w:lvl w:ilvl="0" w:tplc="DD88521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8799A"/>
    <w:multiLevelType w:val="hybridMultilevel"/>
    <w:tmpl w:val="134A7A3C"/>
    <w:lvl w:ilvl="0" w:tplc="81A401FA">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2479FE"/>
    <w:multiLevelType w:val="hybridMultilevel"/>
    <w:tmpl w:val="A566E5EC"/>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30243E5"/>
    <w:multiLevelType w:val="hybridMultilevel"/>
    <w:tmpl w:val="BBBA4C34"/>
    <w:lvl w:ilvl="0" w:tplc="26F25E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D611B22"/>
    <w:multiLevelType w:val="hybridMultilevel"/>
    <w:tmpl w:val="08FE440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A1987"/>
    <w:multiLevelType w:val="hybridMultilevel"/>
    <w:tmpl w:val="E796E30E"/>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71A22"/>
    <w:multiLevelType w:val="hybridMultilevel"/>
    <w:tmpl w:val="8E9A10B2"/>
    <w:lvl w:ilvl="0" w:tplc="26F25E4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8616A"/>
    <w:multiLevelType w:val="hybridMultilevel"/>
    <w:tmpl w:val="D1CAD264"/>
    <w:lvl w:ilvl="0" w:tplc="DD885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04C4C"/>
    <w:multiLevelType w:val="hybridMultilevel"/>
    <w:tmpl w:val="AF9ED7F2"/>
    <w:lvl w:ilvl="0" w:tplc="0409000B">
      <w:start w:val="1"/>
      <w:numFmt w:val="bullet"/>
      <w:lvlText w:val=""/>
      <w:lvlJc w:val="left"/>
      <w:pPr>
        <w:ind w:left="780" w:hanging="360"/>
      </w:pPr>
      <w:rPr>
        <w:rFonts w:ascii="Wingdings" w:hAnsi="Wingdings" w:hint="default"/>
      </w:rPr>
    </w:lvl>
    <w:lvl w:ilvl="1" w:tplc="04180003">
      <w:start w:val="1"/>
      <w:numFmt w:val="bullet"/>
      <w:lvlText w:val="o"/>
      <w:lvlJc w:val="left"/>
      <w:pPr>
        <w:ind w:left="1500" w:hanging="360"/>
      </w:pPr>
      <w:rPr>
        <w:rFonts w:ascii="Courier New" w:hAnsi="Courier New" w:cs="Courier New" w:hint="default"/>
      </w:rPr>
    </w:lvl>
    <w:lvl w:ilvl="2" w:tplc="04180005">
      <w:start w:val="1"/>
      <w:numFmt w:val="bullet"/>
      <w:lvlText w:val=""/>
      <w:lvlJc w:val="left"/>
      <w:pPr>
        <w:ind w:left="2220" w:hanging="360"/>
      </w:pPr>
      <w:rPr>
        <w:rFonts w:ascii="Wingdings" w:hAnsi="Wingdings" w:hint="default"/>
      </w:rPr>
    </w:lvl>
    <w:lvl w:ilvl="3" w:tplc="04180001">
      <w:start w:val="1"/>
      <w:numFmt w:val="bullet"/>
      <w:lvlText w:val=""/>
      <w:lvlJc w:val="left"/>
      <w:pPr>
        <w:ind w:left="2940" w:hanging="360"/>
      </w:pPr>
      <w:rPr>
        <w:rFonts w:ascii="Symbol" w:hAnsi="Symbol" w:hint="default"/>
      </w:rPr>
    </w:lvl>
    <w:lvl w:ilvl="4" w:tplc="04180003">
      <w:start w:val="1"/>
      <w:numFmt w:val="bullet"/>
      <w:lvlText w:val="o"/>
      <w:lvlJc w:val="left"/>
      <w:pPr>
        <w:ind w:left="3660" w:hanging="360"/>
      </w:pPr>
      <w:rPr>
        <w:rFonts w:ascii="Courier New" w:hAnsi="Courier New" w:cs="Courier New" w:hint="default"/>
      </w:rPr>
    </w:lvl>
    <w:lvl w:ilvl="5" w:tplc="04180005">
      <w:start w:val="1"/>
      <w:numFmt w:val="bullet"/>
      <w:lvlText w:val=""/>
      <w:lvlJc w:val="left"/>
      <w:pPr>
        <w:ind w:left="4380" w:hanging="360"/>
      </w:pPr>
      <w:rPr>
        <w:rFonts w:ascii="Wingdings" w:hAnsi="Wingdings" w:hint="default"/>
      </w:rPr>
    </w:lvl>
    <w:lvl w:ilvl="6" w:tplc="04180001">
      <w:start w:val="1"/>
      <w:numFmt w:val="bullet"/>
      <w:lvlText w:val=""/>
      <w:lvlJc w:val="left"/>
      <w:pPr>
        <w:ind w:left="5100" w:hanging="360"/>
      </w:pPr>
      <w:rPr>
        <w:rFonts w:ascii="Symbol" w:hAnsi="Symbol" w:hint="default"/>
      </w:rPr>
    </w:lvl>
    <w:lvl w:ilvl="7" w:tplc="04180003">
      <w:start w:val="1"/>
      <w:numFmt w:val="bullet"/>
      <w:lvlText w:val="o"/>
      <w:lvlJc w:val="left"/>
      <w:pPr>
        <w:ind w:left="5820" w:hanging="360"/>
      </w:pPr>
      <w:rPr>
        <w:rFonts w:ascii="Courier New" w:hAnsi="Courier New" w:cs="Courier New" w:hint="default"/>
      </w:rPr>
    </w:lvl>
    <w:lvl w:ilvl="8" w:tplc="04180005">
      <w:start w:val="1"/>
      <w:numFmt w:val="bullet"/>
      <w:lvlText w:val=""/>
      <w:lvlJc w:val="left"/>
      <w:pPr>
        <w:ind w:left="6540" w:hanging="360"/>
      </w:pPr>
      <w:rPr>
        <w:rFonts w:ascii="Wingdings" w:hAnsi="Wingdings" w:hint="default"/>
      </w:rPr>
    </w:lvl>
  </w:abstractNum>
  <w:abstractNum w:abstractNumId="14" w15:restartNumberingAfterBreak="0">
    <w:nsid w:val="3EBF5F79"/>
    <w:multiLevelType w:val="hybridMultilevel"/>
    <w:tmpl w:val="FD0A2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A54E6"/>
    <w:multiLevelType w:val="hybridMultilevel"/>
    <w:tmpl w:val="F89033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17463"/>
    <w:multiLevelType w:val="hybridMultilevel"/>
    <w:tmpl w:val="EC7AC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92D62"/>
    <w:multiLevelType w:val="hybridMultilevel"/>
    <w:tmpl w:val="78B2BF24"/>
    <w:lvl w:ilvl="0" w:tplc="F926B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60CB275F"/>
    <w:multiLevelType w:val="hybridMultilevel"/>
    <w:tmpl w:val="EB3AD372"/>
    <w:lvl w:ilvl="0" w:tplc="5A40C3C4">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1" w15:restartNumberingAfterBreak="0">
    <w:nsid w:val="611B011D"/>
    <w:multiLevelType w:val="hybridMultilevel"/>
    <w:tmpl w:val="06624C42"/>
    <w:lvl w:ilvl="0" w:tplc="0409000B">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2" w15:restartNumberingAfterBreak="0">
    <w:nsid w:val="616C4051"/>
    <w:multiLevelType w:val="hybridMultilevel"/>
    <w:tmpl w:val="26AAAF2C"/>
    <w:lvl w:ilvl="0" w:tplc="F926B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84E04"/>
    <w:multiLevelType w:val="hybridMultilevel"/>
    <w:tmpl w:val="4D36667C"/>
    <w:lvl w:ilvl="0" w:tplc="9CB6897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F2C06"/>
    <w:multiLevelType w:val="hybridMultilevel"/>
    <w:tmpl w:val="38AC6A40"/>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5" w15:restartNumberingAfterBreak="0">
    <w:nsid w:val="6A244164"/>
    <w:multiLevelType w:val="multilevel"/>
    <w:tmpl w:val="9234792E"/>
    <w:lvl w:ilvl="0">
      <w:start w:val="1"/>
      <w:numFmt w:val="decimal"/>
      <w:lvlText w:val="%1."/>
      <w:lvlJc w:val="left"/>
      <w:pPr>
        <w:ind w:left="360" w:hanging="36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26"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4C50B5"/>
    <w:multiLevelType w:val="hybridMultilevel"/>
    <w:tmpl w:val="F8069520"/>
    <w:lvl w:ilvl="0" w:tplc="76028ED4">
      <w:start w:val="1"/>
      <w:numFmt w:val="decimal"/>
      <w:lvlText w:val="%1."/>
      <w:lvlJc w:val="left"/>
      <w:pPr>
        <w:ind w:left="786"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70B108F9"/>
    <w:multiLevelType w:val="hybridMultilevel"/>
    <w:tmpl w:val="D0223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A150B5"/>
    <w:multiLevelType w:val="hybridMultilevel"/>
    <w:tmpl w:val="F8903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3161782">
    <w:abstractNumId w:val="28"/>
  </w:num>
  <w:num w:numId="2" w16cid:durableId="348920219">
    <w:abstractNumId w:val="24"/>
  </w:num>
  <w:num w:numId="3" w16cid:durableId="1613781310">
    <w:abstractNumId w:val="4"/>
  </w:num>
  <w:num w:numId="4" w16cid:durableId="149445721">
    <w:abstractNumId w:val="16"/>
  </w:num>
  <w:num w:numId="5" w16cid:durableId="317392492">
    <w:abstractNumId w:val="25"/>
  </w:num>
  <w:num w:numId="6" w16cid:durableId="328212972">
    <w:abstractNumId w:val="1"/>
  </w:num>
  <w:num w:numId="7" w16cid:durableId="1324813932">
    <w:abstractNumId w:val="20"/>
  </w:num>
  <w:num w:numId="8" w16cid:durableId="2102481342">
    <w:abstractNumId w:val="5"/>
  </w:num>
  <w:num w:numId="9" w16cid:durableId="282082476">
    <w:abstractNumId w:val="26"/>
  </w:num>
  <w:num w:numId="10" w16cid:durableId="1305744785">
    <w:abstractNumId w:val="7"/>
  </w:num>
  <w:num w:numId="11" w16cid:durableId="512887579">
    <w:abstractNumId w:val="17"/>
  </w:num>
  <w:num w:numId="12" w16cid:durableId="1803117083">
    <w:abstractNumId w:val="11"/>
  </w:num>
  <w:num w:numId="13" w16cid:durableId="1955743888">
    <w:abstractNumId w:val="8"/>
  </w:num>
  <w:num w:numId="14" w16cid:durableId="1250164775">
    <w:abstractNumId w:val="31"/>
  </w:num>
  <w:num w:numId="15" w16cid:durableId="308831758">
    <w:abstractNumId w:val="23"/>
  </w:num>
  <w:num w:numId="16" w16cid:durableId="1471248688">
    <w:abstractNumId w:val="0"/>
  </w:num>
  <w:num w:numId="17" w16cid:durableId="947002165">
    <w:abstractNumId w:val="29"/>
  </w:num>
  <w:num w:numId="18" w16cid:durableId="1305430302">
    <w:abstractNumId w:val="15"/>
  </w:num>
  <w:num w:numId="19" w16cid:durableId="788086946">
    <w:abstractNumId w:val="12"/>
  </w:num>
  <w:num w:numId="20" w16cid:durableId="2129740073">
    <w:abstractNumId w:val="3"/>
  </w:num>
  <w:num w:numId="21" w16cid:durableId="225921130">
    <w:abstractNumId w:val="22"/>
  </w:num>
  <w:num w:numId="22" w16cid:durableId="1800148371">
    <w:abstractNumId w:val="2"/>
  </w:num>
  <w:num w:numId="23" w16cid:durableId="2078815994">
    <w:abstractNumId w:val="18"/>
  </w:num>
  <w:num w:numId="24" w16cid:durableId="1513179795">
    <w:abstractNumId w:val="27"/>
  </w:num>
  <w:num w:numId="25" w16cid:durableId="1039008994">
    <w:abstractNumId w:val="13"/>
  </w:num>
  <w:num w:numId="26" w16cid:durableId="1304315899">
    <w:abstractNumId w:val="6"/>
  </w:num>
  <w:num w:numId="27" w16cid:durableId="156069163">
    <w:abstractNumId w:val="21"/>
  </w:num>
  <w:num w:numId="28" w16cid:durableId="2070418703">
    <w:abstractNumId w:val="30"/>
  </w:num>
  <w:num w:numId="29" w16cid:durableId="869802895">
    <w:abstractNumId w:val="19"/>
  </w:num>
  <w:num w:numId="30" w16cid:durableId="1994602569">
    <w:abstractNumId w:val="9"/>
  </w:num>
  <w:num w:numId="31" w16cid:durableId="1755007021">
    <w:abstractNumId w:val="10"/>
  </w:num>
  <w:num w:numId="32" w16cid:durableId="18932277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E8D"/>
    <w:rsid w:val="00001556"/>
    <w:rsid w:val="000134A9"/>
    <w:rsid w:val="000139C6"/>
    <w:rsid w:val="00020D7F"/>
    <w:rsid w:val="00047EED"/>
    <w:rsid w:val="000642DC"/>
    <w:rsid w:val="00066B57"/>
    <w:rsid w:val="000A5D25"/>
    <w:rsid w:val="000B0867"/>
    <w:rsid w:val="000B3885"/>
    <w:rsid w:val="000C0B0E"/>
    <w:rsid w:val="000C4D54"/>
    <w:rsid w:val="000C5519"/>
    <w:rsid w:val="000D4AC3"/>
    <w:rsid w:val="000F2A39"/>
    <w:rsid w:val="000F2BEB"/>
    <w:rsid w:val="001077E9"/>
    <w:rsid w:val="001660AA"/>
    <w:rsid w:val="0017066C"/>
    <w:rsid w:val="00191695"/>
    <w:rsid w:val="00196450"/>
    <w:rsid w:val="001A404C"/>
    <w:rsid w:val="001B4A60"/>
    <w:rsid w:val="001C50A6"/>
    <w:rsid w:val="001C6EA8"/>
    <w:rsid w:val="001C75A2"/>
    <w:rsid w:val="001D423E"/>
    <w:rsid w:val="001D6C42"/>
    <w:rsid w:val="00200B38"/>
    <w:rsid w:val="00211EDE"/>
    <w:rsid w:val="00231F6C"/>
    <w:rsid w:val="00244477"/>
    <w:rsid w:val="00250952"/>
    <w:rsid w:val="002516D7"/>
    <w:rsid w:val="00275CD5"/>
    <w:rsid w:val="00296DCC"/>
    <w:rsid w:val="002A341A"/>
    <w:rsid w:val="002C57E5"/>
    <w:rsid w:val="002D1800"/>
    <w:rsid w:val="003221F9"/>
    <w:rsid w:val="00333954"/>
    <w:rsid w:val="00340C87"/>
    <w:rsid w:val="00351E2A"/>
    <w:rsid w:val="0035338A"/>
    <w:rsid w:val="0037192A"/>
    <w:rsid w:val="00385181"/>
    <w:rsid w:val="00392A0D"/>
    <w:rsid w:val="003A0919"/>
    <w:rsid w:val="003B5E74"/>
    <w:rsid w:val="003E2556"/>
    <w:rsid w:val="003F3B0A"/>
    <w:rsid w:val="003F54BA"/>
    <w:rsid w:val="003F5EDB"/>
    <w:rsid w:val="0046523F"/>
    <w:rsid w:val="004676CF"/>
    <w:rsid w:val="00477A4A"/>
    <w:rsid w:val="00487978"/>
    <w:rsid w:val="00490E3E"/>
    <w:rsid w:val="004A2C9F"/>
    <w:rsid w:val="004B03BC"/>
    <w:rsid w:val="004D6CC8"/>
    <w:rsid w:val="0050582A"/>
    <w:rsid w:val="0051111C"/>
    <w:rsid w:val="00514C01"/>
    <w:rsid w:val="00515A11"/>
    <w:rsid w:val="00534029"/>
    <w:rsid w:val="00537C3E"/>
    <w:rsid w:val="00553DF2"/>
    <w:rsid w:val="005933C7"/>
    <w:rsid w:val="005A3249"/>
    <w:rsid w:val="005B4C50"/>
    <w:rsid w:val="005D2C51"/>
    <w:rsid w:val="005D5B4F"/>
    <w:rsid w:val="005E3DC9"/>
    <w:rsid w:val="006035DB"/>
    <w:rsid w:val="00605B94"/>
    <w:rsid w:val="00611EDE"/>
    <w:rsid w:val="00613728"/>
    <w:rsid w:val="0062586F"/>
    <w:rsid w:val="00645262"/>
    <w:rsid w:val="00654744"/>
    <w:rsid w:val="00666AAC"/>
    <w:rsid w:val="0069418B"/>
    <w:rsid w:val="00694CA4"/>
    <w:rsid w:val="00696111"/>
    <w:rsid w:val="006A5484"/>
    <w:rsid w:val="006B0C4F"/>
    <w:rsid w:val="006B213F"/>
    <w:rsid w:val="006B650C"/>
    <w:rsid w:val="006E0512"/>
    <w:rsid w:val="006E0793"/>
    <w:rsid w:val="006F5BEF"/>
    <w:rsid w:val="006F6B02"/>
    <w:rsid w:val="0070262F"/>
    <w:rsid w:val="00703DED"/>
    <w:rsid w:val="00706483"/>
    <w:rsid w:val="00745908"/>
    <w:rsid w:val="0075349C"/>
    <w:rsid w:val="00797781"/>
    <w:rsid w:val="007C388B"/>
    <w:rsid w:val="007D5BE7"/>
    <w:rsid w:val="007F17DC"/>
    <w:rsid w:val="00807A50"/>
    <w:rsid w:val="00820FA3"/>
    <w:rsid w:val="00840277"/>
    <w:rsid w:val="0085565E"/>
    <w:rsid w:val="008562B7"/>
    <w:rsid w:val="00870A66"/>
    <w:rsid w:val="00871BA1"/>
    <w:rsid w:val="0087774F"/>
    <w:rsid w:val="00897A70"/>
    <w:rsid w:val="008A097F"/>
    <w:rsid w:val="008A6815"/>
    <w:rsid w:val="008A6B44"/>
    <w:rsid w:val="008B51B5"/>
    <w:rsid w:val="008C6A85"/>
    <w:rsid w:val="008D0962"/>
    <w:rsid w:val="008E49CD"/>
    <w:rsid w:val="009010DD"/>
    <w:rsid w:val="009229BD"/>
    <w:rsid w:val="00923B54"/>
    <w:rsid w:val="00936FC5"/>
    <w:rsid w:val="00940305"/>
    <w:rsid w:val="009579A4"/>
    <w:rsid w:val="00963ACB"/>
    <w:rsid w:val="0098034F"/>
    <w:rsid w:val="00980CBD"/>
    <w:rsid w:val="00995E54"/>
    <w:rsid w:val="009B0C4B"/>
    <w:rsid w:val="009B141D"/>
    <w:rsid w:val="009C550C"/>
    <w:rsid w:val="009D0A96"/>
    <w:rsid w:val="00A00633"/>
    <w:rsid w:val="00A07EF5"/>
    <w:rsid w:val="00A13C7C"/>
    <w:rsid w:val="00A27896"/>
    <w:rsid w:val="00A62583"/>
    <w:rsid w:val="00A7569B"/>
    <w:rsid w:val="00A75A78"/>
    <w:rsid w:val="00A85839"/>
    <w:rsid w:val="00AA2C4B"/>
    <w:rsid w:val="00AA5FF1"/>
    <w:rsid w:val="00AB3346"/>
    <w:rsid w:val="00AC0514"/>
    <w:rsid w:val="00AC78D7"/>
    <w:rsid w:val="00AF2DAC"/>
    <w:rsid w:val="00B03925"/>
    <w:rsid w:val="00B06CD8"/>
    <w:rsid w:val="00B240D8"/>
    <w:rsid w:val="00B53C33"/>
    <w:rsid w:val="00B56A7B"/>
    <w:rsid w:val="00B70EB2"/>
    <w:rsid w:val="00B871C9"/>
    <w:rsid w:val="00B914DC"/>
    <w:rsid w:val="00B923B5"/>
    <w:rsid w:val="00B92FD4"/>
    <w:rsid w:val="00B96445"/>
    <w:rsid w:val="00BB2C53"/>
    <w:rsid w:val="00BC2010"/>
    <w:rsid w:val="00BC218D"/>
    <w:rsid w:val="00BD0B5A"/>
    <w:rsid w:val="00BD2257"/>
    <w:rsid w:val="00BF0A05"/>
    <w:rsid w:val="00BF0AE0"/>
    <w:rsid w:val="00BF26C9"/>
    <w:rsid w:val="00BF2C5D"/>
    <w:rsid w:val="00C01835"/>
    <w:rsid w:val="00C066AD"/>
    <w:rsid w:val="00C1115B"/>
    <w:rsid w:val="00C15594"/>
    <w:rsid w:val="00C34B2E"/>
    <w:rsid w:val="00C45E68"/>
    <w:rsid w:val="00C54C58"/>
    <w:rsid w:val="00C6732E"/>
    <w:rsid w:val="00C8355D"/>
    <w:rsid w:val="00C84D51"/>
    <w:rsid w:val="00C86255"/>
    <w:rsid w:val="00D10774"/>
    <w:rsid w:val="00D24A72"/>
    <w:rsid w:val="00D55DF1"/>
    <w:rsid w:val="00D5605E"/>
    <w:rsid w:val="00D66B7B"/>
    <w:rsid w:val="00D73ECB"/>
    <w:rsid w:val="00D755EC"/>
    <w:rsid w:val="00D90F83"/>
    <w:rsid w:val="00DA526B"/>
    <w:rsid w:val="00DA7A61"/>
    <w:rsid w:val="00DD1925"/>
    <w:rsid w:val="00DE3D40"/>
    <w:rsid w:val="00E11B2F"/>
    <w:rsid w:val="00E32110"/>
    <w:rsid w:val="00E41674"/>
    <w:rsid w:val="00E41B1B"/>
    <w:rsid w:val="00E608E1"/>
    <w:rsid w:val="00E975CA"/>
    <w:rsid w:val="00EA5FDA"/>
    <w:rsid w:val="00EB23AA"/>
    <w:rsid w:val="00ED0C12"/>
    <w:rsid w:val="00ED1955"/>
    <w:rsid w:val="00EF0D8B"/>
    <w:rsid w:val="00F049E2"/>
    <w:rsid w:val="00F305C4"/>
    <w:rsid w:val="00F525BD"/>
    <w:rsid w:val="00F55B14"/>
    <w:rsid w:val="00F86E22"/>
    <w:rsid w:val="00F906A2"/>
    <w:rsid w:val="00FA400B"/>
    <w:rsid w:val="00FB18E6"/>
    <w:rsid w:val="00FB4E91"/>
    <w:rsid w:val="00FC18E1"/>
    <w:rsid w:val="00FE2144"/>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aliases w:val="body 2,Citation List,본문(내용),List Paragraph (numbered (a)),Normal bullet 2,Forth level,List1,List Paragraph11,Listă colorată - Accentuare 11,Bullet,Header bold,List Paragraph111,tabla negro,Lettre d'introduction"/>
    <w:basedOn w:val="Normal"/>
    <w:link w:val="ListparagrafCaracter"/>
    <w:uiPriority w:val="1"/>
    <w:qFormat/>
    <w:rsid w:val="003B5E74"/>
    <w:pPr>
      <w:ind w:left="720"/>
      <w:contextualSpacing/>
    </w:pPr>
  </w:style>
  <w:style w:type="paragraph" w:styleId="TextnBalon">
    <w:name w:val="Balloon Text"/>
    <w:basedOn w:val="Normal"/>
    <w:link w:val="TextnBalonCaracter"/>
    <w:uiPriority w:val="99"/>
    <w:semiHidden/>
    <w:unhideWhenUsed/>
    <w:rsid w:val="000F2A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F2A39"/>
    <w:rPr>
      <w:rFonts w:ascii="Segoe UI" w:hAnsi="Segoe UI" w:cs="Segoe UI"/>
      <w:sz w:val="18"/>
      <w:szCs w:val="18"/>
    </w:rPr>
  </w:style>
  <w:style w:type="paragraph" w:styleId="Corptext">
    <w:name w:val="Body Text"/>
    <w:basedOn w:val="Normal"/>
    <w:link w:val="CorptextCaracter"/>
    <w:rsid w:val="00296DCC"/>
    <w:pPr>
      <w:spacing w:line="240" w:lineRule="auto"/>
      <w:jc w:val="center"/>
    </w:pPr>
    <w:rPr>
      <w:rFonts w:ascii="Times New Roman" w:eastAsia="Times New Roman" w:hAnsi="Times New Roman" w:cs="Times New Roman"/>
      <w:sz w:val="24"/>
      <w:szCs w:val="20"/>
      <w:lang w:val="en-US" w:eastAsia="x-none"/>
    </w:rPr>
  </w:style>
  <w:style w:type="character" w:customStyle="1" w:styleId="CorptextCaracter">
    <w:name w:val="Corp text Caracter"/>
    <w:basedOn w:val="Fontdeparagrafimplicit"/>
    <w:link w:val="Corptext"/>
    <w:rsid w:val="00296DCC"/>
    <w:rPr>
      <w:rFonts w:ascii="Times New Roman" w:eastAsia="Times New Roman" w:hAnsi="Times New Roman" w:cs="Times New Roman"/>
      <w:sz w:val="24"/>
      <w:szCs w:val="20"/>
      <w:lang w:val="en-US" w:eastAsia="x-none"/>
    </w:rPr>
  </w:style>
  <w:style w:type="paragraph" w:customStyle="1" w:styleId="Default">
    <w:name w:val="Default"/>
    <w:rsid w:val="00296DCC"/>
    <w:pPr>
      <w:widowControl w:val="0"/>
      <w:autoSpaceDE w:val="0"/>
      <w:autoSpaceDN w:val="0"/>
      <w:adjustRightInd w:val="0"/>
      <w:spacing w:line="240" w:lineRule="auto"/>
    </w:pPr>
    <w:rPr>
      <w:rFonts w:ascii="NFBGJO+Arial,Bold" w:eastAsia="Times New Roman" w:hAnsi="NFBGJO+Arial,Bold" w:cs="NFBGJO+Arial,Bold"/>
      <w:color w:val="000000"/>
      <w:sz w:val="24"/>
      <w:szCs w:val="24"/>
      <w:lang w:val="en-US" w:eastAsia="ro-RO"/>
    </w:rPr>
  </w:style>
  <w:style w:type="paragraph" w:customStyle="1" w:styleId="Frspaiere3">
    <w:name w:val="Fără spațiere3"/>
    <w:qFormat/>
    <w:rsid w:val="001B4A60"/>
    <w:pPr>
      <w:spacing w:line="240" w:lineRule="auto"/>
    </w:pPr>
    <w:rPr>
      <w:rFonts w:ascii="Calibri" w:eastAsia="Times New Roman" w:hAnsi="Calibri" w:cs="Times New Roman"/>
      <w:lang w:val="en-US"/>
    </w:rPr>
  </w:style>
  <w:style w:type="paragraph" w:customStyle="1" w:styleId="Listparagraf1">
    <w:name w:val="Listă paragraf1"/>
    <w:basedOn w:val="Normal"/>
    <w:qFormat/>
    <w:rsid w:val="005D5B4F"/>
    <w:pPr>
      <w:spacing w:after="200"/>
      <w:ind w:left="720"/>
      <w:contextualSpacing/>
    </w:pPr>
    <w:rPr>
      <w:rFonts w:ascii="Calibri" w:eastAsia="Times New Roman" w:hAnsi="Calibri" w:cs="Times New Roman"/>
      <w:lang w:val="ro-RO" w:eastAsia="ro-RO"/>
    </w:rPr>
  </w:style>
  <w:style w:type="character" w:customStyle="1" w:styleId="ListparagrafCaracter">
    <w:name w:val="Listă paragraf Caracter"/>
    <w:aliases w:val="body 2 Caracter,Citation List Caracter,본문(내용) Caracter,List Paragraph (numbered (a)) Caracter,Normal bullet 2 Caracter,Forth level Caracter,List1 Caracter,List Paragraph11 Caracter,Listă colorată - Accentuare 11 Caracter"/>
    <w:link w:val="Listparagraf"/>
    <w:uiPriority w:val="1"/>
    <w:qFormat/>
    <w:locked/>
    <w:rsid w:val="00E41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07340">
      <w:bodyDiv w:val="1"/>
      <w:marLeft w:val="0"/>
      <w:marRight w:val="0"/>
      <w:marTop w:val="0"/>
      <w:marBottom w:val="0"/>
      <w:divBdr>
        <w:top w:val="none" w:sz="0" w:space="0" w:color="auto"/>
        <w:left w:val="none" w:sz="0" w:space="0" w:color="auto"/>
        <w:bottom w:val="none" w:sz="0" w:space="0" w:color="auto"/>
        <w:right w:val="none" w:sz="0" w:space="0" w:color="auto"/>
      </w:divBdr>
    </w:div>
    <w:div w:id="388916562">
      <w:bodyDiv w:val="1"/>
      <w:marLeft w:val="0"/>
      <w:marRight w:val="0"/>
      <w:marTop w:val="0"/>
      <w:marBottom w:val="0"/>
      <w:divBdr>
        <w:top w:val="none" w:sz="0" w:space="0" w:color="auto"/>
        <w:left w:val="none" w:sz="0" w:space="0" w:color="auto"/>
        <w:bottom w:val="none" w:sz="0" w:space="0" w:color="auto"/>
        <w:right w:val="none" w:sz="0" w:space="0" w:color="auto"/>
      </w:divBdr>
    </w:div>
    <w:div w:id="552160946">
      <w:bodyDiv w:val="1"/>
      <w:marLeft w:val="0"/>
      <w:marRight w:val="0"/>
      <w:marTop w:val="0"/>
      <w:marBottom w:val="0"/>
      <w:divBdr>
        <w:top w:val="none" w:sz="0" w:space="0" w:color="auto"/>
        <w:left w:val="none" w:sz="0" w:space="0" w:color="auto"/>
        <w:bottom w:val="none" w:sz="0" w:space="0" w:color="auto"/>
        <w:right w:val="none" w:sz="0" w:space="0" w:color="auto"/>
      </w:divBdr>
    </w:div>
    <w:div w:id="966859502">
      <w:bodyDiv w:val="1"/>
      <w:marLeft w:val="0"/>
      <w:marRight w:val="0"/>
      <w:marTop w:val="0"/>
      <w:marBottom w:val="0"/>
      <w:divBdr>
        <w:top w:val="none" w:sz="0" w:space="0" w:color="auto"/>
        <w:left w:val="none" w:sz="0" w:space="0" w:color="auto"/>
        <w:bottom w:val="none" w:sz="0" w:space="0" w:color="auto"/>
        <w:right w:val="none" w:sz="0" w:space="0" w:color="auto"/>
      </w:divBdr>
    </w:div>
    <w:div w:id="1958372693">
      <w:bodyDiv w:val="1"/>
      <w:marLeft w:val="0"/>
      <w:marRight w:val="0"/>
      <w:marTop w:val="0"/>
      <w:marBottom w:val="0"/>
      <w:divBdr>
        <w:top w:val="none" w:sz="0" w:space="0" w:color="auto"/>
        <w:left w:val="none" w:sz="0" w:space="0" w:color="auto"/>
        <w:bottom w:val="none" w:sz="0" w:space="0" w:color="auto"/>
        <w:right w:val="none" w:sz="0" w:space="0" w:color="auto"/>
      </w:divBdr>
    </w:div>
    <w:div w:id="2063476593">
      <w:bodyDiv w:val="1"/>
      <w:marLeft w:val="0"/>
      <w:marRight w:val="0"/>
      <w:marTop w:val="0"/>
      <w:marBottom w:val="0"/>
      <w:divBdr>
        <w:top w:val="none" w:sz="0" w:space="0" w:color="auto"/>
        <w:left w:val="none" w:sz="0" w:space="0" w:color="auto"/>
        <w:bottom w:val="none" w:sz="0" w:space="0" w:color="auto"/>
        <w:right w:val="none" w:sz="0" w:space="0" w:color="auto"/>
      </w:divBdr>
    </w:div>
    <w:div w:id="2136868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1202</TotalTime>
  <Pages>5</Pages>
  <Words>1207</Words>
  <Characters>7007</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20</cp:revision>
  <cp:lastPrinted>2024-10-25T07:44:00Z</cp:lastPrinted>
  <dcterms:created xsi:type="dcterms:W3CDTF">2024-10-24T10:40:00Z</dcterms:created>
  <dcterms:modified xsi:type="dcterms:W3CDTF">2024-10-28T09:48:00Z</dcterms:modified>
</cp:coreProperties>
</file>