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C2EC" w14:textId="77777777" w:rsidR="00C507B9" w:rsidRPr="00B74A49" w:rsidRDefault="00C507B9" w:rsidP="00720243">
      <w:pPr>
        <w:spacing w:line="240" w:lineRule="auto"/>
        <w:rPr>
          <w:rFonts w:ascii="Montserrat Light" w:hAnsi="Montserrat Light"/>
          <w:b/>
          <w:bCs/>
        </w:rPr>
      </w:pPr>
    </w:p>
    <w:p w14:paraId="03CFB4EF" w14:textId="77777777" w:rsidR="004E343B" w:rsidRPr="00B74A49" w:rsidRDefault="004E343B" w:rsidP="00641742">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B74A49">
        <w:rPr>
          <w:rFonts w:ascii="Montserrat" w:hAnsi="Montserrat"/>
          <w:b/>
          <w:bCs/>
          <w:lang w:val="ro-RO" w:eastAsia="ro-RO"/>
        </w:rPr>
        <w:t xml:space="preserve">H O T Ă R Â R E </w:t>
      </w:r>
    </w:p>
    <w:p w14:paraId="10F0C54D" w14:textId="77777777" w:rsidR="00641742" w:rsidRPr="00B74A49" w:rsidRDefault="00641742" w:rsidP="00641742">
      <w:pPr>
        <w:spacing w:line="240" w:lineRule="auto"/>
        <w:jc w:val="center"/>
        <w:rPr>
          <w:rFonts w:ascii="Montserrat" w:hAnsi="Montserrat"/>
          <w:b/>
          <w:lang w:val="ro-RO" w:eastAsia="ro-RO"/>
        </w:rPr>
      </w:pPr>
      <w:bookmarkStart w:id="2" w:name="_Hlk479682873"/>
      <w:bookmarkEnd w:id="0"/>
      <w:r w:rsidRPr="00B74A49">
        <w:rPr>
          <w:rFonts w:ascii="Montserrat" w:hAnsi="Montserrat"/>
          <w:b/>
          <w:lang w:val="ro-RO" w:eastAsia="ro-RO"/>
        </w:rPr>
        <w:t xml:space="preserve">privind aprobarea Bugetului de venituri şi cheltuieli pe anul 2021 </w:t>
      </w:r>
    </w:p>
    <w:p w14:paraId="7FCDC8AD" w14:textId="0820F97C" w:rsidR="00641742" w:rsidRPr="00B74A49" w:rsidRDefault="00641742" w:rsidP="00641742">
      <w:pPr>
        <w:spacing w:line="240" w:lineRule="auto"/>
        <w:jc w:val="center"/>
        <w:rPr>
          <w:rFonts w:ascii="Montserrat" w:hAnsi="Montserrat"/>
          <w:b/>
          <w:lang w:val="ro-RO" w:eastAsia="ro-RO"/>
        </w:rPr>
      </w:pPr>
      <w:r w:rsidRPr="00B74A49">
        <w:rPr>
          <w:rFonts w:ascii="Montserrat" w:hAnsi="Montserrat"/>
          <w:b/>
          <w:lang w:val="ro-RO" w:eastAsia="ro-RO"/>
        </w:rPr>
        <w:t xml:space="preserve">al societății </w:t>
      </w:r>
      <w:bookmarkStart w:id="3" w:name="_Hlk67406128"/>
      <w:r w:rsidRPr="00B74A49">
        <w:rPr>
          <w:rFonts w:ascii="Montserrat" w:hAnsi="Montserrat"/>
          <w:b/>
          <w:lang w:val="ro-RO" w:eastAsia="ro-RO"/>
        </w:rPr>
        <w:t xml:space="preserve">Compania de Apă Someș </w:t>
      </w:r>
      <w:bookmarkEnd w:id="3"/>
      <w:r w:rsidRPr="00B74A49">
        <w:rPr>
          <w:rFonts w:ascii="Montserrat" w:hAnsi="Montserrat"/>
          <w:b/>
          <w:lang w:val="ro-RO" w:eastAsia="ro-RO"/>
        </w:rPr>
        <w:t xml:space="preserve">S.A. </w:t>
      </w:r>
    </w:p>
    <w:p w14:paraId="740FB547" w14:textId="77777777" w:rsidR="00641742" w:rsidRPr="00B74A49" w:rsidRDefault="00641742" w:rsidP="00641742">
      <w:pPr>
        <w:spacing w:line="240" w:lineRule="auto"/>
        <w:jc w:val="center"/>
        <w:rPr>
          <w:rFonts w:ascii="Montserrat" w:hAnsi="Montserrat"/>
          <w:b/>
          <w:lang w:val="ro-RO" w:eastAsia="ro-RO"/>
        </w:rPr>
      </w:pPr>
    </w:p>
    <w:bookmarkEnd w:id="2"/>
    <w:p w14:paraId="14988D69" w14:textId="61126881" w:rsidR="00641742" w:rsidRPr="00B74A49" w:rsidRDefault="00641742" w:rsidP="00641742">
      <w:pPr>
        <w:autoSpaceDE w:val="0"/>
        <w:autoSpaceDN w:val="0"/>
        <w:adjustRightInd w:val="0"/>
        <w:spacing w:line="240" w:lineRule="auto"/>
        <w:rPr>
          <w:rFonts w:ascii="Montserrat Light" w:hAnsi="Montserrat Light"/>
          <w:noProof/>
          <w:lang w:val="ro-RO" w:eastAsia="ro-RO"/>
        </w:rPr>
      </w:pPr>
      <w:r w:rsidRPr="00B74A49">
        <w:rPr>
          <w:rFonts w:ascii="Montserrat Light" w:hAnsi="Montserrat Light"/>
          <w:noProof/>
          <w:lang w:val="ro-RO" w:eastAsia="ro-RO"/>
        </w:rPr>
        <w:t>Consiliul Judeţean Cluj întrunit în şedinţă ordinară;</w:t>
      </w:r>
    </w:p>
    <w:p w14:paraId="3B75B2A9" w14:textId="40353E2C" w:rsidR="00641742" w:rsidRPr="00B74A49" w:rsidRDefault="00641742" w:rsidP="00641742">
      <w:pPr>
        <w:autoSpaceDE w:val="0"/>
        <w:autoSpaceDN w:val="0"/>
        <w:adjustRightInd w:val="0"/>
        <w:spacing w:line="240" w:lineRule="auto"/>
        <w:jc w:val="both"/>
        <w:rPr>
          <w:rFonts w:ascii="Montserrat Light" w:hAnsi="Montserrat Light"/>
          <w:noProof/>
          <w:lang w:val="ro-RO" w:eastAsia="ro-RO"/>
        </w:rPr>
      </w:pPr>
      <w:r w:rsidRPr="00B74A49">
        <w:rPr>
          <w:rFonts w:ascii="Montserrat Light" w:hAnsi="Montserrat Light"/>
          <w:noProof/>
        </w:rPr>
        <w:t xml:space="preserve">Având în vedere Proiectul de hotărâre înregistrat cu nr. </w:t>
      </w:r>
      <w:r w:rsidR="001C5F44" w:rsidRPr="00B74A49">
        <w:rPr>
          <w:rFonts w:ascii="Montserrat Light" w:hAnsi="Montserrat Light"/>
          <w:noProof/>
        </w:rPr>
        <w:t>53</w:t>
      </w:r>
      <w:r w:rsidR="001C5F44" w:rsidRPr="00B74A49">
        <w:rPr>
          <w:rFonts w:ascii="Montserrat Light" w:hAnsi="Montserrat Light"/>
          <w:lang w:val="ro-RO" w:eastAsia="ro-RO"/>
        </w:rPr>
        <w:t xml:space="preserve"> </w:t>
      </w:r>
      <w:proofErr w:type="gramStart"/>
      <w:r w:rsidR="001C5F44" w:rsidRPr="00B74A49">
        <w:rPr>
          <w:rFonts w:ascii="Montserrat Light" w:hAnsi="Montserrat Light"/>
          <w:lang w:val="ro-RO" w:eastAsia="ro-RO"/>
        </w:rPr>
        <w:t>din</w:t>
      </w:r>
      <w:proofErr w:type="gramEnd"/>
      <w:r w:rsidR="001C5F44" w:rsidRPr="00B74A49">
        <w:rPr>
          <w:rFonts w:ascii="Montserrat Light" w:hAnsi="Montserrat Light"/>
          <w:lang w:val="ro-RO" w:eastAsia="ro-RO"/>
        </w:rPr>
        <w:t xml:space="preserve"> 1</w:t>
      </w:r>
      <w:r w:rsidR="004573FF" w:rsidRPr="00B74A49">
        <w:rPr>
          <w:rFonts w:ascii="Montserrat Light" w:hAnsi="Montserrat Light"/>
          <w:lang w:val="ro-RO" w:eastAsia="ro-RO"/>
        </w:rPr>
        <w:t>3</w:t>
      </w:r>
      <w:r w:rsidR="001C5F44" w:rsidRPr="00B74A49">
        <w:rPr>
          <w:rFonts w:ascii="Montserrat Light" w:hAnsi="Montserrat Light"/>
          <w:lang w:val="ro-RO" w:eastAsia="ro-RO"/>
        </w:rPr>
        <w:t xml:space="preserve">.04.2021 </w:t>
      </w:r>
      <w:r w:rsidRPr="00B74A49">
        <w:rPr>
          <w:rFonts w:ascii="Montserrat Light" w:hAnsi="Montserrat Light"/>
          <w:noProof/>
        </w:rPr>
        <w:t>privind</w:t>
      </w:r>
      <w:r w:rsidRPr="00B74A49">
        <w:rPr>
          <w:rFonts w:ascii="Montserrat Light" w:hAnsi="Montserrat Light"/>
          <w:lang w:val="ro-RO" w:eastAsia="ro-RO"/>
        </w:rPr>
        <w:t xml:space="preserve"> aprobarea Bugetului de venituri şi cheltuieli pe anul 2021 al societății Compania de Apă Someș S.A., </w:t>
      </w:r>
      <w:r w:rsidRPr="00B74A49">
        <w:rPr>
          <w:rFonts w:ascii="Montserrat Light" w:hAnsi="Montserrat Light"/>
          <w:bCs/>
          <w:noProof/>
        </w:rPr>
        <w:t>p</w:t>
      </w:r>
      <w:r w:rsidRPr="00B74A49">
        <w:rPr>
          <w:rFonts w:ascii="Montserrat Light" w:hAnsi="Montserrat Light"/>
          <w:noProof/>
        </w:rPr>
        <w:t xml:space="preserve">ropus de Președintele Consiliului Județean Cluj, domnul Alin Tișe, care este însoţit de </w:t>
      </w:r>
      <w:r w:rsidRPr="00B74A49">
        <w:rPr>
          <w:rFonts w:ascii="Montserrat Light" w:hAnsi="Montserrat Light"/>
          <w:bCs/>
          <w:noProof/>
        </w:rPr>
        <w:t>R</w:t>
      </w:r>
      <w:r w:rsidRPr="00B74A49">
        <w:rPr>
          <w:rFonts w:ascii="Montserrat Light" w:hAnsi="Montserrat Light"/>
          <w:noProof/>
        </w:rPr>
        <w:t>eferatul de aprobare cu nr. 10973/2021; Raportul de specialitate întocmit de compartimentul de resort din cadrul aparatului de specialitate al Consiliului Judeţean Cluj cu nr. 10973/2021 şi Avizul cu nr. 10973 din 15.04.2021 adoptat de Comisia de specialitate nr. 2, în conformitate cu art. 182 alin. (4) coroborat cu art. 136 din Ordonanța de urgență a Guvernului nr. 57/2019 privind Codul administrativ, cu  modificările și completările ulterioare;</w:t>
      </w:r>
    </w:p>
    <w:p w14:paraId="2D53DC1B" w14:textId="77777777" w:rsidR="00641742" w:rsidRPr="00B74A49" w:rsidRDefault="00641742" w:rsidP="00641742">
      <w:pPr>
        <w:spacing w:line="240" w:lineRule="auto"/>
        <w:jc w:val="both"/>
        <w:rPr>
          <w:rFonts w:ascii="Montserrat Light" w:hAnsi="Montserrat Light"/>
          <w:noProof/>
        </w:rPr>
      </w:pPr>
      <w:r w:rsidRPr="00B74A49">
        <w:rPr>
          <w:rFonts w:ascii="Montserrat Light" w:hAnsi="Montserrat Light"/>
          <w:noProof/>
        </w:rPr>
        <w:t xml:space="preserve">Ţinând cont de: </w:t>
      </w:r>
    </w:p>
    <w:p w14:paraId="052FC211" w14:textId="77777777" w:rsidR="00641742" w:rsidRPr="00B74A49" w:rsidRDefault="00641742" w:rsidP="00641742">
      <w:pPr>
        <w:widowControl w:val="0"/>
        <w:numPr>
          <w:ilvl w:val="0"/>
          <w:numId w:val="16"/>
        </w:numPr>
        <w:spacing w:line="240" w:lineRule="auto"/>
        <w:ind w:left="450"/>
        <w:jc w:val="both"/>
        <w:rPr>
          <w:rFonts w:ascii="Montserrat Light" w:hAnsi="Montserrat Light"/>
          <w:snapToGrid w:val="0"/>
        </w:rPr>
      </w:pPr>
      <w:proofErr w:type="spellStart"/>
      <w:r w:rsidRPr="00B74A49">
        <w:rPr>
          <w:rFonts w:ascii="Montserrat Light" w:hAnsi="Montserrat Light"/>
          <w:snapToGrid w:val="0"/>
        </w:rPr>
        <w:t>Adresa</w:t>
      </w:r>
      <w:proofErr w:type="spellEnd"/>
      <w:r w:rsidRPr="00B74A49">
        <w:rPr>
          <w:rFonts w:ascii="Montserrat Light" w:hAnsi="Montserrat Light"/>
          <w:snapToGrid w:val="0"/>
        </w:rPr>
        <w:t xml:space="preserve"> </w:t>
      </w:r>
      <w:proofErr w:type="spellStart"/>
      <w:r w:rsidRPr="00B74A49">
        <w:rPr>
          <w:rFonts w:ascii="Montserrat Light" w:hAnsi="Montserrat Light"/>
          <w:snapToGrid w:val="0"/>
        </w:rPr>
        <w:t>Companiei</w:t>
      </w:r>
      <w:proofErr w:type="spellEnd"/>
      <w:r w:rsidRPr="00B74A49">
        <w:rPr>
          <w:rFonts w:ascii="Montserrat Light" w:hAnsi="Montserrat Light"/>
          <w:snapToGrid w:val="0"/>
        </w:rPr>
        <w:t xml:space="preserve"> de Apă </w:t>
      </w:r>
      <w:proofErr w:type="spellStart"/>
      <w:r w:rsidRPr="00B74A49">
        <w:rPr>
          <w:rFonts w:ascii="Montserrat Light" w:hAnsi="Montserrat Light"/>
          <w:snapToGrid w:val="0"/>
        </w:rPr>
        <w:t>Someș</w:t>
      </w:r>
      <w:proofErr w:type="spellEnd"/>
      <w:r w:rsidRPr="00B74A49">
        <w:rPr>
          <w:rFonts w:ascii="Montserrat Light" w:hAnsi="Montserrat Light"/>
          <w:snapToGrid w:val="0"/>
        </w:rPr>
        <w:t xml:space="preserve"> S.A. nr. 12671/23.03.2021, </w:t>
      </w:r>
      <w:proofErr w:type="spellStart"/>
      <w:r w:rsidRPr="00B74A49">
        <w:rPr>
          <w:rFonts w:ascii="Montserrat Light" w:hAnsi="Montserrat Light"/>
          <w:snapToGrid w:val="0"/>
        </w:rPr>
        <w:t>înregistrată</w:t>
      </w:r>
      <w:proofErr w:type="spellEnd"/>
      <w:r w:rsidRPr="00B74A49">
        <w:rPr>
          <w:rFonts w:ascii="Montserrat Light" w:hAnsi="Montserrat Light"/>
          <w:snapToGrid w:val="0"/>
        </w:rPr>
        <w:t xml:space="preserve"> la Consiliul </w:t>
      </w:r>
      <w:proofErr w:type="spellStart"/>
      <w:r w:rsidRPr="00B74A49">
        <w:rPr>
          <w:rFonts w:ascii="Montserrat Light" w:hAnsi="Montserrat Light"/>
          <w:snapToGrid w:val="0"/>
        </w:rPr>
        <w:t>Judeţean</w:t>
      </w:r>
      <w:proofErr w:type="spellEnd"/>
      <w:r w:rsidRPr="00B74A49">
        <w:rPr>
          <w:rFonts w:ascii="Montserrat Light" w:hAnsi="Montserrat Light"/>
          <w:snapToGrid w:val="0"/>
        </w:rPr>
        <w:t xml:space="preserve"> Cluj cu nr. 10973/23.03.2021;</w:t>
      </w:r>
    </w:p>
    <w:p w14:paraId="1434B9E1" w14:textId="3F78147C" w:rsidR="00641742" w:rsidRPr="00B74A49" w:rsidRDefault="00641742" w:rsidP="00641742">
      <w:pPr>
        <w:widowControl w:val="0"/>
        <w:numPr>
          <w:ilvl w:val="0"/>
          <w:numId w:val="16"/>
        </w:numPr>
        <w:spacing w:line="240" w:lineRule="auto"/>
        <w:ind w:left="450"/>
        <w:jc w:val="both"/>
        <w:rPr>
          <w:rFonts w:ascii="Montserrat Light" w:hAnsi="Montserrat Light"/>
          <w:snapToGrid w:val="0"/>
        </w:rPr>
      </w:pPr>
      <w:proofErr w:type="spellStart"/>
      <w:r w:rsidRPr="00B74A49">
        <w:rPr>
          <w:rFonts w:ascii="Montserrat Light" w:hAnsi="Montserrat Light"/>
          <w:snapToGrid w:val="0"/>
        </w:rPr>
        <w:t>Decizia</w:t>
      </w:r>
      <w:proofErr w:type="spellEnd"/>
      <w:r w:rsidRPr="00B74A49">
        <w:rPr>
          <w:rFonts w:ascii="Montserrat Light" w:hAnsi="Montserrat Light"/>
          <w:snapToGrid w:val="0"/>
        </w:rPr>
        <w:t xml:space="preserve"> </w:t>
      </w:r>
      <w:proofErr w:type="spellStart"/>
      <w:r w:rsidRPr="00B74A49">
        <w:rPr>
          <w:rFonts w:ascii="Montserrat Light" w:hAnsi="Montserrat Light"/>
          <w:snapToGrid w:val="0"/>
        </w:rPr>
        <w:t>Consiliului</w:t>
      </w:r>
      <w:proofErr w:type="spellEnd"/>
      <w:r w:rsidRPr="00B74A49">
        <w:rPr>
          <w:rFonts w:ascii="Montserrat Light" w:hAnsi="Montserrat Light"/>
          <w:snapToGrid w:val="0"/>
        </w:rPr>
        <w:t xml:space="preserve"> de </w:t>
      </w:r>
      <w:proofErr w:type="spellStart"/>
      <w:r w:rsidRPr="00B74A49">
        <w:rPr>
          <w:rFonts w:ascii="Montserrat Light" w:hAnsi="Montserrat Light"/>
          <w:snapToGrid w:val="0"/>
        </w:rPr>
        <w:t>administrație</w:t>
      </w:r>
      <w:proofErr w:type="spellEnd"/>
      <w:r w:rsidRPr="00B74A49">
        <w:rPr>
          <w:rFonts w:ascii="Montserrat Light" w:hAnsi="Montserrat Light"/>
          <w:snapToGrid w:val="0"/>
        </w:rPr>
        <w:t xml:space="preserve"> al </w:t>
      </w:r>
      <w:proofErr w:type="spellStart"/>
      <w:r w:rsidRPr="00B74A49">
        <w:rPr>
          <w:rFonts w:ascii="Montserrat Light" w:hAnsi="Montserrat Light"/>
          <w:snapToGrid w:val="0"/>
        </w:rPr>
        <w:t>Companiei</w:t>
      </w:r>
      <w:proofErr w:type="spellEnd"/>
      <w:r w:rsidRPr="00B74A49">
        <w:rPr>
          <w:rFonts w:ascii="Montserrat Light" w:hAnsi="Montserrat Light"/>
          <w:snapToGrid w:val="0"/>
        </w:rPr>
        <w:t xml:space="preserve"> de Apă </w:t>
      </w:r>
      <w:proofErr w:type="spellStart"/>
      <w:r w:rsidRPr="00B74A49">
        <w:rPr>
          <w:rFonts w:ascii="Montserrat Light" w:hAnsi="Montserrat Light"/>
          <w:snapToGrid w:val="0"/>
        </w:rPr>
        <w:t>Someș</w:t>
      </w:r>
      <w:proofErr w:type="spellEnd"/>
      <w:r w:rsidRPr="00B74A49">
        <w:rPr>
          <w:rFonts w:ascii="Montserrat Light" w:hAnsi="Montserrat Light"/>
          <w:snapToGrid w:val="0"/>
        </w:rPr>
        <w:t xml:space="preserve"> S.A. nr. 21/23.03.2021 </w:t>
      </w:r>
      <w:proofErr w:type="spellStart"/>
      <w:r w:rsidRPr="00B74A49">
        <w:rPr>
          <w:rFonts w:ascii="Montserrat Light" w:hAnsi="Montserrat Light"/>
          <w:snapToGrid w:val="0"/>
        </w:rPr>
        <w:t>privind</w:t>
      </w:r>
      <w:proofErr w:type="spellEnd"/>
      <w:r w:rsidRPr="00B74A49">
        <w:rPr>
          <w:rFonts w:ascii="Montserrat Light" w:hAnsi="Montserrat Light"/>
          <w:snapToGrid w:val="0"/>
        </w:rPr>
        <w:t xml:space="preserve"> </w:t>
      </w:r>
      <w:proofErr w:type="spellStart"/>
      <w:r w:rsidRPr="00B74A49">
        <w:rPr>
          <w:rFonts w:ascii="Montserrat Light" w:hAnsi="Montserrat Light"/>
          <w:snapToGrid w:val="0"/>
        </w:rPr>
        <w:t>aprobarea</w:t>
      </w:r>
      <w:proofErr w:type="spellEnd"/>
      <w:r w:rsidRPr="00B74A49">
        <w:rPr>
          <w:rFonts w:ascii="Montserrat Light" w:hAnsi="Montserrat Light"/>
          <w:snapToGrid w:val="0"/>
        </w:rPr>
        <w:t xml:space="preserve"> </w:t>
      </w:r>
      <w:proofErr w:type="spellStart"/>
      <w:r w:rsidRPr="00B74A49">
        <w:rPr>
          <w:rFonts w:ascii="Montserrat Light" w:hAnsi="Montserrat Light"/>
          <w:snapToGrid w:val="0"/>
        </w:rPr>
        <w:t>proiectului</w:t>
      </w:r>
      <w:proofErr w:type="spellEnd"/>
      <w:r w:rsidRPr="00B74A49">
        <w:rPr>
          <w:rFonts w:ascii="Montserrat Light" w:hAnsi="Montserrat Light"/>
          <w:snapToGrid w:val="0"/>
        </w:rPr>
        <w:t xml:space="preserve"> </w:t>
      </w:r>
      <w:proofErr w:type="spellStart"/>
      <w:r w:rsidRPr="00B74A49">
        <w:rPr>
          <w:rFonts w:ascii="Montserrat Light" w:hAnsi="Montserrat Light"/>
          <w:snapToGrid w:val="0"/>
        </w:rPr>
        <w:t>Bugetului</w:t>
      </w:r>
      <w:proofErr w:type="spellEnd"/>
      <w:r w:rsidRPr="00B74A49">
        <w:rPr>
          <w:rFonts w:ascii="Montserrat Light" w:hAnsi="Montserrat Light"/>
          <w:snapToGrid w:val="0"/>
        </w:rPr>
        <w:t xml:space="preserve"> de </w:t>
      </w:r>
      <w:proofErr w:type="spellStart"/>
      <w:r w:rsidRPr="00B74A49">
        <w:rPr>
          <w:rFonts w:ascii="Montserrat Light" w:hAnsi="Montserrat Light"/>
          <w:snapToGrid w:val="0"/>
        </w:rPr>
        <w:t>venituri</w:t>
      </w:r>
      <w:proofErr w:type="spellEnd"/>
      <w:r w:rsidRPr="00B74A49">
        <w:rPr>
          <w:rFonts w:ascii="Montserrat Light" w:hAnsi="Montserrat Light"/>
          <w:snapToGrid w:val="0"/>
        </w:rPr>
        <w:t xml:space="preserve"> </w:t>
      </w:r>
      <w:proofErr w:type="spellStart"/>
      <w:r w:rsidRPr="00B74A49">
        <w:rPr>
          <w:rFonts w:ascii="Montserrat Light" w:hAnsi="Montserrat Light"/>
          <w:snapToGrid w:val="0"/>
        </w:rPr>
        <w:t>și</w:t>
      </w:r>
      <w:proofErr w:type="spellEnd"/>
      <w:r w:rsidRPr="00B74A49">
        <w:rPr>
          <w:rFonts w:ascii="Montserrat Light" w:hAnsi="Montserrat Light"/>
          <w:snapToGrid w:val="0"/>
        </w:rPr>
        <w:t xml:space="preserve"> </w:t>
      </w:r>
      <w:proofErr w:type="spellStart"/>
      <w:r w:rsidRPr="00B74A49">
        <w:rPr>
          <w:rFonts w:ascii="Montserrat Light" w:hAnsi="Montserrat Light"/>
          <w:snapToGrid w:val="0"/>
        </w:rPr>
        <w:t>cheltuieli</w:t>
      </w:r>
      <w:proofErr w:type="spellEnd"/>
      <w:r w:rsidRPr="00B74A49">
        <w:rPr>
          <w:rFonts w:ascii="Montserrat Light" w:hAnsi="Montserrat Light"/>
          <w:snapToGrid w:val="0"/>
        </w:rPr>
        <w:t xml:space="preserve"> pe </w:t>
      </w:r>
      <w:proofErr w:type="spellStart"/>
      <w:r w:rsidRPr="00B74A49">
        <w:rPr>
          <w:rFonts w:ascii="Montserrat Light" w:hAnsi="Montserrat Light"/>
          <w:snapToGrid w:val="0"/>
        </w:rPr>
        <w:t>anul</w:t>
      </w:r>
      <w:proofErr w:type="spellEnd"/>
      <w:r w:rsidRPr="00B74A49">
        <w:rPr>
          <w:rFonts w:ascii="Montserrat Light" w:hAnsi="Montserrat Light"/>
          <w:snapToGrid w:val="0"/>
        </w:rPr>
        <w:t xml:space="preserve"> 2021;</w:t>
      </w:r>
    </w:p>
    <w:p w14:paraId="45CBACF4" w14:textId="128F8607" w:rsidR="00641742" w:rsidRPr="00B74A49" w:rsidRDefault="00641742" w:rsidP="00641742">
      <w:pPr>
        <w:widowControl w:val="0"/>
        <w:numPr>
          <w:ilvl w:val="0"/>
          <w:numId w:val="16"/>
        </w:numPr>
        <w:spacing w:line="240" w:lineRule="auto"/>
        <w:ind w:left="450"/>
        <w:jc w:val="both"/>
        <w:rPr>
          <w:rFonts w:ascii="Montserrat Light" w:hAnsi="Montserrat Light"/>
          <w:snapToGrid w:val="0"/>
          <w:lang w:val="ro-RO"/>
        </w:rPr>
      </w:pPr>
      <w:proofErr w:type="spellStart"/>
      <w:r w:rsidRPr="00B74A49">
        <w:rPr>
          <w:rFonts w:ascii="Montserrat Light" w:hAnsi="Montserrat Light"/>
          <w:snapToGrid w:val="0"/>
        </w:rPr>
        <w:t>Convocatorul</w:t>
      </w:r>
      <w:proofErr w:type="spellEnd"/>
      <w:r w:rsidRPr="00B74A49">
        <w:rPr>
          <w:rFonts w:ascii="Montserrat Light" w:hAnsi="Montserrat Light"/>
          <w:snapToGrid w:val="0"/>
        </w:rPr>
        <w:t xml:space="preserve"> AGA a </w:t>
      </w:r>
      <w:proofErr w:type="spellStart"/>
      <w:r w:rsidRPr="00B74A49">
        <w:rPr>
          <w:rFonts w:ascii="Montserrat Light" w:hAnsi="Montserrat Light"/>
          <w:snapToGrid w:val="0"/>
        </w:rPr>
        <w:t>Companiei</w:t>
      </w:r>
      <w:proofErr w:type="spellEnd"/>
      <w:r w:rsidRPr="00B74A49">
        <w:rPr>
          <w:rFonts w:ascii="Montserrat Light" w:hAnsi="Montserrat Light"/>
          <w:snapToGrid w:val="0"/>
        </w:rPr>
        <w:t xml:space="preserve"> de Apă </w:t>
      </w:r>
      <w:proofErr w:type="spellStart"/>
      <w:r w:rsidRPr="00B74A49">
        <w:rPr>
          <w:rFonts w:ascii="Montserrat Light" w:hAnsi="Montserrat Light"/>
          <w:snapToGrid w:val="0"/>
        </w:rPr>
        <w:t>Someș</w:t>
      </w:r>
      <w:proofErr w:type="spellEnd"/>
      <w:r w:rsidRPr="00B74A49">
        <w:rPr>
          <w:rFonts w:ascii="Montserrat Light" w:hAnsi="Montserrat Light"/>
          <w:snapToGrid w:val="0"/>
        </w:rPr>
        <w:t xml:space="preserve"> S.A. nr. 12744/23.03.2021, </w:t>
      </w:r>
      <w:proofErr w:type="spellStart"/>
      <w:r w:rsidRPr="00B74A49">
        <w:rPr>
          <w:rFonts w:ascii="Montserrat Light" w:hAnsi="Montserrat Light"/>
          <w:snapToGrid w:val="0"/>
        </w:rPr>
        <w:t>înregistrat</w:t>
      </w:r>
      <w:proofErr w:type="spellEnd"/>
      <w:r w:rsidRPr="00B74A49">
        <w:rPr>
          <w:rFonts w:ascii="Montserrat Light" w:hAnsi="Montserrat Light"/>
          <w:snapToGrid w:val="0"/>
        </w:rPr>
        <w:t xml:space="preserve"> la Consiliul </w:t>
      </w:r>
      <w:proofErr w:type="spellStart"/>
      <w:r w:rsidRPr="00B74A49">
        <w:rPr>
          <w:rFonts w:ascii="Montserrat Light" w:hAnsi="Montserrat Light"/>
          <w:snapToGrid w:val="0"/>
        </w:rPr>
        <w:t>Judeţean</w:t>
      </w:r>
      <w:proofErr w:type="spellEnd"/>
      <w:r w:rsidRPr="00B74A49">
        <w:rPr>
          <w:rFonts w:ascii="Montserrat Light" w:hAnsi="Montserrat Light"/>
          <w:snapToGrid w:val="0"/>
        </w:rPr>
        <w:t xml:space="preserve"> Cluj cu nr. 11077/24.03.2021;</w:t>
      </w:r>
    </w:p>
    <w:p w14:paraId="4EC94478" w14:textId="1E82DD8B" w:rsidR="00641742" w:rsidRPr="00B74A49" w:rsidRDefault="00641742" w:rsidP="00641742">
      <w:pPr>
        <w:autoSpaceDE w:val="0"/>
        <w:autoSpaceDN w:val="0"/>
        <w:adjustRightInd w:val="0"/>
        <w:spacing w:line="240" w:lineRule="auto"/>
        <w:jc w:val="both"/>
        <w:rPr>
          <w:rFonts w:ascii="Montserrat Light" w:hAnsi="Montserrat Light"/>
          <w:snapToGrid w:val="0"/>
          <w:lang w:val="ro-RO"/>
        </w:rPr>
      </w:pPr>
      <w:proofErr w:type="spellStart"/>
      <w:r w:rsidRPr="00B74A49">
        <w:rPr>
          <w:rFonts w:ascii="Montserrat Light" w:hAnsi="Montserrat Light" w:cs="Cambria"/>
        </w:rPr>
        <w:t>Luând</w:t>
      </w:r>
      <w:proofErr w:type="spellEnd"/>
      <w:r w:rsidRPr="00B74A49">
        <w:rPr>
          <w:rFonts w:ascii="Montserrat Light" w:hAnsi="Montserrat Light" w:cs="Cambria"/>
        </w:rPr>
        <w:t xml:space="preserve"> </w:t>
      </w:r>
      <w:proofErr w:type="spellStart"/>
      <w:r w:rsidRPr="00B74A49">
        <w:rPr>
          <w:rFonts w:ascii="Montserrat Light" w:hAnsi="Montserrat Light" w:cs="Cambria"/>
        </w:rPr>
        <w:t>în</w:t>
      </w:r>
      <w:proofErr w:type="spellEnd"/>
      <w:r w:rsidRPr="00B74A49">
        <w:rPr>
          <w:rFonts w:ascii="Montserrat Light" w:hAnsi="Montserrat Light" w:cs="Cambria"/>
        </w:rPr>
        <w:t xml:space="preserve"> </w:t>
      </w:r>
      <w:proofErr w:type="spellStart"/>
      <w:r w:rsidRPr="00B74A49">
        <w:rPr>
          <w:rFonts w:ascii="Montserrat Light" w:hAnsi="Montserrat Light" w:cs="Cambria"/>
        </w:rPr>
        <w:t>considerare</w:t>
      </w:r>
      <w:proofErr w:type="spellEnd"/>
      <w:r w:rsidRPr="00B74A49">
        <w:rPr>
          <w:rFonts w:ascii="Montserrat Light" w:hAnsi="Montserrat Light" w:cs="Cambria"/>
        </w:rPr>
        <w:t xml:space="preserve"> </w:t>
      </w:r>
      <w:proofErr w:type="spellStart"/>
      <w:r w:rsidRPr="00B74A49">
        <w:rPr>
          <w:rFonts w:ascii="Montserrat Light" w:hAnsi="Montserrat Light" w:cs="Cambria"/>
        </w:rPr>
        <w:t>prevederile</w:t>
      </w:r>
      <w:bookmarkStart w:id="4" w:name="_Hlk508022111"/>
      <w:proofErr w:type="spellEnd"/>
      <w:r w:rsidRPr="00B74A49">
        <w:rPr>
          <w:rFonts w:ascii="Montserrat Light" w:hAnsi="Montserrat Light" w:cs="Cambria"/>
        </w:rPr>
        <w:t xml:space="preserve"> </w:t>
      </w:r>
      <w:r w:rsidRPr="00B74A49">
        <w:rPr>
          <w:rFonts w:ascii="Montserrat Light" w:hAnsi="Montserrat Light"/>
          <w:snapToGrid w:val="0"/>
          <w:lang w:val="ro-RO"/>
        </w:rPr>
        <w:t>art. 123 – 140 și ale art. 142 - 156 din Regulamentul de organizare şi funcţionare a Consiliului Judeţean Cluj, aprobat prin Hotărârea Consiliului Judeţean Cluj nr. 170/2020;</w:t>
      </w:r>
    </w:p>
    <w:bookmarkEnd w:id="4"/>
    <w:p w14:paraId="1A549726" w14:textId="77777777" w:rsidR="00641742" w:rsidRPr="00B74A49" w:rsidRDefault="00641742" w:rsidP="00641742">
      <w:pPr>
        <w:spacing w:line="240" w:lineRule="auto"/>
        <w:jc w:val="both"/>
        <w:rPr>
          <w:rFonts w:ascii="Montserrat Light" w:hAnsi="Montserrat Light"/>
          <w:noProof/>
        </w:rPr>
      </w:pPr>
      <w:r w:rsidRPr="00B74A49">
        <w:rPr>
          <w:rFonts w:ascii="Montserrat Light" w:hAnsi="Montserrat Light"/>
          <w:noProof/>
        </w:rPr>
        <w:t>În conformitate cu prevederile:</w:t>
      </w:r>
    </w:p>
    <w:p w14:paraId="3A374155" w14:textId="20476A4F" w:rsidR="00641742" w:rsidRPr="00B74A49" w:rsidRDefault="00641742" w:rsidP="00641742">
      <w:pPr>
        <w:numPr>
          <w:ilvl w:val="0"/>
          <w:numId w:val="2"/>
        </w:numPr>
        <w:suppressAutoHyphens/>
        <w:spacing w:line="240" w:lineRule="auto"/>
        <w:ind w:left="426"/>
        <w:jc w:val="both"/>
        <w:rPr>
          <w:rFonts w:ascii="Montserrat Light" w:hAnsi="Montserrat Light"/>
          <w:lang w:val="es-ES"/>
        </w:rPr>
      </w:pPr>
      <w:r w:rsidRPr="00B74A49">
        <w:rPr>
          <w:rFonts w:ascii="Montserrat Light" w:hAnsi="Montserrat Light"/>
        </w:rPr>
        <w:t xml:space="preserve">art. 173 </w:t>
      </w:r>
      <w:proofErr w:type="spellStart"/>
      <w:r w:rsidRPr="00B74A49">
        <w:rPr>
          <w:rFonts w:ascii="Montserrat Light" w:hAnsi="Montserrat Light"/>
        </w:rPr>
        <w:t>alin</w:t>
      </w:r>
      <w:proofErr w:type="spellEnd"/>
      <w:r w:rsidRPr="00B74A49">
        <w:rPr>
          <w:rFonts w:ascii="Montserrat Light" w:hAnsi="Montserrat Light"/>
        </w:rPr>
        <w:t xml:space="preserve"> (1) lit. a) </w:t>
      </w:r>
      <w:proofErr w:type="spellStart"/>
      <w:r w:rsidRPr="00B74A49">
        <w:rPr>
          <w:rFonts w:ascii="Montserrat Light" w:hAnsi="Montserrat Light"/>
        </w:rPr>
        <w:t>și</w:t>
      </w:r>
      <w:proofErr w:type="spellEnd"/>
      <w:r w:rsidRPr="00B74A49">
        <w:rPr>
          <w:rFonts w:ascii="Montserrat Light" w:hAnsi="Montserrat Light"/>
        </w:rPr>
        <w:t xml:space="preserve"> </w:t>
      </w:r>
      <w:proofErr w:type="spellStart"/>
      <w:r w:rsidRPr="00B74A49">
        <w:rPr>
          <w:rFonts w:ascii="Montserrat Light" w:hAnsi="Montserrat Light"/>
        </w:rPr>
        <w:t>alin</w:t>
      </w:r>
      <w:proofErr w:type="spellEnd"/>
      <w:r w:rsidRPr="00B74A49">
        <w:rPr>
          <w:rFonts w:ascii="Montserrat Light" w:hAnsi="Montserrat Light"/>
        </w:rPr>
        <w:t xml:space="preserve">. (2) lit. d) din </w:t>
      </w:r>
      <w:proofErr w:type="spellStart"/>
      <w:r w:rsidRPr="00B74A49">
        <w:rPr>
          <w:rFonts w:ascii="Montserrat Light" w:hAnsi="Montserrat Light"/>
        </w:rPr>
        <w:t>Ordonanța</w:t>
      </w:r>
      <w:proofErr w:type="spellEnd"/>
      <w:r w:rsidRPr="00B74A49">
        <w:rPr>
          <w:rFonts w:ascii="Montserrat Light" w:hAnsi="Montserrat Light"/>
        </w:rPr>
        <w:t xml:space="preserve"> de </w:t>
      </w:r>
      <w:proofErr w:type="spellStart"/>
      <w:r w:rsidRPr="00B74A49">
        <w:rPr>
          <w:rFonts w:ascii="Montserrat Light" w:hAnsi="Montserrat Light"/>
        </w:rPr>
        <w:t>urgență</w:t>
      </w:r>
      <w:proofErr w:type="spellEnd"/>
      <w:r w:rsidRPr="00B74A49">
        <w:rPr>
          <w:rFonts w:ascii="Montserrat Light" w:hAnsi="Montserrat Light"/>
        </w:rPr>
        <w:t xml:space="preserve"> a </w:t>
      </w:r>
      <w:proofErr w:type="spellStart"/>
      <w:r w:rsidRPr="00B74A49">
        <w:rPr>
          <w:rFonts w:ascii="Montserrat Light" w:hAnsi="Montserrat Light"/>
        </w:rPr>
        <w:t>Guvernului</w:t>
      </w:r>
      <w:proofErr w:type="spellEnd"/>
      <w:r w:rsidRPr="00B74A49">
        <w:rPr>
          <w:rFonts w:ascii="Montserrat Light" w:hAnsi="Montserrat Light"/>
        </w:rPr>
        <w:t xml:space="preserve"> nr. 57/2019 </w:t>
      </w:r>
      <w:proofErr w:type="spellStart"/>
      <w:r w:rsidRPr="00B74A49">
        <w:rPr>
          <w:rFonts w:ascii="Montserrat Light" w:hAnsi="Montserrat Light"/>
        </w:rPr>
        <w:t>privind</w:t>
      </w:r>
      <w:proofErr w:type="spellEnd"/>
      <w:r w:rsidRPr="00B74A49">
        <w:rPr>
          <w:rFonts w:ascii="Montserrat Light" w:hAnsi="Montserrat Light"/>
        </w:rPr>
        <w:t xml:space="preserve"> </w:t>
      </w:r>
      <w:proofErr w:type="spellStart"/>
      <w:r w:rsidRPr="00B74A49">
        <w:rPr>
          <w:rFonts w:ascii="Montserrat Light" w:hAnsi="Montserrat Light"/>
        </w:rPr>
        <w:t>Codul</w:t>
      </w:r>
      <w:proofErr w:type="spellEnd"/>
      <w:r w:rsidRPr="00B74A49">
        <w:rPr>
          <w:rFonts w:ascii="Montserrat Light" w:hAnsi="Montserrat Light"/>
        </w:rPr>
        <w:t xml:space="preserve"> </w:t>
      </w:r>
      <w:proofErr w:type="spellStart"/>
      <w:r w:rsidRPr="00B74A49">
        <w:rPr>
          <w:rFonts w:ascii="Montserrat Light" w:hAnsi="Montserrat Light"/>
        </w:rPr>
        <w:t>administrativ</w:t>
      </w:r>
      <w:proofErr w:type="spellEnd"/>
      <w:r w:rsidRPr="00B74A49">
        <w:rPr>
          <w:rFonts w:ascii="Montserrat Light" w:hAnsi="Montserrat Light"/>
        </w:rPr>
        <w:t xml:space="preserve">, cu </w:t>
      </w:r>
      <w:proofErr w:type="spellStart"/>
      <w:r w:rsidRPr="00B74A49">
        <w:rPr>
          <w:rFonts w:ascii="Montserrat Light" w:hAnsi="Montserrat Light"/>
        </w:rPr>
        <w:t>modificările</w:t>
      </w:r>
      <w:proofErr w:type="spellEnd"/>
      <w:r w:rsidRPr="00B74A49">
        <w:rPr>
          <w:rFonts w:ascii="Montserrat Light" w:hAnsi="Montserrat Light"/>
        </w:rPr>
        <w:t xml:space="preserve"> </w:t>
      </w:r>
      <w:proofErr w:type="spellStart"/>
      <w:r w:rsidRPr="00B74A49">
        <w:rPr>
          <w:rFonts w:ascii="Montserrat Light" w:hAnsi="Montserrat Light"/>
        </w:rPr>
        <w:t>și</w:t>
      </w:r>
      <w:proofErr w:type="spellEnd"/>
      <w:r w:rsidRPr="00B74A49">
        <w:rPr>
          <w:rFonts w:ascii="Montserrat Light" w:hAnsi="Montserrat Light"/>
        </w:rPr>
        <w:t xml:space="preserve"> </w:t>
      </w:r>
      <w:proofErr w:type="spellStart"/>
      <w:r w:rsidRPr="00B74A49">
        <w:rPr>
          <w:rFonts w:ascii="Montserrat Light" w:hAnsi="Montserrat Light"/>
        </w:rPr>
        <w:t>completările</w:t>
      </w:r>
      <w:proofErr w:type="spellEnd"/>
      <w:r w:rsidRPr="00B74A49">
        <w:rPr>
          <w:rFonts w:ascii="Montserrat Light" w:hAnsi="Montserrat Light"/>
        </w:rPr>
        <w:t xml:space="preserve"> </w:t>
      </w:r>
      <w:proofErr w:type="spellStart"/>
      <w:r w:rsidRPr="00B74A49">
        <w:rPr>
          <w:rFonts w:ascii="Montserrat Light" w:hAnsi="Montserrat Light"/>
        </w:rPr>
        <w:t>ulterioare</w:t>
      </w:r>
      <w:proofErr w:type="spellEnd"/>
      <w:r w:rsidRPr="00B74A49">
        <w:rPr>
          <w:rFonts w:ascii="Montserrat Light" w:hAnsi="Montserrat Light"/>
        </w:rPr>
        <w:t>;</w:t>
      </w:r>
    </w:p>
    <w:p w14:paraId="74D21A04" w14:textId="77777777" w:rsidR="00641742" w:rsidRPr="00B74A49" w:rsidRDefault="00641742" w:rsidP="00641742">
      <w:pPr>
        <w:widowControl w:val="0"/>
        <w:numPr>
          <w:ilvl w:val="0"/>
          <w:numId w:val="2"/>
        </w:numPr>
        <w:spacing w:line="240" w:lineRule="auto"/>
        <w:ind w:left="426"/>
        <w:jc w:val="both"/>
        <w:rPr>
          <w:rFonts w:ascii="Montserrat Light" w:hAnsi="Montserrat Light"/>
          <w:snapToGrid w:val="0"/>
          <w:lang w:val="ro-RO"/>
        </w:rPr>
      </w:pPr>
      <w:r w:rsidRPr="00B74A49">
        <w:rPr>
          <w:rFonts w:ascii="Montserrat Light" w:hAnsi="Montserrat Light"/>
          <w:snapToGrid w:val="0"/>
          <w:lang w:val="ro-RO"/>
        </w:rPr>
        <w:t>Legii contabilităţii nr. 82/1991, republicată, cu modificările şi completările ulterioare;</w:t>
      </w:r>
    </w:p>
    <w:p w14:paraId="3B3CF7E0" w14:textId="2EB6A33F" w:rsidR="00641742" w:rsidRPr="00B74A49" w:rsidRDefault="00641742" w:rsidP="00641742">
      <w:pPr>
        <w:numPr>
          <w:ilvl w:val="0"/>
          <w:numId w:val="2"/>
        </w:numPr>
        <w:spacing w:line="240" w:lineRule="auto"/>
        <w:ind w:left="426"/>
        <w:jc w:val="both"/>
        <w:rPr>
          <w:rFonts w:ascii="Montserrat Light" w:hAnsi="Montserrat Light"/>
          <w:snapToGrid w:val="0"/>
          <w:lang w:val="ro-RO"/>
        </w:rPr>
      </w:pPr>
      <w:r w:rsidRPr="00B74A49">
        <w:rPr>
          <w:rFonts w:ascii="Montserrat Light" w:hAnsi="Montserrat Light"/>
          <w:snapToGrid w:val="0"/>
          <w:lang w:val="ro-RO"/>
        </w:rPr>
        <w:t>art. 48 din Legea bugetului de stat pe anul 2021 nr. 15/2021;</w:t>
      </w:r>
    </w:p>
    <w:p w14:paraId="2CFE1FEC" w14:textId="77777777" w:rsidR="00641742" w:rsidRPr="00B74A49" w:rsidRDefault="00641742" w:rsidP="00641742">
      <w:pPr>
        <w:widowControl w:val="0"/>
        <w:numPr>
          <w:ilvl w:val="0"/>
          <w:numId w:val="2"/>
        </w:numPr>
        <w:spacing w:line="240" w:lineRule="auto"/>
        <w:ind w:left="426"/>
        <w:jc w:val="both"/>
        <w:rPr>
          <w:rFonts w:ascii="Montserrat Light" w:hAnsi="Montserrat Light"/>
          <w:snapToGrid w:val="0"/>
          <w:lang w:val="ro-RO"/>
        </w:rPr>
      </w:pPr>
      <w:r w:rsidRPr="00B74A49">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2C1B6884" w14:textId="05B52DB5" w:rsidR="00641742" w:rsidRPr="00B74A49" w:rsidRDefault="00641742" w:rsidP="00641742">
      <w:pPr>
        <w:numPr>
          <w:ilvl w:val="0"/>
          <w:numId w:val="2"/>
        </w:numPr>
        <w:spacing w:line="240" w:lineRule="auto"/>
        <w:ind w:left="426"/>
        <w:jc w:val="both"/>
        <w:rPr>
          <w:rFonts w:ascii="Montserrat Light" w:hAnsi="Montserrat Light"/>
          <w:snapToGrid w:val="0"/>
          <w:lang w:val="ro-RO"/>
        </w:rPr>
      </w:pPr>
      <w:r w:rsidRPr="00B74A49">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completărileulterioare;</w:t>
      </w:r>
    </w:p>
    <w:p w14:paraId="32856A3E" w14:textId="520AA6DF" w:rsidR="00641742" w:rsidRPr="00B74A49" w:rsidRDefault="00641742" w:rsidP="00641742">
      <w:pPr>
        <w:numPr>
          <w:ilvl w:val="0"/>
          <w:numId w:val="2"/>
        </w:numPr>
        <w:spacing w:line="240" w:lineRule="auto"/>
        <w:ind w:left="426"/>
        <w:jc w:val="both"/>
        <w:rPr>
          <w:rFonts w:ascii="Montserrat Light" w:hAnsi="Montserrat Light"/>
          <w:snapToGrid w:val="0"/>
          <w:lang w:val="ro-RO"/>
        </w:rPr>
      </w:pPr>
      <w:r w:rsidRPr="00B74A49">
        <w:rPr>
          <w:rFonts w:ascii="Montserrat Light" w:hAnsi="Montserrat Light"/>
          <w:snapToGrid w:val="0"/>
          <w:lang w:val="ro-RO"/>
        </w:rPr>
        <w:t>Ordonanţei de urgență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și completările ulterioare;</w:t>
      </w:r>
    </w:p>
    <w:p w14:paraId="4349A1A4" w14:textId="77777777" w:rsidR="00641742" w:rsidRPr="00B74A49" w:rsidRDefault="00641742" w:rsidP="00641742">
      <w:pPr>
        <w:numPr>
          <w:ilvl w:val="0"/>
          <w:numId w:val="2"/>
        </w:numPr>
        <w:spacing w:line="240" w:lineRule="auto"/>
        <w:ind w:left="426"/>
        <w:jc w:val="both"/>
        <w:rPr>
          <w:rFonts w:ascii="Montserrat Light" w:hAnsi="Montserrat Light"/>
          <w:snapToGrid w:val="0"/>
          <w:lang w:val="ro-RO"/>
        </w:rPr>
      </w:pPr>
      <w:r w:rsidRPr="00B74A49">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7ACAF79A" w14:textId="53FE1D15" w:rsidR="00641742" w:rsidRPr="00B74A49" w:rsidRDefault="00641742" w:rsidP="00641742">
      <w:pPr>
        <w:numPr>
          <w:ilvl w:val="0"/>
          <w:numId w:val="2"/>
        </w:numPr>
        <w:spacing w:line="240" w:lineRule="auto"/>
        <w:ind w:left="426"/>
        <w:jc w:val="both"/>
        <w:rPr>
          <w:rFonts w:ascii="Montserrat Light" w:hAnsi="Montserrat Light"/>
          <w:snapToGrid w:val="0"/>
          <w:lang w:val="ro-RO"/>
        </w:rPr>
      </w:pPr>
      <w:r w:rsidRPr="00B74A49">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p>
    <w:p w14:paraId="00A4F60C" w14:textId="7DB0A44F" w:rsidR="00641742" w:rsidRPr="00B74A49" w:rsidRDefault="00641742" w:rsidP="00641742">
      <w:pPr>
        <w:spacing w:line="240" w:lineRule="auto"/>
        <w:jc w:val="both"/>
        <w:rPr>
          <w:rFonts w:ascii="Montserrat Light" w:hAnsi="Montserrat Light"/>
          <w:b/>
          <w:bCs/>
        </w:rPr>
      </w:pPr>
      <w:proofErr w:type="spellStart"/>
      <w:r w:rsidRPr="00B74A49">
        <w:rPr>
          <w:rFonts w:ascii="Montserrat Light" w:hAnsi="Montserrat Light"/>
        </w:rPr>
        <w:t>În</w:t>
      </w:r>
      <w:proofErr w:type="spellEnd"/>
      <w:r w:rsidRPr="00B74A49">
        <w:rPr>
          <w:rFonts w:ascii="Montserrat Light" w:hAnsi="Montserrat Light"/>
        </w:rPr>
        <w:t xml:space="preserve"> </w:t>
      </w:r>
      <w:proofErr w:type="spellStart"/>
      <w:r w:rsidRPr="00B74A49">
        <w:rPr>
          <w:rFonts w:ascii="Montserrat Light" w:hAnsi="Montserrat Light"/>
        </w:rPr>
        <w:t>temeiul</w:t>
      </w:r>
      <w:proofErr w:type="spellEnd"/>
      <w:r w:rsidRPr="00B74A49">
        <w:rPr>
          <w:rFonts w:ascii="Montserrat Light" w:hAnsi="Montserrat Light"/>
        </w:rPr>
        <w:t xml:space="preserve"> </w:t>
      </w:r>
      <w:proofErr w:type="spellStart"/>
      <w:r w:rsidRPr="00B74A49">
        <w:rPr>
          <w:rFonts w:ascii="Montserrat Light" w:hAnsi="Montserrat Light"/>
        </w:rPr>
        <w:t>competențelor</w:t>
      </w:r>
      <w:proofErr w:type="spellEnd"/>
      <w:r w:rsidRPr="00B74A49">
        <w:rPr>
          <w:rFonts w:ascii="Montserrat Light" w:hAnsi="Montserrat Light"/>
        </w:rPr>
        <w:t xml:space="preserve"> </w:t>
      </w:r>
      <w:proofErr w:type="spellStart"/>
      <w:r w:rsidRPr="00B74A49">
        <w:rPr>
          <w:rFonts w:ascii="Montserrat Light" w:hAnsi="Montserrat Light"/>
        </w:rPr>
        <w:t>stabilite</w:t>
      </w:r>
      <w:proofErr w:type="spellEnd"/>
      <w:r w:rsidRPr="00B74A49">
        <w:rPr>
          <w:rFonts w:ascii="Montserrat Light" w:hAnsi="Montserrat Light"/>
        </w:rPr>
        <w:t xml:space="preserve"> </w:t>
      </w:r>
      <w:proofErr w:type="spellStart"/>
      <w:r w:rsidRPr="00B74A49">
        <w:rPr>
          <w:rFonts w:ascii="Montserrat Light" w:hAnsi="Montserrat Light"/>
        </w:rPr>
        <w:t>prin</w:t>
      </w:r>
      <w:proofErr w:type="spellEnd"/>
      <w:r w:rsidRPr="00B74A49">
        <w:rPr>
          <w:rFonts w:ascii="Montserrat Light" w:hAnsi="Montserrat Light"/>
        </w:rPr>
        <w:t xml:space="preserve"> art. 182 </w:t>
      </w:r>
      <w:proofErr w:type="spellStart"/>
      <w:r w:rsidRPr="00B74A49">
        <w:rPr>
          <w:rFonts w:ascii="Montserrat Light" w:hAnsi="Montserrat Light"/>
        </w:rPr>
        <w:t>alin</w:t>
      </w:r>
      <w:proofErr w:type="spellEnd"/>
      <w:r w:rsidRPr="00B74A49">
        <w:rPr>
          <w:rFonts w:ascii="Montserrat Light" w:hAnsi="Montserrat Light"/>
        </w:rPr>
        <w:t xml:space="preserve">. (1) </w:t>
      </w:r>
      <w:proofErr w:type="spellStart"/>
      <w:r w:rsidRPr="00B74A49">
        <w:rPr>
          <w:rFonts w:ascii="Montserrat Light" w:hAnsi="Montserrat Light"/>
        </w:rPr>
        <w:t>și</w:t>
      </w:r>
      <w:proofErr w:type="spellEnd"/>
      <w:r w:rsidRPr="00B74A49">
        <w:rPr>
          <w:rFonts w:ascii="Montserrat Light" w:hAnsi="Montserrat Light"/>
        </w:rPr>
        <w:t xml:space="preserve"> art. 196 </w:t>
      </w:r>
      <w:proofErr w:type="spellStart"/>
      <w:r w:rsidRPr="00B74A49">
        <w:rPr>
          <w:rFonts w:ascii="Montserrat Light" w:hAnsi="Montserrat Light"/>
        </w:rPr>
        <w:t>alin</w:t>
      </w:r>
      <w:proofErr w:type="spellEnd"/>
      <w:r w:rsidRPr="00B74A49">
        <w:rPr>
          <w:rFonts w:ascii="Montserrat Light" w:hAnsi="Montserrat Light"/>
        </w:rPr>
        <w:t xml:space="preserve">. (1) lit. a) din </w:t>
      </w:r>
      <w:proofErr w:type="spellStart"/>
      <w:r w:rsidRPr="00B74A49">
        <w:rPr>
          <w:rFonts w:ascii="Montserrat Light" w:hAnsi="Montserrat Light"/>
        </w:rPr>
        <w:t>Ordonanța</w:t>
      </w:r>
      <w:proofErr w:type="spellEnd"/>
      <w:r w:rsidRPr="00B74A49">
        <w:rPr>
          <w:rFonts w:ascii="Montserrat Light" w:hAnsi="Montserrat Light"/>
        </w:rPr>
        <w:t xml:space="preserve"> de </w:t>
      </w:r>
      <w:proofErr w:type="spellStart"/>
      <w:r w:rsidRPr="00B74A49">
        <w:rPr>
          <w:rFonts w:ascii="Montserrat Light" w:hAnsi="Montserrat Light"/>
        </w:rPr>
        <w:t>urgență</w:t>
      </w:r>
      <w:proofErr w:type="spellEnd"/>
      <w:r w:rsidRPr="00B74A49">
        <w:rPr>
          <w:rFonts w:ascii="Montserrat Light" w:hAnsi="Montserrat Light"/>
        </w:rPr>
        <w:t xml:space="preserve"> a </w:t>
      </w:r>
      <w:proofErr w:type="spellStart"/>
      <w:r w:rsidRPr="00B74A49">
        <w:rPr>
          <w:rFonts w:ascii="Montserrat Light" w:hAnsi="Montserrat Light"/>
        </w:rPr>
        <w:t>Guvernului</w:t>
      </w:r>
      <w:proofErr w:type="spellEnd"/>
      <w:r w:rsidRPr="00B74A49">
        <w:rPr>
          <w:rFonts w:ascii="Montserrat Light" w:hAnsi="Montserrat Light"/>
        </w:rPr>
        <w:t xml:space="preserve"> nr. 57/2019 </w:t>
      </w:r>
      <w:proofErr w:type="spellStart"/>
      <w:r w:rsidRPr="00B74A49">
        <w:rPr>
          <w:rFonts w:ascii="Montserrat Light" w:hAnsi="Montserrat Light"/>
        </w:rPr>
        <w:t>privind</w:t>
      </w:r>
      <w:proofErr w:type="spellEnd"/>
      <w:r w:rsidRPr="00B74A49">
        <w:rPr>
          <w:rFonts w:ascii="Montserrat Light" w:hAnsi="Montserrat Light"/>
        </w:rPr>
        <w:t xml:space="preserve"> </w:t>
      </w:r>
      <w:proofErr w:type="spellStart"/>
      <w:r w:rsidRPr="00B74A49">
        <w:rPr>
          <w:rFonts w:ascii="Montserrat Light" w:hAnsi="Montserrat Light"/>
        </w:rPr>
        <w:t>Codul</w:t>
      </w:r>
      <w:proofErr w:type="spellEnd"/>
      <w:r w:rsidRPr="00B74A49">
        <w:rPr>
          <w:rFonts w:ascii="Montserrat Light" w:hAnsi="Montserrat Light"/>
        </w:rPr>
        <w:t xml:space="preserve"> </w:t>
      </w:r>
      <w:proofErr w:type="spellStart"/>
      <w:r w:rsidRPr="00B74A49">
        <w:rPr>
          <w:rFonts w:ascii="Montserrat Light" w:hAnsi="Montserrat Light"/>
        </w:rPr>
        <w:t>administrativ</w:t>
      </w:r>
      <w:proofErr w:type="spellEnd"/>
      <w:r w:rsidRPr="00B74A49">
        <w:rPr>
          <w:rFonts w:ascii="Montserrat Light" w:hAnsi="Montserrat Light"/>
        </w:rPr>
        <w:t xml:space="preserve">, cu </w:t>
      </w:r>
      <w:proofErr w:type="spellStart"/>
      <w:r w:rsidRPr="00B74A49">
        <w:rPr>
          <w:rFonts w:ascii="Montserrat Light" w:hAnsi="Montserrat Light"/>
        </w:rPr>
        <w:t>modificările</w:t>
      </w:r>
      <w:proofErr w:type="spellEnd"/>
      <w:r w:rsidRPr="00B74A49">
        <w:rPr>
          <w:rFonts w:ascii="Montserrat Light" w:hAnsi="Montserrat Light"/>
        </w:rPr>
        <w:t xml:space="preserve"> </w:t>
      </w:r>
      <w:proofErr w:type="spellStart"/>
      <w:r w:rsidRPr="00B74A49">
        <w:rPr>
          <w:rFonts w:ascii="Montserrat Light" w:hAnsi="Montserrat Light"/>
        </w:rPr>
        <w:t>și</w:t>
      </w:r>
      <w:proofErr w:type="spellEnd"/>
      <w:r w:rsidRPr="00B74A49">
        <w:rPr>
          <w:rFonts w:ascii="Montserrat Light" w:hAnsi="Montserrat Light"/>
        </w:rPr>
        <w:t xml:space="preserve"> </w:t>
      </w:r>
      <w:proofErr w:type="spellStart"/>
      <w:r w:rsidRPr="00B74A49">
        <w:rPr>
          <w:rFonts w:ascii="Montserrat Light" w:hAnsi="Montserrat Light"/>
        </w:rPr>
        <w:t>completările</w:t>
      </w:r>
      <w:proofErr w:type="spellEnd"/>
      <w:r w:rsidRPr="00B74A49">
        <w:rPr>
          <w:rFonts w:ascii="Montserrat Light" w:hAnsi="Montserrat Light"/>
        </w:rPr>
        <w:t xml:space="preserve"> </w:t>
      </w:r>
      <w:proofErr w:type="spellStart"/>
      <w:r w:rsidRPr="00B74A49">
        <w:rPr>
          <w:rFonts w:ascii="Montserrat Light" w:hAnsi="Montserrat Light"/>
        </w:rPr>
        <w:t>ulterioare</w:t>
      </w:r>
      <w:proofErr w:type="spellEnd"/>
      <w:r w:rsidRPr="00B74A49">
        <w:rPr>
          <w:rFonts w:ascii="Montserrat Light" w:hAnsi="Montserrat Light"/>
        </w:rPr>
        <w:t>;</w:t>
      </w:r>
    </w:p>
    <w:p w14:paraId="41F54B1E" w14:textId="537FCFBF" w:rsidR="00641742" w:rsidRPr="00B74A49" w:rsidRDefault="00641742" w:rsidP="00641742">
      <w:pPr>
        <w:tabs>
          <w:tab w:val="left" w:pos="90"/>
        </w:tabs>
        <w:autoSpaceDE w:val="0"/>
        <w:autoSpaceDN w:val="0"/>
        <w:adjustRightInd w:val="0"/>
        <w:spacing w:line="240" w:lineRule="auto"/>
        <w:jc w:val="center"/>
        <w:rPr>
          <w:rFonts w:ascii="Montserrat" w:hAnsi="Montserrat"/>
          <w:b/>
          <w:bCs/>
          <w:noProof/>
          <w:lang w:val="ro-RO" w:eastAsia="ro-RO"/>
        </w:rPr>
      </w:pPr>
      <w:r w:rsidRPr="00B74A49">
        <w:rPr>
          <w:rFonts w:ascii="Montserrat" w:hAnsi="Montserrat"/>
          <w:b/>
          <w:bCs/>
          <w:noProof/>
          <w:lang w:val="ro-RO" w:eastAsia="ro-RO"/>
        </w:rPr>
        <w:t>hotărăşte:</w:t>
      </w:r>
    </w:p>
    <w:p w14:paraId="6951C4BA" w14:textId="77777777" w:rsidR="00641742" w:rsidRPr="00B74A49" w:rsidRDefault="00641742" w:rsidP="00641742">
      <w:pPr>
        <w:tabs>
          <w:tab w:val="left" w:pos="90"/>
        </w:tabs>
        <w:autoSpaceDE w:val="0"/>
        <w:autoSpaceDN w:val="0"/>
        <w:adjustRightInd w:val="0"/>
        <w:spacing w:line="240" w:lineRule="auto"/>
        <w:jc w:val="center"/>
        <w:rPr>
          <w:rFonts w:ascii="Montserrat" w:hAnsi="Montserrat"/>
          <w:b/>
          <w:bCs/>
          <w:noProof/>
          <w:lang w:val="ro-RO" w:eastAsia="ro-RO"/>
        </w:rPr>
      </w:pPr>
    </w:p>
    <w:p w14:paraId="7A4FA1C6" w14:textId="68918697" w:rsidR="00641742" w:rsidRPr="00B74A49" w:rsidRDefault="00641742" w:rsidP="00641742">
      <w:pPr>
        <w:spacing w:line="240" w:lineRule="auto"/>
        <w:jc w:val="both"/>
        <w:rPr>
          <w:rFonts w:ascii="Montserrat Light" w:hAnsi="Montserrat Light"/>
          <w:lang w:val="de-DE" w:eastAsia="ro-RO"/>
        </w:rPr>
      </w:pPr>
      <w:r w:rsidRPr="00B74A49">
        <w:rPr>
          <w:rFonts w:ascii="Montserrat" w:eastAsia="Calibri" w:hAnsi="Montserrat" w:cs="Times New Roman"/>
          <w:b/>
          <w:bCs/>
          <w:lang w:val="en-US" w:eastAsia="ro-RO"/>
        </w:rPr>
        <w:t xml:space="preserve">Art. 1. </w:t>
      </w:r>
      <w:r w:rsidRPr="00B74A49">
        <w:rPr>
          <w:rFonts w:ascii="Montserrat" w:hAnsi="Montserrat"/>
          <w:b/>
          <w:lang w:val="ro-RO" w:eastAsia="ro-RO"/>
        </w:rPr>
        <w:t>(1)</w:t>
      </w:r>
      <w:r w:rsidRPr="00B74A49">
        <w:rPr>
          <w:rFonts w:ascii="Montserrat Light" w:hAnsi="Montserrat Light"/>
          <w:lang w:val="ro-RO" w:eastAsia="ro-RO"/>
        </w:rPr>
        <w:t xml:space="preserve"> </w:t>
      </w:r>
      <w:r w:rsidRPr="00B74A49">
        <w:rPr>
          <w:rFonts w:ascii="Montserrat Light" w:hAnsi="Montserrat Light"/>
          <w:noProof/>
          <w:lang w:val="ro-RO" w:eastAsia="ro-RO"/>
        </w:rPr>
        <w:t xml:space="preserve">Se aprobă Bugetul </w:t>
      </w:r>
      <w:r w:rsidRPr="00B74A49">
        <w:rPr>
          <w:rFonts w:ascii="Montserrat Light" w:hAnsi="Montserrat Light"/>
          <w:lang w:val="de-DE" w:eastAsia="ro-RO"/>
        </w:rPr>
        <w:t xml:space="preserve">de venituri şi cheltuieli pe anul 2021 al societății Compania de Apă Someș S.A. cuprins </w:t>
      </w:r>
      <w:r w:rsidRPr="00B74A49">
        <w:rPr>
          <w:rFonts w:ascii="Montserrat Light" w:hAnsi="Montserrat Light"/>
          <w:lang w:val="ro-RO" w:eastAsia="ro-RO"/>
        </w:rPr>
        <w:t>în</w:t>
      </w:r>
      <w:r w:rsidRPr="00B74A49">
        <w:rPr>
          <w:rFonts w:ascii="Montserrat Light" w:hAnsi="Montserrat Light"/>
          <w:lang w:val="de-DE" w:eastAsia="ro-RO"/>
        </w:rPr>
        <w:t xml:space="preserve"> </w:t>
      </w:r>
      <w:r w:rsidRPr="00B74A49">
        <w:rPr>
          <w:rFonts w:ascii="Montserrat Light" w:hAnsi="Montserrat Light"/>
          <w:b/>
          <w:lang w:val="de-DE" w:eastAsia="ro-RO"/>
        </w:rPr>
        <w:t xml:space="preserve">anexele nr. 1 - 5 </w:t>
      </w:r>
      <w:r w:rsidRPr="00B74A49">
        <w:rPr>
          <w:rFonts w:ascii="Montserrat Light" w:hAnsi="Montserrat Light"/>
          <w:lang w:val="de-DE" w:eastAsia="ro-RO"/>
        </w:rPr>
        <w:t>care fac parte integrantă din prezenta hotărâre.</w:t>
      </w:r>
    </w:p>
    <w:p w14:paraId="1456F8C7" w14:textId="77777777" w:rsidR="00641742" w:rsidRPr="00B74A49" w:rsidRDefault="00641742" w:rsidP="00641742">
      <w:pPr>
        <w:spacing w:line="240" w:lineRule="auto"/>
        <w:jc w:val="both"/>
        <w:rPr>
          <w:rFonts w:ascii="Montserrat Light" w:hAnsi="Montserrat Light"/>
          <w:lang w:val="de-DE" w:eastAsia="ro-RO"/>
        </w:rPr>
      </w:pPr>
    </w:p>
    <w:p w14:paraId="5BFE2E00" w14:textId="6792B272" w:rsidR="00641742" w:rsidRPr="00B74A49" w:rsidRDefault="00641742" w:rsidP="00641742">
      <w:pPr>
        <w:spacing w:line="240" w:lineRule="auto"/>
        <w:jc w:val="both"/>
        <w:rPr>
          <w:rFonts w:ascii="Montserrat Light" w:hAnsi="Montserrat Light"/>
          <w:lang w:val="ro-RO" w:eastAsia="ro-RO"/>
        </w:rPr>
      </w:pPr>
      <w:r w:rsidRPr="00B74A49">
        <w:rPr>
          <w:rFonts w:ascii="Montserrat" w:hAnsi="Montserrat"/>
          <w:b/>
          <w:bCs/>
          <w:lang w:val="ro-RO" w:eastAsia="ro-RO"/>
        </w:rPr>
        <w:lastRenderedPageBreak/>
        <w:t>(2)</w:t>
      </w:r>
      <w:r w:rsidRPr="00B74A49">
        <w:rPr>
          <w:rFonts w:ascii="Montserrat Light" w:hAnsi="Montserrat Light"/>
          <w:lang w:val="ro-RO" w:eastAsia="ro-RO"/>
        </w:rPr>
        <w:t xml:space="preserve"> Consiliul Județean Cluj nu va garanta împrumuturile contractate de societatea Compania de Apă Someș S.A. și nu va aloca din bugetul propriu al Județului Cluj sume reprezentând cofinanțări/transferuri pentru realizarea investițiilor, cu excepția celor aprobate deja prin hotărâri de consiliu județean.</w:t>
      </w:r>
    </w:p>
    <w:p w14:paraId="01D4BC8C" w14:textId="77777777" w:rsidR="00641742" w:rsidRPr="00B74A49" w:rsidRDefault="00641742" w:rsidP="00641742">
      <w:pPr>
        <w:spacing w:line="240" w:lineRule="auto"/>
        <w:jc w:val="both"/>
        <w:rPr>
          <w:rFonts w:ascii="Montserrat Light" w:hAnsi="Montserrat Light"/>
          <w:lang w:val="ro-RO" w:eastAsia="ro-RO"/>
        </w:rPr>
      </w:pPr>
    </w:p>
    <w:p w14:paraId="4137A69E" w14:textId="31E53BCD" w:rsidR="00641742" w:rsidRPr="00B74A49" w:rsidRDefault="00641742" w:rsidP="00641742">
      <w:pPr>
        <w:spacing w:line="240" w:lineRule="auto"/>
        <w:jc w:val="both"/>
        <w:rPr>
          <w:rFonts w:ascii="Montserrat Light" w:hAnsi="Montserrat Light"/>
          <w:lang w:val="ro-RO" w:eastAsia="ro-RO"/>
        </w:rPr>
      </w:pPr>
      <w:r w:rsidRPr="00B74A49">
        <w:rPr>
          <w:rFonts w:ascii="Montserrat" w:hAnsi="Montserrat"/>
          <w:b/>
          <w:bCs/>
          <w:lang w:val="ro-RO" w:eastAsia="ro-RO"/>
        </w:rPr>
        <w:t xml:space="preserve">Art. 2. </w:t>
      </w:r>
      <w:r w:rsidRPr="00B74A49">
        <w:rPr>
          <w:rFonts w:ascii="Montserrat Light" w:hAnsi="Montserrat Light"/>
          <w:lang w:val="ro-RO" w:eastAsia="ro-RO"/>
        </w:rPr>
        <w:t>Se acordă mandat special doamnei Marc Marinela, în calitate de reprezentant al Judeţului Cluj în Adunarea Generală a Acţionarilor la Compania de Apă Someş S.A, pentru aprobarea Bugetului de venituri şi cheltuieli pe anul 2021, al societăţii Compania de Apă Someş S.A. menţionat la art. 1.</w:t>
      </w:r>
    </w:p>
    <w:p w14:paraId="4234055C" w14:textId="77777777" w:rsidR="00641742" w:rsidRPr="00B74A49" w:rsidRDefault="00641742" w:rsidP="00641742">
      <w:pPr>
        <w:spacing w:line="240" w:lineRule="auto"/>
        <w:jc w:val="both"/>
        <w:rPr>
          <w:rFonts w:ascii="Montserrat Light" w:hAnsi="Montserrat Light"/>
          <w:lang w:val="ro-RO" w:eastAsia="ro-RO"/>
        </w:rPr>
      </w:pPr>
    </w:p>
    <w:p w14:paraId="0EFFD577" w14:textId="43A4AB66" w:rsidR="00641742" w:rsidRPr="00B74A49" w:rsidRDefault="00641742" w:rsidP="00641742">
      <w:pPr>
        <w:spacing w:line="240" w:lineRule="auto"/>
        <w:jc w:val="both"/>
        <w:rPr>
          <w:rFonts w:ascii="Montserrat Light" w:hAnsi="Montserrat Light"/>
          <w:lang w:val="ro-RO" w:eastAsia="ro-RO"/>
        </w:rPr>
      </w:pPr>
      <w:r w:rsidRPr="00B74A49">
        <w:rPr>
          <w:rFonts w:ascii="Montserrat" w:hAnsi="Montserrat"/>
          <w:b/>
          <w:bCs/>
          <w:lang w:val="ro-RO" w:eastAsia="ro-RO"/>
        </w:rPr>
        <w:t xml:space="preserve">Art. 3. </w:t>
      </w:r>
      <w:r w:rsidRPr="00B74A49">
        <w:rPr>
          <w:rFonts w:ascii="Montserrat Light" w:hAnsi="Montserrat Light"/>
          <w:lang w:val="ro-RO" w:eastAsia="ro-RO"/>
        </w:rPr>
        <w:t>Compania de Apă Someş S.A. va transmite</w:t>
      </w:r>
      <w:r w:rsidR="00773C2E" w:rsidRPr="00B74A49">
        <w:rPr>
          <w:rFonts w:ascii="Montserrat Light" w:hAnsi="Montserrat Light"/>
          <w:lang w:val="ro-RO" w:eastAsia="ro-RO"/>
        </w:rPr>
        <w:t xml:space="preserve">, </w:t>
      </w:r>
      <w:r w:rsidRPr="00B74A49">
        <w:rPr>
          <w:rFonts w:ascii="Montserrat Light" w:hAnsi="Montserrat Light"/>
          <w:lang w:val="ro-RO" w:eastAsia="ro-RO"/>
        </w:rPr>
        <w:t>trimestrial</w:t>
      </w:r>
      <w:r w:rsidR="00773C2E" w:rsidRPr="00B74A49">
        <w:rPr>
          <w:rFonts w:ascii="Montserrat Light" w:hAnsi="Montserrat Light"/>
          <w:lang w:val="ro-RO" w:eastAsia="ro-RO"/>
        </w:rPr>
        <w:t xml:space="preserve">, </w:t>
      </w:r>
      <w:r w:rsidRPr="00B74A49">
        <w:rPr>
          <w:rFonts w:ascii="Montserrat Light" w:hAnsi="Montserrat Light"/>
          <w:lang w:val="ro-RO" w:eastAsia="ro-RO"/>
        </w:rPr>
        <w:t>Consiliului Judeţean Cluj execuția bugetară (</w:t>
      </w:r>
      <w:r w:rsidR="0071030B" w:rsidRPr="00B74A49">
        <w:rPr>
          <w:rFonts w:ascii="Montserrat Light" w:hAnsi="Montserrat Light"/>
          <w:lang w:val="ro-RO" w:eastAsia="ro-RO"/>
        </w:rPr>
        <w:t xml:space="preserve">conform anexelor nr. 2 și 4 la Ordinul </w:t>
      </w:r>
      <w:r w:rsidRPr="00B74A49">
        <w:rPr>
          <w:rFonts w:ascii="Montserrat Light" w:hAnsi="Montserrat Light"/>
          <w:lang w:val="ro-RO" w:eastAsia="ro-RO"/>
        </w:rPr>
        <w:t xml:space="preserve">M.F.P. nr. 3.818/2019), până în data de 30 inclusiv a lunii următoare încheierii </w:t>
      </w:r>
      <w:bookmarkStart w:id="5" w:name="_Hlk69289613"/>
      <w:r w:rsidRPr="00B74A49">
        <w:rPr>
          <w:rFonts w:ascii="Montserrat Light" w:hAnsi="Montserrat Light"/>
          <w:lang w:val="ro-RO" w:eastAsia="ro-RO"/>
        </w:rPr>
        <w:t>trimestrului</w:t>
      </w:r>
      <w:r w:rsidR="00F345DB" w:rsidRPr="00B74A49">
        <w:rPr>
          <w:rFonts w:ascii="Montserrat Light" w:hAnsi="Montserrat Light"/>
          <w:lang w:val="ro-RO" w:eastAsia="ro-RO"/>
        </w:rPr>
        <w:t>,</w:t>
      </w:r>
      <w:r w:rsidRPr="00B74A49">
        <w:rPr>
          <w:rFonts w:ascii="Montserrat Light" w:hAnsi="Montserrat Light"/>
          <w:lang w:val="ro-RO" w:eastAsia="ro-RO"/>
        </w:rPr>
        <w:t xml:space="preserve"> și va </w:t>
      </w:r>
      <w:r w:rsidR="00773C2E" w:rsidRPr="00B74A49">
        <w:rPr>
          <w:rFonts w:ascii="Montserrat Light" w:hAnsi="Montserrat Light"/>
          <w:lang w:val="ro-RO" w:eastAsia="ro-RO"/>
        </w:rPr>
        <w:t>depune</w:t>
      </w:r>
      <w:r w:rsidRPr="00B74A49">
        <w:rPr>
          <w:rFonts w:ascii="Montserrat Light" w:hAnsi="Montserrat Light"/>
          <w:lang w:val="ro-RO" w:eastAsia="ro-RO"/>
        </w:rPr>
        <w:t xml:space="preserve"> execuția finală anuală la termenul stabilit pentru</w:t>
      </w:r>
      <w:bookmarkEnd w:id="5"/>
      <w:r w:rsidRPr="00B74A49">
        <w:rPr>
          <w:rFonts w:ascii="Montserrat Light" w:hAnsi="Montserrat Light"/>
          <w:lang w:val="ro-RO" w:eastAsia="ro-RO"/>
        </w:rPr>
        <w:t xml:space="preserve"> prezentarea situațiilor financiare anuale.</w:t>
      </w:r>
    </w:p>
    <w:p w14:paraId="032BFAC9" w14:textId="77777777" w:rsidR="00641742" w:rsidRPr="00B74A49" w:rsidRDefault="00641742" w:rsidP="00641742">
      <w:pPr>
        <w:spacing w:line="240" w:lineRule="auto"/>
        <w:jc w:val="both"/>
        <w:rPr>
          <w:rFonts w:ascii="Montserrat Light" w:hAnsi="Montserrat Light"/>
          <w:lang w:val="ro-RO" w:eastAsia="ro-RO"/>
        </w:rPr>
      </w:pPr>
    </w:p>
    <w:p w14:paraId="07ACF673" w14:textId="769DAECE" w:rsidR="00641742" w:rsidRPr="00B74A49" w:rsidRDefault="00641742" w:rsidP="00641742">
      <w:pPr>
        <w:spacing w:line="240" w:lineRule="auto"/>
        <w:jc w:val="both"/>
        <w:rPr>
          <w:rFonts w:ascii="Montserrat Light" w:hAnsi="Montserrat Light"/>
          <w:lang w:val="ro-RO" w:eastAsia="ro-RO"/>
        </w:rPr>
      </w:pPr>
      <w:r w:rsidRPr="00B74A49">
        <w:rPr>
          <w:rFonts w:ascii="Montserrat" w:hAnsi="Montserrat"/>
          <w:b/>
          <w:bCs/>
          <w:lang w:val="ro-RO" w:eastAsia="ro-RO"/>
        </w:rPr>
        <w:t xml:space="preserve">Art. 4. </w:t>
      </w:r>
      <w:r w:rsidRPr="00B74A49">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1A480010" w14:textId="77777777" w:rsidR="00641742" w:rsidRPr="00B74A49" w:rsidRDefault="00641742" w:rsidP="00641742">
      <w:pPr>
        <w:spacing w:line="240" w:lineRule="auto"/>
        <w:jc w:val="both"/>
        <w:rPr>
          <w:rFonts w:ascii="Montserrat Light" w:hAnsi="Montserrat Light"/>
          <w:lang w:val="ro-RO" w:eastAsia="ro-RO"/>
        </w:rPr>
      </w:pPr>
    </w:p>
    <w:p w14:paraId="11774072" w14:textId="57371697" w:rsidR="00641742" w:rsidRPr="00B74A49" w:rsidRDefault="00641742" w:rsidP="00641742">
      <w:pPr>
        <w:spacing w:line="240" w:lineRule="auto"/>
        <w:jc w:val="both"/>
        <w:rPr>
          <w:rFonts w:ascii="Montserrat Light" w:hAnsi="Montserrat Light"/>
          <w:lang w:val="ro-RO" w:eastAsia="ro-RO"/>
        </w:rPr>
      </w:pPr>
      <w:r w:rsidRPr="00B74A49">
        <w:rPr>
          <w:rFonts w:ascii="Montserrat" w:hAnsi="Montserrat"/>
          <w:b/>
          <w:bCs/>
          <w:lang w:val="ro-RO" w:eastAsia="ro-RO"/>
        </w:rPr>
        <w:t xml:space="preserve">Art. 5. </w:t>
      </w:r>
      <w:r w:rsidRPr="00B74A49">
        <w:rPr>
          <w:rFonts w:ascii="Montserrat Light" w:hAnsi="Montserrat Light"/>
          <w:lang w:val="ro-RO" w:eastAsia="ro-RO"/>
        </w:rPr>
        <w:t>Cu punerea în aplicare a prevederilor prezentei hotărâri se încredinţează reprezentantul Judeţului Cluj în A.G.A. la Compania de Apă Someş S.A. şi Compania de Apă Someş S.A.</w:t>
      </w:r>
    </w:p>
    <w:p w14:paraId="776A8235" w14:textId="77777777" w:rsidR="00641742" w:rsidRPr="00B74A49" w:rsidRDefault="00641742" w:rsidP="00641742">
      <w:pPr>
        <w:spacing w:line="240" w:lineRule="auto"/>
        <w:jc w:val="both"/>
        <w:rPr>
          <w:rFonts w:ascii="Montserrat Light" w:hAnsi="Montserrat Light"/>
          <w:lang w:val="ro-RO" w:eastAsia="ro-RO"/>
        </w:rPr>
      </w:pPr>
    </w:p>
    <w:p w14:paraId="26EFFE67" w14:textId="4493EB1D" w:rsidR="00641742" w:rsidRPr="00B74A49" w:rsidRDefault="00641742" w:rsidP="00641742">
      <w:pPr>
        <w:spacing w:line="240" w:lineRule="auto"/>
        <w:jc w:val="both"/>
        <w:rPr>
          <w:rFonts w:ascii="Montserrat Light" w:hAnsi="Montserrat Light"/>
          <w:lang w:val="ro-RO" w:eastAsia="ro-RO"/>
        </w:rPr>
      </w:pPr>
      <w:r w:rsidRPr="00B74A49">
        <w:rPr>
          <w:rFonts w:ascii="Montserrat" w:hAnsi="Montserrat"/>
          <w:b/>
          <w:bCs/>
          <w:lang w:val="ro-RO" w:eastAsia="ro-RO"/>
        </w:rPr>
        <w:t xml:space="preserve">Art. 6. </w:t>
      </w:r>
      <w:r w:rsidRPr="00B74A49">
        <w:rPr>
          <w:rFonts w:ascii="Montserrat Light" w:hAnsi="Montserrat Light"/>
          <w:lang w:val="ro-RO" w:eastAsia="ro-RO"/>
        </w:rPr>
        <w:t>Prezenta hotărâre se comunică Direcţiei Generale Buget Finanţe, Resurse Umane; reprezentantului Judeţului Cluj în A.G.A. la Compania de Apă Someş S.A.; Companiei de Apă Someş S.A, precum şi Prefectului Judeţului Cluj şi se aduce la cunoştinţă publică prin afișarea la sediul Consiliului Județean Cluj şi postare pe pagina de internet „www.cjcluj.ro".</w:t>
      </w:r>
      <w:r w:rsidRPr="00B74A49">
        <w:rPr>
          <w:rFonts w:ascii="Montserrat Light" w:hAnsi="Montserrat Light"/>
          <w:lang w:val="ro-RO" w:eastAsia="ro-RO"/>
        </w:rPr>
        <w:tab/>
      </w:r>
    </w:p>
    <w:p w14:paraId="4F82B1ED" w14:textId="77777777" w:rsidR="00142775" w:rsidRPr="00B74A49" w:rsidRDefault="00142775" w:rsidP="00720243">
      <w:pPr>
        <w:adjustRightInd w:val="0"/>
        <w:spacing w:line="240" w:lineRule="auto"/>
        <w:ind w:firstLine="720"/>
        <w:jc w:val="both"/>
        <w:rPr>
          <w:rFonts w:ascii="Montserrat Light" w:hAnsi="Montserrat Light"/>
        </w:rPr>
      </w:pPr>
    </w:p>
    <w:p w14:paraId="5EC3AC2B" w14:textId="3763347F" w:rsidR="004E343B" w:rsidRPr="00B74A49" w:rsidRDefault="004E343B" w:rsidP="00720243">
      <w:pPr>
        <w:spacing w:line="240" w:lineRule="auto"/>
        <w:jc w:val="both"/>
        <w:rPr>
          <w:rFonts w:ascii="Montserrat" w:hAnsi="Montserrat"/>
          <w:b/>
          <w:lang w:val="ro-RO" w:eastAsia="ro-RO"/>
        </w:rPr>
      </w:pPr>
      <w:r w:rsidRPr="00B74A49">
        <w:rPr>
          <w:rFonts w:ascii="Montserrat" w:hAnsi="Montserrat"/>
          <w:lang w:val="ro-RO" w:eastAsia="ro-RO"/>
        </w:rPr>
        <w:tab/>
      </w:r>
      <w:r w:rsidRPr="00B74A49">
        <w:rPr>
          <w:rFonts w:ascii="Montserrat" w:hAnsi="Montserrat"/>
          <w:lang w:val="ro-RO" w:eastAsia="ro-RO"/>
        </w:rPr>
        <w:tab/>
      </w:r>
      <w:r w:rsidRPr="00B74A49">
        <w:rPr>
          <w:rFonts w:ascii="Montserrat" w:hAnsi="Montserrat"/>
          <w:lang w:val="ro-RO" w:eastAsia="ro-RO"/>
        </w:rPr>
        <w:tab/>
        <w:t xml:space="preserve">                                              </w:t>
      </w:r>
      <w:r w:rsidR="002135B8" w:rsidRPr="00B74A49">
        <w:rPr>
          <w:rFonts w:ascii="Montserrat" w:hAnsi="Montserrat"/>
          <w:lang w:val="ro-RO" w:eastAsia="ro-RO"/>
        </w:rPr>
        <w:t xml:space="preserve">  </w:t>
      </w:r>
      <w:r w:rsidRPr="00B74A49">
        <w:rPr>
          <w:rFonts w:ascii="Montserrat" w:hAnsi="Montserrat"/>
          <w:lang w:val="ro-RO" w:eastAsia="ro-RO"/>
        </w:rPr>
        <w:t xml:space="preserve"> </w:t>
      </w:r>
      <w:r w:rsidR="00142775" w:rsidRPr="00B74A49">
        <w:rPr>
          <w:rFonts w:ascii="Montserrat" w:hAnsi="Montserrat"/>
          <w:lang w:val="ro-RO" w:eastAsia="ro-RO"/>
        </w:rPr>
        <w:t xml:space="preserve">         </w:t>
      </w:r>
      <w:r w:rsidRPr="00B74A49">
        <w:rPr>
          <w:rFonts w:ascii="Montserrat" w:hAnsi="Montserrat"/>
          <w:lang w:val="ro-RO" w:eastAsia="ro-RO"/>
        </w:rPr>
        <w:t xml:space="preserve"> </w:t>
      </w:r>
      <w:r w:rsidRPr="00B74A49">
        <w:rPr>
          <w:rFonts w:ascii="Montserrat" w:hAnsi="Montserrat"/>
          <w:b/>
          <w:lang w:val="ro-RO" w:eastAsia="ro-RO"/>
        </w:rPr>
        <w:t>Contrasemnează:</w:t>
      </w:r>
    </w:p>
    <w:p w14:paraId="13B0D5D9" w14:textId="5CC13B07" w:rsidR="004E343B" w:rsidRPr="00B74A49" w:rsidRDefault="004E343B" w:rsidP="00720243">
      <w:pPr>
        <w:spacing w:line="240" w:lineRule="auto"/>
        <w:jc w:val="both"/>
        <w:rPr>
          <w:rFonts w:ascii="Montserrat" w:hAnsi="Montserrat"/>
          <w:b/>
          <w:lang w:val="ro-RO" w:eastAsia="ro-RO"/>
        </w:rPr>
      </w:pPr>
      <w:bookmarkStart w:id="6" w:name="_Hlk53658535"/>
      <w:r w:rsidRPr="00B74A49">
        <w:rPr>
          <w:rFonts w:ascii="Montserrat" w:hAnsi="Montserrat"/>
          <w:lang w:val="ro-RO" w:eastAsia="ro-RO"/>
        </w:rPr>
        <w:t xml:space="preserve">       </w:t>
      </w:r>
      <w:r w:rsidRPr="00B74A49">
        <w:rPr>
          <w:rFonts w:ascii="Montserrat" w:hAnsi="Montserrat"/>
          <w:b/>
          <w:lang w:val="ro-RO" w:eastAsia="ro-RO"/>
        </w:rPr>
        <w:t>PREŞEDINTE,</w:t>
      </w:r>
      <w:r w:rsidRPr="00B74A49">
        <w:rPr>
          <w:rFonts w:ascii="Montserrat" w:hAnsi="Montserrat"/>
          <w:b/>
          <w:lang w:val="ro-RO" w:eastAsia="ro-RO"/>
        </w:rPr>
        <w:tab/>
      </w:r>
      <w:r w:rsidRPr="00B74A49">
        <w:rPr>
          <w:rFonts w:ascii="Montserrat" w:hAnsi="Montserrat"/>
          <w:lang w:val="ro-RO" w:eastAsia="ro-RO"/>
        </w:rPr>
        <w:tab/>
      </w:r>
      <w:r w:rsidRPr="00B74A49">
        <w:rPr>
          <w:rFonts w:ascii="Montserrat" w:hAnsi="Montserrat"/>
          <w:lang w:val="ro-RO" w:eastAsia="ro-RO"/>
        </w:rPr>
        <w:tab/>
        <w:t xml:space="preserve">     </w:t>
      </w:r>
      <w:r w:rsidR="00142775" w:rsidRPr="00B74A49">
        <w:rPr>
          <w:rFonts w:ascii="Montserrat" w:hAnsi="Montserrat"/>
          <w:lang w:val="ro-RO" w:eastAsia="ro-RO"/>
        </w:rPr>
        <w:t xml:space="preserve">          </w:t>
      </w:r>
      <w:r w:rsidRPr="00B74A49">
        <w:rPr>
          <w:rFonts w:ascii="Montserrat" w:hAnsi="Montserrat"/>
          <w:lang w:val="ro-RO" w:eastAsia="ro-RO"/>
        </w:rPr>
        <w:t xml:space="preserve"> </w:t>
      </w:r>
      <w:r w:rsidRPr="00B74A49">
        <w:rPr>
          <w:rFonts w:ascii="Montserrat" w:hAnsi="Montserrat"/>
          <w:b/>
          <w:lang w:val="ro-RO" w:eastAsia="ro-RO"/>
        </w:rPr>
        <w:t>SECRETAR GENERAL AL JUDEŢULUI,</w:t>
      </w:r>
    </w:p>
    <w:p w14:paraId="2BF398E4" w14:textId="79AF9C9C" w:rsidR="00ED36A0" w:rsidRPr="00B74A49" w:rsidRDefault="004E343B" w:rsidP="00720243">
      <w:pPr>
        <w:spacing w:line="240" w:lineRule="auto"/>
        <w:jc w:val="both"/>
        <w:rPr>
          <w:rFonts w:ascii="Montserrat" w:hAnsi="Montserrat"/>
          <w:b/>
          <w:lang w:val="ro-RO" w:eastAsia="ro-RO"/>
        </w:rPr>
      </w:pPr>
      <w:r w:rsidRPr="00B74A49">
        <w:rPr>
          <w:rFonts w:ascii="Montserrat" w:hAnsi="Montserrat"/>
          <w:b/>
          <w:lang w:val="ro-RO" w:eastAsia="ro-RO"/>
        </w:rPr>
        <w:t xml:space="preserve">       </w:t>
      </w:r>
      <w:r w:rsidR="00407BA0" w:rsidRPr="00B74A49">
        <w:rPr>
          <w:rFonts w:ascii="Montserrat" w:hAnsi="Montserrat"/>
          <w:b/>
          <w:lang w:val="ro-RO" w:eastAsia="ro-RO"/>
        </w:rPr>
        <w:t xml:space="preserve"> </w:t>
      </w:r>
      <w:r w:rsidRPr="00B74A49">
        <w:rPr>
          <w:rFonts w:ascii="Montserrat" w:hAnsi="Montserrat"/>
          <w:b/>
          <w:lang w:val="ro-RO" w:eastAsia="ro-RO"/>
        </w:rPr>
        <w:t xml:space="preserve">   Alin Tișe                                                        </w:t>
      </w:r>
      <w:r w:rsidR="00200432" w:rsidRPr="00B74A49">
        <w:rPr>
          <w:rFonts w:ascii="Montserrat" w:hAnsi="Montserrat"/>
          <w:b/>
          <w:lang w:val="ro-RO" w:eastAsia="ro-RO"/>
        </w:rPr>
        <w:t xml:space="preserve"> </w:t>
      </w:r>
      <w:r w:rsidR="002135B8" w:rsidRPr="00B74A49">
        <w:rPr>
          <w:rFonts w:ascii="Montserrat" w:hAnsi="Montserrat"/>
          <w:b/>
          <w:lang w:val="ro-RO" w:eastAsia="ro-RO"/>
        </w:rPr>
        <w:t xml:space="preserve">          </w:t>
      </w:r>
      <w:r w:rsidRPr="00B74A49">
        <w:rPr>
          <w:rFonts w:ascii="Montserrat" w:hAnsi="Montserrat"/>
          <w:b/>
          <w:lang w:val="ro-RO" w:eastAsia="ro-RO"/>
        </w:rPr>
        <w:t xml:space="preserve">    Simona Gaci</w:t>
      </w:r>
      <w:bookmarkEnd w:id="1"/>
      <w:bookmarkEnd w:id="6"/>
    </w:p>
    <w:p w14:paraId="61180E25" w14:textId="72E39CD8" w:rsidR="00641742" w:rsidRPr="00B74A49" w:rsidRDefault="00641742" w:rsidP="00720243">
      <w:pPr>
        <w:spacing w:line="240" w:lineRule="auto"/>
        <w:jc w:val="both"/>
        <w:rPr>
          <w:rFonts w:ascii="Montserrat" w:hAnsi="Montserrat"/>
          <w:b/>
          <w:lang w:val="ro-RO" w:eastAsia="ro-RO"/>
        </w:rPr>
      </w:pPr>
    </w:p>
    <w:p w14:paraId="210510E4" w14:textId="5A65CF92" w:rsidR="00641742" w:rsidRPr="00B74A49" w:rsidRDefault="00641742" w:rsidP="00720243">
      <w:pPr>
        <w:spacing w:line="240" w:lineRule="auto"/>
        <w:jc w:val="both"/>
        <w:rPr>
          <w:rFonts w:ascii="Montserrat" w:hAnsi="Montserrat"/>
          <w:b/>
          <w:lang w:val="ro-RO" w:eastAsia="ro-RO"/>
        </w:rPr>
      </w:pPr>
    </w:p>
    <w:p w14:paraId="0ED8FE97" w14:textId="35ABA592" w:rsidR="00641742" w:rsidRPr="00B74A49" w:rsidRDefault="00641742" w:rsidP="00720243">
      <w:pPr>
        <w:spacing w:line="240" w:lineRule="auto"/>
        <w:jc w:val="both"/>
        <w:rPr>
          <w:rFonts w:ascii="Montserrat" w:hAnsi="Montserrat"/>
          <w:b/>
          <w:lang w:val="ro-RO" w:eastAsia="ro-RO"/>
        </w:rPr>
      </w:pPr>
    </w:p>
    <w:p w14:paraId="14FBAD28" w14:textId="162E8637" w:rsidR="00641742" w:rsidRPr="00B74A49" w:rsidRDefault="00641742" w:rsidP="00720243">
      <w:pPr>
        <w:spacing w:line="240" w:lineRule="auto"/>
        <w:jc w:val="both"/>
        <w:rPr>
          <w:rFonts w:ascii="Montserrat" w:hAnsi="Montserrat"/>
          <w:b/>
          <w:lang w:val="ro-RO" w:eastAsia="ro-RO"/>
        </w:rPr>
      </w:pPr>
    </w:p>
    <w:p w14:paraId="11DFA5AE" w14:textId="4BE3B271" w:rsidR="00641742" w:rsidRPr="00B74A49" w:rsidRDefault="00641742" w:rsidP="00720243">
      <w:pPr>
        <w:spacing w:line="240" w:lineRule="auto"/>
        <w:jc w:val="both"/>
        <w:rPr>
          <w:rFonts w:ascii="Montserrat" w:hAnsi="Montserrat"/>
          <w:b/>
          <w:lang w:val="ro-RO" w:eastAsia="ro-RO"/>
        </w:rPr>
      </w:pPr>
    </w:p>
    <w:p w14:paraId="794175A9" w14:textId="5F4BC1B7" w:rsidR="00641742" w:rsidRPr="00B74A49" w:rsidRDefault="00641742" w:rsidP="00720243">
      <w:pPr>
        <w:spacing w:line="240" w:lineRule="auto"/>
        <w:jc w:val="both"/>
        <w:rPr>
          <w:rFonts w:ascii="Montserrat" w:hAnsi="Montserrat"/>
          <w:b/>
          <w:lang w:val="ro-RO" w:eastAsia="ro-RO"/>
        </w:rPr>
      </w:pPr>
    </w:p>
    <w:p w14:paraId="785363EA" w14:textId="322D116D" w:rsidR="00641742" w:rsidRPr="00B74A49" w:rsidRDefault="00641742" w:rsidP="00720243">
      <w:pPr>
        <w:spacing w:line="240" w:lineRule="auto"/>
        <w:jc w:val="both"/>
        <w:rPr>
          <w:rFonts w:ascii="Montserrat" w:hAnsi="Montserrat"/>
          <w:b/>
          <w:lang w:val="ro-RO" w:eastAsia="ro-RO"/>
        </w:rPr>
      </w:pPr>
    </w:p>
    <w:p w14:paraId="06026189" w14:textId="24647D91" w:rsidR="00641742" w:rsidRPr="00B74A49" w:rsidRDefault="00641742" w:rsidP="00720243">
      <w:pPr>
        <w:spacing w:line="240" w:lineRule="auto"/>
        <w:jc w:val="both"/>
        <w:rPr>
          <w:rFonts w:ascii="Montserrat" w:hAnsi="Montserrat"/>
          <w:b/>
          <w:lang w:val="ro-RO" w:eastAsia="ro-RO"/>
        </w:rPr>
      </w:pPr>
    </w:p>
    <w:p w14:paraId="3E31F160" w14:textId="1D05D794" w:rsidR="00641742" w:rsidRPr="00B74A49" w:rsidRDefault="00641742" w:rsidP="00720243">
      <w:pPr>
        <w:spacing w:line="240" w:lineRule="auto"/>
        <w:jc w:val="both"/>
        <w:rPr>
          <w:rFonts w:ascii="Montserrat" w:hAnsi="Montserrat"/>
          <w:b/>
          <w:lang w:val="ro-RO" w:eastAsia="ro-RO"/>
        </w:rPr>
      </w:pPr>
    </w:p>
    <w:p w14:paraId="042C0B3B" w14:textId="28B78E55" w:rsidR="00641742" w:rsidRPr="00B74A49" w:rsidRDefault="00641742" w:rsidP="00720243">
      <w:pPr>
        <w:spacing w:line="240" w:lineRule="auto"/>
        <w:jc w:val="both"/>
        <w:rPr>
          <w:rFonts w:ascii="Montserrat" w:hAnsi="Montserrat"/>
          <w:b/>
          <w:lang w:val="ro-RO" w:eastAsia="ro-RO"/>
        </w:rPr>
      </w:pPr>
    </w:p>
    <w:p w14:paraId="24DC19B0" w14:textId="2AD2415E" w:rsidR="00641742" w:rsidRPr="00B74A49" w:rsidRDefault="00641742" w:rsidP="00720243">
      <w:pPr>
        <w:spacing w:line="240" w:lineRule="auto"/>
        <w:jc w:val="both"/>
        <w:rPr>
          <w:rFonts w:ascii="Montserrat" w:hAnsi="Montserrat"/>
          <w:b/>
          <w:lang w:val="ro-RO" w:eastAsia="ro-RO"/>
        </w:rPr>
      </w:pPr>
    </w:p>
    <w:p w14:paraId="5F22711D" w14:textId="475A47B1" w:rsidR="00641742" w:rsidRPr="00B74A49" w:rsidRDefault="00641742" w:rsidP="00720243">
      <w:pPr>
        <w:spacing w:line="240" w:lineRule="auto"/>
        <w:jc w:val="both"/>
        <w:rPr>
          <w:rFonts w:ascii="Montserrat" w:hAnsi="Montserrat"/>
          <w:b/>
          <w:lang w:val="ro-RO" w:eastAsia="ro-RO"/>
        </w:rPr>
      </w:pPr>
    </w:p>
    <w:p w14:paraId="6D7D2930" w14:textId="75A2191C" w:rsidR="00641742" w:rsidRPr="00B74A49" w:rsidRDefault="00641742" w:rsidP="00720243">
      <w:pPr>
        <w:spacing w:line="240" w:lineRule="auto"/>
        <w:jc w:val="both"/>
        <w:rPr>
          <w:rFonts w:ascii="Montserrat" w:hAnsi="Montserrat"/>
          <w:b/>
          <w:lang w:val="ro-RO" w:eastAsia="ro-RO"/>
        </w:rPr>
      </w:pPr>
    </w:p>
    <w:p w14:paraId="66AA3EFB" w14:textId="2C3F0E1C" w:rsidR="00641742" w:rsidRPr="00B74A49" w:rsidRDefault="00641742" w:rsidP="00720243">
      <w:pPr>
        <w:spacing w:line="240" w:lineRule="auto"/>
        <w:jc w:val="both"/>
        <w:rPr>
          <w:rFonts w:ascii="Montserrat" w:hAnsi="Montserrat"/>
          <w:b/>
          <w:lang w:val="ro-RO" w:eastAsia="ro-RO"/>
        </w:rPr>
      </w:pPr>
    </w:p>
    <w:p w14:paraId="0A0D035E" w14:textId="3046F3A8" w:rsidR="00641742" w:rsidRPr="00B74A49" w:rsidRDefault="00641742" w:rsidP="00720243">
      <w:pPr>
        <w:spacing w:line="240" w:lineRule="auto"/>
        <w:jc w:val="both"/>
        <w:rPr>
          <w:rFonts w:ascii="Montserrat" w:hAnsi="Montserrat"/>
          <w:b/>
          <w:lang w:val="ro-RO" w:eastAsia="ro-RO"/>
        </w:rPr>
      </w:pPr>
    </w:p>
    <w:p w14:paraId="2CFE4AF3" w14:textId="328E1ABA" w:rsidR="00641742" w:rsidRPr="00B74A49" w:rsidRDefault="00641742" w:rsidP="00720243">
      <w:pPr>
        <w:spacing w:line="240" w:lineRule="auto"/>
        <w:jc w:val="both"/>
        <w:rPr>
          <w:rFonts w:ascii="Montserrat" w:hAnsi="Montserrat"/>
          <w:b/>
          <w:lang w:val="ro-RO" w:eastAsia="ro-RO"/>
        </w:rPr>
      </w:pPr>
    </w:p>
    <w:p w14:paraId="10A4323B" w14:textId="0627C10D" w:rsidR="00641742" w:rsidRPr="00B74A49" w:rsidRDefault="00641742" w:rsidP="00720243">
      <w:pPr>
        <w:spacing w:line="240" w:lineRule="auto"/>
        <w:jc w:val="both"/>
        <w:rPr>
          <w:rFonts w:ascii="Montserrat" w:hAnsi="Montserrat"/>
          <w:b/>
          <w:lang w:val="ro-RO" w:eastAsia="ro-RO"/>
        </w:rPr>
      </w:pPr>
    </w:p>
    <w:p w14:paraId="3E25CB5E" w14:textId="4AF79F1A" w:rsidR="00641742" w:rsidRPr="00B74A49" w:rsidRDefault="00641742" w:rsidP="00720243">
      <w:pPr>
        <w:spacing w:line="240" w:lineRule="auto"/>
        <w:jc w:val="both"/>
        <w:rPr>
          <w:rFonts w:ascii="Montserrat" w:hAnsi="Montserrat"/>
          <w:b/>
          <w:lang w:val="ro-RO" w:eastAsia="ro-RO"/>
        </w:rPr>
      </w:pPr>
    </w:p>
    <w:p w14:paraId="189F8D00" w14:textId="3BF109B3" w:rsidR="00641742" w:rsidRPr="00B74A49" w:rsidRDefault="00641742" w:rsidP="00720243">
      <w:pPr>
        <w:spacing w:line="240" w:lineRule="auto"/>
        <w:jc w:val="both"/>
        <w:rPr>
          <w:rFonts w:ascii="Montserrat" w:hAnsi="Montserrat"/>
          <w:b/>
          <w:lang w:val="ro-RO" w:eastAsia="ro-RO"/>
        </w:rPr>
      </w:pPr>
    </w:p>
    <w:p w14:paraId="290DE38F" w14:textId="14DF9C06" w:rsidR="00641742" w:rsidRPr="00B74A49" w:rsidRDefault="00641742" w:rsidP="00720243">
      <w:pPr>
        <w:spacing w:line="240" w:lineRule="auto"/>
        <w:jc w:val="both"/>
        <w:rPr>
          <w:rFonts w:ascii="Montserrat" w:hAnsi="Montserrat"/>
          <w:b/>
          <w:lang w:val="ro-RO" w:eastAsia="ro-RO"/>
        </w:rPr>
      </w:pPr>
    </w:p>
    <w:p w14:paraId="6171590F" w14:textId="54728E35" w:rsidR="00641742" w:rsidRPr="00B74A49" w:rsidRDefault="00641742" w:rsidP="00720243">
      <w:pPr>
        <w:spacing w:line="240" w:lineRule="auto"/>
        <w:jc w:val="both"/>
        <w:rPr>
          <w:rFonts w:ascii="Montserrat" w:hAnsi="Montserrat"/>
          <w:b/>
          <w:lang w:val="ro-RO" w:eastAsia="ro-RO"/>
        </w:rPr>
      </w:pPr>
    </w:p>
    <w:p w14:paraId="49C66776" w14:textId="77777777" w:rsidR="00641742" w:rsidRPr="00B74A49" w:rsidRDefault="00641742" w:rsidP="00720243">
      <w:pPr>
        <w:spacing w:line="240" w:lineRule="auto"/>
        <w:jc w:val="both"/>
        <w:rPr>
          <w:rFonts w:ascii="Montserrat" w:hAnsi="Montserrat"/>
          <w:b/>
          <w:lang w:val="ro-RO" w:eastAsia="ro-RO"/>
        </w:rPr>
      </w:pPr>
    </w:p>
    <w:p w14:paraId="6008ABC5" w14:textId="77777777" w:rsidR="00720243" w:rsidRPr="00B74A49" w:rsidRDefault="00720243" w:rsidP="00720243">
      <w:pPr>
        <w:spacing w:line="240" w:lineRule="auto"/>
        <w:jc w:val="both"/>
        <w:rPr>
          <w:rFonts w:ascii="Montserrat" w:hAnsi="Montserrat"/>
          <w:b/>
          <w:bCs/>
          <w:noProof/>
          <w:lang w:val="ro-RO" w:eastAsia="ro-RO"/>
        </w:rPr>
      </w:pPr>
    </w:p>
    <w:p w14:paraId="0D606041" w14:textId="41DE9B57" w:rsidR="00B11299" w:rsidRPr="00B74A49" w:rsidRDefault="00B11299" w:rsidP="00720243">
      <w:pPr>
        <w:autoSpaceDE w:val="0"/>
        <w:autoSpaceDN w:val="0"/>
        <w:adjustRightInd w:val="0"/>
        <w:spacing w:line="240" w:lineRule="auto"/>
        <w:rPr>
          <w:rFonts w:ascii="Montserrat" w:hAnsi="Montserrat"/>
          <w:b/>
          <w:bCs/>
          <w:noProof/>
          <w:lang w:val="ro-RO" w:eastAsia="ro-RO"/>
        </w:rPr>
      </w:pPr>
      <w:r w:rsidRPr="00B74A49">
        <w:rPr>
          <w:rFonts w:ascii="Montserrat" w:hAnsi="Montserrat"/>
          <w:b/>
          <w:bCs/>
          <w:noProof/>
          <w:lang w:val="ro-RO" w:eastAsia="ro-RO"/>
        </w:rPr>
        <w:t xml:space="preserve">Nr. </w:t>
      </w:r>
      <w:r w:rsidR="00641742" w:rsidRPr="00B74A49">
        <w:rPr>
          <w:rFonts w:ascii="Montserrat" w:hAnsi="Montserrat"/>
          <w:b/>
          <w:bCs/>
          <w:noProof/>
          <w:lang w:val="ro-RO" w:eastAsia="ro-RO"/>
        </w:rPr>
        <w:t>52</w:t>
      </w:r>
      <w:r w:rsidRPr="00B74A49">
        <w:rPr>
          <w:rFonts w:ascii="Montserrat" w:hAnsi="Montserrat"/>
          <w:b/>
          <w:bCs/>
          <w:noProof/>
          <w:lang w:val="ro-RO" w:eastAsia="ro-RO"/>
        </w:rPr>
        <w:t xml:space="preserve"> din</w:t>
      </w:r>
      <w:r w:rsidR="00B876C0" w:rsidRPr="00B74A49">
        <w:rPr>
          <w:rFonts w:ascii="Montserrat" w:hAnsi="Montserrat"/>
          <w:b/>
          <w:bCs/>
          <w:noProof/>
          <w:lang w:val="ro-RO" w:eastAsia="ro-RO"/>
        </w:rPr>
        <w:t xml:space="preserve"> </w:t>
      </w:r>
      <w:r w:rsidR="00142775" w:rsidRPr="00B74A49">
        <w:rPr>
          <w:rFonts w:ascii="Montserrat" w:hAnsi="Montserrat"/>
          <w:b/>
          <w:bCs/>
          <w:noProof/>
          <w:lang w:val="ro-RO" w:eastAsia="ro-RO"/>
        </w:rPr>
        <w:t>22 aprilie</w:t>
      </w:r>
      <w:r w:rsidR="00AE20E2" w:rsidRPr="00B74A49">
        <w:rPr>
          <w:rFonts w:ascii="Montserrat" w:hAnsi="Montserrat"/>
          <w:b/>
          <w:bCs/>
          <w:noProof/>
          <w:lang w:val="ro-RO" w:eastAsia="ro-RO"/>
        </w:rPr>
        <w:t xml:space="preserve"> </w:t>
      </w:r>
      <w:r w:rsidRPr="00B74A49">
        <w:rPr>
          <w:rFonts w:ascii="Montserrat" w:hAnsi="Montserrat"/>
          <w:b/>
          <w:bCs/>
          <w:noProof/>
          <w:lang w:val="ro-RO" w:eastAsia="ro-RO"/>
        </w:rPr>
        <w:t>202</w:t>
      </w:r>
      <w:r w:rsidR="00200432" w:rsidRPr="00B74A49">
        <w:rPr>
          <w:rFonts w:ascii="Montserrat" w:hAnsi="Montserrat"/>
          <w:b/>
          <w:bCs/>
          <w:noProof/>
          <w:lang w:val="ro-RO" w:eastAsia="ro-RO"/>
        </w:rPr>
        <w:t>1</w:t>
      </w:r>
    </w:p>
    <w:p w14:paraId="53C16E96" w14:textId="17A94CA6" w:rsidR="00C37559" w:rsidRPr="00B74A49" w:rsidRDefault="00B11299" w:rsidP="00720243">
      <w:pPr>
        <w:autoSpaceDE w:val="0"/>
        <w:autoSpaceDN w:val="0"/>
        <w:adjustRightInd w:val="0"/>
        <w:spacing w:line="240" w:lineRule="auto"/>
        <w:jc w:val="both"/>
        <w:rPr>
          <w:rFonts w:ascii="Montserrat Light" w:hAnsi="Montserrat Light"/>
          <w:i/>
          <w:iCs/>
          <w:sz w:val="18"/>
          <w:szCs w:val="18"/>
          <w:lang w:val="ro-RO"/>
        </w:rPr>
      </w:pPr>
      <w:r w:rsidRPr="00B74A49">
        <w:rPr>
          <w:rFonts w:ascii="Montserrat Light" w:hAnsi="Montserrat Light"/>
          <w:i/>
          <w:iCs/>
          <w:sz w:val="18"/>
          <w:szCs w:val="18"/>
          <w:lang w:val="ro-RO" w:eastAsia="ro-RO"/>
        </w:rPr>
        <w:t>Prezenta hotărâre a fost adoptată cu</w:t>
      </w:r>
      <w:r w:rsidR="000C0E0C" w:rsidRPr="00B74A49">
        <w:rPr>
          <w:rFonts w:ascii="Montserrat Light" w:hAnsi="Montserrat Light"/>
          <w:i/>
          <w:iCs/>
          <w:sz w:val="18"/>
          <w:szCs w:val="18"/>
          <w:lang w:val="ro-RO" w:eastAsia="ro-RO"/>
        </w:rPr>
        <w:t xml:space="preserve"> 31 </w:t>
      </w:r>
      <w:r w:rsidR="00200432" w:rsidRPr="00B74A49">
        <w:rPr>
          <w:rFonts w:ascii="Montserrat Light" w:hAnsi="Montserrat Light"/>
          <w:i/>
          <w:iCs/>
          <w:sz w:val="18"/>
          <w:szCs w:val="18"/>
          <w:lang w:val="ro-RO" w:eastAsia="ro-RO"/>
        </w:rPr>
        <w:t xml:space="preserve">de </w:t>
      </w:r>
      <w:r w:rsidRPr="00B74A49">
        <w:rPr>
          <w:rFonts w:ascii="Montserrat Light" w:hAnsi="Montserrat Light"/>
          <w:i/>
          <w:iCs/>
          <w:sz w:val="18"/>
          <w:szCs w:val="18"/>
          <w:lang w:val="ro-RO" w:eastAsia="ro-RO"/>
        </w:rPr>
        <w:t>voturi “pentru”, fiind astfel respectate prevederile legale privind majoritatea de voturi necesară.</w:t>
      </w:r>
      <w:r w:rsidRPr="00B74A49">
        <w:rPr>
          <w:rFonts w:ascii="Montserrat Light" w:hAnsi="Montserrat Light"/>
          <w:b/>
          <w:bCs/>
          <w:i/>
          <w:iCs/>
          <w:noProof/>
          <w:sz w:val="18"/>
          <w:szCs w:val="18"/>
          <w:vertAlign w:val="superscript"/>
          <w:lang w:val="ro-RO" w:eastAsia="ro-RO"/>
        </w:rPr>
        <w:t xml:space="preserve"> </w:t>
      </w:r>
      <w:r w:rsidRPr="00B74A49">
        <w:rPr>
          <w:rFonts w:ascii="Montserrat Light" w:hAnsi="Montserrat Light"/>
          <w:b/>
          <w:bCs/>
          <w:i/>
          <w:iCs/>
          <w:noProof/>
          <w:sz w:val="18"/>
          <w:szCs w:val="18"/>
          <w:lang w:val="ro-RO" w:eastAsia="ro-RO"/>
        </w:rPr>
        <w:t xml:space="preserve"> </w:t>
      </w:r>
    </w:p>
    <w:sectPr w:rsidR="00C37559" w:rsidRPr="00B74A49" w:rsidSect="00720243">
      <w:headerReference w:type="first" r:id="rId8"/>
      <w:pgSz w:w="11909" w:h="16834"/>
      <w:pgMar w:top="540" w:right="569" w:bottom="180" w:left="162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21AF" w14:textId="77777777" w:rsidR="00432A4C" w:rsidRDefault="00432A4C">
      <w:pPr>
        <w:spacing w:line="240" w:lineRule="auto"/>
      </w:pPr>
      <w:r>
        <w:separator/>
      </w:r>
    </w:p>
  </w:endnote>
  <w:endnote w:type="continuationSeparator" w:id="0">
    <w:p w14:paraId="10B53C92" w14:textId="77777777" w:rsidR="00432A4C" w:rsidRDefault="00432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FDEE" w14:textId="77777777" w:rsidR="00432A4C" w:rsidRDefault="00432A4C">
      <w:pPr>
        <w:spacing w:line="240" w:lineRule="auto"/>
      </w:pPr>
      <w:r>
        <w:separator/>
      </w:r>
    </w:p>
  </w:footnote>
  <w:footnote w:type="continuationSeparator" w:id="0">
    <w:p w14:paraId="191AE30F" w14:textId="77777777" w:rsidR="00432A4C" w:rsidRDefault="00432A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22D16CDA"/>
    <w:multiLevelType w:val="hybridMultilevel"/>
    <w:tmpl w:val="4A086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9"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A1BE0"/>
    <w:multiLevelType w:val="hybridMultilevel"/>
    <w:tmpl w:val="36A4803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16"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6"/>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5"/>
  </w:num>
  <w:num w:numId="6">
    <w:abstractNumId w:val="9"/>
  </w:num>
  <w:num w:numId="7">
    <w:abstractNumId w:val="1"/>
  </w:num>
  <w:num w:numId="8">
    <w:abstractNumId w:val="16"/>
  </w:num>
  <w:num w:numId="9">
    <w:abstractNumId w:val="12"/>
  </w:num>
  <w:num w:numId="10">
    <w:abstractNumId w:val="13"/>
  </w:num>
  <w:num w:numId="11">
    <w:abstractNumId w:val="4"/>
  </w:num>
  <w:num w:numId="12">
    <w:abstractNumId w:val="0"/>
  </w:num>
  <w:num w:numId="13">
    <w:abstractNumId w:val="11"/>
  </w:num>
  <w:num w:numId="14">
    <w:abstractNumId w:val="8"/>
  </w:num>
  <w:num w:numId="15">
    <w:abstractNumId w:val="5"/>
  </w:num>
  <w:num w:numId="16">
    <w:abstractNumId w:val="7"/>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B79F6"/>
    <w:rsid w:val="000C0E0C"/>
    <w:rsid w:val="00142775"/>
    <w:rsid w:val="0017481D"/>
    <w:rsid w:val="001C5F44"/>
    <w:rsid w:val="001C6EA8"/>
    <w:rsid w:val="001F5A08"/>
    <w:rsid w:val="00200432"/>
    <w:rsid w:val="002135B8"/>
    <w:rsid w:val="00220C76"/>
    <w:rsid w:val="00236295"/>
    <w:rsid w:val="0024014C"/>
    <w:rsid w:val="00240CF7"/>
    <w:rsid w:val="0027330D"/>
    <w:rsid w:val="00282CEB"/>
    <w:rsid w:val="002A4A4C"/>
    <w:rsid w:val="002E4788"/>
    <w:rsid w:val="00334943"/>
    <w:rsid w:val="00354EE3"/>
    <w:rsid w:val="00407BA0"/>
    <w:rsid w:val="00423711"/>
    <w:rsid w:val="00432A4C"/>
    <w:rsid w:val="004573FF"/>
    <w:rsid w:val="00484367"/>
    <w:rsid w:val="0049679C"/>
    <w:rsid w:val="004E343B"/>
    <w:rsid w:val="004F5FE6"/>
    <w:rsid w:val="00505E23"/>
    <w:rsid w:val="00534029"/>
    <w:rsid w:val="005733B3"/>
    <w:rsid w:val="00577FD2"/>
    <w:rsid w:val="005930CD"/>
    <w:rsid w:val="005C4339"/>
    <w:rsid w:val="005F2AB7"/>
    <w:rsid w:val="00621DE5"/>
    <w:rsid w:val="00641742"/>
    <w:rsid w:val="006A29CC"/>
    <w:rsid w:val="006B68E8"/>
    <w:rsid w:val="006E33E5"/>
    <w:rsid w:val="006E578E"/>
    <w:rsid w:val="0071030B"/>
    <w:rsid w:val="00720243"/>
    <w:rsid w:val="00722FD7"/>
    <w:rsid w:val="00757A7B"/>
    <w:rsid w:val="0076741D"/>
    <w:rsid w:val="00773C2E"/>
    <w:rsid w:val="007938C9"/>
    <w:rsid w:val="007D7910"/>
    <w:rsid w:val="00865D75"/>
    <w:rsid w:val="00880EBF"/>
    <w:rsid w:val="0089492E"/>
    <w:rsid w:val="0089695C"/>
    <w:rsid w:val="00912C86"/>
    <w:rsid w:val="00921186"/>
    <w:rsid w:val="00927401"/>
    <w:rsid w:val="00943D46"/>
    <w:rsid w:val="009629C2"/>
    <w:rsid w:val="009B3427"/>
    <w:rsid w:val="009B4ED4"/>
    <w:rsid w:val="009C550C"/>
    <w:rsid w:val="00A07EF5"/>
    <w:rsid w:val="00A24E16"/>
    <w:rsid w:val="00AA3A99"/>
    <w:rsid w:val="00AE20E2"/>
    <w:rsid w:val="00AF3F85"/>
    <w:rsid w:val="00AF43EA"/>
    <w:rsid w:val="00B04C95"/>
    <w:rsid w:val="00B11299"/>
    <w:rsid w:val="00B74A49"/>
    <w:rsid w:val="00B876C0"/>
    <w:rsid w:val="00B97BD5"/>
    <w:rsid w:val="00BC1422"/>
    <w:rsid w:val="00BF7F2E"/>
    <w:rsid w:val="00C37559"/>
    <w:rsid w:val="00C4405C"/>
    <w:rsid w:val="00C507B9"/>
    <w:rsid w:val="00C55970"/>
    <w:rsid w:val="00C742AA"/>
    <w:rsid w:val="00CC2B57"/>
    <w:rsid w:val="00D54B6D"/>
    <w:rsid w:val="00D84C30"/>
    <w:rsid w:val="00DE0C1D"/>
    <w:rsid w:val="00DF383D"/>
    <w:rsid w:val="00ED36A0"/>
    <w:rsid w:val="00EE2DB0"/>
    <w:rsid w:val="00F22236"/>
    <w:rsid w:val="00F345DB"/>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Pages>
  <Words>870</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73</cp:revision>
  <cp:lastPrinted>2021-04-22T10:33:00Z</cp:lastPrinted>
  <dcterms:created xsi:type="dcterms:W3CDTF">2020-10-13T11:24:00Z</dcterms:created>
  <dcterms:modified xsi:type="dcterms:W3CDTF">2021-04-26T05:55:00Z</dcterms:modified>
</cp:coreProperties>
</file>