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5D65C251" w:rsidR="00B5532E" w:rsidRPr="00152544" w:rsidRDefault="00B5532E" w:rsidP="00ED5FD5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34CEB7AB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9A778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537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din </w:t>
      </w:r>
      <w:r w:rsidR="009A7783">
        <w:rPr>
          <w:rFonts w:ascii="Montserrat" w:eastAsia="Times New Roman" w:hAnsi="Montserrat" w:cs="Times New Roman"/>
          <w:b/>
          <w:bCs/>
          <w:noProof/>
          <w:lang w:val="ro-RO" w:eastAsia="ro-RO"/>
        </w:rPr>
        <w:t>8 decembrie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9266CCC" w14:textId="4608BBC7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</w:t>
      </w:r>
      <w:bookmarkStart w:id="1" w:name="_Hlk82522673"/>
      <w:r w:rsidRPr="00152544">
        <w:rPr>
          <w:rFonts w:ascii="Montserrat" w:hAnsi="Montserrat"/>
          <w:b/>
          <w:lang w:val="ro-RO"/>
        </w:rPr>
        <w:t xml:space="preserve">ocuparea </w:t>
      </w:r>
      <w:bookmarkStart w:id="2" w:name="_Hlk494095691"/>
      <w:bookmarkStart w:id="3" w:name="_Hlk494093376"/>
      <w:r w:rsidR="007B642B">
        <w:rPr>
          <w:rFonts w:ascii="Montserrat" w:hAnsi="Montserrat"/>
          <w:b/>
          <w:lang w:val="ro-RO"/>
        </w:rPr>
        <w:t xml:space="preserve">funcției de farmacist-șef la </w:t>
      </w:r>
      <w:bookmarkEnd w:id="2"/>
      <w:r w:rsidRPr="00152544">
        <w:rPr>
          <w:rFonts w:ascii="Montserrat" w:hAnsi="Montserrat"/>
          <w:b/>
          <w:lang w:val="ro-RO"/>
        </w:rPr>
        <w:t xml:space="preserve">Spitalul Clinic de </w:t>
      </w:r>
      <w:r w:rsidR="00ED5FD5">
        <w:rPr>
          <w:rFonts w:ascii="Montserrat" w:hAnsi="Montserrat"/>
          <w:b/>
          <w:lang w:val="ro-RO"/>
        </w:rPr>
        <w:t>Boli Infecțioase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3"/>
      <w:bookmarkEnd w:id="1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7421B684" w:rsidR="00D96F91" w:rsidRPr="007B642B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Văzând referatul nr</w:t>
      </w:r>
      <w:r w:rsidR="0088120F">
        <w:rPr>
          <w:rFonts w:ascii="Montserrat Light" w:hAnsi="Montserrat Light"/>
          <w:bCs/>
          <w:lang w:val="ro-RO"/>
        </w:rPr>
        <w:t>.</w:t>
      </w:r>
      <w:r w:rsidR="00494751">
        <w:rPr>
          <w:rFonts w:ascii="Montserrat Light" w:hAnsi="Montserrat Light"/>
          <w:bCs/>
          <w:lang w:val="ro-RO"/>
        </w:rPr>
        <w:t>43611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494751">
        <w:rPr>
          <w:rFonts w:ascii="Montserrat Light" w:hAnsi="Montserrat Light"/>
          <w:lang w:val="ro-RO"/>
        </w:rPr>
        <w:t>06.12.2021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</w:t>
      </w:r>
      <w:r w:rsidRPr="007B642B">
        <w:rPr>
          <w:rFonts w:ascii="Montserrat Light" w:hAnsi="Montserrat Light"/>
          <w:bCs/>
          <w:lang w:val="ro-RO"/>
        </w:rPr>
        <w:t xml:space="preserve">concurs/examen și a comisiei de soluționare a contestațiilor pentru </w:t>
      </w:r>
      <w:r w:rsidR="007B642B" w:rsidRPr="007B642B">
        <w:rPr>
          <w:rFonts w:ascii="Montserrat Light" w:hAnsi="Montserrat Light"/>
          <w:bCs/>
          <w:lang w:val="ro-RO"/>
        </w:rPr>
        <w:t>ocuparea funcției de farmacist-șef la Spitalul</w:t>
      </w:r>
      <w:r w:rsidR="00494751">
        <w:rPr>
          <w:rFonts w:ascii="Montserrat Light" w:hAnsi="Montserrat Light"/>
          <w:bCs/>
          <w:lang w:val="ro-RO"/>
        </w:rPr>
        <w:t xml:space="preserve"> </w:t>
      </w:r>
      <w:r w:rsidR="007B642B" w:rsidRPr="007B642B">
        <w:rPr>
          <w:rFonts w:ascii="Montserrat Light" w:hAnsi="Montserrat Light"/>
          <w:bCs/>
          <w:lang w:val="ro-RO"/>
        </w:rPr>
        <w:t xml:space="preserve">Clinic de </w:t>
      </w:r>
      <w:r w:rsidR="00494751">
        <w:rPr>
          <w:rFonts w:ascii="Montserrat Light" w:hAnsi="Montserrat Light"/>
          <w:bCs/>
          <w:lang w:val="ro-RO"/>
        </w:rPr>
        <w:t xml:space="preserve">Boli Infecțioase </w:t>
      </w:r>
      <w:r w:rsidR="007B642B" w:rsidRPr="007B642B">
        <w:rPr>
          <w:rFonts w:ascii="Montserrat Light" w:hAnsi="Montserrat Light"/>
          <w:bCs/>
          <w:lang w:val="ro-RO"/>
        </w:rPr>
        <w:t>Cluj-Napoca</w:t>
      </w:r>
      <w:r w:rsidRPr="007B642B">
        <w:rPr>
          <w:rFonts w:ascii="Montserrat Light" w:hAnsi="Montserrat Light"/>
          <w:bCs/>
          <w:lang w:val="ro-RO"/>
        </w:rPr>
        <w:t>,</w:t>
      </w:r>
    </w:p>
    <w:p w14:paraId="4774FBF4" w14:textId="77777777" w:rsidR="0088120F" w:rsidRDefault="00D96F91" w:rsidP="0088120F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18B716A8" w:rsidR="00D96F91" w:rsidRPr="0088120F" w:rsidRDefault="0088120F" w:rsidP="0088120F">
      <w:pPr>
        <w:pStyle w:val="Listparagraf"/>
        <w:numPr>
          <w:ilvl w:val="0"/>
          <w:numId w:val="13"/>
        </w:numPr>
        <w:spacing w:before="120" w:after="120"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D96F91" w:rsidRPr="0088120F">
        <w:rPr>
          <w:rFonts w:ascii="Montserrat Light" w:hAnsi="Montserrat Light"/>
          <w:lang w:val="ro-RO"/>
        </w:rPr>
        <w:t xml:space="preserve">adresa Spitalului Clinic de </w:t>
      </w:r>
      <w:r w:rsidRPr="0088120F">
        <w:rPr>
          <w:rFonts w:ascii="Montserrat Light" w:hAnsi="Montserrat Light"/>
          <w:bCs/>
          <w:lang w:val="ro-RO"/>
        </w:rPr>
        <w:t xml:space="preserve">Boli Infecțioase  Cluj-Napoca, </w:t>
      </w:r>
      <w:r w:rsidR="00D96F91" w:rsidRPr="0088120F">
        <w:rPr>
          <w:rFonts w:ascii="Montserrat Light" w:hAnsi="Montserrat Light"/>
          <w:lang w:val="ro-RO"/>
        </w:rPr>
        <w:t xml:space="preserve">Cluj-Napoca nr. </w:t>
      </w:r>
      <w:r>
        <w:rPr>
          <w:rFonts w:ascii="Montserrat Light" w:hAnsi="Montserrat Light"/>
          <w:lang w:val="ro-RO"/>
        </w:rPr>
        <w:t xml:space="preserve">14.448 </w:t>
      </w:r>
      <w:r w:rsidR="00D96F91" w:rsidRPr="0088120F">
        <w:rPr>
          <w:rFonts w:ascii="Montserrat Light" w:hAnsi="Montserrat Light"/>
          <w:lang w:val="ro-RO"/>
        </w:rPr>
        <w:t xml:space="preserve">din </w:t>
      </w:r>
      <w:r w:rsidR="005F1BEC" w:rsidRPr="0088120F">
        <w:rPr>
          <w:rFonts w:ascii="Montserrat Light" w:hAnsi="Montserrat Light"/>
          <w:lang w:val="ro-RO"/>
        </w:rPr>
        <w:t>1</w:t>
      </w:r>
      <w:r w:rsidR="00F27582">
        <w:rPr>
          <w:rFonts w:ascii="Montserrat Light" w:hAnsi="Montserrat Light"/>
          <w:lang w:val="ro-RO"/>
        </w:rPr>
        <w:t>0</w:t>
      </w:r>
      <w:r w:rsidR="00D96F91" w:rsidRPr="0088120F">
        <w:rPr>
          <w:rFonts w:ascii="Montserrat Light" w:hAnsi="Montserrat Light"/>
          <w:lang w:val="ro-RO"/>
        </w:rPr>
        <w:t>.</w:t>
      </w:r>
      <w:r w:rsidR="00604E19" w:rsidRPr="0088120F">
        <w:rPr>
          <w:rFonts w:ascii="Montserrat Light" w:hAnsi="Montserrat Light"/>
          <w:lang w:val="ro-RO"/>
        </w:rPr>
        <w:t>0</w:t>
      </w:r>
      <w:r w:rsidR="00F27582">
        <w:rPr>
          <w:rFonts w:ascii="Montserrat Light" w:hAnsi="Montserrat Light"/>
          <w:lang w:val="ro-RO"/>
        </w:rPr>
        <w:t>9</w:t>
      </w:r>
      <w:r w:rsidR="00D96F91" w:rsidRPr="0088120F">
        <w:rPr>
          <w:rFonts w:ascii="Montserrat Light" w:hAnsi="Montserrat Light"/>
          <w:lang w:val="ro-RO"/>
        </w:rPr>
        <w:t>.</w:t>
      </w:r>
      <w:r w:rsidR="00604E19" w:rsidRPr="0088120F">
        <w:rPr>
          <w:rFonts w:ascii="Montserrat Light" w:hAnsi="Montserrat Light"/>
          <w:lang w:val="ro-RO"/>
        </w:rPr>
        <w:t>202</w:t>
      </w:r>
      <w:r w:rsidR="005F1BEC" w:rsidRPr="0088120F">
        <w:rPr>
          <w:rFonts w:ascii="Montserrat Light" w:hAnsi="Montserrat Light"/>
          <w:lang w:val="ro-RO"/>
        </w:rPr>
        <w:t>1</w:t>
      </w:r>
      <w:r w:rsidR="00D96F91" w:rsidRPr="0088120F">
        <w:rPr>
          <w:rFonts w:ascii="Montserrat Light" w:hAnsi="Montserrat Light"/>
          <w:lang w:val="ro-RO"/>
        </w:rPr>
        <w:t xml:space="preserve"> înregistrată la Consiliul Județean Cluj sub nr. </w:t>
      </w:r>
      <w:r w:rsidR="00F27582">
        <w:rPr>
          <w:rFonts w:ascii="Montserrat Light" w:hAnsi="Montserrat Light"/>
          <w:lang w:val="ro-RO"/>
        </w:rPr>
        <w:t>348612</w:t>
      </w:r>
      <w:r w:rsidR="00D96F91" w:rsidRPr="0088120F">
        <w:rPr>
          <w:rFonts w:ascii="Montserrat Light" w:hAnsi="Montserrat Light"/>
          <w:lang w:val="ro-RO"/>
        </w:rPr>
        <w:t xml:space="preserve"> din </w:t>
      </w:r>
      <w:r w:rsidR="005F1BEC" w:rsidRPr="0088120F">
        <w:rPr>
          <w:rFonts w:ascii="Montserrat Light" w:hAnsi="Montserrat Light"/>
          <w:lang w:val="ro-RO"/>
        </w:rPr>
        <w:t>2</w:t>
      </w:r>
      <w:r w:rsidR="00F27582">
        <w:rPr>
          <w:rFonts w:ascii="Montserrat Light" w:hAnsi="Montserrat Light"/>
          <w:lang w:val="ro-RO"/>
        </w:rPr>
        <w:t>8</w:t>
      </w:r>
      <w:r w:rsidR="00D96F91" w:rsidRPr="0088120F">
        <w:rPr>
          <w:rFonts w:ascii="Montserrat Light" w:hAnsi="Montserrat Light"/>
          <w:lang w:val="ro-RO"/>
        </w:rPr>
        <w:t>.</w:t>
      </w:r>
      <w:r w:rsidR="00604E19" w:rsidRPr="0088120F">
        <w:rPr>
          <w:rFonts w:ascii="Montserrat Light" w:hAnsi="Montserrat Light"/>
          <w:lang w:val="ro-RO"/>
        </w:rPr>
        <w:t>0</w:t>
      </w:r>
      <w:r w:rsidR="00F27582">
        <w:rPr>
          <w:rFonts w:ascii="Montserrat Light" w:hAnsi="Montserrat Light"/>
          <w:lang w:val="ro-RO"/>
        </w:rPr>
        <w:t>9</w:t>
      </w:r>
      <w:r w:rsidR="00D96F91" w:rsidRPr="0088120F">
        <w:rPr>
          <w:rFonts w:ascii="Montserrat Light" w:hAnsi="Montserrat Light"/>
          <w:lang w:val="ro-RO"/>
        </w:rPr>
        <w:t>.</w:t>
      </w:r>
      <w:r w:rsidR="00604E19" w:rsidRPr="0088120F">
        <w:rPr>
          <w:rFonts w:ascii="Montserrat Light" w:hAnsi="Montserrat Light"/>
          <w:lang w:val="ro-RO"/>
        </w:rPr>
        <w:t>202</w:t>
      </w:r>
      <w:r w:rsidR="005F1BEC" w:rsidRPr="0088120F">
        <w:rPr>
          <w:rFonts w:ascii="Montserrat Light" w:hAnsi="Montserrat Light"/>
          <w:lang w:val="ro-RO"/>
        </w:rPr>
        <w:t>1</w:t>
      </w:r>
      <w:r w:rsidR="00D96F91" w:rsidRPr="0088120F">
        <w:rPr>
          <w:rFonts w:ascii="Montserrat Light" w:hAnsi="Montserrat Light"/>
          <w:lang w:val="ro-RO"/>
        </w:rPr>
        <w:t xml:space="preserve">, prin care se solicită aprobarea </w:t>
      </w:r>
      <w:bookmarkStart w:id="4" w:name="_Hlk511739504"/>
      <w:r w:rsidR="00D96F91" w:rsidRPr="0088120F">
        <w:rPr>
          <w:rFonts w:ascii="Montserrat Light" w:hAnsi="Montserrat Light"/>
          <w:lang w:val="ro-RO"/>
        </w:rPr>
        <w:t xml:space="preserve">scoaterii la concurs a </w:t>
      </w:r>
      <w:bookmarkEnd w:id="4"/>
      <w:r w:rsidR="005F1BEC" w:rsidRPr="0088120F">
        <w:rPr>
          <w:rFonts w:ascii="Montserrat Light" w:hAnsi="Montserrat Light"/>
          <w:bCs/>
          <w:lang w:val="ro-RO"/>
        </w:rPr>
        <w:t>funcției de farmacist-șef</w:t>
      </w:r>
      <w:r w:rsidR="00D96F91" w:rsidRPr="0088120F">
        <w:rPr>
          <w:rFonts w:ascii="Montserrat Light" w:hAnsi="Montserrat Light"/>
          <w:bCs/>
          <w:lang w:val="ro-RO"/>
        </w:rPr>
        <w:t xml:space="preserve">, prin publicare </w:t>
      </w:r>
      <w:r w:rsidR="00D96F91" w:rsidRPr="0088120F">
        <w:rPr>
          <w:rFonts w:ascii="Montserrat Light" w:hAnsi="Montserrat Light"/>
          <w:lang w:val="ro-RO"/>
        </w:rPr>
        <w:t>în revista ”Viața Medicală”</w:t>
      </w:r>
      <w:r w:rsidR="00D96F91" w:rsidRPr="0088120F">
        <w:rPr>
          <w:rFonts w:ascii="Montserrat Light" w:hAnsi="Montserrat Light"/>
          <w:bCs/>
          <w:lang w:val="ro-RO"/>
        </w:rPr>
        <w:t>;</w:t>
      </w:r>
    </w:p>
    <w:p w14:paraId="04CBE256" w14:textId="14E2BD9C" w:rsidR="00D96F91" w:rsidRPr="00F27582" w:rsidRDefault="00D96F91" w:rsidP="00F27582">
      <w:pPr>
        <w:pStyle w:val="Listparagraf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27582">
        <w:rPr>
          <w:rFonts w:ascii="Montserrat Light" w:hAnsi="Montserrat Light"/>
          <w:lang w:val="ro-RO"/>
        </w:rPr>
        <w:t xml:space="preserve">adresa Spitalului Clinic de </w:t>
      </w:r>
      <w:r w:rsidR="00F27582" w:rsidRPr="00F27582">
        <w:rPr>
          <w:rFonts w:ascii="Montserrat Light" w:hAnsi="Montserrat Light"/>
          <w:bCs/>
          <w:lang w:val="ro-RO"/>
        </w:rPr>
        <w:t xml:space="preserve">Boli Infecțioase </w:t>
      </w:r>
      <w:r w:rsidRPr="00F27582">
        <w:rPr>
          <w:rFonts w:ascii="Montserrat Light" w:hAnsi="Montserrat Light"/>
          <w:lang w:val="ro-RO"/>
        </w:rPr>
        <w:t xml:space="preserve">Cluj-Napoca nr. </w:t>
      </w:r>
      <w:r w:rsidR="00D22676">
        <w:rPr>
          <w:rFonts w:ascii="Montserrat Light" w:hAnsi="Montserrat Light"/>
          <w:lang w:val="ro-RO"/>
        </w:rPr>
        <w:t>18.503</w:t>
      </w:r>
      <w:r w:rsidRPr="00F27582">
        <w:rPr>
          <w:rFonts w:ascii="Montserrat Light" w:hAnsi="Montserrat Light"/>
          <w:lang w:val="ro-RO"/>
        </w:rPr>
        <w:t xml:space="preserve"> din </w:t>
      </w:r>
      <w:r w:rsidR="00D22676">
        <w:rPr>
          <w:rFonts w:ascii="Montserrat Light" w:hAnsi="Montserrat Light"/>
          <w:lang w:val="ro-RO"/>
        </w:rPr>
        <w:t>17.11</w:t>
      </w:r>
      <w:r w:rsidRPr="00F27582">
        <w:rPr>
          <w:rFonts w:ascii="Montserrat Light" w:hAnsi="Montserrat Light"/>
          <w:lang w:val="ro-RO"/>
        </w:rPr>
        <w:t>.202</w:t>
      </w:r>
      <w:r w:rsidR="00604E19" w:rsidRPr="00F27582">
        <w:rPr>
          <w:rFonts w:ascii="Montserrat Light" w:hAnsi="Montserrat Light"/>
          <w:lang w:val="ro-RO"/>
        </w:rPr>
        <w:t>1</w:t>
      </w:r>
      <w:r w:rsidRPr="00F27582">
        <w:rPr>
          <w:rFonts w:ascii="Montserrat Light" w:hAnsi="Montserrat Light"/>
          <w:lang w:val="ro-RO"/>
        </w:rPr>
        <w:t xml:space="preserve"> înregistrată la Consiliul Județean Cluj sub nr. </w:t>
      </w:r>
      <w:r w:rsidR="00D22676">
        <w:rPr>
          <w:rFonts w:ascii="Montserrat Light" w:hAnsi="Montserrat Light"/>
          <w:lang w:val="ro-RO"/>
        </w:rPr>
        <w:t>41.708</w:t>
      </w:r>
      <w:r w:rsidRPr="00F27582">
        <w:rPr>
          <w:rFonts w:ascii="Montserrat Light" w:hAnsi="Montserrat Light"/>
          <w:lang w:val="ro-RO"/>
        </w:rPr>
        <w:t xml:space="preserve"> din </w:t>
      </w:r>
      <w:r w:rsidR="00D22676">
        <w:rPr>
          <w:rFonts w:ascii="Montserrat Light" w:hAnsi="Montserrat Light"/>
          <w:lang w:val="ro-RO"/>
        </w:rPr>
        <w:t>18</w:t>
      </w:r>
      <w:r w:rsidRPr="00F27582">
        <w:rPr>
          <w:rFonts w:ascii="Montserrat Light" w:hAnsi="Montserrat Light"/>
          <w:lang w:val="ro-RO"/>
        </w:rPr>
        <w:t>.</w:t>
      </w:r>
      <w:r w:rsidR="00D22676">
        <w:rPr>
          <w:rFonts w:ascii="Montserrat Light" w:hAnsi="Montserrat Light"/>
          <w:lang w:val="ro-RO"/>
        </w:rPr>
        <w:t>11</w:t>
      </w:r>
      <w:r w:rsidRPr="00F27582">
        <w:rPr>
          <w:rFonts w:ascii="Montserrat Light" w:hAnsi="Montserrat Light"/>
          <w:lang w:val="ro-RO"/>
        </w:rPr>
        <w:t>.202</w:t>
      </w:r>
      <w:r w:rsidR="00604E19" w:rsidRPr="00F27582">
        <w:rPr>
          <w:rFonts w:ascii="Montserrat Light" w:hAnsi="Montserrat Light"/>
          <w:lang w:val="ro-RO"/>
        </w:rPr>
        <w:t>1</w:t>
      </w:r>
      <w:r w:rsidRPr="00F27582">
        <w:rPr>
          <w:rFonts w:ascii="Montserrat Light" w:hAnsi="Montserrat Light"/>
          <w:lang w:val="ro-RO"/>
        </w:rPr>
        <w:t xml:space="preserve"> prin care se solicită desemnarea reprezentantului Consiliului Județean Cluj în comisia de concurs/examen constituită pentru ocuparea </w:t>
      </w:r>
      <w:r w:rsidR="005F1BEC" w:rsidRPr="00F27582">
        <w:rPr>
          <w:rFonts w:ascii="Montserrat Light" w:hAnsi="Montserrat Light"/>
          <w:bCs/>
          <w:lang w:val="ro-RO"/>
        </w:rPr>
        <w:t xml:space="preserve">funcției de farmacist-șef </w:t>
      </w:r>
      <w:r w:rsidR="00604E19" w:rsidRPr="00F27582">
        <w:rPr>
          <w:rFonts w:ascii="Montserrat Light" w:hAnsi="Montserrat Light"/>
          <w:bCs/>
          <w:iCs/>
          <w:lang w:val="ro-RO"/>
        </w:rPr>
        <w:t>;</w:t>
      </w:r>
    </w:p>
    <w:p w14:paraId="1CB6A8EE" w14:textId="23F11E3C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5" w:name="_Hlk491342208"/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BF4F62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</w:t>
      </w:r>
      <w:r w:rsidR="00D22676">
        <w:rPr>
          <w:rFonts w:ascii="Montserrat Light" w:hAnsi="Montserrat Light"/>
          <w:lang w:val="ro-RO"/>
        </w:rPr>
        <w:t>.</w:t>
      </w:r>
      <w:r w:rsidR="00BF4F62">
        <w:rPr>
          <w:rFonts w:ascii="Montserrat Light" w:hAnsi="Montserrat Light"/>
          <w:lang w:val="ro-RO"/>
        </w:rPr>
        <w:t>19.617</w:t>
      </w:r>
      <w:r w:rsidRPr="00152544">
        <w:rPr>
          <w:rFonts w:ascii="Montserrat Light" w:hAnsi="Montserrat Light"/>
          <w:lang w:val="ro-RO"/>
        </w:rPr>
        <w:t xml:space="preserve"> din </w:t>
      </w:r>
      <w:r w:rsidR="00BF4F62">
        <w:rPr>
          <w:rFonts w:ascii="Montserrat Light" w:hAnsi="Montserrat Light"/>
          <w:lang w:val="ro-RO"/>
        </w:rPr>
        <w:t>06</w:t>
      </w:r>
      <w:r w:rsidRPr="00152544">
        <w:rPr>
          <w:rFonts w:ascii="Montserrat Light" w:hAnsi="Montserrat Light"/>
          <w:lang w:val="ro-RO"/>
        </w:rPr>
        <w:t>.</w:t>
      </w:r>
      <w:r w:rsidR="00BF4F62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F4F62">
        <w:rPr>
          <w:rFonts w:ascii="Montserrat Light" w:hAnsi="Montserrat Light"/>
          <w:lang w:val="ro-RO"/>
        </w:rPr>
        <w:t>43</w:t>
      </w:r>
      <w:r w:rsidR="00D22676">
        <w:rPr>
          <w:rFonts w:ascii="Montserrat Light" w:hAnsi="Montserrat Light"/>
          <w:lang w:val="ro-RO"/>
        </w:rPr>
        <w:t>.</w:t>
      </w:r>
      <w:r w:rsidR="00BF4F62">
        <w:rPr>
          <w:rFonts w:ascii="Montserrat Light" w:hAnsi="Montserrat Light"/>
          <w:lang w:val="ro-RO"/>
        </w:rPr>
        <w:t>505</w:t>
      </w:r>
      <w:r w:rsidRPr="00152544">
        <w:rPr>
          <w:rFonts w:ascii="Montserrat Light" w:hAnsi="Montserrat Light"/>
          <w:lang w:val="ro-RO"/>
        </w:rPr>
        <w:t xml:space="preserve"> din </w:t>
      </w:r>
      <w:r w:rsidR="00BF4F62">
        <w:rPr>
          <w:rFonts w:ascii="Montserrat Light" w:hAnsi="Montserrat Light"/>
          <w:lang w:val="ro-RO"/>
        </w:rPr>
        <w:t>06</w:t>
      </w:r>
      <w:r w:rsidRPr="00152544">
        <w:rPr>
          <w:rFonts w:ascii="Montserrat Light" w:hAnsi="Montserrat Light"/>
          <w:lang w:val="ro-RO"/>
        </w:rPr>
        <w:t>.</w:t>
      </w:r>
      <w:r w:rsidR="00BF4F62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se propune componența comisiei de concurs/examen și componența comisiei de soluționare a contestațiilor pentru ocuparea </w:t>
      </w:r>
      <w:r w:rsidR="005F1BEC" w:rsidRPr="005F1BEC">
        <w:rPr>
          <w:rFonts w:ascii="Montserrat Light" w:hAnsi="Montserrat Light"/>
          <w:bCs/>
          <w:lang w:val="ro-RO"/>
        </w:rPr>
        <w:t xml:space="preserve">funcției de farmacist-șef </w:t>
      </w:r>
      <w:r w:rsidRPr="00152544">
        <w:rPr>
          <w:rFonts w:ascii="Montserrat Light" w:hAnsi="Montserrat Light"/>
          <w:lang w:val="ro-RO"/>
        </w:rPr>
        <w:t>;</w:t>
      </w:r>
    </w:p>
    <w:bookmarkEnd w:id="5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15F5B649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643681" w:rsidRPr="00C460EB">
        <w:rPr>
          <w:rFonts w:ascii="Montserrat Light" w:hAnsi="Montserrat Light"/>
          <w:lang w:val="ro-RO"/>
        </w:rPr>
        <w:t>1</w:t>
      </w:r>
      <w:r w:rsidR="00C460EB">
        <w:rPr>
          <w:rFonts w:ascii="Montserrat Light" w:hAnsi="Montserrat Light"/>
          <w:lang w:val="ro-RO"/>
        </w:rPr>
        <w:t>2</w:t>
      </w:r>
      <w:r w:rsidR="00643681" w:rsidRPr="00C460EB">
        <w:rPr>
          <w:rFonts w:ascii="Montserrat Light" w:hAnsi="Montserrat Light"/>
          <w:lang w:val="ro-RO"/>
        </w:rPr>
        <w:t>7</w:t>
      </w:r>
      <w:r w:rsidRPr="00C460EB">
        <w:rPr>
          <w:rFonts w:ascii="Montserrat Light" w:hAnsi="Montserrat Light"/>
          <w:lang w:val="ro-RO"/>
        </w:rPr>
        <w:t>/</w:t>
      </w:r>
      <w:r w:rsidR="009700C6" w:rsidRPr="00C460EB">
        <w:rPr>
          <w:rFonts w:ascii="Montserrat Light" w:hAnsi="Montserrat Light"/>
          <w:lang w:val="ro-RO"/>
        </w:rPr>
        <w:t>20</w:t>
      </w:r>
      <w:r w:rsidR="00643681" w:rsidRPr="00C460EB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de </w:t>
      </w:r>
      <w:r w:rsidR="00643681">
        <w:rPr>
          <w:rFonts w:ascii="Montserrat Light" w:hAnsi="Montserrat Light" w:cs="Legisx"/>
          <w:lang w:val="ro-RO"/>
        </w:rPr>
        <w:t>Boli Infecțioase</w:t>
      </w:r>
      <w:r w:rsidRPr="00152544">
        <w:rPr>
          <w:rFonts w:ascii="Montserrat Light" w:hAnsi="Montserrat Light" w:cs="Legisx"/>
          <w:lang w:val="ro-RO"/>
        </w:rPr>
        <w:t xml:space="preserve"> Cluj-Napoca, cu modificările și completările ulterioare,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>În temeiul competențelor stabilite prin art. 196 alin. (1) lit. b) din Ordonanța de urgență a Guvernului nr. 57/2019 privind Codul administrativ;</w:t>
      </w:r>
    </w:p>
    <w:p w14:paraId="69629928" w14:textId="77777777" w:rsidR="0058473E" w:rsidRPr="00152544" w:rsidRDefault="0058473E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71FD3228" w14:textId="77777777" w:rsidR="0058473E" w:rsidRPr="00152544" w:rsidRDefault="0058473E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4E19928D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</w:t>
      </w:r>
      <w:r w:rsidR="005F1BEC" w:rsidRPr="005F1BEC">
        <w:rPr>
          <w:rFonts w:ascii="Montserrat Light" w:hAnsi="Montserrat Light"/>
          <w:bCs/>
          <w:lang w:val="ro-RO"/>
        </w:rPr>
        <w:t xml:space="preserve">funcției de farmacist-șef </w:t>
      </w:r>
      <w:r w:rsidR="00643681">
        <w:rPr>
          <w:rFonts w:ascii="Montserrat Light" w:hAnsi="Montserrat Light"/>
          <w:bCs/>
          <w:lang w:val="ro-RO"/>
        </w:rPr>
        <w:t>l</w:t>
      </w:r>
      <w:r w:rsidR="00772B4A" w:rsidRPr="00152544">
        <w:rPr>
          <w:rFonts w:ascii="Montserrat Light" w:hAnsi="Montserrat Light"/>
          <w:bCs/>
          <w:lang w:val="ro-RO"/>
        </w:rPr>
        <w:t xml:space="preserve">a Spitalul Clinic de </w:t>
      </w:r>
      <w:r w:rsidR="00643681">
        <w:rPr>
          <w:rFonts w:ascii="Montserrat Light" w:hAnsi="Montserrat Light"/>
          <w:bCs/>
          <w:lang w:val="ro-RO"/>
        </w:rPr>
        <w:t>Boli Infecțioase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58473E" w:rsidRDefault="00D96F91" w:rsidP="0058473E">
      <w:pPr>
        <w:spacing w:before="120" w:line="240" w:lineRule="auto"/>
        <w:jc w:val="both"/>
        <w:rPr>
          <w:rFonts w:ascii="Montserrat Light" w:hAnsi="Montserrat Light"/>
          <w:b/>
          <w:lang w:val="ro-RO"/>
        </w:rPr>
      </w:pPr>
      <w:bookmarkStart w:id="6" w:name="_Hlk66353381"/>
      <w:r w:rsidRPr="0058473E">
        <w:rPr>
          <w:rFonts w:ascii="Montserrat Light" w:hAnsi="Montserrat Light"/>
          <w:b/>
          <w:lang w:val="ro-RO"/>
        </w:rPr>
        <w:t>PREȘEDINTE:</w:t>
      </w:r>
    </w:p>
    <w:p w14:paraId="1E9BB8BF" w14:textId="5F0E5863" w:rsidR="00D96F91" w:rsidRPr="0058473E" w:rsidRDefault="009E15B6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58473E">
        <w:rPr>
          <w:rFonts w:ascii="Montserrat Light" w:eastAsia="Times New Roman" w:hAnsi="Montserrat Light" w:cs="Times New Roman"/>
          <w:iCs/>
          <w:lang w:val="ro-RO"/>
        </w:rPr>
        <w:t>Pro</w:t>
      </w:r>
      <w:r w:rsidR="00544DA2" w:rsidRPr="0058473E">
        <w:rPr>
          <w:rFonts w:ascii="Montserrat Light" w:eastAsia="Times New Roman" w:hAnsi="Montserrat Light" w:cs="Times New Roman"/>
          <w:iCs/>
          <w:lang w:val="ro-RO"/>
        </w:rPr>
        <w:t>f.</w:t>
      </w:r>
      <w:r w:rsidR="00544DA2" w:rsidRPr="0058473E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643681">
        <w:rPr>
          <w:rFonts w:ascii="Montserrat Light" w:eastAsia="Times New Roman" w:hAnsi="Montserrat Light" w:cs="Times New Roman"/>
          <w:iCs/>
          <w:lang w:val="it-IT"/>
        </w:rPr>
        <w:t xml:space="preserve">Palage </w:t>
      </w:r>
      <w:r w:rsidR="000727D6">
        <w:rPr>
          <w:rFonts w:ascii="Montserrat Light" w:eastAsia="Times New Roman" w:hAnsi="Montserrat Light" w:cs="Times New Roman"/>
          <w:iCs/>
          <w:lang w:val="it-IT"/>
        </w:rPr>
        <w:t>M</w:t>
      </w:r>
      <w:r w:rsidR="00643681">
        <w:rPr>
          <w:rFonts w:ascii="Montserrat Light" w:eastAsia="Times New Roman" w:hAnsi="Montserrat Light" w:cs="Times New Roman"/>
          <w:iCs/>
          <w:lang w:val="it-IT"/>
        </w:rPr>
        <w:t>ariana</w:t>
      </w:r>
      <w:r w:rsidR="00D96F91" w:rsidRPr="0058473E">
        <w:rPr>
          <w:rFonts w:ascii="Montserrat Light" w:hAnsi="Montserrat Light"/>
          <w:iCs/>
          <w:lang w:val="ro-RO"/>
        </w:rPr>
        <w:tab/>
        <w:t>-</w:t>
      </w:r>
      <w:bookmarkStart w:id="7" w:name="_Hlk82523494"/>
      <w:r w:rsidR="007101F0">
        <w:rPr>
          <w:rFonts w:ascii="Montserrat Light" w:hAnsi="Montserrat Light"/>
          <w:iCs/>
          <w:lang w:val="ro-RO"/>
        </w:rPr>
        <w:t xml:space="preserve"> </w:t>
      </w:r>
      <w:r w:rsidR="002C3529">
        <w:rPr>
          <w:rFonts w:ascii="Montserrat Light" w:hAnsi="Montserrat Light"/>
          <w:bCs/>
          <w:iCs/>
          <w:lang w:val="ro-RO"/>
        </w:rPr>
        <w:t>cadru didactic</w:t>
      </w:r>
      <w:r w:rsidR="00FF7B19">
        <w:rPr>
          <w:rFonts w:ascii="Montserrat Light" w:hAnsi="Montserrat Light"/>
          <w:bCs/>
          <w:iCs/>
          <w:lang w:val="ro-RO"/>
        </w:rPr>
        <w:t xml:space="preserve"> la</w:t>
      </w:r>
      <w:r w:rsidR="002C3529">
        <w:rPr>
          <w:rFonts w:ascii="Montserrat Light" w:hAnsi="Montserrat Light"/>
          <w:bCs/>
          <w:iCs/>
          <w:lang w:val="ro-RO"/>
        </w:rPr>
        <w:t xml:space="preserve"> </w:t>
      </w:r>
      <w:r w:rsidRPr="0058473E">
        <w:rPr>
          <w:rFonts w:ascii="Montserrat Light" w:hAnsi="Montserrat Light"/>
          <w:iCs/>
          <w:lang w:val="ro-RO"/>
        </w:rPr>
        <w:t>Facultatea de</w:t>
      </w:r>
      <w:r w:rsidR="002C3529">
        <w:rPr>
          <w:rFonts w:ascii="Montserrat Light" w:hAnsi="Montserrat Light"/>
          <w:iCs/>
          <w:lang w:val="ro-RO"/>
        </w:rPr>
        <w:t xml:space="preserve"> </w:t>
      </w:r>
      <w:r w:rsidR="00623095" w:rsidRPr="0058473E">
        <w:rPr>
          <w:rFonts w:ascii="Montserrat Light" w:hAnsi="Montserrat Light"/>
          <w:iCs/>
          <w:lang w:val="ro-RO"/>
        </w:rPr>
        <w:t>F</w:t>
      </w:r>
      <w:r w:rsidRPr="0058473E">
        <w:rPr>
          <w:rFonts w:ascii="Montserrat Light" w:hAnsi="Montserrat Light"/>
          <w:iCs/>
          <w:lang w:val="ro-RO"/>
        </w:rPr>
        <w:t>armacie</w:t>
      </w:r>
      <w:r w:rsidR="00623095" w:rsidRPr="0058473E">
        <w:rPr>
          <w:rFonts w:ascii="Montserrat Light" w:hAnsi="Montserrat Light"/>
          <w:iCs/>
          <w:lang w:val="ro-RO"/>
        </w:rPr>
        <w:t>,</w:t>
      </w:r>
      <w:r w:rsidR="002C3529">
        <w:rPr>
          <w:rFonts w:ascii="Montserrat Light" w:hAnsi="Montserrat Light"/>
          <w:iCs/>
          <w:lang w:val="ro-RO"/>
        </w:rPr>
        <w:t xml:space="preserve"> </w:t>
      </w:r>
      <w:proofErr w:type="spellStart"/>
      <w:r w:rsidR="00D96F91" w:rsidRPr="0058473E">
        <w:rPr>
          <w:rFonts w:ascii="Montserrat Light" w:hAnsi="Montserrat Light"/>
          <w:iCs/>
          <w:lang w:val="ro-RO"/>
        </w:rPr>
        <w:t>U</w:t>
      </w:r>
      <w:r w:rsidR="00F37271" w:rsidRPr="0058473E">
        <w:rPr>
          <w:rFonts w:ascii="Montserrat Light" w:hAnsi="Montserrat Light"/>
          <w:iCs/>
          <w:lang w:val="ro-RO"/>
        </w:rPr>
        <w:t>.</w:t>
      </w:r>
      <w:r w:rsidR="00D96F91" w:rsidRPr="0058473E">
        <w:rPr>
          <w:rFonts w:ascii="Montserrat Light" w:hAnsi="Montserrat Light"/>
          <w:iCs/>
          <w:lang w:val="ro-RO"/>
        </w:rPr>
        <w:t>M</w:t>
      </w:r>
      <w:r w:rsidR="00F37271" w:rsidRPr="0058473E">
        <w:rPr>
          <w:rFonts w:ascii="Montserrat Light" w:hAnsi="Montserrat Light"/>
          <w:iCs/>
          <w:lang w:val="ro-RO"/>
        </w:rPr>
        <w:t>.</w:t>
      </w:r>
      <w:r w:rsidR="00D96F91" w:rsidRPr="0058473E">
        <w:rPr>
          <w:rFonts w:ascii="Montserrat Light" w:hAnsi="Montserrat Light"/>
          <w:iCs/>
          <w:lang w:val="ro-RO"/>
        </w:rPr>
        <w:t>F</w:t>
      </w:r>
      <w:r w:rsidR="00F37271" w:rsidRPr="0058473E">
        <w:rPr>
          <w:rFonts w:ascii="Montserrat Light" w:hAnsi="Montserrat Light"/>
          <w:iCs/>
          <w:lang w:val="ro-RO"/>
        </w:rPr>
        <w:t>.</w:t>
      </w:r>
      <w:r w:rsidR="00D96F91" w:rsidRPr="0058473E">
        <w:rPr>
          <w:rFonts w:ascii="Montserrat Light" w:hAnsi="Montserrat Light"/>
          <w:iCs/>
          <w:lang w:val="ro-RO"/>
        </w:rPr>
        <w:t>„Iuliu</w:t>
      </w:r>
      <w:proofErr w:type="spellEnd"/>
      <w:r w:rsidR="00D96F91" w:rsidRPr="0058473E">
        <w:rPr>
          <w:rFonts w:ascii="Montserrat Light" w:hAnsi="Montserrat Light"/>
          <w:iCs/>
          <w:lang w:val="ro-RO"/>
        </w:rPr>
        <w:t xml:space="preserve"> Hațieganu” Cluj-Napoca</w:t>
      </w:r>
      <w:bookmarkEnd w:id="7"/>
      <w:r w:rsidR="00D96F91" w:rsidRPr="0058473E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58473E" w:rsidRDefault="00D96F91" w:rsidP="0058473E">
      <w:pPr>
        <w:spacing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58473E">
        <w:rPr>
          <w:rFonts w:ascii="Montserrat Light" w:hAnsi="Montserrat Light"/>
          <w:b/>
          <w:iCs/>
          <w:lang w:val="ro-RO"/>
        </w:rPr>
        <w:t>MEMBRI:</w:t>
      </w:r>
    </w:p>
    <w:p w14:paraId="664C65DB" w14:textId="41BD8A84" w:rsidR="00D96F91" w:rsidRPr="0058473E" w:rsidRDefault="002C3529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iCs/>
          <w:lang w:val="ro-RO"/>
        </w:rPr>
        <w:t>Conf</w:t>
      </w:r>
      <w:proofErr w:type="spellEnd"/>
      <w:r w:rsidR="008A685F" w:rsidRPr="0058473E">
        <w:rPr>
          <w:rFonts w:ascii="Montserrat Light" w:eastAsia="Times New Roman" w:hAnsi="Montserrat Light" w:cs="Times New Roman"/>
          <w:iCs/>
          <w:lang w:val="it-IT"/>
        </w:rPr>
        <w:t xml:space="preserve">. </w:t>
      </w:r>
      <w:r w:rsidR="00544DA2" w:rsidRPr="0058473E"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>
        <w:rPr>
          <w:rFonts w:ascii="Montserrat Light" w:eastAsia="Times New Roman" w:hAnsi="Montserrat Light" w:cs="Times New Roman"/>
          <w:iCs/>
          <w:lang w:val="it-IT"/>
        </w:rPr>
        <w:t>Dinte Elena</w:t>
      </w:r>
      <w:r w:rsidR="00D96F91" w:rsidRPr="0058473E">
        <w:rPr>
          <w:rFonts w:ascii="Montserrat Light" w:hAnsi="Montserrat Light"/>
          <w:iCs/>
          <w:lang w:val="ro-RO"/>
        </w:rPr>
        <w:tab/>
        <w:t>-</w:t>
      </w:r>
      <w:r w:rsidR="007101F0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cadru didactic</w:t>
      </w:r>
      <w:r w:rsidR="009E15B6" w:rsidRPr="0058473E">
        <w:rPr>
          <w:rFonts w:ascii="Montserrat Light" w:hAnsi="Montserrat Light"/>
          <w:iCs/>
          <w:lang w:val="ro-RO"/>
        </w:rPr>
        <w:t xml:space="preserve"> </w:t>
      </w:r>
      <w:r w:rsidR="00FF7B19">
        <w:rPr>
          <w:rFonts w:ascii="Montserrat Light" w:hAnsi="Montserrat Light"/>
          <w:iCs/>
          <w:lang w:val="ro-RO"/>
        </w:rPr>
        <w:t xml:space="preserve">la  </w:t>
      </w:r>
      <w:r w:rsidR="009E15B6" w:rsidRPr="0058473E">
        <w:rPr>
          <w:rFonts w:ascii="Montserrat Light" w:hAnsi="Montserrat Light"/>
          <w:iCs/>
          <w:lang w:val="ro-RO"/>
        </w:rPr>
        <w:t xml:space="preserve">Facultatea de </w:t>
      </w:r>
      <w:r w:rsidR="00623095" w:rsidRPr="0058473E">
        <w:rPr>
          <w:rFonts w:ascii="Montserrat Light" w:hAnsi="Montserrat Light"/>
          <w:iCs/>
          <w:lang w:val="ro-RO"/>
        </w:rPr>
        <w:t>F</w:t>
      </w:r>
      <w:r w:rsidR="009E15B6" w:rsidRPr="0058473E">
        <w:rPr>
          <w:rFonts w:ascii="Montserrat Light" w:hAnsi="Montserrat Light"/>
          <w:iCs/>
          <w:lang w:val="ro-RO"/>
        </w:rPr>
        <w:t>armacie</w:t>
      </w:r>
      <w:r w:rsidR="00623095" w:rsidRPr="0058473E">
        <w:rPr>
          <w:rFonts w:ascii="Montserrat Light" w:hAnsi="Montserrat Light"/>
          <w:iCs/>
          <w:lang w:val="ro-RO"/>
        </w:rPr>
        <w:t>,</w:t>
      </w:r>
      <w:r w:rsidR="009E15B6" w:rsidRPr="0058473E">
        <w:rPr>
          <w:rFonts w:ascii="Montserrat Light" w:hAnsi="Montserrat Light"/>
          <w:iCs/>
          <w:lang w:val="ro-RO"/>
        </w:rPr>
        <w:t xml:space="preserve"> U.M.F. „Iuliu Hațieganu” Cluj-Napoca</w:t>
      </w:r>
      <w:r w:rsidR="00D96F91" w:rsidRPr="0058473E">
        <w:rPr>
          <w:rFonts w:ascii="Montserrat Light" w:hAnsi="Montserrat Light"/>
          <w:iCs/>
          <w:lang w:val="ro-RO"/>
        </w:rPr>
        <w:t>;</w:t>
      </w:r>
    </w:p>
    <w:p w14:paraId="1BEC6A1D" w14:textId="07B34E71" w:rsidR="00D96F91" w:rsidRPr="0058473E" w:rsidRDefault="009E15B6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eastAsia="Times New Roman" w:hAnsi="Montserrat Light" w:cs="Times New Roman"/>
          <w:iCs/>
          <w:lang w:val="it-IT"/>
        </w:rPr>
        <w:t xml:space="preserve">Farm. </w:t>
      </w:r>
      <w:r w:rsidR="002C3529">
        <w:rPr>
          <w:rFonts w:ascii="Montserrat Light" w:eastAsia="Times New Roman" w:hAnsi="Montserrat Light" w:cs="Times New Roman"/>
          <w:iCs/>
          <w:lang w:val="it-IT"/>
        </w:rPr>
        <w:t>Stănescu Salvadora Maria</w:t>
      </w:r>
      <w:r w:rsidR="00D96F91" w:rsidRPr="0058473E">
        <w:rPr>
          <w:rFonts w:ascii="Montserrat Light" w:hAnsi="Montserrat Light"/>
          <w:iCs/>
          <w:lang w:val="ro-RO"/>
        </w:rPr>
        <w:tab/>
        <w:t xml:space="preserve">- </w:t>
      </w:r>
      <w:bookmarkStart w:id="8" w:name="_Hlk82523875"/>
      <w:r w:rsidRPr="0058473E">
        <w:rPr>
          <w:rFonts w:ascii="Montserrat Light" w:hAnsi="Montserrat Light"/>
          <w:iCs/>
          <w:lang w:val="ro-RO"/>
        </w:rPr>
        <w:t>farmacist</w:t>
      </w:r>
      <w:r w:rsidR="00DC578A">
        <w:rPr>
          <w:rFonts w:ascii="Montserrat Light" w:hAnsi="Montserrat Light"/>
          <w:iCs/>
          <w:lang w:val="ro-RO"/>
        </w:rPr>
        <w:t xml:space="preserve"> p</w:t>
      </w:r>
      <w:r w:rsidRPr="0058473E">
        <w:rPr>
          <w:rFonts w:ascii="Montserrat Light" w:hAnsi="Montserrat Light"/>
          <w:iCs/>
          <w:lang w:val="ro-RO"/>
        </w:rPr>
        <w:t>rimar</w:t>
      </w:r>
      <w:r w:rsidR="00DC578A">
        <w:rPr>
          <w:rFonts w:ascii="Montserrat Light" w:hAnsi="Montserrat Light"/>
          <w:iCs/>
          <w:lang w:val="ro-RO"/>
        </w:rPr>
        <w:t xml:space="preserve">, </w:t>
      </w:r>
      <w:r w:rsidRPr="0058473E">
        <w:rPr>
          <w:rFonts w:ascii="Montserrat Light" w:hAnsi="Montserrat Light"/>
          <w:bCs/>
          <w:iCs/>
          <w:lang w:val="ro-RO"/>
        </w:rPr>
        <w:t>specialitatea</w:t>
      </w:r>
      <w:r w:rsidR="00DC578A">
        <w:rPr>
          <w:rFonts w:ascii="Montserrat Light" w:hAnsi="Montserrat Light"/>
          <w:bCs/>
          <w:iCs/>
          <w:lang w:val="ro-RO"/>
        </w:rPr>
        <w:t xml:space="preserve"> </w:t>
      </w:r>
      <w:r w:rsidR="00623095" w:rsidRPr="0058473E">
        <w:rPr>
          <w:rFonts w:ascii="Montserrat Light" w:hAnsi="Montserrat Light"/>
          <w:bCs/>
          <w:iCs/>
          <w:lang w:val="ro-RO"/>
        </w:rPr>
        <w:t>f</w:t>
      </w:r>
      <w:r w:rsidRPr="0058473E">
        <w:rPr>
          <w:rFonts w:ascii="Montserrat Light" w:hAnsi="Montserrat Light"/>
          <w:bCs/>
          <w:iCs/>
          <w:lang w:val="ro-RO"/>
        </w:rPr>
        <w:t xml:space="preserve">armacie </w:t>
      </w:r>
      <w:r w:rsidR="00623095" w:rsidRPr="0058473E">
        <w:rPr>
          <w:rFonts w:ascii="Montserrat Light" w:hAnsi="Montserrat Light"/>
          <w:bCs/>
          <w:iCs/>
          <w:lang w:val="ro-RO"/>
        </w:rPr>
        <w:t>g</w:t>
      </w:r>
      <w:r w:rsidRPr="0058473E">
        <w:rPr>
          <w:rFonts w:ascii="Montserrat Light" w:hAnsi="Montserrat Light"/>
          <w:bCs/>
          <w:iCs/>
          <w:lang w:val="ro-RO"/>
        </w:rPr>
        <w:t>enerală</w:t>
      </w:r>
      <w:r w:rsidR="004A0FD3" w:rsidRPr="0058473E">
        <w:rPr>
          <w:rFonts w:ascii="Montserrat Light" w:hAnsi="Montserrat Light"/>
          <w:lang w:val="ro-RO"/>
        </w:rPr>
        <w:t>,</w:t>
      </w:r>
      <w:r w:rsidR="00DC578A">
        <w:rPr>
          <w:rFonts w:ascii="Montserrat Light" w:hAnsi="Montserrat Light"/>
          <w:lang w:val="ro-RO"/>
        </w:rPr>
        <w:t xml:space="preserve"> </w:t>
      </w:r>
      <w:r w:rsidR="00D96F91" w:rsidRPr="0058473E">
        <w:rPr>
          <w:rFonts w:ascii="Montserrat Light" w:hAnsi="Montserrat Light"/>
          <w:bCs/>
          <w:lang w:val="ro-RO"/>
        </w:rPr>
        <w:t>desemnat</w:t>
      </w:r>
      <w:r w:rsidR="00DC578A">
        <w:rPr>
          <w:rFonts w:ascii="Montserrat Light" w:hAnsi="Montserrat Light"/>
          <w:bCs/>
          <w:lang w:val="ro-RO"/>
        </w:rPr>
        <w:t xml:space="preserve"> </w:t>
      </w:r>
      <w:r w:rsidR="00D96F91" w:rsidRPr="0058473E">
        <w:rPr>
          <w:rFonts w:ascii="Montserrat Light" w:hAnsi="Montserrat Light"/>
          <w:bCs/>
          <w:lang w:val="ro-RO"/>
        </w:rPr>
        <w:t>de</w:t>
      </w:r>
      <w:r w:rsidR="00DC578A">
        <w:rPr>
          <w:rFonts w:ascii="Montserrat Light" w:hAnsi="Montserrat Light"/>
          <w:bCs/>
          <w:lang w:val="ro-RO"/>
        </w:rPr>
        <w:t xml:space="preserve"> </w:t>
      </w:r>
      <w:r w:rsidR="00D96F91" w:rsidRPr="0058473E">
        <w:rPr>
          <w:rFonts w:ascii="Montserrat Light" w:hAnsi="Montserrat Light"/>
          <w:bCs/>
          <w:lang w:val="ro-RO"/>
        </w:rPr>
        <w:t xml:space="preserve">Colegiul </w:t>
      </w:r>
      <w:r w:rsidRPr="0058473E">
        <w:rPr>
          <w:rFonts w:ascii="Montserrat Light" w:hAnsi="Montserrat Light"/>
          <w:bCs/>
          <w:lang w:val="ro-RO"/>
        </w:rPr>
        <w:t>Farmaciștilor</w:t>
      </w:r>
      <w:r w:rsidR="00D96F91" w:rsidRPr="0058473E">
        <w:rPr>
          <w:rFonts w:ascii="Montserrat Light" w:hAnsi="Montserrat Light"/>
          <w:bCs/>
          <w:lang w:val="ro-RO"/>
        </w:rPr>
        <w:t xml:space="preserve"> Cluj</w:t>
      </w:r>
      <w:bookmarkEnd w:id="8"/>
      <w:r w:rsidR="00D96F91" w:rsidRPr="0058473E">
        <w:rPr>
          <w:rFonts w:ascii="Montserrat Light" w:hAnsi="Montserrat Light"/>
          <w:lang w:val="ro-RO"/>
        </w:rPr>
        <w:t>;</w:t>
      </w:r>
    </w:p>
    <w:p w14:paraId="57AF8F0F" w14:textId="77777777" w:rsidR="00D96F91" w:rsidRPr="0058473E" w:rsidRDefault="00D96F91" w:rsidP="0058473E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hAnsi="Montserrat Light"/>
          <w:b/>
          <w:lang w:val="ro-RO"/>
        </w:rPr>
        <w:t>OBSERVATORI:</w:t>
      </w:r>
    </w:p>
    <w:p w14:paraId="051018F4" w14:textId="7D85E755" w:rsidR="00D96F91" w:rsidRPr="0058473E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lang w:val="ro-RO"/>
        </w:rPr>
        <w:t xml:space="preserve">Consilier </w:t>
      </w:r>
      <w:r w:rsidR="00DC578A">
        <w:rPr>
          <w:rFonts w:ascii="Montserrat Light" w:hAnsi="Montserrat Light"/>
          <w:lang w:val="ro-RO"/>
        </w:rPr>
        <w:t>Neamțu Daniela-Carmen</w:t>
      </w:r>
      <w:r w:rsidR="00D96F91" w:rsidRPr="0058473E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559A0EB3" w14:textId="40FA2A71" w:rsidR="00D96F91" w:rsidRPr="0058473E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lang w:val="ro-RO"/>
        </w:rPr>
        <w:t xml:space="preserve">Dr. </w:t>
      </w:r>
      <w:r w:rsidR="00DC578A">
        <w:rPr>
          <w:rFonts w:ascii="Montserrat Light" w:hAnsi="Montserrat Light"/>
          <w:lang w:val="ro-RO"/>
        </w:rPr>
        <w:t>Lăpușan Daniela</w:t>
      </w:r>
      <w:r w:rsidR="00DC578A">
        <w:rPr>
          <w:rFonts w:ascii="Montserrat Light" w:hAnsi="Montserrat Light"/>
          <w:lang w:val="ro-RO"/>
        </w:rPr>
        <w:tab/>
        <w:t>-</w:t>
      </w:r>
      <w:r w:rsidRPr="0058473E">
        <w:rPr>
          <w:rFonts w:ascii="Montserrat Light" w:hAnsi="Montserrat Light"/>
          <w:lang w:val="ro-RO"/>
        </w:rPr>
        <w:t xml:space="preserve">medic </w:t>
      </w:r>
      <w:r w:rsidR="004A0FD3" w:rsidRPr="0058473E">
        <w:rPr>
          <w:rFonts w:ascii="Montserrat Light" w:hAnsi="Montserrat Light"/>
          <w:lang w:val="ro-RO"/>
        </w:rPr>
        <w:t>primar</w:t>
      </w:r>
      <w:r w:rsidRPr="0058473E">
        <w:rPr>
          <w:rFonts w:ascii="Montserrat Light" w:hAnsi="Montserrat Light"/>
          <w:lang w:val="ro-RO"/>
        </w:rPr>
        <w:t xml:space="preserve">, </w:t>
      </w:r>
      <w:r w:rsidR="00DC578A">
        <w:rPr>
          <w:rFonts w:ascii="Montserrat Light" w:hAnsi="Montserrat Light"/>
          <w:lang w:val="ro-RO"/>
        </w:rPr>
        <w:t xml:space="preserve">în specialitatea epidemiologie,  </w:t>
      </w:r>
      <w:r w:rsidRPr="0058473E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58473E" w:rsidRDefault="00D96F91" w:rsidP="0058473E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hAnsi="Montserrat Light"/>
          <w:b/>
          <w:lang w:val="ro-RO"/>
        </w:rPr>
        <w:t>SECRETAR:</w:t>
      </w:r>
    </w:p>
    <w:p w14:paraId="3F763B50" w14:textId="21DA5908" w:rsidR="00D96F91" w:rsidRPr="00152544" w:rsidRDefault="009E15B6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eastAsia="Times New Roman" w:hAnsi="Montserrat Light" w:cs="Times New Roman"/>
          <w:lang w:val="it-IT"/>
        </w:rPr>
        <w:t xml:space="preserve">Farm. </w:t>
      </w:r>
      <w:r w:rsidR="007101F0">
        <w:rPr>
          <w:rFonts w:ascii="Montserrat Light" w:eastAsia="Times New Roman" w:hAnsi="Montserrat Light" w:cs="Times New Roman"/>
          <w:lang w:val="it-IT"/>
        </w:rPr>
        <w:t>Dobrotă Roxana</w:t>
      </w:r>
      <w:r w:rsidR="00D96F91" w:rsidRPr="0058473E">
        <w:rPr>
          <w:rFonts w:ascii="Montserrat Light" w:hAnsi="Montserrat Light"/>
          <w:lang w:val="ro-RO"/>
        </w:rPr>
        <w:tab/>
        <w:t xml:space="preserve">- </w:t>
      </w:r>
      <w:r w:rsidRPr="0058473E">
        <w:rPr>
          <w:rFonts w:ascii="Montserrat Light" w:hAnsi="Montserrat Light"/>
          <w:lang w:val="ro-RO"/>
        </w:rPr>
        <w:t>farmacist</w:t>
      </w:r>
      <w:r w:rsidR="007101F0">
        <w:rPr>
          <w:rFonts w:ascii="Montserrat Light" w:hAnsi="Montserrat Light"/>
          <w:lang w:val="ro-RO"/>
        </w:rPr>
        <w:t xml:space="preserve"> specialist, specialitatea farmacie clinică ;</w:t>
      </w:r>
    </w:p>
    <w:bookmarkEnd w:id="6"/>
    <w:p w14:paraId="4D2F7B5C" w14:textId="3ED57535" w:rsidR="00152544" w:rsidRPr="0058473E" w:rsidRDefault="00D96F91" w:rsidP="00584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</w:t>
      </w:r>
      <w:r w:rsidR="005F1BEC" w:rsidRPr="005F1BEC">
        <w:rPr>
          <w:rFonts w:ascii="Montserrat Light" w:hAnsi="Montserrat Light"/>
          <w:bCs/>
          <w:lang w:val="ro-RO"/>
        </w:rPr>
        <w:t xml:space="preserve">funcției de farmacist-șef la </w:t>
      </w:r>
      <w:r w:rsidR="00F37271" w:rsidRPr="00152544">
        <w:rPr>
          <w:rFonts w:ascii="Montserrat Light" w:hAnsi="Montserrat Light"/>
          <w:bCs/>
          <w:lang w:val="ro-RO"/>
        </w:rPr>
        <w:t xml:space="preserve">Spitalul Clinic de </w:t>
      </w:r>
      <w:r w:rsidR="00397DD8">
        <w:rPr>
          <w:rFonts w:ascii="Montserrat Light" w:hAnsi="Montserrat Light"/>
          <w:bCs/>
          <w:lang w:val="ro-RO"/>
        </w:rPr>
        <w:t>Boli Infecțioase</w:t>
      </w:r>
      <w:r w:rsidR="00F37271" w:rsidRPr="00152544">
        <w:rPr>
          <w:rFonts w:ascii="Montserrat Light" w:hAnsi="Montserrat Light"/>
          <w:bCs/>
          <w:lang w:val="ro-RO"/>
        </w:rPr>
        <w:t xml:space="preserve"> Cluj-Napoca</w:t>
      </w:r>
      <w:r w:rsidRPr="00152544">
        <w:rPr>
          <w:rFonts w:ascii="Montserrat Light" w:hAnsi="Montserrat Light"/>
          <w:bCs/>
          <w:lang w:val="ro-RO"/>
        </w:rPr>
        <w:t>, în următoarea componență:</w:t>
      </w:r>
      <w:bookmarkStart w:id="9" w:name="_Hlk66353418"/>
    </w:p>
    <w:p w14:paraId="460BD8B3" w14:textId="31DB82A3" w:rsidR="00D96F91" w:rsidRPr="0058473E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hAnsi="Montserrat Light"/>
          <w:b/>
          <w:lang w:val="ro-RO"/>
        </w:rPr>
        <w:t>PREȘEDINTE:</w:t>
      </w:r>
    </w:p>
    <w:p w14:paraId="4F853593" w14:textId="41AC6937" w:rsidR="00D96F91" w:rsidRPr="0058473E" w:rsidRDefault="00397DD8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Șef lucr. Briciu Violeta</w:t>
      </w:r>
      <w:r w:rsidR="00D96F91" w:rsidRPr="0058473E">
        <w:rPr>
          <w:rFonts w:ascii="Montserrat Light" w:hAnsi="Montserrat Light"/>
          <w:lang w:val="ro-RO"/>
        </w:rPr>
        <w:tab/>
        <w:t>-</w:t>
      </w:r>
      <w:r w:rsidR="00D96F91" w:rsidRPr="0058473E">
        <w:rPr>
          <w:rFonts w:ascii="Montserrat Light" w:hAnsi="Montserrat Light"/>
          <w:lang w:val="ro-RO"/>
        </w:rPr>
        <w:tab/>
        <w:t>director medical</w:t>
      </w:r>
      <w:r w:rsidR="00103EFD" w:rsidRPr="0058473E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la </w:t>
      </w:r>
      <w:r w:rsidR="00D96F91" w:rsidRPr="0058473E">
        <w:rPr>
          <w:rFonts w:ascii="Montserrat Light" w:hAnsi="Montserrat Light"/>
          <w:lang w:val="ro-RO"/>
        </w:rPr>
        <w:t xml:space="preserve">Spitalul Clinic de </w:t>
      </w:r>
      <w:r>
        <w:rPr>
          <w:rFonts w:ascii="Montserrat Light" w:hAnsi="Montserrat Light"/>
          <w:lang w:val="ro-RO"/>
        </w:rPr>
        <w:t>Boli Infecțioase</w:t>
      </w:r>
      <w:r w:rsidR="005C4A07" w:rsidRPr="0058473E">
        <w:rPr>
          <w:rFonts w:ascii="Montserrat Light" w:hAnsi="Montserrat Light"/>
          <w:lang w:val="ro-RO"/>
        </w:rPr>
        <w:t xml:space="preserve"> </w:t>
      </w:r>
      <w:r w:rsidR="00D96F91" w:rsidRPr="0058473E">
        <w:rPr>
          <w:rFonts w:ascii="Montserrat Light" w:hAnsi="Montserrat Light"/>
          <w:lang w:val="ro-RO"/>
        </w:rPr>
        <w:t>Cluj-Napoca;</w:t>
      </w:r>
    </w:p>
    <w:p w14:paraId="44652D7B" w14:textId="77777777" w:rsidR="00D96F91" w:rsidRPr="005E4579" w:rsidRDefault="00D96F91" w:rsidP="00C63A9C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E4579">
        <w:rPr>
          <w:rFonts w:ascii="Montserrat Light" w:hAnsi="Montserrat Light"/>
          <w:b/>
          <w:lang w:val="ro-RO"/>
        </w:rPr>
        <w:t>MEMBRI:</w:t>
      </w:r>
    </w:p>
    <w:p w14:paraId="788EA2CB" w14:textId="1BDFF2D1" w:rsidR="00D96F91" w:rsidRPr="005E4579" w:rsidRDefault="00CC2FA0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Farm</w:t>
      </w:r>
      <w:r w:rsidR="0058473E" w:rsidRPr="005E4579">
        <w:rPr>
          <w:rFonts w:ascii="Montserrat Light" w:eastAsia="Times New Roman" w:hAnsi="Montserrat Light" w:cs="Times New Roman"/>
          <w:lang w:val="it-IT"/>
        </w:rPr>
        <w:t xml:space="preserve">. </w:t>
      </w:r>
      <w:r>
        <w:rPr>
          <w:rFonts w:ascii="Montserrat Light" w:eastAsia="Times New Roman" w:hAnsi="Montserrat Light" w:cs="Times New Roman"/>
          <w:lang w:val="it-IT"/>
        </w:rPr>
        <w:t>Ținca Laura-Maria</w:t>
      </w:r>
      <w:r w:rsidR="00D96F91" w:rsidRPr="005E4579">
        <w:rPr>
          <w:rFonts w:ascii="Montserrat Light" w:hAnsi="Montserrat Light"/>
          <w:lang w:val="ro-RO"/>
        </w:rPr>
        <w:tab/>
        <w:t xml:space="preserve">- </w:t>
      </w:r>
      <w:r w:rsidR="0058473E" w:rsidRPr="005E4579">
        <w:rPr>
          <w:rFonts w:ascii="Montserrat Light" w:hAnsi="Montserrat Light"/>
          <w:iCs/>
          <w:lang w:val="ro-RO"/>
        </w:rPr>
        <w:t>farmacist primar</w:t>
      </w:r>
      <w:r>
        <w:rPr>
          <w:rFonts w:ascii="Montserrat Light" w:hAnsi="Montserrat Light"/>
          <w:iCs/>
          <w:lang w:val="ro-RO"/>
        </w:rPr>
        <w:t xml:space="preserve"> șef la Farmacia nr.1 a </w:t>
      </w:r>
      <w:r w:rsidRPr="005E4579">
        <w:rPr>
          <w:rFonts w:ascii="Montserrat Light" w:hAnsi="Montserrat Light"/>
          <w:lang w:val="ro-RO"/>
        </w:rPr>
        <w:t>Spitalul</w:t>
      </w:r>
      <w:r>
        <w:rPr>
          <w:rFonts w:ascii="Montserrat Light" w:hAnsi="Montserrat Light"/>
          <w:lang w:val="ro-RO"/>
        </w:rPr>
        <w:t>ui</w:t>
      </w:r>
      <w:r w:rsidRPr="005E4579">
        <w:rPr>
          <w:rFonts w:ascii="Montserrat Light" w:hAnsi="Montserrat Light"/>
          <w:lang w:val="ro-RO"/>
        </w:rPr>
        <w:t xml:space="preserve"> Clinic</w:t>
      </w:r>
      <w:r w:rsidRPr="0058473E">
        <w:rPr>
          <w:rFonts w:ascii="Montserrat Light" w:hAnsi="Montserrat Light"/>
          <w:lang w:val="ro-RO"/>
        </w:rPr>
        <w:t xml:space="preserve"> de Urgență pentru Copii Cluj-Napoca</w:t>
      </w:r>
      <w:r w:rsidR="00D96F91" w:rsidRPr="005E4579">
        <w:rPr>
          <w:rFonts w:ascii="Montserrat Light" w:hAnsi="Montserrat Light"/>
          <w:bCs/>
          <w:lang w:val="ro-RO"/>
        </w:rPr>
        <w:t>;</w:t>
      </w:r>
    </w:p>
    <w:p w14:paraId="13084128" w14:textId="30570E9A" w:rsidR="00D96F91" w:rsidRPr="005E4579" w:rsidRDefault="0058473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E4579">
        <w:rPr>
          <w:rFonts w:ascii="Montserrat Light" w:eastAsia="Times New Roman" w:hAnsi="Montserrat Light" w:cs="Times New Roman"/>
          <w:lang w:val="it-IT"/>
        </w:rPr>
        <w:t xml:space="preserve">Farm. </w:t>
      </w:r>
      <w:r w:rsidR="00CC2FA0">
        <w:rPr>
          <w:rFonts w:ascii="Montserrat Light" w:eastAsia="Times New Roman" w:hAnsi="Montserrat Light" w:cs="Times New Roman"/>
          <w:lang w:val="it-IT"/>
        </w:rPr>
        <w:t>Voștinaru Simona</w:t>
      </w:r>
      <w:r w:rsidR="00D96F91" w:rsidRPr="005E4579">
        <w:rPr>
          <w:rFonts w:ascii="Montserrat Light" w:hAnsi="Montserrat Light"/>
          <w:lang w:val="ro-RO"/>
        </w:rPr>
        <w:tab/>
        <w:t xml:space="preserve">- </w:t>
      </w:r>
      <w:bookmarkStart w:id="10" w:name="_Hlk82523937"/>
      <w:r w:rsidRPr="005E4579">
        <w:rPr>
          <w:rFonts w:ascii="Montserrat Light" w:hAnsi="Montserrat Light"/>
          <w:iCs/>
          <w:lang w:val="ro-RO"/>
        </w:rPr>
        <w:t xml:space="preserve">farmacist primar, </w:t>
      </w:r>
      <w:r w:rsidRPr="005E4579">
        <w:rPr>
          <w:rFonts w:ascii="Montserrat Light" w:hAnsi="Montserrat Light"/>
          <w:bCs/>
          <w:iCs/>
          <w:lang w:val="ro-RO"/>
        </w:rPr>
        <w:t>specialitatea farmacie generală</w:t>
      </w:r>
      <w:bookmarkEnd w:id="10"/>
      <w:r w:rsidRPr="005E4579">
        <w:rPr>
          <w:rFonts w:ascii="Montserrat Light" w:hAnsi="Montserrat Light"/>
          <w:iCs/>
          <w:lang w:val="ro-RO"/>
        </w:rPr>
        <w:t>,</w:t>
      </w:r>
      <w:r w:rsidR="00CC2FA0">
        <w:rPr>
          <w:rFonts w:ascii="Montserrat Light" w:hAnsi="Montserrat Light"/>
          <w:iCs/>
          <w:lang w:val="ro-RO"/>
        </w:rPr>
        <w:t xml:space="preserve"> </w:t>
      </w:r>
      <w:r w:rsidRPr="005E4579">
        <w:rPr>
          <w:rFonts w:ascii="Montserrat Light" w:hAnsi="Montserrat Light"/>
          <w:bCs/>
          <w:iCs/>
          <w:lang w:val="ro-RO"/>
        </w:rPr>
        <w:t>desemnat</w:t>
      </w:r>
      <w:r w:rsidR="00CC2FA0">
        <w:rPr>
          <w:rFonts w:ascii="Montserrat Light" w:hAnsi="Montserrat Light"/>
          <w:bCs/>
          <w:iCs/>
          <w:lang w:val="ro-RO"/>
        </w:rPr>
        <w:t xml:space="preserve"> </w:t>
      </w:r>
      <w:r w:rsidRPr="005E4579">
        <w:rPr>
          <w:rFonts w:ascii="Montserrat Light" w:hAnsi="Montserrat Light"/>
          <w:bCs/>
          <w:iCs/>
          <w:lang w:val="ro-RO"/>
        </w:rPr>
        <w:t>de Colegiul Farmaciștilor Cluj</w:t>
      </w:r>
      <w:r w:rsidR="00D96F91" w:rsidRPr="005E4579">
        <w:rPr>
          <w:rFonts w:ascii="Montserrat Light" w:hAnsi="Montserrat Light"/>
          <w:lang w:val="ro-RO"/>
        </w:rPr>
        <w:t>;</w:t>
      </w:r>
    </w:p>
    <w:p w14:paraId="7C916C0C" w14:textId="77777777" w:rsidR="0058473E" w:rsidRPr="0058473E" w:rsidRDefault="0058473E" w:rsidP="00C63A9C">
      <w:pPr>
        <w:spacing w:line="240" w:lineRule="auto"/>
        <w:jc w:val="both"/>
        <w:rPr>
          <w:rFonts w:ascii="Montserrat Light" w:hAnsi="Montserrat Light"/>
          <w:b/>
          <w:bCs/>
          <w:iCs/>
          <w:lang w:val="ro-RO"/>
        </w:rPr>
      </w:pPr>
      <w:r w:rsidRPr="0058473E">
        <w:rPr>
          <w:rFonts w:ascii="Montserrat Light" w:hAnsi="Montserrat Light"/>
          <w:b/>
          <w:bCs/>
          <w:iCs/>
          <w:lang w:val="ro-RO"/>
        </w:rPr>
        <w:t>MEMBRU SUPLEANT:</w:t>
      </w:r>
    </w:p>
    <w:p w14:paraId="72ADB5CB" w14:textId="3B3A17CD" w:rsidR="0058473E" w:rsidRPr="005E4579" w:rsidRDefault="0058473E" w:rsidP="0058473E">
      <w:pPr>
        <w:spacing w:after="120" w:line="240" w:lineRule="auto"/>
        <w:ind w:left="4530" w:hanging="4530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iCs/>
          <w:lang w:val="it-IT"/>
        </w:rPr>
        <w:t xml:space="preserve">Farm. </w:t>
      </w:r>
      <w:r w:rsidR="00CC2FA0">
        <w:rPr>
          <w:rFonts w:ascii="Montserrat Light" w:hAnsi="Montserrat Light"/>
          <w:iCs/>
          <w:lang w:val="it-IT"/>
        </w:rPr>
        <w:t>Mihuțiu Mariana Rodica</w:t>
      </w:r>
      <w:r w:rsidRPr="0058473E">
        <w:rPr>
          <w:rFonts w:ascii="Montserrat Light" w:hAnsi="Montserrat Light"/>
          <w:iCs/>
          <w:lang w:val="ro-RO"/>
        </w:rPr>
        <w:tab/>
        <w:t>- farmacist primar</w:t>
      </w:r>
      <w:r w:rsidR="00FF7B19">
        <w:rPr>
          <w:rFonts w:ascii="Montserrat Light" w:hAnsi="Montserrat Light"/>
          <w:iCs/>
          <w:lang w:val="ro-RO"/>
        </w:rPr>
        <w:t xml:space="preserve">; </w:t>
      </w:r>
    </w:p>
    <w:p w14:paraId="3EB8554D" w14:textId="3A448BA3" w:rsidR="00D96F91" w:rsidRPr="005E4579" w:rsidRDefault="00D96F91" w:rsidP="00C63A9C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E4579">
        <w:rPr>
          <w:rFonts w:ascii="Montserrat Light" w:hAnsi="Montserrat Light"/>
          <w:b/>
          <w:lang w:val="ro-RO"/>
        </w:rPr>
        <w:t>SECRETAR:</w:t>
      </w:r>
    </w:p>
    <w:bookmarkEnd w:id="9"/>
    <w:p w14:paraId="2C0463D2" w14:textId="32ED7097" w:rsidR="00CC2FA0" w:rsidRPr="00152544" w:rsidRDefault="0058473E" w:rsidP="00CC2FA0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5E4579">
        <w:rPr>
          <w:rFonts w:ascii="Montserrat Light" w:eastAsia="Times New Roman" w:hAnsi="Montserrat Light" w:cs="Times New Roman"/>
          <w:lang w:val="it-IT"/>
        </w:rPr>
        <w:t xml:space="preserve">Farm. </w:t>
      </w:r>
      <w:r w:rsidR="00CC2FA0">
        <w:rPr>
          <w:rFonts w:ascii="Montserrat Light" w:eastAsia="Times New Roman" w:hAnsi="Montserrat Light" w:cs="Times New Roman"/>
          <w:lang w:val="it-IT"/>
        </w:rPr>
        <w:t>Dobrotă Roxana</w:t>
      </w:r>
      <w:r w:rsidRPr="005E4579">
        <w:rPr>
          <w:rFonts w:ascii="Montserrat Light" w:hAnsi="Montserrat Light"/>
          <w:lang w:val="ro-RO"/>
        </w:rPr>
        <w:tab/>
        <w:t xml:space="preserve">- </w:t>
      </w:r>
      <w:r w:rsidR="00CC2FA0" w:rsidRPr="0058473E">
        <w:rPr>
          <w:rFonts w:ascii="Montserrat Light" w:hAnsi="Montserrat Light"/>
          <w:lang w:val="ro-RO"/>
        </w:rPr>
        <w:t xml:space="preserve"> farmacist</w:t>
      </w:r>
      <w:r w:rsidR="00CC2FA0">
        <w:rPr>
          <w:rFonts w:ascii="Montserrat Light" w:hAnsi="Montserrat Light"/>
          <w:lang w:val="ro-RO"/>
        </w:rPr>
        <w:t xml:space="preserve"> specialist, specialitatea farmacie clinică ;</w:t>
      </w:r>
    </w:p>
    <w:p w14:paraId="30AB7392" w14:textId="35C1011B" w:rsidR="0058473E" w:rsidRPr="00152544" w:rsidRDefault="0058473E" w:rsidP="00CC2FA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</w:p>
    <w:p w14:paraId="314FC0D9" w14:textId="24C9D164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lastRenderedPageBreak/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de </w:t>
      </w:r>
      <w:r w:rsidR="00FF7B19">
        <w:rPr>
          <w:rFonts w:ascii="Montserrat Light" w:hAnsi="Montserrat Light"/>
          <w:bCs/>
          <w:lang w:val="ro-RO"/>
        </w:rPr>
        <w:t xml:space="preserve">Boli Infecțioase 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3738B654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de </w:t>
      </w:r>
      <w:r w:rsidR="00FF7B19">
        <w:rPr>
          <w:rFonts w:ascii="Montserrat Light" w:hAnsi="Montserrat Light"/>
          <w:color w:val="000000"/>
          <w:lang w:val="ro-RO"/>
        </w:rPr>
        <w:t>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 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474D3D5D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</w:t>
      </w:r>
      <w:r w:rsidR="00C63A9C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Pr="00152544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</w:t>
      </w:r>
      <w:r w:rsidR="00C63A9C">
        <w:rPr>
          <w:rFonts w:ascii="Montserrat" w:hAnsi="Montserrat" w:cs="Cambria"/>
          <w:noProof/>
          <w:lang w:val="ro-RO"/>
        </w:rPr>
        <w:t xml:space="preserve">          </w:t>
      </w:r>
      <w:r w:rsidRPr="00152544">
        <w:rPr>
          <w:rFonts w:ascii="Montserrat" w:hAnsi="Montserrat" w:cs="Cambria"/>
          <w:noProof/>
          <w:lang w:val="ro-RO"/>
        </w:rPr>
        <w:t xml:space="preserve">      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5694AB1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07406A5" w14:textId="1E2F9C65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38F87DD" w14:textId="545BF377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697EF53" w14:textId="6DC52DD9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7CD0D9" w14:textId="0F64E7C8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1C9A0E" w14:textId="3D4EDFFB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5F3724F" w14:textId="3774F72C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D3B2ED9" w14:textId="028108D6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B3CB097" w14:textId="524F6933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B8399ED" w14:textId="12B4EF1E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461975" w14:textId="164B62E4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51D7FF2" w14:textId="37C24CD1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409C8F7" w14:textId="766F79CE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A0B804" w14:textId="09C045C0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040977D" w14:textId="39006DDA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0831D0F" w14:textId="20FEB2A0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617665C" w14:textId="2ABEC724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3EA833F" w14:textId="06B9F98F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7A78531" w14:textId="77777777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5C3E3EF" w14:textId="77777777" w:rsidR="00152544" w:rsidRP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RP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8B8"/>
    <w:multiLevelType w:val="hybridMultilevel"/>
    <w:tmpl w:val="47DAC34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F4DFA"/>
    <w:multiLevelType w:val="hybridMultilevel"/>
    <w:tmpl w:val="7D162C60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DF08A7"/>
    <w:multiLevelType w:val="hybridMultilevel"/>
    <w:tmpl w:val="3078DEB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963F65"/>
    <w:multiLevelType w:val="hybridMultilevel"/>
    <w:tmpl w:val="76447CFE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C4532"/>
    <w:multiLevelType w:val="hybridMultilevel"/>
    <w:tmpl w:val="7EBA3D52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F10D1F"/>
    <w:multiLevelType w:val="hybridMultilevel"/>
    <w:tmpl w:val="128E56A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7D6"/>
    <w:rsid w:val="000928BF"/>
    <w:rsid w:val="000A2089"/>
    <w:rsid w:val="000F09A8"/>
    <w:rsid w:val="00103EFD"/>
    <w:rsid w:val="001077E9"/>
    <w:rsid w:val="00125F6A"/>
    <w:rsid w:val="001323A9"/>
    <w:rsid w:val="001417AB"/>
    <w:rsid w:val="00152544"/>
    <w:rsid w:val="00173B00"/>
    <w:rsid w:val="001859B1"/>
    <w:rsid w:val="001B6364"/>
    <w:rsid w:val="001C6EA8"/>
    <w:rsid w:val="001D423E"/>
    <w:rsid w:val="0023682C"/>
    <w:rsid w:val="00273A87"/>
    <w:rsid w:val="00273BE8"/>
    <w:rsid w:val="002C3529"/>
    <w:rsid w:val="002D1C4B"/>
    <w:rsid w:val="002E2D76"/>
    <w:rsid w:val="00300EE5"/>
    <w:rsid w:val="00353590"/>
    <w:rsid w:val="003552E0"/>
    <w:rsid w:val="00397DD8"/>
    <w:rsid w:val="003B4919"/>
    <w:rsid w:val="003B5E9A"/>
    <w:rsid w:val="003C2FFC"/>
    <w:rsid w:val="003E354A"/>
    <w:rsid w:val="00432721"/>
    <w:rsid w:val="00487D05"/>
    <w:rsid w:val="00494751"/>
    <w:rsid w:val="004A0FD3"/>
    <w:rsid w:val="004F151D"/>
    <w:rsid w:val="004F4836"/>
    <w:rsid w:val="00534029"/>
    <w:rsid w:val="00544DA2"/>
    <w:rsid w:val="00547098"/>
    <w:rsid w:val="00553DF2"/>
    <w:rsid w:val="0058473E"/>
    <w:rsid w:val="005B47B4"/>
    <w:rsid w:val="005B7D19"/>
    <w:rsid w:val="005C4A07"/>
    <w:rsid w:val="005C77A1"/>
    <w:rsid w:val="005E1B6D"/>
    <w:rsid w:val="005E4579"/>
    <w:rsid w:val="005F1BEC"/>
    <w:rsid w:val="00604E19"/>
    <w:rsid w:val="00623095"/>
    <w:rsid w:val="00643681"/>
    <w:rsid w:val="006673CB"/>
    <w:rsid w:val="0067017C"/>
    <w:rsid w:val="00681F66"/>
    <w:rsid w:val="006A0EF2"/>
    <w:rsid w:val="006D3D88"/>
    <w:rsid w:val="006E7817"/>
    <w:rsid w:val="007101F0"/>
    <w:rsid w:val="00734DD8"/>
    <w:rsid w:val="00765410"/>
    <w:rsid w:val="00772B4A"/>
    <w:rsid w:val="00775725"/>
    <w:rsid w:val="007848F6"/>
    <w:rsid w:val="00795A0A"/>
    <w:rsid w:val="007B642B"/>
    <w:rsid w:val="007D323D"/>
    <w:rsid w:val="007E7574"/>
    <w:rsid w:val="007F69C8"/>
    <w:rsid w:val="00832D7D"/>
    <w:rsid w:val="00847405"/>
    <w:rsid w:val="0088120F"/>
    <w:rsid w:val="008929DE"/>
    <w:rsid w:val="008A685F"/>
    <w:rsid w:val="008D6E2C"/>
    <w:rsid w:val="008E59C7"/>
    <w:rsid w:val="00946DD4"/>
    <w:rsid w:val="009700C6"/>
    <w:rsid w:val="009A7783"/>
    <w:rsid w:val="009C1CF3"/>
    <w:rsid w:val="009C550C"/>
    <w:rsid w:val="009E15B6"/>
    <w:rsid w:val="009F3C44"/>
    <w:rsid w:val="00A0030C"/>
    <w:rsid w:val="00A07EF5"/>
    <w:rsid w:val="00A33A07"/>
    <w:rsid w:val="00A3410C"/>
    <w:rsid w:val="00A47C9D"/>
    <w:rsid w:val="00A504DE"/>
    <w:rsid w:val="00A62583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BF4F62"/>
    <w:rsid w:val="00C054ED"/>
    <w:rsid w:val="00C32D2C"/>
    <w:rsid w:val="00C460EB"/>
    <w:rsid w:val="00C63A9C"/>
    <w:rsid w:val="00CC2FA0"/>
    <w:rsid w:val="00CF5448"/>
    <w:rsid w:val="00D15CBF"/>
    <w:rsid w:val="00D22676"/>
    <w:rsid w:val="00D231BF"/>
    <w:rsid w:val="00D2382F"/>
    <w:rsid w:val="00D85541"/>
    <w:rsid w:val="00D9097B"/>
    <w:rsid w:val="00D96F91"/>
    <w:rsid w:val="00DC578A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ED5FD5"/>
    <w:rsid w:val="00F021AA"/>
    <w:rsid w:val="00F100F5"/>
    <w:rsid w:val="00F27582"/>
    <w:rsid w:val="00F37271"/>
    <w:rsid w:val="00F44B52"/>
    <w:rsid w:val="00F57696"/>
    <w:rsid w:val="00F7020D"/>
    <w:rsid w:val="00F73CEC"/>
    <w:rsid w:val="00F90DEA"/>
    <w:rsid w:val="00F977FD"/>
    <w:rsid w:val="00FB19B6"/>
    <w:rsid w:val="00FD5675"/>
    <w:rsid w:val="00FF4E9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796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66</cp:revision>
  <cp:lastPrinted>2021-03-02T12:28:00Z</cp:lastPrinted>
  <dcterms:created xsi:type="dcterms:W3CDTF">2020-12-19T15:42:00Z</dcterms:created>
  <dcterms:modified xsi:type="dcterms:W3CDTF">2021-12-08T09:36:00Z</dcterms:modified>
</cp:coreProperties>
</file>