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65B532E" w:rsidR="00C211D7" w:rsidRPr="007E45D1" w:rsidRDefault="00C211D7" w:rsidP="007C5357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7E45D1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0A953" w14:textId="77777777" w:rsidR="00175C2D" w:rsidRPr="007E45D1" w:rsidRDefault="00175C2D" w:rsidP="007C5357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49C9D060" w14:textId="77777777" w:rsidR="00A00D00" w:rsidRPr="007E45D1" w:rsidRDefault="00A00D00" w:rsidP="007C5357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3D115D15" w14:textId="77777777" w:rsidR="00C85831" w:rsidRPr="007E45D1" w:rsidRDefault="00C85831" w:rsidP="00C85831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7E45D1">
        <w:rPr>
          <w:rFonts w:ascii="Montserrat" w:hAnsi="Montserrat"/>
          <w:b/>
          <w:lang w:val="ro-RO"/>
        </w:rPr>
        <w:t>H O T Ă R Â R E</w:t>
      </w:r>
    </w:p>
    <w:p w14:paraId="32E31406" w14:textId="77777777" w:rsidR="00D72D4C" w:rsidRPr="007E45D1" w:rsidRDefault="00D72D4C" w:rsidP="00D72D4C">
      <w:pPr>
        <w:spacing w:line="240" w:lineRule="auto"/>
        <w:contextualSpacing/>
        <w:jc w:val="center"/>
        <w:rPr>
          <w:rFonts w:ascii="Montserrat" w:eastAsia="Calibri" w:hAnsi="Montserrat" w:cstheme="majorHAnsi"/>
          <w:b/>
          <w:bCs/>
          <w:lang w:val="pt-BR"/>
        </w:rPr>
      </w:pPr>
      <w:bookmarkStart w:id="0" w:name="_Hlk479682873"/>
      <w:r w:rsidRPr="007E45D1">
        <w:rPr>
          <w:rFonts w:ascii="Montserrat" w:hAnsi="Montserrat" w:cstheme="majorHAnsi"/>
          <w:b/>
          <w:bCs/>
          <w:noProof/>
          <w:lang w:val="ro-RO"/>
        </w:rPr>
        <w:t xml:space="preserve">privind </w:t>
      </w:r>
      <w:r w:rsidRPr="007E45D1">
        <w:rPr>
          <w:rFonts w:ascii="Montserrat" w:hAnsi="Montserrat" w:cstheme="majorHAnsi"/>
          <w:b/>
          <w:bCs/>
          <w:lang w:val="ro-RO"/>
        </w:rPr>
        <w:t xml:space="preserve">finanțarea multianuală a proiectelor de digitalizare </w:t>
      </w:r>
      <w:r w:rsidRPr="007E45D1">
        <w:rPr>
          <w:rFonts w:ascii="Montserrat" w:hAnsi="Montserrat" w:cstheme="majorHAnsi"/>
          <w:b/>
          <w:bCs/>
          <w:lang w:val="ro-RO"/>
        </w:rPr>
        <w:br/>
        <w:t xml:space="preserve">ale Consiliului Județean Cluj </w:t>
      </w:r>
    </w:p>
    <w:p w14:paraId="4C83F4CF" w14:textId="77777777" w:rsidR="00D72D4C" w:rsidRPr="007E45D1" w:rsidRDefault="00D72D4C" w:rsidP="00D72D4C">
      <w:pPr>
        <w:spacing w:line="240" w:lineRule="auto"/>
        <w:contextualSpacing/>
        <w:jc w:val="both"/>
        <w:rPr>
          <w:rFonts w:ascii="Montserrat" w:hAnsi="Montserrat"/>
          <w:bCs/>
          <w:lang w:val="pt-BR"/>
        </w:rPr>
      </w:pPr>
    </w:p>
    <w:p w14:paraId="439C56BD" w14:textId="77777777" w:rsidR="00D72D4C" w:rsidRPr="007E45D1" w:rsidRDefault="00D72D4C" w:rsidP="00D72D4C">
      <w:pPr>
        <w:spacing w:line="240" w:lineRule="auto"/>
        <w:contextualSpacing/>
        <w:jc w:val="both"/>
        <w:rPr>
          <w:rFonts w:ascii="Montserrat" w:hAnsi="Montserrat"/>
          <w:bCs/>
          <w:lang w:val="pt-BR"/>
        </w:rPr>
      </w:pPr>
    </w:p>
    <w:bookmarkEnd w:id="0"/>
    <w:p w14:paraId="7D537FBD" w14:textId="55828C1C" w:rsidR="00D72D4C" w:rsidRPr="007E45D1" w:rsidRDefault="00D72D4C" w:rsidP="00D72D4C">
      <w:pPr>
        <w:spacing w:line="240" w:lineRule="auto"/>
        <w:contextualSpacing/>
        <w:jc w:val="both"/>
        <w:rPr>
          <w:rFonts w:ascii="Montserrat Light" w:eastAsia="Calibri" w:hAnsi="Montserrat Light" w:cstheme="majorHAnsi"/>
          <w:bCs/>
          <w:lang w:val="ro-RO"/>
        </w:rPr>
      </w:pPr>
      <w:r w:rsidRPr="007E45D1">
        <w:rPr>
          <w:rFonts w:ascii="Montserrat Light" w:hAnsi="Montserrat Light"/>
          <w:bCs/>
          <w:lang w:val="ro-RO"/>
        </w:rPr>
        <w:t xml:space="preserve">Având în vedere Proiectul de hotărâre înregistrat cu nr. 53 din 18.03.2024 </w:t>
      </w:r>
      <w:r w:rsidRPr="007E45D1">
        <w:rPr>
          <w:rFonts w:ascii="Montserrat Light" w:hAnsi="Montserrat Light" w:cstheme="majorHAnsi"/>
          <w:bCs/>
          <w:noProof/>
          <w:lang w:val="ro-RO"/>
        </w:rPr>
        <w:t xml:space="preserve">privind </w:t>
      </w:r>
      <w:r w:rsidRPr="007E45D1">
        <w:rPr>
          <w:rFonts w:ascii="Montserrat Light" w:hAnsi="Montserrat Light" w:cstheme="majorHAnsi"/>
          <w:bCs/>
          <w:lang w:val="ro-RO"/>
        </w:rPr>
        <w:t xml:space="preserve">aprobarea unui buget multianual pentru servicii de dezvoltare software, integrare și automatizare pentru digitalizarea Consiliului Județean Cluj, </w:t>
      </w:r>
      <w:r w:rsidRPr="007E45D1">
        <w:rPr>
          <w:rFonts w:ascii="Montserrat Light" w:hAnsi="Montserrat Light"/>
          <w:lang w:val="ro-RO"/>
        </w:rPr>
        <w:t>propus de Preşedintele Consiliului Judeţean Cluj, domnul Alin Tișe, care este însoţit de Referatul de aprobare cu nr</w:t>
      </w:r>
      <w:r w:rsidR="00E173EE" w:rsidRPr="007E45D1">
        <w:rPr>
          <w:rFonts w:ascii="Montserrat Light" w:hAnsi="Montserrat Light"/>
          <w:lang w:val="ro-RO"/>
        </w:rPr>
        <w:t>. 11802 din 18.03.2024</w:t>
      </w:r>
      <w:r w:rsidRPr="007E45D1">
        <w:rPr>
          <w:rFonts w:ascii="Montserrat Light" w:hAnsi="Montserrat Light"/>
          <w:lang w:val="ro-RO"/>
        </w:rPr>
        <w:t>; Raportul de specialitate întocmit de compartimentul de resort din cadrul aparatului de specialitate al Consiliului Judeţean Cluj cu nr.</w:t>
      </w:r>
      <w:r w:rsidR="00E173EE" w:rsidRPr="007E45D1">
        <w:rPr>
          <w:rFonts w:ascii="Montserrat Light" w:hAnsi="Montserrat Light"/>
          <w:lang w:val="ro-RO"/>
        </w:rPr>
        <w:t xml:space="preserve"> 11807 din 18.03.2024 ș</w:t>
      </w:r>
      <w:r w:rsidRPr="007E45D1">
        <w:rPr>
          <w:rFonts w:ascii="Montserrat Light" w:hAnsi="Montserrat Light"/>
          <w:lang w:val="ro-RO"/>
        </w:rPr>
        <w:t>i de Avizul cu nr.</w:t>
      </w:r>
      <w:r w:rsidR="00E173EE" w:rsidRPr="007E45D1">
        <w:rPr>
          <w:rFonts w:ascii="Montserrat Light" w:hAnsi="Montserrat Light"/>
          <w:lang w:val="ro-RO"/>
        </w:rPr>
        <w:t xml:space="preserve"> 11802 din 20.03.2024</w:t>
      </w:r>
      <w:r w:rsidRPr="007E45D1">
        <w:rPr>
          <w:rFonts w:ascii="Montserrat Light" w:hAnsi="Montserrat Light"/>
          <w:lang w:val="ro-RO"/>
        </w:rPr>
        <w:t xml:space="preserve"> adoptat de Comisia de specialitate nr. </w:t>
      </w:r>
      <w:r w:rsidR="00E173EE" w:rsidRPr="007E45D1">
        <w:rPr>
          <w:rFonts w:ascii="Montserrat Light" w:hAnsi="Montserrat Light"/>
          <w:lang w:val="ro-RO"/>
        </w:rPr>
        <w:t>2</w:t>
      </w:r>
      <w:r w:rsidRPr="007E45D1">
        <w:rPr>
          <w:rFonts w:ascii="Montserrat Light" w:hAnsi="Montserrat Light"/>
          <w:lang w:val="ro-RO"/>
        </w:rPr>
        <w:t xml:space="preserve">, în conformitate cu art. 182 alin. (4) coroborat cu art. 136 din Ordonanța de urgență a Guvernului nr. 57/2019 privind Codul administrativ, cu modificările și completările ulterioare; </w:t>
      </w:r>
    </w:p>
    <w:p w14:paraId="72721AC8" w14:textId="77777777" w:rsidR="00E173EE" w:rsidRPr="007E45D1" w:rsidRDefault="00E173EE" w:rsidP="00D72D4C">
      <w:pPr>
        <w:spacing w:line="240" w:lineRule="auto"/>
        <w:jc w:val="both"/>
        <w:rPr>
          <w:rFonts w:ascii="Montserrat Light" w:eastAsia="Times New Roman" w:hAnsi="Montserrat Light" w:cs="Cambria"/>
          <w:noProof/>
          <w:lang w:val="ro-RO" w:eastAsia="ro-RO"/>
        </w:rPr>
      </w:pPr>
    </w:p>
    <w:p w14:paraId="07586E00" w14:textId="1E7A6D09" w:rsidR="00D72D4C" w:rsidRPr="007E45D1" w:rsidRDefault="00D72D4C" w:rsidP="00D72D4C">
      <w:pPr>
        <w:spacing w:line="240" w:lineRule="auto"/>
        <w:jc w:val="both"/>
        <w:rPr>
          <w:rFonts w:ascii="Montserrat Light" w:eastAsia="Times New Roman" w:hAnsi="Montserrat Light" w:cs="Cambria"/>
          <w:noProof/>
          <w:lang w:val="ro-RO" w:eastAsia="ro-RO"/>
        </w:rPr>
      </w:pPr>
      <w:r w:rsidRPr="007E45D1">
        <w:rPr>
          <w:rFonts w:ascii="Montserrat Light" w:eastAsia="Times New Roman" w:hAnsi="Montserrat Light" w:cs="Cambria"/>
          <w:noProof/>
          <w:lang w:val="ro-RO" w:eastAsia="ro-RO"/>
        </w:rPr>
        <w:t>Luând în considerare art. 123 – 140, ale art. 142 -</w:t>
      </w:r>
      <w:r w:rsidR="00E173EE" w:rsidRPr="007E45D1">
        <w:rPr>
          <w:rFonts w:ascii="Montserrat Light" w:eastAsia="Times New Roman" w:hAnsi="Montserrat Light" w:cs="Cambria"/>
          <w:noProof/>
          <w:lang w:val="ro-RO" w:eastAsia="ro-RO"/>
        </w:rPr>
        <w:t xml:space="preserve"> </w:t>
      </w:r>
      <w:r w:rsidRPr="007E45D1">
        <w:rPr>
          <w:rFonts w:ascii="Montserrat Light" w:eastAsia="Times New Roman" w:hAnsi="Montserrat Light" w:cs="Cambria"/>
          <w:noProof/>
          <w:lang w:val="ro-RO" w:eastAsia="ro-RO"/>
        </w:rPr>
        <w:t>156, ale art. 215 și ale art. 220 – 221 din Regulamentul de organizare şi funcţionare a Consiliului Judeţean Cluj, aprobat prin Hotărârea Consiliului Judeţean Cluj nr. 170/2020, republicată;</w:t>
      </w:r>
    </w:p>
    <w:p w14:paraId="28F4DE70" w14:textId="77777777" w:rsidR="00E173EE" w:rsidRPr="007E45D1" w:rsidRDefault="00E173EE" w:rsidP="00810C66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theme="majorHAnsi"/>
          <w:noProof/>
          <w:lang w:val="ro-RO"/>
        </w:rPr>
      </w:pPr>
    </w:p>
    <w:p w14:paraId="66809EAF" w14:textId="59B5A7D8" w:rsidR="00D72D4C" w:rsidRPr="007E45D1" w:rsidRDefault="00D72D4C" w:rsidP="00810C66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theme="majorHAnsi"/>
          <w:noProof/>
          <w:lang w:val="ro-RO"/>
        </w:rPr>
      </w:pPr>
      <w:r w:rsidRPr="007E45D1">
        <w:rPr>
          <w:rFonts w:ascii="Montserrat Light" w:hAnsi="Montserrat Light" w:cstheme="majorHAnsi"/>
          <w:noProof/>
          <w:lang w:val="ro-RO"/>
        </w:rPr>
        <w:t>În conformitate cu prevederile:</w:t>
      </w:r>
    </w:p>
    <w:p w14:paraId="6F54919D" w14:textId="77777777" w:rsidR="00D72D4C" w:rsidRPr="007E45D1" w:rsidRDefault="00D72D4C" w:rsidP="00810C66">
      <w:pPr>
        <w:pStyle w:val="Listparagraf"/>
        <w:numPr>
          <w:ilvl w:val="0"/>
          <w:numId w:val="31"/>
        </w:numPr>
        <w:tabs>
          <w:tab w:val="left" w:pos="90"/>
        </w:tabs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 w:cstheme="majorHAnsi"/>
          <w:noProof/>
          <w:sz w:val="22"/>
          <w:szCs w:val="22"/>
          <w:lang w:val="ro-RO"/>
        </w:rPr>
      </w:pPr>
      <w:r w:rsidRPr="007E45D1">
        <w:rPr>
          <w:rFonts w:ascii="Montserrat Light" w:hAnsi="Montserrat Light"/>
          <w:sz w:val="22"/>
          <w:szCs w:val="22"/>
        </w:rPr>
        <w:t xml:space="preserve">art. 173 </w:t>
      </w:r>
      <w:proofErr w:type="spellStart"/>
      <w:r w:rsidRPr="007E45D1">
        <w:rPr>
          <w:rFonts w:ascii="Montserrat Light" w:hAnsi="Montserrat Light"/>
          <w:sz w:val="22"/>
          <w:szCs w:val="22"/>
        </w:rPr>
        <w:t>alin</w:t>
      </w:r>
      <w:proofErr w:type="spellEnd"/>
      <w:r w:rsidRPr="007E45D1">
        <w:rPr>
          <w:rFonts w:ascii="Montserrat Light" w:hAnsi="Montserrat Light"/>
          <w:sz w:val="22"/>
          <w:szCs w:val="22"/>
        </w:rPr>
        <w:t xml:space="preserve"> (1) lit. c) </w:t>
      </w:r>
      <w:proofErr w:type="spellStart"/>
      <w:r w:rsidRPr="007E45D1">
        <w:rPr>
          <w:rFonts w:ascii="Montserrat Light" w:hAnsi="Montserrat Light"/>
          <w:sz w:val="22"/>
          <w:szCs w:val="22"/>
        </w:rPr>
        <w:t>și</w:t>
      </w:r>
      <w:proofErr w:type="spellEnd"/>
      <w:r w:rsidRPr="007E45D1">
        <w:rPr>
          <w:rFonts w:ascii="Montserrat Light" w:hAnsi="Montserrat Light"/>
          <w:sz w:val="22"/>
          <w:szCs w:val="22"/>
        </w:rPr>
        <w:t xml:space="preserve"> lit. e), </w:t>
      </w:r>
      <w:proofErr w:type="spellStart"/>
      <w:r w:rsidRPr="007E45D1">
        <w:rPr>
          <w:rFonts w:ascii="Montserrat Light" w:hAnsi="Montserrat Light"/>
          <w:sz w:val="22"/>
          <w:szCs w:val="22"/>
        </w:rPr>
        <w:t>alin</w:t>
      </w:r>
      <w:proofErr w:type="spellEnd"/>
      <w:r w:rsidRPr="007E45D1">
        <w:rPr>
          <w:rFonts w:ascii="Montserrat Light" w:hAnsi="Montserrat Light"/>
          <w:sz w:val="22"/>
          <w:szCs w:val="22"/>
        </w:rPr>
        <w:t xml:space="preserve">. (5) lit. g), </w:t>
      </w:r>
      <w:proofErr w:type="spellStart"/>
      <w:r w:rsidRPr="007E45D1">
        <w:rPr>
          <w:rFonts w:ascii="Montserrat Light" w:hAnsi="Montserrat Light"/>
          <w:sz w:val="22"/>
          <w:szCs w:val="22"/>
        </w:rPr>
        <w:t>alin</w:t>
      </w:r>
      <w:proofErr w:type="spellEnd"/>
      <w:r w:rsidRPr="007E45D1">
        <w:rPr>
          <w:rFonts w:ascii="Montserrat Light" w:hAnsi="Montserrat Light"/>
          <w:sz w:val="22"/>
          <w:szCs w:val="22"/>
        </w:rPr>
        <w:t xml:space="preserve">. (7) lit. a) </w:t>
      </w:r>
      <w:proofErr w:type="spellStart"/>
      <w:r w:rsidRPr="007E45D1">
        <w:rPr>
          <w:rFonts w:ascii="Montserrat Light" w:hAnsi="Montserrat Light"/>
          <w:sz w:val="22"/>
          <w:szCs w:val="22"/>
        </w:rPr>
        <w:t>și</w:t>
      </w:r>
      <w:proofErr w:type="spellEnd"/>
      <w:r w:rsidRPr="007E45D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E45D1">
        <w:rPr>
          <w:rFonts w:ascii="Montserrat Light" w:hAnsi="Montserrat Light"/>
          <w:sz w:val="22"/>
          <w:szCs w:val="22"/>
        </w:rPr>
        <w:t>alin</w:t>
      </w:r>
      <w:proofErr w:type="spellEnd"/>
      <w:r w:rsidRPr="007E45D1">
        <w:rPr>
          <w:rFonts w:ascii="Montserrat Light" w:hAnsi="Montserrat Light"/>
          <w:sz w:val="22"/>
          <w:szCs w:val="22"/>
        </w:rPr>
        <w:t xml:space="preserve">. (8) lit. a), </w:t>
      </w:r>
      <w:r w:rsidRPr="007E45D1">
        <w:rPr>
          <w:rFonts w:ascii="Montserrat Light" w:hAnsi="Montserrat Light" w:cstheme="majorHAnsi"/>
          <w:noProof/>
          <w:sz w:val="22"/>
          <w:szCs w:val="22"/>
          <w:lang w:val="ro-RO"/>
        </w:rPr>
        <w:t xml:space="preserve">ale art. 298 – 301 </w:t>
      </w:r>
      <w:proofErr w:type="spellStart"/>
      <w:r w:rsidRPr="007E45D1">
        <w:rPr>
          <w:rFonts w:ascii="Montserrat Light" w:hAnsi="Montserrat Light"/>
          <w:sz w:val="22"/>
          <w:szCs w:val="22"/>
        </w:rPr>
        <w:t>și</w:t>
      </w:r>
      <w:proofErr w:type="spellEnd"/>
      <w:r w:rsidRPr="007E45D1">
        <w:rPr>
          <w:rFonts w:ascii="Montserrat Light" w:hAnsi="Montserrat Light"/>
          <w:sz w:val="22"/>
          <w:szCs w:val="22"/>
        </w:rPr>
        <w:t xml:space="preserve"> ale art. 182 </w:t>
      </w:r>
      <w:proofErr w:type="spellStart"/>
      <w:r w:rsidRPr="007E45D1">
        <w:rPr>
          <w:rFonts w:ascii="Montserrat Light" w:hAnsi="Montserrat Light"/>
          <w:sz w:val="22"/>
          <w:szCs w:val="22"/>
        </w:rPr>
        <w:t>alin</w:t>
      </w:r>
      <w:proofErr w:type="spellEnd"/>
      <w:r w:rsidRPr="007E45D1">
        <w:rPr>
          <w:rFonts w:ascii="Montserrat Light" w:hAnsi="Montserrat Light"/>
          <w:sz w:val="22"/>
          <w:szCs w:val="22"/>
        </w:rPr>
        <w:t xml:space="preserve"> (2) din </w:t>
      </w:r>
      <w:proofErr w:type="spellStart"/>
      <w:r w:rsidRPr="007E45D1">
        <w:rPr>
          <w:rFonts w:ascii="Montserrat Light" w:hAnsi="Montserrat Light"/>
          <w:sz w:val="22"/>
          <w:szCs w:val="22"/>
        </w:rPr>
        <w:t>Ordonanța</w:t>
      </w:r>
      <w:proofErr w:type="spellEnd"/>
      <w:r w:rsidRPr="007E45D1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7E45D1">
        <w:rPr>
          <w:rFonts w:ascii="Montserrat Light" w:hAnsi="Montserrat Light"/>
          <w:sz w:val="22"/>
          <w:szCs w:val="22"/>
        </w:rPr>
        <w:t>urgenţă</w:t>
      </w:r>
      <w:proofErr w:type="spellEnd"/>
      <w:r w:rsidRPr="007E45D1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7E45D1">
        <w:rPr>
          <w:rFonts w:ascii="Montserrat Light" w:hAnsi="Montserrat Light"/>
          <w:sz w:val="22"/>
          <w:szCs w:val="22"/>
        </w:rPr>
        <w:t>Guvernului</w:t>
      </w:r>
      <w:proofErr w:type="spellEnd"/>
      <w:r w:rsidRPr="007E45D1">
        <w:rPr>
          <w:rFonts w:ascii="Montserrat Light" w:hAnsi="Montserrat Light"/>
          <w:sz w:val="22"/>
          <w:szCs w:val="22"/>
        </w:rPr>
        <w:t xml:space="preserve"> nr. 57/2019 </w:t>
      </w:r>
      <w:proofErr w:type="spellStart"/>
      <w:r w:rsidRPr="007E45D1">
        <w:rPr>
          <w:rFonts w:ascii="Montserrat Light" w:hAnsi="Montserrat Light"/>
          <w:sz w:val="22"/>
          <w:szCs w:val="22"/>
        </w:rPr>
        <w:t>privind</w:t>
      </w:r>
      <w:proofErr w:type="spellEnd"/>
      <w:r w:rsidRPr="007E45D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E45D1">
        <w:rPr>
          <w:rFonts w:ascii="Montserrat Light" w:hAnsi="Montserrat Light"/>
          <w:sz w:val="22"/>
          <w:szCs w:val="22"/>
        </w:rPr>
        <w:t>Codul</w:t>
      </w:r>
      <w:proofErr w:type="spellEnd"/>
      <w:r w:rsidRPr="007E45D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E45D1">
        <w:rPr>
          <w:rFonts w:ascii="Montserrat Light" w:hAnsi="Montserrat Light"/>
          <w:sz w:val="22"/>
          <w:szCs w:val="22"/>
        </w:rPr>
        <w:t>administrativ</w:t>
      </w:r>
      <w:proofErr w:type="spellEnd"/>
      <w:r w:rsidRPr="007E45D1">
        <w:rPr>
          <w:rFonts w:ascii="Montserrat Light" w:hAnsi="Montserrat Light"/>
          <w:sz w:val="22"/>
          <w:szCs w:val="22"/>
        </w:rPr>
        <w:t xml:space="preserve">, cu </w:t>
      </w:r>
      <w:proofErr w:type="spellStart"/>
      <w:r w:rsidRPr="007E45D1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7E45D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E45D1">
        <w:rPr>
          <w:rFonts w:ascii="Montserrat Light" w:hAnsi="Montserrat Light"/>
          <w:sz w:val="22"/>
          <w:szCs w:val="22"/>
        </w:rPr>
        <w:t>şi</w:t>
      </w:r>
      <w:proofErr w:type="spellEnd"/>
      <w:r w:rsidRPr="007E45D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E45D1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7E45D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E45D1">
        <w:rPr>
          <w:rFonts w:ascii="Montserrat Light" w:hAnsi="Montserrat Light"/>
          <w:sz w:val="22"/>
          <w:szCs w:val="22"/>
        </w:rPr>
        <w:t>ulterioare</w:t>
      </w:r>
      <w:proofErr w:type="spellEnd"/>
      <w:r w:rsidRPr="007E45D1">
        <w:rPr>
          <w:rFonts w:ascii="Montserrat Light" w:hAnsi="Montserrat Light"/>
          <w:sz w:val="22"/>
          <w:szCs w:val="22"/>
        </w:rPr>
        <w:t>;</w:t>
      </w:r>
    </w:p>
    <w:p w14:paraId="1A631F69" w14:textId="6A1A18AD" w:rsidR="00D72D4C" w:rsidRPr="007E45D1" w:rsidRDefault="00D72D4C" w:rsidP="00810C66">
      <w:pPr>
        <w:pStyle w:val="Listparagraf"/>
        <w:numPr>
          <w:ilvl w:val="0"/>
          <w:numId w:val="31"/>
        </w:numPr>
        <w:suppressAutoHyphens/>
        <w:contextualSpacing w:val="0"/>
        <w:jc w:val="both"/>
        <w:rPr>
          <w:rFonts w:ascii="Montserrat Light" w:hAnsi="Montserrat Light" w:cstheme="majorHAnsi"/>
          <w:noProof/>
          <w:sz w:val="22"/>
          <w:szCs w:val="22"/>
          <w:lang w:val="ro-RO"/>
        </w:rPr>
      </w:pPr>
      <w:r w:rsidRPr="007E45D1">
        <w:rPr>
          <w:rFonts w:ascii="Montserrat Light" w:hAnsi="Montserrat Light" w:cstheme="majorHAnsi"/>
          <w:noProof/>
          <w:sz w:val="22"/>
          <w:szCs w:val="22"/>
          <w:lang w:val="ro-RO"/>
        </w:rPr>
        <w:t xml:space="preserve">Titlului II </w:t>
      </w:r>
      <w:r w:rsidR="00021D64" w:rsidRPr="007E45D1">
        <w:rPr>
          <w:rFonts w:ascii="Montserrat Light" w:hAnsi="Montserrat Light" w:cstheme="majorHAnsi"/>
          <w:noProof/>
          <w:sz w:val="22"/>
          <w:szCs w:val="22"/>
          <w:lang w:val="ro-RO"/>
        </w:rPr>
        <w:t>”</w:t>
      </w:r>
      <w:r w:rsidRPr="007E45D1">
        <w:rPr>
          <w:rFonts w:ascii="Montserrat Light" w:hAnsi="Montserrat Light" w:cstheme="majorHAnsi"/>
          <w:noProof/>
          <w:sz w:val="22"/>
          <w:szCs w:val="22"/>
          <w:lang w:val="ro-RO"/>
        </w:rPr>
        <w:t>Transparenţa în administrarea informaţiilor şi serviciilor publice prin mijloace electronice</w:t>
      </w:r>
      <w:r w:rsidR="00021D64" w:rsidRPr="007E45D1">
        <w:rPr>
          <w:rFonts w:ascii="Montserrat Light" w:hAnsi="Montserrat Light" w:cstheme="majorHAnsi"/>
          <w:noProof/>
          <w:sz w:val="22"/>
          <w:szCs w:val="22"/>
          <w:lang w:val="ro-RO"/>
        </w:rPr>
        <w:t>”</w:t>
      </w:r>
      <w:r w:rsidRPr="007E45D1">
        <w:rPr>
          <w:rFonts w:ascii="Montserrat Light" w:hAnsi="Montserrat Light" w:cstheme="majorHAnsi"/>
          <w:noProof/>
          <w:sz w:val="22"/>
          <w:szCs w:val="22"/>
          <w:lang w:val="ro-RO"/>
        </w:rPr>
        <w:t xml:space="preserve"> din Legea </w:t>
      </w:r>
      <w:r w:rsidR="00810C66" w:rsidRPr="007E45D1">
        <w:rPr>
          <w:rFonts w:ascii="Montserrat Light" w:hAnsi="Montserrat Light" w:cstheme="majorHAnsi"/>
          <w:noProof/>
          <w:sz w:val="22"/>
          <w:szCs w:val="22"/>
          <w:lang w:val="ro-RO"/>
        </w:rPr>
        <w:t xml:space="preserve">nr. 161/2003 </w:t>
      </w:r>
      <w:r w:rsidRPr="007E45D1">
        <w:rPr>
          <w:rFonts w:ascii="Montserrat Light" w:hAnsi="Montserrat Light" w:cstheme="majorHAnsi"/>
          <w:noProof/>
          <w:sz w:val="22"/>
          <w:szCs w:val="22"/>
          <w:lang w:val="ro-RO"/>
        </w:rPr>
        <w:t>privind unele măsuri pentru asigurarea transparenţei în exercitarea demnităţilor publice, a funcţiilor publice şi în mediul de afaceri, prevenirea şi sancţionarea corupţiei,</w:t>
      </w:r>
      <w:r w:rsidRPr="007E45D1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7E45D1">
        <w:rPr>
          <w:rFonts w:ascii="Montserrat Light" w:hAnsi="Montserrat Light" w:cstheme="majorHAnsi"/>
          <w:noProof/>
          <w:sz w:val="22"/>
          <w:szCs w:val="22"/>
          <w:lang w:val="ro-RO"/>
        </w:rPr>
        <w:t>cu modificările şi completările ulterioare;</w:t>
      </w:r>
    </w:p>
    <w:p w14:paraId="67B8BDDB" w14:textId="22E7A6CA" w:rsidR="00D72D4C" w:rsidRPr="007E45D1" w:rsidRDefault="00D72D4C" w:rsidP="00810C66">
      <w:pPr>
        <w:pStyle w:val="Listparagraf"/>
        <w:numPr>
          <w:ilvl w:val="0"/>
          <w:numId w:val="31"/>
        </w:numPr>
        <w:suppressAutoHyphens/>
        <w:contextualSpacing w:val="0"/>
        <w:jc w:val="both"/>
        <w:rPr>
          <w:rFonts w:ascii="Montserrat Light" w:hAnsi="Montserrat Light" w:cstheme="majorHAnsi"/>
          <w:noProof/>
          <w:sz w:val="22"/>
          <w:szCs w:val="22"/>
          <w:lang w:val="ro-RO"/>
        </w:rPr>
      </w:pPr>
      <w:r w:rsidRPr="007E45D1">
        <w:rPr>
          <w:rFonts w:ascii="Montserrat Light" w:hAnsi="Montserrat Light" w:cstheme="majorHAnsi"/>
          <w:noProof/>
          <w:sz w:val="22"/>
          <w:szCs w:val="22"/>
          <w:lang w:val="ro-RO"/>
        </w:rPr>
        <w:t>Legii privind semnătura electronică</w:t>
      </w:r>
      <w:r w:rsidR="00810C66" w:rsidRPr="007E45D1">
        <w:rPr>
          <w:rFonts w:ascii="Montserrat Light" w:hAnsi="Montserrat Light" w:cstheme="majorHAnsi"/>
          <w:noProof/>
          <w:sz w:val="22"/>
          <w:szCs w:val="22"/>
          <w:lang w:val="ro-RO"/>
        </w:rPr>
        <w:t xml:space="preserve"> nr. 455/2001</w:t>
      </w:r>
      <w:r w:rsidRPr="007E45D1">
        <w:rPr>
          <w:rFonts w:ascii="Montserrat Light" w:hAnsi="Montserrat Light" w:cstheme="majorHAnsi"/>
          <w:noProof/>
          <w:sz w:val="22"/>
          <w:szCs w:val="22"/>
          <w:lang w:val="ro-RO"/>
        </w:rPr>
        <w:t>, republicată, cu modificările şi completările ulterioare;</w:t>
      </w:r>
    </w:p>
    <w:p w14:paraId="68AC835F" w14:textId="77777777" w:rsidR="00810C66" w:rsidRPr="007E45D1" w:rsidRDefault="00810C66" w:rsidP="00810C66">
      <w:pPr>
        <w:pStyle w:val="Listparagraf"/>
        <w:numPr>
          <w:ilvl w:val="0"/>
          <w:numId w:val="31"/>
        </w:numPr>
        <w:suppressAutoHyphens/>
        <w:contextualSpacing w:val="0"/>
        <w:jc w:val="both"/>
        <w:rPr>
          <w:rFonts w:ascii="Montserrat Light" w:hAnsi="Montserrat Light" w:cstheme="majorHAnsi"/>
          <w:noProof/>
          <w:sz w:val="22"/>
          <w:szCs w:val="22"/>
          <w:lang w:val="ro-RO"/>
        </w:rPr>
      </w:pPr>
      <w:r w:rsidRPr="007E45D1">
        <w:rPr>
          <w:rFonts w:ascii="Montserrat Light" w:hAnsi="Montserrat Light" w:cstheme="majorHAnsi"/>
          <w:noProof/>
          <w:sz w:val="22"/>
          <w:szCs w:val="22"/>
          <w:lang w:val="ro-RO"/>
        </w:rPr>
        <w:t>Legii privind datele deschise şi reutilizarea informaţiilor din sectorul public nr. 179/2022;</w:t>
      </w:r>
    </w:p>
    <w:p w14:paraId="3D38BCA3" w14:textId="5080C3FC" w:rsidR="00810C66" w:rsidRPr="007E45D1" w:rsidRDefault="00810C66" w:rsidP="00810C66">
      <w:pPr>
        <w:pStyle w:val="Listparagraf"/>
        <w:numPr>
          <w:ilvl w:val="0"/>
          <w:numId w:val="31"/>
        </w:numPr>
        <w:tabs>
          <w:tab w:val="left" w:pos="90"/>
        </w:tabs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 w:cstheme="majorHAnsi"/>
          <w:noProof/>
          <w:sz w:val="22"/>
          <w:szCs w:val="22"/>
          <w:lang w:val="ro-RO"/>
        </w:rPr>
      </w:pPr>
      <w:r w:rsidRPr="007E45D1">
        <w:rPr>
          <w:rFonts w:ascii="Montserrat Light" w:hAnsi="Montserrat Light"/>
          <w:sz w:val="22"/>
          <w:szCs w:val="22"/>
          <w:shd w:val="clear" w:color="auto" w:fill="FFFFFF"/>
          <w:lang w:val="ro-RO"/>
        </w:rPr>
        <w:t xml:space="preserve">Legii privind schimbul de date între sisteme informatice </w:t>
      </w:r>
      <w:r w:rsidRPr="007E45D1">
        <w:rPr>
          <w:rFonts w:ascii="Montserrat Light" w:hAnsi="Montserrat Light" w:cs="Calibri"/>
          <w:sz w:val="22"/>
          <w:szCs w:val="22"/>
          <w:shd w:val="clear" w:color="auto" w:fill="FFFFFF"/>
          <w:lang w:val="ro-RO"/>
        </w:rPr>
        <w:t>ș</w:t>
      </w:r>
      <w:r w:rsidRPr="007E45D1">
        <w:rPr>
          <w:rFonts w:ascii="Montserrat Light" w:hAnsi="Montserrat Light"/>
          <w:sz w:val="22"/>
          <w:szCs w:val="22"/>
          <w:shd w:val="clear" w:color="auto" w:fill="FFFFFF"/>
          <w:lang w:val="ro-RO"/>
        </w:rPr>
        <w:t>i crearea Platformei Na</w:t>
      </w:r>
      <w:r w:rsidRPr="007E45D1">
        <w:rPr>
          <w:rFonts w:ascii="Montserrat Light" w:hAnsi="Montserrat Light" w:cs="Calibri"/>
          <w:sz w:val="22"/>
          <w:szCs w:val="22"/>
          <w:shd w:val="clear" w:color="auto" w:fill="FFFFFF"/>
          <w:lang w:val="ro-RO"/>
        </w:rPr>
        <w:t>ț</w:t>
      </w:r>
      <w:r w:rsidRPr="007E45D1">
        <w:rPr>
          <w:rFonts w:ascii="Montserrat Light" w:hAnsi="Montserrat Light"/>
          <w:sz w:val="22"/>
          <w:szCs w:val="22"/>
          <w:shd w:val="clear" w:color="auto" w:fill="FFFFFF"/>
          <w:lang w:val="ro-RO"/>
        </w:rPr>
        <w:t>ionale de Interoperabilitate nr. 242/2022;</w:t>
      </w:r>
    </w:p>
    <w:p w14:paraId="35587C09" w14:textId="229EFE0B" w:rsidR="00D72D4C" w:rsidRPr="007E45D1" w:rsidRDefault="00D72D4C" w:rsidP="00810C66">
      <w:pPr>
        <w:pStyle w:val="Listparagraf"/>
        <w:numPr>
          <w:ilvl w:val="0"/>
          <w:numId w:val="31"/>
        </w:numPr>
        <w:suppressAutoHyphens/>
        <w:contextualSpacing w:val="0"/>
        <w:jc w:val="both"/>
        <w:rPr>
          <w:rFonts w:ascii="Montserrat Light" w:hAnsi="Montserrat Light" w:cstheme="majorHAnsi"/>
          <w:noProof/>
          <w:sz w:val="22"/>
          <w:szCs w:val="22"/>
          <w:lang w:val="ro-RO"/>
        </w:rPr>
      </w:pPr>
      <w:r w:rsidRPr="007E45D1">
        <w:rPr>
          <w:rFonts w:ascii="Montserrat Light" w:hAnsi="Montserrat Light" w:cstheme="majorHAnsi"/>
          <w:noProof/>
          <w:sz w:val="22"/>
          <w:szCs w:val="22"/>
          <w:lang w:val="ro-RO"/>
        </w:rPr>
        <w:t xml:space="preserve">Ordonanţei de </w:t>
      </w:r>
      <w:r w:rsidR="00810C66" w:rsidRPr="007E45D1">
        <w:rPr>
          <w:rFonts w:ascii="Montserrat Light" w:hAnsi="Montserrat Light" w:cstheme="majorHAnsi"/>
          <w:noProof/>
          <w:sz w:val="22"/>
          <w:szCs w:val="22"/>
          <w:lang w:val="ro-RO"/>
        </w:rPr>
        <w:t>u</w:t>
      </w:r>
      <w:r w:rsidRPr="007E45D1">
        <w:rPr>
          <w:rFonts w:ascii="Montserrat Light" w:hAnsi="Montserrat Light" w:cstheme="majorHAnsi"/>
          <w:noProof/>
          <w:sz w:val="22"/>
          <w:szCs w:val="22"/>
          <w:lang w:val="ro-RO"/>
        </w:rPr>
        <w:t xml:space="preserve">rgenţă </w:t>
      </w:r>
      <w:r w:rsidR="00810C66" w:rsidRPr="007E45D1">
        <w:rPr>
          <w:rFonts w:ascii="Montserrat Light" w:hAnsi="Montserrat Light" w:cstheme="majorHAnsi"/>
          <w:noProof/>
          <w:sz w:val="22"/>
          <w:szCs w:val="22"/>
          <w:lang w:val="ro-RO"/>
        </w:rPr>
        <w:t xml:space="preserve">a Guvernului </w:t>
      </w:r>
      <w:r w:rsidRPr="007E45D1">
        <w:rPr>
          <w:rFonts w:ascii="Montserrat Light" w:hAnsi="Montserrat Light" w:cstheme="majorHAnsi"/>
          <w:noProof/>
          <w:sz w:val="22"/>
          <w:szCs w:val="22"/>
          <w:lang w:val="ro-RO"/>
        </w:rPr>
        <w:t>nr.</w:t>
      </w:r>
      <w:r w:rsidR="00810C66" w:rsidRPr="007E45D1">
        <w:rPr>
          <w:rFonts w:ascii="Montserrat Light" w:hAnsi="Montserrat Light" w:cstheme="majorHAnsi"/>
          <w:noProof/>
          <w:sz w:val="22"/>
          <w:szCs w:val="22"/>
          <w:lang w:val="ro-RO"/>
        </w:rPr>
        <w:t xml:space="preserve"> </w:t>
      </w:r>
      <w:r w:rsidRPr="007E45D1">
        <w:rPr>
          <w:rFonts w:ascii="Montserrat Light" w:hAnsi="Montserrat Light" w:cstheme="majorHAnsi"/>
          <w:noProof/>
          <w:sz w:val="22"/>
          <w:szCs w:val="22"/>
          <w:lang w:val="ro-RO"/>
        </w:rPr>
        <w:t>111/2011 privind comunicațiile eectronice, cu modificările şi completările ulterioare;</w:t>
      </w:r>
    </w:p>
    <w:p w14:paraId="1E9B3A51" w14:textId="6E9BB4F0" w:rsidR="00D72D4C" w:rsidRPr="007E45D1" w:rsidRDefault="00D72D4C" w:rsidP="00810C66">
      <w:pPr>
        <w:pStyle w:val="Listparagraf"/>
        <w:numPr>
          <w:ilvl w:val="0"/>
          <w:numId w:val="31"/>
        </w:numPr>
        <w:suppressAutoHyphens/>
        <w:contextualSpacing w:val="0"/>
        <w:jc w:val="both"/>
        <w:rPr>
          <w:rFonts w:ascii="Montserrat Light" w:hAnsi="Montserrat Light" w:cstheme="majorHAnsi"/>
          <w:noProof/>
          <w:sz w:val="22"/>
          <w:szCs w:val="22"/>
          <w:lang w:val="ro-RO"/>
        </w:rPr>
      </w:pPr>
      <w:r w:rsidRPr="007E45D1">
        <w:rPr>
          <w:rFonts w:ascii="Montserrat Light" w:hAnsi="Montserrat Light" w:cstheme="majorHAnsi"/>
          <w:noProof/>
          <w:sz w:val="22"/>
          <w:szCs w:val="22"/>
          <w:lang w:val="ro-RO"/>
        </w:rPr>
        <w:t xml:space="preserve">Ordonanţei de </w:t>
      </w:r>
      <w:r w:rsidR="00810C66" w:rsidRPr="007E45D1">
        <w:rPr>
          <w:rFonts w:ascii="Montserrat Light" w:hAnsi="Montserrat Light" w:cstheme="majorHAnsi"/>
          <w:noProof/>
          <w:sz w:val="22"/>
          <w:szCs w:val="22"/>
          <w:lang w:val="ro-RO"/>
        </w:rPr>
        <w:t>u</w:t>
      </w:r>
      <w:r w:rsidRPr="007E45D1">
        <w:rPr>
          <w:rFonts w:ascii="Montserrat Light" w:hAnsi="Montserrat Light" w:cstheme="majorHAnsi"/>
          <w:noProof/>
          <w:sz w:val="22"/>
          <w:szCs w:val="22"/>
          <w:lang w:val="ro-RO"/>
        </w:rPr>
        <w:t xml:space="preserve">rgenţă </w:t>
      </w:r>
      <w:r w:rsidR="00810C66" w:rsidRPr="007E45D1">
        <w:rPr>
          <w:rFonts w:ascii="Montserrat Light" w:hAnsi="Montserrat Light" w:cstheme="majorHAnsi"/>
          <w:noProof/>
          <w:sz w:val="22"/>
          <w:szCs w:val="22"/>
          <w:lang w:val="ro-RO"/>
        </w:rPr>
        <w:t xml:space="preserve">a Guvernului </w:t>
      </w:r>
      <w:r w:rsidRPr="007E45D1">
        <w:rPr>
          <w:rFonts w:ascii="Montserrat Light" w:hAnsi="Montserrat Light" w:cstheme="majorHAnsi"/>
          <w:noProof/>
          <w:sz w:val="22"/>
          <w:szCs w:val="22"/>
          <w:lang w:val="ro-RO"/>
        </w:rPr>
        <w:t>nr. 41/2016 privind stabilirea unor măsuri de simplificare la nivelul administraţiei publice centrale, administraţiei publice locale şi al instituţiilor publice şi pentru modificarea şi completarea unor acte normative,</w:t>
      </w:r>
      <w:r w:rsidRPr="007E45D1">
        <w:rPr>
          <w:rFonts w:ascii="Montserrat Light" w:hAnsi="Montserrat Light"/>
          <w:sz w:val="22"/>
          <w:szCs w:val="22"/>
          <w:lang w:val="pt-BR"/>
        </w:rPr>
        <w:t xml:space="preserve"> </w:t>
      </w:r>
      <w:r w:rsidRPr="007E45D1">
        <w:rPr>
          <w:rFonts w:ascii="Montserrat Light" w:hAnsi="Montserrat Light" w:cstheme="majorHAnsi"/>
          <w:noProof/>
          <w:sz w:val="22"/>
          <w:szCs w:val="22"/>
          <w:lang w:val="ro-RO"/>
        </w:rPr>
        <w:t>cu modificările şi completările ulterioare;</w:t>
      </w:r>
    </w:p>
    <w:p w14:paraId="4418EF1F" w14:textId="58EBBB48" w:rsidR="00D72D4C" w:rsidRPr="007E45D1" w:rsidRDefault="00D72D4C" w:rsidP="00810C66">
      <w:pPr>
        <w:pStyle w:val="Listparagraf"/>
        <w:numPr>
          <w:ilvl w:val="0"/>
          <w:numId w:val="31"/>
        </w:numPr>
        <w:suppressAutoHyphens/>
        <w:contextualSpacing w:val="0"/>
        <w:jc w:val="both"/>
        <w:rPr>
          <w:rFonts w:ascii="Montserrat Light" w:hAnsi="Montserrat Light" w:cstheme="majorHAnsi"/>
          <w:noProof/>
          <w:sz w:val="22"/>
          <w:szCs w:val="22"/>
          <w:lang w:val="ro-RO"/>
        </w:rPr>
      </w:pPr>
      <w:r w:rsidRPr="007E45D1">
        <w:rPr>
          <w:rFonts w:ascii="Montserrat Light" w:hAnsi="Montserrat Light" w:cstheme="majorHAnsi"/>
          <w:noProof/>
          <w:sz w:val="22"/>
          <w:szCs w:val="22"/>
          <w:lang w:val="ro-RO"/>
        </w:rPr>
        <w:t xml:space="preserve">Ordonanţei de </w:t>
      </w:r>
      <w:r w:rsidR="00810C66" w:rsidRPr="007E45D1">
        <w:rPr>
          <w:rFonts w:ascii="Montserrat Light" w:hAnsi="Montserrat Light" w:cstheme="majorHAnsi"/>
          <w:noProof/>
          <w:sz w:val="22"/>
          <w:szCs w:val="22"/>
          <w:lang w:val="ro-RO"/>
        </w:rPr>
        <w:t>u</w:t>
      </w:r>
      <w:r w:rsidRPr="007E45D1">
        <w:rPr>
          <w:rFonts w:ascii="Montserrat Light" w:hAnsi="Montserrat Light" w:cstheme="majorHAnsi"/>
          <w:noProof/>
          <w:sz w:val="22"/>
          <w:szCs w:val="22"/>
          <w:lang w:val="ro-RO"/>
        </w:rPr>
        <w:t xml:space="preserve">rgenţă </w:t>
      </w:r>
      <w:r w:rsidR="00810C66" w:rsidRPr="007E45D1">
        <w:rPr>
          <w:rFonts w:ascii="Montserrat Light" w:hAnsi="Montserrat Light" w:cstheme="majorHAnsi"/>
          <w:noProof/>
          <w:sz w:val="22"/>
          <w:szCs w:val="22"/>
          <w:lang w:val="ro-RO"/>
        </w:rPr>
        <w:t xml:space="preserve">a Guvernului </w:t>
      </w:r>
      <w:r w:rsidRPr="007E45D1">
        <w:rPr>
          <w:rFonts w:ascii="Montserrat Light" w:hAnsi="Montserrat Light" w:cstheme="majorHAnsi"/>
          <w:noProof/>
          <w:sz w:val="22"/>
          <w:szCs w:val="22"/>
          <w:lang w:val="ro-RO"/>
        </w:rPr>
        <w:t>nr. 38/2020 privind utilizarea înscrisurilor în formă electronică la nivelul autorităţilor şi instituţiilor publice;</w:t>
      </w:r>
    </w:p>
    <w:p w14:paraId="0B9A4CDC" w14:textId="26086D3A" w:rsidR="00D72D4C" w:rsidRPr="007E45D1" w:rsidRDefault="00D72D4C" w:rsidP="00D72D4C">
      <w:pPr>
        <w:pStyle w:val="Listparagraf"/>
        <w:numPr>
          <w:ilvl w:val="0"/>
          <w:numId w:val="31"/>
        </w:numPr>
        <w:tabs>
          <w:tab w:val="left" w:pos="90"/>
        </w:tabs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 w:cstheme="majorHAnsi"/>
          <w:noProof/>
          <w:sz w:val="22"/>
          <w:szCs w:val="22"/>
          <w:lang w:val="ro-RO"/>
        </w:rPr>
      </w:pPr>
      <w:r w:rsidRPr="007E45D1">
        <w:rPr>
          <w:rFonts w:ascii="Montserrat Light" w:hAnsi="Montserrat Light" w:cstheme="majorHAnsi"/>
          <w:noProof/>
          <w:sz w:val="22"/>
          <w:szCs w:val="22"/>
          <w:lang w:val="ro-RO"/>
        </w:rPr>
        <w:t xml:space="preserve">Ordonanţei de </w:t>
      </w:r>
      <w:r w:rsidR="00810C66" w:rsidRPr="007E45D1">
        <w:rPr>
          <w:rFonts w:ascii="Montserrat Light" w:hAnsi="Montserrat Light" w:cstheme="majorHAnsi"/>
          <w:noProof/>
          <w:sz w:val="22"/>
          <w:szCs w:val="22"/>
          <w:lang w:val="ro-RO"/>
        </w:rPr>
        <w:t>u</w:t>
      </w:r>
      <w:r w:rsidRPr="007E45D1">
        <w:rPr>
          <w:rFonts w:ascii="Montserrat Light" w:hAnsi="Montserrat Light" w:cstheme="majorHAnsi"/>
          <w:noProof/>
          <w:sz w:val="22"/>
          <w:szCs w:val="22"/>
          <w:lang w:val="ro-RO"/>
        </w:rPr>
        <w:t xml:space="preserve">rgenţă </w:t>
      </w:r>
      <w:r w:rsidR="00810C66" w:rsidRPr="007E45D1">
        <w:rPr>
          <w:rFonts w:ascii="Montserrat Light" w:hAnsi="Montserrat Light" w:cstheme="majorHAnsi"/>
          <w:noProof/>
          <w:sz w:val="22"/>
          <w:szCs w:val="22"/>
          <w:lang w:val="ro-RO"/>
        </w:rPr>
        <w:t xml:space="preserve">a Guvernului </w:t>
      </w:r>
      <w:r w:rsidRPr="007E45D1">
        <w:rPr>
          <w:rFonts w:ascii="Montserrat Light" w:hAnsi="Montserrat Light" w:cstheme="majorHAnsi"/>
          <w:noProof/>
          <w:sz w:val="22"/>
          <w:szCs w:val="22"/>
          <w:lang w:val="ro-RO"/>
        </w:rPr>
        <w:t>nr. 140/2020 pentru stabilirea unor măsuri privind utilizarea înscrisurilor în formă electronică în domeniile construcţii, arhitectură şi urbanism;</w:t>
      </w:r>
    </w:p>
    <w:p w14:paraId="39834A2C" w14:textId="654DBBEC" w:rsidR="00D72D4C" w:rsidRPr="007E45D1" w:rsidRDefault="00D72D4C" w:rsidP="00D72D4C">
      <w:pPr>
        <w:pStyle w:val="Listparagraf"/>
        <w:numPr>
          <w:ilvl w:val="0"/>
          <w:numId w:val="31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 w:cstheme="majorHAnsi"/>
          <w:noProof/>
          <w:sz w:val="22"/>
          <w:szCs w:val="22"/>
          <w:lang w:val="ro-RO"/>
        </w:rPr>
      </w:pPr>
      <w:r w:rsidRPr="007E45D1">
        <w:rPr>
          <w:rFonts w:ascii="Montserrat Light" w:hAnsi="Montserrat Light" w:cstheme="majorHAnsi"/>
          <w:noProof/>
          <w:sz w:val="22"/>
          <w:szCs w:val="22"/>
          <w:lang w:val="ro-RO"/>
        </w:rPr>
        <w:t xml:space="preserve">Ordonanţei de </w:t>
      </w:r>
      <w:r w:rsidR="00810C66" w:rsidRPr="007E45D1">
        <w:rPr>
          <w:rFonts w:ascii="Montserrat Light" w:hAnsi="Montserrat Light" w:cstheme="majorHAnsi"/>
          <w:noProof/>
          <w:sz w:val="22"/>
          <w:szCs w:val="22"/>
          <w:lang w:val="ro-RO"/>
        </w:rPr>
        <w:t>u</w:t>
      </w:r>
      <w:r w:rsidRPr="007E45D1">
        <w:rPr>
          <w:rFonts w:ascii="Montserrat Light" w:hAnsi="Montserrat Light" w:cstheme="majorHAnsi"/>
          <w:noProof/>
          <w:sz w:val="22"/>
          <w:szCs w:val="22"/>
          <w:lang w:val="ro-RO"/>
        </w:rPr>
        <w:t>rgenţă</w:t>
      </w:r>
      <w:r w:rsidR="00810C66" w:rsidRPr="007E45D1">
        <w:rPr>
          <w:rFonts w:ascii="Montserrat Light" w:hAnsi="Montserrat Light" w:cstheme="majorHAnsi"/>
          <w:noProof/>
          <w:sz w:val="22"/>
          <w:szCs w:val="22"/>
          <w:lang w:val="ro-RO"/>
        </w:rPr>
        <w:t xml:space="preserve"> a Guvernului</w:t>
      </w:r>
      <w:r w:rsidRPr="007E45D1">
        <w:rPr>
          <w:rFonts w:ascii="Montserrat Light" w:hAnsi="Montserrat Light" w:cstheme="majorHAnsi"/>
          <w:noProof/>
          <w:sz w:val="22"/>
          <w:szCs w:val="22"/>
          <w:lang w:val="ro-RO"/>
        </w:rPr>
        <w:t xml:space="preserve"> nr. 89/2022 privind înfiinţarea, administrarea şi dezvoltarea infrastructurilor şi serviciilor informatice de tip cloud utilizate de autorităţile şi instituţiile publice</w:t>
      </w:r>
      <w:r w:rsidRPr="007E45D1">
        <w:rPr>
          <w:rFonts w:ascii="Montserrat Light" w:hAnsi="Montserrat Light"/>
          <w:sz w:val="22"/>
          <w:szCs w:val="22"/>
          <w:lang w:val="pt-BR"/>
        </w:rPr>
        <w:t xml:space="preserve"> </w:t>
      </w:r>
      <w:r w:rsidRPr="007E45D1">
        <w:rPr>
          <w:rFonts w:ascii="Montserrat Light" w:hAnsi="Montserrat Light" w:cstheme="majorHAnsi"/>
          <w:noProof/>
          <w:sz w:val="22"/>
          <w:szCs w:val="22"/>
          <w:lang w:val="ro-RO"/>
        </w:rPr>
        <w:t>cu modificările şi completările ulterioare;</w:t>
      </w:r>
    </w:p>
    <w:p w14:paraId="6B99BE06" w14:textId="77777777" w:rsidR="004972F8" w:rsidRPr="007E45D1" w:rsidRDefault="004972F8" w:rsidP="004972F8">
      <w:pPr>
        <w:pStyle w:val="Listparagraf"/>
        <w:suppressAutoHyphens/>
        <w:autoSpaceDE w:val="0"/>
        <w:autoSpaceDN w:val="0"/>
        <w:adjustRightInd w:val="0"/>
        <w:ind w:left="360"/>
        <w:contextualSpacing w:val="0"/>
        <w:jc w:val="both"/>
        <w:rPr>
          <w:rFonts w:ascii="Montserrat Light" w:hAnsi="Montserrat Light" w:cstheme="majorHAnsi"/>
          <w:noProof/>
          <w:sz w:val="22"/>
          <w:szCs w:val="22"/>
          <w:lang w:val="ro-RO"/>
        </w:rPr>
      </w:pPr>
    </w:p>
    <w:p w14:paraId="3DE3B030" w14:textId="77777777" w:rsidR="004972F8" w:rsidRPr="007E45D1" w:rsidRDefault="004972F8" w:rsidP="004972F8">
      <w:pPr>
        <w:pStyle w:val="Listparagraf"/>
        <w:suppressAutoHyphens/>
        <w:autoSpaceDE w:val="0"/>
        <w:autoSpaceDN w:val="0"/>
        <w:adjustRightInd w:val="0"/>
        <w:ind w:left="360"/>
        <w:contextualSpacing w:val="0"/>
        <w:jc w:val="both"/>
        <w:rPr>
          <w:rFonts w:ascii="Montserrat Light" w:hAnsi="Montserrat Light" w:cstheme="majorHAnsi"/>
          <w:noProof/>
          <w:sz w:val="22"/>
          <w:szCs w:val="22"/>
          <w:lang w:val="ro-RO"/>
        </w:rPr>
      </w:pPr>
    </w:p>
    <w:p w14:paraId="209EE83F" w14:textId="77777777" w:rsidR="00D72D4C" w:rsidRPr="007E45D1" w:rsidRDefault="00D72D4C" w:rsidP="00D72D4C">
      <w:pPr>
        <w:pStyle w:val="Listparagraf"/>
        <w:numPr>
          <w:ilvl w:val="0"/>
          <w:numId w:val="31"/>
        </w:numPr>
        <w:suppressAutoHyphens/>
        <w:contextualSpacing w:val="0"/>
        <w:jc w:val="both"/>
        <w:rPr>
          <w:rFonts w:ascii="Montserrat Light" w:hAnsi="Montserrat Light" w:cstheme="majorHAnsi"/>
          <w:noProof/>
          <w:sz w:val="22"/>
          <w:szCs w:val="22"/>
          <w:lang w:val="ro-RO"/>
        </w:rPr>
      </w:pPr>
      <w:r w:rsidRPr="007E45D1">
        <w:rPr>
          <w:rFonts w:ascii="Montserrat Light" w:hAnsi="Montserrat Light" w:cstheme="majorHAnsi"/>
          <w:noProof/>
          <w:sz w:val="22"/>
          <w:szCs w:val="22"/>
          <w:lang w:val="ro-RO"/>
        </w:rPr>
        <w:t>Hotărârii Guvernului nr. 245/2015 pentru aprobarea Strategiei naţionale privind Agenda Digitală pentru România 2020;</w:t>
      </w:r>
    </w:p>
    <w:p w14:paraId="0B40835E" w14:textId="77777777" w:rsidR="00D72D4C" w:rsidRPr="007E45D1" w:rsidRDefault="00D72D4C" w:rsidP="00D72D4C">
      <w:pPr>
        <w:pStyle w:val="Listparagraf"/>
        <w:numPr>
          <w:ilvl w:val="0"/>
          <w:numId w:val="31"/>
        </w:numPr>
        <w:suppressAutoHyphens/>
        <w:contextualSpacing w:val="0"/>
        <w:jc w:val="both"/>
        <w:rPr>
          <w:rFonts w:ascii="Montserrat Light" w:hAnsi="Montserrat Light" w:cstheme="majorHAnsi"/>
          <w:noProof/>
          <w:sz w:val="22"/>
          <w:szCs w:val="22"/>
          <w:lang w:val="ro-RO"/>
        </w:rPr>
      </w:pPr>
      <w:r w:rsidRPr="007E45D1">
        <w:rPr>
          <w:rFonts w:ascii="Montserrat Light" w:hAnsi="Montserrat Light" w:cstheme="majorHAnsi"/>
          <w:noProof/>
          <w:sz w:val="22"/>
          <w:szCs w:val="22"/>
          <w:lang w:val="ro-RO"/>
        </w:rPr>
        <w:t>Hotărârii Guvernului nr. 429/2019 pentru aprobarea Strategiei 5G pentru România;</w:t>
      </w:r>
    </w:p>
    <w:p w14:paraId="44FC75C1" w14:textId="16B11C3E" w:rsidR="00D72D4C" w:rsidRPr="007E45D1" w:rsidRDefault="00D72D4C" w:rsidP="00D72D4C">
      <w:pPr>
        <w:pStyle w:val="Listparagraf"/>
        <w:numPr>
          <w:ilvl w:val="0"/>
          <w:numId w:val="31"/>
        </w:numPr>
        <w:suppressAutoHyphens/>
        <w:contextualSpacing w:val="0"/>
        <w:jc w:val="both"/>
        <w:rPr>
          <w:rFonts w:ascii="Montserrat Light" w:hAnsi="Montserrat Light" w:cstheme="majorHAnsi"/>
          <w:noProof/>
          <w:sz w:val="22"/>
          <w:szCs w:val="22"/>
          <w:lang w:val="ro-RO"/>
        </w:rPr>
      </w:pPr>
      <w:r w:rsidRPr="007E45D1">
        <w:rPr>
          <w:rFonts w:ascii="Montserrat Light" w:hAnsi="Montserrat Light" w:cstheme="majorHAnsi"/>
          <w:noProof/>
          <w:sz w:val="22"/>
          <w:szCs w:val="22"/>
          <w:lang w:val="ro-RO"/>
        </w:rPr>
        <w:t>Hotărârii Consiliului Județean Cluj nr.</w:t>
      </w:r>
      <w:r w:rsidR="00BE6BE9" w:rsidRPr="007E45D1">
        <w:rPr>
          <w:rFonts w:ascii="Montserrat Light" w:hAnsi="Montserrat Light" w:cstheme="majorHAnsi"/>
          <w:noProof/>
          <w:sz w:val="22"/>
          <w:szCs w:val="22"/>
          <w:lang w:val="ro-RO"/>
        </w:rPr>
        <w:t xml:space="preserve"> </w:t>
      </w:r>
      <w:r w:rsidRPr="007E45D1">
        <w:rPr>
          <w:rFonts w:ascii="Montserrat Light" w:hAnsi="Montserrat Light" w:cstheme="majorHAnsi"/>
          <w:noProof/>
          <w:sz w:val="22"/>
          <w:szCs w:val="22"/>
          <w:lang w:val="ro-RO"/>
        </w:rPr>
        <w:t>77/2019 privind aprobarea Strategiei integrate de informatizare a Consiliului Județean Cluj;</w:t>
      </w:r>
    </w:p>
    <w:p w14:paraId="243E4754" w14:textId="77777777" w:rsidR="00D72D4C" w:rsidRPr="007E45D1" w:rsidRDefault="00D72D4C" w:rsidP="00D72D4C">
      <w:pPr>
        <w:pStyle w:val="Listparagraf"/>
        <w:numPr>
          <w:ilvl w:val="0"/>
          <w:numId w:val="31"/>
        </w:numPr>
        <w:suppressAutoHyphens/>
        <w:contextualSpacing w:val="0"/>
        <w:jc w:val="both"/>
        <w:rPr>
          <w:rFonts w:ascii="Montserrat Light" w:hAnsi="Montserrat Light" w:cstheme="majorHAnsi"/>
          <w:noProof/>
          <w:sz w:val="22"/>
          <w:szCs w:val="22"/>
          <w:lang w:val="ro-RO"/>
        </w:rPr>
      </w:pPr>
      <w:r w:rsidRPr="007E45D1">
        <w:rPr>
          <w:rFonts w:ascii="Montserrat Light" w:hAnsi="Montserrat Light" w:cstheme="majorHAnsi"/>
          <w:noProof/>
          <w:sz w:val="22"/>
          <w:szCs w:val="22"/>
          <w:lang w:val="ro-RO"/>
        </w:rPr>
        <w:t>Hotărârii Consiliului Județean Cluj nr. 20/2024 privind aprobarea bugetului general propriu al Județului Cluj pe anul 2024;</w:t>
      </w:r>
    </w:p>
    <w:p w14:paraId="2C455600" w14:textId="77777777" w:rsidR="00BE6BE9" w:rsidRPr="007E45D1" w:rsidRDefault="00BE6BE9" w:rsidP="00D72D4C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theme="majorHAnsi"/>
          <w:noProof/>
          <w:lang w:val="ro-RO"/>
        </w:rPr>
      </w:pPr>
    </w:p>
    <w:p w14:paraId="04432FAB" w14:textId="239528A7" w:rsidR="00D72D4C" w:rsidRPr="007E45D1" w:rsidRDefault="00D72D4C" w:rsidP="00D72D4C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theme="majorHAnsi"/>
          <w:noProof/>
          <w:lang w:val="ro-RO"/>
        </w:rPr>
      </w:pPr>
      <w:r w:rsidRPr="007E45D1">
        <w:rPr>
          <w:rFonts w:ascii="Montserrat Light" w:hAnsi="Montserrat Light" w:cstheme="majorHAnsi"/>
          <w:noProof/>
          <w:lang w:val="ro-RO"/>
        </w:rPr>
        <w:t>În temeiul competențelor stabilite prin art. 182 alin. (1) și art. 196 alin. (1) lit. a) din Ordonanța de urgență a  Guvernului nr. 57/2019 privind Codul administrativ, cu modificările și completările ulterioare;</w:t>
      </w:r>
    </w:p>
    <w:p w14:paraId="738969F3" w14:textId="77777777" w:rsidR="00BE6BE9" w:rsidRPr="007E45D1" w:rsidRDefault="00BE6BE9" w:rsidP="00D72D4C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theme="majorHAnsi"/>
          <w:noProof/>
          <w:lang w:val="ro-RO"/>
        </w:rPr>
      </w:pPr>
    </w:p>
    <w:p w14:paraId="208877E8" w14:textId="77777777" w:rsidR="00D72D4C" w:rsidRPr="007E45D1" w:rsidRDefault="00D72D4C" w:rsidP="00D72D4C">
      <w:pPr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7E45D1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2E6CCF62" w14:textId="77777777" w:rsidR="00D72D4C" w:rsidRPr="007E45D1" w:rsidRDefault="00D72D4C" w:rsidP="00D72D4C">
      <w:pPr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1F5C9CC0" w14:textId="4C1024DA" w:rsidR="00D72D4C" w:rsidRPr="007E45D1" w:rsidRDefault="00D72D4C" w:rsidP="00D72D4C">
      <w:pPr>
        <w:pStyle w:val="NormalWeb"/>
        <w:spacing w:before="0" w:beforeAutospacing="0" w:after="0" w:afterAutospacing="0"/>
        <w:jc w:val="both"/>
        <w:rPr>
          <w:rFonts w:ascii="Montserrat Light" w:hAnsi="Montserrat Light"/>
          <w:bCs/>
          <w:sz w:val="22"/>
          <w:szCs w:val="22"/>
          <w:lang w:val="pt-BR"/>
        </w:rPr>
      </w:pPr>
      <w:r w:rsidRPr="007E45D1">
        <w:rPr>
          <w:rFonts w:ascii="Montserrat Light" w:hAnsi="Montserrat Light"/>
          <w:b/>
          <w:sz w:val="22"/>
          <w:szCs w:val="22"/>
          <w:lang w:val="ro-RO"/>
        </w:rPr>
        <w:t xml:space="preserve">Art. 1. </w:t>
      </w:r>
      <w:r w:rsidR="004972F8" w:rsidRPr="007E45D1">
        <w:rPr>
          <w:rFonts w:ascii="Montserrat Light" w:hAnsi="Montserrat Light"/>
          <w:b/>
          <w:sz w:val="22"/>
          <w:szCs w:val="22"/>
          <w:lang w:val="ro-RO"/>
        </w:rPr>
        <w:t xml:space="preserve">(1) </w:t>
      </w:r>
      <w:r w:rsidRPr="007E45D1">
        <w:rPr>
          <w:rFonts w:ascii="Montserrat Light" w:hAnsi="Montserrat Light"/>
          <w:bCs/>
          <w:sz w:val="22"/>
          <w:szCs w:val="22"/>
          <w:lang w:val="pt-BR"/>
        </w:rPr>
        <w:t>Se aprobă finanțarea multianuală a proiectelor de digitalizare ale Consiliului Județean Cluj constând în servicii de dezvoltare software, integrare și automatizare la nivelul Consiliului Județean Cluj, a organismelor prestatoare de servicii publice sau de utilitate publică, precum și a serviciilor publice deconcentrate din Județul Cluj, după cum urmează:</w:t>
      </w:r>
    </w:p>
    <w:p w14:paraId="3EF6236E" w14:textId="32B875F8" w:rsidR="00D72D4C" w:rsidRPr="007E45D1" w:rsidRDefault="00BE6BE9" w:rsidP="00D72D4C">
      <w:pPr>
        <w:pStyle w:val="NormalWeb"/>
        <w:numPr>
          <w:ilvl w:val="0"/>
          <w:numId w:val="32"/>
        </w:numPr>
        <w:suppressAutoHyphens/>
        <w:spacing w:before="0" w:beforeAutospacing="0" w:after="0" w:afterAutospacing="0"/>
        <w:rPr>
          <w:rFonts w:ascii="Montserrat Light" w:hAnsi="Montserrat Light"/>
          <w:bCs/>
          <w:sz w:val="22"/>
          <w:szCs w:val="22"/>
          <w:lang w:val="pt-BR"/>
        </w:rPr>
      </w:pPr>
      <w:r w:rsidRPr="007E45D1">
        <w:rPr>
          <w:rFonts w:ascii="Montserrat Light" w:hAnsi="Montserrat Light"/>
          <w:bCs/>
          <w:sz w:val="22"/>
          <w:szCs w:val="22"/>
          <w:lang w:val="pt-BR"/>
        </w:rPr>
        <w:t>în a</w:t>
      </w:r>
      <w:r w:rsidR="00D72D4C" w:rsidRPr="007E45D1">
        <w:rPr>
          <w:rFonts w:ascii="Montserrat Light" w:hAnsi="Montserrat Light"/>
          <w:bCs/>
          <w:sz w:val="22"/>
          <w:szCs w:val="22"/>
          <w:lang w:val="pt-BR"/>
        </w:rPr>
        <w:t xml:space="preserve">nul 2024 </w:t>
      </w:r>
      <w:r w:rsidRPr="007E45D1">
        <w:rPr>
          <w:rFonts w:ascii="Montserrat Light" w:hAnsi="Montserrat Light"/>
          <w:bCs/>
          <w:sz w:val="22"/>
          <w:szCs w:val="22"/>
          <w:lang w:val="pt-BR"/>
        </w:rPr>
        <w:t>– suma de</w:t>
      </w:r>
      <w:r w:rsidR="00D72D4C" w:rsidRPr="007E45D1">
        <w:rPr>
          <w:rFonts w:ascii="Montserrat Light" w:hAnsi="Montserrat Light"/>
          <w:bCs/>
          <w:sz w:val="22"/>
          <w:szCs w:val="22"/>
          <w:lang w:val="pt-BR"/>
        </w:rPr>
        <w:t xml:space="preserve"> 805.000 lei;</w:t>
      </w:r>
    </w:p>
    <w:p w14:paraId="03B9F6DA" w14:textId="456359FD" w:rsidR="00D72D4C" w:rsidRPr="007E45D1" w:rsidRDefault="00BE6BE9" w:rsidP="00D72D4C">
      <w:pPr>
        <w:pStyle w:val="NormalWeb"/>
        <w:numPr>
          <w:ilvl w:val="0"/>
          <w:numId w:val="32"/>
        </w:numPr>
        <w:suppressAutoHyphens/>
        <w:spacing w:before="0" w:beforeAutospacing="0" w:after="0" w:afterAutospacing="0"/>
        <w:rPr>
          <w:rFonts w:ascii="Montserrat Light" w:hAnsi="Montserrat Light"/>
          <w:bCs/>
          <w:sz w:val="22"/>
          <w:szCs w:val="22"/>
          <w:lang w:val="pt-BR"/>
        </w:rPr>
      </w:pPr>
      <w:r w:rsidRPr="007E45D1">
        <w:rPr>
          <w:rFonts w:ascii="Montserrat Light" w:hAnsi="Montserrat Light"/>
          <w:bCs/>
          <w:sz w:val="22"/>
          <w:szCs w:val="22"/>
          <w:lang w:val="pt-BR"/>
        </w:rPr>
        <w:t xml:space="preserve">în anul 2025 – suma de </w:t>
      </w:r>
      <w:r w:rsidR="00D72D4C" w:rsidRPr="007E45D1">
        <w:rPr>
          <w:rFonts w:ascii="Montserrat Light" w:hAnsi="Montserrat Light"/>
          <w:bCs/>
          <w:sz w:val="22"/>
          <w:szCs w:val="22"/>
          <w:lang w:val="pt-BR"/>
        </w:rPr>
        <w:t>3.000.000 lei;</w:t>
      </w:r>
    </w:p>
    <w:p w14:paraId="103FAC0A" w14:textId="3F5C59C5" w:rsidR="00D72D4C" w:rsidRPr="007E45D1" w:rsidRDefault="00BE6BE9" w:rsidP="00D72D4C">
      <w:pPr>
        <w:pStyle w:val="NormalWeb"/>
        <w:numPr>
          <w:ilvl w:val="0"/>
          <w:numId w:val="32"/>
        </w:numPr>
        <w:suppressAutoHyphens/>
        <w:spacing w:before="0" w:beforeAutospacing="0" w:after="0" w:afterAutospacing="0"/>
        <w:rPr>
          <w:rFonts w:ascii="Montserrat Light" w:hAnsi="Montserrat Light"/>
          <w:bCs/>
          <w:sz w:val="22"/>
          <w:szCs w:val="22"/>
          <w:lang w:val="pt-BR"/>
        </w:rPr>
      </w:pPr>
      <w:r w:rsidRPr="007E45D1">
        <w:rPr>
          <w:rFonts w:ascii="Montserrat Light" w:hAnsi="Montserrat Light"/>
          <w:bCs/>
          <w:sz w:val="22"/>
          <w:szCs w:val="22"/>
          <w:lang w:val="pt-BR"/>
        </w:rPr>
        <w:t xml:space="preserve">în anul 2026 – suma de </w:t>
      </w:r>
      <w:r w:rsidR="00D72D4C" w:rsidRPr="007E45D1">
        <w:rPr>
          <w:rFonts w:ascii="Montserrat Light" w:hAnsi="Montserrat Light"/>
          <w:bCs/>
          <w:sz w:val="22"/>
          <w:szCs w:val="22"/>
          <w:lang w:val="pt-BR"/>
        </w:rPr>
        <w:t>995.224 lei</w:t>
      </w:r>
      <w:r w:rsidR="00D72D4C" w:rsidRPr="007E45D1">
        <w:rPr>
          <w:rFonts w:ascii="Montserrat Light" w:hAnsi="Montserrat Light"/>
          <w:bCs/>
          <w:sz w:val="22"/>
          <w:szCs w:val="22"/>
        </w:rPr>
        <w:t>.</w:t>
      </w:r>
    </w:p>
    <w:p w14:paraId="59F45FF9" w14:textId="6660AF5B" w:rsidR="00100D9A" w:rsidRPr="007E45D1" w:rsidRDefault="004972F8" w:rsidP="00D72D4C">
      <w:pPr>
        <w:spacing w:line="240" w:lineRule="auto"/>
        <w:jc w:val="both"/>
        <w:rPr>
          <w:rFonts w:ascii="Montserrat Light" w:hAnsi="Montserrat Light"/>
          <w:bCs/>
          <w:lang w:val="pt-BR"/>
        </w:rPr>
      </w:pPr>
      <w:r w:rsidRPr="007E45D1">
        <w:rPr>
          <w:rFonts w:ascii="Montserrat Light" w:eastAsia="Times New Roman" w:hAnsi="Montserrat Light" w:cs="Times New Roman"/>
          <w:b/>
          <w:bCs/>
          <w:lang w:val="pt-BR"/>
        </w:rPr>
        <w:t xml:space="preserve">(2) </w:t>
      </w:r>
      <w:r w:rsidR="0069089E" w:rsidRPr="007E45D1">
        <w:rPr>
          <w:rFonts w:ascii="Montserrat Light" w:eastAsia="Times New Roman" w:hAnsi="Montserrat Light" w:cs="Times New Roman"/>
          <w:lang w:val="pt-BR"/>
        </w:rPr>
        <w:t>În cadrul finanțării aprobate conform a</w:t>
      </w:r>
      <w:r w:rsidRPr="007E45D1">
        <w:rPr>
          <w:rFonts w:ascii="Montserrat Light" w:eastAsia="Times New Roman" w:hAnsi="Montserrat Light" w:cs="Times New Roman"/>
          <w:lang w:val="pt-BR"/>
        </w:rPr>
        <w:t>lin. (</w:t>
      </w:r>
      <w:r w:rsidR="0069089E" w:rsidRPr="007E45D1">
        <w:rPr>
          <w:rFonts w:ascii="Montserrat Light" w:eastAsia="Times New Roman" w:hAnsi="Montserrat Light" w:cs="Times New Roman"/>
          <w:lang w:val="pt-BR"/>
        </w:rPr>
        <w:t>1</w:t>
      </w:r>
      <w:r w:rsidRPr="007E45D1">
        <w:rPr>
          <w:rFonts w:ascii="Montserrat Light" w:eastAsia="Times New Roman" w:hAnsi="Montserrat Light" w:cs="Times New Roman"/>
          <w:lang w:val="pt-BR"/>
        </w:rPr>
        <w:t>)</w:t>
      </w:r>
      <w:r w:rsidR="0069089E" w:rsidRPr="007E45D1">
        <w:rPr>
          <w:rFonts w:ascii="Montserrat Light" w:eastAsia="Times New Roman" w:hAnsi="Montserrat Light" w:cs="Times New Roman"/>
          <w:lang w:val="pt-BR"/>
        </w:rPr>
        <w:t xml:space="preserve"> s</w:t>
      </w:r>
      <w:r w:rsidR="00DD036A" w:rsidRPr="007E45D1">
        <w:rPr>
          <w:rFonts w:ascii="Montserrat Light" w:eastAsia="Times New Roman" w:hAnsi="Montserrat Light" w:cs="Times New Roman"/>
          <w:lang w:val="pt-BR"/>
        </w:rPr>
        <w:t>unt</w:t>
      </w:r>
      <w:r w:rsidR="00DD036A" w:rsidRPr="007E45D1">
        <w:rPr>
          <w:rFonts w:ascii="Montserrat Light" w:eastAsia="Times New Roman" w:hAnsi="Montserrat Light" w:cs="Times New Roman"/>
          <w:b/>
          <w:bCs/>
          <w:lang w:val="pt-BR"/>
        </w:rPr>
        <w:t xml:space="preserve"> </w:t>
      </w:r>
      <w:r w:rsidR="00CC01F7" w:rsidRPr="007E45D1">
        <w:rPr>
          <w:rFonts w:ascii="Montserrat Light" w:hAnsi="Montserrat Light"/>
          <w:bCs/>
          <w:lang w:val="pt-BR"/>
        </w:rPr>
        <w:t>inclu</w:t>
      </w:r>
      <w:r w:rsidR="00DD036A" w:rsidRPr="007E45D1">
        <w:rPr>
          <w:rFonts w:ascii="Montserrat Light" w:hAnsi="Montserrat Light"/>
          <w:bCs/>
          <w:lang w:val="pt-BR"/>
        </w:rPr>
        <w:t>se</w:t>
      </w:r>
      <w:r w:rsidR="00011889" w:rsidRPr="007E45D1">
        <w:rPr>
          <w:rFonts w:ascii="Montserrat Light" w:hAnsi="Montserrat Light"/>
          <w:bCs/>
          <w:lang w:val="pt-BR"/>
        </w:rPr>
        <w:t xml:space="preserve"> </w:t>
      </w:r>
      <w:r w:rsidR="00DD036A" w:rsidRPr="007E45D1">
        <w:rPr>
          <w:rFonts w:ascii="Montserrat Light" w:hAnsi="Montserrat Light"/>
          <w:bCs/>
          <w:lang w:val="pt-BR"/>
        </w:rPr>
        <w:t xml:space="preserve">și următoarele </w:t>
      </w:r>
      <w:r w:rsidR="008F7A07" w:rsidRPr="007E45D1">
        <w:rPr>
          <w:rFonts w:ascii="Montserrat Light" w:hAnsi="Montserrat Light"/>
          <w:bCs/>
          <w:lang w:val="pt-BR"/>
        </w:rPr>
        <w:t>module</w:t>
      </w:r>
      <w:r w:rsidR="006B2352" w:rsidRPr="007E45D1">
        <w:rPr>
          <w:rFonts w:ascii="Montserrat Light" w:hAnsi="Montserrat Light"/>
          <w:bCs/>
          <w:lang w:val="pt-BR"/>
        </w:rPr>
        <w:t xml:space="preserve"> de digitalizare</w:t>
      </w:r>
      <w:r w:rsidR="00DD036A" w:rsidRPr="007E45D1">
        <w:rPr>
          <w:rFonts w:ascii="Montserrat Light" w:hAnsi="Montserrat Light"/>
          <w:bCs/>
          <w:lang w:val="pt-BR"/>
        </w:rPr>
        <w:t xml:space="preserve">: </w:t>
      </w:r>
    </w:p>
    <w:p w14:paraId="502484E1" w14:textId="77777777" w:rsidR="00011889" w:rsidRPr="007E45D1" w:rsidRDefault="00011889" w:rsidP="00011889">
      <w:pPr>
        <w:pStyle w:val="Listparagraf"/>
        <w:numPr>
          <w:ilvl w:val="0"/>
          <w:numId w:val="34"/>
        </w:numPr>
        <w:jc w:val="both"/>
        <w:rPr>
          <w:rFonts w:ascii="Montserrat Light" w:hAnsi="Montserrat Light"/>
          <w:bCs/>
          <w:sz w:val="22"/>
          <w:szCs w:val="22"/>
          <w:lang w:val="pt-BR"/>
        </w:rPr>
      </w:pPr>
      <w:r w:rsidRPr="007E45D1">
        <w:rPr>
          <w:rFonts w:ascii="Montserrat Light" w:hAnsi="Montserrat Light"/>
          <w:bCs/>
          <w:sz w:val="22"/>
          <w:szCs w:val="22"/>
          <w:lang w:val="pt-BR"/>
        </w:rPr>
        <w:t xml:space="preserve">modul privind monitorizarea programelor și proiectelor de investiții publice ale Consiliului Județean Cluj de la data aprobării până la data finalizării perioadei de sustenabilitate; </w:t>
      </w:r>
    </w:p>
    <w:p w14:paraId="240A97A3" w14:textId="77777777" w:rsidR="00011889" w:rsidRPr="007E45D1" w:rsidRDefault="00011889" w:rsidP="00011889">
      <w:pPr>
        <w:pStyle w:val="Listparagraf"/>
        <w:numPr>
          <w:ilvl w:val="0"/>
          <w:numId w:val="34"/>
        </w:numPr>
        <w:jc w:val="both"/>
        <w:rPr>
          <w:rFonts w:ascii="Montserrat Light" w:hAnsi="Montserrat Light"/>
          <w:bCs/>
          <w:sz w:val="22"/>
          <w:szCs w:val="22"/>
          <w:lang w:val="pt-BR"/>
        </w:rPr>
      </w:pPr>
      <w:r w:rsidRPr="007E45D1">
        <w:rPr>
          <w:rFonts w:ascii="Montserrat Light" w:hAnsi="Montserrat Light"/>
          <w:bCs/>
          <w:sz w:val="22"/>
          <w:szCs w:val="22"/>
          <w:lang w:val="pt-BR"/>
        </w:rPr>
        <w:t xml:space="preserve">modul privind procedura de atribuire a contractelor de finanțare neramburdabilă pentru programele culte, cultură, tineret, sport, care să cuprindă etapele de depunere, evaluare, monitorizare și finalizare a  proiectelor cofinanțate de la bugetul Județului Cluj. </w:t>
      </w:r>
    </w:p>
    <w:p w14:paraId="45681145" w14:textId="77777777" w:rsidR="00011889" w:rsidRPr="007E45D1" w:rsidRDefault="00011889" w:rsidP="0001188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5B7C0DD" w14:textId="13F66139" w:rsidR="00D72D4C" w:rsidRPr="007E45D1" w:rsidRDefault="00D72D4C" w:rsidP="00D72D4C">
      <w:pPr>
        <w:spacing w:line="240" w:lineRule="auto"/>
        <w:jc w:val="both"/>
        <w:rPr>
          <w:rFonts w:ascii="Montserrat Light" w:hAnsi="Montserrat Light"/>
          <w:noProof/>
          <w:lang w:val="fr-FR" w:eastAsia="ro-RO"/>
        </w:rPr>
      </w:pPr>
      <w:r w:rsidRPr="007E45D1">
        <w:rPr>
          <w:rFonts w:ascii="Montserrat Light" w:eastAsia="Times New Roman" w:hAnsi="Montserrat Light" w:cs="Times New Roman"/>
          <w:b/>
          <w:bCs/>
          <w:lang w:val="pt-BR"/>
        </w:rPr>
        <w:t>Art. 2.</w:t>
      </w:r>
      <w:r w:rsidRPr="007E45D1">
        <w:rPr>
          <w:rFonts w:ascii="Montserrat Light" w:eastAsia="Times New Roman" w:hAnsi="Montserrat Light" w:cs="Times New Roman"/>
          <w:lang w:val="pt-BR"/>
        </w:rPr>
        <w:t xml:space="preserve"> Cu punerea în aplicare a prevederilor prezentei hotărâri se încredinţează Preşedintele Consiliului Judeţean Cluj, prin Direcţia Generală Buget-Finanţe, Resurse Umane</w:t>
      </w:r>
      <w:r w:rsidR="00BE6BE9" w:rsidRPr="007E45D1">
        <w:rPr>
          <w:rFonts w:ascii="Montserrat Light" w:eastAsia="Times New Roman" w:hAnsi="Montserrat Light" w:cs="Times New Roman"/>
          <w:lang w:val="pt-BR"/>
        </w:rPr>
        <w:t xml:space="preserve"> și Direcția Administrație și Relații Publice - Serviciul Digitalizare, Reprezentare, Protocol</w:t>
      </w:r>
      <w:r w:rsidRPr="007E45D1">
        <w:rPr>
          <w:rFonts w:ascii="Montserrat Light" w:eastAsia="Times New Roman" w:hAnsi="Montserrat Light" w:cs="Times New Roman"/>
          <w:lang w:val="pt-BR"/>
        </w:rPr>
        <w:t>.</w:t>
      </w:r>
    </w:p>
    <w:p w14:paraId="0B843AF0" w14:textId="77777777" w:rsidR="00BE6BE9" w:rsidRPr="007E45D1" w:rsidRDefault="00BE6BE9" w:rsidP="00D72D4C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lang w:val="fr-FR"/>
        </w:rPr>
      </w:pPr>
    </w:p>
    <w:p w14:paraId="256ED832" w14:textId="03AEDDEF" w:rsidR="00D72D4C" w:rsidRPr="007E45D1" w:rsidRDefault="00D72D4C" w:rsidP="00D72D4C">
      <w:pPr>
        <w:spacing w:line="240" w:lineRule="auto"/>
        <w:jc w:val="both"/>
        <w:rPr>
          <w:rFonts w:ascii="Montserrat Light" w:eastAsia="Times New Roman" w:hAnsi="Montserrat Light" w:cs="Times New Roman"/>
          <w:lang w:val="fr-FR"/>
        </w:rPr>
      </w:pPr>
      <w:r w:rsidRPr="007E45D1">
        <w:rPr>
          <w:rFonts w:ascii="Montserrat Light" w:eastAsia="Times New Roman" w:hAnsi="Montserrat Light" w:cs="Times New Roman"/>
          <w:b/>
          <w:bCs/>
          <w:lang w:val="fr-FR"/>
        </w:rPr>
        <w:t>Art. 3.</w:t>
      </w:r>
      <w:r w:rsidRPr="007E45D1">
        <w:rPr>
          <w:rFonts w:ascii="Montserrat Light" w:eastAsia="Times New Roman" w:hAnsi="Montserrat Light" w:cs="Times New Roman"/>
          <w:lang w:val="fr-FR"/>
        </w:rPr>
        <w:t xml:space="preserve"> </w:t>
      </w:r>
      <w:proofErr w:type="spellStart"/>
      <w:r w:rsidRPr="007E45D1">
        <w:rPr>
          <w:rFonts w:ascii="Montserrat Light" w:eastAsia="Times New Roman" w:hAnsi="Montserrat Light" w:cs="Times New Roman"/>
          <w:lang w:val="fr-FR"/>
        </w:rPr>
        <w:t>Prezenta</w:t>
      </w:r>
      <w:proofErr w:type="spellEnd"/>
      <w:r w:rsidRPr="007E45D1">
        <w:rPr>
          <w:rFonts w:ascii="Montserrat Light" w:eastAsia="Times New Roman" w:hAnsi="Montserrat Light" w:cs="Times New Roman"/>
          <w:lang w:val="fr-FR"/>
        </w:rPr>
        <w:t xml:space="preserve"> </w:t>
      </w:r>
      <w:proofErr w:type="spellStart"/>
      <w:r w:rsidRPr="007E45D1">
        <w:rPr>
          <w:rFonts w:ascii="Montserrat Light" w:eastAsia="Times New Roman" w:hAnsi="Montserrat Light" w:cs="Times New Roman"/>
          <w:lang w:val="fr-FR"/>
        </w:rPr>
        <w:t>hotărâre</w:t>
      </w:r>
      <w:proofErr w:type="spellEnd"/>
      <w:r w:rsidRPr="007E45D1">
        <w:rPr>
          <w:rFonts w:ascii="Montserrat Light" w:eastAsia="Times New Roman" w:hAnsi="Montserrat Light" w:cs="Times New Roman"/>
          <w:lang w:val="fr-FR"/>
        </w:rPr>
        <w:t xml:space="preserve"> se </w:t>
      </w:r>
      <w:proofErr w:type="spellStart"/>
      <w:r w:rsidRPr="007E45D1">
        <w:rPr>
          <w:rFonts w:ascii="Montserrat Light" w:eastAsia="Times New Roman" w:hAnsi="Montserrat Light" w:cs="Times New Roman"/>
          <w:lang w:val="fr-FR"/>
        </w:rPr>
        <w:t>comunică</w:t>
      </w:r>
      <w:proofErr w:type="spellEnd"/>
      <w:r w:rsidRPr="007E45D1">
        <w:rPr>
          <w:rFonts w:ascii="Montserrat Light" w:eastAsia="Times New Roman" w:hAnsi="Montserrat Light" w:cs="Times New Roman"/>
          <w:lang w:val="fr-FR"/>
        </w:rPr>
        <w:t xml:space="preserve"> </w:t>
      </w:r>
      <w:proofErr w:type="spellStart"/>
      <w:r w:rsidRPr="007E45D1">
        <w:rPr>
          <w:rFonts w:ascii="Montserrat Light" w:eastAsia="Times New Roman" w:hAnsi="Montserrat Light" w:cs="Times New Roman"/>
          <w:lang w:val="fr-FR"/>
        </w:rPr>
        <w:t>Direcţiei</w:t>
      </w:r>
      <w:proofErr w:type="spellEnd"/>
      <w:r w:rsidRPr="007E45D1">
        <w:rPr>
          <w:rFonts w:ascii="Montserrat Light" w:eastAsia="Times New Roman" w:hAnsi="Montserrat Light" w:cs="Times New Roman"/>
          <w:lang w:val="fr-FR"/>
        </w:rPr>
        <w:t xml:space="preserve"> </w:t>
      </w:r>
      <w:proofErr w:type="spellStart"/>
      <w:r w:rsidRPr="007E45D1">
        <w:rPr>
          <w:rFonts w:ascii="Montserrat Light" w:eastAsia="Times New Roman" w:hAnsi="Montserrat Light" w:cs="Times New Roman"/>
          <w:lang w:val="fr-FR"/>
        </w:rPr>
        <w:t>Generale</w:t>
      </w:r>
      <w:proofErr w:type="spellEnd"/>
      <w:r w:rsidRPr="007E45D1">
        <w:rPr>
          <w:rFonts w:ascii="Montserrat Light" w:eastAsia="Times New Roman" w:hAnsi="Montserrat Light" w:cs="Times New Roman"/>
          <w:lang w:val="fr-FR"/>
        </w:rPr>
        <w:t xml:space="preserve"> </w:t>
      </w:r>
      <w:proofErr w:type="spellStart"/>
      <w:r w:rsidRPr="007E45D1">
        <w:rPr>
          <w:rFonts w:ascii="Montserrat Light" w:eastAsia="Times New Roman" w:hAnsi="Montserrat Light" w:cs="Times New Roman"/>
          <w:lang w:val="fr-FR"/>
        </w:rPr>
        <w:t>Buget-Finanţe</w:t>
      </w:r>
      <w:proofErr w:type="spellEnd"/>
      <w:r w:rsidRPr="007E45D1">
        <w:rPr>
          <w:rFonts w:ascii="Montserrat Light" w:eastAsia="Times New Roman" w:hAnsi="Montserrat Light" w:cs="Times New Roman"/>
          <w:lang w:val="fr-FR"/>
        </w:rPr>
        <w:t xml:space="preserve">, Resurse </w:t>
      </w:r>
      <w:proofErr w:type="spellStart"/>
      <w:r w:rsidRPr="007E45D1">
        <w:rPr>
          <w:rFonts w:ascii="Montserrat Light" w:eastAsia="Times New Roman" w:hAnsi="Montserrat Light" w:cs="Times New Roman"/>
          <w:lang w:val="fr-FR"/>
        </w:rPr>
        <w:t>Umane</w:t>
      </w:r>
      <w:proofErr w:type="spellEnd"/>
      <w:r w:rsidR="00BE6BE9" w:rsidRPr="007E45D1">
        <w:rPr>
          <w:rFonts w:ascii="Montserrat Light" w:eastAsia="Times New Roman" w:hAnsi="Montserrat Light" w:cs="Times New Roman"/>
          <w:lang w:val="fr-FR"/>
        </w:rPr>
        <w:t xml:space="preserve"> ; </w:t>
      </w:r>
      <w:proofErr w:type="spellStart"/>
      <w:r w:rsidR="00BE6BE9" w:rsidRPr="007E45D1">
        <w:rPr>
          <w:rFonts w:ascii="Montserrat Light" w:eastAsia="Times New Roman" w:hAnsi="Montserrat Light" w:cs="Times New Roman"/>
          <w:lang w:val="fr-FR"/>
        </w:rPr>
        <w:t>Direcției</w:t>
      </w:r>
      <w:proofErr w:type="spellEnd"/>
      <w:r w:rsidR="00BE6BE9" w:rsidRPr="007E45D1">
        <w:rPr>
          <w:rFonts w:ascii="Montserrat Light" w:eastAsia="Times New Roman" w:hAnsi="Montserrat Light" w:cs="Times New Roman"/>
          <w:lang w:val="fr-FR"/>
        </w:rPr>
        <w:t xml:space="preserve"> </w:t>
      </w:r>
      <w:proofErr w:type="spellStart"/>
      <w:r w:rsidR="00BE6BE9" w:rsidRPr="007E45D1">
        <w:rPr>
          <w:rFonts w:ascii="Montserrat Light" w:eastAsia="Times New Roman" w:hAnsi="Montserrat Light" w:cs="Times New Roman"/>
          <w:lang w:val="fr-FR"/>
        </w:rPr>
        <w:t>Administrație</w:t>
      </w:r>
      <w:proofErr w:type="spellEnd"/>
      <w:r w:rsidR="00BE6BE9" w:rsidRPr="007E45D1">
        <w:rPr>
          <w:rFonts w:ascii="Montserrat Light" w:eastAsia="Times New Roman" w:hAnsi="Montserrat Light" w:cs="Times New Roman"/>
          <w:lang w:val="fr-FR"/>
        </w:rPr>
        <w:t xml:space="preserve"> </w:t>
      </w:r>
      <w:proofErr w:type="spellStart"/>
      <w:r w:rsidR="00BE6BE9" w:rsidRPr="007E45D1">
        <w:rPr>
          <w:rFonts w:ascii="Montserrat Light" w:eastAsia="Times New Roman" w:hAnsi="Montserrat Light" w:cs="Times New Roman"/>
          <w:lang w:val="fr-FR"/>
        </w:rPr>
        <w:t>și</w:t>
      </w:r>
      <w:proofErr w:type="spellEnd"/>
      <w:r w:rsidR="00BE6BE9" w:rsidRPr="007E45D1">
        <w:rPr>
          <w:rFonts w:ascii="Montserrat Light" w:eastAsia="Times New Roman" w:hAnsi="Montserrat Light" w:cs="Times New Roman"/>
          <w:lang w:val="fr-FR"/>
        </w:rPr>
        <w:t xml:space="preserve"> </w:t>
      </w:r>
      <w:proofErr w:type="spellStart"/>
      <w:r w:rsidR="00BE6BE9" w:rsidRPr="007E45D1">
        <w:rPr>
          <w:rFonts w:ascii="Montserrat Light" w:eastAsia="Times New Roman" w:hAnsi="Montserrat Light" w:cs="Times New Roman"/>
          <w:lang w:val="fr-FR"/>
        </w:rPr>
        <w:t>Relații</w:t>
      </w:r>
      <w:proofErr w:type="spellEnd"/>
      <w:r w:rsidR="00BE6BE9" w:rsidRPr="007E45D1">
        <w:rPr>
          <w:rFonts w:ascii="Montserrat Light" w:eastAsia="Times New Roman" w:hAnsi="Montserrat Light" w:cs="Times New Roman"/>
          <w:lang w:val="fr-FR"/>
        </w:rPr>
        <w:t xml:space="preserve"> </w:t>
      </w:r>
      <w:proofErr w:type="spellStart"/>
      <w:r w:rsidR="00BE6BE9" w:rsidRPr="007E45D1">
        <w:rPr>
          <w:rFonts w:ascii="Montserrat Light" w:eastAsia="Times New Roman" w:hAnsi="Montserrat Light" w:cs="Times New Roman"/>
          <w:lang w:val="fr-FR"/>
        </w:rPr>
        <w:t>Publice</w:t>
      </w:r>
      <w:proofErr w:type="spellEnd"/>
      <w:r w:rsidR="00BE6BE9" w:rsidRPr="007E45D1">
        <w:rPr>
          <w:rFonts w:ascii="Montserrat Light" w:eastAsia="Times New Roman" w:hAnsi="Montserrat Light" w:cs="Times New Roman"/>
          <w:lang w:val="fr-FR"/>
        </w:rPr>
        <w:t xml:space="preserve"> - Serviciul </w:t>
      </w:r>
      <w:proofErr w:type="spellStart"/>
      <w:r w:rsidR="00BE6BE9" w:rsidRPr="007E45D1">
        <w:rPr>
          <w:rFonts w:ascii="Montserrat Light" w:eastAsia="Times New Roman" w:hAnsi="Montserrat Light" w:cs="Times New Roman"/>
          <w:lang w:val="fr-FR"/>
        </w:rPr>
        <w:t>Digitalizare</w:t>
      </w:r>
      <w:proofErr w:type="spellEnd"/>
      <w:r w:rsidR="00BE6BE9" w:rsidRPr="007E45D1">
        <w:rPr>
          <w:rFonts w:ascii="Montserrat Light" w:eastAsia="Times New Roman" w:hAnsi="Montserrat Light" w:cs="Times New Roman"/>
          <w:lang w:val="fr-FR"/>
        </w:rPr>
        <w:t xml:space="preserve">, </w:t>
      </w:r>
      <w:proofErr w:type="spellStart"/>
      <w:r w:rsidR="00BE6BE9" w:rsidRPr="007E45D1">
        <w:rPr>
          <w:rFonts w:ascii="Montserrat Light" w:eastAsia="Times New Roman" w:hAnsi="Montserrat Light" w:cs="Times New Roman"/>
          <w:lang w:val="fr-FR"/>
        </w:rPr>
        <w:t>Reprezentare</w:t>
      </w:r>
      <w:proofErr w:type="spellEnd"/>
      <w:r w:rsidR="00BE6BE9" w:rsidRPr="007E45D1">
        <w:rPr>
          <w:rFonts w:ascii="Montserrat Light" w:eastAsia="Times New Roman" w:hAnsi="Montserrat Light" w:cs="Times New Roman"/>
          <w:lang w:val="fr-FR"/>
        </w:rPr>
        <w:t xml:space="preserve">, Protocol, </w:t>
      </w:r>
      <w:proofErr w:type="spellStart"/>
      <w:r w:rsidRPr="007E45D1">
        <w:rPr>
          <w:rFonts w:ascii="Montserrat Light" w:eastAsia="Times New Roman" w:hAnsi="Montserrat Light" w:cs="Times New Roman"/>
          <w:lang w:val="fr-FR"/>
        </w:rPr>
        <w:t>precum</w:t>
      </w:r>
      <w:proofErr w:type="spellEnd"/>
      <w:r w:rsidRPr="007E45D1">
        <w:rPr>
          <w:rFonts w:ascii="Montserrat Light" w:eastAsia="Times New Roman" w:hAnsi="Montserrat Light" w:cs="Times New Roman"/>
          <w:lang w:val="fr-FR"/>
        </w:rPr>
        <w:t xml:space="preserve"> </w:t>
      </w:r>
      <w:proofErr w:type="spellStart"/>
      <w:r w:rsidRPr="007E45D1">
        <w:rPr>
          <w:rFonts w:ascii="Montserrat Light" w:eastAsia="Times New Roman" w:hAnsi="Montserrat Light" w:cs="Times New Roman"/>
          <w:lang w:val="fr-FR"/>
        </w:rPr>
        <w:t>şi</w:t>
      </w:r>
      <w:proofErr w:type="spellEnd"/>
      <w:r w:rsidRPr="007E45D1">
        <w:rPr>
          <w:rFonts w:ascii="Montserrat Light" w:eastAsia="Times New Roman" w:hAnsi="Montserrat Light" w:cs="Times New Roman"/>
          <w:lang w:val="fr-FR"/>
        </w:rPr>
        <w:t xml:space="preserve"> </w:t>
      </w:r>
      <w:proofErr w:type="spellStart"/>
      <w:r w:rsidRPr="007E45D1">
        <w:rPr>
          <w:rFonts w:ascii="Montserrat Light" w:eastAsia="Times New Roman" w:hAnsi="Montserrat Light" w:cs="Times New Roman"/>
          <w:lang w:val="fr-FR"/>
        </w:rPr>
        <w:t>Prefectului</w:t>
      </w:r>
      <w:proofErr w:type="spellEnd"/>
      <w:r w:rsidRPr="007E45D1">
        <w:rPr>
          <w:rFonts w:ascii="Montserrat Light" w:eastAsia="Times New Roman" w:hAnsi="Montserrat Light" w:cs="Times New Roman"/>
          <w:lang w:val="fr-FR"/>
        </w:rPr>
        <w:t xml:space="preserve"> </w:t>
      </w:r>
      <w:proofErr w:type="spellStart"/>
      <w:r w:rsidRPr="007E45D1">
        <w:rPr>
          <w:rFonts w:ascii="Montserrat Light" w:eastAsia="Times New Roman" w:hAnsi="Montserrat Light" w:cs="Times New Roman"/>
          <w:lang w:val="fr-FR"/>
        </w:rPr>
        <w:t>Judeţului</w:t>
      </w:r>
      <w:proofErr w:type="spellEnd"/>
      <w:r w:rsidRPr="007E45D1">
        <w:rPr>
          <w:rFonts w:ascii="Montserrat Light" w:eastAsia="Times New Roman" w:hAnsi="Montserrat Light" w:cs="Times New Roman"/>
          <w:lang w:val="fr-FR"/>
        </w:rPr>
        <w:t xml:space="preserve"> Cluj</w:t>
      </w:r>
      <w:r w:rsidR="00BE6BE9" w:rsidRPr="007E45D1">
        <w:rPr>
          <w:rFonts w:ascii="Montserrat Light" w:eastAsia="Times New Roman" w:hAnsi="Montserrat Light" w:cs="Times New Roman"/>
          <w:lang w:val="fr-FR"/>
        </w:rPr>
        <w:t>,</w:t>
      </w:r>
      <w:r w:rsidRPr="007E45D1">
        <w:rPr>
          <w:rFonts w:ascii="Montserrat Light" w:eastAsia="Times New Roman" w:hAnsi="Montserrat Light" w:cs="Times New Roman"/>
          <w:lang w:val="fr-FR"/>
        </w:rPr>
        <w:t xml:space="preserve"> </w:t>
      </w:r>
      <w:proofErr w:type="spellStart"/>
      <w:r w:rsidRPr="007E45D1">
        <w:rPr>
          <w:rFonts w:ascii="Montserrat Light" w:eastAsia="Times New Roman" w:hAnsi="Montserrat Light" w:cs="Times New Roman"/>
          <w:lang w:val="fr-FR"/>
        </w:rPr>
        <w:t>şi</w:t>
      </w:r>
      <w:proofErr w:type="spellEnd"/>
      <w:r w:rsidRPr="007E45D1">
        <w:rPr>
          <w:rFonts w:ascii="Montserrat Light" w:eastAsia="Times New Roman" w:hAnsi="Montserrat Light" w:cs="Times New Roman"/>
          <w:lang w:val="fr-FR"/>
        </w:rPr>
        <w:t xml:space="preserve"> se </w:t>
      </w:r>
      <w:proofErr w:type="spellStart"/>
      <w:r w:rsidRPr="007E45D1">
        <w:rPr>
          <w:rFonts w:ascii="Montserrat Light" w:eastAsia="Times New Roman" w:hAnsi="Montserrat Light" w:cs="Times New Roman"/>
          <w:lang w:val="fr-FR"/>
        </w:rPr>
        <w:t>aduce</w:t>
      </w:r>
      <w:proofErr w:type="spellEnd"/>
      <w:r w:rsidRPr="007E45D1">
        <w:rPr>
          <w:rFonts w:ascii="Montserrat Light" w:eastAsia="Times New Roman" w:hAnsi="Montserrat Light" w:cs="Times New Roman"/>
          <w:lang w:val="fr-FR"/>
        </w:rPr>
        <w:t xml:space="preserve"> la </w:t>
      </w:r>
      <w:proofErr w:type="spellStart"/>
      <w:r w:rsidRPr="007E45D1">
        <w:rPr>
          <w:rFonts w:ascii="Montserrat Light" w:eastAsia="Times New Roman" w:hAnsi="Montserrat Light" w:cs="Times New Roman"/>
          <w:lang w:val="fr-FR"/>
        </w:rPr>
        <w:t>cunoştinţă</w:t>
      </w:r>
      <w:proofErr w:type="spellEnd"/>
      <w:r w:rsidRPr="007E45D1">
        <w:rPr>
          <w:rFonts w:ascii="Montserrat Light" w:eastAsia="Times New Roman" w:hAnsi="Montserrat Light" w:cs="Times New Roman"/>
          <w:lang w:val="fr-FR"/>
        </w:rPr>
        <w:t xml:space="preserve"> </w:t>
      </w:r>
      <w:proofErr w:type="spellStart"/>
      <w:r w:rsidRPr="007E45D1">
        <w:rPr>
          <w:rFonts w:ascii="Montserrat Light" w:eastAsia="Times New Roman" w:hAnsi="Montserrat Light" w:cs="Times New Roman"/>
          <w:lang w:val="fr-FR"/>
        </w:rPr>
        <w:t>publică</w:t>
      </w:r>
      <w:proofErr w:type="spellEnd"/>
      <w:r w:rsidRPr="007E45D1">
        <w:rPr>
          <w:rFonts w:ascii="Montserrat Light" w:eastAsia="Times New Roman" w:hAnsi="Montserrat Light" w:cs="Times New Roman"/>
          <w:lang w:val="fr-FR"/>
        </w:rPr>
        <w:t xml:space="preserve"> </w:t>
      </w:r>
      <w:proofErr w:type="spellStart"/>
      <w:r w:rsidRPr="007E45D1">
        <w:rPr>
          <w:rFonts w:ascii="Montserrat Light" w:eastAsia="Times New Roman" w:hAnsi="Montserrat Light" w:cs="Times New Roman"/>
          <w:lang w:val="fr-FR"/>
        </w:rPr>
        <w:t>prin</w:t>
      </w:r>
      <w:proofErr w:type="spellEnd"/>
      <w:r w:rsidRPr="007E45D1">
        <w:rPr>
          <w:rFonts w:ascii="Montserrat Light" w:eastAsia="Times New Roman" w:hAnsi="Montserrat Light" w:cs="Times New Roman"/>
          <w:lang w:val="fr-FR"/>
        </w:rPr>
        <w:t xml:space="preserve"> </w:t>
      </w:r>
      <w:proofErr w:type="spellStart"/>
      <w:r w:rsidRPr="007E45D1">
        <w:rPr>
          <w:rFonts w:ascii="Montserrat Light" w:eastAsia="Times New Roman" w:hAnsi="Montserrat Light" w:cs="Times New Roman"/>
          <w:lang w:val="fr-FR"/>
        </w:rPr>
        <w:t>afișarea</w:t>
      </w:r>
      <w:proofErr w:type="spellEnd"/>
      <w:r w:rsidRPr="007E45D1">
        <w:rPr>
          <w:rFonts w:ascii="Montserrat Light" w:eastAsia="Times New Roman" w:hAnsi="Montserrat Light" w:cs="Times New Roman"/>
          <w:lang w:val="fr-FR"/>
        </w:rPr>
        <w:t xml:space="preserve"> la </w:t>
      </w:r>
      <w:proofErr w:type="spellStart"/>
      <w:r w:rsidRPr="007E45D1">
        <w:rPr>
          <w:rFonts w:ascii="Montserrat Light" w:eastAsia="Times New Roman" w:hAnsi="Montserrat Light" w:cs="Times New Roman"/>
          <w:lang w:val="fr-FR"/>
        </w:rPr>
        <w:t>sediul</w:t>
      </w:r>
      <w:proofErr w:type="spellEnd"/>
      <w:r w:rsidRPr="007E45D1">
        <w:rPr>
          <w:rFonts w:ascii="Montserrat Light" w:eastAsia="Times New Roman" w:hAnsi="Montserrat Light" w:cs="Times New Roman"/>
          <w:lang w:val="fr-FR"/>
        </w:rPr>
        <w:t xml:space="preserve"> </w:t>
      </w:r>
      <w:proofErr w:type="spellStart"/>
      <w:r w:rsidRPr="007E45D1">
        <w:rPr>
          <w:rFonts w:ascii="Montserrat Light" w:eastAsia="Times New Roman" w:hAnsi="Montserrat Light" w:cs="Times New Roman"/>
          <w:lang w:val="fr-FR"/>
        </w:rPr>
        <w:t>Consiliului</w:t>
      </w:r>
      <w:proofErr w:type="spellEnd"/>
      <w:r w:rsidRPr="007E45D1">
        <w:rPr>
          <w:rFonts w:ascii="Montserrat Light" w:eastAsia="Times New Roman" w:hAnsi="Montserrat Light" w:cs="Times New Roman"/>
          <w:lang w:val="fr-FR"/>
        </w:rPr>
        <w:t xml:space="preserve"> </w:t>
      </w:r>
      <w:proofErr w:type="spellStart"/>
      <w:r w:rsidRPr="007E45D1">
        <w:rPr>
          <w:rFonts w:ascii="Montserrat Light" w:eastAsia="Times New Roman" w:hAnsi="Montserrat Light" w:cs="Times New Roman"/>
          <w:lang w:val="fr-FR"/>
        </w:rPr>
        <w:t>Județean</w:t>
      </w:r>
      <w:proofErr w:type="spellEnd"/>
      <w:r w:rsidRPr="007E45D1">
        <w:rPr>
          <w:rFonts w:ascii="Montserrat Light" w:eastAsia="Times New Roman" w:hAnsi="Montserrat Light" w:cs="Times New Roman"/>
          <w:lang w:val="fr-FR"/>
        </w:rPr>
        <w:t xml:space="preserve"> Cluj </w:t>
      </w:r>
      <w:proofErr w:type="spellStart"/>
      <w:r w:rsidRPr="007E45D1">
        <w:rPr>
          <w:rFonts w:ascii="Montserrat Light" w:eastAsia="Times New Roman" w:hAnsi="Montserrat Light" w:cs="Times New Roman"/>
          <w:lang w:val="fr-FR"/>
        </w:rPr>
        <w:t>şi</w:t>
      </w:r>
      <w:proofErr w:type="spellEnd"/>
      <w:r w:rsidRPr="007E45D1">
        <w:rPr>
          <w:rFonts w:ascii="Montserrat Light" w:eastAsia="Times New Roman" w:hAnsi="Montserrat Light" w:cs="Times New Roman"/>
          <w:lang w:val="fr-FR"/>
        </w:rPr>
        <w:t xml:space="preserve"> </w:t>
      </w:r>
      <w:proofErr w:type="spellStart"/>
      <w:r w:rsidRPr="007E45D1">
        <w:rPr>
          <w:rFonts w:ascii="Montserrat Light" w:eastAsia="Times New Roman" w:hAnsi="Montserrat Light" w:cs="Times New Roman"/>
          <w:lang w:val="fr-FR"/>
        </w:rPr>
        <w:t>pe</w:t>
      </w:r>
      <w:proofErr w:type="spellEnd"/>
      <w:r w:rsidRPr="007E45D1">
        <w:rPr>
          <w:rFonts w:ascii="Montserrat Light" w:eastAsia="Times New Roman" w:hAnsi="Montserrat Light" w:cs="Times New Roman"/>
          <w:lang w:val="fr-FR"/>
        </w:rPr>
        <w:t xml:space="preserve"> pagina de internet „www.cjcluj.ro".</w:t>
      </w:r>
    </w:p>
    <w:p w14:paraId="273348B9" w14:textId="77777777" w:rsidR="007316B6" w:rsidRPr="007E45D1" w:rsidRDefault="007316B6" w:rsidP="00DD49FA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3ADF94B1" w14:textId="77777777" w:rsidR="00EC2939" w:rsidRPr="007E45D1" w:rsidRDefault="00EC2939" w:rsidP="00DD49FA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3D9B52B2" w14:textId="77777777" w:rsidR="00E34A24" w:rsidRPr="007E45D1" w:rsidRDefault="00E34A24" w:rsidP="00857BBF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372333E2" w14:textId="77777777" w:rsidR="00C85831" w:rsidRPr="007E45D1" w:rsidRDefault="00C85831" w:rsidP="00C85831">
      <w:pPr>
        <w:spacing w:line="240" w:lineRule="auto"/>
        <w:ind w:left="5220" w:firstLine="540"/>
        <w:jc w:val="both"/>
        <w:rPr>
          <w:rFonts w:ascii="Montserrat" w:hAnsi="Montserrat"/>
          <w:b/>
          <w:lang w:val="ro-RO" w:eastAsia="ro-RO"/>
        </w:rPr>
      </w:pPr>
      <w:r w:rsidRPr="007E45D1">
        <w:rPr>
          <w:rFonts w:ascii="Montserrat" w:hAnsi="Montserrat"/>
          <w:b/>
          <w:lang w:val="ro-RO" w:eastAsia="ro-RO"/>
        </w:rPr>
        <w:t xml:space="preserve">   Contrasemnează:</w:t>
      </w:r>
    </w:p>
    <w:p w14:paraId="5C8A2444" w14:textId="2868251E" w:rsidR="00C85831" w:rsidRPr="007E45D1" w:rsidRDefault="00C85831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7E45D1">
        <w:rPr>
          <w:rFonts w:ascii="Montserrat" w:hAnsi="Montserrat"/>
          <w:lang w:val="ro-RO" w:eastAsia="ro-RO"/>
        </w:rPr>
        <w:t xml:space="preserve">                     </w:t>
      </w:r>
      <w:r w:rsidRPr="007E45D1">
        <w:rPr>
          <w:rFonts w:ascii="Montserrat" w:hAnsi="Montserrat"/>
          <w:b/>
          <w:lang w:val="ro-RO" w:eastAsia="ro-RO"/>
        </w:rPr>
        <w:t>PREŞEDINTE,</w:t>
      </w:r>
      <w:r w:rsidRPr="007E45D1">
        <w:rPr>
          <w:rFonts w:ascii="Montserrat" w:hAnsi="Montserrat"/>
          <w:b/>
          <w:lang w:val="ro-RO" w:eastAsia="ro-RO"/>
        </w:rPr>
        <w:tab/>
      </w:r>
      <w:r w:rsidRPr="007E45D1">
        <w:rPr>
          <w:rFonts w:ascii="Montserrat" w:hAnsi="Montserrat"/>
          <w:lang w:val="ro-RO" w:eastAsia="ro-RO"/>
        </w:rPr>
        <w:t xml:space="preserve">                    </w:t>
      </w:r>
      <w:r w:rsidRPr="007E45D1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77777777" w:rsidR="00C85831" w:rsidRPr="007E45D1" w:rsidRDefault="00C85831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7E45D1">
        <w:rPr>
          <w:rFonts w:ascii="Montserrat" w:hAnsi="Montserrat"/>
          <w:b/>
          <w:lang w:val="ro-RO" w:eastAsia="ro-RO"/>
        </w:rPr>
        <w:t xml:space="preserve">                          Alin Tișe                                                         Simona Gaci</w:t>
      </w:r>
    </w:p>
    <w:p w14:paraId="34074129" w14:textId="77777777" w:rsidR="00EC2939" w:rsidRPr="007E45D1" w:rsidRDefault="00EC2939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792B068" w14:textId="77777777" w:rsidR="00A773E7" w:rsidRPr="007E45D1" w:rsidRDefault="00A773E7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2092312" w14:textId="77777777" w:rsidR="00A00D00" w:rsidRPr="007E45D1" w:rsidRDefault="00A00D00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7556655" w14:textId="77777777" w:rsidR="00A00D00" w:rsidRPr="007E45D1" w:rsidRDefault="00A00D00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DBB8525" w14:textId="77777777" w:rsidR="00A00D00" w:rsidRPr="007E45D1" w:rsidRDefault="00A00D00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DAC6ADB" w14:textId="1A2B9CC6" w:rsidR="00C85831" w:rsidRPr="007E45D1" w:rsidRDefault="00C85831" w:rsidP="00C85831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7E45D1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E331E7" w:rsidRPr="007E45D1">
        <w:rPr>
          <w:rFonts w:ascii="Montserrat" w:hAnsi="Montserrat"/>
          <w:b/>
          <w:bCs/>
          <w:noProof/>
          <w:lang w:val="ro-RO" w:eastAsia="ro-RO"/>
        </w:rPr>
        <w:t>5</w:t>
      </w:r>
      <w:r w:rsidR="00D72D4C" w:rsidRPr="007E45D1">
        <w:rPr>
          <w:rFonts w:ascii="Montserrat" w:hAnsi="Montserrat"/>
          <w:b/>
          <w:bCs/>
          <w:noProof/>
          <w:lang w:val="ro-RO" w:eastAsia="ro-RO"/>
        </w:rPr>
        <w:t>3</w:t>
      </w:r>
      <w:r w:rsidRPr="007E45D1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5471F8" w:rsidRPr="007E45D1">
        <w:rPr>
          <w:rFonts w:ascii="Montserrat" w:hAnsi="Montserrat"/>
          <w:b/>
          <w:bCs/>
          <w:noProof/>
          <w:lang w:val="ro-RO" w:eastAsia="ro-RO"/>
        </w:rPr>
        <w:t>28</w:t>
      </w:r>
      <w:r w:rsidRPr="007E45D1">
        <w:rPr>
          <w:rFonts w:ascii="Montserrat" w:hAnsi="Montserrat"/>
          <w:b/>
          <w:bCs/>
          <w:noProof/>
          <w:lang w:val="ro-RO" w:eastAsia="ro-RO"/>
        </w:rPr>
        <w:t xml:space="preserve"> martie </w:t>
      </w:r>
      <w:r w:rsidR="00BD12D2" w:rsidRPr="007E45D1">
        <w:rPr>
          <w:rFonts w:ascii="Montserrat" w:hAnsi="Montserrat"/>
          <w:b/>
          <w:bCs/>
          <w:noProof/>
          <w:lang w:val="ro-RO" w:eastAsia="ro-RO"/>
        </w:rPr>
        <w:t>2</w:t>
      </w:r>
      <w:r w:rsidRPr="007E45D1">
        <w:rPr>
          <w:rFonts w:ascii="Montserrat" w:hAnsi="Montserrat"/>
          <w:b/>
          <w:bCs/>
          <w:noProof/>
          <w:lang w:val="ro-RO" w:eastAsia="ro-RO"/>
        </w:rPr>
        <w:t>024</w:t>
      </w:r>
    </w:p>
    <w:p w14:paraId="7AA63F19" w14:textId="11ACBD34" w:rsidR="0083705E" w:rsidRPr="007E45D1" w:rsidRDefault="00C85831" w:rsidP="009E4BE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</w:pPr>
      <w:bookmarkStart w:id="1" w:name="_Hlk117238163"/>
      <w:r w:rsidRPr="007E45D1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</w:t>
      </w:r>
      <w:r w:rsidR="00BA5335" w:rsidRPr="007E45D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3 </w:t>
      </w:r>
      <w:r w:rsidRPr="007E45D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de voturi “pentru”, </w:t>
      </w:r>
      <w:bookmarkStart w:id="2" w:name="_Hlk155869433"/>
      <w:r w:rsidRPr="007E45D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</w:t>
      </w:r>
      <w:r w:rsidR="00100D9A" w:rsidRPr="007E45D1">
        <w:rPr>
          <w:rFonts w:ascii="Montserrat Light" w:hAnsi="Montserrat Light"/>
          <w:i/>
          <w:iCs/>
          <w:sz w:val="18"/>
          <w:szCs w:val="18"/>
          <w:lang w:val="ro-RO" w:eastAsia="ro-RO"/>
        </w:rPr>
        <w:t>3</w:t>
      </w:r>
      <w:r w:rsidRPr="007E45D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membri ai Consiliului județean nu au votat,</w:t>
      </w:r>
      <w:bookmarkEnd w:id="2"/>
      <w:r w:rsidRPr="007E45D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7E45D1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7E45D1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1"/>
    </w:p>
    <w:sectPr w:rsidR="0083705E" w:rsidRPr="007E45D1" w:rsidSect="00D41887">
      <w:footerReference w:type="default" r:id="rId9"/>
      <w:pgSz w:w="12240" w:h="15840"/>
      <w:pgMar w:top="290" w:right="900" w:bottom="90" w:left="189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40F705E"/>
    <w:multiLevelType w:val="hybridMultilevel"/>
    <w:tmpl w:val="C9B4ABC6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412648"/>
    <w:multiLevelType w:val="hybridMultilevel"/>
    <w:tmpl w:val="C7BE3D7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754DF4"/>
    <w:multiLevelType w:val="hybridMultilevel"/>
    <w:tmpl w:val="B7142982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5E5EB0"/>
    <w:multiLevelType w:val="hybridMultilevel"/>
    <w:tmpl w:val="867841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01D7D"/>
    <w:multiLevelType w:val="hybridMultilevel"/>
    <w:tmpl w:val="0686AE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4D11F5"/>
    <w:multiLevelType w:val="hybridMultilevel"/>
    <w:tmpl w:val="7720A9C4"/>
    <w:lvl w:ilvl="0" w:tplc="1D7A153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20" w:hanging="360"/>
      </w:pPr>
    </w:lvl>
    <w:lvl w:ilvl="2" w:tplc="0418001B" w:tentative="1">
      <w:start w:val="1"/>
      <w:numFmt w:val="lowerRoman"/>
      <w:lvlText w:val="%3."/>
      <w:lvlJc w:val="right"/>
      <w:pPr>
        <w:ind w:left="2340" w:hanging="180"/>
      </w:pPr>
    </w:lvl>
    <w:lvl w:ilvl="3" w:tplc="0418000F" w:tentative="1">
      <w:start w:val="1"/>
      <w:numFmt w:val="decimal"/>
      <w:lvlText w:val="%4."/>
      <w:lvlJc w:val="left"/>
      <w:pPr>
        <w:ind w:left="3060" w:hanging="360"/>
      </w:pPr>
    </w:lvl>
    <w:lvl w:ilvl="4" w:tplc="04180019" w:tentative="1">
      <w:start w:val="1"/>
      <w:numFmt w:val="lowerLetter"/>
      <w:lvlText w:val="%5."/>
      <w:lvlJc w:val="left"/>
      <w:pPr>
        <w:ind w:left="3780" w:hanging="360"/>
      </w:pPr>
    </w:lvl>
    <w:lvl w:ilvl="5" w:tplc="0418001B" w:tentative="1">
      <w:start w:val="1"/>
      <w:numFmt w:val="lowerRoman"/>
      <w:lvlText w:val="%6."/>
      <w:lvlJc w:val="right"/>
      <w:pPr>
        <w:ind w:left="4500" w:hanging="180"/>
      </w:pPr>
    </w:lvl>
    <w:lvl w:ilvl="6" w:tplc="0418000F" w:tentative="1">
      <w:start w:val="1"/>
      <w:numFmt w:val="decimal"/>
      <w:lvlText w:val="%7."/>
      <w:lvlJc w:val="left"/>
      <w:pPr>
        <w:ind w:left="5220" w:hanging="360"/>
      </w:pPr>
    </w:lvl>
    <w:lvl w:ilvl="7" w:tplc="04180019" w:tentative="1">
      <w:start w:val="1"/>
      <w:numFmt w:val="lowerLetter"/>
      <w:lvlText w:val="%8."/>
      <w:lvlJc w:val="left"/>
      <w:pPr>
        <w:ind w:left="5940" w:hanging="360"/>
      </w:pPr>
    </w:lvl>
    <w:lvl w:ilvl="8" w:tplc="041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B69500B"/>
    <w:multiLevelType w:val="hybridMultilevel"/>
    <w:tmpl w:val="233AA9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BD7FC0"/>
    <w:multiLevelType w:val="hybridMultilevel"/>
    <w:tmpl w:val="B08ED0A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A65B07"/>
    <w:multiLevelType w:val="hybridMultilevel"/>
    <w:tmpl w:val="EEC49502"/>
    <w:lvl w:ilvl="0" w:tplc="0409000B">
      <w:start w:val="1"/>
      <w:numFmt w:val="bullet"/>
      <w:lvlText w:val=""/>
      <w:lvlJc w:val="left"/>
      <w:pPr>
        <w:ind w:left="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</w:abstractNum>
  <w:abstractNum w:abstractNumId="10" w15:restartNumberingAfterBreak="0">
    <w:nsid w:val="2A485751"/>
    <w:multiLevelType w:val="hybridMultilevel"/>
    <w:tmpl w:val="1040E2D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565B7D"/>
    <w:multiLevelType w:val="hybridMultilevel"/>
    <w:tmpl w:val="E6F04424"/>
    <w:lvl w:ilvl="0" w:tplc="812CE2F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000000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82726B"/>
    <w:multiLevelType w:val="hybridMultilevel"/>
    <w:tmpl w:val="2F82F216"/>
    <w:lvl w:ilvl="0" w:tplc="FFFFFFFF">
      <w:start w:val="1"/>
      <w:numFmt w:val="lowerLetter"/>
      <w:lvlText w:val="%1)"/>
      <w:lvlJc w:val="left"/>
      <w:pPr>
        <w:ind w:left="90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1071019"/>
    <w:multiLevelType w:val="hybridMultilevel"/>
    <w:tmpl w:val="D6B0C770"/>
    <w:lvl w:ilvl="0" w:tplc="98F6BD04">
      <w:numFmt w:val="bullet"/>
      <w:lvlText w:val="-"/>
      <w:lvlJc w:val="left"/>
      <w:pPr>
        <w:ind w:left="792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339D5DB7"/>
    <w:multiLevelType w:val="hybridMultilevel"/>
    <w:tmpl w:val="CED07B3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6C3B8C"/>
    <w:multiLevelType w:val="hybridMultilevel"/>
    <w:tmpl w:val="335EFA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DD5E2C"/>
    <w:multiLevelType w:val="hybridMultilevel"/>
    <w:tmpl w:val="649AE13E"/>
    <w:lvl w:ilvl="0" w:tplc="AA1C6E4C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246436"/>
    <w:multiLevelType w:val="hybridMultilevel"/>
    <w:tmpl w:val="509E4298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646" w:hanging="360"/>
      </w:pPr>
    </w:lvl>
    <w:lvl w:ilvl="2" w:tplc="0418001B" w:tentative="1">
      <w:start w:val="1"/>
      <w:numFmt w:val="lowerRoman"/>
      <w:lvlText w:val="%3."/>
      <w:lvlJc w:val="right"/>
      <w:pPr>
        <w:ind w:left="2366" w:hanging="180"/>
      </w:pPr>
    </w:lvl>
    <w:lvl w:ilvl="3" w:tplc="0418000F" w:tentative="1">
      <w:start w:val="1"/>
      <w:numFmt w:val="decimal"/>
      <w:lvlText w:val="%4."/>
      <w:lvlJc w:val="left"/>
      <w:pPr>
        <w:ind w:left="3086" w:hanging="360"/>
      </w:pPr>
    </w:lvl>
    <w:lvl w:ilvl="4" w:tplc="04180019" w:tentative="1">
      <w:start w:val="1"/>
      <w:numFmt w:val="lowerLetter"/>
      <w:lvlText w:val="%5."/>
      <w:lvlJc w:val="left"/>
      <w:pPr>
        <w:ind w:left="3806" w:hanging="360"/>
      </w:pPr>
    </w:lvl>
    <w:lvl w:ilvl="5" w:tplc="0418001B" w:tentative="1">
      <w:start w:val="1"/>
      <w:numFmt w:val="lowerRoman"/>
      <w:lvlText w:val="%6."/>
      <w:lvlJc w:val="right"/>
      <w:pPr>
        <w:ind w:left="4526" w:hanging="180"/>
      </w:pPr>
    </w:lvl>
    <w:lvl w:ilvl="6" w:tplc="0418000F" w:tentative="1">
      <w:start w:val="1"/>
      <w:numFmt w:val="decimal"/>
      <w:lvlText w:val="%7."/>
      <w:lvlJc w:val="left"/>
      <w:pPr>
        <w:ind w:left="5246" w:hanging="360"/>
      </w:pPr>
    </w:lvl>
    <w:lvl w:ilvl="7" w:tplc="04180019" w:tentative="1">
      <w:start w:val="1"/>
      <w:numFmt w:val="lowerLetter"/>
      <w:lvlText w:val="%8."/>
      <w:lvlJc w:val="left"/>
      <w:pPr>
        <w:ind w:left="5966" w:hanging="360"/>
      </w:pPr>
    </w:lvl>
    <w:lvl w:ilvl="8" w:tplc="0418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8" w15:restartNumberingAfterBreak="0">
    <w:nsid w:val="3BEA4352"/>
    <w:multiLevelType w:val="hybridMultilevel"/>
    <w:tmpl w:val="D6CCD40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65A3DB2"/>
    <w:multiLevelType w:val="hybridMultilevel"/>
    <w:tmpl w:val="74740E02"/>
    <w:lvl w:ilvl="0" w:tplc="CEDC645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4F12DC"/>
    <w:multiLevelType w:val="hybridMultilevel"/>
    <w:tmpl w:val="8F9849C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BD30DA"/>
    <w:multiLevelType w:val="hybridMultilevel"/>
    <w:tmpl w:val="9812754E"/>
    <w:lvl w:ilvl="0" w:tplc="BAEA506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7366BC6"/>
    <w:multiLevelType w:val="hybridMultilevel"/>
    <w:tmpl w:val="7EF4CE64"/>
    <w:lvl w:ilvl="0" w:tplc="691A68C8">
      <w:start w:val="1"/>
      <w:numFmt w:val="bullet"/>
      <w:lvlText w:val=""/>
      <w:lvlJc w:val="left"/>
      <w:pPr>
        <w:ind w:left="9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3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4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083F60"/>
    <w:multiLevelType w:val="hybridMultilevel"/>
    <w:tmpl w:val="09205ABE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4E45C1"/>
    <w:multiLevelType w:val="hybridMultilevel"/>
    <w:tmpl w:val="A2A2CCE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485A09"/>
    <w:multiLevelType w:val="hybridMultilevel"/>
    <w:tmpl w:val="CF1054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6BDB7ACC"/>
    <w:multiLevelType w:val="hybridMultilevel"/>
    <w:tmpl w:val="5DFE441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D104959"/>
    <w:multiLevelType w:val="hybridMultilevel"/>
    <w:tmpl w:val="AA2846A8"/>
    <w:lvl w:ilvl="0" w:tplc="E8C6AD48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2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3204482">
    <w:abstractNumId w:val="23"/>
  </w:num>
  <w:num w:numId="2" w16cid:durableId="1501894133">
    <w:abstractNumId w:val="2"/>
  </w:num>
  <w:num w:numId="3" w16cid:durableId="383144105">
    <w:abstractNumId w:val="5"/>
  </w:num>
  <w:num w:numId="4" w16cid:durableId="2021421071">
    <w:abstractNumId w:val="1"/>
  </w:num>
  <w:num w:numId="5" w16cid:durableId="1538084080">
    <w:abstractNumId w:val="20"/>
  </w:num>
  <w:num w:numId="6" w16cid:durableId="114763464">
    <w:abstractNumId w:val="31"/>
  </w:num>
  <w:num w:numId="7" w16cid:durableId="741172219">
    <w:abstractNumId w:val="33"/>
  </w:num>
  <w:num w:numId="8" w16cid:durableId="2045979557">
    <w:abstractNumId w:val="17"/>
  </w:num>
  <w:num w:numId="9" w16cid:durableId="1575118598">
    <w:abstractNumId w:val="18"/>
  </w:num>
  <w:num w:numId="10" w16cid:durableId="714817686">
    <w:abstractNumId w:val="21"/>
  </w:num>
  <w:num w:numId="11" w16cid:durableId="994409505">
    <w:abstractNumId w:val="12"/>
  </w:num>
  <w:num w:numId="12" w16cid:durableId="727997733">
    <w:abstractNumId w:val="6"/>
  </w:num>
  <w:num w:numId="13" w16cid:durableId="66270110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83433311">
    <w:abstractNumId w:val="28"/>
  </w:num>
  <w:num w:numId="15" w16cid:durableId="815802507">
    <w:abstractNumId w:val="19"/>
  </w:num>
  <w:num w:numId="16" w16cid:durableId="1096512116">
    <w:abstractNumId w:val="8"/>
  </w:num>
  <w:num w:numId="17" w16cid:durableId="2139102457">
    <w:abstractNumId w:val="22"/>
  </w:num>
  <w:num w:numId="18" w16cid:durableId="67002517">
    <w:abstractNumId w:val="24"/>
  </w:num>
  <w:num w:numId="19" w16cid:durableId="1439373815">
    <w:abstractNumId w:val="22"/>
  </w:num>
  <w:num w:numId="20" w16cid:durableId="1156798892">
    <w:abstractNumId w:val="27"/>
  </w:num>
  <w:num w:numId="21" w16cid:durableId="601842605">
    <w:abstractNumId w:val="32"/>
  </w:num>
  <w:num w:numId="22" w16cid:durableId="1044909998">
    <w:abstractNumId w:val="4"/>
  </w:num>
  <w:num w:numId="23" w16cid:durableId="501744635">
    <w:abstractNumId w:val="30"/>
  </w:num>
  <w:num w:numId="24" w16cid:durableId="626005178">
    <w:abstractNumId w:val="13"/>
  </w:num>
  <w:num w:numId="25" w16cid:durableId="13698361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5781595">
    <w:abstractNumId w:val="25"/>
  </w:num>
  <w:num w:numId="27" w16cid:durableId="1598441492">
    <w:abstractNumId w:val="14"/>
  </w:num>
  <w:num w:numId="28" w16cid:durableId="278099953">
    <w:abstractNumId w:val="10"/>
  </w:num>
  <w:num w:numId="29" w16cid:durableId="166290096">
    <w:abstractNumId w:val="9"/>
  </w:num>
  <w:num w:numId="30" w16cid:durableId="1076900305">
    <w:abstractNumId w:val="26"/>
  </w:num>
  <w:num w:numId="31" w16cid:durableId="1684822512">
    <w:abstractNumId w:val="7"/>
  </w:num>
  <w:num w:numId="32" w16cid:durableId="352809769">
    <w:abstractNumId w:val="16"/>
  </w:num>
  <w:num w:numId="33" w16cid:durableId="937905470">
    <w:abstractNumId w:val="15"/>
  </w:num>
  <w:num w:numId="34" w16cid:durableId="76338225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077DF"/>
    <w:rsid w:val="00010F85"/>
    <w:rsid w:val="000114C5"/>
    <w:rsid w:val="00011889"/>
    <w:rsid w:val="000125AF"/>
    <w:rsid w:val="000126EC"/>
    <w:rsid w:val="000151FE"/>
    <w:rsid w:val="00016002"/>
    <w:rsid w:val="000169B6"/>
    <w:rsid w:val="00020220"/>
    <w:rsid w:val="000205AC"/>
    <w:rsid w:val="00021068"/>
    <w:rsid w:val="000216E1"/>
    <w:rsid w:val="00021D64"/>
    <w:rsid w:val="0002428F"/>
    <w:rsid w:val="000277AD"/>
    <w:rsid w:val="00036109"/>
    <w:rsid w:val="00036B09"/>
    <w:rsid w:val="00037F33"/>
    <w:rsid w:val="0004019E"/>
    <w:rsid w:val="00043541"/>
    <w:rsid w:val="00043A18"/>
    <w:rsid w:val="0004432B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603C9"/>
    <w:rsid w:val="000627BD"/>
    <w:rsid w:val="000630F2"/>
    <w:rsid w:val="00065D80"/>
    <w:rsid w:val="000672FE"/>
    <w:rsid w:val="0007145F"/>
    <w:rsid w:val="00073966"/>
    <w:rsid w:val="000745C7"/>
    <w:rsid w:val="000755D0"/>
    <w:rsid w:val="00075C07"/>
    <w:rsid w:val="00077CC0"/>
    <w:rsid w:val="00082019"/>
    <w:rsid w:val="00082A75"/>
    <w:rsid w:val="000867D2"/>
    <w:rsid w:val="000901A7"/>
    <w:rsid w:val="0009179C"/>
    <w:rsid w:val="00092184"/>
    <w:rsid w:val="00092DF9"/>
    <w:rsid w:val="00094185"/>
    <w:rsid w:val="000A1578"/>
    <w:rsid w:val="000A16F4"/>
    <w:rsid w:val="000A3688"/>
    <w:rsid w:val="000A398D"/>
    <w:rsid w:val="000A39B5"/>
    <w:rsid w:val="000A7847"/>
    <w:rsid w:val="000A7E00"/>
    <w:rsid w:val="000B0095"/>
    <w:rsid w:val="000B136B"/>
    <w:rsid w:val="000B14B3"/>
    <w:rsid w:val="000B2274"/>
    <w:rsid w:val="000B3DD4"/>
    <w:rsid w:val="000B522C"/>
    <w:rsid w:val="000B661A"/>
    <w:rsid w:val="000C0EE0"/>
    <w:rsid w:val="000C0F8E"/>
    <w:rsid w:val="000C14F7"/>
    <w:rsid w:val="000C1BDD"/>
    <w:rsid w:val="000C339C"/>
    <w:rsid w:val="000C3CF1"/>
    <w:rsid w:val="000C4EB2"/>
    <w:rsid w:val="000C4F8F"/>
    <w:rsid w:val="000C5144"/>
    <w:rsid w:val="000C5FC0"/>
    <w:rsid w:val="000C5FFB"/>
    <w:rsid w:val="000C6706"/>
    <w:rsid w:val="000C77C9"/>
    <w:rsid w:val="000D1792"/>
    <w:rsid w:val="000D1D72"/>
    <w:rsid w:val="000D3C97"/>
    <w:rsid w:val="000D429E"/>
    <w:rsid w:val="000D4F7A"/>
    <w:rsid w:val="000D5ACA"/>
    <w:rsid w:val="000D7427"/>
    <w:rsid w:val="000E04D5"/>
    <w:rsid w:val="000E17D3"/>
    <w:rsid w:val="000E2441"/>
    <w:rsid w:val="000E3B12"/>
    <w:rsid w:val="000E4505"/>
    <w:rsid w:val="000F12E5"/>
    <w:rsid w:val="000F1718"/>
    <w:rsid w:val="000F1F9F"/>
    <w:rsid w:val="000F6169"/>
    <w:rsid w:val="000F70E2"/>
    <w:rsid w:val="000F71FA"/>
    <w:rsid w:val="000F74C3"/>
    <w:rsid w:val="00100699"/>
    <w:rsid w:val="001009B5"/>
    <w:rsid w:val="00100D9A"/>
    <w:rsid w:val="00101532"/>
    <w:rsid w:val="001027D9"/>
    <w:rsid w:val="0010381D"/>
    <w:rsid w:val="001057D9"/>
    <w:rsid w:val="00106A0A"/>
    <w:rsid w:val="00107A7D"/>
    <w:rsid w:val="001109C7"/>
    <w:rsid w:val="00113F52"/>
    <w:rsid w:val="00116784"/>
    <w:rsid w:val="00121AF5"/>
    <w:rsid w:val="001228E8"/>
    <w:rsid w:val="00124D0C"/>
    <w:rsid w:val="00124ED2"/>
    <w:rsid w:val="00125689"/>
    <w:rsid w:val="001259B6"/>
    <w:rsid w:val="0012678A"/>
    <w:rsid w:val="00127213"/>
    <w:rsid w:val="00130E0A"/>
    <w:rsid w:val="001310E5"/>
    <w:rsid w:val="001315ED"/>
    <w:rsid w:val="001320C5"/>
    <w:rsid w:val="001328E2"/>
    <w:rsid w:val="0013340C"/>
    <w:rsid w:val="00133638"/>
    <w:rsid w:val="00133661"/>
    <w:rsid w:val="0013687A"/>
    <w:rsid w:val="001372C2"/>
    <w:rsid w:val="00137A1B"/>
    <w:rsid w:val="00137FE4"/>
    <w:rsid w:val="00140FF1"/>
    <w:rsid w:val="00142564"/>
    <w:rsid w:val="00142BEC"/>
    <w:rsid w:val="0014396C"/>
    <w:rsid w:val="0014509C"/>
    <w:rsid w:val="00145187"/>
    <w:rsid w:val="00147993"/>
    <w:rsid w:val="00147FDC"/>
    <w:rsid w:val="00151E03"/>
    <w:rsid w:val="00155018"/>
    <w:rsid w:val="00161A2C"/>
    <w:rsid w:val="0016544D"/>
    <w:rsid w:val="001654AA"/>
    <w:rsid w:val="00165E03"/>
    <w:rsid w:val="00166D68"/>
    <w:rsid w:val="00167299"/>
    <w:rsid w:val="00167BB4"/>
    <w:rsid w:val="001705EA"/>
    <w:rsid w:val="00171331"/>
    <w:rsid w:val="00171880"/>
    <w:rsid w:val="00173C2E"/>
    <w:rsid w:val="001747B8"/>
    <w:rsid w:val="00175C2D"/>
    <w:rsid w:val="00175FC9"/>
    <w:rsid w:val="001764C7"/>
    <w:rsid w:val="00176904"/>
    <w:rsid w:val="00181D43"/>
    <w:rsid w:val="001821B8"/>
    <w:rsid w:val="00183532"/>
    <w:rsid w:val="00183E2A"/>
    <w:rsid w:val="00184839"/>
    <w:rsid w:val="00184AC2"/>
    <w:rsid w:val="00190A92"/>
    <w:rsid w:val="00191F84"/>
    <w:rsid w:val="001923B0"/>
    <w:rsid w:val="001A0269"/>
    <w:rsid w:val="001A265D"/>
    <w:rsid w:val="001A2AF1"/>
    <w:rsid w:val="001A3E1E"/>
    <w:rsid w:val="001A6B65"/>
    <w:rsid w:val="001B0BDF"/>
    <w:rsid w:val="001B0D8A"/>
    <w:rsid w:val="001B1E18"/>
    <w:rsid w:val="001B6373"/>
    <w:rsid w:val="001B703F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218D"/>
    <w:rsid w:val="001D239F"/>
    <w:rsid w:val="001D7443"/>
    <w:rsid w:val="001D7844"/>
    <w:rsid w:val="001D7A2B"/>
    <w:rsid w:val="001E09DA"/>
    <w:rsid w:val="001E2784"/>
    <w:rsid w:val="001E6A0B"/>
    <w:rsid w:val="001E73B1"/>
    <w:rsid w:val="001E7D99"/>
    <w:rsid w:val="001F035C"/>
    <w:rsid w:val="001F10D7"/>
    <w:rsid w:val="001F220E"/>
    <w:rsid w:val="001F23C2"/>
    <w:rsid w:val="001F24E3"/>
    <w:rsid w:val="001F53CF"/>
    <w:rsid w:val="001F6CEA"/>
    <w:rsid w:val="002014D6"/>
    <w:rsid w:val="002023F8"/>
    <w:rsid w:val="002048DD"/>
    <w:rsid w:val="00204A3F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4938"/>
    <w:rsid w:val="00225F9F"/>
    <w:rsid w:val="00230464"/>
    <w:rsid w:val="0023131B"/>
    <w:rsid w:val="002314D8"/>
    <w:rsid w:val="00232C9C"/>
    <w:rsid w:val="00233399"/>
    <w:rsid w:val="0023346D"/>
    <w:rsid w:val="00236596"/>
    <w:rsid w:val="002422AF"/>
    <w:rsid w:val="00242597"/>
    <w:rsid w:val="00242B97"/>
    <w:rsid w:val="00244F1F"/>
    <w:rsid w:val="002469F8"/>
    <w:rsid w:val="002473D7"/>
    <w:rsid w:val="00250558"/>
    <w:rsid w:val="002518E4"/>
    <w:rsid w:val="0025293F"/>
    <w:rsid w:val="0025364F"/>
    <w:rsid w:val="00255BFD"/>
    <w:rsid w:val="00255C75"/>
    <w:rsid w:val="002577D1"/>
    <w:rsid w:val="002651B5"/>
    <w:rsid w:val="002654DF"/>
    <w:rsid w:val="00267329"/>
    <w:rsid w:val="00267F98"/>
    <w:rsid w:val="00270143"/>
    <w:rsid w:val="00270516"/>
    <w:rsid w:val="002711C3"/>
    <w:rsid w:val="00271770"/>
    <w:rsid w:val="00271993"/>
    <w:rsid w:val="00271D33"/>
    <w:rsid w:val="00272BE1"/>
    <w:rsid w:val="00272EED"/>
    <w:rsid w:val="00272FBF"/>
    <w:rsid w:val="002750A4"/>
    <w:rsid w:val="00275F2A"/>
    <w:rsid w:val="00275F7D"/>
    <w:rsid w:val="0027661F"/>
    <w:rsid w:val="00283D00"/>
    <w:rsid w:val="002840CB"/>
    <w:rsid w:val="00285AC2"/>
    <w:rsid w:val="00286A8A"/>
    <w:rsid w:val="00287455"/>
    <w:rsid w:val="00290893"/>
    <w:rsid w:val="00290AC9"/>
    <w:rsid w:val="00292C63"/>
    <w:rsid w:val="002933D1"/>
    <w:rsid w:val="00293E1B"/>
    <w:rsid w:val="00294A3F"/>
    <w:rsid w:val="00295D3B"/>
    <w:rsid w:val="0029664A"/>
    <w:rsid w:val="00296B05"/>
    <w:rsid w:val="002A19EB"/>
    <w:rsid w:val="002A36ED"/>
    <w:rsid w:val="002A42DA"/>
    <w:rsid w:val="002A4646"/>
    <w:rsid w:val="002A6689"/>
    <w:rsid w:val="002A7C1F"/>
    <w:rsid w:val="002A7F05"/>
    <w:rsid w:val="002B1179"/>
    <w:rsid w:val="002B1733"/>
    <w:rsid w:val="002B435D"/>
    <w:rsid w:val="002B5133"/>
    <w:rsid w:val="002C00D3"/>
    <w:rsid w:val="002C1DDC"/>
    <w:rsid w:val="002C1DF3"/>
    <w:rsid w:val="002C3691"/>
    <w:rsid w:val="002C4651"/>
    <w:rsid w:val="002C495E"/>
    <w:rsid w:val="002C6350"/>
    <w:rsid w:val="002C7FB3"/>
    <w:rsid w:val="002D1021"/>
    <w:rsid w:val="002D1037"/>
    <w:rsid w:val="002D1A5D"/>
    <w:rsid w:val="002D2D51"/>
    <w:rsid w:val="002D5894"/>
    <w:rsid w:val="002D6AFC"/>
    <w:rsid w:val="002E05E7"/>
    <w:rsid w:val="002E2699"/>
    <w:rsid w:val="002E29FB"/>
    <w:rsid w:val="002E2EF1"/>
    <w:rsid w:val="002E3047"/>
    <w:rsid w:val="002E4243"/>
    <w:rsid w:val="002E54C3"/>
    <w:rsid w:val="002E667F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94"/>
    <w:rsid w:val="002F6D07"/>
    <w:rsid w:val="002F71C4"/>
    <w:rsid w:val="002F7963"/>
    <w:rsid w:val="00300301"/>
    <w:rsid w:val="00301AAB"/>
    <w:rsid w:val="003020E1"/>
    <w:rsid w:val="00302462"/>
    <w:rsid w:val="00302DB6"/>
    <w:rsid w:val="00303267"/>
    <w:rsid w:val="00303E81"/>
    <w:rsid w:val="00304B83"/>
    <w:rsid w:val="00304DDA"/>
    <w:rsid w:val="003057E1"/>
    <w:rsid w:val="00306939"/>
    <w:rsid w:val="003105BE"/>
    <w:rsid w:val="00311173"/>
    <w:rsid w:val="003123BB"/>
    <w:rsid w:val="00312F7D"/>
    <w:rsid w:val="00314591"/>
    <w:rsid w:val="00315697"/>
    <w:rsid w:val="00317A68"/>
    <w:rsid w:val="003209BE"/>
    <w:rsid w:val="003214F4"/>
    <w:rsid w:val="00321EFC"/>
    <w:rsid w:val="00325217"/>
    <w:rsid w:val="00332C82"/>
    <w:rsid w:val="00332F7D"/>
    <w:rsid w:val="0033390C"/>
    <w:rsid w:val="00333AC6"/>
    <w:rsid w:val="00336D91"/>
    <w:rsid w:val="00337C97"/>
    <w:rsid w:val="003408C5"/>
    <w:rsid w:val="00340BAC"/>
    <w:rsid w:val="003411DF"/>
    <w:rsid w:val="00341361"/>
    <w:rsid w:val="003432CF"/>
    <w:rsid w:val="00345974"/>
    <w:rsid w:val="00346AA0"/>
    <w:rsid w:val="00347D00"/>
    <w:rsid w:val="0035351B"/>
    <w:rsid w:val="00353653"/>
    <w:rsid w:val="0035373F"/>
    <w:rsid w:val="00353B76"/>
    <w:rsid w:val="00354FD6"/>
    <w:rsid w:val="0035589E"/>
    <w:rsid w:val="003566D2"/>
    <w:rsid w:val="00361267"/>
    <w:rsid w:val="003635ED"/>
    <w:rsid w:val="00365191"/>
    <w:rsid w:val="00365746"/>
    <w:rsid w:val="0036591B"/>
    <w:rsid w:val="00365BDB"/>
    <w:rsid w:val="00374179"/>
    <w:rsid w:val="0038086A"/>
    <w:rsid w:val="00380A11"/>
    <w:rsid w:val="00380C0E"/>
    <w:rsid w:val="00381633"/>
    <w:rsid w:val="00381BC2"/>
    <w:rsid w:val="00382536"/>
    <w:rsid w:val="0038283F"/>
    <w:rsid w:val="00383E41"/>
    <w:rsid w:val="00385993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20CB"/>
    <w:rsid w:val="003A2995"/>
    <w:rsid w:val="003A5A2E"/>
    <w:rsid w:val="003A71C3"/>
    <w:rsid w:val="003B1442"/>
    <w:rsid w:val="003B218C"/>
    <w:rsid w:val="003B2D40"/>
    <w:rsid w:val="003B3D66"/>
    <w:rsid w:val="003B6596"/>
    <w:rsid w:val="003C03D1"/>
    <w:rsid w:val="003C1589"/>
    <w:rsid w:val="003C1B32"/>
    <w:rsid w:val="003C2842"/>
    <w:rsid w:val="003C3EEA"/>
    <w:rsid w:val="003C3EFC"/>
    <w:rsid w:val="003C4AE6"/>
    <w:rsid w:val="003C4D41"/>
    <w:rsid w:val="003C59BC"/>
    <w:rsid w:val="003C5FA6"/>
    <w:rsid w:val="003C7C54"/>
    <w:rsid w:val="003D0A23"/>
    <w:rsid w:val="003D1158"/>
    <w:rsid w:val="003D30E2"/>
    <w:rsid w:val="003D3A85"/>
    <w:rsid w:val="003D4825"/>
    <w:rsid w:val="003D56A4"/>
    <w:rsid w:val="003D57D5"/>
    <w:rsid w:val="003D6196"/>
    <w:rsid w:val="003D61F5"/>
    <w:rsid w:val="003D6EDF"/>
    <w:rsid w:val="003D7E60"/>
    <w:rsid w:val="003E0387"/>
    <w:rsid w:val="003E194B"/>
    <w:rsid w:val="003E3609"/>
    <w:rsid w:val="003E51F7"/>
    <w:rsid w:val="003E5288"/>
    <w:rsid w:val="003E533B"/>
    <w:rsid w:val="003E589F"/>
    <w:rsid w:val="003F1D13"/>
    <w:rsid w:val="003F32BA"/>
    <w:rsid w:val="003F49A2"/>
    <w:rsid w:val="003F65B8"/>
    <w:rsid w:val="004007BF"/>
    <w:rsid w:val="00402558"/>
    <w:rsid w:val="00403390"/>
    <w:rsid w:val="00403600"/>
    <w:rsid w:val="004052DD"/>
    <w:rsid w:val="00410CD0"/>
    <w:rsid w:val="00411C2A"/>
    <w:rsid w:val="00412084"/>
    <w:rsid w:val="00413207"/>
    <w:rsid w:val="004149A3"/>
    <w:rsid w:val="004175C8"/>
    <w:rsid w:val="00420A71"/>
    <w:rsid w:val="00422B6A"/>
    <w:rsid w:val="00423964"/>
    <w:rsid w:val="00423ECB"/>
    <w:rsid w:val="0042512D"/>
    <w:rsid w:val="00425884"/>
    <w:rsid w:val="00425BF2"/>
    <w:rsid w:val="0042688A"/>
    <w:rsid w:val="00427E30"/>
    <w:rsid w:val="0043252D"/>
    <w:rsid w:val="00434014"/>
    <w:rsid w:val="0043654F"/>
    <w:rsid w:val="004367FC"/>
    <w:rsid w:val="00440264"/>
    <w:rsid w:val="0044192D"/>
    <w:rsid w:val="00442266"/>
    <w:rsid w:val="00442EFE"/>
    <w:rsid w:val="004432EE"/>
    <w:rsid w:val="00443EC1"/>
    <w:rsid w:val="004448F9"/>
    <w:rsid w:val="00445DCA"/>
    <w:rsid w:val="00453E29"/>
    <w:rsid w:val="004562D4"/>
    <w:rsid w:val="00457B41"/>
    <w:rsid w:val="004605D4"/>
    <w:rsid w:val="00462506"/>
    <w:rsid w:val="004633F6"/>
    <w:rsid w:val="00463CB3"/>
    <w:rsid w:val="004648C5"/>
    <w:rsid w:val="0047106E"/>
    <w:rsid w:val="004721B0"/>
    <w:rsid w:val="00472DC4"/>
    <w:rsid w:val="004734F4"/>
    <w:rsid w:val="004749A4"/>
    <w:rsid w:val="004754A4"/>
    <w:rsid w:val="00475ECB"/>
    <w:rsid w:val="00476427"/>
    <w:rsid w:val="00480FCC"/>
    <w:rsid w:val="004817FB"/>
    <w:rsid w:val="00481E67"/>
    <w:rsid w:val="00482031"/>
    <w:rsid w:val="004848A7"/>
    <w:rsid w:val="00486788"/>
    <w:rsid w:val="00490C35"/>
    <w:rsid w:val="00491552"/>
    <w:rsid w:val="0049379A"/>
    <w:rsid w:val="00493DB5"/>
    <w:rsid w:val="00494921"/>
    <w:rsid w:val="00494A91"/>
    <w:rsid w:val="0049500F"/>
    <w:rsid w:val="0049615A"/>
    <w:rsid w:val="004972F8"/>
    <w:rsid w:val="004A23F8"/>
    <w:rsid w:val="004A35EB"/>
    <w:rsid w:val="004A428A"/>
    <w:rsid w:val="004A44C6"/>
    <w:rsid w:val="004A5CBB"/>
    <w:rsid w:val="004A6E09"/>
    <w:rsid w:val="004A72C2"/>
    <w:rsid w:val="004B006F"/>
    <w:rsid w:val="004B092A"/>
    <w:rsid w:val="004B25AA"/>
    <w:rsid w:val="004B3D5C"/>
    <w:rsid w:val="004B3DBF"/>
    <w:rsid w:val="004B50AD"/>
    <w:rsid w:val="004B5E72"/>
    <w:rsid w:val="004C0570"/>
    <w:rsid w:val="004C06AD"/>
    <w:rsid w:val="004C070F"/>
    <w:rsid w:val="004C1849"/>
    <w:rsid w:val="004C3ABD"/>
    <w:rsid w:val="004C3E18"/>
    <w:rsid w:val="004C6F30"/>
    <w:rsid w:val="004D087B"/>
    <w:rsid w:val="004D0DF8"/>
    <w:rsid w:val="004D340D"/>
    <w:rsid w:val="004D3E2F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3FE8"/>
    <w:rsid w:val="004E4BB3"/>
    <w:rsid w:val="004F0101"/>
    <w:rsid w:val="004F0974"/>
    <w:rsid w:val="004F3306"/>
    <w:rsid w:val="004F7F5D"/>
    <w:rsid w:val="00504BE2"/>
    <w:rsid w:val="00504BF2"/>
    <w:rsid w:val="00504E7C"/>
    <w:rsid w:val="00506FE6"/>
    <w:rsid w:val="00510700"/>
    <w:rsid w:val="00510AA8"/>
    <w:rsid w:val="00512F17"/>
    <w:rsid w:val="0051453C"/>
    <w:rsid w:val="005201CD"/>
    <w:rsid w:val="005204FC"/>
    <w:rsid w:val="00520F22"/>
    <w:rsid w:val="00520FBE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2E05"/>
    <w:rsid w:val="00533733"/>
    <w:rsid w:val="00533806"/>
    <w:rsid w:val="00533B90"/>
    <w:rsid w:val="005370EF"/>
    <w:rsid w:val="00537BEF"/>
    <w:rsid w:val="00537F0D"/>
    <w:rsid w:val="005401E0"/>
    <w:rsid w:val="00540DC8"/>
    <w:rsid w:val="005419F2"/>
    <w:rsid w:val="00541EC7"/>
    <w:rsid w:val="00544668"/>
    <w:rsid w:val="00546AE4"/>
    <w:rsid w:val="005471F8"/>
    <w:rsid w:val="00550AE2"/>
    <w:rsid w:val="0055141C"/>
    <w:rsid w:val="00552C90"/>
    <w:rsid w:val="00554F3D"/>
    <w:rsid w:val="0055668E"/>
    <w:rsid w:val="005576D0"/>
    <w:rsid w:val="00557909"/>
    <w:rsid w:val="0055791B"/>
    <w:rsid w:val="005607CE"/>
    <w:rsid w:val="005609BC"/>
    <w:rsid w:val="005629ED"/>
    <w:rsid w:val="005643CA"/>
    <w:rsid w:val="0056696C"/>
    <w:rsid w:val="00566B49"/>
    <w:rsid w:val="00567324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6F68"/>
    <w:rsid w:val="0058068D"/>
    <w:rsid w:val="005806E8"/>
    <w:rsid w:val="00581D97"/>
    <w:rsid w:val="005832CE"/>
    <w:rsid w:val="00587D18"/>
    <w:rsid w:val="005905A7"/>
    <w:rsid w:val="005917D2"/>
    <w:rsid w:val="00593A46"/>
    <w:rsid w:val="00594569"/>
    <w:rsid w:val="00594F0F"/>
    <w:rsid w:val="00595DD2"/>
    <w:rsid w:val="00596F39"/>
    <w:rsid w:val="005A025F"/>
    <w:rsid w:val="005A068C"/>
    <w:rsid w:val="005A2822"/>
    <w:rsid w:val="005A4F35"/>
    <w:rsid w:val="005A50F7"/>
    <w:rsid w:val="005A6ACC"/>
    <w:rsid w:val="005A795E"/>
    <w:rsid w:val="005B02A1"/>
    <w:rsid w:val="005B23C1"/>
    <w:rsid w:val="005B418D"/>
    <w:rsid w:val="005B4637"/>
    <w:rsid w:val="005B56D6"/>
    <w:rsid w:val="005C0BD2"/>
    <w:rsid w:val="005C295C"/>
    <w:rsid w:val="005D12CE"/>
    <w:rsid w:val="005D1C79"/>
    <w:rsid w:val="005D438F"/>
    <w:rsid w:val="005D4952"/>
    <w:rsid w:val="005D4CC9"/>
    <w:rsid w:val="005D55AE"/>
    <w:rsid w:val="005D5DDE"/>
    <w:rsid w:val="005E085C"/>
    <w:rsid w:val="005E105C"/>
    <w:rsid w:val="005E16F4"/>
    <w:rsid w:val="005E1774"/>
    <w:rsid w:val="005E3D14"/>
    <w:rsid w:val="005E46C6"/>
    <w:rsid w:val="005E4942"/>
    <w:rsid w:val="005E5564"/>
    <w:rsid w:val="005E73D7"/>
    <w:rsid w:val="005E7608"/>
    <w:rsid w:val="005E7CE2"/>
    <w:rsid w:val="005F0EC8"/>
    <w:rsid w:val="005F1024"/>
    <w:rsid w:val="005F2926"/>
    <w:rsid w:val="005F3D94"/>
    <w:rsid w:val="005F68E0"/>
    <w:rsid w:val="005F6F4C"/>
    <w:rsid w:val="005F73F3"/>
    <w:rsid w:val="005F7FC7"/>
    <w:rsid w:val="0060029D"/>
    <w:rsid w:val="006039D6"/>
    <w:rsid w:val="00605EDE"/>
    <w:rsid w:val="006076C3"/>
    <w:rsid w:val="00607BE6"/>
    <w:rsid w:val="006174FC"/>
    <w:rsid w:val="00617D78"/>
    <w:rsid w:val="00621447"/>
    <w:rsid w:val="00621476"/>
    <w:rsid w:val="0062158D"/>
    <w:rsid w:val="00621C87"/>
    <w:rsid w:val="00625179"/>
    <w:rsid w:val="006259A6"/>
    <w:rsid w:val="00626827"/>
    <w:rsid w:val="0062775D"/>
    <w:rsid w:val="0063054D"/>
    <w:rsid w:val="006324C0"/>
    <w:rsid w:val="00632DFE"/>
    <w:rsid w:val="00633C28"/>
    <w:rsid w:val="006356BA"/>
    <w:rsid w:val="0063655D"/>
    <w:rsid w:val="006374BC"/>
    <w:rsid w:val="00637ABF"/>
    <w:rsid w:val="00637F8E"/>
    <w:rsid w:val="006464C4"/>
    <w:rsid w:val="00646C55"/>
    <w:rsid w:val="00646E03"/>
    <w:rsid w:val="00647078"/>
    <w:rsid w:val="00647AA4"/>
    <w:rsid w:val="0065136D"/>
    <w:rsid w:val="006517C6"/>
    <w:rsid w:val="0065220F"/>
    <w:rsid w:val="00653DB6"/>
    <w:rsid w:val="00656208"/>
    <w:rsid w:val="006573A6"/>
    <w:rsid w:val="0065767B"/>
    <w:rsid w:val="00657813"/>
    <w:rsid w:val="00657950"/>
    <w:rsid w:val="00661F5B"/>
    <w:rsid w:val="006628D5"/>
    <w:rsid w:val="00662BF1"/>
    <w:rsid w:val="00664BC4"/>
    <w:rsid w:val="006672F8"/>
    <w:rsid w:val="006675EF"/>
    <w:rsid w:val="00671097"/>
    <w:rsid w:val="00672124"/>
    <w:rsid w:val="006734E7"/>
    <w:rsid w:val="00673D93"/>
    <w:rsid w:val="00674D32"/>
    <w:rsid w:val="006757AF"/>
    <w:rsid w:val="00681BBE"/>
    <w:rsid w:val="00682440"/>
    <w:rsid w:val="0068267A"/>
    <w:rsid w:val="00685C24"/>
    <w:rsid w:val="0068652D"/>
    <w:rsid w:val="00687110"/>
    <w:rsid w:val="0068749E"/>
    <w:rsid w:val="0069089E"/>
    <w:rsid w:val="0069158C"/>
    <w:rsid w:val="006916F6"/>
    <w:rsid w:val="00694845"/>
    <w:rsid w:val="006953E2"/>
    <w:rsid w:val="00695A77"/>
    <w:rsid w:val="006964FA"/>
    <w:rsid w:val="006967B5"/>
    <w:rsid w:val="006971D2"/>
    <w:rsid w:val="006A1FE7"/>
    <w:rsid w:val="006A3147"/>
    <w:rsid w:val="006A34AE"/>
    <w:rsid w:val="006A3501"/>
    <w:rsid w:val="006A634A"/>
    <w:rsid w:val="006A7038"/>
    <w:rsid w:val="006A7DCA"/>
    <w:rsid w:val="006B0733"/>
    <w:rsid w:val="006B2352"/>
    <w:rsid w:val="006B4BD0"/>
    <w:rsid w:val="006B58D7"/>
    <w:rsid w:val="006B5E55"/>
    <w:rsid w:val="006B6BD2"/>
    <w:rsid w:val="006B7DBD"/>
    <w:rsid w:val="006C09E7"/>
    <w:rsid w:val="006C0D29"/>
    <w:rsid w:val="006C1820"/>
    <w:rsid w:val="006C2365"/>
    <w:rsid w:val="006C26C6"/>
    <w:rsid w:val="006C4311"/>
    <w:rsid w:val="006C5C6B"/>
    <w:rsid w:val="006C6DC6"/>
    <w:rsid w:val="006D3423"/>
    <w:rsid w:val="006D42E6"/>
    <w:rsid w:val="006D464D"/>
    <w:rsid w:val="006D55C4"/>
    <w:rsid w:val="006D7258"/>
    <w:rsid w:val="006D7499"/>
    <w:rsid w:val="006D76F5"/>
    <w:rsid w:val="006E25D7"/>
    <w:rsid w:val="006E3554"/>
    <w:rsid w:val="006E41AF"/>
    <w:rsid w:val="006E41EA"/>
    <w:rsid w:val="006E4BA8"/>
    <w:rsid w:val="006E4D9B"/>
    <w:rsid w:val="006E61D6"/>
    <w:rsid w:val="006F1613"/>
    <w:rsid w:val="006F2489"/>
    <w:rsid w:val="006F6BD8"/>
    <w:rsid w:val="006F7ED9"/>
    <w:rsid w:val="007016E2"/>
    <w:rsid w:val="00704150"/>
    <w:rsid w:val="0070421C"/>
    <w:rsid w:val="00705BE2"/>
    <w:rsid w:val="0070774F"/>
    <w:rsid w:val="00707F2F"/>
    <w:rsid w:val="00710D59"/>
    <w:rsid w:val="00711385"/>
    <w:rsid w:val="0071786E"/>
    <w:rsid w:val="007179EB"/>
    <w:rsid w:val="00722820"/>
    <w:rsid w:val="00722E93"/>
    <w:rsid w:val="007246FE"/>
    <w:rsid w:val="0072524F"/>
    <w:rsid w:val="00725E7C"/>
    <w:rsid w:val="00726CA9"/>
    <w:rsid w:val="00727EE3"/>
    <w:rsid w:val="007316B6"/>
    <w:rsid w:val="007322F2"/>
    <w:rsid w:val="0073284B"/>
    <w:rsid w:val="00733061"/>
    <w:rsid w:val="007333F9"/>
    <w:rsid w:val="00736466"/>
    <w:rsid w:val="0073730B"/>
    <w:rsid w:val="00741506"/>
    <w:rsid w:val="00743230"/>
    <w:rsid w:val="00747AB9"/>
    <w:rsid w:val="00750F9A"/>
    <w:rsid w:val="007514C0"/>
    <w:rsid w:val="007520A2"/>
    <w:rsid w:val="00752727"/>
    <w:rsid w:val="00754D42"/>
    <w:rsid w:val="007550CD"/>
    <w:rsid w:val="00755D60"/>
    <w:rsid w:val="0075734A"/>
    <w:rsid w:val="007575AE"/>
    <w:rsid w:val="007627D3"/>
    <w:rsid w:val="007669EC"/>
    <w:rsid w:val="0077081B"/>
    <w:rsid w:val="00771639"/>
    <w:rsid w:val="00772E98"/>
    <w:rsid w:val="00774BC0"/>
    <w:rsid w:val="00775011"/>
    <w:rsid w:val="007751F0"/>
    <w:rsid w:val="007756AB"/>
    <w:rsid w:val="00776D9E"/>
    <w:rsid w:val="00777355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143C"/>
    <w:rsid w:val="00792317"/>
    <w:rsid w:val="00792AB3"/>
    <w:rsid w:val="00795C3B"/>
    <w:rsid w:val="007973D7"/>
    <w:rsid w:val="007A0C74"/>
    <w:rsid w:val="007A1967"/>
    <w:rsid w:val="007A2056"/>
    <w:rsid w:val="007A23E4"/>
    <w:rsid w:val="007A3F4A"/>
    <w:rsid w:val="007A54E1"/>
    <w:rsid w:val="007A6B9F"/>
    <w:rsid w:val="007B1146"/>
    <w:rsid w:val="007B135E"/>
    <w:rsid w:val="007B3451"/>
    <w:rsid w:val="007B38E6"/>
    <w:rsid w:val="007B4022"/>
    <w:rsid w:val="007B44CE"/>
    <w:rsid w:val="007B6349"/>
    <w:rsid w:val="007B7652"/>
    <w:rsid w:val="007B76C3"/>
    <w:rsid w:val="007C2F58"/>
    <w:rsid w:val="007C464A"/>
    <w:rsid w:val="007C4870"/>
    <w:rsid w:val="007C5357"/>
    <w:rsid w:val="007D000A"/>
    <w:rsid w:val="007D35B4"/>
    <w:rsid w:val="007E06C9"/>
    <w:rsid w:val="007E0895"/>
    <w:rsid w:val="007E08DD"/>
    <w:rsid w:val="007E09F8"/>
    <w:rsid w:val="007E1069"/>
    <w:rsid w:val="007E2B80"/>
    <w:rsid w:val="007E3F1E"/>
    <w:rsid w:val="007E45D1"/>
    <w:rsid w:val="007E5F7E"/>
    <w:rsid w:val="007E616A"/>
    <w:rsid w:val="007F28AF"/>
    <w:rsid w:val="007F29FE"/>
    <w:rsid w:val="007F2B3B"/>
    <w:rsid w:val="007F54AE"/>
    <w:rsid w:val="008038D2"/>
    <w:rsid w:val="00803B80"/>
    <w:rsid w:val="00804654"/>
    <w:rsid w:val="00805DA9"/>
    <w:rsid w:val="00806F51"/>
    <w:rsid w:val="008075B8"/>
    <w:rsid w:val="0081044D"/>
    <w:rsid w:val="00810C66"/>
    <w:rsid w:val="00810EF0"/>
    <w:rsid w:val="00813065"/>
    <w:rsid w:val="00813785"/>
    <w:rsid w:val="008146CF"/>
    <w:rsid w:val="008156FC"/>
    <w:rsid w:val="00815701"/>
    <w:rsid w:val="00817DB2"/>
    <w:rsid w:val="00821377"/>
    <w:rsid w:val="008235C5"/>
    <w:rsid w:val="0082424B"/>
    <w:rsid w:val="00824588"/>
    <w:rsid w:val="00825909"/>
    <w:rsid w:val="00825C23"/>
    <w:rsid w:val="00826A7D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40698"/>
    <w:rsid w:val="00841737"/>
    <w:rsid w:val="008417F8"/>
    <w:rsid w:val="008423EE"/>
    <w:rsid w:val="00845E92"/>
    <w:rsid w:val="008462EB"/>
    <w:rsid w:val="00847770"/>
    <w:rsid w:val="0084782A"/>
    <w:rsid w:val="00851485"/>
    <w:rsid w:val="008543D6"/>
    <w:rsid w:val="00854575"/>
    <w:rsid w:val="00854E74"/>
    <w:rsid w:val="008554A9"/>
    <w:rsid w:val="00855EE6"/>
    <w:rsid w:val="00856B96"/>
    <w:rsid w:val="00856E2B"/>
    <w:rsid w:val="00857612"/>
    <w:rsid w:val="00857BBF"/>
    <w:rsid w:val="00863F47"/>
    <w:rsid w:val="00866EE2"/>
    <w:rsid w:val="008671A6"/>
    <w:rsid w:val="00867B3D"/>
    <w:rsid w:val="00870820"/>
    <w:rsid w:val="00871A9D"/>
    <w:rsid w:val="008725C4"/>
    <w:rsid w:val="00873C9D"/>
    <w:rsid w:val="00874C50"/>
    <w:rsid w:val="0087719B"/>
    <w:rsid w:val="008772AF"/>
    <w:rsid w:val="008779AE"/>
    <w:rsid w:val="00877CBA"/>
    <w:rsid w:val="00880044"/>
    <w:rsid w:val="00880801"/>
    <w:rsid w:val="00883B90"/>
    <w:rsid w:val="00884615"/>
    <w:rsid w:val="00885195"/>
    <w:rsid w:val="00885828"/>
    <w:rsid w:val="008869B4"/>
    <w:rsid w:val="00887DBD"/>
    <w:rsid w:val="0089025E"/>
    <w:rsid w:val="00891CD4"/>
    <w:rsid w:val="0089299B"/>
    <w:rsid w:val="00893B0D"/>
    <w:rsid w:val="00893DD8"/>
    <w:rsid w:val="00894587"/>
    <w:rsid w:val="00896524"/>
    <w:rsid w:val="0089755C"/>
    <w:rsid w:val="008A06D5"/>
    <w:rsid w:val="008A081A"/>
    <w:rsid w:val="008A08CF"/>
    <w:rsid w:val="008A4005"/>
    <w:rsid w:val="008A45BE"/>
    <w:rsid w:val="008A5C06"/>
    <w:rsid w:val="008A5CE8"/>
    <w:rsid w:val="008A793B"/>
    <w:rsid w:val="008B04C1"/>
    <w:rsid w:val="008B0AF0"/>
    <w:rsid w:val="008B1D84"/>
    <w:rsid w:val="008B1DA9"/>
    <w:rsid w:val="008B4A11"/>
    <w:rsid w:val="008B68C1"/>
    <w:rsid w:val="008B74A3"/>
    <w:rsid w:val="008C1A86"/>
    <w:rsid w:val="008C21DD"/>
    <w:rsid w:val="008C26C5"/>
    <w:rsid w:val="008C2A98"/>
    <w:rsid w:val="008C4EC5"/>
    <w:rsid w:val="008C6556"/>
    <w:rsid w:val="008C7CE5"/>
    <w:rsid w:val="008C7EBB"/>
    <w:rsid w:val="008D649E"/>
    <w:rsid w:val="008E227B"/>
    <w:rsid w:val="008E2BEF"/>
    <w:rsid w:val="008E2CAF"/>
    <w:rsid w:val="008E597F"/>
    <w:rsid w:val="008E7151"/>
    <w:rsid w:val="008E71A3"/>
    <w:rsid w:val="008E7EA9"/>
    <w:rsid w:val="008F7089"/>
    <w:rsid w:val="008F730A"/>
    <w:rsid w:val="008F73F3"/>
    <w:rsid w:val="008F75E0"/>
    <w:rsid w:val="008F7A07"/>
    <w:rsid w:val="00901907"/>
    <w:rsid w:val="009024A2"/>
    <w:rsid w:val="00902942"/>
    <w:rsid w:val="00905F56"/>
    <w:rsid w:val="00910683"/>
    <w:rsid w:val="00910B8C"/>
    <w:rsid w:val="00913BC8"/>
    <w:rsid w:val="00913E32"/>
    <w:rsid w:val="0091412B"/>
    <w:rsid w:val="0091424E"/>
    <w:rsid w:val="00914C7E"/>
    <w:rsid w:val="00914F40"/>
    <w:rsid w:val="009167D5"/>
    <w:rsid w:val="00916803"/>
    <w:rsid w:val="00916818"/>
    <w:rsid w:val="00916A18"/>
    <w:rsid w:val="00920451"/>
    <w:rsid w:val="009204E5"/>
    <w:rsid w:val="00920C78"/>
    <w:rsid w:val="00921253"/>
    <w:rsid w:val="00924EDA"/>
    <w:rsid w:val="0092598D"/>
    <w:rsid w:val="009307F9"/>
    <w:rsid w:val="00930EAF"/>
    <w:rsid w:val="009312D7"/>
    <w:rsid w:val="00931EB0"/>
    <w:rsid w:val="00934B3C"/>
    <w:rsid w:val="009408D5"/>
    <w:rsid w:val="00942798"/>
    <w:rsid w:val="0094279B"/>
    <w:rsid w:val="00942B99"/>
    <w:rsid w:val="009434C5"/>
    <w:rsid w:val="009437F2"/>
    <w:rsid w:val="0094433F"/>
    <w:rsid w:val="0095149D"/>
    <w:rsid w:val="00952CD5"/>
    <w:rsid w:val="00953F17"/>
    <w:rsid w:val="009542BA"/>
    <w:rsid w:val="00955C52"/>
    <w:rsid w:val="0095667C"/>
    <w:rsid w:val="00956EF2"/>
    <w:rsid w:val="009576BE"/>
    <w:rsid w:val="00957A47"/>
    <w:rsid w:val="0096048E"/>
    <w:rsid w:val="0096118D"/>
    <w:rsid w:val="00963F8A"/>
    <w:rsid w:val="00965A27"/>
    <w:rsid w:val="00966443"/>
    <w:rsid w:val="009676AF"/>
    <w:rsid w:val="00967BD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76F8"/>
    <w:rsid w:val="00977D2F"/>
    <w:rsid w:val="00977ED1"/>
    <w:rsid w:val="00980ADE"/>
    <w:rsid w:val="00981850"/>
    <w:rsid w:val="00984262"/>
    <w:rsid w:val="0098633C"/>
    <w:rsid w:val="00990203"/>
    <w:rsid w:val="009908BE"/>
    <w:rsid w:val="00990A32"/>
    <w:rsid w:val="00994D14"/>
    <w:rsid w:val="00994EBD"/>
    <w:rsid w:val="00995CB0"/>
    <w:rsid w:val="00995F70"/>
    <w:rsid w:val="00996857"/>
    <w:rsid w:val="00996E33"/>
    <w:rsid w:val="009A116C"/>
    <w:rsid w:val="009A14E0"/>
    <w:rsid w:val="009A45F0"/>
    <w:rsid w:val="009A5924"/>
    <w:rsid w:val="009A5A26"/>
    <w:rsid w:val="009A6363"/>
    <w:rsid w:val="009A7B48"/>
    <w:rsid w:val="009B3EA5"/>
    <w:rsid w:val="009B529E"/>
    <w:rsid w:val="009B615B"/>
    <w:rsid w:val="009B649D"/>
    <w:rsid w:val="009C0A38"/>
    <w:rsid w:val="009C2E3C"/>
    <w:rsid w:val="009C4AA4"/>
    <w:rsid w:val="009C50DA"/>
    <w:rsid w:val="009D19EA"/>
    <w:rsid w:val="009D22C0"/>
    <w:rsid w:val="009D230C"/>
    <w:rsid w:val="009D6A0C"/>
    <w:rsid w:val="009D6D5F"/>
    <w:rsid w:val="009D7533"/>
    <w:rsid w:val="009E3884"/>
    <w:rsid w:val="009E4180"/>
    <w:rsid w:val="009E4BE9"/>
    <w:rsid w:val="009E550B"/>
    <w:rsid w:val="009E56DD"/>
    <w:rsid w:val="009E658B"/>
    <w:rsid w:val="009E727D"/>
    <w:rsid w:val="009F094F"/>
    <w:rsid w:val="009F5563"/>
    <w:rsid w:val="009F6CF4"/>
    <w:rsid w:val="009F6FD5"/>
    <w:rsid w:val="009F784A"/>
    <w:rsid w:val="00A00D00"/>
    <w:rsid w:val="00A046AA"/>
    <w:rsid w:val="00A05CBA"/>
    <w:rsid w:val="00A06FE6"/>
    <w:rsid w:val="00A10812"/>
    <w:rsid w:val="00A13638"/>
    <w:rsid w:val="00A16CE8"/>
    <w:rsid w:val="00A170E5"/>
    <w:rsid w:val="00A17251"/>
    <w:rsid w:val="00A17391"/>
    <w:rsid w:val="00A21659"/>
    <w:rsid w:val="00A23FB1"/>
    <w:rsid w:val="00A2546A"/>
    <w:rsid w:val="00A30FCF"/>
    <w:rsid w:val="00A32CD9"/>
    <w:rsid w:val="00A37174"/>
    <w:rsid w:val="00A40235"/>
    <w:rsid w:val="00A41CD5"/>
    <w:rsid w:val="00A44822"/>
    <w:rsid w:val="00A44968"/>
    <w:rsid w:val="00A44A01"/>
    <w:rsid w:val="00A453A5"/>
    <w:rsid w:val="00A472C4"/>
    <w:rsid w:val="00A47399"/>
    <w:rsid w:val="00A5201B"/>
    <w:rsid w:val="00A52E17"/>
    <w:rsid w:val="00A60B6E"/>
    <w:rsid w:val="00A61FD3"/>
    <w:rsid w:val="00A64B31"/>
    <w:rsid w:val="00A64CD6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5443"/>
    <w:rsid w:val="00A773E7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69E8"/>
    <w:rsid w:val="00A947C6"/>
    <w:rsid w:val="00A9545C"/>
    <w:rsid w:val="00AA0039"/>
    <w:rsid w:val="00AA0692"/>
    <w:rsid w:val="00AA0835"/>
    <w:rsid w:val="00AA0DC6"/>
    <w:rsid w:val="00AA20D9"/>
    <w:rsid w:val="00AA4F36"/>
    <w:rsid w:val="00AA5E1E"/>
    <w:rsid w:val="00AA6B86"/>
    <w:rsid w:val="00AA6D20"/>
    <w:rsid w:val="00AA6F77"/>
    <w:rsid w:val="00AB10F8"/>
    <w:rsid w:val="00AB1360"/>
    <w:rsid w:val="00AB258D"/>
    <w:rsid w:val="00AB2A5D"/>
    <w:rsid w:val="00AB2C4E"/>
    <w:rsid w:val="00AB34CA"/>
    <w:rsid w:val="00AB35DC"/>
    <w:rsid w:val="00AB5787"/>
    <w:rsid w:val="00AB5B06"/>
    <w:rsid w:val="00AB69F4"/>
    <w:rsid w:val="00AB7C38"/>
    <w:rsid w:val="00AB7C39"/>
    <w:rsid w:val="00AB7D7C"/>
    <w:rsid w:val="00AB7EA1"/>
    <w:rsid w:val="00AB7F94"/>
    <w:rsid w:val="00AC10EA"/>
    <w:rsid w:val="00AC1A56"/>
    <w:rsid w:val="00AC2B5C"/>
    <w:rsid w:val="00AC2E1D"/>
    <w:rsid w:val="00AC39C9"/>
    <w:rsid w:val="00AC5481"/>
    <w:rsid w:val="00AC711B"/>
    <w:rsid w:val="00AD16B6"/>
    <w:rsid w:val="00AD1DE9"/>
    <w:rsid w:val="00AD2EBE"/>
    <w:rsid w:val="00AD5601"/>
    <w:rsid w:val="00AD6A6A"/>
    <w:rsid w:val="00AE0848"/>
    <w:rsid w:val="00AE0E47"/>
    <w:rsid w:val="00AE1C3A"/>
    <w:rsid w:val="00AE2148"/>
    <w:rsid w:val="00AE37C2"/>
    <w:rsid w:val="00AE4765"/>
    <w:rsid w:val="00AE4DE1"/>
    <w:rsid w:val="00AE4EB7"/>
    <w:rsid w:val="00AE4F9F"/>
    <w:rsid w:val="00AF1F8E"/>
    <w:rsid w:val="00AF3593"/>
    <w:rsid w:val="00AF4CB9"/>
    <w:rsid w:val="00AF58C2"/>
    <w:rsid w:val="00AF6608"/>
    <w:rsid w:val="00AF6CDF"/>
    <w:rsid w:val="00AF6F60"/>
    <w:rsid w:val="00B00D50"/>
    <w:rsid w:val="00B00FB6"/>
    <w:rsid w:val="00B021C5"/>
    <w:rsid w:val="00B04A16"/>
    <w:rsid w:val="00B07689"/>
    <w:rsid w:val="00B106B2"/>
    <w:rsid w:val="00B11EAB"/>
    <w:rsid w:val="00B16B32"/>
    <w:rsid w:val="00B17ED2"/>
    <w:rsid w:val="00B20544"/>
    <w:rsid w:val="00B22CA0"/>
    <w:rsid w:val="00B22F8F"/>
    <w:rsid w:val="00B2338E"/>
    <w:rsid w:val="00B27468"/>
    <w:rsid w:val="00B303FE"/>
    <w:rsid w:val="00B314FC"/>
    <w:rsid w:val="00B316AC"/>
    <w:rsid w:val="00B323AF"/>
    <w:rsid w:val="00B331A3"/>
    <w:rsid w:val="00B342E4"/>
    <w:rsid w:val="00B363FC"/>
    <w:rsid w:val="00B41CAF"/>
    <w:rsid w:val="00B420E0"/>
    <w:rsid w:val="00B42E0F"/>
    <w:rsid w:val="00B43F05"/>
    <w:rsid w:val="00B44CA7"/>
    <w:rsid w:val="00B46A01"/>
    <w:rsid w:val="00B47483"/>
    <w:rsid w:val="00B53A5F"/>
    <w:rsid w:val="00B53F1F"/>
    <w:rsid w:val="00B54102"/>
    <w:rsid w:val="00B56C8F"/>
    <w:rsid w:val="00B5795D"/>
    <w:rsid w:val="00B60816"/>
    <w:rsid w:val="00B60972"/>
    <w:rsid w:val="00B645FE"/>
    <w:rsid w:val="00B64B47"/>
    <w:rsid w:val="00B654DF"/>
    <w:rsid w:val="00B65518"/>
    <w:rsid w:val="00B65D84"/>
    <w:rsid w:val="00B668FF"/>
    <w:rsid w:val="00B718DB"/>
    <w:rsid w:val="00B72187"/>
    <w:rsid w:val="00B724EE"/>
    <w:rsid w:val="00B72987"/>
    <w:rsid w:val="00B72A34"/>
    <w:rsid w:val="00B72F26"/>
    <w:rsid w:val="00B7311B"/>
    <w:rsid w:val="00B80E74"/>
    <w:rsid w:val="00B84537"/>
    <w:rsid w:val="00B85875"/>
    <w:rsid w:val="00B85B19"/>
    <w:rsid w:val="00B85DDE"/>
    <w:rsid w:val="00B8623C"/>
    <w:rsid w:val="00B873CF"/>
    <w:rsid w:val="00B90FD9"/>
    <w:rsid w:val="00B9422A"/>
    <w:rsid w:val="00B95590"/>
    <w:rsid w:val="00B9679D"/>
    <w:rsid w:val="00B97071"/>
    <w:rsid w:val="00B97570"/>
    <w:rsid w:val="00B97EA1"/>
    <w:rsid w:val="00BA2116"/>
    <w:rsid w:val="00BA243B"/>
    <w:rsid w:val="00BA2CE6"/>
    <w:rsid w:val="00BA5335"/>
    <w:rsid w:val="00BA58AC"/>
    <w:rsid w:val="00BB042F"/>
    <w:rsid w:val="00BB1C3D"/>
    <w:rsid w:val="00BB3D55"/>
    <w:rsid w:val="00BB5323"/>
    <w:rsid w:val="00BB73BC"/>
    <w:rsid w:val="00BC1C74"/>
    <w:rsid w:val="00BC2C75"/>
    <w:rsid w:val="00BC304E"/>
    <w:rsid w:val="00BC36CF"/>
    <w:rsid w:val="00BC3748"/>
    <w:rsid w:val="00BC428D"/>
    <w:rsid w:val="00BC47EC"/>
    <w:rsid w:val="00BC7AF5"/>
    <w:rsid w:val="00BD12D2"/>
    <w:rsid w:val="00BD1750"/>
    <w:rsid w:val="00BD2D82"/>
    <w:rsid w:val="00BD3978"/>
    <w:rsid w:val="00BD5545"/>
    <w:rsid w:val="00BD5C85"/>
    <w:rsid w:val="00BD6DCE"/>
    <w:rsid w:val="00BD79E7"/>
    <w:rsid w:val="00BE0E61"/>
    <w:rsid w:val="00BE1AAB"/>
    <w:rsid w:val="00BE22B2"/>
    <w:rsid w:val="00BE3319"/>
    <w:rsid w:val="00BE43F1"/>
    <w:rsid w:val="00BE4C05"/>
    <w:rsid w:val="00BE58EC"/>
    <w:rsid w:val="00BE5D51"/>
    <w:rsid w:val="00BE6BE9"/>
    <w:rsid w:val="00BE6D22"/>
    <w:rsid w:val="00BE7062"/>
    <w:rsid w:val="00BE7081"/>
    <w:rsid w:val="00BE7687"/>
    <w:rsid w:val="00BF0A58"/>
    <w:rsid w:val="00BF2D35"/>
    <w:rsid w:val="00BF3687"/>
    <w:rsid w:val="00BF3B1C"/>
    <w:rsid w:val="00BF5EC9"/>
    <w:rsid w:val="00BF5F37"/>
    <w:rsid w:val="00C01B3C"/>
    <w:rsid w:val="00C063DC"/>
    <w:rsid w:val="00C10B6F"/>
    <w:rsid w:val="00C122BA"/>
    <w:rsid w:val="00C1348E"/>
    <w:rsid w:val="00C142C1"/>
    <w:rsid w:val="00C14848"/>
    <w:rsid w:val="00C15521"/>
    <w:rsid w:val="00C16821"/>
    <w:rsid w:val="00C211D7"/>
    <w:rsid w:val="00C21C40"/>
    <w:rsid w:val="00C22B4F"/>
    <w:rsid w:val="00C23CCE"/>
    <w:rsid w:val="00C24F44"/>
    <w:rsid w:val="00C2617F"/>
    <w:rsid w:val="00C263B4"/>
    <w:rsid w:val="00C3078E"/>
    <w:rsid w:val="00C30DE6"/>
    <w:rsid w:val="00C31BE8"/>
    <w:rsid w:val="00C32D59"/>
    <w:rsid w:val="00C34CA7"/>
    <w:rsid w:val="00C3590F"/>
    <w:rsid w:val="00C37447"/>
    <w:rsid w:val="00C40067"/>
    <w:rsid w:val="00C40795"/>
    <w:rsid w:val="00C418CE"/>
    <w:rsid w:val="00C4207F"/>
    <w:rsid w:val="00C45D1D"/>
    <w:rsid w:val="00C46CF4"/>
    <w:rsid w:val="00C47005"/>
    <w:rsid w:val="00C50C3D"/>
    <w:rsid w:val="00C5133C"/>
    <w:rsid w:val="00C518A0"/>
    <w:rsid w:val="00C5276F"/>
    <w:rsid w:val="00C52E02"/>
    <w:rsid w:val="00C56FA5"/>
    <w:rsid w:val="00C6054A"/>
    <w:rsid w:val="00C62149"/>
    <w:rsid w:val="00C63020"/>
    <w:rsid w:val="00C632E8"/>
    <w:rsid w:val="00C6374D"/>
    <w:rsid w:val="00C6376A"/>
    <w:rsid w:val="00C63F8C"/>
    <w:rsid w:val="00C641AF"/>
    <w:rsid w:val="00C6497A"/>
    <w:rsid w:val="00C65D90"/>
    <w:rsid w:val="00C677D4"/>
    <w:rsid w:val="00C67A86"/>
    <w:rsid w:val="00C71A07"/>
    <w:rsid w:val="00C748A5"/>
    <w:rsid w:val="00C75E9D"/>
    <w:rsid w:val="00C8022B"/>
    <w:rsid w:val="00C80A5B"/>
    <w:rsid w:val="00C815BE"/>
    <w:rsid w:val="00C818A2"/>
    <w:rsid w:val="00C82315"/>
    <w:rsid w:val="00C82BC2"/>
    <w:rsid w:val="00C8476A"/>
    <w:rsid w:val="00C854B1"/>
    <w:rsid w:val="00C85831"/>
    <w:rsid w:val="00C8588B"/>
    <w:rsid w:val="00C86B6C"/>
    <w:rsid w:val="00C875AB"/>
    <w:rsid w:val="00C87B56"/>
    <w:rsid w:val="00C91559"/>
    <w:rsid w:val="00C9220A"/>
    <w:rsid w:val="00C93649"/>
    <w:rsid w:val="00C93DDA"/>
    <w:rsid w:val="00C94F81"/>
    <w:rsid w:val="00C9574C"/>
    <w:rsid w:val="00C95CA8"/>
    <w:rsid w:val="00C95CB5"/>
    <w:rsid w:val="00C96BE9"/>
    <w:rsid w:val="00C971BC"/>
    <w:rsid w:val="00C97463"/>
    <w:rsid w:val="00CA297A"/>
    <w:rsid w:val="00CA4266"/>
    <w:rsid w:val="00CA4D30"/>
    <w:rsid w:val="00CA4D85"/>
    <w:rsid w:val="00CA5CA2"/>
    <w:rsid w:val="00CA7B06"/>
    <w:rsid w:val="00CB079F"/>
    <w:rsid w:val="00CB3FA0"/>
    <w:rsid w:val="00CB4F12"/>
    <w:rsid w:val="00CB4FED"/>
    <w:rsid w:val="00CB5F62"/>
    <w:rsid w:val="00CB5F76"/>
    <w:rsid w:val="00CB6D4A"/>
    <w:rsid w:val="00CC01E5"/>
    <w:rsid w:val="00CC01F7"/>
    <w:rsid w:val="00CC0940"/>
    <w:rsid w:val="00CC2621"/>
    <w:rsid w:val="00CC327B"/>
    <w:rsid w:val="00CC37A2"/>
    <w:rsid w:val="00CC3BCC"/>
    <w:rsid w:val="00CC5ACC"/>
    <w:rsid w:val="00CC7B7D"/>
    <w:rsid w:val="00CD06D0"/>
    <w:rsid w:val="00CD25DD"/>
    <w:rsid w:val="00CD32A2"/>
    <w:rsid w:val="00CD4754"/>
    <w:rsid w:val="00CD4FC3"/>
    <w:rsid w:val="00CD5667"/>
    <w:rsid w:val="00CD614F"/>
    <w:rsid w:val="00CD6224"/>
    <w:rsid w:val="00CD6473"/>
    <w:rsid w:val="00CD6F3E"/>
    <w:rsid w:val="00CD701B"/>
    <w:rsid w:val="00CE0253"/>
    <w:rsid w:val="00CE0379"/>
    <w:rsid w:val="00CE0B0D"/>
    <w:rsid w:val="00CE0DCE"/>
    <w:rsid w:val="00CE314F"/>
    <w:rsid w:val="00CE404B"/>
    <w:rsid w:val="00CE5801"/>
    <w:rsid w:val="00CE5900"/>
    <w:rsid w:val="00CE6310"/>
    <w:rsid w:val="00CE7B69"/>
    <w:rsid w:val="00CE7D42"/>
    <w:rsid w:val="00CF215D"/>
    <w:rsid w:val="00CF3FBA"/>
    <w:rsid w:val="00CF4D60"/>
    <w:rsid w:val="00CF6EA4"/>
    <w:rsid w:val="00CF7471"/>
    <w:rsid w:val="00D00D51"/>
    <w:rsid w:val="00D00F94"/>
    <w:rsid w:val="00D0159C"/>
    <w:rsid w:val="00D015EA"/>
    <w:rsid w:val="00D03068"/>
    <w:rsid w:val="00D030FE"/>
    <w:rsid w:val="00D03643"/>
    <w:rsid w:val="00D03932"/>
    <w:rsid w:val="00D04ADC"/>
    <w:rsid w:val="00D05DBD"/>
    <w:rsid w:val="00D102D0"/>
    <w:rsid w:val="00D108A1"/>
    <w:rsid w:val="00D14BAB"/>
    <w:rsid w:val="00D161D5"/>
    <w:rsid w:val="00D168E2"/>
    <w:rsid w:val="00D205D9"/>
    <w:rsid w:val="00D20610"/>
    <w:rsid w:val="00D20CDC"/>
    <w:rsid w:val="00D24451"/>
    <w:rsid w:val="00D26E81"/>
    <w:rsid w:val="00D27C4A"/>
    <w:rsid w:val="00D30DB3"/>
    <w:rsid w:val="00D30FB6"/>
    <w:rsid w:val="00D31982"/>
    <w:rsid w:val="00D31D12"/>
    <w:rsid w:val="00D320B2"/>
    <w:rsid w:val="00D322E5"/>
    <w:rsid w:val="00D3279A"/>
    <w:rsid w:val="00D34A29"/>
    <w:rsid w:val="00D34BD1"/>
    <w:rsid w:val="00D37D6F"/>
    <w:rsid w:val="00D41887"/>
    <w:rsid w:val="00D419DB"/>
    <w:rsid w:val="00D42201"/>
    <w:rsid w:val="00D448B5"/>
    <w:rsid w:val="00D45149"/>
    <w:rsid w:val="00D45F62"/>
    <w:rsid w:val="00D46046"/>
    <w:rsid w:val="00D4645E"/>
    <w:rsid w:val="00D46512"/>
    <w:rsid w:val="00D501F8"/>
    <w:rsid w:val="00D5214E"/>
    <w:rsid w:val="00D538A6"/>
    <w:rsid w:val="00D5413B"/>
    <w:rsid w:val="00D559E4"/>
    <w:rsid w:val="00D578E2"/>
    <w:rsid w:val="00D61678"/>
    <w:rsid w:val="00D63765"/>
    <w:rsid w:val="00D6397B"/>
    <w:rsid w:val="00D64805"/>
    <w:rsid w:val="00D65876"/>
    <w:rsid w:val="00D66E29"/>
    <w:rsid w:val="00D66E37"/>
    <w:rsid w:val="00D676DB"/>
    <w:rsid w:val="00D70E87"/>
    <w:rsid w:val="00D71450"/>
    <w:rsid w:val="00D7149E"/>
    <w:rsid w:val="00D72D4C"/>
    <w:rsid w:val="00D733E1"/>
    <w:rsid w:val="00D7370B"/>
    <w:rsid w:val="00D73CF8"/>
    <w:rsid w:val="00D74664"/>
    <w:rsid w:val="00D75F89"/>
    <w:rsid w:val="00D77A96"/>
    <w:rsid w:val="00D805AE"/>
    <w:rsid w:val="00D80B02"/>
    <w:rsid w:val="00D8247E"/>
    <w:rsid w:val="00D82971"/>
    <w:rsid w:val="00D8365C"/>
    <w:rsid w:val="00D84A55"/>
    <w:rsid w:val="00D86275"/>
    <w:rsid w:val="00D86EFD"/>
    <w:rsid w:val="00D906E8"/>
    <w:rsid w:val="00D90CC5"/>
    <w:rsid w:val="00D92138"/>
    <w:rsid w:val="00D929A4"/>
    <w:rsid w:val="00D932AC"/>
    <w:rsid w:val="00D9499E"/>
    <w:rsid w:val="00D95799"/>
    <w:rsid w:val="00D97B6F"/>
    <w:rsid w:val="00DA0416"/>
    <w:rsid w:val="00DA2376"/>
    <w:rsid w:val="00DA253B"/>
    <w:rsid w:val="00DA60DE"/>
    <w:rsid w:val="00DA6826"/>
    <w:rsid w:val="00DA6C9A"/>
    <w:rsid w:val="00DA7515"/>
    <w:rsid w:val="00DC0E9B"/>
    <w:rsid w:val="00DC29F7"/>
    <w:rsid w:val="00DC3D2D"/>
    <w:rsid w:val="00DC5834"/>
    <w:rsid w:val="00DC5A3A"/>
    <w:rsid w:val="00DC702C"/>
    <w:rsid w:val="00DD036A"/>
    <w:rsid w:val="00DD08BB"/>
    <w:rsid w:val="00DD09A7"/>
    <w:rsid w:val="00DD2504"/>
    <w:rsid w:val="00DD49FA"/>
    <w:rsid w:val="00DD501C"/>
    <w:rsid w:val="00DD6F73"/>
    <w:rsid w:val="00DD7E85"/>
    <w:rsid w:val="00DE1577"/>
    <w:rsid w:val="00DE20F2"/>
    <w:rsid w:val="00DE2D50"/>
    <w:rsid w:val="00DE38A3"/>
    <w:rsid w:val="00DE391D"/>
    <w:rsid w:val="00DE439A"/>
    <w:rsid w:val="00DE4578"/>
    <w:rsid w:val="00DE541C"/>
    <w:rsid w:val="00DE5C51"/>
    <w:rsid w:val="00DE6881"/>
    <w:rsid w:val="00DE6C0E"/>
    <w:rsid w:val="00DE7217"/>
    <w:rsid w:val="00DE7BC8"/>
    <w:rsid w:val="00DF0915"/>
    <w:rsid w:val="00DF2E87"/>
    <w:rsid w:val="00DF3726"/>
    <w:rsid w:val="00DF56F2"/>
    <w:rsid w:val="00DF7E4E"/>
    <w:rsid w:val="00E014C9"/>
    <w:rsid w:val="00E01904"/>
    <w:rsid w:val="00E01A3E"/>
    <w:rsid w:val="00E01E23"/>
    <w:rsid w:val="00E03065"/>
    <w:rsid w:val="00E032B4"/>
    <w:rsid w:val="00E037FC"/>
    <w:rsid w:val="00E06D2B"/>
    <w:rsid w:val="00E07828"/>
    <w:rsid w:val="00E07991"/>
    <w:rsid w:val="00E079C9"/>
    <w:rsid w:val="00E07E26"/>
    <w:rsid w:val="00E11AB1"/>
    <w:rsid w:val="00E11CD7"/>
    <w:rsid w:val="00E13114"/>
    <w:rsid w:val="00E134D9"/>
    <w:rsid w:val="00E13701"/>
    <w:rsid w:val="00E148CA"/>
    <w:rsid w:val="00E14935"/>
    <w:rsid w:val="00E14A68"/>
    <w:rsid w:val="00E14E66"/>
    <w:rsid w:val="00E14E7D"/>
    <w:rsid w:val="00E16E67"/>
    <w:rsid w:val="00E173EE"/>
    <w:rsid w:val="00E1783E"/>
    <w:rsid w:val="00E20852"/>
    <w:rsid w:val="00E22157"/>
    <w:rsid w:val="00E23D9D"/>
    <w:rsid w:val="00E24EFF"/>
    <w:rsid w:val="00E30681"/>
    <w:rsid w:val="00E32B76"/>
    <w:rsid w:val="00E331E7"/>
    <w:rsid w:val="00E342CA"/>
    <w:rsid w:val="00E3459F"/>
    <w:rsid w:val="00E34A24"/>
    <w:rsid w:val="00E34D12"/>
    <w:rsid w:val="00E35177"/>
    <w:rsid w:val="00E361F0"/>
    <w:rsid w:val="00E369FE"/>
    <w:rsid w:val="00E37AAB"/>
    <w:rsid w:val="00E40772"/>
    <w:rsid w:val="00E40919"/>
    <w:rsid w:val="00E40EBB"/>
    <w:rsid w:val="00E42225"/>
    <w:rsid w:val="00E4292F"/>
    <w:rsid w:val="00E4406D"/>
    <w:rsid w:val="00E445F9"/>
    <w:rsid w:val="00E467FD"/>
    <w:rsid w:val="00E4760F"/>
    <w:rsid w:val="00E50776"/>
    <w:rsid w:val="00E524A6"/>
    <w:rsid w:val="00E53701"/>
    <w:rsid w:val="00E53A8D"/>
    <w:rsid w:val="00E55266"/>
    <w:rsid w:val="00E562C2"/>
    <w:rsid w:val="00E567C4"/>
    <w:rsid w:val="00E60B46"/>
    <w:rsid w:val="00E60E55"/>
    <w:rsid w:val="00E61BE8"/>
    <w:rsid w:val="00E62239"/>
    <w:rsid w:val="00E62FA5"/>
    <w:rsid w:val="00E632D8"/>
    <w:rsid w:val="00E637E8"/>
    <w:rsid w:val="00E638C2"/>
    <w:rsid w:val="00E65045"/>
    <w:rsid w:val="00E65484"/>
    <w:rsid w:val="00E67A44"/>
    <w:rsid w:val="00E72117"/>
    <w:rsid w:val="00E72DB0"/>
    <w:rsid w:val="00E73326"/>
    <w:rsid w:val="00E73A52"/>
    <w:rsid w:val="00E74852"/>
    <w:rsid w:val="00E75157"/>
    <w:rsid w:val="00E758A0"/>
    <w:rsid w:val="00E75CD7"/>
    <w:rsid w:val="00E82881"/>
    <w:rsid w:val="00E839BA"/>
    <w:rsid w:val="00E863D5"/>
    <w:rsid w:val="00E86BA5"/>
    <w:rsid w:val="00E86C7B"/>
    <w:rsid w:val="00E879AC"/>
    <w:rsid w:val="00E9245F"/>
    <w:rsid w:val="00E94460"/>
    <w:rsid w:val="00E94A75"/>
    <w:rsid w:val="00E977DD"/>
    <w:rsid w:val="00EA0B37"/>
    <w:rsid w:val="00EA102D"/>
    <w:rsid w:val="00EA29F9"/>
    <w:rsid w:val="00EA2DED"/>
    <w:rsid w:val="00EB03BC"/>
    <w:rsid w:val="00EB0527"/>
    <w:rsid w:val="00EB2280"/>
    <w:rsid w:val="00EB4D4D"/>
    <w:rsid w:val="00EB5638"/>
    <w:rsid w:val="00EB79C2"/>
    <w:rsid w:val="00EC073E"/>
    <w:rsid w:val="00EC16D2"/>
    <w:rsid w:val="00EC2939"/>
    <w:rsid w:val="00EC339A"/>
    <w:rsid w:val="00EC7D9F"/>
    <w:rsid w:val="00ED0E75"/>
    <w:rsid w:val="00ED3461"/>
    <w:rsid w:val="00ED3BA6"/>
    <w:rsid w:val="00ED3EEF"/>
    <w:rsid w:val="00ED40FD"/>
    <w:rsid w:val="00ED4487"/>
    <w:rsid w:val="00EE0189"/>
    <w:rsid w:val="00EE0576"/>
    <w:rsid w:val="00EE0736"/>
    <w:rsid w:val="00EE2876"/>
    <w:rsid w:val="00EE3537"/>
    <w:rsid w:val="00EE52A8"/>
    <w:rsid w:val="00EE59C9"/>
    <w:rsid w:val="00EE5BAE"/>
    <w:rsid w:val="00EE66D2"/>
    <w:rsid w:val="00EE6D56"/>
    <w:rsid w:val="00EF023F"/>
    <w:rsid w:val="00EF349B"/>
    <w:rsid w:val="00EF36BE"/>
    <w:rsid w:val="00EF3C0C"/>
    <w:rsid w:val="00EF3C26"/>
    <w:rsid w:val="00EF3F86"/>
    <w:rsid w:val="00EF4C8E"/>
    <w:rsid w:val="00EF57CC"/>
    <w:rsid w:val="00EF62E2"/>
    <w:rsid w:val="00F0004C"/>
    <w:rsid w:val="00F03758"/>
    <w:rsid w:val="00F0382F"/>
    <w:rsid w:val="00F05027"/>
    <w:rsid w:val="00F0502C"/>
    <w:rsid w:val="00F0561F"/>
    <w:rsid w:val="00F0687D"/>
    <w:rsid w:val="00F074E7"/>
    <w:rsid w:val="00F1153C"/>
    <w:rsid w:val="00F11DBF"/>
    <w:rsid w:val="00F12346"/>
    <w:rsid w:val="00F13632"/>
    <w:rsid w:val="00F1411F"/>
    <w:rsid w:val="00F142FC"/>
    <w:rsid w:val="00F165FD"/>
    <w:rsid w:val="00F17AAB"/>
    <w:rsid w:val="00F17CD2"/>
    <w:rsid w:val="00F17D73"/>
    <w:rsid w:val="00F207A1"/>
    <w:rsid w:val="00F217B7"/>
    <w:rsid w:val="00F22733"/>
    <w:rsid w:val="00F238CC"/>
    <w:rsid w:val="00F24A8C"/>
    <w:rsid w:val="00F25290"/>
    <w:rsid w:val="00F25E7F"/>
    <w:rsid w:val="00F2601E"/>
    <w:rsid w:val="00F26137"/>
    <w:rsid w:val="00F30BA1"/>
    <w:rsid w:val="00F32359"/>
    <w:rsid w:val="00F34046"/>
    <w:rsid w:val="00F3415E"/>
    <w:rsid w:val="00F36390"/>
    <w:rsid w:val="00F40344"/>
    <w:rsid w:val="00F40ABF"/>
    <w:rsid w:val="00F40EBD"/>
    <w:rsid w:val="00F4283F"/>
    <w:rsid w:val="00F43B05"/>
    <w:rsid w:val="00F45F24"/>
    <w:rsid w:val="00F45FF9"/>
    <w:rsid w:val="00F47268"/>
    <w:rsid w:val="00F47309"/>
    <w:rsid w:val="00F50C85"/>
    <w:rsid w:val="00F50D6D"/>
    <w:rsid w:val="00F51018"/>
    <w:rsid w:val="00F51473"/>
    <w:rsid w:val="00F51BB0"/>
    <w:rsid w:val="00F52AFA"/>
    <w:rsid w:val="00F52BED"/>
    <w:rsid w:val="00F53A14"/>
    <w:rsid w:val="00F55139"/>
    <w:rsid w:val="00F55499"/>
    <w:rsid w:val="00F57417"/>
    <w:rsid w:val="00F60A63"/>
    <w:rsid w:val="00F61483"/>
    <w:rsid w:val="00F62E9A"/>
    <w:rsid w:val="00F64257"/>
    <w:rsid w:val="00F66C8B"/>
    <w:rsid w:val="00F66F0E"/>
    <w:rsid w:val="00F7150E"/>
    <w:rsid w:val="00F71F3E"/>
    <w:rsid w:val="00F73134"/>
    <w:rsid w:val="00F736A9"/>
    <w:rsid w:val="00F753F8"/>
    <w:rsid w:val="00F7648C"/>
    <w:rsid w:val="00F80411"/>
    <w:rsid w:val="00F81CE8"/>
    <w:rsid w:val="00F82720"/>
    <w:rsid w:val="00F8399B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2535"/>
    <w:rsid w:val="00F92726"/>
    <w:rsid w:val="00F935D8"/>
    <w:rsid w:val="00F93B6B"/>
    <w:rsid w:val="00F94457"/>
    <w:rsid w:val="00F96D83"/>
    <w:rsid w:val="00F97928"/>
    <w:rsid w:val="00FA09EA"/>
    <w:rsid w:val="00FA1ACA"/>
    <w:rsid w:val="00FA35BB"/>
    <w:rsid w:val="00FA3AE4"/>
    <w:rsid w:val="00FA43B8"/>
    <w:rsid w:val="00FA4B01"/>
    <w:rsid w:val="00FA65E2"/>
    <w:rsid w:val="00FA6FE8"/>
    <w:rsid w:val="00FB0003"/>
    <w:rsid w:val="00FB0261"/>
    <w:rsid w:val="00FB0D2E"/>
    <w:rsid w:val="00FB1C7F"/>
    <w:rsid w:val="00FB22BD"/>
    <w:rsid w:val="00FB2B0A"/>
    <w:rsid w:val="00FB2F36"/>
    <w:rsid w:val="00FB71B8"/>
    <w:rsid w:val="00FC105C"/>
    <w:rsid w:val="00FC1FBC"/>
    <w:rsid w:val="00FC28AC"/>
    <w:rsid w:val="00FC52C4"/>
    <w:rsid w:val="00FC590E"/>
    <w:rsid w:val="00FC5E82"/>
    <w:rsid w:val="00FD08B4"/>
    <w:rsid w:val="00FD43C8"/>
    <w:rsid w:val="00FD4C22"/>
    <w:rsid w:val="00FD5860"/>
    <w:rsid w:val="00FD6C26"/>
    <w:rsid w:val="00FD6F43"/>
    <w:rsid w:val="00FE2615"/>
    <w:rsid w:val="00FE685E"/>
    <w:rsid w:val="00FE6C25"/>
    <w:rsid w:val="00FE6CA1"/>
    <w:rsid w:val="00FE7CF6"/>
    <w:rsid w:val="00FF0A7D"/>
    <w:rsid w:val="00FF2DDA"/>
    <w:rsid w:val="00FF3926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6911</TotalTime>
  <Pages>2</Pages>
  <Words>867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454</cp:revision>
  <cp:lastPrinted>2024-03-29T07:17:00Z</cp:lastPrinted>
  <dcterms:created xsi:type="dcterms:W3CDTF">2022-10-20T06:08:00Z</dcterms:created>
  <dcterms:modified xsi:type="dcterms:W3CDTF">2024-03-29T09:23:00Z</dcterms:modified>
</cp:coreProperties>
</file>