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94C6" w14:textId="77777777" w:rsidR="001B60B6" w:rsidRPr="003C42A2" w:rsidRDefault="001B60B6" w:rsidP="001B60B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36455C2" w14:textId="0B1EC8B2" w:rsidR="001B60B6" w:rsidRPr="003C42A2" w:rsidRDefault="001B60B6" w:rsidP="001B60B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568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B3AC79F" w14:textId="77777777" w:rsidR="001B60B6" w:rsidRPr="003C42A2" w:rsidRDefault="001B60B6" w:rsidP="001B60B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TOMUȘ MARIA-DANIELA</w:t>
      </w:r>
    </w:p>
    <w:p w14:paraId="2908F7EE" w14:textId="77777777" w:rsidR="001B60B6" w:rsidRPr="003C42A2" w:rsidRDefault="001B60B6" w:rsidP="001B60B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81C1EC8" w14:textId="77777777" w:rsidR="001B60B6" w:rsidRPr="003C42A2" w:rsidRDefault="001B60B6" w:rsidP="001B60B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9D5B6C6" w14:textId="77777777" w:rsidR="001B60B6" w:rsidRPr="003C42A2" w:rsidRDefault="001B60B6" w:rsidP="001B60B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6D194C9" w14:textId="77777777" w:rsidR="001B60B6" w:rsidRPr="003C42A2" w:rsidRDefault="001B60B6" w:rsidP="001B60B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145A81A" w14:textId="77777777" w:rsidR="001B60B6" w:rsidRPr="003C42A2" w:rsidRDefault="001B60B6" w:rsidP="001B60B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84ED96A" w14:textId="77777777" w:rsidR="001B60B6" w:rsidRPr="003C42A2" w:rsidRDefault="001B60B6" w:rsidP="001B60B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3F7ADE6" w14:textId="77777777" w:rsidR="001B60B6" w:rsidRPr="003C42A2" w:rsidRDefault="001B60B6" w:rsidP="001B60B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FD703BB" w14:textId="77777777" w:rsidR="001B60B6" w:rsidRPr="003C42A2" w:rsidRDefault="001B60B6" w:rsidP="001B60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6B6F919" w14:textId="77777777" w:rsidR="001B60B6" w:rsidRPr="003C42A2" w:rsidRDefault="001B60B6" w:rsidP="001B60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47EF798" w14:textId="77777777" w:rsidR="001B60B6" w:rsidRPr="003C42A2" w:rsidRDefault="001B60B6" w:rsidP="001B60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5ED4EF3" w14:textId="77777777" w:rsidR="001B60B6" w:rsidRPr="003C42A2" w:rsidRDefault="001B60B6" w:rsidP="001B60B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BFA73C0" w14:textId="77777777" w:rsidR="001B60B6" w:rsidRPr="003C42A2" w:rsidRDefault="001B60B6" w:rsidP="001B60B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23784C9" w14:textId="77777777" w:rsidR="001B60B6" w:rsidRPr="003C42A2" w:rsidRDefault="001B60B6" w:rsidP="001B60B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6EDEC8F" w14:textId="77777777" w:rsidR="001B60B6" w:rsidRPr="003C42A2" w:rsidRDefault="001B60B6" w:rsidP="001B60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099061C" w14:textId="77777777" w:rsidR="001B60B6" w:rsidRPr="003C42A2" w:rsidRDefault="001B60B6" w:rsidP="001B60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98C4A0B" w14:textId="77777777" w:rsidR="001B60B6" w:rsidRPr="003C42A2" w:rsidRDefault="001B60B6" w:rsidP="001B60B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6017B16" w14:textId="77777777" w:rsidR="001B60B6" w:rsidRPr="003C42A2" w:rsidRDefault="001B60B6" w:rsidP="001B60B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1DBD4D5" w14:textId="77777777" w:rsidR="001B60B6" w:rsidRPr="003C42A2" w:rsidRDefault="001B60B6" w:rsidP="001B60B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980C10D" w14:textId="77777777" w:rsidR="001B60B6" w:rsidRPr="003C42A2" w:rsidRDefault="001B60B6" w:rsidP="001B60B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B7AE91D" w14:textId="77777777" w:rsidR="001B60B6" w:rsidRPr="003C42A2" w:rsidRDefault="001B60B6" w:rsidP="001B60B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54DCBC3" w14:textId="77777777" w:rsidR="001B60B6" w:rsidRPr="003C42A2" w:rsidRDefault="001B60B6" w:rsidP="001B60B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48EC397" w14:textId="407F4436" w:rsidR="001B60B6" w:rsidRPr="003C42A2" w:rsidRDefault="001B60B6" w:rsidP="001B60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7766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>lei</w:t>
      </w:r>
      <w:r w:rsidRPr="003C42A2">
        <w:rPr>
          <w:rFonts w:ascii="Montserrat Light" w:hAnsi="Montserrat Light"/>
          <w:bCs/>
          <w:noProof/>
          <w:lang w:val="ro-RO"/>
        </w:rPr>
        <w:t>, doamnei TOMUȘ MARIA-DANIELA având funcția publică de execuție de Consilier la Serviciul Resurse Umane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3F26A33" w14:textId="77777777" w:rsidR="001B60B6" w:rsidRPr="003C42A2" w:rsidRDefault="001B60B6" w:rsidP="001B60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5E0E10D" w14:textId="77777777" w:rsidR="001B60B6" w:rsidRPr="003C42A2" w:rsidRDefault="001B60B6" w:rsidP="001B60B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F265DE1" w14:textId="77777777" w:rsidR="001B60B6" w:rsidRPr="003C42A2" w:rsidRDefault="001B60B6" w:rsidP="001B60B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DEC5662" w14:textId="77777777" w:rsidR="001B60B6" w:rsidRPr="003C42A2" w:rsidRDefault="001B60B6" w:rsidP="001B60B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EBAB8AF" w14:textId="77777777" w:rsidR="001B60B6" w:rsidRPr="003C42A2" w:rsidRDefault="001B60B6" w:rsidP="001B60B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C4BC534" w14:textId="77777777" w:rsidR="001B60B6" w:rsidRPr="003C42A2" w:rsidRDefault="001B60B6" w:rsidP="001B60B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1D91522" w14:textId="77777777" w:rsidR="001B60B6" w:rsidRPr="003C42A2" w:rsidRDefault="001B60B6" w:rsidP="001B60B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00CB0DD" w14:textId="77777777" w:rsidR="001B60B6" w:rsidRPr="003C42A2" w:rsidRDefault="001B60B6" w:rsidP="001B60B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1E9DD55" w14:textId="77777777" w:rsidR="001B60B6" w:rsidRPr="003C42A2" w:rsidRDefault="001B60B6" w:rsidP="001B60B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3DCF7EC" w14:textId="77777777" w:rsidR="001B60B6" w:rsidRPr="003C42A2" w:rsidRDefault="001B60B6" w:rsidP="001B60B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F1FDDE5" w14:textId="77777777" w:rsidR="001B60B6" w:rsidRPr="003C42A2" w:rsidRDefault="001B60B6" w:rsidP="001B60B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49066C5" w14:textId="77777777" w:rsidR="001B60B6" w:rsidRPr="003C42A2" w:rsidRDefault="001B60B6" w:rsidP="001B60B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TOMUȘ MARIA-DANIELA, precum şi Prefectului Judeţului Cluj.</w:t>
      </w:r>
    </w:p>
    <w:p w14:paraId="72C35F77" w14:textId="77777777" w:rsidR="001B60B6" w:rsidRPr="003C42A2" w:rsidRDefault="001B60B6" w:rsidP="001B60B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C325882" w14:textId="77777777" w:rsidR="001B60B6" w:rsidRPr="003C42A2" w:rsidRDefault="001B60B6" w:rsidP="001B60B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27A4BDE" w14:textId="77777777" w:rsidR="001B60B6" w:rsidRPr="003C42A2" w:rsidRDefault="001B60B6" w:rsidP="001B60B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8BD58EA" w14:textId="370600A6" w:rsidR="001B60B6" w:rsidRPr="003C42A2" w:rsidRDefault="001B60B6" w:rsidP="001B60B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308FDF9" w14:textId="77777777" w:rsidR="001B60B6" w:rsidRPr="003C42A2" w:rsidRDefault="001B60B6" w:rsidP="001B60B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B0401B0" w14:textId="77777777" w:rsidR="001B60B6" w:rsidRPr="003C42A2" w:rsidRDefault="001B60B6" w:rsidP="001B60B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3C19AAC" w14:textId="77777777" w:rsidR="001B60B6" w:rsidRPr="003C42A2" w:rsidRDefault="001B60B6" w:rsidP="001B60B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584A616" w14:textId="77777777" w:rsidR="00E47D2B" w:rsidRDefault="00E47D2B"/>
    <w:sectPr w:rsidR="00E47D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A70B" w14:textId="77777777" w:rsidR="00AC5A93" w:rsidRDefault="00AC5A93">
      <w:pPr>
        <w:spacing w:line="240" w:lineRule="auto"/>
      </w:pPr>
      <w:r>
        <w:separator/>
      </w:r>
    </w:p>
  </w:endnote>
  <w:endnote w:type="continuationSeparator" w:id="0">
    <w:p w14:paraId="4C3C3F64" w14:textId="77777777" w:rsidR="00AC5A93" w:rsidRDefault="00AC5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6AEA" w14:textId="77777777" w:rsidR="008C125F" w:rsidRDefault="001B60B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751B608" wp14:editId="64C0F9F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5B4E" w14:textId="77777777" w:rsidR="00AC5A93" w:rsidRDefault="00AC5A93">
      <w:pPr>
        <w:spacing w:line="240" w:lineRule="auto"/>
      </w:pPr>
      <w:r>
        <w:separator/>
      </w:r>
    </w:p>
  </w:footnote>
  <w:footnote w:type="continuationSeparator" w:id="0">
    <w:p w14:paraId="5EE71EB3" w14:textId="77777777" w:rsidR="00AC5A93" w:rsidRDefault="00AC5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EE1D" w14:textId="77777777" w:rsidR="008C125F" w:rsidRDefault="001B60B6">
    <w:r>
      <w:rPr>
        <w:noProof/>
        <w:lang w:val="ro-RO" w:eastAsia="ro-RO"/>
      </w:rPr>
      <w:drawing>
        <wp:inline distT="0" distB="0" distL="0" distR="0" wp14:anchorId="41F9B8C9" wp14:editId="2432C89F">
          <wp:extent cx="2968832" cy="641521"/>
          <wp:effectExtent l="0" t="0" r="3175" b="635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B473ED2" wp14:editId="0741EDF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EEB7E3" w14:textId="77777777" w:rsidR="008C125F" w:rsidRDefault="00AC5A93"/>
  <w:p w14:paraId="611141C6" w14:textId="77777777" w:rsidR="008C125F" w:rsidRDefault="00AC5A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B"/>
    <w:rsid w:val="001B60B6"/>
    <w:rsid w:val="00AC5A93"/>
    <w:rsid w:val="00E47D2B"/>
    <w:rsid w:val="00E7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6E7D"/>
  <w15:chartTrackingRefBased/>
  <w15:docId w15:val="{CA196D57-1A80-4713-8F41-DD8248DB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B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0B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B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B60B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B60B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B60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60B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B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2021-12-16T07:54:00Z</dcterms:created>
  <dcterms:modified xsi:type="dcterms:W3CDTF">2021-12-17T09:50:00Z</dcterms:modified>
</cp:coreProperties>
</file>