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68415FBE" w14:textId="34392B8B" w:rsidR="00326DD9" w:rsidRDefault="00A05439" w:rsidP="00A05439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                </w:t>
      </w:r>
      <w:r w:rsidR="002724D3"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724D3"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>
        <w:rPr>
          <w:rFonts w:ascii="Montserrat Light" w:hAnsi="Montserrat Light" w:cs="Cambria"/>
          <w:b/>
          <w:bCs/>
          <w:noProof/>
          <w:lang w:val="ro-RO"/>
        </w:rPr>
        <w:t>ului MIHALCEA  ALIN</w:t>
      </w: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E5A56C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2347FC">
        <w:rPr>
          <w:rFonts w:ascii="Montserrat Light" w:eastAsia="Times New Roman" w:hAnsi="Montserrat Light"/>
          <w:noProof/>
          <w:lang w:val="ro-RO" w:eastAsia="ro-RO"/>
        </w:rPr>
        <w:t>93</w:t>
      </w:r>
      <w:r w:rsidR="00326DD9">
        <w:rPr>
          <w:rFonts w:ascii="Montserrat Light" w:eastAsia="Times New Roman" w:hAnsi="Montserrat Light"/>
          <w:noProof/>
          <w:lang w:val="ro-RO" w:eastAsia="ro-RO"/>
        </w:rPr>
        <w:t>89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326DD9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364D0B6E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326DD9">
        <w:rPr>
          <w:rFonts w:ascii="Montserrat Light" w:hAnsi="Montserrat Light"/>
          <w:noProof/>
          <w:lang w:val="ro-RO"/>
        </w:rPr>
        <w:t>4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11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326DD9">
        <w:rPr>
          <w:rFonts w:ascii="Montserrat Light" w:hAnsi="Montserrat Light"/>
          <w:noProof/>
          <w:lang w:val="ro-RO"/>
        </w:rPr>
        <w:t>4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31756D">
        <w:rPr>
          <w:rFonts w:ascii="Montserrat Light" w:hAnsi="Montserrat Light"/>
          <w:noProof/>
          <w:lang w:val="ro-RO"/>
        </w:rPr>
        <w:t>1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2347FC">
        <w:rPr>
          <w:rFonts w:ascii="Montserrat Light" w:hAnsi="Montserrat Light"/>
          <w:noProof/>
          <w:lang w:val="ro-RO"/>
        </w:rPr>
        <w:t>93</w:t>
      </w:r>
      <w:r w:rsidR="00326DD9">
        <w:rPr>
          <w:rFonts w:ascii="Montserrat Light" w:hAnsi="Montserrat Light"/>
          <w:noProof/>
          <w:lang w:val="ro-RO"/>
        </w:rPr>
        <w:t>89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326DD9">
        <w:rPr>
          <w:rFonts w:ascii="Montserrat Light" w:hAnsi="Montserrat Light"/>
          <w:noProof/>
          <w:lang w:val="ro-RO"/>
        </w:rPr>
        <w:t xml:space="preserve">ului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MIHALCEA </w:t>
      </w:r>
      <w:r w:rsidR="0031756D">
        <w:rPr>
          <w:rFonts w:ascii="Montserrat Light" w:hAnsi="Montserrat Light"/>
          <w:b/>
          <w:bCs/>
        </w:rPr>
        <w:t>A</w:t>
      </w:r>
      <w:r w:rsidR="00326DD9">
        <w:rPr>
          <w:rFonts w:ascii="Montserrat Light" w:hAnsi="Montserrat Light"/>
          <w:b/>
          <w:bCs/>
        </w:rPr>
        <w:t>LIN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462B29BF" w:rsidR="004D0B94" w:rsidRPr="00A05439" w:rsidRDefault="002347FC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26DD9"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326DD9">
        <w:rPr>
          <w:rFonts w:ascii="Montserrat Light" w:hAnsi="Montserrat Light"/>
          <w:noProof/>
          <w:lang w:val="ro-RO"/>
        </w:rPr>
        <w:t>784213</w:t>
      </w:r>
      <w:r w:rsidR="00326DD9" w:rsidRPr="00AE1107">
        <w:rPr>
          <w:rFonts w:ascii="Montserrat Light" w:hAnsi="Montserrat Light"/>
          <w:noProof/>
          <w:lang w:val="ro-RO"/>
        </w:rPr>
        <w:t>/313/</w:t>
      </w:r>
      <w:r w:rsidR="00326DD9">
        <w:rPr>
          <w:rFonts w:ascii="Montserrat Light" w:hAnsi="Montserrat Light"/>
          <w:noProof/>
          <w:lang w:val="ro-RO"/>
        </w:rPr>
        <w:t>05</w:t>
      </w:r>
      <w:r w:rsidR="00326DD9" w:rsidRPr="00AE1107">
        <w:rPr>
          <w:rFonts w:ascii="Montserrat Light" w:hAnsi="Montserrat Light"/>
          <w:noProof/>
          <w:lang w:val="ro-RO"/>
        </w:rPr>
        <w:t>.</w:t>
      </w:r>
      <w:r w:rsidR="00326DD9">
        <w:rPr>
          <w:rFonts w:ascii="Montserrat Light" w:hAnsi="Montserrat Light"/>
          <w:noProof/>
          <w:lang w:val="ro-RO"/>
        </w:rPr>
        <w:t>11</w:t>
      </w:r>
      <w:r w:rsidR="00326DD9" w:rsidRPr="00AE1107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="00326DD9">
        <w:rPr>
          <w:rFonts w:ascii="Montserrat Light" w:hAnsi="Montserrat Light"/>
          <w:b/>
          <w:bCs/>
        </w:rPr>
        <w:t xml:space="preserve">MIHALCEA ALIN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7CDAA33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326DD9">
        <w:rPr>
          <w:rFonts w:ascii="Montserrat Light" w:hAnsi="Montserrat Light"/>
          <w:noProof/>
          <w:lang w:val="ro-RO"/>
        </w:rPr>
        <w:t>j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28B27E87" w:rsidR="00BA1B98" w:rsidRPr="008D0B52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8D7DD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D7DD1">
        <w:rPr>
          <w:rFonts w:ascii="Montserrat Light" w:hAnsi="Montserrat Light"/>
        </w:rPr>
        <w:t>petent</w:t>
      </w:r>
      <w:r w:rsidR="008D0B52">
        <w:rPr>
          <w:rFonts w:ascii="Montserrat Light" w:hAnsi="Montserrat Light"/>
        </w:rPr>
        <w:t>ul</w:t>
      </w:r>
      <w:proofErr w:type="spellEnd"/>
      <w:r w:rsidR="00A470F8" w:rsidRPr="008D7DD1">
        <w:rPr>
          <w:rFonts w:ascii="Montserrat Light" w:hAnsi="Montserrat Light"/>
        </w:rPr>
        <w:t xml:space="preserve"> </w:t>
      </w:r>
      <w:r w:rsidR="008D0B52" w:rsidRPr="008D0B52">
        <w:rPr>
          <w:rFonts w:ascii="Montserrat Light" w:hAnsi="Montserrat Light"/>
          <w:b/>
        </w:rPr>
        <w:t>MIHALCEA ALIN</w:t>
      </w:r>
      <w:r w:rsidR="00CC0190">
        <w:rPr>
          <w:rFonts w:ascii="Montserrat Light" w:hAnsi="Montserrat Light"/>
          <w:bCs/>
        </w:rPr>
        <w:t xml:space="preserve"> 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FA95164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D6C5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616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ED6C51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E0AAA" w14:textId="77777777" w:rsidR="00856D82" w:rsidRDefault="00856D82">
      <w:pPr>
        <w:spacing w:line="240" w:lineRule="auto"/>
      </w:pPr>
      <w:r>
        <w:separator/>
      </w:r>
    </w:p>
  </w:endnote>
  <w:endnote w:type="continuationSeparator" w:id="0">
    <w:p w14:paraId="2C7C048A" w14:textId="77777777" w:rsidR="00856D82" w:rsidRDefault="00856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D6862" w14:textId="77777777" w:rsidR="00856D82" w:rsidRDefault="00856D82">
      <w:pPr>
        <w:spacing w:line="240" w:lineRule="auto"/>
      </w:pPr>
      <w:r>
        <w:separator/>
      </w:r>
    </w:p>
  </w:footnote>
  <w:footnote w:type="continuationSeparator" w:id="0">
    <w:p w14:paraId="32398F34" w14:textId="77777777" w:rsidR="00856D82" w:rsidRDefault="00856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0C50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0943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A58DA"/>
    <w:rsid w:val="005B2F9F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3EF6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1FC6"/>
    <w:rsid w:val="00AC5F56"/>
    <w:rsid w:val="00AC7EDD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190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6C51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2024-12-17T10:45:00Z</cp:lastPrinted>
  <dcterms:created xsi:type="dcterms:W3CDTF">2024-12-17T11:18:00Z</dcterms:created>
  <dcterms:modified xsi:type="dcterms:W3CDTF">2024-12-20T11:36:00Z</dcterms:modified>
</cp:coreProperties>
</file>