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8A93A" w14:textId="77777777" w:rsidR="00E06776" w:rsidRPr="00567263" w:rsidRDefault="00E06776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5B1E9797" w14:textId="60A34847" w:rsidR="002724D3" w:rsidRPr="00F74AD6" w:rsidRDefault="002724D3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F74AD6">
        <w:rPr>
          <w:rFonts w:ascii="Montserrat Light" w:hAnsi="Montserrat Light"/>
          <w:b/>
          <w:bCs/>
          <w:noProof/>
          <w:lang w:val="ro-RO"/>
        </w:rPr>
        <w:t xml:space="preserve">D I S P O Z I Ț I E </w:t>
      </w:r>
    </w:p>
    <w:p w14:paraId="75849AB7" w14:textId="77777777" w:rsidR="002724D3" w:rsidRPr="00072782" w:rsidRDefault="002724D3" w:rsidP="00EF5C0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 w:cs="Cambria"/>
          <w:b/>
          <w:bCs/>
          <w:noProof/>
          <w:lang w:val="ro-RO"/>
        </w:rPr>
      </w:pPr>
      <w:r w:rsidRPr="00072782">
        <w:rPr>
          <w:rFonts w:ascii="Montserrat Light" w:hAnsi="Montserrat Light" w:cs="Cambria"/>
          <w:b/>
          <w:bCs/>
          <w:noProof/>
          <w:lang w:val="ro-RO"/>
        </w:rPr>
        <w:t xml:space="preserve">privind admiterea cererii de schimbare pe cale administrativă </w:t>
      </w:r>
    </w:p>
    <w:p w14:paraId="35BA8B33" w14:textId="4C5395AA" w:rsidR="005650FD" w:rsidRPr="00072782" w:rsidRDefault="002724D3" w:rsidP="008F6E11">
      <w:pPr>
        <w:ind w:left="1080" w:right="541"/>
        <w:jc w:val="center"/>
        <w:rPr>
          <w:rFonts w:ascii="Montserrat Light" w:hAnsi="Montserrat Light"/>
          <w:b/>
          <w:bCs/>
        </w:rPr>
      </w:pPr>
      <w:r w:rsidRPr="00072782">
        <w:rPr>
          <w:rFonts w:ascii="Montserrat Light" w:hAnsi="Montserrat Light" w:cs="Cambria"/>
          <w:b/>
          <w:bCs/>
          <w:noProof/>
          <w:lang w:val="ro-RO"/>
        </w:rPr>
        <w:t xml:space="preserve">a numelui </w:t>
      </w:r>
      <w:r w:rsidR="00901585" w:rsidRPr="00072782">
        <w:rPr>
          <w:rFonts w:ascii="Montserrat Light" w:hAnsi="Montserrat Light" w:cs="Cambria"/>
          <w:b/>
          <w:bCs/>
          <w:noProof/>
          <w:lang w:val="ro-RO"/>
        </w:rPr>
        <w:t>de famil</w:t>
      </w:r>
      <w:r w:rsidR="00CD790D" w:rsidRPr="00072782">
        <w:rPr>
          <w:rFonts w:ascii="Montserrat Light" w:hAnsi="Montserrat Light" w:cs="Cambria"/>
          <w:b/>
          <w:bCs/>
          <w:noProof/>
          <w:lang w:val="ro-RO"/>
        </w:rPr>
        <w:t>ie</w:t>
      </w:r>
      <w:r w:rsidR="00901585" w:rsidRPr="00072782">
        <w:rPr>
          <w:rFonts w:ascii="Montserrat Light" w:hAnsi="Montserrat Light" w:cs="Cambria"/>
          <w:b/>
          <w:bCs/>
          <w:noProof/>
          <w:lang w:val="ro-RO"/>
        </w:rPr>
        <w:t xml:space="preserve"> </w:t>
      </w:r>
      <w:r w:rsidR="00CF55D8" w:rsidRPr="00072782">
        <w:rPr>
          <w:rFonts w:ascii="Montserrat Light" w:hAnsi="Montserrat Light" w:cs="Cambria"/>
          <w:b/>
          <w:bCs/>
          <w:noProof/>
          <w:lang w:val="ro-RO"/>
        </w:rPr>
        <w:t>al</w:t>
      </w:r>
      <w:r w:rsidR="00AE4A6A" w:rsidRPr="00072782">
        <w:rPr>
          <w:rFonts w:ascii="Montserrat Light" w:hAnsi="Montserrat Light" w:cs="Cambria"/>
          <w:b/>
          <w:bCs/>
          <w:noProof/>
          <w:lang w:val="ro-RO"/>
        </w:rPr>
        <w:t xml:space="preserve"> </w:t>
      </w:r>
      <w:r w:rsidRPr="00072782">
        <w:rPr>
          <w:rFonts w:ascii="Montserrat Light" w:hAnsi="Montserrat Light" w:cs="Cambria"/>
          <w:b/>
          <w:bCs/>
          <w:noProof/>
          <w:lang w:val="ro-RO"/>
        </w:rPr>
        <w:t>petent</w:t>
      </w:r>
      <w:bookmarkStart w:id="0" w:name="_Hlk161315609"/>
      <w:r w:rsidR="00E06B1A" w:rsidRPr="00072782">
        <w:rPr>
          <w:rFonts w:ascii="Montserrat Light" w:hAnsi="Montserrat Light" w:cs="Cambria"/>
          <w:b/>
          <w:bCs/>
          <w:noProof/>
          <w:lang w:val="ro-RO"/>
        </w:rPr>
        <w:t xml:space="preserve">ei </w:t>
      </w:r>
      <w:bookmarkStart w:id="1" w:name="_Hlk164930772"/>
      <w:r w:rsidR="002347FC" w:rsidRPr="002347FC">
        <w:rPr>
          <w:rFonts w:ascii="Montserrat Light" w:hAnsi="Montserrat Light"/>
          <w:b/>
          <w:bCs/>
        </w:rPr>
        <w:t>FAUR SARAH-ALEXANDRA</w:t>
      </w:r>
      <w:bookmarkEnd w:id="1"/>
    </w:p>
    <w:bookmarkEnd w:id="0"/>
    <w:p w14:paraId="674037A9" w14:textId="507AE8FC" w:rsidR="00EF5C01" w:rsidRPr="00072782" w:rsidRDefault="00EF5C01" w:rsidP="00EF5C0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/>
          <w:b/>
          <w:iCs/>
          <w:noProof/>
          <w:lang w:val="ro-RO" w:eastAsia="ro-RO"/>
        </w:rPr>
      </w:pPr>
    </w:p>
    <w:p w14:paraId="61CCA3AB" w14:textId="77777777" w:rsidR="002724D3" w:rsidRPr="00724AD8" w:rsidRDefault="002724D3" w:rsidP="00EF5C01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02AFB5AF" w14:textId="77777777" w:rsidR="002724D3" w:rsidRPr="00724AD8" w:rsidRDefault="002724D3" w:rsidP="003F6254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29D9B6E5" w14:textId="2FA163FD" w:rsidR="002724D3" w:rsidRPr="00724AD8" w:rsidRDefault="002724D3" w:rsidP="003F6254">
      <w:pPr>
        <w:widowControl w:val="0"/>
        <w:autoSpaceDE w:val="0"/>
        <w:autoSpaceDN w:val="0"/>
        <w:adjustRightInd w:val="0"/>
        <w:spacing w:before="240"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nr.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 xml:space="preserve"> </w:t>
      </w:r>
      <w:bookmarkStart w:id="2" w:name="_Hlk154152986"/>
      <w:r w:rsidR="00B70EFE">
        <w:rPr>
          <w:rFonts w:ascii="Montserrat Light" w:eastAsia="Times New Roman" w:hAnsi="Montserrat Light"/>
          <w:noProof/>
          <w:lang w:val="ro-RO" w:eastAsia="ro-RO"/>
        </w:rPr>
        <w:t>4</w:t>
      </w:r>
      <w:r w:rsidR="002347FC">
        <w:rPr>
          <w:rFonts w:ascii="Montserrat Light" w:eastAsia="Times New Roman" w:hAnsi="Montserrat Light"/>
          <w:noProof/>
          <w:lang w:val="ro-RO" w:eastAsia="ro-RO"/>
        </w:rPr>
        <w:t>9396</w:t>
      </w:r>
      <w:r w:rsidR="005E153F">
        <w:rPr>
          <w:rFonts w:ascii="Montserrat Light" w:eastAsia="Times New Roman" w:hAnsi="Montserrat Light"/>
          <w:noProof/>
          <w:lang w:val="ro-RO" w:eastAsia="ro-RO"/>
        </w:rPr>
        <w:t>/</w:t>
      </w:r>
      <w:r w:rsidR="002347FC">
        <w:rPr>
          <w:rFonts w:ascii="Montserrat Light" w:eastAsia="Times New Roman" w:hAnsi="Montserrat Light"/>
          <w:noProof/>
          <w:lang w:val="ro-RO" w:eastAsia="ro-RO"/>
        </w:rPr>
        <w:t>12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>.</w:t>
      </w:r>
      <w:r w:rsidR="00B70EFE">
        <w:rPr>
          <w:rFonts w:ascii="Montserrat Light" w:eastAsia="Times New Roman" w:hAnsi="Montserrat Light"/>
          <w:noProof/>
          <w:lang w:val="ro-RO" w:eastAsia="ro-RO"/>
        </w:rPr>
        <w:t>1</w:t>
      </w:r>
      <w:r w:rsidR="002347FC">
        <w:rPr>
          <w:rFonts w:ascii="Montserrat Light" w:eastAsia="Times New Roman" w:hAnsi="Montserrat Light"/>
          <w:noProof/>
          <w:lang w:val="ro-RO" w:eastAsia="ro-RO"/>
        </w:rPr>
        <w:t>2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>.202</w:t>
      </w:r>
      <w:bookmarkEnd w:id="2"/>
      <w:r w:rsidR="0003515F">
        <w:rPr>
          <w:rFonts w:ascii="Montserrat Light" w:eastAsia="Times New Roman" w:hAnsi="Montserrat Light"/>
          <w:noProof/>
          <w:lang w:val="ro-RO" w:eastAsia="ro-RO"/>
        </w:rPr>
        <w:t>4</w:t>
      </w:r>
      <w:r w:rsidRPr="00724AD8">
        <w:rPr>
          <w:rFonts w:ascii="Montserrat Light" w:hAnsi="Montserrat Light"/>
          <w:noProof/>
          <w:lang w:val="ro-RO"/>
        </w:rPr>
        <w:t xml:space="preserve">, elaborat de către </w:t>
      </w:r>
      <w:r w:rsidR="00165285" w:rsidRPr="00724AD8">
        <w:rPr>
          <w:rFonts w:ascii="Montserrat Light" w:hAnsi="Montserrat Light"/>
          <w:noProof/>
          <w:lang w:val="ro-RO"/>
        </w:rPr>
        <w:t>Direcția Juridică</w:t>
      </w:r>
      <w:r w:rsidR="00F71667" w:rsidRPr="00724AD8">
        <w:rPr>
          <w:rFonts w:ascii="Montserrat Light" w:hAnsi="Montserrat Light"/>
          <w:noProof/>
          <w:lang w:val="ro-RO"/>
        </w:rPr>
        <w:t xml:space="preserve"> </w:t>
      </w:r>
      <w:r w:rsidR="00165285" w:rsidRPr="00724AD8">
        <w:rPr>
          <w:rFonts w:ascii="Montserrat Light" w:hAnsi="Montserrat Light"/>
          <w:noProof/>
          <w:lang w:val="ro-RO"/>
        </w:rPr>
        <w:t xml:space="preserve">-Serviciul </w:t>
      </w:r>
      <w:r w:rsidR="00967C70" w:rsidRPr="00724AD8">
        <w:rPr>
          <w:rFonts w:ascii="Montserrat Light" w:hAnsi="Montserrat Light"/>
          <w:noProof/>
          <w:lang w:val="ro-RO"/>
        </w:rPr>
        <w:t>Juridic</w:t>
      </w:r>
      <w:r w:rsidR="00B84046" w:rsidRPr="00724AD8">
        <w:rPr>
          <w:rFonts w:ascii="Montserrat Light" w:hAnsi="Montserrat Light"/>
          <w:noProof/>
          <w:lang w:val="ro-RO"/>
        </w:rPr>
        <w:t xml:space="preserve">, </w:t>
      </w:r>
      <w:r w:rsidR="00165285" w:rsidRPr="00724AD8">
        <w:rPr>
          <w:rFonts w:ascii="Montserrat Light" w:hAnsi="Montserrat Light"/>
          <w:noProof/>
          <w:lang w:val="ro-RO"/>
        </w:rPr>
        <w:t xml:space="preserve">Contencios </w:t>
      </w:r>
      <w:r w:rsidR="001E719F" w:rsidRPr="00724AD8">
        <w:rPr>
          <w:rFonts w:ascii="Montserrat Light" w:hAnsi="Montserrat Light"/>
          <w:noProof/>
          <w:lang w:val="ro-RO"/>
        </w:rPr>
        <w:t>A</w:t>
      </w:r>
      <w:r w:rsidR="00165285" w:rsidRPr="00724AD8">
        <w:rPr>
          <w:rFonts w:ascii="Montserrat Light" w:hAnsi="Montserrat Light"/>
          <w:noProof/>
          <w:lang w:val="ro-RO"/>
        </w:rPr>
        <w:t>dministrativ</w:t>
      </w:r>
      <w:r w:rsidR="001E719F" w:rsidRPr="00724AD8">
        <w:rPr>
          <w:rFonts w:ascii="Montserrat Light" w:hAnsi="Montserrat Light"/>
          <w:noProof/>
          <w:lang w:val="ro-RO"/>
        </w:rPr>
        <w:t>, Arhivă</w:t>
      </w:r>
      <w:r w:rsidR="004212A2" w:rsidRPr="00724AD8">
        <w:rPr>
          <w:rFonts w:ascii="Montserrat Light" w:hAnsi="Montserrat Light"/>
          <w:noProof/>
          <w:lang w:val="ro-RO"/>
        </w:rPr>
        <w:t>,</w:t>
      </w:r>
      <w:r w:rsidRPr="00724AD8">
        <w:rPr>
          <w:rFonts w:ascii="Montserrat Light" w:hAnsi="Montserrat Light"/>
          <w:noProof/>
          <w:lang w:val="ro-RO"/>
        </w:rPr>
        <w:t xml:space="preserve"> prin care se motivează și fundamentează emiterea actului administrativ; </w:t>
      </w:r>
    </w:p>
    <w:p w14:paraId="6773EFEF" w14:textId="77777777" w:rsidR="00AD076C" w:rsidRPr="00724AD8" w:rsidRDefault="00D60E48" w:rsidP="00EF5C01">
      <w:pPr>
        <w:widowControl w:val="0"/>
        <w:autoSpaceDE w:val="0"/>
        <w:autoSpaceDN w:val="0"/>
        <w:adjustRightInd w:val="0"/>
        <w:spacing w:before="240"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Ținând cont de</w:t>
      </w:r>
      <w:r w:rsidR="00AD076C" w:rsidRPr="00724AD8">
        <w:rPr>
          <w:rFonts w:ascii="Montserrat Light" w:hAnsi="Montserrat Light"/>
          <w:noProof/>
          <w:lang w:val="ro-RO"/>
        </w:rPr>
        <w:t>:</w:t>
      </w:r>
    </w:p>
    <w:p w14:paraId="564D1C75" w14:textId="664AEA23" w:rsidR="00A470F8" w:rsidRPr="00477883" w:rsidRDefault="00317AD9" w:rsidP="00E04116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after="240" w:line="240" w:lineRule="auto"/>
        <w:ind w:left="720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DC7E34">
        <w:rPr>
          <w:rFonts w:ascii="Montserrat Light" w:hAnsi="Montserrat Light"/>
          <w:noProof/>
          <w:lang w:val="ro-RO"/>
        </w:rPr>
        <w:t xml:space="preserve">Referatul </w:t>
      </w:r>
      <w:r w:rsidR="00132D24" w:rsidRPr="00DC7E34">
        <w:rPr>
          <w:rFonts w:ascii="Montserrat Light" w:hAnsi="Montserrat Light"/>
          <w:noProof/>
          <w:lang w:val="ro-RO"/>
        </w:rPr>
        <w:t>Direcți</w:t>
      </w:r>
      <w:r w:rsidR="00965563" w:rsidRPr="00DC7E34">
        <w:rPr>
          <w:rFonts w:ascii="Montserrat Light" w:hAnsi="Montserrat Light"/>
          <w:noProof/>
          <w:lang w:val="ro-RO"/>
        </w:rPr>
        <w:t>ei</w:t>
      </w:r>
      <w:r w:rsidR="00132D24" w:rsidRPr="00DC7E34">
        <w:rPr>
          <w:rFonts w:ascii="Montserrat Light" w:hAnsi="Montserrat Light"/>
          <w:noProof/>
          <w:lang w:val="ro-RO"/>
        </w:rPr>
        <w:t xml:space="preserve"> Județe</w:t>
      </w:r>
      <w:r w:rsidR="00965563" w:rsidRPr="00DC7E34">
        <w:rPr>
          <w:rFonts w:ascii="Montserrat Light" w:hAnsi="Montserrat Light"/>
          <w:noProof/>
          <w:lang w:val="ro-RO"/>
        </w:rPr>
        <w:t xml:space="preserve">ne </w:t>
      </w:r>
      <w:r w:rsidR="00132D24" w:rsidRPr="00DC7E34">
        <w:rPr>
          <w:rFonts w:ascii="Montserrat Light" w:hAnsi="Montserrat Light"/>
          <w:noProof/>
          <w:lang w:val="ro-RO"/>
        </w:rPr>
        <w:t>de Evidență a Persoanelor Cluj</w:t>
      </w:r>
      <w:r w:rsidR="00965563" w:rsidRPr="00DC7E34">
        <w:rPr>
          <w:rFonts w:ascii="Montserrat Light" w:hAnsi="Montserrat Light"/>
          <w:noProof/>
          <w:lang w:val="ro-RO"/>
        </w:rPr>
        <w:t xml:space="preserve"> </w:t>
      </w:r>
      <w:r w:rsidRPr="00DC7E34">
        <w:rPr>
          <w:rFonts w:ascii="Montserrat Light" w:hAnsi="Montserrat Light"/>
          <w:noProof/>
          <w:lang w:val="ro-RO"/>
        </w:rPr>
        <w:t xml:space="preserve">nr. </w:t>
      </w:r>
      <w:r w:rsidR="00B35587" w:rsidRPr="00DC7E34">
        <w:rPr>
          <w:rFonts w:ascii="Montserrat Light" w:hAnsi="Montserrat Light"/>
          <w:noProof/>
          <w:lang w:val="ro-RO"/>
        </w:rPr>
        <w:t>18</w:t>
      </w:r>
      <w:r w:rsidR="00B35587">
        <w:rPr>
          <w:rFonts w:ascii="Montserrat Light" w:hAnsi="Montserrat Light"/>
          <w:noProof/>
          <w:lang w:val="ro-RO"/>
        </w:rPr>
        <w:t>1</w:t>
      </w:r>
      <w:r w:rsidR="002347FC">
        <w:rPr>
          <w:rFonts w:ascii="Montserrat Light" w:hAnsi="Montserrat Light"/>
          <w:noProof/>
          <w:lang w:val="ro-RO"/>
        </w:rPr>
        <w:t>27</w:t>
      </w:r>
      <w:r w:rsidR="00B35587" w:rsidRPr="00DC7E34">
        <w:rPr>
          <w:rFonts w:ascii="Montserrat Light" w:hAnsi="Montserrat Light"/>
          <w:noProof/>
          <w:lang w:val="ro-RO"/>
        </w:rPr>
        <w:t>/</w:t>
      </w:r>
      <w:r w:rsidR="002347FC">
        <w:rPr>
          <w:rFonts w:ascii="Montserrat Light" w:hAnsi="Montserrat Light"/>
          <w:noProof/>
          <w:lang w:val="ro-RO"/>
        </w:rPr>
        <w:t>02</w:t>
      </w:r>
      <w:r w:rsidR="00B35587" w:rsidRPr="00DC7E34">
        <w:rPr>
          <w:rFonts w:ascii="Montserrat Light" w:hAnsi="Montserrat Light"/>
          <w:noProof/>
          <w:lang w:val="ro-RO"/>
        </w:rPr>
        <w:t>.</w:t>
      </w:r>
      <w:r w:rsidR="00B35587">
        <w:rPr>
          <w:rFonts w:ascii="Montserrat Light" w:hAnsi="Montserrat Light"/>
          <w:noProof/>
          <w:lang w:val="ro-RO"/>
        </w:rPr>
        <w:t>1</w:t>
      </w:r>
      <w:r w:rsidR="002347FC">
        <w:rPr>
          <w:rFonts w:ascii="Montserrat Light" w:hAnsi="Montserrat Light"/>
          <w:noProof/>
          <w:lang w:val="ro-RO"/>
        </w:rPr>
        <w:t>2</w:t>
      </w:r>
      <w:r w:rsidR="00B35587" w:rsidRPr="00DC7E34">
        <w:rPr>
          <w:rFonts w:ascii="Montserrat Light" w:hAnsi="Montserrat Light"/>
          <w:noProof/>
          <w:lang w:val="ro-RO"/>
        </w:rPr>
        <w:t>.2024</w:t>
      </w:r>
      <w:r w:rsidR="00500A70" w:rsidRPr="00DC7E34">
        <w:rPr>
          <w:rFonts w:ascii="Montserrat Light" w:hAnsi="Montserrat Light"/>
          <w:noProof/>
          <w:lang w:val="ro-RO"/>
        </w:rPr>
        <w:t>,</w:t>
      </w:r>
      <w:r w:rsidR="00C96510" w:rsidRPr="00DC7E34">
        <w:rPr>
          <w:rFonts w:ascii="Montserrat Light" w:hAnsi="Montserrat Light"/>
          <w:noProof/>
          <w:lang w:val="ro-RO"/>
        </w:rPr>
        <w:t xml:space="preserve"> </w:t>
      </w:r>
      <w:r w:rsidR="002F3FD2" w:rsidRPr="00DC7E34">
        <w:rPr>
          <w:rFonts w:ascii="Montserrat Light" w:hAnsi="Montserrat Light"/>
          <w:noProof/>
          <w:lang w:val="ro-RO"/>
        </w:rPr>
        <w:t xml:space="preserve">înaintat prin adresa nr. </w:t>
      </w:r>
      <w:r w:rsidR="00E06B1A" w:rsidRPr="00DC7E34">
        <w:rPr>
          <w:rFonts w:ascii="Montserrat Light" w:hAnsi="Montserrat Light"/>
          <w:noProof/>
          <w:lang w:val="ro-RO"/>
        </w:rPr>
        <w:t>18</w:t>
      </w:r>
      <w:r w:rsidR="00B70EFE">
        <w:rPr>
          <w:rFonts w:ascii="Montserrat Light" w:hAnsi="Montserrat Light"/>
          <w:noProof/>
          <w:lang w:val="ro-RO"/>
        </w:rPr>
        <w:t>1</w:t>
      </w:r>
      <w:r w:rsidR="002347FC">
        <w:rPr>
          <w:rFonts w:ascii="Montserrat Light" w:hAnsi="Montserrat Light"/>
          <w:noProof/>
          <w:lang w:val="ro-RO"/>
        </w:rPr>
        <w:t>27</w:t>
      </w:r>
      <w:r w:rsidR="00E06B1A" w:rsidRPr="00DC7E34">
        <w:rPr>
          <w:rFonts w:ascii="Montserrat Light" w:hAnsi="Montserrat Light"/>
          <w:noProof/>
          <w:lang w:val="ro-RO"/>
        </w:rPr>
        <w:t>/</w:t>
      </w:r>
      <w:r w:rsidR="002347FC">
        <w:rPr>
          <w:rFonts w:ascii="Montserrat Light" w:hAnsi="Montserrat Light"/>
          <w:noProof/>
          <w:lang w:val="ro-RO"/>
        </w:rPr>
        <w:t>02</w:t>
      </w:r>
      <w:r w:rsidR="00E06B1A" w:rsidRPr="00DC7E34">
        <w:rPr>
          <w:rFonts w:ascii="Montserrat Light" w:hAnsi="Montserrat Light"/>
          <w:noProof/>
          <w:lang w:val="ro-RO"/>
        </w:rPr>
        <w:t>.</w:t>
      </w:r>
      <w:r w:rsidR="00B70EFE">
        <w:rPr>
          <w:rFonts w:ascii="Montserrat Light" w:hAnsi="Montserrat Light"/>
          <w:noProof/>
          <w:lang w:val="ro-RO"/>
        </w:rPr>
        <w:t>1</w:t>
      </w:r>
      <w:r w:rsidR="002347FC">
        <w:rPr>
          <w:rFonts w:ascii="Montserrat Light" w:hAnsi="Montserrat Light"/>
          <w:noProof/>
          <w:lang w:val="ro-RO"/>
        </w:rPr>
        <w:t>2</w:t>
      </w:r>
      <w:r w:rsidR="00E06B1A" w:rsidRPr="00DC7E34">
        <w:rPr>
          <w:rFonts w:ascii="Montserrat Light" w:hAnsi="Montserrat Light"/>
          <w:noProof/>
          <w:lang w:val="ro-RO"/>
        </w:rPr>
        <w:t>.2024</w:t>
      </w:r>
      <w:r w:rsidR="00D51768" w:rsidRPr="00DC7E34">
        <w:rPr>
          <w:rFonts w:ascii="Montserrat Light" w:hAnsi="Montserrat Light"/>
          <w:noProof/>
          <w:lang w:val="ro-RO"/>
        </w:rPr>
        <w:t xml:space="preserve">, </w:t>
      </w:r>
      <w:r w:rsidR="00C96510" w:rsidRPr="00DC7E34">
        <w:rPr>
          <w:rFonts w:ascii="Montserrat Light" w:hAnsi="Montserrat Light"/>
          <w:noProof/>
          <w:lang w:val="ro-RO"/>
        </w:rPr>
        <w:t>înregistrat</w:t>
      </w:r>
      <w:r w:rsidR="00D51768" w:rsidRPr="00DC7E34">
        <w:rPr>
          <w:rFonts w:ascii="Montserrat Light" w:hAnsi="Montserrat Light"/>
          <w:noProof/>
          <w:lang w:val="ro-RO"/>
        </w:rPr>
        <w:t>ă</w:t>
      </w:r>
      <w:r w:rsidR="00C96510" w:rsidRPr="00DC7E34">
        <w:rPr>
          <w:rFonts w:ascii="Montserrat Light" w:hAnsi="Montserrat Light"/>
          <w:noProof/>
          <w:lang w:val="ro-RO"/>
        </w:rPr>
        <w:t xml:space="preserve"> la Consiliul Jud</w:t>
      </w:r>
      <w:r w:rsidR="003F18C0" w:rsidRPr="00DC7E34">
        <w:rPr>
          <w:rFonts w:ascii="Montserrat Light" w:hAnsi="Montserrat Light"/>
          <w:noProof/>
          <w:lang w:val="ro-RO"/>
        </w:rPr>
        <w:t>e</w:t>
      </w:r>
      <w:r w:rsidR="00C96510" w:rsidRPr="00DC7E34">
        <w:rPr>
          <w:rFonts w:ascii="Montserrat Light" w:hAnsi="Montserrat Light"/>
          <w:noProof/>
          <w:lang w:val="ro-RO"/>
        </w:rPr>
        <w:t xml:space="preserve">țean Cluj </w:t>
      </w:r>
      <w:r w:rsidR="00D51768" w:rsidRPr="00DC7E34">
        <w:rPr>
          <w:rFonts w:ascii="Montserrat Light" w:hAnsi="Montserrat Light"/>
          <w:noProof/>
          <w:lang w:val="ro-RO"/>
        </w:rPr>
        <w:t xml:space="preserve">sub </w:t>
      </w:r>
      <w:r w:rsidR="001A0033" w:rsidRPr="00DC7E34">
        <w:rPr>
          <w:rFonts w:ascii="Montserrat Light" w:hAnsi="Montserrat Light"/>
          <w:noProof/>
          <w:lang w:val="ro-RO"/>
        </w:rPr>
        <w:t xml:space="preserve"> nr. </w:t>
      </w:r>
      <w:r w:rsidR="00B70EFE">
        <w:rPr>
          <w:rFonts w:ascii="Montserrat Light" w:hAnsi="Montserrat Light"/>
          <w:noProof/>
          <w:lang w:val="ro-RO"/>
        </w:rPr>
        <w:t>4</w:t>
      </w:r>
      <w:r w:rsidR="002347FC">
        <w:rPr>
          <w:rFonts w:ascii="Montserrat Light" w:hAnsi="Montserrat Light"/>
          <w:noProof/>
          <w:lang w:val="ro-RO"/>
        </w:rPr>
        <w:t>9396</w:t>
      </w:r>
      <w:r w:rsidR="00C96510" w:rsidRPr="00DC7E34">
        <w:rPr>
          <w:rFonts w:ascii="Montserrat Light" w:hAnsi="Montserrat Light"/>
          <w:noProof/>
          <w:lang w:val="ro-RO"/>
        </w:rPr>
        <w:t>/</w:t>
      </w:r>
      <w:r w:rsidR="002347FC">
        <w:rPr>
          <w:rFonts w:ascii="Montserrat Light" w:hAnsi="Montserrat Light"/>
          <w:noProof/>
          <w:lang w:val="ro-RO"/>
        </w:rPr>
        <w:t>03</w:t>
      </w:r>
      <w:r w:rsidR="00C96510" w:rsidRPr="00DC7E34">
        <w:rPr>
          <w:rFonts w:ascii="Montserrat Light" w:hAnsi="Montserrat Light"/>
          <w:noProof/>
          <w:lang w:val="ro-RO"/>
        </w:rPr>
        <w:t>.</w:t>
      </w:r>
      <w:r w:rsidR="00B70EFE">
        <w:rPr>
          <w:rFonts w:ascii="Montserrat Light" w:hAnsi="Montserrat Light"/>
          <w:noProof/>
          <w:lang w:val="ro-RO"/>
        </w:rPr>
        <w:t>1</w:t>
      </w:r>
      <w:r w:rsidR="002347FC">
        <w:rPr>
          <w:rFonts w:ascii="Montserrat Light" w:hAnsi="Montserrat Light"/>
          <w:noProof/>
          <w:lang w:val="ro-RO"/>
        </w:rPr>
        <w:t>2</w:t>
      </w:r>
      <w:r w:rsidR="00C96510" w:rsidRPr="00DC7E34">
        <w:rPr>
          <w:rFonts w:ascii="Montserrat Light" w:hAnsi="Montserrat Light"/>
          <w:noProof/>
          <w:lang w:val="ro-RO"/>
        </w:rPr>
        <w:t>.202</w:t>
      </w:r>
      <w:r w:rsidR="0003515F" w:rsidRPr="00DC7E34">
        <w:rPr>
          <w:rFonts w:ascii="Montserrat Light" w:hAnsi="Montserrat Light"/>
          <w:noProof/>
          <w:lang w:val="ro-RO"/>
        </w:rPr>
        <w:t>4</w:t>
      </w:r>
      <w:r w:rsidR="003F18C0" w:rsidRPr="00DC7E34">
        <w:rPr>
          <w:rFonts w:ascii="Montserrat Light" w:hAnsi="Montserrat Light"/>
          <w:noProof/>
          <w:lang w:val="ro-RO"/>
        </w:rPr>
        <w:t xml:space="preserve"> și documentația anexată</w:t>
      </w:r>
      <w:r w:rsidR="001D0E07" w:rsidRPr="00DC7E34">
        <w:rPr>
          <w:rFonts w:ascii="Montserrat Light" w:hAnsi="Montserrat Light"/>
          <w:noProof/>
          <w:lang w:val="ro-RO"/>
        </w:rPr>
        <w:t xml:space="preserve">, </w:t>
      </w:r>
      <w:r w:rsidR="00C9041F" w:rsidRPr="00DC7E34">
        <w:rPr>
          <w:rFonts w:ascii="Montserrat Light" w:hAnsi="Montserrat Light"/>
          <w:noProof/>
          <w:lang w:val="ro-RO"/>
        </w:rPr>
        <w:t>prin care propune</w:t>
      </w:r>
      <w:r w:rsidR="00A25323" w:rsidRPr="00DC7E34">
        <w:rPr>
          <w:rFonts w:ascii="Montserrat Light" w:hAnsi="Montserrat Light"/>
          <w:noProof/>
          <w:lang w:val="ro-RO"/>
        </w:rPr>
        <w:t xml:space="preserve"> </w:t>
      </w:r>
      <w:r w:rsidR="00AC5F56" w:rsidRPr="00DC7E34">
        <w:rPr>
          <w:rFonts w:ascii="Montserrat Light" w:hAnsi="Montserrat Light"/>
          <w:noProof/>
          <w:lang w:val="ro-RO"/>
        </w:rPr>
        <w:t>aprobarea schimbării</w:t>
      </w:r>
      <w:r w:rsidR="00BE07A4" w:rsidRPr="00DC7E34">
        <w:rPr>
          <w:rFonts w:ascii="Montserrat Light" w:hAnsi="Montserrat Light"/>
          <w:noProof/>
          <w:lang w:val="ro-RO"/>
        </w:rPr>
        <w:t xml:space="preserve">, pe cale administrativă, a </w:t>
      </w:r>
      <w:r w:rsidR="00AC5F56" w:rsidRPr="00DC7E34">
        <w:rPr>
          <w:rFonts w:ascii="Montserrat Light" w:hAnsi="Montserrat Light"/>
          <w:noProof/>
          <w:lang w:val="ro-RO"/>
        </w:rPr>
        <w:t xml:space="preserve">numelui </w:t>
      </w:r>
      <w:r w:rsidR="00D51768" w:rsidRPr="00DC7E34">
        <w:rPr>
          <w:rFonts w:ascii="Montserrat Light" w:hAnsi="Montserrat Light"/>
          <w:noProof/>
          <w:lang w:val="ro-RO"/>
        </w:rPr>
        <w:t xml:space="preserve">de familie al </w:t>
      </w:r>
      <w:r w:rsidR="002E3E1D" w:rsidRPr="00DC7E34">
        <w:rPr>
          <w:rFonts w:ascii="Montserrat Light" w:hAnsi="Montserrat Light"/>
          <w:noProof/>
          <w:lang w:val="ro-RO"/>
        </w:rPr>
        <w:t>peten</w:t>
      </w:r>
      <w:r w:rsidR="008F6E11" w:rsidRPr="00DC7E34">
        <w:rPr>
          <w:rFonts w:ascii="Montserrat Light" w:hAnsi="Montserrat Light"/>
          <w:noProof/>
          <w:lang w:val="ro-RO"/>
        </w:rPr>
        <w:t>tei</w:t>
      </w:r>
      <w:r w:rsidR="00D51768" w:rsidRPr="00DC7E34">
        <w:rPr>
          <w:rFonts w:ascii="Montserrat Light" w:hAnsi="Montserrat Light"/>
          <w:noProof/>
          <w:lang w:val="ro-RO"/>
        </w:rPr>
        <w:t xml:space="preserve"> </w:t>
      </w:r>
      <w:r w:rsidR="002347FC" w:rsidRPr="002347FC">
        <w:rPr>
          <w:rFonts w:ascii="Montserrat Light" w:hAnsi="Montserrat Light"/>
          <w:b/>
          <w:bCs/>
        </w:rPr>
        <w:t>FAUR SARAH-ALEXANDRA</w:t>
      </w:r>
      <w:r w:rsidR="00A470F8" w:rsidRPr="00477883">
        <w:rPr>
          <w:rFonts w:ascii="Montserrat Light" w:hAnsi="Montserrat Light"/>
          <w:b/>
          <w:bCs/>
        </w:rPr>
        <w:t>;</w:t>
      </w:r>
    </w:p>
    <w:p w14:paraId="21568D92" w14:textId="766ABD6B" w:rsidR="004D0B94" w:rsidRPr="00DC7E34" w:rsidRDefault="002347FC" w:rsidP="00E04116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after="240" w:line="240" w:lineRule="auto"/>
        <w:ind w:left="720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hAnsi="Montserrat Light"/>
          <w:noProof/>
          <w:lang w:val="ro-RO"/>
        </w:rPr>
        <w:t>Referatul Serviciul</w:t>
      </w:r>
      <w:r>
        <w:rPr>
          <w:rFonts w:ascii="Montserrat Light" w:hAnsi="Montserrat Light"/>
          <w:noProof/>
          <w:lang w:val="ro-RO"/>
        </w:rPr>
        <w:t>ui</w:t>
      </w:r>
      <w:r w:rsidRPr="00724AD8">
        <w:rPr>
          <w:rFonts w:ascii="Montserrat Light" w:hAnsi="Montserrat Light"/>
          <w:noProof/>
          <w:lang w:val="ro-RO"/>
        </w:rPr>
        <w:t xml:space="preserve"> </w:t>
      </w:r>
      <w:r>
        <w:rPr>
          <w:rFonts w:ascii="Montserrat Light" w:hAnsi="Montserrat Light"/>
          <w:noProof/>
          <w:lang w:val="ro-RO"/>
        </w:rPr>
        <w:t xml:space="preserve">Public Comunitar Local </w:t>
      </w:r>
      <w:r w:rsidRPr="00724AD8">
        <w:rPr>
          <w:rFonts w:ascii="Montserrat Light" w:hAnsi="Montserrat Light"/>
          <w:noProof/>
          <w:lang w:val="ro-RO"/>
        </w:rPr>
        <w:t xml:space="preserve">de Evidență a Persoanelor </w:t>
      </w:r>
      <w:r>
        <w:rPr>
          <w:rFonts w:ascii="Montserrat Light" w:hAnsi="Montserrat Light"/>
          <w:noProof/>
          <w:lang w:val="ro-RO"/>
        </w:rPr>
        <w:t>Turda-</w:t>
      </w:r>
      <w:r w:rsidRPr="00724AD8">
        <w:rPr>
          <w:rFonts w:ascii="Montserrat Light" w:hAnsi="Montserrat Light"/>
          <w:noProof/>
          <w:lang w:val="ro-RO"/>
        </w:rPr>
        <w:t>Stare Civilă</w:t>
      </w:r>
      <w:r>
        <w:rPr>
          <w:rFonts w:ascii="Montserrat Light" w:hAnsi="Montserrat Light"/>
          <w:noProof/>
          <w:lang w:val="ro-RO"/>
        </w:rPr>
        <w:t xml:space="preserve"> nr. 32507/26</w:t>
      </w:r>
      <w:r w:rsidRPr="00724AD8">
        <w:rPr>
          <w:rFonts w:ascii="Montserrat Light" w:hAnsi="Montserrat Light"/>
          <w:noProof/>
          <w:lang w:val="ro-RO"/>
        </w:rPr>
        <w:t>.</w:t>
      </w:r>
      <w:r>
        <w:rPr>
          <w:rFonts w:ascii="Montserrat Light" w:hAnsi="Montserrat Light"/>
          <w:noProof/>
          <w:lang w:val="ro-RO"/>
        </w:rPr>
        <w:t>11</w:t>
      </w:r>
      <w:r w:rsidRPr="00724AD8">
        <w:rPr>
          <w:rFonts w:ascii="Montserrat Light" w:hAnsi="Montserrat Light"/>
          <w:noProof/>
          <w:lang w:val="ro-RO"/>
        </w:rPr>
        <w:t>.202</w:t>
      </w:r>
      <w:r>
        <w:rPr>
          <w:rFonts w:ascii="Montserrat Light" w:hAnsi="Montserrat Light"/>
          <w:noProof/>
          <w:lang w:val="ro-RO"/>
        </w:rPr>
        <w:t>4</w:t>
      </w:r>
      <w:r w:rsidR="00DD584C" w:rsidRPr="00DC7E34">
        <w:rPr>
          <w:rFonts w:ascii="Montserrat Light" w:hAnsi="Montserrat Light"/>
          <w:noProof/>
          <w:lang w:val="ro-RO"/>
        </w:rPr>
        <w:t>,</w:t>
      </w:r>
      <w:r w:rsidR="00B632A3">
        <w:rPr>
          <w:rFonts w:ascii="Montserrat Light" w:hAnsi="Montserrat Light"/>
          <w:noProof/>
          <w:lang w:val="ro-RO"/>
        </w:rPr>
        <w:t xml:space="preserve"> </w:t>
      </w:r>
      <w:r w:rsidR="00D51768" w:rsidRPr="00DC7E34">
        <w:rPr>
          <w:rFonts w:ascii="Montserrat Light" w:hAnsi="Montserrat Light"/>
          <w:noProof/>
          <w:lang w:val="ro-RO"/>
        </w:rPr>
        <w:t xml:space="preserve">cuprinzând rezultatul verificărilor efectuate, </w:t>
      </w:r>
      <w:r w:rsidR="00390709" w:rsidRPr="00DC7E34">
        <w:rPr>
          <w:rFonts w:ascii="Montserrat Light" w:hAnsi="Montserrat Light"/>
          <w:noProof/>
          <w:lang w:val="ro-RO"/>
        </w:rPr>
        <w:t xml:space="preserve">prin care </w:t>
      </w:r>
      <w:r w:rsidR="00D51768" w:rsidRPr="00DC7E34">
        <w:rPr>
          <w:rFonts w:ascii="Montserrat Light" w:hAnsi="Montserrat Light"/>
          <w:noProof/>
          <w:lang w:val="ro-RO"/>
        </w:rPr>
        <w:t xml:space="preserve">se </w:t>
      </w:r>
      <w:r w:rsidR="00EE365B" w:rsidRPr="00DC7E34">
        <w:rPr>
          <w:rFonts w:ascii="Montserrat Light" w:hAnsi="Montserrat Light"/>
          <w:noProof/>
          <w:lang w:val="ro-RO"/>
        </w:rPr>
        <w:t>con</w:t>
      </w:r>
      <w:r w:rsidR="00D528EC" w:rsidRPr="00DC7E34">
        <w:rPr>
          <w:rFonts w:ascii="Montserrat Light" w:hAnsi="Montserrat Light"/>
          <w:noProof/>
          <w:lang w:val="ro-RO"/>
        </w:rPr>
        <w:t>stată</w:t>
      </w:r>
      <w:r w:rsidR="00D51768" w:rsidRPr="00DC7E34">
        <w:rPr>
          <w:rFonts w:ascii="Montserrat Light" w:hAnsi="Montserrat Light"/>
          <w:noProof/>
          <w:lang w:val="ro-RO"/>
        </w:rPr>
        <w:t xml:space="preserve"> </w:t>
      </w:r>
      <w:r w:rsidR="00EE365B" w:rsidRPr="00DC7E34">
        <w:rPr>
          <w:rFonts w:ascii="Montserrat Light" w:hAnsi="Montserrat Light"/>
          <w:noProof/>
          <w:lang w:val="ro-RO"/>
        </w:rPr>
        <w:t xml:space="preserve">justificată </w:t>
      </w:r>
      <w:r w:rsidR="00BF041B" w:rsidRPr="00DC7E34">
        <w:rPr>
          <w:rFonts w:ascii="Montserrat Light" w:hAnsi="Montserrat Light"/>
          <w:noProof/>
          <w:lang w:val="ro-RO"/>
        </w:rPr>
        <w:t xml:space="preserve">cererea </w:t>
      </w:r>
      <w:r w:rsidR="004D0B94" w:rsidRPr="00DC7E34">
        <w:rPr>
          <w:rFonts w:ascii="Montserrat Light" w:hAnsi="Montserrat Light"/>
          <w:noProof/>
          <w:lang w:val="ro-RO"/>
        </w:rPr>
        <w:t>depusă de numi</w:t>
      </w:r>
      <w:r w:rsidR="005650FD" w:rsidRPr="00DC7E34">
        <w:rPr>
          <w:rFonts w:ascii="Montserrat Light" w:hAnsi="Montserrat Light"/>
          <w:noProof/>
          <w:lang w:val="ro-RO"/>
        </w:rPr>
        <w:t>t</w:t>
      </w:r>
      <w:r w:rsidR="008F6E11" w:rsidRPr="00DC7E34">
        <w:rPr>
          <w:rFonts w:ascii="Montserrat Light" w:hAnsi="Montserrat Light"/>
          <w:noProof/>
          <w:lang w:val="ro-RO"/>
        </w:rPr>
        <w:t>a</w:t>
      </w:r>
      <w:r w:rsidR="004D0B94" w:rsidRPr="00DC7E34">
        <w:rPr>
          <w:rFonts w:ascii="Montserrat Light" w:hAnsi="Montserrat Light"/>
          <w:noProof/>
          <w:lang w:val="ro-RO"/>
        </w:rPr>
        <w:t xml:space="preserve"> </w:t>
      </w:r>
      <w:r w:rsidRPr="002347FC">
        <w:rPr>
          <w:rFonts w:ascii="Montserrat Light" w:hAnsi="Montserrat Light"/>
          <w:b/>
          <w:bCs/>
        </w:rPr>
        <w:t>FAUR SARAH-ALEXANDRA</w:t>
      </w:r>
      <w:r>
        <w:rPr>
          <w:rFonts w:ascii="Montserrat Light" w:hAnsi="Montserrat Light"/>
          <w:b/>
          <w:bCs/>
        </w:rPr>
        <w:t xml:space="preserve"> </w:t>
      </w:r>
      <w:r w:rsidR="004D0B94" w:rsidRPr="00DC7E34">
        <w:rPr>
          <w:rFonts w:ascii="Montserrat Light" w:hAnsi="Montserrat Light"/>
          <w:noProof/>
          <w:lang w:val="ro-RO"/>
        </w:rPr>
        <w:t xml:space="preserve">pentru </w:t>
      </w:r>
      <w:r w:rsidR="00BF041B" w:rsidRPr="00DC7E34">
        <w:rPr>
          <w:rFonts w:ascii="Montserrat Light" w:hAnsi="Montserrat Light"/>
          <w:noProof/>
          <w:lang w:val="ro-RO"/>
        </w:rPr>
        <w:t>schimbare</w:t>
      </w:r>
      <w:r w:rsidR="00BE07A4" w:rsidRPr="00DC7E34">
        <w:rPr>
          <w:rFonts w:ascii="Montserrat Light" w:hAnsi="Montserrat Light"/>
          <w:noProof/>
          <w:lang w:val="ro-RO"/>
        </w:rPr>
        <w:t>a</w:t>
      </w:r>
      <w:r w:rsidR="00B6438F" w:rsidRPr="00DC7E34">
        <w:rPr>
          <w:rFonts w:ascii="Montserrat Light" w:hAnsi="Montserrat Light"/>
          <w:noProof/>
          <w:lang w:val="ro-RO"/>
        </w:rPr>
        <w:t xml:space="preserve"> numelui </w:t>
      </w:r>
      <w:r w:rsidR="004D0B94" w:rsidRPr="00DC7E34">
        <w:rPr>
          <w:rFonts w:ascii="Montserrat Light" w:hAnsi="Montserrat Light"/>
          <w:noProof/>
          <w:lang w:val="ro-RO"/>
        </w:rPr>
        <w:t>de familie</w:t>
      </w:r>
      <w:r w:rsidR="005F2AEB" w:rsidRPr="00DC7E34">
        <w:rPr>
          <w:rFonts w:ascii="Montserrat Light" w:hAnsi="Montserrat Light"/>
          <w:noProof/>
          <w:lang w:val="ro-RO"/>
        </w:rPr>
        <w:t>,</w:t>
      </w:r>
      <w:r w:rsidR="004D0B94" w:rsidRPr="00DC7E34">
        <w:rPr>
          <w:rFonts w:ascii="Montserrat Light" w:hAnsi="Montserrat Light"/>
          <w:noProof/>
          <w:lang w:val="ro-RO"/>
        </w:rPr>
        <w:t xml:space="preserve"> </w:t>
      </w:r>
      <w:r w:rsidR="00B6438F" w:rsidRPr="00DC7E34">
        <w:rPr>
          <w:rFonts w:ascii="Montserrat Light" w:hAnsi="Montserrat Light"/>
          <w:noProof/>
          <w:lang w:val="ro-RO"/>
        </w:rPr>
        <w:t>pe cale administrativă</w:t>
      </w:r>
      <w:r w:rsidR="008F6E11" w:rsidRPr="00DC7E34">
        <w:rPr>
          <w:rFonts w:ascii="Montserrat Light" w:hAnsi="Montserrat Light"/>
          <w:noProof/>
          <w:lang w:val="ro-RO"/>
        </w:rPr>
        <w:t>.</w:t>
      </w:r>
      <w:r w:rsidR="00D51768" w:rsidRPr="00DC7E34">
        <w:rPr>
          <w:rFonts w:ascii="Montserrat Light" w:hAnsi="Montserrat Light"/>
          <w:noProof/>
          <w:lang w:val="ro-RO"/>
        </w:rPr>
        <w:t xml:space="preserve"> </w:t>
      </w:r>
    </w:p>
    <w:p w14:paraId="16B37007" w14:textId="5EC4073D" w:rsidR="002724D3" w:rsidRPr="00724AD8" w:rsidRDefault="002724D3" w:rsidP="004D0B94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724AD8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7CDD68AC" w14:textId="77777777" w:rsidR="002724D3" w:rsidRPr="00724AD8" w:rsidRDefault="002724D3" w:rsidP="00EF5C0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55058E29" w14:textId="395458D3" w:rsidR="002724D3" w:rsidRPr="00724AD8" w:rsidRDefault="002724D3" w:rsidP="00EF5C0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</w:t>
      </w:r>
      <w:r w:rsidR="004A031E"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</w:t>
      </w: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80-84 din Legea privind normele de tehnică legislativă pentru elaborarea actelor normative nr. 24/2000, republicată, cu modificările și completările ulterioare;</w:t>
      </w:r>
    </w:p>
    <w:p w14:paraId="12EC9FD4" w14:textId="42559E4C" w:rsidR="002724D3" w:rsidRPr="008F6E11" w:rsidRDefault="002724D3" w:rsidP="008F6E1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Dispoziția Președintelui Consiliului Județean Cluj nr. </w:t>
      </w:r>
      <w:r w:rsidR="009B12BB"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1121</w:t>
      </w: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/2023 privind măsurile metodologice, organizatorice, termenele şi circulaţia proiectelor de dispoziţii ale Preşedintelui Consiliului Judeţean Cluj;</w:t>
      </w:r>
    </w:p>
    <w:p w14:paraId="3E29C40C" w14:textId="77777777" w:rsidR="00D671BA" w:rsidRPr="00724AD8" w:rsidRDefault="00D671BA" w:rsidP="00EF5C0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 xml:space="preserve">În conformitate cu  prevederile : </w:t>
      </w:r>
    </w:p>
    <w:p w14:paraId="6352C764" w14:textId="35C21EE7" w:rsidR="00D671BA" w:rsidRPr="00724AD8" w:rsidRDefault="00D671BA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191 alin. (1) lit. f) din Ordonanța de urgență a Guvernului nr.</w:t>
      </w:r>
      <w:r w:rsidR="00481949" w:rsidRPr="00724AD8">
        <w:rPr>
          <w:rFonts w:ascii="Montserrat Light" w:hAnsi="Montserrat Light"/>
          <w:noProof/>
          <w:lang w:val="ro-RO"/>
        </w:rPr>
        <w:t xml:space="preserve"> </w:t>
      </w:r>
      <w:r w:rsidRPr="00724AD8">
        <w:rPr>
          <w:rFonts w:ascii="Montserrat Light" w:hAnsi="Montserrat Light"/>
          <w:noProof/>
          <w:lang w:val="ro-RO"/>
        </w:rPr>
        <w:t>57/2019 privind Codul administrativ, cu modificările și completările ulterioare;</w:t>
      </w:r>
    </w:p>
    <w:p w14:paraId="79B828A8" w14:textId="77777777" w:rsidR="00D671BA" w:rsidRPr="00724AD8" w:rsidRDefault="00D671BA" w:rsidP="00EF5C01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59, art. 82, art. 83 şi art. 85 din Legea nr. 287/2009 privind Codul civil, republicată, cu modificările şi completările ulterioare;</w:t>
      </w:r>
    </w:p>
    <w:p w14:paraId="28FCB35D" w14:textId="7FFFFE96" w:rsidR="00D671BA" w:rsidRPr="00724AD8" w:rsidRDefault="00D671BA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45153">
        <w:rPr>
          <w:rFonts w:ascii="Montserrat Light" w:hAnsi="Montserrat Light"/>
          <w:noProof/>
          <w:lang w:val="ro-RO"/>
        </w:rPr>
        <w:t>art. 41^1 alin. (</w:t>
      </w:r>
      <w:r w:rsidR="002347FC">
        <w:rPr>
          <w:rFonts w:ascii="Montserrat Light" w:hAnsi="Montserrat Light"/>
          <w:noProof/>
          <w:lang w:val="ro-RO"/>
        </w:rPr>
        <w:t>2</w:t>
      </w:r>
      <w:r w:rsidRPr="00345153">
        <w:rPr>
          <w:rFonts w:ascii="Montserrat Light" w:hAnsi="Montserrat Light"/>
          <w:noProof/>
          <w:lang w:val="ro-RO"/>
        </w:rPr>
        <w:t xml:space="preserve">) lit. </w:t>
      </w:r>
      <w:r w:rsidR="002347FC">
        <w:rPr>
          <w:rFonts w:ascii="Montserrat Light" w:hAnsi="Montserrat Light"/>
          <w:noProof/>
          <w:lang w:val="ro-RO"/>
        </w:rPr>
        <w:t>i</w:t>
      </w:r>
      <w:r w:rsidRPr="00345153">
        <w:rPr>
          <w:rFonts w:ascii="Montserrat Light" w:hAnsi="Montserrat Light"/>
          <w:noProof/>
          <w:lang w:val="ro-RO"/>
        </w:rPr>
        <w:t xml:space="preserve">), </w:t>
      </w:r>
      <w:r w:rsidR="00D352E7" w:rsidRPr="00724AD8">
        <w:rPr>
          <w:rFonts w:ascii="Montserrat Light" w:hAnsi="Montserrat Light"/>
          <w:noProof/>
          <w:lang w:val="ro-RO"/>
        </w:rPr>
        <w:t>art. 41^</w:t>
      </w:r>
      <w:r w:rsidR="00FD4FF2" w:rsidRPr="00724AD8">
        <w:rPr>
          <w:rFonts w:ascii="Montserrat Light" w:hAnsi="Montserrat Light"/>
          <w:noProof/>
          <w:lang w:val="ro-RO"/>
        </w:rPr>
        <w:t xml:space="preserve">3, art. 41^7, art. 41^9 alin. (2), </w:t>
      </w:r>
      <w:r w:rsidRPr="00724AD8">
        <w:rPr>
          <w:rFonts w:ascii="Montserrat Light" w:hAnsi="Montserrat Light"/>
          <w:noProof/>
          <w:lang w:val="ro-RO"/>
        </w:rPr>
        <w:t>art. 41^12</w:t>
      </w:r>
      <w:r w:rsidR="00202D25" w:rsidRPr="00724AD8">
        <w:rPr>
          <w:rFonts w:ascii="Montserrat Light" w:hAnsi="Montserrat Light"/>
          <w:noProof/>
          <w:lang w:val="ro-RO"/>
        </w:rPr>
        <w:t xml:space="preserve">- </w:t>
      </w:r>
      <w:r w:rsidR="00CB76A4" w:rsidRPr="00724AD8">
        <w:rPr>
          <w:rFonts w:ascii="Montserrat Light" w:hAnsi="Montserrat Light"/>
          <w:noProof/>
          <w:lang w:val="ro-RO"/>
        </w:rPr>
        <w:t>art. 41^</w:t>
      </w:r>
      <w:r w:rsidRPr="00724AD8">
        <w:rPr>
          <w:rFonts w:ascii="Montserrat Light" w:hAnsi="Montserrat Light"/>
          <w:noProof/>
          <w:lang w:val="ro-RO"/>
        </w:rPr>
        <w:t>1</w:t>
      </w:r>
      <w:r w:rsidR="00CB76A4" w:rsidRPr="00724AD8">
        <w:rPr>
          <w:rFonts w:ascii="Montserrat Light" w:hAnsi="Montserrat Light"/>
          <w:noProof/>
          <w:lang w:val="ro-RO"/>
        </w:rPr>
        <w:t>4</w:t>
      </w:r>
      <w:r w:rsidRPr="00724AD8">
        <w:rPr>
          <w:rFonts w:ascii="Montserrat Light" w:hAnsi="Montserrat Light"/>
          <w:noProof/>
          <w:lang w:val="ro-RO"/>
        </w:rPr>
        <w:t>, art. 43 lit. f) şi art. 49 din Legea nr. 119/1996 cu privire la actele de stare civilă,  republicată, cu modificări</w:t>
      </w:r>
      <w:r w:rsidR="00365B89" w:rsidRPr="00724AD8">
        <w:rPr>
          <w:rFonts w:ascii="Montserrat Light" w:hAnsi="Montserrat Light"/>
          <w:noProof/>
          <w:lang w:val="ro-RO"/>
        </w:rPr>
        <w:t xml:space="preserve">le </w:t>
      </w:r>
      <w:r w:rsidRPr="00724AD8">
        <w:rPr>
          <w:rFonts w:ascii="Montserrat Light" w:hAnsi="Montserrat Light"/>
          <w:noProof/>
          <w:lang w:val="ro-RO"/>
        </w:rPr>
        <w:t>și completări</w:t>
      </w:r>
      <w:r w:rsidR="00274DB3" w:rsidRPr="00724AD8">
        <w:rPr>
          <w:rFonts w:ascii="Montserrat Light" w:hAnsi="Montserrat Light"/>
          <w:noProof/>
          <w:lang w:val="ro-RO"/>
        </w:rPr>
        <w:t>le ulterioare</w:t>
      </w:r>
      <w:r w:rsidRPr="00724AD8">
        <w:rPr>
          <w:rFonts w:ascii="Montserrat Light" w:hAnsi="Montserrat Light"/>
          <w:noProof/>
          <w:lang w:val="ro-RO"/>
        </w:rPr>
        <w:t>;</w:t>
      </w:r>
    </w:p>
    <w:p w14:paraId="385B9FE3" w14:textId="77777777" w:rsidR="009F7F50" w:rsidRPr="00724AD8" w:rsidRDefault="009F7F50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1 alin. (1), art.7, art. 10 și art. 11 din Legea contenciosului administrativ nr. 554/2004, cu modificările și completările ulterioare;</w:t>
      </w:r>
    </w:p>
    <w:p w14:paraId="2578D0F2" w14:textId="77777777" w:rsidR="00040CBA" w:rsidRDefault="00E33B8A" w:rsidP="008F6E1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6</w:t>
      </w:r>
      <w:r w:rsidR="009310E5" w:rsidRPr="00724AD8">
        <w:rPr>
          <w:rFonts w:ascii="Montserrat Light" w:hAnsi="Montserrat Light"/>
          <w:noProof/>
          <w:lang w:val="ro-RO"/>
        </w:rPr>
        <w:t>-7</w:t>
      </w:r>
      <w:r w:rsidRPr="00724AD8">
        <w:rPr>
          <w:rFonts w:ascii="Montserrat Light" w:hAnsi="Montserrat Light"/>
          <w:noProof/>
          <w:lang w:val="ro-RO"/>
        </w:rPr>
        <w:t xml:space="preserve"> din Ordonanța de Guvern privind înfiinţarea, organizarea şi funcţionarea serviciilor publice comunitare de evidenţă a persoanelor nr. 84/2001, cu modificările și completările ulterioare;</w:t>
      </w:r>
      <w:r w:rsidR="008F6E11" w:rsidRPr="008F6E11">
        <w:rPr>
          <w:rFonts w:ascii="Montserrat Light" w:hAnsi="Montserrat Light"/>
          <w:noProof/>
          <w:lang w:val="ro-RO"/>
        </w:rPr>
        <w:t xml:space="preserve"> </w:t>
      </w:r>
    </w:p>
    <w:p w14:paraId="74F886D5" w14:textId="501735D3" w:rsidR="00E33B8A" w:rsidRPr="008F6E11" w:rsidRDefault="008F6E11" w:rsidP="008F6E1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 xml:space="preserve">art.6 din </w:t>
      </w:r>
      <w:r w:rsidRPr="00724AD8">
        <w:rPr>
          <w:rFonts w:ascii="Montserrat Light" w:hAnsi="Montserrat Light"/>
          <w:noProof/>
          <w:lang w:val="ro-RO"/>
        </w:rPr>
        <w:t>Hotărârea Guvernului nr.</w:t>
      </w:r>
      <w:r>
        <w:rPr>
          <w:rFonts w:ascii="Montserrat Light" w:hAnsi="Montserrat Light"/>
          <w:noProof/>
          <w:lang w:val="ro-RO"/>
        </w:rPr>
        <w:t>255</w:t>
      </w:r>
      <w:r w:rsidRPr="00724AD8">
        <w:rPr>
          <w:rFonts w:ascii="Montserrat Light" w:hAnsi="Montserrat Light"/>
          <w:noProof/>
          <w:lang w:val="ro-RO"/>
        </w:rPr>
        <w:t>/20</w:t>
      </w:r>
      <w:r>
        <w:rPr>
          <w:rFonts w:ascii="Montserrat Light" w:hAnsi="Montserrat Light"/>
          <w:noProof/>
          <w:lang w:val="ro-RO"/>
        </w:rPr>
        <w:t>24</w:t>
      </w:r>
      <w:r w:rsidRPr="00724AD8">
        <w:rPr>
          <w:rFonts w:ascii="Montserrat Light" w:hAnsi="Montserrat Light"/>
          <w:noProof/>
          <w:lang w:val="ro-RO"/>
        </w:rPr>
        <w:t xml:space="preserve"> pentru aprobarea </w:t>
      </w:r>
      <w:r>
        <w:rPr>
          <w:rFonts w:ascii="Montserrat Light" w:hAnsi="Montserrat Light"/>
          <w:noProof/>
          <w:lang w:val="ro-RO"/>
        </w:rPr>
        <w:t>Normelor m</w:t>
      </w:r>
      <w:r w:rsidRPr="00724AD8">
        <w:rPr>
          <w:rFonts w:ascii="Montserrat Light" w:hAnsi="Montserrat Light"/>
          <w:noProof/>
          <w:lang w:val="ro-RO"/>
        </w:rPr>
        <w:t>etodologi</w:t>
      </w:r>
      <w:r>
        <w:rPr>
          <w:rFonts w:ascii="Montserrat Light" w:hAnsi="Montserrat Light"/>
          <w:noProof/>
          <w:lang w:val="ro-RO"/>
        </w:rPr>
        <w:t>ce</w:t>
      </w:r>
      <w:r w:rsidRPr="00724AD8">
        <w:rPr>
          <w:rFonts w:ascii="Montserrat Light" w:hAnsi="Montserrat Light"/>
          <w:noProof/>
          <w:lang w:val="ro-RO"/>
        </w:rPr>
        <w:t xml:space="preserve"> </w:t>
      </w:r>
      <w:r>
        <w:rPr>
          <w:rFonts w:ascii="Montserrat Light" w:hAnsi="Montserrat Light"/>
          <w:noProof/>
          <w:lang w:val="ro-RO"/>
        </w:rPr>
        <w:t>de</w:t>
      </w:r>
      <w:r w:rsidRPr="00724AD8">
        <w:rPr>
          <w:rFonts w:ascii="Montserrat Light" w:hAnsi="Montserrat Light"/>
          <w:noProof/>
          <w:lang w:val="ro-RO"/>
        </w:rPr>
        <w:t xml:space="preserve">  aplicarea unitară a dispoziţiilor în materie de stare civilă</w:t>
      </w:r>
      <w:r>
        <w:rPr>
          <w:rFonts w:ascii="Montserrat Light" w:hAnsi="Montserrat Light"/>
          <w:noProof/>
          <w:lang w:val="ro-RO"/>
        </w:rPr>
        <w:t>;</w:t>
      </w:r>
    </w:p>
    <w:p w14:paraId="0179B3DB" w14:textId="4A009645" w:rsidR="00D671BA" w:rsidRPr="00724AD8" w:rsidRDefault="00D671BA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 xml:space="preserve">art. </w:t>
      </w:r>
      <w:r w:rsidR="00BB2201" w:rsidRPr="00724AD8">
        <w:rPr>
          <w:rFonts w:ascii="Montserrat Light" w:hAnsi="Montserrat Light"/>
          <w:noProof/>
          <w:lang w:val="ro-RO"/>
        </w:rPr>
        <w:t xml:space="preserve">7, art. </w:t>
      </w:r>
      <w:r w:rsidRPr="00724AD8">
        <w:rPr>
          <w:rFonts w:ascii="Montserrat Light" w:hAnsi="Montserrat Light"/>
          <w:noProof/>
          <w:lang w:val="ro-RO"/>
        </w:rPr>
        <w:t>9 alin. (4) lit. c)</w:t>
      </w:r>
      <w:r w:rsidR="00D41847" w:rsidRPr="00724AD8">
        <w:rPr>
          <w:rFonts w:ascii="Montserrat Light" w:hAnsi="Montserrat Light"/>
          <w:noProof/>
          <w:lang w:val="ro-RO"/>
        </w:rPr>
        <w:t xml:space="preserve">, </w:t>
      </w:r>
      <w:r w:rsidR="0078623A" w:rsidRPr="00724AD8">
        <w:rPr>
          <w:rFonts w:ascii="Montserrat Light" w:hAnsi="Montserrat Light"/>
          <w:noProof/>
          <w:lang w:val="ro-RO"/>
        </w:rPr>
        <w:t xml:space="preserve">art.10. lit. m), art. 11 lit. f), art. 106-114 </w:t>
      </w:r>
      <w:r w:rsidRPr="00724AD8">
        <w:rPr>
          <w:rFonts w:ascii="Montserrat Light" w:hAnsi="Montserrat Light"/>
          <w:noProof/>
          <w:lang w:val="ro-RO"/>
        </w:rPr>
        <w:t>din Anexa la Hotărârea Guvernului nr.64/2011 pentru aprobarea Metodologiei cu privire la aplicarea unitară a dispoziţiilor în materie de stare civilă, cu modificările și completările ulterioare;</w:t>
      </w:r>
    </w:p>
    <w:p w14:paraId="51890DF8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520CEB73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361E8B38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5793B887" w14:textId="54B16FE5" w:rsidR="002724D3" w:rsidRPr="00724AD8" w:rsidRDefault="002724D3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În temeiul drepturilor conferite prin art.</w:t>
      </w:r>
      <w:r w:rsidRPr="00724AD8">
        <w:rPr>
          <w:rFonts w:ascii="Montserrat Light" w:hAnsi="Montserrat Light" w:cs="Calibri"/>
          <w:noProof/>
          <w:lang w:val="ro-RO"/>
        </w:rPr>
        <w:t xml:space="preserve"> 196 alin. 1 lit. b) din Ordonanța de urgență a Guvernului nr. 57/2019 privind Codul administrativ,</w:t>
      </w:r>
      <w:r w:rsidRPr="00724AD8">
        <w:rPr>
          <w:rFonts w:ascii="Montserrat Light" w:eastAsia="Times New Roman" w:hAnsi="Montserrat Light"/>
          <w:noProof/>
          <w:lang w:val="ro-RO" w:eastAsia="ro-RO"/>
        </w:rPr>
        <w:t xml:space="preserve"> cu modificările și completările ulterioare,</w:t>
      </w:r>
    </w:p>
    <w:p w14:paraId="591AF4C8" w14:textId="77777777" w:rsidR="002724D3" w:rsidRDefault="002724D3" w:rsidP="00EF5C01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724AD8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5FB1E9EB" w14:textId="77777777" w:rsidR="009E6FAE" w:rsidRPr="00724AD8" w:rsidRDefault="009E6FAE" w:rsidP="00EF5C01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7C33E304" w14:textId="5521DADC" w:rsidR="00BA1B98" w:rsidRPr="002347FC" w:rsidRDefault="00D7250E" w:rsidP="00B36C51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hAnsi="Montserrat Light"/>
          <w:b/>
        </w:rPr>
      </w:pPr>
      <w:bookmarkStart w:id="3" w:name="_Hlk144631457"/>
      <w:r w:rsidRPr="002347FC">
        <w:rPr>
          <w:rFonts w:ascii="Montserrat Light" w:hAnsi="Montserrat Light"/>
          <w:b/>
          <w:bCs/>
          <w:noProof/>
          <w:lang w:val="ro-RO"/>
        </w:rPr>
        <w:t>Art.1.</w:t>
      </w:r>
      <w:r w:rsidRPr="002347FC">
        <w:rPr>
          <w:rFonts w:ascii="Montserrat Light" w:hAnsi="Montserrat Light"/>
          <w:noProof/>
          <w:lang w:val="ro-RO"/>
        </w:rPr>
        <w:t xml:space="preserve"> Se admite cererea de schimbare pe cale administrativă a numelui de familie, formulată de către</w:t>
      </w:r>
      <w:r w:rsidR="00A470F8" w:rsidRPr="002347FC">
        <w:rPr>
          <w:rFonts w:ascii="Montserrat Light" w:hAnsi="Montserrat Light"/>
          <w:noProof/>
          <w:lang w:val="ro-RO"/>
        </w:rPr>
        <w:t xml:space="preserve"> </w:t>
      </w:r>
      <w:proofErr w:type="spellStart"/>
      <w:r w:rsidR="00A470F8" w:rsidRPr="002347FC">
        <w:rPr>
          <w:rFonts w:ascii="Montserrat Light" w:hAnsi="Montserrat Light"/>
        </w:rPr>
        <w:t>petenta</w:t>
      </w:r>
      <w:proofErr w:type="spellEnd"/>
      <w:r w:rsidR="00A470F8" w:rsidRPr="002347FC">
        <w:rPr>
          <w:rFonts w:ascii="Montserrat Light" w:hAnsi="Montserrat Light"/>
        </w:rPr>
        <w:t xml:space="preserve"> </w:t>
      </w:r>
      <w:r w:rsidR="002347FC" w:rsidRPr="002347FC">
        <w:rPr>
          <w:rFonts w:ascii="Montserrat Light" w:hAnsi="Montserrat Light"/>
          <w:b/>
          <w:bCs/>
        </w:rPr>
        <w:t>FAUR SARAH-ALEXANDRA</w:t>
      </w:r>
      <w:r w:rsidR="00A953A3">
        <w:rPr>
          <w:rFonts w:ascii="Montserrat Light" w:hAnsi="Montserrat Light"/>
        </w:rPr>
        <w:t xml:space="preserve"> __________.</w:t>
      </w:r>
    </w:p>
    <w:p w14:paraId="73D841A9" w14:textId="77777777" w:rsidR="00B632A3" w:rsidRPr="001024E1" w:rsidRDefault="00B632A3" w:rsidP="00B36C51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hAnsi="Montserrat Light"/>
        </w:rPr>
      </w:pPr>
    </w:p>
    <w:p w14:paraId="13A63B92" w14:textId="49D8B830" w:rsidR="00236CD1" w:rsidRDefault="001D0E07" w:rsidP="00B71BD1">
      <w:pPr>
        <w:pStyle w:val="BodyTextIndent"/>
        <w:spacing w:after="240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>Art.</w:t>
      </w:r>
      <w:r w:rsidR="00550DC5"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</w:t>
      </w: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>2.</w:t>
      </w:r>
      <w:r w:rsidRPr="00724AD8">
        <w:rPr>
          <w:rFonts w:ascii="Montserrat Light" w:hAnsi="Montserrat Light"/>
          <w:noProof/>
          <w:sz w:val="22"/>
          <w:szCs w:val="22"/>
          <w:lang w:val="ro-RO"/>
        </w:rPr>
        <w:t xml:space="preserve"> </w:t>
      </w:r>
      <w:bookmarkEnd w:id="3"/>
      <w:r w:rsidR="00F0460F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Pentru punerea în aplicare a prezentei dispoziții se desemnează 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Direcţi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a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Judeţe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a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n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ă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de Evidenţă a Persoanelor Cluj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.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</w:t>
      </w:r>
    </w:p>
    <w:p w14:paraId="09A745C7" w14:textId="77777777" w:rsidR="00365192" w:rsidRPr="00724AD8" w:rsidRDefault="00365192" w:rsidP="00B71BD1">
      <w:pPr>
        <w:pStyle w:val="BodyTextIndent"/>
        <w:spacing w:after="240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</w:p>
    <w:p w14:paraId="0F9E5BE0" w14:textId="6316E7BC" w:rsidR="00F0460F" w:rsidRPr="00724AD8" w:rsidRDefault="00F0460F" w:rsidP="00236CD1">
      <w:pPr>
        <w:pStyle w:val="BodyTextIndent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Art. </w:t>
      </w:r>
      <w:r w:rsidR="00B71BD1"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3. </w:t>
      </w:r>
      <w:r w:rsidR="0054657D" w:rsidRPr="00724AD8">
        <w:rPr>
          <w:rFonts w:ascii="Montserrat Light" w:hAnsi="Montserrat Light"/>
          <w:noProof/>
          <w:sz w:val="22"/>
          <w:szCs w:val="22"/>
          <w:lang w:val="ro-RO"/>
        </w:rPr>
        <w:t>Prezenta dispoziţie se comunică Direcţiei Judeţene de Evidenţă a Persoanelor Cluj şi Prefectului Judeţului Cluj.</w:t>
      </w:r>
    </w:p>
    <w:p w14:paraId="49374A2F" w14:textId="77777777" w:rsidR="00F0460F" w:rsidRPr="00724AD8" w:rsidRDefault="00F0460F" w:rsidP="00F046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2B429AE0" w14:textId="77777777" w:rsidR="002724D3" w:rsidRDefault="002724D3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4DE94410" w14:textId="77777777" w:rsidR="00724AD8" w:rsidRDefault="00724AD8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11CB1851" w14:textId="77777777" w:rsidR="00724AD8" w:rsidRPr="00724AD8" w:rsidRDefault="00724AD8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353C50B4" w14:textId="77777777" w:rsidR="002724D3" w:rsidRPr="00724AD8" w:rsidRDefault="002724D3" w:rsidP="00EF5C01">
      <w:pPr>
        <w:spacing w:line="240" w:lineRule="auto"/>
        <w:ind w:left="4506" w:firstLine="1158"/>
        <w:contextualSpacing/>
        <w:jc w:val="both"/>
        <w:rPr>
          <w:rFonts w:ascii="Montserrat Light" w:eastAsia="Times New Roman" w:hAnsi="Montserrat Light" w:cs="Times New Roman"/>
          <w:noProof/>
          <w:lang w:val="ro-RO"/>
        </w:rPr>
      </w:pP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CONTRASEMNEAZĂ:</w:t>
      </w:r>
    </w:p>
    <w:p w14:paraId="65F0CE3F" w14:textId="77777777" w:rsidR="002724D3" w:rsidRPr="00724AD8" w:rsidRDefault="002724D3" w:rsidP="00EF5C01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724AD8">
        <w:rPr>
          <w:rFonts w:ascii="Montserrat Light" w:eastAsia="Times New Roman" w:hAnsi="Montserrat Light" w:cs="Times New Roman"/>
          <w:noProof/>
          <w:lang w:val="ro-RO"/>
        </w:rPr>
        <w:t xml:space="preserve">      </w:t>
      </w:r>
      <w:r w:rsidRPr="00724AD8">
        <w:rPr>
          <w:rFonts w:ascii="Montserrat Light" w:eastAsia="Times New Roman" w:hAnsi="Montserrat Light" w:cs="Times New Roman"/>
          <w:b/>
          <w:noProof/>
          <w:lang w:val="ro-RO"/>
        </w:rPr>
        <w:t xml:space="preserve">                </w:t>
      </w: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>PRESEDINTE</w:t>
      </w: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ab/>
        <w:t xml:space="preserve">                                    SECRETAR GENERAL AL JUDEŢULUI         </w:t>
      </w:r>
    </w:p>
    <w:p w14:paraId="4ABAB3D0" w14:textId="76A9923D" w:rsidR="002724D3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  <w:r w:rsidRPr="00724AD8">
        <w:rPr>
          <w:rFonts w:ascii="Montserrat Light" w:hAnsi="Montserrat Light"/>
          <w:bCs/>
          <w:noProof/>
          <w:lang w:val="ro-RO"/>
        </w:rPr>
        <w:t xml:space="preserve">           Alin Tișe                                                                           Simona Gaci</w:t>
      </w:r>
    </w:p>
    <w:p w14:paraId="06D5A73E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6AFAEDB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881EB7F" w14:textId="77777777" w:rsidR="005074FC" w:rsidRPr="00724AD8" w:rsidRDefault="005074FC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1FD8258" w14:textId="77777777" w:rsidR="005074FC" w:rsidRDefault="005074FC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58895AE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D14070E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AA60A5A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55C381C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E41B0BE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0E1F05B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6E18F66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24FE24BF" w14:textId="77777777" w:rsidR="00BA1B98" w:rsidRDefault="00BA1B9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279CCE5E" w14:textId="77777777" w:rsidR="00BA1B98" w:rsidRDefault="00BA1B9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4926B42D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2CF32F4" w14:textId="77777777" w:rsidR="00C83E5F" w:rsidRPr="00724AD8" w:rsidRDefault="00C83E5F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7EAF2AE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7910AFA" w14:textId="2C86D985" w:rsidR="002724D3" w:rsidRPr="00724AD8" w:rsidRDefault="002724D3" w:rsidP="00EF5C01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2A2A56">
        <w:rPr>
          <w:rFonts w:ascii="Montserrat Light" w:eastAsia="Times New Roman" w:hAnsi="Montserrat Light"/>
          <w:b/>
          <w:bCs/>
          <w:noProof/>
          <w:lang w:val="ro-RO" w:eastAsia="ro-RO"/>
        </w:rPr>
        <w:t>622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2A2A56">
        <w:rPr>
          <w:rFonts w:ascii="Montserrat Light" w:eastAsia="Times New Roman" w:hAnsi="Montserrat Light"/>
          <w:b/>
          <w:bCs/>
          <w:noProof/>
          <w:lang w:val="ro-RO" w:eastAsia="ro-RO"/>
        </w:rPr>
        <w:t>19 decembrie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</w:t>
      </w:r>
      <w:r w:rsidR="00111E2A"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>2</w:t>
      </w:r>
      <w:r w:rsidR="009E6FAE">
        <w:rPr>
          <w:rFonts w:ascii="Montserrat Light" w:eastAsia="Times New Roman" w:hAnsi="Montserrat Light"/>
          <w:b/>
          <w:bCs/>
          <w:noProof/>
          <w:lang w:val="ro-RO" w:eastAsia="ro-RO"/>
        </w:rPr>
        <w:t>4</w:t>
      </w:r>
    </w:p>
    <w:p w14:paraId="125EFF8D" w14:textId="77777777" w:rsidR="002724D3" w:rsidRPr="00724AD8" w:rsidRDefault="002724D3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17E78E5" w14:textId="77777777" w:rsidR="002724D3" w:rsidRPr="00724AD8" w:rsidRDefault="002724D3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13BFE161" w14:textId="77777777" w:rsidR="006A6D99" w:rsidRPr="00724AD8" w:rsidRDefault="006A6D99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7A16EA5E" w14:textId="77777777" w:rsidR="002724D3" w:rsidRPr="00724AD8" w:rsidRDefault="002724D3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19557ACD" w14:textId="77777777" w:rsidR="00A815F4" w:rsidRPr="00724AD8" w:rsidRDefault="00A815F4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6FFF70D8" w14:textId="77777777" w:rsidR="00A815F4" w:rsidRPr="00724AD8" w:rsidRDefault="00A815F4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4B1CB682" w14:textId="77777777" w:rsidR="00A815F4" w:rsidRPr="00724AD8" w:rsidRDefault="00A815F4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389741E0" w14:textId="77777777" w:rsidR="00A815F4" w:rsidRDefault="00A815F4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sectPr w:rsidR="00A815F4" w:rsidSect="00E933C5">
      <w:headerReference w:type="default" r:id="rId8"/>
      <w:footerReference w:type="default" r:id="rId9"/>
      <w:pgSz w:w="11909" w:h="16834"/>
      <w:pgMar w:top="0" w:right="1019" w:bottom="142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6A0577" w14:textId="77777777" w:rsidR="00DC1989" w:rsidRDefault="00DC1989">
      <w:pPr>
        <w:spacing w:line="240" w:lineRule="auto"/>
      </w:pPr>
      <w:r>
        <w:separator/>
      </w:r>
    </w:p>
  </w:endnote>
  <w:endnote w:type="continuationSeparator" w:id="0">
    <w:p w14:paraId="2807DECC" w14:textId="77777777" w:rsidR="00DC1989" w:rsidRDefault="00DC19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5CD07" w14:textId="77777777" w:rsidR="00F01E3D" w:rsidRDefault="00F01E3D" w:rsidP="00A17893">
    <w:r>
      <w:rPr>
        <w:noProof/>
        <w:lang w:eastAsia="en-GB"/>
      </w:rPr>
      <w:drawing>
        <wp:anchor distT="0" distB="0" distL="0" distR="0" simplePos="0" relativeHeight="251656704" behindDoc="0" locked="0" layoutInCell="1" allowOverlap="1" wp14:anchorId="1834DDD7" wp14:editId="74CE49EA">
          <wp:simplePos x="0" y="0"/>
          <wp:positionH relativeFrom="column">
            <wp:posOffset>3912235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51911292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C04304" w14:textId="77777777" w:rsidR="00DC1989" w:rsidRDefault="00DC1989">
      <w:pPr>
        <w:spacing w:line="240" w:lineRule="auto"/>
      </w:pPr>
      <w:r>
        <w:separator/>
      </w:r>
    </w:p>
  </w:footnote>
  <w:footnote w:type="continuationSeparator" w:id="0">
    <w:p w14:paraId="1E4487BD" w14:textId="77777777" w:rsidR="00DC1989" w:rsidRDefault="00DC19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4D58C" w14:textId="32F1784B" w:rsidR="00F01E3D" w:rsidRDefault="00703CB4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0CD23BBD" wp14:editId="370A05DD">
          <wp:simplePos x="0" y="0"/>
          <wp:positionH relativeFrom="page">
            <wp:posOffset>-40005</wp:posOffset>
          </wp:positionH>
          <wp:positionV relativeFrom="paragraph">
            <wp:posOffset>-6261100</wp:posOffset>
          </wp:positionV>
          <wp:extent cx="6872605" cy="7324725"/>
          <wp:effectExtent l="247650" t="0" r="233045" b="0"/>
          <wp:wrapNone/>
          <wp:docPr id="1953549522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inline distT="0" distB="0" distL="0" distR="0" wp14:anchorId="3B2ABD70" wp14:editId="39EF7FD5">
          <wp:extent cx="2968832" cy="641521"/>
          <wp:effectExtent l="0" t="0" r="3175" b="6350"/>
          <wp:docPr id="234237636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1541E" w14:textId="62B820E2" w:rsidR="00F01E3D" w:rsidRDefault="00F01E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7D7BF3"/>
    <w:multiLevelType w:val="hybridMultilevel"/>
    <w:tmpl w:val="96802FFE"/>
    <w:lvl w:ilvl="0" w:tplc="D452C69A">
      <w:start w:val="1"/>
      <w:numFmt w:val="decimal"/>
      <w:lvlText w:val="%1."/>
      <w:lvlJc w:val="left"/>
      <w:pPr>
        <w:ind w:left="720" w:hanging="360"/>
      </w:pPr>
      <w:rPr>
        <w:rFonts w:ascii="Montserrat Light" w:eastAsia="Arial" w:hAnsi="Montserrat Light" w:cstheme="majorHAns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508AB"/>
    <w:multiLevelType w:val="hybridMultilevel"/>
    <w:tmpl w:val="57829E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5D382A"/>
    <w:multiLevelType w:val="hybridMultilevel"/>
    <w:tmpl w:val="E77E6C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FB5F86"/>
    <w:multiLevelType w:val="hybridMultilevel"/>
    <w:tmpl w:val="BCAC89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CA428F"/>
    <w:multiLevelType w:val="hybridMultilevel"/>
    <w:tmpl w:val="82847BE8"/>
    <w:lvl w:ilvl="0" w:tplc="18A0F8CC">
      <w:start w:val="1"/>
      <w:numFmt w:val="decimal"/>
      <w:lvlText w:val="%1."/>
      <w:lvlJc w:val="left"/>
      <w:pPr>
        <w:ind w:left="720" w:hanging="360"/>
      </w:pPr>
      <w:rPr>
        <w:rFonts w:ascii="Montserrat Light" w:hAnsi="Montserrat Light"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7DB655E"/>
    <w:multiLevelType w:val="hybridMultilevel"/>
    <w:tmpl w:val="33349F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9A1D9C"/>
    <w:multiLevelType w:val="hybridMultilevel"/>
    <w:tmpl w:val="3A205F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9671111"/>
    <w:multiLevelType w:val="hybridMultilevel"/>
    <w:tmpl w:val="B8A42596"/>
    <w:lvl w:ilvl="0" w:tplc="3328095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EDB06A3"/>
    <w:multiLevelType w:val="hybridMultilevel"/>
    <w:tmpl w:val="797AA0DC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541768"/>
    <w:multiLevelType w:val="hybridMultilevel"/>
    <w:tmpl w:val="2CF654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2118522825">
    <w:abstractNumId w:val="36"/>
  </w:num>
  <w:num w:numId="2" w16cid:durableId="189492796">
    <w:abstractNumId w:val="4"/>
  </w:num>
  <w:num w:numId="3" w16cid:durableId="158479835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164548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0549058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668899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095781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405763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0366450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68346538">
    <w:abstractNumId w:val="9"/>
  </w:num>
  <w:num w:numId="11" w16cid:durableId="1446852967">
    <w:abstractNumId w:val="7"/>
  </w:num>
  <w:num w:numId="12" w16cid:durableId="929241003">
    <w:abstractNumId w:val="5"/>
  </w:num>
  <w:num w:numId="13" w16cid:durableId="599216981">
    <w:abstractNumId w:val="19"/>
  </w:num>
  <w:num w:numId="14" w16cid:durableId="11150054">
    <w:abstractNumId w:val="2"/>
  </w:num>
  <w:num w:numId="15" w16cid:durableId="506529174">
    <w:abstractNumId w:val="16"/>
  </w:num>
  <w:num w:numId="16" w16cid:durableId="463618929">
    <w:abstractNumId w:val="13"/>
  </w:num>
  <w:num w:numId="17" w16cid:durableId="1256284958">
    <w:abstractNumId w:val="35"/>
  </w:num>
  <w:num w:numId="18" w16cid:durableId="391736234">
    <w:abstractNumId w:val="14"/>
  </w:num>
  <w:num w:numId="19" w16cid:durableId="1554267048">
    <w:abstractNumId w:val="14"/>
  </w:num>
  <w:num w:numId="20" w16cid:durableId="1326203982">
    <w:abstractNumId w:val="14"/>
  </w:num>
  <w:num w:numId="21" w16cid:durableId="531267346">
    <w:abstractNumId w:val="27"/>
  </w:num>
  <w:num w:numId="22" w16cid:durableId="1877959363">
    <w:abstractNumId w:val="12"/>
  </w:num>
  <w:num w:numId="23" w16cid:durableId="2070418703">
    <w:abstractNumId w:val="32"/>
  </w:num>
  <w:num w:numId="24" w16cid:durableId="137654931">
    <w:abstractNumId w:val="18"/>
  </w:num>
  <w:num w:numId="25" w16cid:durableId="512378729">
    <w:abstractNumId w:val="6"/>
  </w:num>
  <w:num w:numId="26" w16cid:durableId="1526017019">
    <w:abstractNumId w:val="3"/>
  </w:num>
  <w:num w:numId="27" w16cid:durableId="563834917">
    <w:abstractNumId w:val="34"/>
  </w:num>
  <w:num w:numId="28" w16cid:durableId="1344865819">
    <w:abstractNumId w:val="23"/>
  </w:num>
  <w:num w:numId="29" w16cid:durableId="2008822431">
    <w:abstractNumId w:val="26"/>
  </w:num>
  <w:num w:numId="30" w16cid:durableId="1920676656">
    <w:abstractNumId w:val="30"/>
  </w:num>
  <w:num w:numId="31" w16cid:durableId="869802895">
    <w:abstractNumId w:val="24"/>
  </w:num>
  <w:num w:numId="32" w16cid:durableId="1321077683">
    <w:abstractNumId w:val="17"/>
  </w:num>
  <w:num w:numId="33" w16cid:durableId="858465981">
    <w:abstractNumId w:val="0"/>
  </w:num>
  <w:num w:numId="34" w16cid:durableId="642538410">
    <w:abstractNumId w:val="20"/>
  </w:num>
  <w:num w:numId="35" w16cid:durableId="1204100555">
    <w:abstractNumId w:val="10"/>
  </w:num>
  <w:num w:numId="36" w16cid:durableId="1066729760">
    <w:abstractNumId w:val="1"/>
  </w:num>
  <w:num w:numId="37" w16cid:durableId="1871382903">
    <w:abstractNumId w:val="25"/>
  </w:num>
  <w:num w:numId="38" w16cid:durableId="1531720884">
    <w:abstractNumId w:val="11"/>
  </w:num>
  <w:num w:numId="39" w16cid:durableId="1372264160">
    <w:abstractNumId w:val="15"/>
  </w:num>
  <w:num w:numId="40" w16cid:durableId="936333019">
    <w:abstractNumId w:val="33"/>
  </w:num>
  <w:num w:numId="41" w16cid:durableId="8565754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4001"/>
    <w:rsid w:val="00016198"/>
    <w:rsid w:val="000214E4"/>
    <w:rsid w:val="00024294"/>
    <w:rsid w:val="0003515F"/>
    <w:rsid w:val="00040CBA"/>
    <w:rsid w:val="00040DD8"/>
    <w:rsid w:val="000421D4"/>
    <w:rsid w:val="00047EED"/>
    <w:rsid w:val="000520A1"/>
    <w:rsid w:val="0005218C"/>
    <w:rsid w:val="00052FEC"/>
    <w:rsid w:val="00055474"/>
    <w:rsid w:val="000612C8"/>
    <w:rsid w:val="00072782"/>
    <w:rsid w:val="0007777F"/>
    <w:rsid w:val="00085C36"/>
    <w:rsid w:val="00086105"/>
    <w:rsid w:val="000A1FA0"/>
    <w:rsid w:val="000A5149"/>
    <w:rsid w:val="000A7352"/>
    <w:rsid w:val="000B2339"/>
    <w:rsid w:val="000B2DC6"/>
    <w:rsid w:val="000B59B4"/>
    <w:rsid w:val="000B5F0E"/>
    <w:rsid w:val="000C2DE6"/>
    <w:rsid w:val="000F0630"/>
    <w:rsid w:val="000F14FD"/>
    <w:rsid w:val="000F46A0"/>
    <w:rsid w:val="001024E1"/>
    <w:rsid w:val="00103657"/>
    <w:rsid w:val="001077E9"/>
    <w:rsid w:val="00107828"/>
    <w:rsid w:val="00111E2A"/>
    <w:rsid w:val="00115EAE"/>
    <w:rsid w:val="00132D24"/>
    <w:rsid w:val="001337E0"/>
    <w:rsid w:val="001537A4"/>
    <w:rsid w:val="0015619A"/>
    <w:rsid w:val="00165285"/>
    <w:rsid w:val="00165D29"/>
    <w:rsid w:val="00190CF6"/>
    <w:rsid w:val="001943DF"/>
    <w:rsid w:val="001A0033"/>
    <w:rsid w:val="001A0C57"/>
    <w:rsid w:val="001A2907"/>
    <w:rsid w:val="001A4CE5"/>
    <w:rsid w:val="001A54B9"/>
    <w:rsid w:val="001B5C98"/>
    <w:rsid w:val="001C6EA8"/>
    <w:rsid w:val="001D0E07"/>
    <w:rsid w:val="001D423E"/>
    <w:rsid w:val="001E719F"/>
    <w:rsid w:val="00202D25"/>
    <w:rsid w:val="00226EDC"/>
    <w:rsid w:val="00230765"/>
    <w:rsid w:val="002347FC"/>
    <w:rsid w:val="002351E2"/>
    <w:rsid w:val="00236CD1"/>
    <w:rsid w:val="0024338D"/>
    <w:rsid w:val="0026655C"/>
    <w:rsid w:val="00271810"/>
    <w:rsid w:val="002724D3"/>
    <w:rsid w:val="00274DB3"/>
    <w:rsid w:val="00275742"/>
    <w:rsid w:val="00282629"/>
    <w:rsid w:val="00292867"/>
    <w:rsid w:val="00292900"/>
    <w:rsid w:val="002951A3"/>
    <w:rsid w:val="002A2A56"/>
    <w:rsid w:val="002B13CF"/>
    <w:rsid w:val="002C2D11"/>
    <w:rsid w:val="002E3E1D"/>
    <w:rsid w:val="002E6DBC"/>
    <w:rsid w:val="002F3FD2"/>
    <w:rsid w:val="00305BAD"/>
    <w:rsid w:val="00317AD9"/>
    <w:rsid w:val="00321B96"/>
    <w:rsid w:val="00345153"/>
    <w:rsid w:val="00346410"/>
    <w:rsid w:val="00346916"/>
    <w:rsid w:val="00356FB5"/>
    <w:rsid w:val="00365192"/>
    <w:rsid w:val="00365B89"/>
    <w:rsid w:val="003765F1"/>
    <w:rsid w:val="003819AA"/>
    <w:rsid w:val="003900EB"/>
    <w:rsid w:val="00390709"/>
    <w:rsid w:val="00394005"/>
    <w:rsid w:val="003A50C8"/>
    <w:rsid w:val="003A52C1"/>
    <w:rsid w:val="003B2C93"/>
    <w:rsid w:val="003B74A7"/>
    <w:rsid w:val="003C583D"/>
    <w:rsid w:val="003E55C6"/>
    <w:rsid w:val="003F18C0"/>
    <w:rsid w:val="003F3BDC"/>
    <w:rsid w:val="003F6254"/>
    <w:rsid w:val="00400E22"/>
    <w:rsid w:val="0041652B"/>
    <w:rsid w:val="004212A2"/>
    <w:rsid w:val="00434AE9"/>
    <w:rsid w:val="00473D61"/>
    <w:rsid w:val="00474581"/>
    <w:rsid w:val="00477883"/>
    <w:rsid w:val="004779C9"/>
    <w:rsid w:val="00481949"/>
    <w:rsid w:val="004839E5"/>
    <w:rsid w:val="00487301"/>
    <w:rsid w:val="00487FD2"/>
    <w:rsid w:val="00497BE4"/>
    <w:rsid w:val="004A031E"/>
    <w:rsid w:val="004B245A"/>
    <w:rsid w:val="004B62FB"/>
    <w:rsid w:val="004C1C9E"/>
    <w:rsid w:val="004D0B94"/>
    <w:rsid w:val="004D192B"/>
    <w:rsid w:val="004F1E47"/>
    <w:rsid w:val="004F59C2"/>
    <w:rsid w:val="00500A70"/>
    <w:rsid w:val="0050553C"/>
    <w:rsid w:val="005074FC"/>
    <w:rsid w:val="00517DE8"/>
    <w:rsid w:val="005246DD"/>
    <w:rsid w:val="00534029"/>
    <w:rsid w:val="00534145"/>
    <w:rsid w:val="0053648B"/>
    <w:rsid w:val="005407FD"/>
    <w:rsid w:val="005443BE"/>
    <w:rsid w:val="0054657D"/>
    <w:rsid w:val="00550DC5"/>
    <w:rsid w:val="00551D52"/>
    <w:rsid w:val="00553DF2"/>
    <w:rsid w:val="005650FD"/>
    <w:rsid w:val="0056618C"/>
    <w:rsid w:val="00567263"/>
    <w:rsid w:val="00573B6B"/>
    <w:rsid w:val="005852D1"/>
    <w:rsid w:val="005912A7"/>
    <w:rsid w:val="00594829"/>
    <w:rsid w:val="005C119E"/>
    <w:rsid w:val="005C13DA"/>
    <w:rsid w:val="005D0E1F"/>
    <w:rsid w:val="005E1385"/>
    <w:rsid w:val="005E153F"/>
    <w:rsid w:val="005E6CB1"/>
    <w:rsid w:val="005F2AEB"/>
    <w:rsid w:val="005F7214"/>
    <w:rsid w:val="0060044D"/>
    <w:rsid w:val="006027BE"/>
    <w:rsid w:val="00606098"/>
    <w:rsid w:val="00624C5C"/>
    <w:rsid w:val="0064336E"/>
    <w:rsid w:val="006440B9"/>
    <w:rsid w:val="00644880"/>
    <w:rsid w:val="00651753"/>
    <w:rsid w:val="0065179A"/>
    <w:rsid w:val="0065317D"/>
    <w:rsid w:val="00654329"/>
    <w:rsid w:val="00655D11"/>
    <w:rsid w:val="00666244"/>
    <w:rsid w:val="006750F9"/>
    <w:rsid w:val="00675DA5"/>
    <w:rsid w:val="0068088E"/>
    <w:rsid w:val="00683525"/>
    <w:rsid w:val="00687E4A"/>
    <w:rsid w:val="006941D9"/>
    <w:rsid w:val="00696C73"/>
    <w:rsid w:val="006A6D99"/>
    <w:rsid w:val="006B1A69"/>
    <w:rsid w:val="006D056D"/>
    <w:rsid w:val="006D0597"/>
    <w:rsid w:val="006D196B"/>
    <w:rsid w:val="006D28B0"/>
    <w:rsid w:val="006E6BAF"/>
    <w:rsid w:val="006E7396"/>
    <w:rsid w:val="006F20B2"/>
    <w:rsid w:val="006F68B3"/>
    <w:rsid w:val="006F7C25"/>
    <w:rsid w:val="00701AEC"/>
    <w:rsid w:val="00703CB4"/>
    <w:rsid w:val="00710DCD"/>
    <w:rsid w:val="007122CA"/>
    <w:rsid w:val="00716029"/>
    <w:rsid w:val="00722FE2"/>
    <w:rsid w:val="00724AD8"/>
    <w:rsid w:val="00726046"/>
    <w:rsid w:val="00730A09"/>
    <w:rsid w:val="00732D27"/>
    <w:rsid w:val="00753C2D"/>
    <w:rsid w:val="00757A5B"/>
    <w:rsid w:val="00767350"/>
    <w:rsid w:val="00770A0A"/>
    <w:rsid w:val="00771956"/>
    <w:rsid w:val="00774535"/>
    <w:rsid w:val="00783F0E"/>
    <w:rsid w:val="00784351"/>
    <w:rsid w:val="00785AD2"/>
    <w:rsid w:val="0078623A"/>
    <w:rsid w:val="00787A10"/>
    <w:rsid w:val="007A1E44"/>
    <w:rsid w:val="007B753C"/>
    <w:rsid w:val="007E085D"/>
    <w:rsid w:val="007E133B"/>
    <w:rsid w:val="007E7A96"/>
    <w:rsid w:val="007F38C1"/>
    <w:rsid w:val="007F77A0"/>
    <w:rsid w:val="00802B66"/>
    <w:rsid w:val="008064A1"/>
    <w:rsid w:val="00817A3D"/>
    <w:rsid w:val="00827215"/>
    <w:rsid w:val="008368B0"/>
    <w:rsid w:val="0084461F"/>
    <w:rsid w:val="00852EAE"/>
    <w:rsid w:val="0085587C"/>
    <w:rsid w:val="008632E4"/>
    <w:rsid w:val="00875E09"/>
    <w:rsid w:val="00882EBB"/>
    <w:rsid w:val="00885C9C"/>
    <w:rsid w:val="00886006"/>
    <w:rsid w:val="00887717"/>
    <w:rsid w:val="00893491"/>
    <w:rsid w:val="00893D97"/>
    <w:rsid w:val="008A3281"/>
    <w:rsid w:val="008A621C"/>
    <w:rsid w:val="008B3931"/>
    <w:rsid w:val="008C0B63"/>
    <w:rsid w:val="008C0DD9"/>
    <w:rsid w:val="008C1CE4"/>
    <w:rsid w:val="008E6904"/>
    <w:rsid w:val="008F1219"/>
    <w:rsid w:val="008F2948"/>
    <w:rsid w:val="008F5F96"/>
    <w:rsid w:val="008F6E11"/>
    <w:rsid w:val="00901585"/>
    <w:rsid w:val="009171E7"/>
    <w:rsid w:val="00924F50"/>
    <w:rsid w:val="00926BD5"/>
    <w:rsid w:val="00930CA1"/>
    <w:rsid w:val="009310E5"/>
    <w:rsid w:val="00931D2E"/>
    <w:rsid w:val="00932137"/>
    <w:rsid w:val="00932264"/>
    <w:rsid w:val="00935E38"/>
    <w:rsid w:val="0093747B"/>
    <w:rsid w:val="00937E6B"/>
    <w:rsid w:val="009473FA"/>
    <w:rsid w:val="00957E5A"/>
    <w:rsid w:val="009635FD"/>
    <w:rsid w:val="00965563"/>
    <w:rsid w:val="00967C70"/>
    <w:rsid w:val="00974E01"/>
    <w:rsid w:val="009761E4"/>
    <w:rsid w:val="009945A9"/>
    <w:rsid w:val="009A61BE"/>
    <w:rsid w:val="009B12BB"/>
    <w:rsid w:val="009B70F5"/>
    <w:rsid w:val="009C158B"/>
    <w:rsid w:val="009C2F52"/>
    <w:rsid w:val="009C550C"/>
    <w:rsid w:val="009C5AF3"/>
    <w:rsid w:val="009D0DF8"/>
    <w:rsid w:val="009D133B"/>
    <w:rsid w:val="009D2B70"/>
    <w:rsid w:val="009E007E"/>
    <w:rsid w:val="009E1FAD"/>
    <w:rsid w:val="009E6FAE"/>
    <w:rsid w:val="009F7F50"/>
    <w:rsid w:val="00A07EF5"/>
    <w:rsid w:val="00A13E52"/>
    <w:rsid w:val="00A14C8C"/>
    <w:rsid w:val="00A15755"/>
    <w:rsid w:val="00A17893"/>
    <w:rsid w:val="00A25323"/>
    <w:rsid w:val="00A26CDC"/>
    <w:rsid w:val="00A31C66"/>
    <w:rsid w:val="00A36AC9"/>
    <w:rsid w:val="00A37709"/>
    <w:rsid w:val="00A470F8"/>
    <w:rsid w:val="00A54071"/>
    <w:rsid w:val="00A61BC1"/>
    <w:rsid w:val="00A62583"/>
    <w:rsid w:val="00A6572E"/>
    <w:rsid w:val="00A71F06"/>
    <w:rsid w:val="00A73B2B"/>
    <w:rsid w:val="00A773EE"/>
    <w:rsid w:val="00A815F4"/>
    <w:rsid w:val="00A91CCF"/>
    <w:rsid w:val="00A93553"/>
    <w:rsid w:val="00A953A3"/>
    <w:rsid w:val="00A96148"/>
    <w:rsid w:val="00AA0AD7"/>
    <w:rsid w:val="00AA40E7"/>
    <w:rsid w:val="00AA46A3"/>
    <w:rsid w:val="00AC5F56"/>
    <w:rsid w:val="00AC7EDD"/>
    <w:rsid w:val="00AD076C"/>
    <w:rsid w:val="00AD280C"/>
    <w:rsid w:val="00AD6D1B"/>
    <w:rsid w:val="00AE3037"/>
    <w:rsid w:val="00AE4A6A"/>
    <w:rsid w:val="00AF1338"/>
    <w:rsid w:val="00AF3481"/>
    <w:rsid w:val="00B1174A"/>
    <w:rsid w:val="00B13EFD"/>
    <w:rsid w:val="00B20970"/>
    <w:rsid w:val="00B35587"/>
    <w:rsid w:val="00B36C51"/>
    <w:rsid w:val="00B3767F"/>
    <w:rsid w:val="00B40096"/>
    <w:rsid w:val="00B40611"/>
    <w:rsid w:val="00B464CA"/>
    <w:rsid w:val="00B632A3"/>
    <w:rsid w:val="00B6438F"/>
    <w:rsid w:val="00B64744"/>
    <w:rsid w:val="00B6541E"/>
    <w:rsid w:val="00B70EFE"/>
    <w:rsid w:val="00B71BD1"/>
    <w:rsid w:val="00B7227D"/>
    <w:rsid w:val="00B81531"/>
    <w:rsid w:val="00B84046"/>
    <w:rsid w:val="00B91D86"/>
    <w:rsid w:val="00B94149"/>
    <w:rsid w:val="00BA1B98"/>
    <w:rsid w:val="00BA2536"/>
    <w:rsid w:val="00BA7994"/>
    <w:rsid w:val="00BB2201"/>
    <w:rsid w:val="00BB2C53"/>
    <w:rsid w:val="00BD367C"/>
    <w:rsid w:val="00BD457C"/>
    <w:rsid w:val="00BE07A4"/>
    <w:rsid w:val="00BF041B"/>
    <w:rsid w:val="00BF0A05"/>
    <w:rsid w:val="00BF0E2A"/>
    <w:rsid w:val="00BF2C5D"/>
    <w:rsid w:val="00C14BF9"/>
    <w:rsid w:val="00C23778"/>
    <w:rsid w:val="00C24043"/>
    <w:rsid w:val="00C2570A"/>
    <w:rsid w:val="00C26FD6"/>
    <w:rsid w:val="00C27F42"/>
    <w:rsid w:val="00C35B98"/>
    <w:rsid w:val="00C42102"/>
    <w:rsid w:val="00C45B0F"/>
    <w:rsid w:val="00C5130C"/>
    <w:rsid w:val="00C70CB4"/>
    <w:rsid w:val="00C729EE"/>
    <w:rsid w:val="00C836DC"/>
    <w:rsid w:val="00C83E5F"/>
    <w:rsid w:val="00C84274"/>
    <w:rsid w:val="00C9041F"/>
    <w:rsid w:val="00C96197"/>
    <w:rsid w:val="00C96510"/>
    <w:rsid w:val="00CA1CD9"/>
    <w:rsid w:val="00CA5EB7"/>
    <w:rsid w:val="00CB1BF7"/>
    <w:rsid w:val="00CB76A4"/>
    <w:rsid w:val="00CC445C"/>
    <w:rsid w:val="00CC4C22"/>
    <w:rsid w:val="00CD790D"/>
    <w:rsid w:val="00CE1426"/>
    <w:rsid w:val="00CE4100"/>
    <w:rsid w:val="00CF55D8"/>
    <w:rsid w:val="00D0122E"/>
    <w:rsid w:val="00D060FD"/>
    <w:rsid w:val="00D12DFE"/>
    <w:rsid w:val="00D269B6"/>
    <w:rsid w:val="00D26BC9"/>
    <w:rsid w:val="00D348C4"/>
    <w:rsid w:val="00D352E7"/>
    <w:rsid w:val="00D370C8"/>
    <w:rsid w:val="00D41847"/>
    <w:rsid w:val="00D44AB0"/>
    <w:rsid w:val="00D51768"/>
    <w:rsid w:val="00D528EC"/>
    <w:rsid w:val="00D606A1"/>
    <w:rsid w:val="00D60E48"/>
    <w:rsid w:val="00D671BA"/>
    <w:rsid w:val="00D67C59"/>
    <w:rsid w:val="00D7250E"/>
    <w:rsid w:val="00D8044B"/>
    <w:rsid w:val="00D877E7"/>
    <w:rsid w:val="00DA767C"/>
    <w:rsid w:val="00DB3EF6"/>
    <w:rsid w:val="00DB5923"/>
    <w:rsid w:val="00DC154B"/>
    <w:rsid w:val="00DC1989"/>
    <w:rsid w:val="00DC7472"/>
    <w:rsid w:val="00DC7E34"/>
    <w:rsid w:val="00DD584C"/>
    <w:rsid w:val="00DF04D7"/>
    <w:rsid w:val="00DF645A"/>
    <w:rsid w:val="00E008F2"/>
    <w:rsid w:val="00E013E1"/>
    <w:rsid w:val="00E06776"/>
    <w:rsid w:val="00E06B1A"/>
    <w:rsid w:val="00E07E9C"/>
    <w:rsid w:val="00E11365"/>
    <w:rsid w:val="00E13AA2"/>
    <w:rsid w:val="00E17D8E"/>
    <w:rsid w:val="00E23C8A"/>
    <w:rsid w:val="00E33B8A"/>
    <w:rsid w:val="00E36A58"/>
    <w:rsid w:val="00E44A2D"/>
    <w:rsid w:val="00E77EEF"/>
    <w:rsid w:val="00E800EB"/>
    <w:rsid w:val="00E901E0"/>
    <w:rsid w:val="00E933C5"/>
    <w:rsid w:val="00EA5F55"/>
    <w:rsid w:val="00EB1BB1"/>
    <w:rsid w:val="00EB6557"/>
    <w:rsid w:val="00EB7EEF"/>
    <w:rsid w:val="00EC0909"/>
    <w:rsid w:val="00EC3296"/>
    <w:rsid w:val="00EC42EC"/>
    <w:rsid w:val="00ED315B"/>
    <w:rsid w:val="00ED5E4A"/>
    <w:rsid w:val="00EE19A3"/>
    <w:rsid w:val="00EE365B"/>
    <w:rsid w:val="00EE3C20"/>
    <w:rsid w:val="00EF5C01"/>
    <w:rsid w:val="00EF6BC6"/>
    <w:rsid w:val="00F01E3D"/>
    <w:rsid w:val="00F02887"/>
    <w:rsid w:val="00F0460F"/>
    <w:rsid w:val="00F153B0"/>
    <w:rsid w:val="00F234E5"/>
    <w:rsid w:val="00F314E3"/>
    <w:rsid w:val="00F33906"/>
    <w:rsid w:val="00F34622"/>
    <w:rsid w:val="00F5478B"/>
    <w:rsid w:val="00F71667"/>
    <w:rsid w:val="00F74AD6"/>
    <w:rsid w:val="00F82BC2"/>
    <w:rsid w:val="00F84ADC"/>
    <w:rsid w:val="00F90BAC"/>
    <w:rsid w:val="00F95091"/>
    <w:rsid w:val="00FA1E6A"/>
    <w:rsid w:val="00FB1007"/>
    <w:rsid w:val="00FB5854"/>
    <w:rsid w:val="00FD4FF2"/>
    <w:rsid w:val="00FD5DBE"/>
    <w:rsid w:val="00FE17A9"/>
    <w:rsid w:val="00FE3A79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89805"/>
  <w15:docId w15:val="{BA150136-DF4C-455B-B3A7-1BB87DFA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3F3B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24D3"/>
    <w:rPr>
      <w:color w:val="0000FF" w:themeColor="hyperlink"/>
      <w:u w:val="single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A815F4"/>
  </w:style>
  <w:style w:type="paragraph" w:customStyle="1" w:styleId="spar">
    <w:name w:val="s_par"/>
    <w:basedOn w:val="Normal"/>
    <w:rsid w:val="00683525"/>
    <w:pPr>
      <w:spacing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paragraph" w:customStyle="1" w:styleId="sntattl">
    <w:name w:val="s_nta_ttl"/>
    <w:basedOn w:val="Normal"/>
    <w:rsid w:val="00683525"/>
    <w:pPr>
      <w:spacing w:before="100" w:beforeAutospacing="1" w:after="100" w:afterAutospacing="1"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ttl">
    <w:name w:val="s_art_ttl"/>
    <w:basedOn w:val="Normal"/>
    <w:rsid w:val="00683525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den">
    <w:name w:val="s_art_den"/>
    <w:basedOn w:val="Normal"/>
    <w:rsid w:val="00683525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character" w:customStyle="1" w:styleId="spar3">
    <w:name w:val="s_par3"/>
    <w:basedOn w:val="DefaultParagraphFont"/>
    <w:rsid w:val="00683525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paragraph" w:styleId="NormalWeb">
    <w:name w:val="Normal (Web)"/>
    <w:basedOn w:val="Normal"/>
    <w:uiPriority w:val="99"/>
    <w:semiHidden/>
    <w:unhideWhenUsed/>
    <w:rsid w:val="006835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character" w:customStyle="1" w:styleId="sartbdy">
    <w:name w:val="s_art_bdy"/>
    <w:basedOn w:val="DefaultParagraphFon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ttl1">
    <w:name w:val="s_aln_ttl1"/>
    <w:basedOn w:val="DefaultParagraphFont"/>
    <w:rsid w:val="0068352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DefaultParagraphFon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basedOn w:val="DefaultParagraphFont"/>
    <w:rsid w:val="00683525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character" w:customStyle="1" w:styleId="slitttl1">
    <w:name w:val="s_lit_ttl1"/>
    <w:basedOn w:val="DefaultParagraphFont"/>
    <w:rsid w:val="0068352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DefaultParagraphFon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7E085D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7E085D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6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6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4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13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1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5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8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7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7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6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7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16B50-939A-4952-9D60-D9734391A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579</Words>
  <Characters>3363</Characters>
  <Application>Microsoft Office Word</Application>
  <DocSecurity>0</DocSecurity>
  <Lines>28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7</cp:revision>
  <cp:lastPrinted>2024-12-18T07:07:00Z</cp:lastPrinted>
  <dcterms:created xsi:type="dcterms:W3CDTF">2024-12-12T13:00:00Z</dcterms:created>
  <dcterms:modified xsi:type="dcterms:W3CDTF">2024-12-20T11:48:00Z</dcterms:modified>
</cp:coreProperties>
</file>