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679" w14:textId="77777777" w:rsidR="00912C86" w:rsidRPr="00E24DD0" w:rsidRDefault="00912C86" w:rsidP="00EE2DB0">
      <w:pPr>
        <w:spacing w:line="240" w:lineRule="auto"/>
        <w:rPr>
          <w:rFonts w:ascii="Montserrat" w:hAnsi="Montserrat"/>
        </w:rPr>
      </w:pPr>
    </w:p>
    <w:p w14:paraId="2182439A" w14:textId="4235BF74" w:rsidR="003B7F00" w:rsidRPr="00E24DD0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 w:rsidRPr="00E24DD0">
        <w:rPr>
          <w:b/>
          <w:sz w:val="24"/>
          <w:szCs w:val="24"/>
          <w:lang w:val="pt-BR"/>
        </w:rPr>
        <w:tab/>
      </w:r>
      <w:r w:rsidRPr="00E24DD0">
        <w:rPr>
          <w:b/>
          <w:sz w:val="24"/>
          <w:szCs w:val="24"/>
          <w:lang w:val="pt-BR"/>
        </w:rPr>
        <w:tab/>
      </w:r>
      <w:r w:rsidRPr="00E24DD0">
        <w:rPr>
          <w:b/>
          <w:sz w:val="24"/>
          <w:szCs w:val="24"/>
          <w:lang w:val="pt-BR"/>
        </w:rPr>
        <w:tab/>
      </w:r>
      <w:r w:rsidRPr="00E24DD0">
        <w:rPr>
          <w:b/>
          <w:sz w:val="24"/>
          <w:szCs w:val="24"/>
          <w:lang w:val="pt-BR"/>
        </w:rPr>
        <w:tab/>
      </w:r>
      <w:r w:rsidRPr="00E24DD0">
        <w:rPr>
          <w:b/>
          <w:sz w:val="24"/>
          <w:szCs w:val="24"/>
          <w:lang w:val="pt-BR"/>
        </w:rPr>
        <w:tab/>
      </w:r>
      <w:r w:rsidRPr="00E24DD0">
        <w:rPr>
          <w:b/>
          <w:sz w:val="24"/>
          <w:szCs w:val="24"/>
          <w:lang w:val="pt-BR"/>
        </w:rPr>
        <w:tab/>
      </w:r>
      <w:r w:rsidRPr="00E24DD0">
        <w:rPr>
          <w:b/>
          <w:sz w:val="24"/>
          <w:szCs w:val="24"/>
          <w:lang w:val="pt-BR"/>
        </w:rPr>
        <w:tab/>
        <w:t xml:space="preserve">        </w:t>
      </w:r>
      <w:r w:rsidR="00D86FB9" w:rsidRPr="00E24DD0">
        <w:rPr>
          <w:b/>
          <w:sz w:val="24"/>
          <w:szCs w:val="24"/>
          <w:lang w:val="pt-BR"/>
        </w:rPr>
        <w:t xml:space="preserve"> </w:t>
      </w:r>
      <w:r w:rsidRPr="00E24DD0">
        <w:rPr>
          <w:rFonts w:ascii="Montserrat" w:hAnsi="Montserrat"/>
          <w:b/>
          <w:sz w:val="24"/>
          <w:szCs w:val="24"/>
          <w:lang w:val="fr-FR"/>
        </w:rPr>
        <w:t>Anex</w:t>
      </w:r>
      <w:r w:rsidR="00DC5179" w:rsidRPr="00E24DD0">
        <w:rPr>
          <w:rFonts w:ascii="Montserrat" w:hAnsi="Montserrat"/>
          <w:b/>
          <w:sz w:val="24"/>
          <w:szCs w:val="24"/>
          <w:lang w:val="fr-FR"/>
        </w:rPr>
        <w:t>a nr. 2</w:t>
      </w:r>
    </w:p>
    <w:p w14:paraId="1D6825B1" w14:textId="6C12E0AD" w:rsidR="003B7F00" w:rsidRPr="00E24DD0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r w:rsidRPr="00E24DD0">
        <w:rPr>
          <w:rFonts w:ascii="Montserrat" w:hAnsi="Montserrat"/>
          <w:b/>
          <w:sz w:val="24"/>
          <w:szCs w:val="24"/>
          <w:lang w:val="fr-FR"/>
        </w:rPr>
        <w:tab/>
      </w:r>
      <w:r w:rsidRPr="00E24DD0">
        <w:rPr>
          <w:rFonts w:ascii="Montserrat" w:hAnsi="Montserrat"/>
          <w:b/>
          <w:sz w:val="24"/>
          <w:szCs w:val="24"/>
          <w:lang w:val="fr-FR"/>
        </w:rPr>
        <w:tab/>
        <w:t xml:space="preserve">                                                     </w:t>
      </w:r>
      <w:r w:rsidRPr="00E24DD0">
        <w:rPr>
          <w:rFonts w:ascii="Montserrat" w:hAnsi="Montserrat"/>
          <w:b/>
          <w:sz w:val="24"/>
          <w:szCs w:val="24"/>
          <w:lang w:val="fr-FR"/>
        </w:rPr>
        <w:tab/>
        <w:t xml:space="preserve">   </w:t>
      </w:r>
      <w:r w:rsidR="0065350E" w:rsidRPr="00E24DD0">
        <w:rPr>
          <w:rFonts w:ascii="Montserrat" w:hAnsi="Montserrat"/>
          <w:b/>
          <w:sz w:val="24"/>
          <w:szCs w:val="24"/>
          <w:lang w:val="fr-FR"/>
        </w:rPr>
        <w:t xml:space="preserve">     </w:t>
      </w:r>
      <w:r w:rsidRPr="00E24DD0">
        <w:rPr>
          <w:rFonts w:ascii="Montserrat" w:hAnsi="Montserrat"/>
          <w:b/>
          <w:sz w:val="24"/>
          <w:szCs w:val="24"/>
          <w:lang w:val="fr-FR"/>
        </w:rPr>
        <w:t xml:space="preserve"> la Hotărârea nr. </w:t>
      </w:r>
      <w:r w:rsidR="006A5DC2" w:rsidRPr="00E24DD0">
        <w:rPr>
          <w:rFonts w:ascii="Montserrat" w:hAnsi="Montserrat"/>
          <w:b/>
          <w:sz w:val="24"/>
          <w:szCs w:val="24"/>
          <w:lang w:val="fr-FR"/>
        </w:rPr>
        <w:t>62</w:t>
      </w:r>
      <w:r w:rsidR="007B25D1" w:rsidRPr="00E24DD0">
        <w:rPr>
          <w:rFonts w:ascii="Montserrat" w:hAnsi="Montserrat"/>
          <w:b/>
          <w:sz w:val="24"/>
          <w:szCs w:val="24"/>
          <w:lang w:val="fr-FR"/>
        </w:rPr>
        <w:t>/</w:t>
      </w:r>
      <w:r w:rsidRPr="00E24DD0">
        <w:rPr>
          <w:rFonts w:ascii="Montserrat" w:hAnsi="Montserrat"/>
          <w:b/>
          <w:sz w:val="24"/>
          <w:szCs w:val="24"/>
          <w:lang w:val="fr-FR"/>
        </w:rPr>
        <w:t>2021</w:t>
      </w:r>
    </w:p>
    <w:p w14:paraId="1CD058EE" w14:textId="0D35DB65" w:rsidR="0065399C" w:rsidRPr="00E24DD0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  <w:r w:rsidRPr="00E24DD0">
        <w:rPr>
          <w:rFonts w:ascii="Montserrat" w:hAnsi="Montserrat"/>
          <w:b/>
          <w:sz w:val="24"/>
          <w:szCs w:val="24"/>
          <w:lang w:val="fr-FR"/>
        </w:rPr>
        <w:tab/>
      </w:r>
    </w:p>
    <w:p w14:paraId="47A8D8C2" w14:textId="77777777" w:rsidR="001A7FFB" w:rsidRPr="00E24DD0" w:rsidRDefault="001A7FFB" w:rsidP="001A7FFB">
      <w:pPr>
        <w:jc w:val="center"/>
        <w:rPr>
          <w:rFonts w:ascii="Montserrat" w:hAnsi="Montserrat"/>
          <w:b/>
          <w:lang w:val="ro-RO"/>
        </w:rPr>
      </w:pPr>
      <w:r w:rsidRPr="00E24DD0">
        <w:rPr>
          <w:rFonts w:ascii="Montserrat" w:hAnsi="Montserrat"/>
          <w:b/>
          <w:lang w:val="ro-RO"/>
        </w:rPr>
        <w:t>STATUL DE  FUNCȚII</w:t>
      </w:r>
    </w:p>
    <w:p w14:paraId="339072DA" w14:textId="77777777" w:rsidR="001A7FFB" w:rsidRPr="00E24DD0" w:rsidRDefault="001A7FFB" w:rsidP="001A7FFB">
      <w:pPr>
        <w:jc w:val="center"/>
        <w:rPr>
          <w:rFonts w:ascii="Montserrat" w:hAnsi="Montserrat"/>
          <w:b/>
          <w:lang w:val="ro-RO"/>
        </w:rPr>
      </w:pPr>
      <w:r w:rsidRPr="00E24DD0">
        <w:rPr>
          <w:rFonts w:ascii="Montserrat" w:hAnsi="Montserrat"/>
          <w:b/>
          <w:lang w:val="ro-RO"/>
        </w:rPr>
        <w:t xml:space="preserve">Al BIBLIOTECII JUDEȚENE „OCTAVIAN GOGA” </w:t>
      </w:r>
    </w:p>
    <w:p w14:paraId="4792F002" w14:textId="77777777" w:rsidR="001A7FFB" w:rsidRPr="00E24DD0" w:rsidRDefault="001A7FFB" w:rsidP="001A7FFB">
      <w:pPr>
        <w:jc w:val="center"/>
        <w:rPr>
          <w:rFonts w:ascii="Montserrat Light" w:hAnsi="Montserrat Light"/>
          <w:b/>
          <w:lang w:val="ro-RO"/>
        </w:rPr>
      </w:pPr>
    </w:p>
    <w:tbl>
      <w:tblPr>
        <w:tblpPr w:leftFromText="180" w:rightFromText="180" w:vertAnchor="text" w:horzAnchor="page" w:tblpX="1552" w:tblpY="17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134"/>
        <w:gridCol w:w="992"/>
        <w:gridCol w:w="1134"/>
        <w:gridCol w:w="1134"/>
      </w:tblGrid>
      <w:tr w:rsidR="00E24DD0" w:rsidRPr="00E24DD0" w14:paraId="34404690" w14:textId="77777777" w:rsidTr="003E4F3D">
        <w:trPr>
          <w:trHeight w:val="284"/>
        </w:trPr>
        <w:tc>
          <w:tcPr>
            <w:tcW w:w="851" w:type="dxa"/>
          </w:tcPr>
          <w:p w14:paraId="6B0E5C4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Nr. crt.</w:t>
            </w:r>
          </w:p>
        </w:tc>
        <w:tc>
          <w:tcPr>
            <w:tcW w:w="4394" w:type="dxa"/>
          </w:tcPr>
          <w:p w14:paraId="20F6408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Denumirea compartimentului/funcției</w:t>
            </w:r>
          </w:p>
        </w:tc>
        <w:tc>
          <w:tcPr>
            <w:tcW w:w="1134" w:type="dxa"/>
          </w:tcPr>
          <w:p w14:paraId="2216019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Cod</w:t>
            </w:r>
          </w:p>
          <w:p w14:paraId="4146C39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COR</w:t>
            </w:r>
          </w:p>
        </w:tc>
        <w:tc>
          <w:tcPr>
            <w:tcW w:w="992" w:type="dxa"/>
          </w:tcPr>
          <w:p w14:paraId="52CA15E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Studii</w:t>
            </w:r>
          </w:p>
        </w:tc>
        <w:tc>
          <w:tcPr>
            <w:tcW w:w="1134" w:type="dxa"/>
          </w:tcPr>
          <w:p w14:paraId="2DB7128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Grad/</w:t>
            </w:r>
          </w:p>
          <w:p w14:paraId="634F06E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treaptă</w:t>
            </w:r>
          </w:p>
        </w:tc>
        <w:tc>
          <w:tcPr>
            <w:tcW w:w="1134" w:type="dxa"/>
            <w:vAlign w:val="center"/>
          </w:tcPr>
          <w:p w14:paraId="69C7E24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Număr posturi</w:t>
            </w:r>
          </w:p>
        </w:tc>
      </w:tr>
      <w:tr w:rsidR="00E24DD0" w:rsidRPr="00E24DD0" w14:paraId="030D26CB" w14:textId="77777777" w:rsidTr="003E4F3D">
        <w:trPr>
          <w:trHeight w:val="284"/>
        </w:trPr>
        <w:tc>
          <w:tcPr>
            <w:tcW w:w="851" w:type="dxa"/>
          </w:tcPr>
          <w:p w14:paraId="20DFBF7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394" w:type="dxa"/>
          </w:tcPr>
          <w:p w14:paraId="42C0A75F" w14:textId="77777777" w:rsidR="001A7FFB" w:rsidRPr="00E24DD0" w:rsidRDefault="001A7FFB" w:rsidP="003E4F3D">
            <w:pPr>
              <w:rPr>
                <w:rFonts w:ascii="Montserrat" w:hAnsi="Montserrat"/>
                <w:b/>
                <w:lang w:val="ro-RO"/>
              </w:rPr>
            </w:pPr>
            <w:r w:rsidRPr="00E24DD0">
              <w:rPr>
                <w:rFonts w:ascii="Montserrat" w:hAnsi="Montserrat"/>
                <w:b/>
                <w:lang w:val="ro-RO"/>
              </w:rPr>
              <w:t>TOTAL POSTURI</w:t>
            </w:r>
          </w:p>
        </w:tc>
        <w:tc>
          <w:tcPr>
            <w:tcW w:w="1134" w:type="dxa"/>
          </w:tcPr>
          <w:p w14:paraId="73E1C65E" w14:textId="77777777" w:rsidR="001A7FFB" w:rsidRPr="00E24DD0" w:rsidRDefault="001A7FFB" w:rsidP="003E4F3D">
            <w:pPr>
              <w:jc w:val="center"/>
              <w:rPr>
                <w:rFonts w:ascii="Montserrat" w:hAnsi="Montserrat"/>
                <w:lang w:val="ro-RO"/>
              </w:rPr>
            </w:pPr>
          </w:p>
        </w:tc>
        <w:tc>
          <w:tcPr>
            <w:tcW w:w="992" w:type="dxa"/>
          </w:tcPr>
          <w:p w14:paraId="378402B4" w14:textId="77777777" w:rsidR="001A7FFB" w:rsidRPr="00E24DD0" w:rsidRDefault="001A7FFB" w:rsidP="003E4F3D">
            <w:pPr>
              <w:jc w:val="center"/>
              <w:rPr>
                <w:rFonts w:ascii="Montserrat" w:hAnsi="Montserrat"/>
                <w:lang w:val="ro-RO"/>
              </w:rPr>
            </w:pPr>
          </w:p>
        </w:tc>
        <w:tc>
          <w:tcPr>
            <w:tcW w:w="1134" w:type="dxa"/>
          </w:tcPr>
          <w:p w14:paraId="5E688549" w14:textId="77777777" w:rsidR="001A7FFB" w:rsidRPr="00E24DD0" w:rsidRDefault="001A7FFB" w:rsidP="003E4F3D">
            <w:pPr>
              <w:jc w:val="center"/>
              <w:rPr>
                <w:rFonts w:ascii="Montserrat" w:hAnsi="Montserra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6ACE2FD0" w14:textId="77777777" w:rsidR="001A7FFB" w:rsidRPr="00E24DD0" w:rsidRDefault="001A7FFB" w:rsidP="003E4F3D">
            <w:pPr>
              <w:jc w:val="center"/>
              <w:rPr>
                <w:rFonts w:ascii="Montserrat" w:hAnsi="Montserrat"/>
                <w:b/>
                <w:bCs/>
              </w:rPr>
            </w:pPr>
            <w:r w:rsidRPr="00E24DD0">
              <w:rPr>
                <w:rFonts w:ascii="Montserrat" w:hAnsi="Montserrat"/>
                <w:b/>
                <w:bCs/>
                <w:lang w:val="ro-RO"/>
              </w:rPr>
              <w:t>98</w:t>
            </w:r>
          </w:p>
        </w:tc>
      </w:tr>
      <w:tr w:rsidR="00E24DD0" w:rsidRPr="00E24DD0" w14:paraId="7F0A186A" w14:textId="77777777" w:rsidTr="003E4F3D">
        <w:trPr>
          <w:trHeight w:val="284"/>
        </w:trPr>
        <w:tc>
          <w:tcPr>
            <w:tcW w:w="851" w:type="dxa"/>
          </w:tcPr>
          <w:p w14:paraId="2A95E05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I</w:t>
            </w:r>
          </w:p>
        </w:tc>
        <w:tc>
          <w:tcPr>
            <w:tcW w:w="4394" w:type="dxa"/>
          </w:tcPr>
          <w:p w14:paraId="52CC0BA0" w14:textId="77777777" w:rsidR="001A7FFB" w:rsidRPr="00E24DD0" w:rsidRDefault="001A7FFB" w:rsidP="003E4F3D">
            <w:pPr>
              <w:rPr>
                <w:rFonts w:ascii="Montserrat" w:hAnsi="Montserrat"/>
                <w:b/>
                <w:lang w:val="ro-RO"/>
              </w:rPr>
            </w:pPr>
            <w:r w:rsidRPr="00E24DD0">
              <w:rPr>
                <w:rFonts w:ascii="Montserrat" w:hAnsi="Montserrat"/>
                <w:b/>
                <w:lang w:val="ro-RO"/>
              </w:rPr>
              <w:t>Conducere</w:t>
            </w:r>
          </w:p>
        </w:tc>
        <w:tc>
          <w:tcPr>
            <w:tcW w:w="1134" w:type="dxa"/>
          </w:tcPr>
          <w:p w14:paraId="78E6D56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4A96FB2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1D2D324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69EE88F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E24DD0" w:rsidRPr="00E24DD0" w14:paraId="51C027E3" w14:textId="77777777" w:rsidTr="003E4F3D">
        <w:trPr>
          <w:trHeight w:val="284"/>
        </w:trPr>
        <w:tc>
          <w:tcPr>
            <w:tcW w:w="851" w:type="dxa"/>
          </w:tcPr>
          <w:p w14:paraId="415797C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4394" w:type="dxa"/>
          </w:tcPr>
          <w:p w14:paraId="5866EED5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Manager</w:t>
            </w:r>
          </w:p>
        </w:tc>
        <w:tc>
          <w:tcPr>
            <w:tcW w:w="1134" w:type="dxa"/>
          </w:tcPr>
          <w:p w14:paraId="7FE5420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112029</w:t>
            </w:r>
          </w:p>
        </w:tc>
        <w:tc>
          <w:tcPr>
            <w:tcW w:w="992" w:type="dxa"/>
          </w:tcPr>
          <w:p w14:paraId="1923394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775807F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0736860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4EDC7ECA" w14:textId="77777777" w:rsidTr="003E4F3D">
        <w:trPr>
          <w:trHeight w:val="284"/>
        </w:trPr>
        <w:tc>
          <w:tcPr>
            <w:tcW w:w="851" w:type="dxa"/>
          </w:tcPr>
          <w:p w14:paraId="53C7008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4394" w:type="dxa"/>
          </w:tcPr>
          <w:p w14:paraId="146C7624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Director adjunct</w:t>
            </w:r>
          </w:p>
        </w:tc>
        <w:tc>
          <w:tcPr>
            <w:tcW w:w="1134" w:type="dxa"/>
          </w:tcPr>
          <w:p w14:paraId="1FFD0BE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111208</w:t>
            </w:r>
          </w:p>
        </w:tc>
        <w:tc>
          <w:tcPr>
            <w:tcW w:w="992" w:type="dxa"/>
          </w:tcPr>
          <w:p w14:paraId="49BEB26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33CEDB3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21BC462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E24DD0" w:rsidRPr="00E24DD0" w14:paraId="0896960A" w14:textId="77777777" w:rsidTr="003E4F3D">
        <w:trPr>
          <w:trHeight w:val="284"/>
        </w:trPr>
        <w:tc>
          <w:tcPr>
            <w:tcW w:w="851" w:type="dxa"/>
          </w:tcPr>
          <w:p w14:paraId="7BF8FAC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II</w:t>
            </w:r>
          </w:p>
        </w:tc>
        <w:tc>
          <w:tcPr>
            <w:tcW w:w="4394" w:type="dxa"/>
          </w:tcPr>
          <w:p w14:paraId="19BA6823" w14:textId="77777777" w:rsidR="001A7FFB" w:rsidRPr="00E24DD0" w:rsidRDefault="001A7FFB" w:rsidP="003E4F3D">
            <w:pPr>
              <w:rPr>
                <w:rFonts w:ascii="Montserrat" w:hAnsi="Montserrat"/>
                <w:b/>
                <w:lang w:val="ro-RO"/>
              </w:rPr>
            </w:pPr>
            <w:r w:rsidRPr="00E24DD0">
              <w:rPr>
                <w:rFonts w:ascii="Montserrat" w:hAnsi="Montserrat"/>
                <w:b/>
                <w:lang w:val="ro-RO"/>
              </w:rPr>
              <w:t xml:space="preserve">Serviciul de Comunicare a Colecțiilor </w:t>
            </w:r>
          </w:p>
        </w:tc>
        <w:tc>
          <w:tcPr>
            <w:tcW w:w="1134" w:type="dxa"/>
          </w:tcPr>
          <w:p w14:paraId="1F39BC4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04F937D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67E07F4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2A7FEC3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</w:rPr>
              <w:t>47</w:t>
            </w:r>
          </w:p>
        </w:tc>
      </w:tr>
      <w:tr w:rsidR="00E24DD0" w:rsidRPr="00E24DD0" w14:paraId="544F3451" w14:textId="77777777" w:rsidTr="003E4F3D">
        <w:trPr>
          <w:trHeight w:val="284"/>
        </w:trPr>
        <w:tc>
          <w:tcPr>
            <w:tcW w:w="851" w:type="dxa"/>
          </w:tcPr>
          <w:p w14:paraId="1406A1C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4394" w:type="dxa"/>
          </w:tcPr>
          <w:p w14:paraId="5D780B5B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Șef serviciu </w:t>
            </w:r>
          </w:p>
        </w:tc>
        <w:tc>
          <w:tcPr>
            <w:tcW w:w="1134" w:type="dxa"/>
          </w:tcPr>
          <w:p w14:paraId="61587C4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111225</w:t>
            </w:r>
          </w:p>
        </w:tc>
        <w:tc>
          <w:tcPr>
            <w:tcW w:w="992" w:type="dxa"/>
          </w:tcPr>
          <w:p w14:paraId="1AA4579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2DC0B3E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54C2E81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E24DD0" w:rsidRPr="00E24DD0" w14:paraId="4239F2EB" w14:textId="77777777" w:rsidTr="003E4F3D">
        <w:trPr>
          <w:trHeight w:val="284"/>
        </w:trPr>
        <w:tc>
          <w:tcPr>
            <w:tcW w:w="851" w:type="dxa"/>
          </w:tcPr>
          <w:p w14:paraId="7D96DF7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</w:p>
        </w:tc>
        <w:tc>
          <w:tcPr>
            <w:tcW w:w="4394" w:type="dxa"/>
          </w:tcPr>
          <w:p w14:paraId="2007C27B" w14:textId="77777777" w:rsidR="001A7FFB" w:rsidRPr="00E24DD0" w:rsidRDefault="001A7FFB" w:rsidP="003E4F3D">
            <w:pPr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Biroul Secția pentru Copii și Adolescenți</w:t>
            </w:r>
          </w:p>
        </w:tc>
        <w:tc>
          <w:tcPr>
            <w:tcW w:w="1134" w:type="dxa"/>
          </w:tcPr>
          <w:p w14:paraId="64BCB20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3606FCC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451D362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0CB2CB9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12</w:t>
            </w:r>
          </w:p>
        </w:tc>
      </w:tr>
      <w:tr w:rsidR="00E24DD0" w:rsidRPr="00E24DD0" w14:paraId="1BD360AA" w14:textId="77777777" w:rsidTr="003E4F3D">
        <w:trPr>
          <w:trHeight w:val="284"/>
        </w:trPr>
        <w:tc>
          <w:tcPr>
            <w:tcW w:w="851" w:type="dxa"/>
          </w:tcPr>
          <w:p w14:paraId="4428F3A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4394" w:type="dxa"/>
          </w:tcPr>
          <w:p w14:paraId="7217C559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Șef birou </w:t>
            </w:r>
          </w:p>
        </w:tc>
        <w:tc>
          <w:tcPr>
            <w:tcW w:w="1134" w:type="dxa"/>
          </w:tcPr>
          <w:p w14:paraId="14FAE15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111220</w:t>
            </w:r>
          </w:p>
        </w:tc>
        <w:tc>
          <w:tcPr>
            <w:tcW w:w="992" w:type="dxa"/>
          </w:tcPr>
          <w:p w14:paraId="77A2AF2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3727278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7423C89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1</w:t>
            </w:r>
          </w:p>
        </w:tc>
      </w:tr>
      <w:tr w:rsidR="00E24DD0" w:rsidRPr="00E24DD0" w14:paraId="16C413BA" w14:textId="77777777" w:rsidTr="003E4F3D">
        <w:trPr>
          <w:trHeight w:val="284"/>
        </w:trPr>
        <w:tc>
          <w:tcPr>
            <w:tcW w:w="851" w:type="dxa"/>
          </w:tcPr>
          <w:p w14:paraId="17300D8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394" w:type="dxa"/>
          </w:tcPr>
          <w:p w14:paraId="298407F4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Compartimentul Secția pentru Copii</w:t>
            </w:r>
          </w:p>
        </w:tc>
        <w:tc>
          <w:tcPr>
            <w:tcW w:w="1134" w:type="dxa"/>
          </w:tcPr>
          <w:p w14:paraId="4931E48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1A199E9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63E59E2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7AF1512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9</w:t>
            </w:r>
          </w:p>
        </w:tc>
      </w:tr>
      <w:tr w:rsidR="00E24DD0" w:rsidRPr="00E24DD0" w14:paraId="5A943594" w14:textId="77777777" w:rsidTr="003E4F3D">
        <w:trPr>
          <w:trHeight w:val="284"/>
        </w:trPr>
        <w:tc>
          <w:tcPr>
            <w:tcW w:w="851" w:type="dxa"/>
          </w:tcPr>
          <w:p w14:paraId="7B357B1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3-5</w:t>
            </w:r>
          </w:p>
        </w:tc>
        <w:tc>
          <w:tcPr>
            <w:tcW w:w="4394" w:type="dxa"/>
          </w:tcPr>
          <w:p w14:paraId="4DC02E38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Bibliotecar</w:t>
            </w:r>
          </w:p>
        </w:tc>
        <w:tc>
          <w:tcPr>
            <w:tcW w:w="1134" w:type="dxa"/>
          </w:tcPr>
          <w:p w14:paraId="60BA06C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5BA260A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7F638DA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293E6AC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E24DD0" w:rsidRPr="00E24DD0" w14:paraId="17C66C4B" w14:textId="77777777" w:rsidTr="003E4F3D">
        <w:trPr>
          <w:trHeight w:val="284"/>
        </w:trPr>
        <w:tc>
          <w:tcPr>
            <w:tcW w:w="851" w:type="dxa"/>
          </w:tcPr>
          <w:p w14:paraId="02D8595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6-7</w:t>
            </w:r>
          </w:p>
        </w:tc>
        <w:tc>
          <w:tcPr>
            <w:tcW w:w="4394" w:type="dxa"/>
          </w:tcPr>
          <w:p w14:paraId="40E73724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Bibliotecar</w:t>
            </w:r>
          </w:p>
        </w:tc>
        <w:tc>
          <w:tcPr>
            <w:tcW w:w="1134" w:type="dxa"/>
          </w:tcPr>
          <w:p w14:paraId="013B3B3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585AB2D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2A8C05D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58C8508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E24DD0" w:rsidRPr="00E24DD0" w14:paraId="02EDADAB" w14:textId="77777777" w:rsidTr="003E4F3D">
        <w:trPr>
          <w:trHeight w:val="284"/>
        </w:trPr>
        <w:tc>
          <w:tcPr>
            <w:tcW w:w="851" w:type="dxa"/>
          </w:tcPr>
          <w:p w14:paraId="3235288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8-11</w:t>
            </w:r>
          </w:p>
        </w:tc>
        <w:tc>
          <w:tcPr>
            <w:tcW w:w="4394" w:type="dxa"/>
          </w:tcPr>
          <w:p w14:paraId="3C608E1F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  Bibliotecar</w:t>
            </w:r>
          </w:p>
        </w:tc>
        <w:tc>
          <w:tcPr>
            <w:tcW w:w="1134" w:type="dxa"/>
          </w:tcPr>
          <w:p w14:paraId="5F39154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2BF117D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5B2D241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6DCD958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E24DD0" w:rsidRPr="00E24DD0" w14:paraId="2B1FF70D" w14:textId="77777777" w:rsidTr="003E4F3D">
        <w:trPr>
          <w:trHeight w:val="284"/>
        </w:trPr>
        <w:tc>
          <w:tcPr>
            <w:tcW w:w="851" w:type="dxa"/>
          </w:tcPr>
          <w:p w14:paraId="732C1BF6" w14:textId="77777777" w:rsidR="001A7FFB" w:rsidRPr="00E24DD0" w:rsidRDefault="001A7FFB" w:rsidP="003E4F3D">
            <w:pPr>
              <w:ind w:left="360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394" w:type="dxa"/>
          </w:tcPr>
          <w:p w14:paraId="7E3997F7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Compartimentul Secția pentru Adolescenți</w:t>
            </w:r>
          </w:p>
        </w:tc>
        <w:tc>
          <w:tcPr>
            <w:tcW w:w="1134" w:type="dxa"/>
          </w:tcPr>
          <w:p w14:paraId="0287C95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2E446DD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1235C8E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346894C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2</w:t>
            </w:r>
          </w:p>
        </w:tc>
      </w:tr>
      <w:tr w:rsidR="00E24DD0" w:rsidRPr="00E24DD0" w14:paraId="16404A8A" w14:textId="77777777" w:rsidTr="003E4F3D">
        <w:trPr>
          <w:trHeight w:val="284"/>
        </w:trPr>
        <w:tc>
          <w:tcPr>
            <w:tcW w:w="851" w:type="dxa"/>
          </w:tcPr>
          <w:p w14:paraId="04556B0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12</w:t>
            </w:r>
          </w:p>
        </w:tc>
        <w:tc>
          <w:tcPr>
            <w:tcW w:w="4394" w:type="dxa"/>
          </w:tcPr>
          <w:p w14:paraId="5BF74242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Bibliotecar</w:t>
            </w:r>
          </w:p>
        </w:tc>
        <w:tc>
          <w:tcPr>
            <w:tcW w:w="1134" w:type="dxa"/>
          </w:tcPr>
          <w:p w14:paraId="37B5B49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50DE042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705263A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23C6A1F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75101BD6" w14:textId="77777777" w:rsidTr="003E4F3D">
        <w:trPr>
          <w:trHeight w:val="284"/>
        </w:trPr>
        <w:tc>
          <w:tcPr>
            <w:tcW w:w="851" w:type="dxa"/>
          </w:tcPr>
          <w:p w14:paraId="3B78406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13</w:t>
            </w:r>
          </w:p>
        </w:tc>
        <w:tc>
          <w:tcPr>
            <w:tcW w:w="4394" w:type="dxa"/>
          </w:tcPr>
          <w:p w14:paraId="0F4AEEE8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Bibliotecar</w:t>
            </w:r>
          </w:p>
        </w:tc>
        <w:tc>
          <w:tcPr>
            <w:tcW w:w="1134" w:type="dxa"/>
          </w:tcPr>
          <w:p w14:paraId="48BC050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701AF4E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5533183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2433DF7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5B29ACDB" w14:textId="77777777" w:rsidTr="003E4F3D">
        <w:trPr>
          <w:trHeight w:val="284"/>
        </w:trPr>
        <w:tc>
          <w:tcPr>
            <w:tcW w:w="851" w:type="dxa"/>
          </w:tcPr>
          <w:p w14:paraId="0608D18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</w:p>
        </w:tc>
        <w:tc>
          <w:tcPr>
            <w:tcW w:w="4394" w:type="dxa"/>
          </w:tcPr>
          <w:p w14:paraId="1B5A504E" w14:textId="77777777" w:rsidR="001A7FFB" w:rsidRPr="00E24DD0" w:rsidRDefault="001A7FFB" w:rsidP="003E4F3D">
            <w:pPr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Biroul Secția Împrumut pentru Adulți și Artă</w:t>
            </w:r>
          </w:p>
        </w:tc>
        <w:tc>
          <w:tcPr>
            <w:tcW w:w="1134" w:type="dxa"/>
          </w:tcPr>
          <w:p w14:paraId="72C77F4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6A6A907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1534548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39BCD8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15</w:t>
            </w:r>
          </w:p>
        </w:tc>
      </w:tr>
      <w:tr w:rsidR="00E24DD0" w:rsidRPr="00E24DD0" w14:paraId="7E2A46D5" w14:textId="77777777" w:rsidTr="003E4F3D">
        <w:trPr>
          <w:trHeight w:val="284"/>
        </w:trPr>
        <w:tc>
          <w:tcPr>
            <w:tcW w:w="851" w:type="dxa"/>
          </w:tcPr>
          <w:p w14:paraId="68D9397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14</w:t>
            </w:r>
          </w:p>
        </w:tc>
        <w:tc>
          <w:tcPr>
            <w:tcW w:w="4394" w:type="dxa"/>
          </w:tcPr>
          <w:p w14:paraId="707E068E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Șef birou</w:t>
            </w:r>
          </w:p>
        </w:tc>
        <w:tc>
          <w:tcPr>
            <w:tcW w:w="1134" w:type="dxa"/>
          </w:tcPr>
          <w:p w14:paraId="2DCE799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111220</w:t>
            </w:r>
          </w:p>
        </w:tc>
        <w:tc>
          <w:tcPr>
            <w:tcW w:w="992" w:type="dxa"/>
          </w:tcPr>
          <w:p w14:paraId="651C319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05A802A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197A26A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1</w:t>
            </w:r>
          </w:p>
        </w:tc>
      </w:tr>
      <w:tr w:rsidR="00E24DD0" w:rsidRPr="00E24DD0" w14:paraId="715E8989" w14:textId="77777777" w:rsidTr="003E4F3D">
        <w:trPr>
          <w:trHeight w:val="284"/>
        </w:trPr>
        <w:tc>
          <w:tcPr>
            <w:tcW w:w="851" w:type="dxa"/>
          </w:tcPr>
          <w:p w14:paraId="36EC5BF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394" w:type="dxa"/>
          </w:tcPr>
          <w:p w14:paraId="249176BD" w14:textId="77777777" w:rsidR="001A7FFB" w:rsidRPr="00E24DD0" w:rsidRDefault="001A7FFB" w:rsidP="003E4F3D">
            <w:pPr>
              <w:tabs>
                <w:tab w:val="left" w:pos="945"/>
              </w:tabs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Compartimentul Secția Împrumut pentru Adulți </w:t>
            </w:r>
          </w:p>
        </w:tc>
        <w:tc>
          <w:tcPr>
            <w:tcW w:w="1134" w:type="dxa"/>
          </w:tcPr>
          <w:p w14:paraId="7B85003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3866D3E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5BDBA06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3A6643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9</w:t>
            </w:r>
          </w:p>
        </w:tc>
      </w:tr>
      <w:tr w:rsidR="00E24DD0" w:rsidRPr="00E24DD0" w14:paraId="3E830627" w14:textId="77777777" w:rsidTr="003E4F3D">
        <w:trPr>
          <w:trHeight w:val="284"/>
        </w:trPr>
        <w:tc>
          <w:tcPr>
            <w:tcW w:w="851" w:type="dxa"/>
          </w:tcPr>
          <w:p w14:paraId="52CF2F8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15-20</w:t>
            </w:r>
          </w:p>
        </w:tc>
        <w:tc>
          <w:tcPr>
            <w:tcW w:w="4394" w:type="dxa"/>
          </w:tcPr>
          <w:p w14:paraId="715F111A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Bibliotecar</w:t>
            </w:r>
          </w:p>
        </w:tc>
        <w:tc>
          <w:tcPr>
            <w:tcW w:w="1134" w:type="dxa"/>
          </w:tcPr>
          <w:p w14:paraId="6720021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51FCF8B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70DE151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12DCDFD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E24DD0" w:rsidRPr="00E24DD0" w14:paraId="50F17A2A" w14:textId="77777777" w:rsidTr="003E4F3D">
        <w:trPr>
          <w:trHeight w:val="284"/>
        </w:trPr>
        <w:tc>
          <w:tcPr>
            <w:tcW w:w="851" w:type="dxa"/>
          </w:tcPr>
          <w:p w14:paraId="438FECF8" w14:textId="77777777" w:rsidR="001A7FFB" w:rsidRPr="00E24DD0" w:rsidRDefault="001A7FFB" w:rsidP="003E4F3D">
            <w:pPr>
              <w:ind w:right="-108"/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21</w:t>
            </w:r>
          </w:p>
        </w:tc>
        <w:tc>
          <w:tcPr>
            <w:tcW w:w="4394" w:type="dxa"/>
          </w:tcPr>
          <w:p w14:paraId="0382C807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Bibliotecar</w:t>
            </w:r>
          </w:p>
        </w:tc>
        <w:tc>
          <w:tcPr>
            <w:tcW w:w="1134" w:type="dxa"/>
          </w:tcPr>
          <w:p w14:paraId="4B40778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03365EB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57DC892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428705A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0D70CB25" w14:textId="77777777" w:rsidTr="003E4F3D">
        <w:trPr>
          <w:trHeight w:val="284"/>
        </w:trPr>
        <w:tc>
          <w:tcPr>
            <w:tcW w:w="851" w:type="dxa"/>
          </w:tcPr>
          <w:p w14:paraId="5AE87F90" w14:textId="77777777" w:rsidR="001A7FFB" w:rsidRPr="00E24DD0" w:rsidRDefault="001A7FFB" w:rsidP="003E4F3D">
            <w:pPr>
              <w:ind w:right="-108"/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22-23</w:t>
            </w:r>
          </w:p>
        </w:tc>
        <w:tc>
          <w:tcPr>
            <w:tcW w:w="4394" w:type="dxa"/>
          </w:tcPr>
          <w:p w14:paraId="24729D24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Bibliotecar</w:t>
            </w:r>
          </w:p>
        </w:tc>
        <w:tc>
          <w:tcPr>
            <w:tcW w:w="1134" w:type="dxa"/>
          </w:tcPr>
          <w:p w14:paraId="5C03422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040D7E0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14A7A9C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7F2A1B9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E24DD0" w:rsidRPr="00E24DD0" w14:paraId="04031467" w14:textId="77777777" w:rsidTr="003E4F3D">
        <w:trPr>
          <w:trHeight w:val="284"/>
        </w:trPr>
        <w:tc>
          <w:tcPr>
            <w:tcW w:w="851" w:type="dxa"/>
          </w:tcPr>
          <w:p w14:paraId="3B2DFDEB" w14:textId="77777777" w:rsidR="001A7FFB" w:rsidRPr="00E24DD0" w:rsidRDefault="001A7FFB" w:rsidP="003E4F3D">
            <w:pPr>
              <w:ind w:left="360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394" w:type="dxa"/>
          </w:tcPr>
          <w:p w14:paraId="6E72F20A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Compartimentul Secția de Artă</w:t>
            </w:r>
          </w:p>
        </w:tc>
        <w:tc>
          <w:tcPr>
            <w:tcW w:w="1134" w:type="dxa"/>
          </w:tcPr>
          <w:p w14:paraId="4ABC696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3923C94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2CED086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C69057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3</w:t>
            </w:r>
          </w:p>
        </w:tc>
      </w:tr>
      <w:tr w:rsidR="00E24DD0" w:rsidRPr="00E24DD0" w14:paraId="5A0DE296" w14:textId="77777777" w:rsidTr="003E4F3D">
        <w:trPr>
          <w:trHeight w:val="284"/>
        </w:trPr>
        <w:tc>
          <w:tcPr>
            <w:tcW w:w="851" w:type="dxa"/>
          </w:tcPr>
          <w:p w14:paraId="05325E0E" w14:textId="77777777" w:rsidR="001A7FFB" w:rsidRPr="00E24DD0" w:rsidRDefault="001A7FFB" w:rsidP="003E4F3D">
            <w:pPr>
              <w:ind w:right="-108"/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24-25</w:t>
            </w:r>
          </w:p>
        </w:tc>
        <w:tc>
          <w:tcPr>
            <w:tcW w:w="4394" w:type="dxa"/>
          </w:tcPr>
          <w:p w14:paraId="784F001F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Bibliotecar</w:t>
            </w:r>
          </w:p>
        </w:tc>
        <w:tc>
          <w:tcPr>
            <w:tcW w:w="1134" w:type="dxa"/>
          </w:tcPr>
          <w:p w14:paraId="09C4989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561E2E3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5EE00CF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545EF5F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E24DD0" w:rsidRPr="00E24DD0" w14:paraId="6FEAD8FC" w14:textId="77777777" w:rsidTr="003E4F3D">
        <w:trPr>
          <w:trHeight w:val="284"/>
        </w:trPr>
        <w:tc>
          <w:tcPr>
            <w:tcW w:w="851" w:type="dxa"/>
          </w:tcPr>
          <w:p w14:paraId="61BA6BA2" w14:textId="77777777" w:rsidR="001A7FFB" w:rsidRPr="00E24DD0" w:rsidRDefault="001A7FFB" w:rsidP="003E4F3D">
            <w:pPr>
              <w:ind w:right="-108"/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</w:t>
            </w:r>
          </w:p>
        </w:tc>
        <w:tc>
          <w:tcPr>
            <w:tcW w:w="4394" w:type="dxa"/>
          </w:tcPr>
          <w:p w14:paraId="47C00935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Bibliotecar</w:t>
            </w:r>
          </w:p>
        </w:tc>
        <w:tc>
          <w:tcPr>
            <w:tcW w:w="1134" w:type="dxa"/>
          </w:tcPr>
          <w:p w14:paraId="2D2E0A8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5A5783F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6A6E4BC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245F1D1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6ED677A3" w14:textId="77777777" w:rsidTr="003E4F3D">
        <w:trPr>
          <w:trHeight w:val="284"/>
        </w:trPr>
        <w:tc>
          <w:tcPr>
            <w:tcW w:w="851" w:type="dxa"/>
          </w:tcPr>
          <w:p w14:paraId="1F932426" w14:textId="77777777" w:rsidR="001A7FFB" w:rsidRPr="00E24DD0" w:rsidRDefault="001A7FFB" w:rsidP="003E4F3D">
            <w:pPr>
              <w:ind w:left="360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394" w:type="dxa"/>
          </w:tcPr>
          <w:p w14:paraId="6ADE8F28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Compartiment înscrieri</w:t>
            </w:r>
          </w:p>
        </w:tc>
        <w:tc>
          <w:tcPr>
            <w:tcW w:w="1134" w:type="dxa"/>
          </w:tcPr>
          <w:p w14:paraId="7726EB1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2B14B6A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54AF150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5BC6A5E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</w:p>
        </w:tc>
      </w:tr>
      <w:tr w:rsidR="00E24DD0" w:rsidRPr="00E24DD0" w14:paraId="52E3F0C6" w14:textId="77777777" w:rsidTr="003E4F3D">
        <w:trPr>
          <w:trHeight w:val="284"/>
        </w:trPr>
        <w:tc>
          <w:tcPr>
            <w:tcW w:w="851" w:type="dxa"/>
          </w:tcPr>
          <w:p w14:paraId="34B88C5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27-28</w:t>
            </w:r>
          </w:p>
        </w:tc>
        <w:tc>
          <w:tcPr>
            <w:tcW w:w="4394" w:type="dxa"/>
          </w:tcPr>
          <w:p w14:paraId="26EBF30B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Bibliotecar</w:t>
            </w:r>
          </w:p>
        </w:tc>
        <w:tc>
          <w:tcPr>
            <w:tcW w:w="1134" w:type="dxa"/>
          </w:tcPr>
          <w:p w14:paraId="44D7AAE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20C3A1A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0C1D5FA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5DEC722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E24DD0" w:rsidRPr="00E24DD0" w14:paraId="2FF656F1" w14:textId="77777777" w:rsidTr="003E4F3D">
        <w:trPr>
          <w:trHeight w:val="284"/>
        </w:trPr>
        <w:tc>
          <w:tcPr>
            <w:tcW w:w="851" w:type="dxa"/>
          </w:tcPr>
          <w:p w14:paraId="0D98B50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</w:p>
        </w:tc>
        <w:tc>
          <w:tcPr>
            <w:tcW w:w="4394" w:type="dxa"/>
          </w:tcPr>
          <w:p w14:paraId="36655988" w14:textId="77777777" w:rsidR="001A7FFB" w:rsidRPr="00E24DD0" w:rsidRDefault="001A7FFB" w:rsidP="003E4F3D">
            <w:pPr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Biroul Filiala Traian Brad</w:t>
            </w:r>
          </w:p>
        </w:tc>
        <w:tc>
          <w:tcPr>
            <w:tcW w:w="1134" w:type="dxa"/>
          </w:tcPr>
          <w:p w14:paraId="692892A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548E8E6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7BFA8DD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56204B5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7</w:t>
            </w:r>
          </w:p>
        </w:tc>
      </w:tr>
      <w:tr w:rsidR="00E24DD0" w:rsidRPr="00E24DD0" w14:paraId="2D88939D" w14:textId="77777777" w:rsidTr="003E4F3D">
        <w:trPr>
          <w:trHeight w:val="284"/>
        </w:trPr>
        <w:tc>
          <w:tcPr>
            <w:tcW w:w="851" w:type="dxa"/>
          </w:tcPr>
          <w:p w14:paraId="1872205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29</w:t>
            </w:r>
          </w:p>
        </w:tc>
        <w:tc>
          <w:tcPr>
            <w:tcW w:w="4394" w:type="dxa"/>
          </w:tcPr>
          <w:p w14:paraId="6D4F5357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Șef birou</w:t>
            </w:r>
          </w:p>
        </w:tc>
        <w:tc>
          <w:tcPr>
            <w:tcW w:w="1134" w:type="dxa"/>
          </w:tcPr>
          <w:p w14:paraId="173D111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111220</w:t>
            </w:r>
          </w:p>
        </w:tc>
        <w:tc>
          <w:tcPr>
            <w:tcW w:w="992" w:type="dxa"/>
          </w:tcPr>
          <w:p w14:paraId="1CC65D9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0100BAA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140561E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1</w:t>
            </w:r>
          </w:p>
        </w:tc>
      </w:tr>
      <w:tr w:rsidR="00E24DD0" w:rsidRPr="00E24DD0" w14:paraId="5AF9D475" w14:textId="77777777" w:rsidTr="003E4F3D">
        <w:trPr>
          <w:trHeight w:val="284"/>
        </w:trPr>
        <w:tc>
          <w:tcPr>
            <w:tcW w:w="851" w:type="dxa"/>
          </w:tcPr>
          <w:p w14:paraId="6B93A6B7" w14:textId="77777777" w:rsidR="001A7FFB" w:rsidRPr="00E24DD0" w:rsidRDefault="001A7FFB" w:rsidP="003E4F3D">
            <w:pPr>
              <w:ind w:right="-108"/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30-31</w:t>
            </w:r>
          </w:p>
        </w:tc>
        <w:tc>
          <w:tcPr>
            <w:tcW w:w="4394" w:type="dxa"/>
          </w:tcPr>
          <w:p w14:paraId="1A6FB747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Bibliotecar</w:t>
            </w:r>
          </w:p>
        </w:tc>
        <w:tc>
          <w:tcPr>
            <w:tcW w:w="1134" w:type="dxa"/>
          </w:tcPr>
          <w:p w14:paraId="4AD6D32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2E6FF13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17848CB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5318016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E24DD0" w:rsidRPr="00E24DD0" w14:paraId="4FA14005" w14:textId="77777777" w:rsidTr="003E4F3D">
        <w:trPr>
          <w:trHeight w:val="284"/>
        </w:trPr>
        <w:tc>
          <w:tcPr>
            <w:tcW w:w="851" w:type="dxa"/>
          </w:tcPr>
          <w:p w14:paraId="3D586DC3" w14:textId="77777777" w:rsidR="001A7FFB" w:rsidRPr="00E24DD0" w:rsidRDefault="001A7FFB" w:rsidP="003E4F3D">
            <w:pPr>
              <w:ind w:right="-108"/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32</w:t>
            </w:r>
          </w:p>
        </w:tc>
        <w:tc>
          <w:tcPr>
            <w:tcW w:w="4394" w:type="dxa"/>
          </w:tcPr>
          <w:p w14:paraId="0477A2D7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Bibliotecar</w:t>
            </w:r>
          </w:p>
        </w:tc>
        <w:tc>
          <w:tcPr>
            <w:tcW w:w="1134" w:type="dxa"/>
          </w:tcPr>
          <w:p w14:paraId="7CAED32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59E6FF6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0DE08E2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7ABA141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74CD3FB8" w14:textId="77777777" w:rsidTr="003E4F3D">
        <w:trPr>
          <w:trHeight w:val="284"/>
        </w:trPr>
        <w:tc>
          <w:tcPr>
            <w:tcW w:w="851" w:type="dxa"/>
          </w:tcPr>
          <w:p w14:paraId="7821EA49" w14:textId="77777777" w:rsidR="001A7FFB" w:rsidRPr="00E24DD0" w:rsidRDefault="001A7FFB" w:rsidP="003E4F3D">
            <w:pPr>
              <w:tabs>
                <w:tab w:val="left" w:pos="709"/>
              </w:tabs>
              <w:ind w:right="-108"/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33</w:t>
            </w:r>
          </w:p>
        </w:tc>
        <w:tc>
          <w:tcPr>
            <w:tcW w:w="4394" w:type="dxa"/>
          </w:tcPr>
          <w:p w14:paraId="4825F6FE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Bibliotecar</w:t>
            </w:r>
          </w:p>
        </w:tc>
        <w:tc>
          <w:tcPr>
            <w:tcW w:w="1134" w:type="dxa"/>
          </w:tcPr>
          <w:p w14:paraId="73814D8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428748E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5B045CE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516D9A8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45D0FD5C" w14:textId="77777777" w:rsidTr="003E4F3D">
        <w:trPr>
          <w:trHeight w:val="284"/>
        </w:trPr>
        <w:tc>
          <w:tcPr>
            <w:tcW w:w="851" w:type="dxa"/>
          </w:tcPr>
          <w:p w14:paraId="01127587" w14:textId="77777777" w:rsidR="001A7FFB" w:rsidRPr="00E24DD0" w:rsidRDefault="001A7FFB" w:rsidP="003E4F3D">
            <w:pPr>
              <w:tabs>
                <w:tab w:val="left" w:pos="709"/>
              </w:tabs>
              <w:ind w:right="-108"/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34-35</w:t>
            </w:r>
          </w:p>
        </w:tc>
        <w:tc>
          <w:tcPr>
            <w:tcW w:w="4394" w:type="dxa"/>
          </w:tcPr>
          <w:p w14:paraId="3C335CF0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Bibliotecar</w:t>
            </w:r>
          </w:p>
        </w:tc>
        <w:tc>
          <w:tcPr>
            <w:tcW w:w="1134" w:type="dxa"/>
          </w:tcPr>
          <w:p w14:paraId="1981331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441101</w:t>
            </w:r>
          </w:p>
        </w:tc>
        <w:tc>
          <w:tcPr>
            <w:tcW w:w="992" w:type="dxa"/>
          </w:tcPr>
          <w:p w14:paraId="0C90C3E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1134" w:type="dxa"/>
          </w:tcPr>
          <w:p w14:paraId="28B76B2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1F95830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E24DD0" w:rsidRPr="00E24DD0" w14:paraId="20F2447A" w14:textId="77777777" w:rsidTr="003E4F3D">
        <w:trPr>
          <w:trHeight w:val="284"/>
        </w:trPr>
        <w:tc>
          <w:tcPr>
            <w:tcW w:w="851" w:type="dxa"/>
          </w:tcPr>
          <w:p w14:paraId="7D948D6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</w:p>
        </w:tc>
        <w:tc>
          <w:tcPr>
            <w:tcW w:w="4394" w:type="dxa"/>
          </w:tcPr>
          <w:p w14:paraId="4700D612" w14:textId="77777777" w:rsidR="001A7FFB" w:rsidRPr="00E24DD0" w:rsidRDefault="001A7FFB" w:rsidP="003E4F3D">
            <w:pPr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Compartimentul Filiala Zorilor</w:t>
            </w:r>
          </w:p>
        </w:tc>
        <w:tc>
          <w:tcPr>
            <w:tcW w:w="1134" w:type="dxa"/>
          </w:tcPr>
          <w:p w14:paraId="062158E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485CE3D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2E9CCED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50B73ED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5</w:t>
            </w:r>
          </w:p>
        </w:tc>
      </w:tr>
      <w:tr w:rsidR="00E24DD0" w:rsidRPr="00E24DD0" w14:paraId="0383D5ED" w14:textId="77777777" w:rsidTr="003E4F3D">
        <w:trPr>
          <w:trHeight w:val="284"/>
        </w:trPr>
        <w:tc>
          <w:tcPr>
            <w:tcW w:w="851" w:type="dxa"/>
          </w:tcPr>
          <w:p w14:paraId="0939C0A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36</w:t>
            </w:r>
          </w:p>
        </w:tc>
        <w:tc>
          <w:tcPr>
            <w:tcW w:w="4394" w:type="dxa"/>
          </w:tcPr>
          <w:p w14:paraId="07A0B9B0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Bibliotecar</w:t>
            </w:r>
          </w:p>
        </w:tc>
        <w:tc>
          <w:tcPr>
            <w:tcW w:w="1134" w:type="dxa"/>
          </w:tcPr>
          <w:p w14:paraId="3C00417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70DB883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3105324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2F6652D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0594BE2B" w14:textId="77777777" w:rsidTr="003E4F3D">
        <w:trPr>
          <w:trHeight w:val="284"/>
        </w:trPr>
        <w:tc>
          <w:tcPr>
            <w:tcW w:w="851" w:type="dxa"/>
          </w:tcPr>
          <w:p w14:paraId="73B288D6" w14:textId="77777777" w:rsidR="001A7FFB" w:rsidRPr="00E24DD0" w:rsidRDefault="001A7FFB" w:rsidP="003E4F3D">
            <w:pPr>
              <w:tabs>
                <w:tab w:val="left" w:pos="709"/>
              </w:tabs>
              <w:ind w:right="-108"/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37-40</w:t>
            </w:r>
          </w:p>
        </w:tc>
        <w:tc>
          <w:tcPr>
            <w:tcW w:w="4394" w:type="dxa"/>
          </w:tcPr>
          <w:p w14:paraId="23386C3C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  Bibliotecar</w:t>
            </w:r>
          </w:p>
        </w:tc>
        <w:tc>
          <w:tcPr>
            <w:tcW w:w="1134" w:type="dxa"/>
          </w:tcPr>
          <w:p w14:paraId="469D024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106C43E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2475583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44C646B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E24DD0" w:rsidRPr="00E24DD0" w14:paraId="7BF3E14D" w14:textId="77777777" w:rsidTr="003E4F3D">
        <w:trPr>
          <w:trHeight w:val="284"/>
        </w:trPr>
        <w:tc>
          <w:tcPr>
            <w:tcW w:w="851" w:type="dxa"/>
          </w:tcPr>
          <w:p w14:paraId="3650349D" w14:textId="77777777" w:rsidR="001A7FFB" w:rsidRPr="00E24DD0" w:rsidRDefault="001A7FFB" w:rsidP="003E4F3D">
            <w:pPr>
              <w:ind w:left="360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394" w:type="dxa"/>
          </w:tcPr>
          <w:p w14:paraId="3DFF3F54" w14:textId="77777777" w:rsidR="001A7FFB" w:rsidRPr="00E24DD0" w:rsidRDefault="001A7FFB" w:rsidP="003E4F3D">
            <w:pPr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Compartimentul Filiala Kogălniceanu</w:t>
            </w:r>
          </w:p>
        </w:tc>
        <w:tc>
          <w:tcPr>
            <w:tcW w:w="1134" w:type="dxa"/>
          </w:tcPr>
          <w:p w14:paraId="042D609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5BE064D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4A8964F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3F3684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E24DD0" w:rsidRPr="00E24DD0" w14:paraId="56DFAC91" w14:textId="77777777" w:rsidTr="003E4F3D">
        <w:trPr>
          <w:trHeight w:val="284"/>
        </w:trPr>
        <w:tc>
          <w:tcPr>
            <w:tcW w:w="851" w:type="dxa"/>
          </w:tcPr>
          <w:p w14:paraId="561736B1" w14:textId="77777777" w:rsidR="001A7FFB" w:rsidRPr="00E24DD0" w:rsidRDefault="001A7FFB" w:rsidP="003E4F3D">
            <w:pPr>
              <w:ind w:left="-30" w:right="-108"/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41</w:t>
            </w:r>
          </w:p>
        </w:tc>
        <w:tc>
          <w:tcPr>
            <w:tcW w:w="4394" w:type="dxa"/>
          </w:tcPr>
          <w:p w14:paraId="5399F78C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  Bibliotecar</w:t>
            </w:r>
          </w:p>
        </w:tc>
        <w:tc>
          <w:tcPr>
            <w:tcW w:w="1134" w:type="dxa"/>
          </w:tcPr>
          <w:p w14:paraId="54BA882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130544C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4C2BC07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45833D9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072C5C2E" w14:textId="77777777" w:rsidTr="003E4F3D">
        <w:trPr>
          <w:trHeight w:val="284"/>
        </w:trPr>
        <w:tc>
          <w:tcPr>
            <w:tcW w:w="851" w:type="dxa"/>
          </w:tcPr>
          <w:p w14:paraId="5DEC0C2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42</w:t>
            </w:r>
          </w:p>
        </w:tc>
        <w:tc>
          <w:tcPr>
            <w:tcW w:w="4394" w:type="dxa"/>
          </w:tcPr>
          <w:p w14:paraId="439BB120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  Bibliotecar</w:t>
            </w:r>
          </w:p>
        </w:tc>
        <w:tc>
          <w:tcPr>
            <w:tcW w:w="1134" w:type="dxa"/>
          </w:tcPr>
          <w:p w14:paraId="46E6FAD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441101</w:t>
            </w:r>
          </w:p>
        </w:tc>
        <w:tc>
          <w:tcPr>
            <w:tcW w:w="992" w:type="dxa"/>
          </w:tcPr>
          <w:p w14:paraId="2632826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1134" w:type="dxa"/>
          </w:tcPr>
          <w:p w14:paraId="7AC21B0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039506A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1560D716" w14:textId="77777777" w:rsidTr="003E4F3D">
        <w:trPr>
          <w:trHeight w:val="284"/>
        </w:trPr>
        <w:tc>
          <w:tcPr>
            <w:tcW w:w="851" w:type="dxa"/>
          </w:tcPr>
          <w:p w14:paraId="4BD916B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</w:p>
        </w:tc>
        <w:tc>
          <w:tcPr>
            <w:tcW w:w="4394" w:type="dxa"/>
          </w:tcPr>
          <w:p w14:paraId="6248772A" w14:textId="77777777" w:rsidR="001A7FFB" w:rsidRPr="00E24DD0" w:rsidRDefault="001A7FFB" w:rsidP="003E4F3D">
            <w:pPr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Compartimentul Filiala Grigorescu</w:t>
            </w:r>
          </w:p>
        </w:tc>
        <w:tc>
          <w:tcPr>
            <w:tcW w:w="1134" w:type="dxa"/>
          </w:tcPr>
          <w:p w14:paraId="1110718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3EE1329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605FD60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57A2A35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E24DD0" w:rsidRPr="00E24DD0" w14:paraId="750444E2" w14:textId="77777777" w:rsidTr="003E4F3D">
        <w:trPr>
          <w:trHeight w:val="284"/>
        </w:trPr>
        <w:tc>
          <w:tcPr>
            <w:tcW w:w="851" w:type="dxa"/>
          </w:tcPr>
          <w:p w14:paraId="3F282D5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43</w:t>
            </w:r>
          </w:p>
        </w:tc>
        <w:tc>
          <w:tcPr>
            <w:tcW w:w="4394" w:type="dxa"/>
          </w:tcPr>
          <w:p w14:paraId="03609EAE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 Bibliotecar</w:t>
            </w:r>
          </w:p>
        </w:tc>
        <w:tc>
          <w:tcPr>
            <w:tcW w:w="1134" w:type="dxa"/>
          </w:tcPr>
          <w:p w14:paraId="2CB4298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16AA730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240C33A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0326728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231A00A6" w14:textId="77777777" w:rsidTr="003E4F3D">
        <w:trPr>
          <w:trHeight w:val="284"/>
        </w:trPr>
        <w:tc>
          <w:tcPr>
            <w:tcW w:w="851" w:type="dxa"/>
          </w:tcPr>
          <w:p w14:paraId="3FD399E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44</w:t>
            </w:r>
          </w:p>
        </w:tc>
        <w:tc>
          <w:tcPr>
            <w:tcW w:w="4394" w:type="dxa"/>
          </w:tcPr>
          <w:p w14:paraId="33C2F606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 Bibliotecar</w:t>
            </w:r>
          </w:p>
        </w:tc>
        <w:tc>
          <w:tcPr>
            <w:tcW w:w="1134" w:type="dxa"/>
          </w:tcPr>
          <w:p w14:paraId="5965213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17B911E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31F1991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1C8B326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1123A1B8" w14:textId="77777777" w:rsidTr="003E4F3D">
        <w:trPr>
          <w:trHeight w:val="284"/>
        </w:trPr>
        <w:tc>
          <w:tcPr>
            <w:tcW w:w="851" w:type="dxa"/>
          </w:tcPr>
          <w:p w14:paraId="3797A89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</w:p>
        </w:tc>
        <w:tc>
          <w:tcPr>
            <w:tcW w:w="4394" w:type="dxa"/>
          </w:tcPr>
          <w:p w14:paraId="502C4D60" w14:textId="77777777" w:rsidR="001A7FFB" w:rsidRPr="00E24DD0" w:rsidRDefault="001A7FFB" w:rsidP="003E4F3D">
            <w:pPr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Compartimentul Sala Multiculturală</w:t>
            </w:r>
          </w:p>
        </w:tc>
        <w:tc>
          <w:tcPr>
            <w:tcW w:w="1134" w:type="dxa"/>
          </w:tcPr>
          <w:p w14:paraId="4EA13A8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1A4E76E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4F334D8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7E334D2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E24DD0" w:rsidRPr="00E24DD0" w14:paraId="361FD043" w14:textId="77777777" w:rsidTr="003E4F3D">
        <w:trPr>
          <w:trHeight w:val="284"/>
        </w:trPr>
        <w:tc>
          <w:tcPr>
            <w:tcW w:w="851" w:type="dxa"/>
          </w:tcPr>
          <w:p w14:paraId="1EFFCD8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45-46</w:t>
            </w:r>
          </w:p>
        </w:tc>
        <w:tc>
          <w:tcPr>
            <w:tcW w:w="4394" w:type="dxa"/>
          </w:tcPr>
          <w:p w14:paraId="567BE0DF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Bibliotecar</w:t>
            </w:r>
          </w:p>
        </w:tc>
        <w:tc>
          <w:tcPr>
            <w:tcW w:w="1134" w:type="dxa"/>
          </w:tcPr>
          <w:p w14:paraId="696EB36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56E4B7C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1F6B2CD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6DA38B3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E24DD0" w:rsidRPr="00E24DD0" w14:paraId="470D5DD6" w14:textId="77777777" w:rsidTr="003E4F3D">
        <w:trPr>
          <w:trHeight w:val="284"/>
        </w:trPr>
        <w:tc>
          <w:tcPr>
            <w:tcW w:w="851" w:type="dxa"/>
          </w:tcPr>
          <w:p w14:paraId="7D855EB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</w:p>
        </w:tc>
        <w:tc>
          <w:tcPr>
            <w:tcW w:w="4394" w:type="dxa"/>
          </w:tcPr>
          <w:p w14:paraId="0090BF60" w14:textId="77777777" w:rsidR="001A7FFB" w:rsidRPr="00E24DD0" w:rsidRDefault="001A7FFB" w:rsidP="003E4F3D">
            <w:pPr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Compartimentul Centrul de Formare Profesională</w:t>
            </w:r>
          </w:p>
        </w:tc>
        <w:tc>
          <w:tcPr>
            <w:tcW w:w="1134" w:type="dxa"/>
          </w:tcPr>
          <w:p w14:paraId="4C0A6E4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4734D68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51161A2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57F7588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E24DD0" w:rsidRPr="00E24DD0" w14:paraId="17439D4B" w14:textId="77777777" w:rsidTr="003E4F3D">
        <w:trPr>
          <w:trHeight w:val="284"/>
        </w:trPr>
        <w:tc>
          <w:tcPr>
            <w:tcW w:w="851" w:type="dxa"/>
          </w:tcPr>
          <w:p w14:paraId="66D5A63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47</w:t>
            </w:r>
          </w:p>
        </w:tc>
        <w:tc>
          <w:tcPr>
            <w:tcW w:w="4394" w:type="dxa"/>
          </w:tcPr>
          <w:p w14:paraId="2D55A2A2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Bibliotecar</w:t>
            </w:r>
          </w:p>
        </w:tc>
        <w:tc>
          <w:tcPr>
            <w:tcW w:w="1134" w:type="dxa"/>
          </w:tcPr>
          <w:p w14:paraId="494CEBD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2701039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6CF3287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476560E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165E16F6" w14:textId="77777777" w:rsidTr="003E4F3D">
        <w:trPr>
          <w:trHeight w:val="284"/>
        </w:trPr>
        <w:tc>
          <w:tcPr>
            <w:tcW w:w="851" w:type="dxa"/>
          </w:tcPr>
          <w:p w14:paraId="17F6072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III</w:t>
            </w:r>
          </w:p>
        </w:tc>
        <w:tc>
          <w:tcPr>
            <w:tcW w:w="4394" w:type="dxa"/>
          </w:tcPr>
          <w:p w14:paraId="547C88BB" w14:textId="77777777" w:rsidR="001A7FFB" w:rsidRPr="00E24DD0" w:rsidRDefault="001A7FFB" w:rsidP="003E4F3D">
            <w:pPr>
              <w:rPr>
                <w:rFonts w:ascii="Montserrat" w:hAnsi="Montserrat"/>
                <w:lang w:val="ro-RO"/>
              </w:rPr>
            </w:pPr>
            <w:r w:rsidRPr="00E24DD0">
              <w:rPr>
                <w:rFonts w:ascii="Montserrat" w:hAnsi="Montserrat"/>
                <w:b/>
                <w:lang w:val="ro-RO"/>
              </w:rPr>
              <w:t>Serviciul Dezvoltarea colecțiilor</w:t>
            </w:r>
          </w:p>
        </w:tc>
        <w:tc>
          <w:tcPr>
            <w:tcW w:w="1134" w:type="dxa"/>
          </w:tcPr>
          <w:p w14:paraId="48963E8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46EAB88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35B534C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03B6C98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15</w:t>
            </w:r>
          </w:p>
        </w:tc>
      </w:tr>
      <w:tr w:rsidR="00E24DD0" w:rsidRPr="00E24DD0" w14:paraId="6D41B2F1" w14:textId="77777777" w:rsidTr="003E4F3D">
        <w:trPr>
          <w:trHeight w:val="284"/>
        </w:trPr>
        <w:tc>
          <w:tcPr>
            <w:tcW w:w="851" w:type="dxa"/>
          </w:tcPr>
          <w:p w14:paraId="32A3A9D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4394" w:type="dxa"/>
          </w:tcPr>
          <w:p w14:paraId="4BB69795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Șef serviciu</w:t>
            </w:r>
          </w:p>
        </w:tc>
        <w:tc>
          <w:tcPr>
            <w:tcW w:w="1134" w:type="dxa"/>
          </w:tcPr>
          <w:p w14:paraId="36E2151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111225</w:t>
            </w:r>
          </w:p>
        </w:tc>
        <w:tc>
          <w:tcPr>
            <w:tcW w:w="992" w:type="dxa"/>
          </w:tcPr>
          <w:p w14:paraId="1A508ED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1F83B1E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1A4BE94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E24DD0" w:rsidRPr="00E24DD0" w14:paraId="64E6FC97" w14:textId="77777777" w:rsidTr="003E4F3D">
        <w:trPr>
          <w:trHeight w:val="284"/>
        </w:trPr>
        <w:tc>
          <w:tcPr>
            <w:tcW w:w="851" w:type="dxa"/>
          </w:tcPr>
          <w:p w14:paraId="0C7AB972" w14:textId="77777777" w:rsidR="001A7FFB" w:rsidRPr="00E24DD0" w:rsidRDefault="001A7FFB" w:rsidP="003E4F3D">
            <w:pPr>
              <w:ind w:left="360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394" w:type="dxa"/>
          </w:tcPr>
          <w:p w14:paraId="5B29017C" w14:textId="77777777" w:rsidR="001A7FFB" w:rsidRPr="00E24DD0" w:rsidRDefault="001A7FFB" w:rsidP="003E4F3D">
            <w:pPr>
              <w:ind w:left="34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Biroul Achiziții, Evidență,  Prelucrare și Depozit Legal Local</w:t>
            </w:r>
          </w:p>
        </w:tc>
        <w:tc>
          <w:tcPr>
            <w:tcW w:w="1134" w:type="dxa"/>
          </w:tcPr>
          <w:p w14:paraId="4F2ADF4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3AC513A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358F5AC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579AB38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</w:tr>
      <w:tr w:rsidR="00E24DD0" w:rsidRPr="00E24DD0" w14:paraId="1B0DF956" w14:textId="77777777" w:rsidTr="003E4F3D">
        <w:trPr>
          <w:trHeight w:val="284"/>
        </w:trPr>
        <w:tc>
          <w:tcPr>
            <w:tcW w:w="851" w:type="dxa"/>
          </w:tcPr>
          <w:p w14:paraId="0C751AE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4394" w:type="dxa"/>
          </w:tcPr>
          <w:p w14:paraId="0396C96C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Șef  birou  </w:t>
            </w:r>
          </w:p>
        </w:tc>
        <w:tc>
          <w:tcPr>
            <w:tcW w:w="1134" w:type="dxa"/>
          </w:tcPr>
          <w:p w14:paraId="4AB9E71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111220</w:t>
            </w:r>
          </w:p>
        </w:tc>
        <w:tc>
          <w:tcPr>
            <w:tcW w:w="992" w:type="dxa"/>
          </w:tcPr>
          <w:p w14:paraId="58E403D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3E7389A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7174708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1</w:t>
            </w:r>
          </w:p>
        </w:tc>
      </w:tr>
      <w:tr w:rsidR="00E24DD0" w:rsidRPr="00E24DD0" w14:paraId="118F406A" w14:textId="77777777" w:rsidTr="003E4F3D">
        <w:trPr>
          <w:trHeight w:val="284"/>
        </w:trPr>
        <w:tc>
          <w:tcPr>
            <w:tcW w:w="851" w:type="dxa"/>
          </w:tcPr>
          <w:p w14:paraId="0223095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3-7</w:t>
            </w:r>
          </w:p>
        </w:tc>
        <w:tc>
          <w:tcPr>
            <w:tcW w:w="4394" w:type="dxa"/>
          </w:tcPr>
          <w:p w14:paraId="152967A8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Bibliotecar</w:t>
            </w:r>
          </w:p>
        </w:tc>
        <w:tc>
          <w:tcPr>
            <w:tcW w:w="1134" w:type="dxa"/>
          </w:tcPr>
          <w:p w14:paraId="707A5BD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212246B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3AFF747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75246DA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E24DD0" w:rsidRPr="00E24DD0" w14:paraId="51D8CA09" w14:textId="77777777" w:rsidTr="003E4F3D">
        <w:trPr>
          <w:trHeight w:val="284"/>
        </w:trPr>
        <w:tc>
          <w:tcPr>
            <w:tcW w:w="851" w:type="dxa"/>
          </w:tcPr>
          <w:p w14:paraId="3FA6E48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4394" w:type="dxa"/>
          </w:tcPr>
          <w:p w14:paraId="00999D22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Bibliotecar</w:t>
            </w:r>
          </w:p>
        </w:tc>
        <w:tc>
          <w:tcPr>
            <w:tcW w:w="1134" w:type="dxa"/>
          </w:tcPr>
          <w:p w14:paraId="202DDA8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441101</w:t>
            </w:r>
          </w:p>
        </w:tc>
        <w:tc>
          <w:tcPr>
            <w:tcW w:w="992" w:type="dxa"/>
          </w:tcPr>
          <w:p w14:paraId="1A2510D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1134" w:type="dxa"/>
          </w:tcPr>
          <w:p w14:paraId="1B04A68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1C750F4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50E02FA0" w14:textId="77777777" w:rsidTr="003E4F3D">
        <w:trPr>
          <w:trHeight w:val="284"/>
        </w:trPr>
        <w:tc>
          <w:tcPr>
            <w:tcW w:w="851" w:type="dxa"/>
          </w:tcPr>
          <w:p w14:paraId="04CBA14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9-10</w:t>
            </w:r>
          </w:p>
        </w:tc>
        <w:tc>
          <w:tcPr>
            <w:tcW w:w="4394" w:type="dxa"/>
          </w:tcPr>
          <w:p w14:paraId="12F73FCB" w14:textId="77777777" w:rsidR="001A7FFB" w:rsidRPr="00E24DD0" w:rsidRDefault="001A7FFB" w:rsidP="003E4F3D">
            <w:pPr>
              <w:ind w:left="420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Bibliotecar</w:t>
            </w:r>
          </w:p>
        </w:tc>
        <w:tc>
          <w:tcPr>
            <w:tcW w:w="1134" w:type="dxa"/>
          </w:tcPr>
          <w:p w14:paraId="3257132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441101</w:t>
            </w:r>
          </w:p>
        </w:tc>
        <w:tc>
          <w:tcPr>
            <w:tcW w:w="992" w:type="dxa"/>
          </w:tcPr>
          <w:p w14:paraId="5186B92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1134" w:type="dxa"/>
          </w:tcPr>
          <w:p w14:paraId="3879DBE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35F69C8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E24DD0" w:rsidRPr="00E24DD0" w14:paraId="08511A4C" w14:textId="77777777" w:rsidTr="003E4F3D">
        <w:trPr>
          <w:trHeight w:val="284"/>
        </w:trPr>
        <w:tc>
          <w:tcPr>
            <w:tcW w:w="851" w:type="dxa"/>
          </w:tcPr>
          <w:p w14:paraId="438FF0A1" w14:textId="77777777" w:rsidR="001A7FFB" w:rsidRPr="00E24DD0" w:rsidRDefault="001A7FFB" w:rsidP="003E4F3D">
            <w:pPr>
              <w:tabs>
                <w:tab w:val="left" w:pos="567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394" w:type="dxa"/>
          </w:tcPr>
          <w:p w14:paraId="040F32B9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Compartimentul Bibliografic</w:t>
            </w:r>
          </w:p>
        </w:tc>
        <w:tc>
          <w:tcPr>
            <w:tcW w:w="1134" w:type="dxa"/>
          </w:tcPr>
          <w:p w14:paraId="56199BB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2F77209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0829C5F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459BE29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E24DD0" w:rsidRPr="00E24DD0" w14:paraId="0B9CAFE7" w14:textId="77777777" w:rsidTr="003E4F3D">
        <w:trPr>
          <w:trHeight w:val="284"/>
        </w:trPr>
        <w:tc>
          <w:tcPr>
            <w:tcW w:w="851" w:type="dxa"/>
          </w:tcPr>
          <w:p w14:paraId="2A6A7BC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11-13</w:t>
            </w:r>
          </w:p>
        </w:tc>
        <w:tc>
          <w:tcPr>
            <w:tcW w:w="4394" w:type="dxa"/>
          </w:tcPr>
          <w:p w14:paraId="521A39AF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  Bibliotecar</w:t>
            </w:r>
          </w:p>
        </w:tc>
        <w:tc>
          <w:tcPr>
            <w:tcW w:w="1134" w:type="dxa"/>
          </w:tcPr>
          <w:p w14:paraId="5323CC9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1F6D54F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406053F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4A82810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E24DD0" w:rsidRPr="00E24DD0" w14:paraId="552BD270" w14:textId="77777777" w:rsidTr="003E4F3D">
        <w:trPr>
          <w:trHeight w:val="284"/>
        </w:trPr>
        <w:tc>
          <w:tcPr>
            <w:tcW w:w="851" w:type="dxa"/>
          </w:tcPr>
          <w:p w14:paraId="1514F9E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394" w:type="dxa"/>
          </w:tcPr>
          <w:p w14:paraId="60C3C33F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Compartimentul Colecții Speciale, Memorie și Cunoaștere Locală</w:t>
            </w:r>
          </w:p>
        </w:tc>
        <w:tc>
          <w:tcPr>
            <w:tcW w:w="1134" w:type="dxa"/>
          </w:tcPr>
          <w:p w14:paraId="512627C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3FD183C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63B8DB0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45B894A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E24DD0" w:rsidRPr="00E24DD0" w14:paraId="1DD1DC16" w14:textId="77777777" w:rsidTr="003E4F3D">
        <w:trPr>
          <w:trHeight w:val="284"/>
        </w:trPr>
        <w:tc>
          <w:tcPr>
            <w:tcW w:w="851" w:type="dxa"/>
          </w:tcPr>
          <w:p w14:paraId="0D34F1A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14</w:t>
            </w:r>
          </w:p>
        </w:tc>
        <w:tc>
          <w:tcPr>
            <w:tcW w:w="4394" w:type="dxa"/>
          </w:tcPr>
          <w:p w14:paraId="43263FEC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 Bibliotecar </w:t>
            </w:r>
          </w:p>
        </w:tc>
        <w:tc>
          <w:tcPr>
            <w:tcW w:w="1134" w:type="dxa"/>
          </w:tcPr>
          <w:p w14:paraId="2D6F0E7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1889A00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72CCEF0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3AF9D7A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3BFE87CA" w14:textId="77777777" w:rsidTr="003E4F3D">
        <w:trPr>
          <w:trHeight w:val="284"/>
        </w:trPr>
        <w:tc>
          <w:tcPr>
            <w:tcW w:w="851" w:type="dxa"/>
          </w:tcPr>
          <w:p w14:paraId="16F4EBF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15</w:t>
            </w:r>
          </w:p>
        </w:tc>
        <w:tc>
          <w:tcPr>
            <w:tcW w:w="4394" w:type="dxa"/>
          </w:tcPr>
          <w:p w14:paraId="4D0E4B5C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 Bibliotecar</w:t>
            </w:r>
          </w:p>
        </w:tc>
        <w:tc>
          <w:tcPr>
            <w:tcW w:w="1134" w:type="dxa"/>
          </w:tcPr>
          <w:p w14:paraId="386DEB5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6BE9C65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026BB74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7961E79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7C93AE3E" w14:textId="77777777" w:rsidTr="003E4F3D">
        <w:trPr>
          <w:trHeight w:val="284"/>
        </w:trPr>
        <w:tc>
          <w:tcPr>
            <w:tcW w:w="851" w:type="dxa"/>
          </w:tcPr>
          <w:p w14:paraId="2EAC2B9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IV</w:t>
            </w:r>
          </w:p>
        </w:tc>
        <w:tc>
          <w:tcPr>
            <w:tcW w:w="4394" w:type="dxa"/>
          </w:tcPr>
          <w:p w14:paraId="1E105C0E" w14:textId="77777777" w:rsidR="001A7FFB" w:rsidRPr="00E24DD0" w:rsidRDefault="001A7FFB" w:rsidP="003E4F3D">
            <w:pPr>
              <w:rPr>
                <w:rFonts w:ascii="Montserrat" w:hAnsi="Montserrat"/>
                <w:b/>
                <w:lang w:val="ro-RO"/>
              </w:rPr>
            </w:pPr>
            <w:r w:rsidRPr="00E24DD0">
              <w:rPr>
                <w:rFonts w:ascii="Montserrat" w:hAnsi="Montserrat"/>
                <w:b/>
                <w:lang w:val="ro-RO"/>
              </w:rPr>
              <w:t>Compartimentul Săli de Lectură</w:t>
            </w:r>
          </w:p>
        </w:tc>
        <w:tc>
          <w:tcPr>
            <w:tcW w:w="1134" w:type="dxa"/>
          </w:tcPr>
          <w:p w14:paraId="74A83AA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74DF3A5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32CEDB0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44B55BE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E24DD0" w:rsidRPr="00E24DD0" w14:paraId="4791C0BE" w14:textId="77777777" w:rsidTr="003E4F3D">
        <w:trPr>
          <w:trHeight w:val="284"/>
        </w:trPr>
        <w:tc>
          <w:tcPr>
            <w:tcW w:w="851" w:type="dxa"/>
          </w:tcPr>
          <w:p w14:paraId="48906DF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4394" w:type="dxa"/>
          </w:tcPr>
          <w:p w14:paraId="67D891A5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Bibliotecar</w:t>
            </w:r>
          </w:p>
        </w:tc>
        <w:tc>
          <w:tcPr>
            <w:tcW w:w="1134" w:type="dxa"/>
          </w:tcPr>
          <w:p w14:paraId="7A58681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2C9F266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70923A9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34DE19D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E24DD0" w:rsidRPr="00E24DD0" w14:paraId="1E6CB226" w14:textId="77777777" w:rsidTr="003E4F3D">
        <w:trPr>
          <w:trHeight w:val="284"/>
        </w:trPr>
        <w:tc>
          <w:tcPr>
            <w:tcW w:w="851" w:type="dxa"/>
          </w:tcPr>
          <w:p w14:paraId="3D9C13F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4394" w:type="dxa"/>
          </w:tcPr>
          <w:p w14:paraId="27B79805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Bibliotecar</w:t>
            </w:r>
          </w:p>
        </w:tc>
        <w:tc>
          <w:tcPr>
            <w:tcW w:w="1134" w:type="dxa"/>
          </w:tcPr>
          <w:p w14:paraId="494FB9C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1295F4F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1DE33EA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31E7A33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0631046D" w14:textId="77777777" w:rsidTr="003E4F3D">
        <w:trPr>
          <w:trHeight w:val="284"/>
        </w:trPr>
        <w:tc>
          <w:tcPr>
            <w:tcW w:w="851" w:type="dxa"/>
          </w:tcPr>
          <w:p w14:paraId="4AFB0E6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4394" w:type="dxa"/>
          </w:tcPr>
          <w:p w14:paraId="1C639062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Bibliotecar</w:t>
            </w:r>
          </w:p>
        </w:tc>
        <w:tc>
          <w:tcPr>
            <w:tcW w:w="1134" w:type="dxa"/>
          </w:tcPr>
          <w:p w14:paraId="32A6BDB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41C9059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57E7A80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6D26D7C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</w:rPr>
              <w:t>1</w:t>
            </w:r>
          </w:p>
        </w:tc>
      </w:tr>
      <w:tr w:rsidR="00E24DD0" w:rsidRPr="00E24DD0" w14:paraId="3F8F4C73" w14:textId="77777777" w:rsidTr="003E4F3D">
        <w:trPr>
          <w:trHeight w:val="284"/>
        </w:trPr>
        <w:tc>
          <w:tcPr>
            <w:tcW w:w="851" w:type="dxa"/>
          </w:tcPr>
          <w:p w14:paraId="21838B5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V</w:t>
            </w:r>
          </w:p>
        </w:tc>
        <w:tc>
          <w:tcPr>
            <w:tcW w:w="4394" w:type="dxa"/>
          </w:tcPr>
          <w:p w14:paraId="4E843B00" w14:textId="77777777" w:rsidR="001A7FFB" w:rsidRPr="00E24DD0" w:rsidRDefault="001A7FFB" w:rsidP="003E4F3D">
            <w:pPr>
              <w:rPr>
                <w:rFonts w:ascii="Montserrat" w:hAnsi="Montserrat"/>
                <w:b/>
                <w:lang w:val="ro-RO"/>
              </w:rPr>
            </w:pPr>
            <w:r w:rsidRPr="00E24DD0">
              <w:rPr>
                <w:rFonts w:ascii="Montserrat" w:hAnsi="Montserrat"/>
                <w:b/>
                <w:lang w:val="ro-RO"/>
              </w:rPr>
              <w:t>Compartimentul Coordonare Metodică și Biblioteca Mobilă</w:t>
            </w:r>
          </w:p>
        </w:tc>
        <w:tc>
          <w:tcPr>
            <w:tcW w:w="1134" w:type="dxa"/>
          </w:tcPr>
          <w:p w14:paraId="41D85F0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24C20B8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433FE85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05C05BD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E24DD0" w:rsidRPr="00E24DD0" w14:paraId="42E6BCB5" w14:textId="77777777" w:rsidTr="003E4F3D">
        <w:trPr>
          <w:trHeight w:val="284"/>
        </w:trPr>
        <w:tc>
          <w:tcPr>
            <w:tcW w:w="851" w:type="dxa"/>
          </w:tcPr>
          <w:p w14:paraId="7774A45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4394" w:type="dxa"/>
          </w:tcPr>
          <w:p w14:paraId="50D202F6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Bibliotecar</w:t>
            </w:r>
          </w:p>
        </w:tc>
        <w:tc>
          <w:tcPr>
            <w:tcW w:w="1134" w:type="dxa"/>
          </w:tcPr>
          <w:p w14:paraId="23C8715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5BB18FA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45E1644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72D07A0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E24DD0" w:rsidRPr="00E24DD0" w14:paraId="0E70B1CE" w14:textId="77777777" w:rsidTr="003E4F3D">
        <w:trPr>
          <w:trHeight w:val="284"/>
        </w:trPr>
        <w:tc>
          <w:tcPr>
            <w:tcW w:w="851" w:type="dxa"/>
          </w:tcPr>
          <w:p w14:paraId="28E234F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VI</w:t>
            </w:r>
          </w:p>
        </w:tc>
        <w:tc>
          <w:tcPr>
            <w:tcW w:w="4394" w:type="dxa"/>
          </w:tcPr>
          <w:p w14:paraId="0916869B" w14:textId="77777777" w:rsidR="001A7FFB" w:rsidRPr="00E24DD0" w:rsidRDefault="001A7FFB" w:rsidP="003E4F3D">
            <w:pPr>
              <w:rPr>
                <w:rFonts w:ascii="Montserrat" w:hAnsi="Montserrat"/>
                <w:b/>
                <w:lang w:val="ro-RO"/>
              </w:rPr>
            </w:pPr>
            <w:r w:rsidRPr="00E24DD0">
              <w:rPr>
                <w:rFonts w:ascii="Montserrat" w:hAnsi="Montserrat"/>
                <w:b/>
                <w:lang w:val="ro-RO"/>
              </w:rPr>
              <w:t>Compartimentul Dezvoltare IT și Marketing</w:t>
            </w:r>
          </w:p>
        </w:tc>
        <w:tc>
          <w:tcPr>
            <w:tcW w:w="1134" w:type="dxa"/>
          </w:tcPr>
          <w:p w14:paraId="4036957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0911CA8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0A9483E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7E93FD7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E24DD0" w:rsidRPr="00E24DD0" w14:paraId="5555C3E8" w14:textId="77777777" w:rsidTr="003E4F3D">
        <w:trPr>
          <w:trHeight w:val="284"/>
        </w:trPr>
        <w:tc>
          <w:tcPr>
            <w:tcW w:w="851" w:type="dxa"/>
          </w:tcPr>
          <w:p w14:paraId="1461D60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4394" w:type="dxa"/>
          </w:tcPr>
          <w:p w14:paraId="085C61C6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Analist</w:t>
            </w:r>
          </w:p>
        </w:tc>
        <w:tc>
          <w:tcPr>
            <w:tcW w:w="1134" w:type="dxa"/>
          </w:tcPr>
          <w:p w14:paraId="5B1FA83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251201</w:t>
            </w:r>
          </w:p>
        </w:tc>
        <w:tc>
          <w:tcPr>
            <w:tcW w:w="992" w:type="dxa"/>
          </w:tcPr>
          <w:p w14:paraId="68863F0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012C7D4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22CE09A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E24DD0" w:rsidRPr="00E24DD0" w14:paraId="33B24CB7" w14:textId="77777777" w:rsidTr="003E4F3D">
        <w:trPr>
          <w:trHeight w:val="284"/>
        </w:trPr>
        <w:tc>
          <w:tcPr>
            <w:tcW w:w="851" w:type="dxa"/>
          </w:tcPr>
          <w:p w14:paraId="5649780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3-4</w:t>
            </w:r>
          </w:p>
        </w:tc>
        <w:tc>
          <w:tcPr>
            <w:tcW w:w="4394" w:type="dxa"/>
          </w:tcPr>
          <w:p w14:paraId="5B8DA2EA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Bibliotecar</w:t>
            </w:r>
          </w:p>
        </w:tc>
        <w:tc>
          <w:tcPr>
            <w:tcW w:w="1134" w:type="dxa"/>
          </w:tcPr>
          <w:p w14:paraId="63AFE21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6D80981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7956A19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0B82CAF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E24DD0" w:rsidRPr="00E24DD0" w14:paraId="290AC62C" w14:textId="77777777" w:rsidTr="003E4F3D">
        <w:trPr>
          <w:trHeight w:val="284"/>
        </w:trPr>
        <w:tc>
          <w:tcPr>
            <w:tcW w:w="851" w:type="dxa"/>
          </w:tcPr>
          <w:p w14:paraId="5A35C52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VII</w:t>
            </w:r>
          </w:p>
        </w:tc>
        <w:tc>
          <w:tcPr>
            <w:tcW w:w="4394" w:type="dxa"/>
          </w:tcPr>
          <w:p w14:paraId="5BDA07C4" w14:textId="77777777" w:rsidR="001A7FFB" w:rsidRPr="00E24DD0" w:rsidRDefault="001A7FFB" w:rsidP="003E4F3D">
            <w:pPr>
              <w:rPr>
                <w:rFonts w:ascii="Montserrat" w:hAnsi="Montserrat"/>
                <w:b/>
                <w:lang w:val="ro-RO"/>
              </w:rPr>
            </w:pPr>
            <w:r w:rsidRPr="00E24DD0">
              <w:rPr>
                <w:rFonts w:ascii="Montserrat" w:hAnsi="Montserrat"/>
                <w:b/>
                <w:lang w:val="ro-RO"/>
              </w:rPr>
              <w:t>Compartiment American Corner</w:t>
            </w:r>
          </w:p>
        </w:tc>
        <w:tc>
          <w:tcPr>
            <w:tcW w:w="1134" w:type="dxa"/>
          </w:tcPr>
          <w:p w14:paraId="5668E1C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10AAD85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0539CF1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5CB085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E24DD0" w:rsidRPr="00E24DD0" w14:paraId="6C2E84C4" w14:textId="77777777" w:rsidTr="003E4F3D">
        <w:trPr>
          <w:trHeight w:val="284"/>
        </w:trPr>
        <w:tc>
          <w:tcPr>
            <w:tcW w:w="851" w:type="dxa"/>
          </w:tcPr>
          <w:p w14:paraId="1D61490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4394" w:type="dxa"/>
          </w:tcPr>
          <w:p w14:paraId="383C1AA4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Bibliotecar</w:t>
            </w:r>
          </w:p>
        </w:tc>
        <w:tc>
          <w:tcPr>
            <w:tcW w:w="1134" w:type="dxa"/>
          </w:tcPr>
          <w:p w14:paraId="74D6D1C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703AB51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1741AEC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4DDB2BD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3CCB37C7" w14:textId="77777777" w:rsidTr="003E4F3D">
        <w:trPr>
          <w:trHeight w:val="284"/>
        </w:trPr>
        <w:tc>
          <w:tcPr>
            <w:tcW w:w="851" w:type="dxa"/>
          </w:tcPr>
          <w:p w14:paraId="4FA837F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4394" w:type="dxa"/>
          </w:tcPr>
          <w:p w14:paraId="03787DDE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Bibliotecar</w:t>
            </w:r>
          </w:p>
        </w:tc>
        <w:tc>
          <w:tcPr>
            <w:tcW w:w="1134" w:type="dxa"/>
          </w:tcPr>
          <w:p w14:paraId="40814D6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3B83DC4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4CA7A5C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568EBBE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36F0F289" w14:textId="77777777" w:rsidTr="003E4F3D">
        <w:trPr>
          <w:trHeight w:val="284"/>
        </w:trPr>
        <w:tc>
          <w:tcPr>
            <w:tcW w:w="851" w:type="dxa"/>
          </w:tcPr>
          <w:p w14:paraId="5B27A33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VIII</w:t>
            </w:r>
          </w:p>
        </w:tc>
        <w:tc>
          <w:tcPr>
            <w:tcW w:w="4394" w:type="dxa"/>
          </w:tcPr>
          <w:p w14:paraId="1AAE1BC0" w14:textId="77777777" w:rsidR="001A7FFB" w:rsidRPr="00E24DD0" w:rsidRDefault="001A7FFB" w:rsidP="003E4F3D">
            <w:pPr>
              <w:rPr>
                <w:rFonts w:ascii="Montserrat" w:hAnsi="Montserrat"/>
                <w:b/>
                <w:lang w:val="ro-RO"/>
              </w:rPr>
            </w:pPr>
            <w:r w:rsidRPr="00E24DD0">
              <w:rPr>
                <w:rFonts w:ascii="Montserrat" w:hAnsi="Montserrat"/>
                <w:b/>
                <w:lang w:val="ro-RO"/>
              </w:rPr>
              <w:t xml:space="preserve">Compartimentul Relații Publice </w:t>
            </w:r>
          </w:p>
        </w:tc>
        <w:tc>
          <w:tcPr>
            <w:tcW w:w="1134" w:type="dxa"/>
          </w:tcPr>
          <w:p w14:paraId="246B5E4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460BC4B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4C86B04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6625105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E24DD0" w:rsidRPr="00E24DD0" w14:paraId="063C3529" w14:textId="77777777" w:rsidTr="003E4F3D">
        <w:trPr>
          <w:trHeight w:val="284"/>
        </w:trPr>
        <w:tc>
          <w:tcPr>
            <w:tcW w:w="851" w:type="dxa"/>
          </w:tcPr>
          <w:p w14:paraId="5495413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4394" w:type="dxa"/>
          </w:tcPr>
          <w:p w14:paraId="7CF2E351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Bibliotecar</w:t>
            </w:r>
          </w:p>
        </w:tc>
        <w:tc>
          <w:tcPr>
            <w:tcW w:w="1134" w:type="dxa"/>
          </w:tcPr>
          <w:p w14:paraId="0D07978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262202</w:t>
            </w:r>
          </w:p>
        </w:tc>
        <w:tc>
          <w:tcPr>
            <w:tcW w:w="992" w:type="dxa"/>
          </w:tcPr>
          <w:p w14:paraId="774E099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07D39C8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5C28045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41FA4738" w14:textId="77777777" w:rsidTr="003E4F3D">
        <w:trPr>
          <w:trHeight w:val="284"/>
        </w:trPr>
        <w:tc>
          <w:tcPr>
            <w:tcW w:w="851" w:type="dxa"/>
          </w:tcPr>
          <w:p w14:paraId="4ED0236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IX</w:t>
            </w:r>
          </w:p>
        </w:tc>
        <w:tc>
          <w:tcPr>
            <w:tcW w:w="4394" w:type="dxa"/>
          </w:tcPr>
          <w:p w14:paraId="21EB51DB" w14:textId="77777777" w:rsidR="001A7FFB" w:rsidRPr="00E24DD0" w:rsidRDefault="001A7FFB" w:rsidP="003E4F3D">
            <w:pPr>
              <w:rPr>
                <w:rFonts w:ascii="Montserrat" w:hAnsi="Montserrat"/>
                <w:b/>
                <w:lang w:val="ro-RO"/>
              </w:rPr>
            </w:pPr>
            <w:r w:rsidRPr="00E24DD0">
              <w:rPr>
                <w:rFonts w:ascii="Montserrat" w:hAnsi="Montserrat"/>
                <w:b/>
                <w:lang w:val="ro-RO"/>
              </w:rPr>
              <w:t>Compartimentul Juridic</w:t>
            </w:r>
          </w:p>
        </w:tc>
        <w:tc>
          <w:tcPr>
            <w:tcW w:w="1134" w:type="dxa"/>
          </w:tcPr>
          <w:p w14:paraId="5BB008D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0B4EEDA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6DFEF9B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69BE3B6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E24DD0" w:rsidRPr="00E24DD0" w14:paraId="771D7A2C" w14:textId="77777777" w:rsidTr="003E4F3D">
        <w:trPr>
          <w:trHeight w:val="284"/>
        </w:trPr>
        <w:tc>
          <w:tcPr>
            <w:tcW w:w="851" w:type="dxa"/>
          </w:tcPr>
          <w:p w14:paraId="398B16E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4394" w:type="dxa"/>
          </w:tcPr>
          <w:p w14:paraId="27FA2A15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Consilier juridic</w:t>
            </w:r>
          </w:p>
        </w:tc>
        <w:tc>
          <w:tcPr>
            <w:tcW w:w="1134" w:type="dxa"/>
          </w:tcPr>
          <w:p w14:paraId="432D27C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261103</w:t>
            </w:r>
          </w:p>
        </w:tc>
        <w:tc>
          <w:tcPr>
            <w:tcW w:w="992" w:type="dxa"/>
          </w:tcPr>
          <w:p w14:paraId="365B76A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6DE2AB9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2BDDCD6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706BAACB" w14:textId="77777777" w:rsidTr="003E4F3D">
        <w:trPr>
          <w:trHeight w:val="284"/>
        </w:trPr>
        <w:tc>
          <w:tcPr>
            <w:tcW w:w="851" w:type="dxa"/>
          </w:tcPr>
          <w:p w14:paraId="40E4EC0F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X</w:t>
            </w:r>
          </w:p>
        </w:tc>
        <w:tc>
          <w:tcPr>
            <w:tcW w:w="4394" w:type="dxa"/>
          </w:tcPr>
          <w:p w14:paraId="2940E1E1" w14:textId="77777777" w:rsidR="001A7FFB" w:rsidRPr="00E24DD0" w:rsidRDefault="001A7FFB" w:rsidP="003E4F3D">
            <w:pPr>
              <w:rPr>
                <w:rFonts w:ascii="Montserrat" w:hAnsi="Montserrat"/>
                <w:b/>
                <w:lang w:val="ro-RO"/>
              </w:rPr>
            </w:pPr>
            <w:r w:rsidRPr="00E24DD0">
              <w:rPr>
                <w:rFonts w:ascii="Montserrat" w:hAnsi="Montserrat"/>
                <w:b/>
                <w:lang w:val="ro-RO"/>
              </w:rPr>
              <w:t>Compartimentul Financiar-Contabilitate și Resurse Umane</w:t>
            </w:r>
          </w:p>
        </w:tc>
        <w:tc>
          <w:tcPr>
            <w:tcW w:w="1134" w:type="dxa"/>
          </w:tcPr>
          <w:p w14:paraId="392633D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099F239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3925D81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7BE08C1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E24DD0" w:rsidRPr="00E24DD0" w14:paraId="17592F44" w14:textId="77777777" w:rsidTr="003E4F3D">
        <w:trPr>
          <w:trHeight w:val="284"/>
        </w:trPr>
        <w:tc>
          <w:tcPr>
            <w:tcW w:w="851" w:type="dxa"/>
          </w:tcPr>
          <w:p w14:paraId="6D84169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4394" w:type="dxa"/>
          </w:tcPr>
          <w:p w14:paraId="7F62BD5F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Economist specialist</w:t>
            </w:r>
          </w:p>
        </w:tc>
        <w:tc>
          <w:tcPr>
            <w:tcW w:w="1134" w:type="dxa"/>
          </w:tcPr>
          <w:p w14:paraId="0A07D9B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263106</w:t>
            </w:r>
          </w:p>
        </w:tc>
        <w:tc>
          <w:tcPr>
            <w:tcW w:w="992" w:type="dxa"/>
          </w:tcPr>
          <w:p w14:paraId="6A3883E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1529B5E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7C34F99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E24DD0" w:rsidRPr="00E24DD0" w14:paraId="4A4991EA" w14:textId="77777777" w:rsidTr="003E4F3D">
        <w:trPr>
          <w:trHeight w:val="284"/>
        </w:trPr>
        <w:tc>
          <w:tcPr>
            <w:tcW w:w="851" w:type="dxa"/>
          </w:tcPr>
          <w:p w14:paraId="537709C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lastRenderedPageBreak/>
              <w:t>4</w:t>
            </w:r>
          </w:p>
        </w:tc>
        <w:tc>
          <w:tcPr>
            <w:tcW w:w="4394" w:type="dxa"/>
          </w:tcPr>
          <w:p w14:paraId="18BE5150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Economist</w:t>
            </w:r>
          </w:p>
        </w:tc>
        <w:tc>
          <w:tcPr>
            <w:tcW w:w="1134" w:type="dxa"/>
          </w:tcPr>
          <w:p w14:paraId="58422AE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263106</w:t>
            </w:r>
          </w:p>
        </w:tc>
        <w:tc>
          <w:tcPr>
            <w:tcW w:w="992" w:type="dxa"/>
          </w:tcPr>
          <w:p w14:paraId="7D73B1C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5A7840C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5259637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37C48670" w14:textId="77777777" w:rsidTr="003E4F3D">
        <w:trPr>
          <w:trHeight w:val="284"/>
        </w:trPr>
        <w:tc>
          <w:tcPr>
            <w:tcW w:w="851" w:type="dxa"/>
          </w:tcPr>
          <w:p w14:paraId="036F950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XI</w:t>
            </w:r>
          </w:p>
        </w:tc>
        <w:tc>
          <w:tcPr>
            <w:tcW w:w="4394" w:type="dxa"/>
          </w:tcPr>
          <w:p w14:paraId="6AB3F66A" w14:textId="77777777" w:rsidR="001A7FFB" w:rsidRPr="00E24DD0" w:rsidRDefault="001A7FFB" w:rsidP="003E4F3D">
            <w:pPr>
              <w:rPr>
                <w:rFonts w:ascii="Montserrat" w:hAnsi="Montserrat"/>
                <w:b/>
                <w:lang w:val="ro-RO"/>
              </w:rPr>
            </w:pPr>
            <w:r w:rsidRPr="00E24DD0">
              <w:rPr>
                <w:rFonts w:ascii="Montserrat" w:hAnsi="Montserrat"/>
                <w:b/>
                <w:lang w:val="ro-RO"/>
              </w:rPr>
              <w:t>Biroul Administrativ, Întreținere-Reparații și Deservire</w:t>
            </w:r>
          </w:p>
        </w:tc>
        <w:tc>
          <w:tcPr>
            <w:tcW w:w="1134" w:type="dxa"/>
          </w:tcPr>
          <w:p w14:paraId="1501436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6C83D32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18479DD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0E7EF68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14</w:t>
            </w:r>
          </w:p>
        </w:tc>
      </w:tr>
      <w:tr w:rsidR="00E24DD0" w:rsidRPr="00E24DD0" w14:paraId="367F84BF" w14:textId="77777777" w:rsidTr="003E4F3D">
        <w:trPr>
          <w:trHeight w:val="284"/>
        </w:trPr>
        <w:tc>
          <w:tcPr>
            <w:tcW w:w="851" w:type="dxa"/>
          </w:tcPr>
          <w:p w14:paraId="09665806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4394" w:type="dxa"/>
          </w:tcPr>
          <w:p w14:paraId="364B8FC8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 xml:space="preserve">      </w:t>
            </w:r>
            <w:r w:rsidRPr="00E24DD0">
              <w:rPr>
                <w:rFonts w:ascii="Montserrat Light" w:hAnsi="Montserrat Light"/>
                <w:lang w:val="ro-RO"/>
              </w:rPr>
              <w:t>Șef birou</w:t>
            </w:r>
          </w:p>
        </w:tc>
        <w:tc>
          <w:tcPr>
            <w:tcW w:w="1134" w:type="dxa"/>
          </w:tcPr>
          <w:p w14:paraId="0BD7CEF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111220</w:t>
            </w:r>
          </w:p>
        </w:tc>
        <w:tc>
          <w:tcPr>
            <w:tcW w:w="992" w:type="dxa"/>
          </w:tcPr>
          <w:p w14:paraId="712A9A8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0A767ED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7EEBC8B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</w:rPr>
            </w:pPr>
            <w:r w:rsidRPr="00E24DD0">
              <w:rPr>
                <w:rFonts w:ascii="Montserrat Light" w:hAnsi="Montserrat Light"/>
                <w:b/>
                <w:lang w:val="ro-RO"/>
              </w:rPr>
              <w:t>1</w:t>
            </w:r>
          </w:p>
        </w:tc>
      </w:tr>
      <w:tr w:rsidR="00E24DD0" w:rsidRPr="00E24DD0" w14:paraId="6CDCC7C9" w14:textId="77777777" w:rsidTr="003E4F3D">
        <w:trPr>
          <w:trHeight w:val="284"/>
        </w:trPr>
        <w:tc>
          <w:tcPr>
            <w:tcW w:w="851" w:type="dxa"/>
          </w:tcPr>
          <w:p w14:paraId="551467D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394" w:type="dxa"/>
          </w:tcPr>
          <w:p w14:paraId="0AE0250F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Compartimentul achiziții </w:t>
            </w:r>
          </w:p>
        </w:tc>
        <w:tc>
          <w:tcPr>
            <w:tcW w:w="1134" w:type="dxa"/>
          </w:tcPr>
          <w:p w14:paraId="53FA594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46401F2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</w:p>
        </w:tc>
        <w:tc>
          <w:tcPr>
            <w:tcW w:w="1134" w:type="dxa"/>
          </w:tcPr>
          <w:p w14:paraId="24F73E7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3C24DA7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E24DD0" w:rsidRPr="00E24DD0" w14:paraId="7E5E27CA" w14:textId="77777777" w:rsidTr="003E4F3D">
        <w:trPr>
          <w:trHeight w:val="284"/>
        </w:trPr>
        <w:tc>
          <w:tcPr>
            <w:tcW w:w="851" w:type="dxa"/>
          </w:tcPr>
          <w:p w14:paraId="6CE966B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4394" w:type="dxa"/>
          </w:tcPr>
          <w:p w14:paraId="5115C475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  Inginer</w:t>
            </w:r>
          </w:p>
        </w:tc>
        <w:tc>
          <w:tcPr>
            <w:tcW w:w="1134" w:type="dxa"/>
          </w:tcPr>
          <w:p w14:paraId="4B1E97D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214401</w:t>
            </w:r>
          </w:p>
        </w:tc>
        <w:tc>
          <w:tcPr>
            <w:tcW w:w="992" w:type="dxa"/>
          </w:tcPr>
          <w:p w14:paraId="6FB3FD0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134" w:type="dxa"/>
          </w:tcPr>
          <w:p w14:paraId="66FFD5C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7FB92F7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788CF07C" w14:textId="77777777" w:rsidTr="003E4F3D">
        <w:trPr>
          <w:trHeight w:val="284"/>
        </w:trPr>
        <w:tc>
          <w:tcPr>
            <w:tcW w:w="851" w:type="dxa"/>
          </w:tcPr>
          <w:p w14:paraId="7D29687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394" w:type="dxa"/>
          </w:tcPr>
          <w:p w14:paraId="389A8A35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Compartimentul Femei de Serviciu</w:t>
            </w:r>
          </w:p>
        </w:tc>
        <w:tc>
          <w:tcPr>
            <w:tcW w:w="1134" w:type="dxa"/>
          </w:tcPr>
          <w:p w14:paraId="1BB4E46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05AB126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</w:p>
        </w:tc>
        <w:tc>
          <w:tcPr>
            <w:tcW w:w="1134" w:type="dxa"/>
          </w:tcPr>
          <w:p w14:paraId="0EED716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4624458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8</w:t>
            </w:r>
          </w:p>
        </w:tc>
      </w:tr>
      <w:tr w:rsidR="00E24DD0" w:rsidRPr="00E24DD0" w14:paraId="067F0CD5" w14:textId="77777777" w:rsidTr="003E4F3D">
        <w:trPr>
          <w:trHeight w:val="284"/>
        </w:trPr>
        <w:tc>
          <w:tcPr>
            <w:tcW w:w="851" w:type="dxa"/>
          </w:tcPr>
          <w:p w14:paraId="51F2C313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3-10</w:t>
            </w:r>
          </w:p>
        </w:tc>
        <w:tc>
          <w:tcPr>
            <w:tcW w:w="4394" w:type="dxa"/>
          </w:tcPr>
          <w:p w14:paraId="69329DD2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  Îngrjitor (Femeie de serviciu)</w:t>
            </w:r>
          </w:p>
        </w:tc>
        <w:tc>
          <w:tcPr>
            <w:tcW w:w="1134" w:type="dxa"/>
          </w:tcPr>
          <w:p w14:paraId="55DD6D0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911201</w:t>
            </w:r>
          </w:p>
        </w:tc>
        <w:tc>
          <w:tcPr>
            <w:tcW w:w="992" w:type="dxa"/>
          </w:tcPr>
          <w:p w14:paraId="2AACD3C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M; G</w:t>
            </w:r>
          </w:p>
        </w:tc>
        <w:tc>
          <w:tcPr>
            <w:tcW w:w="1134" w:type="dxa"/>
          </w:tcPr>
          <w:p w14:paraId="434452A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-</w:t>
            </w:r>
          </w:p>
        </w:tc>
        <w:tc>
          <w:tcPr>
            <w:tcW w:w="1134" w:type="dxa"/>
            <w:vAlign w:val="center"/>
          </w:tcPr>
          <w:p w14:paraId="2F23ABB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8</w:t>
            </w:r>
          </w:p>
        </w:tc>
      </w:tr>
      <w:tr w:rsidR="00E24DD0" w:rsidRPr="00E24DD0" w14:paraId="39A35D27" w14:textId="77777777" w:rsidTr="003E4F3D">
        <w:trPr>
          <w:trHeight w:val="284"/>
        </w:trPr>
        <w:tc>
          <w:tcPr>
            <w:tcW w:w="851" w:type="dxa"/>
          </w:tcPr>
          <w:p w14:paraId="531C053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394" w:type="dxa"/>
          </w:tcPr>
          <w:p w14:paraId="75002361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Compartimentul Transport</w:t>
            </w:r>
          </w:p>
        </w:tc>
        <w:tc>
          <w:tcPr>
            <w:tcW w:w="1134" w:type="dxa"/>
          </w:tcPr>
          <w:p w14:paraId="215A46B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</w:tcPr>
          <w:p w14:paraId="1F5875F0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</w:p>
        </w:tc>
        <w:tc>
          <w:tcPr>
            <w:tcW w:w="1134" w:type="dxa"/>
          </w:tcPr>
          <w:p w14:paraId="1FB1314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6BBC80B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E24DD0" w:rsidRPr="00E24DD0" w14:paraId="580CCE8B" w14:textId="77777777" w:rsidTr="003E4F3D">
        <w:trPr>
          <w:trHeight w:val="284"/>
        </w:trPr>
        <w:tc>
          <w:tcPr>
            <w:tcW w:w="851" w:type="dxa"/>
          </w:tcPr>
          <w:p w14:paraId="4B39652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14:paraId="73E97329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  Șofer autocamion</w:t>
            </w:r>
          </w:p>
        </w:tc>
        <w:tc>
          <w:tcPr>
            <w:tcW w:w="1134" w:type="dxa"/>
            <w:shd w:val="clear" w:color="auto" w:fill="auto"/>
          </w:tcPr>
          <w:p w14:paraId="5DF3D35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832201</w:t>
            </w:r>
          </w:p>
        </w:tc>
        <w:tc>
          <w:tcPr>
            <w:tcW w:w="992" w:type="dxa"/>
            <w:shd w:val="clear" w:color="auto" w:fill="auto"/>
          </w:tcPr>
          <w:p w14:paraId="6E00B78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M; G</w:t>
            </w:r>
          </w:p>
        </w:tc>
        <w:tc>
          <w:tcPr>
            <w:tcW w:w="1134" w:type="dxa"/>
          </w:tcPr>
          <w:p w14:paraId="2C8CC175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2EE66711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00784447" w14:textId="77777777" w:rsidTr="003E4F3D">
        <w:trPr>
          <w:trHeight w:val="284"/>
        </w:trPr>
        <w:tc>
          <w:tcPr>
            <w:tcW w:w="851" w:type="dxa"/>
          </w:tcPr>
          <w:p w14:paraId="7E5C7C64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394" w:type="dxa"/>
            <w:shd w:val="clear" w:color="auto" w:fill="auto"/>
          </w:tcPr>
          <w:p w14:paraId="3D1CF6A0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Compartimentul Întreținere</w:t>
            </w:r>
          </w:p>
        </w:tc>
        <w:tc>
          <w:tcPr>
            <w:tcW w:w="1134" w:type="dxa"/>
            <w:shd w:val="clear" w:color="auto" w:fill="auto"/>
          </w:tcPr>
          <w:p w14:paraId="1B2E19F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52A7CBC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</w:tcPr>
          <w:p w14:paraId="0A41C5C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84DEC8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E24DD0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E24DD0" w:rsidRPr="00E24DD0" w14:paraId="42514690" w14:textId="77777777" w:rsidTr="003E4F3D">
        <w:trPr>
          <w:trHeight w:val="284"/>
        </w:trPr>
        <w:tc>
          <w:tcPr>
            <w:tcW w:w="851" w:type="dxa"/>
          </w:tcPr>
          <w:p w14:paraId="20DFF89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14:paraId="4B5167F1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  Muncitor-fochist cazane</w:t>
            </w:r>
          </w:p>
        </w:tc>
        <w:tc>
          <w:tcPr>
            <w:tcW w:w="1134" w:type="dxa"/>
            <w:shd w:val="clear" w:color="auto" w:fill="auto"/>
          </w:tcPr>
          <w:p w14:paraId="0D0D63C8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818207</w:t>
            </w:r>
          </w:p>
        </w:tc>
        <w:tc>
          <w:tcPr>
            <w:tcW w:w="992" w:type="dxa"/>
            <w:shd w:val="clear" w:color="auto" w:fill="auto"/>
          </w:tcPr>
          <w:p w14:paraId="55B99592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M; G</w:t>
            </w:r>
          </w:p>
        </w:tc>
        <w:tc>
          <w:tcPr>
            <w:tcW w:w="1134" w:type="dxa"/>
          </w:tcPr>
          <w:p w14:paraId="4BABD86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1A9ADE5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61350ED6" w14:textId="77777777" w:rsidTr="003E4F3D">
        <w:trPr>
          <w:trHeight w:val="284"/>
        </w:trPr>
        <w:tc>
          <w:tcPr>
            <w:tcW w:w="851" w:type="dxa"/>
          </w:tcPr>
          <w:p w14:paraId="430CE5AB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14:paraId="60D3A56A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  Muncitor-electrician de într. și </w:t>
            </w:r>
          </w:p>
          <w:p w14:paraId="327DBA9C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  rep.</w:t>
            </w:r>
          </w:p>
        </w:tc>
        <w:tc>
          <w:tcPr>
            <w:tcW w:w="1134" w:type="dxa"/>
            <w:shd w:val="clear" w:color="auto" w:fill="auto"/>
          </w:tcPr>
          <w:p w14:paraId="1C6CCA1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741307</w:t>
            </w:r>
          </w:p>
        </w:tc>
        <w:tc>
          <w:tcPr>
            <w:tcW w:w="992" w:type="dxa"/>
            <w:shd w:val="clear" w:color="auto" w:fill="auto"/>
          </w:tcPr>
          <w:p w14:paraId="1492936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M; G</w:t>
            </w:r>
          </w:p>
        </w:tc>
        <w:tc>
          <w:tcPr>
            <w:tcW w:w="1134" w:type="dxa"/>
          </w:tcPr>
          <w:p w14:paraId="562D9A3A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2E828BAC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E24DD0" w:rsidRPr="00E24DD0" w14:paraId="2AFDC122" w14:textId="77777777" w:rsidTr="003E4F3D">
        <w:trPr>
          <w:trHeight w:val="284"/>
        </w:trPr>
        <w:tc>
          <w:tcPr>
            <w:tcW w:w="851" w:type="dxa"/>
          </w:tcPr>
          <w:p w14:paraId="4B872147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14:paraId="1A146C19" w14:textId="77777777" w:rsidR="001A7FFB" w:rsidRPr="00E24DD0" w:rsidRDefault="001A7FFB" w:rsidP="003E4F3D">
            <w:pPr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 xml:space="preserve">        Muncitor- lăcătuș SDV</w:t>
            </w:r>
          </w:p>
        </w:tc>
        <w:tc>
          <w:tcPr>
            <w:tcW w:w="1134" w:type="dxa"/>
            <w:shd w:val="clear" w:color="auto" w:fill="auto"/>
          </w:tcPr>
          <w:p w14:paraId="1C83C39D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722201</w:t>
            </w:r>
          </w:p>
        </w:tc>
        <w:tc>
          <w:tcPr>
            <w:tcW w:w="992" w:type="dxa"/>
            <w:shd w:val="clear" w:color="auto" w:fill="auto"/>
          </w:tcPr>
          <w:p w14:paraId="05F43149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M; G</w:t>
            </w:r>
          </w:p>
        </w:tc>
        <w:tc>
          <w:tcPr>
            <w:tcW w:w="1134" w:type="dxa"/>
          </w:tcPr>
          <w:p w14:paraId="0413696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  <w:lang w:val="ro-RO"/>
              </w:rPr>
            </w:pPr>
            <w:r w:rsidRPr="00E24DD0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77C0655E" w14:textId="77777777" w:rsidR="001A7FFB" w:rsidRPr="00E24DD0" w:rsidRDefault="001A7FFB" w:rsidP="003E4F3D">
            <w:pPr>
              <w:jc w:val="center"/>
              <w:rPr>
                <w:rFonts w:ascii="Montserrat Light" w:hAnsi="Montserrat Light"/>
              </w:rPr>
            </w:pPr>
            <w:r w:rsidRPr="00E24DD0">
              <w:rPr>
                <w:rFonts w:ascii="Montserrat Light" w:hAnsi="Montserrat Light"/>
                <w:lang w:val="ro-RO"/>
              </w:rPr>
              <w:t>1</w:t>
            </w:r>
          </w:p>
        </w:tc>
      </w:tr>
    </w:tbl>
    <w:p w14:paraId="63E70419" w14:textId="77777777" w:rsidR="001A7FFB" w:rsidRPr="00E24DD0" w:rsidRDefault="001A7FFB" w:rsidP="001A7FFB">
      <w:pPr>
        <w:rPr>
          <w:rFonts w:ascii="Montserrat Light" w:hAnsi="Montserrat Light"/>
          <w:lang w:val="ro-RO"/>
        </w:rPr>
      </w:pPr>
    </w:p>
    <w:p w14:paraId="0F8540BE" w14:textId="77777777" w:rsidR="00BD3F84" w:rsidRPr="00E24DD0" w:rsidRDefault="00BD3F84" w:rsidP="00BD3F84">
      <w:pPr>
        <w:rPr>
          <w:rFonts w:ascii="Montserrat Light" w:hAnsi="Montserrat Light" w:cs="Cambria"/>
          <w:bCs/>
          <w:highlight w:val="yellow"/>
          <w:lang w:val="ro-RO"/>
        </w:rPr>
      </w:pPr>
    </w:p>
    <w:p w14:paraId="18A053E9" w14:textId="77777777" w:rsidR="00200432" w:rsidRPr="00E24DD0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E24DD0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24DD0">
        <w:rPr>
          <w:rFonts w:ascii="Montserrat" w:hAnsi="Montserrat"/>
          <w:lang w:val="ro-RO" w:eastAsia="ro-RO"/>
        </w:rPr>
        <w:tab/>
      </w:r>
      <w:r w:rsidRPr="00E24DD0">
        <w:rPr>
          <w:rFonts w:ascii="Montserrat" w:hAnsi="Montserrat"/>
          <w:lang w:val="ro-RO" w:eastAsia="ro-RO"/>
        </w:rPr>
        <w:tab/>
      </w:r>
      <w:r w:rsidRPr="00E24DD0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E24DD0">
        <w:rPr>
          <w:rFonts w:ascii="Montserrat" w:hAnsi="Montserrat"/>
          <w:lang w:val="ro-RO" w:eastAsia="ro-RO"/>
        </w:rPr>
        <w:t xml:space="preserve">  </w:t>
      </w:r>
      <w:r w:rsidRPr="00E24DD0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E24DD0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E24DD0">
        <w:rPr>
          <w:rFonts w:ascii="Montserrat" w:hAnsi="Montserrat"/>
          <w:lang w:val="ro-RO" w:eastAsia="ro-RO"/>
        </w:rPr>
        <w:t xml:space="preserve">       </w:t>
      </w:r>
      <w:r w:rsidRPr="00E24DD0">
        <w:rPr>
          <w:rFonts w:ascii="Montserrat" w:hAnsi="Montserrat"/>
          <w:b/>
          <w:lang w:val="ro-RO" w:eastAsia="ro-RO"/>
        </w:rPr>
        <w:t>PREŞEDINTE,</w:t>
      </w:r>
      <w:r w:rsidRPr="00E24DD0">
        <w:rPr>
          <w:rFonts w:ascii="Montserrat" w:hAnsi="Montserrat"/>
          <w:b/>
          <w:lang w:val="ro-RO" w:eastAsia="ro-RO"/>
        </w:rPr>
        <w:tab/>
      </w:r>
      <w:r w:rsidRPr="00E24DD0">
        <w:rPr>
          <w:rFonts w:ascii="Montserrat" w:hAnsi="Montserrat"/>
          <w:lang w:val="ro-RO" w:eastAsia="ro-RO"/>
        </w:rPr>
        <w:tab/>
      </w:r>
      <w:r w:rsidRPr="00E24DD0">
        <w:rPr>
          <w:rFonts w:ascii="Montserrat" w:hAnsi="Montserrat"/>
          <w:lang w:val="ro-RO" w:eastAsia="ro-RO"/>
        </w:rPr>
        <w:tab/>
        <w:t xml:space="preserve">      </w:t>
      </w:r>
      <w:r w:rsidRPr="00E24DD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E24DD0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24DD0">
        <w:rPr>
          <w:rFonts w:ascii="Montserrat" w:hAnsi="Montserrat"/>
          <w:b/>
          <w:lang w:val="ro-RO" w:eastAsia="ro-RO"/>
        </w:rPr>
        <w:t xml:space="preserve">       </w:t>
      </w:r>
      <w:r w:rsidR="00407BA0" w:rsidRPr="00E24DD0">
        <w:rPr>
          <w:rFonts w:ascii="Montserrat" w:hAnsi="Montserrat"/>
          <w:b/>
          <w:lang w:val="ro-RO" w:eastAsia="ro-RO"/>
        </w:rPr>
        <w:t xml:space="preserve"> </w:t>
      </w:r>
      <w:r w:rsidRPr="00E24DD0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E24DD0">
        <w:rPr>
          <w:rFonts w:ascii="Montserrat" w:hAnsi="Montserrat"/>
          <w:b/>
          <w:lang w:val="ro-RO" w:eastAsia="ro-RO"/>
        </w:rPr>
        <w:t xml:space="preserve">            </w:t>
      </w:r>
      <w:r w:rsidRPr="00E24DD0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E24DD0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FB35" w14:textId="77777777" w:rsidR="007274D3" w:rsidRDefault="007274D3">
      <w:pPr>
        <w:spacing w:line="240" w:lineRule="auto"/>
      </w:pPr>
      <w:r>
        <w:separator/>
      </w:r>
    </w:p>
  </w:endnote>
  <w:endnote w:type="continuationSeparator" w:id="0">
    <w:p w14:paraId="4EFE2372" w14:textId="77777777" w:rsidR="007274D3" w:rsidRDefault="00727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E4D5" w14:textId="77777777" w:rsidR="007274D3" w:rsidRDefault="007274D3">
      <w:pPr>
        <w:spacing w:line="240" w:lineRule="auto"/>
      </w:pPr>
      <w:r>
        <w:separator/>
      </w:r>
    </w:p>
  </w:footnote>
  <w:footnote w:type="continuationSeparator" w:id="0">
    <w:p w14:paraId="0F5C4749" w14:textId="77777777" w:rsidR="007274D3" w:rsidRDefault="007274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5"/>
  </w:num>
  <w:num w:numId="12">
    <w:abstractNumId w:val="9"/>
  </w:num>
  <w:num w:numId="13">
    <w:abstractNumId w:val="15"/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  <w:num w:numId="19">
    <w:abstractNumId w:val="12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0F88"/>
    <w:rsid w:val="0016159F"/>
    <w:rsid w:val="0017481D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5DC2"/>
    <w:rsid w:val="006B68E8"/>
    <w:rsid w:val="006E578E"/>
    <w:rsid w:val="00722FD7"/>
    <w:rsid w:val="007247AC"/>
    <w:rsid w:val="007274D3"/>
    <w:rsid w:val="00751508"/>
    <w:rsid w:val="00757A7B"/>
    <w:rsid w:val="00782603"/>
    <w:rsid w:val="007938C9"/>
    <w:rsid w:val="007B25D1"/>
    <w:rsid w:val="00865D75"/>
    <w:rsid w:val="00880EBF"/>
    <w:rsid w:val="0089492E"/>
    <w:rsid w:val="0089695C"/>
    <w:rsid w:val="008E4834"/>
    <w:rsid w:val="00912C86"/>
    <w:rsid w:val="00943D46"/>
    <w:rsid w:val="009629C2"/>
    <w:rsid w:val="009C550C"/>
    <w:rsid w:val="00A07EF5"/>
    <w:rsid w:val="00A24E16"/>
    <w:rsid w:val="00A50F7B"/>
    <w:rsid w:val="00AA3A99"/>
    <w:rsid w:val="00AE20E2"/>
    <w:rsid w:val="00AF3F85"/>
    <w:rsid w:val="00AF43EA"/>
    <w:rsid w:val="00B11299"/>
    <w:rsid w:val="00B262AE"/>
    <w:rsid w:val="00BC1422"/>
    <w:rsid w:val="00BD3F84"/>
    <w:rsid w:val="00BF7F2E"/>
    <w:rsid w:val="00C37559"/>
    <w:rsid w:val="00C4405C"/>
    <w:rsid w:val="00C55970"/>
    <w:rsid w:val="00CC2B57"/>
    <w:rsid w:val="00D54B6D"/>
    <w:rsid w:val="00D86FB9"/>
    <w:rsid w:val="00DA6FB1"/>
    <w:rsid w:val="00DC5179"/>
    <w:rsid w:val="00DE0C1D"/>
    <w:rsid w:val="00DF383D"/>
    <w:rsid w:val="00E24DD0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11</cp:revision>
  <cp:lastPrinted>2021-04-22T11:38:00Z</cp:lastPrinted>
  <dcterms:created xsi:type="dcterms:W3CDTF">2021-03-31T17:01:00Z</dcterms:created>
  <dcterms:modified xsi:type="dcterms:W3CDTF">2021-04-26T07:41:00Z</dcterms:modified>
</cp:coreProperties>
</file>