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5B2" w14:textId="63086460" w:rsidR="00686180" w:rsidRPr="0031665F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31665F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</w:t>
      </w:r>
      <w:r w:rsidR="00DE4F3F">
        <w:rPr>
          <w:rFonts w:ascii="Cambria" w:hAnsi="Cambria"/>
          <w:b/>
          <w:sz w:val="24"/>
          <w:szCs w:val="24"/>
        </w:rPr>
        <w:t xml:space="preserve"> </w:t>
      </w:r>
      <w:r w:rsidRPr="0031665F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2CEC7116" w:rsidR="00686180" w:rsidRPr="00F82279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F82279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r w:rsidRPr="0056402C">
        <w:rPr>
          <w:rFonts w:ascii="Montserrat" w:hAnsi="Montserrat"/>
          <w:b/>
          <w:sz w:val="24"/>
          <w:szCs w:val="24"/>
        </w:rPr>
        <w:t>Dispoziția</w:t>
      </w:r>
      <w:r w:rsidR="00D7146A">
        <w:rPr>
          <w:rFonts w:ascii="Montserrat" w:hAnsi="Montserrat"/>
          <w:b/>
          <w:sz w:val="24"/>
          <w:szCs w:val="24"/>
        </w:rPr>
        <w:t xml:space="preserve"> </w:t>
      </w:r>
      <w:r w:rsidR="006F6B92">
        <w:rPr>
          <w:rFonts w:ascii="Montserrat" w:hAnsi="Montserrat"/>
          <w:b/>
          <w:sz w:val="24"/>
          <w:szCs w:val="24"/>
        </w:rPr>
        <w:t xml:space="preserve">nr. </w:t>
      </w:r>
      <w:r w:rsidR="00BA0104">
        <w:rPr>
          <w:rFonts w:ascii="Montserrat" w:hAnsi="Montserrat"/>
          <w:b/>
          <w:sz w:val="24"/>
          <w:szCs w:val="24"/>
        </w:rPr>
        <w:t>64</w:t>
      </w:r>
      <w:r w:rsidR="00E90929" w:rsidRPr="0056402C">
        <w:rPr>
          <w:rFonts w:ascii="Montserrat" w:hAnsi="Montserrat"/>
          <w:b/>
          <w:sz w:val="24"/>
          <w:szCs w:val="24"/>
        </w:rPr>
        <w:t>/</w:t>
      </w:r>
      <w:r w:rsidR="008F492E" w:rsidRPr="0056402C">
        <w:rPr>
          <w:rFonts w:ascii="Montserrat" w:hAnsi="Montserrat"/>
          <w:b/>
          <w:sz w:val="24"/>
          <w:szCs w:val="24"/>
        </w:rPr>
        <w:t>2</w:t>
      </w:r>
      <w:r w:rsidRPr="0056402C">
        <w:rPr>
          <w:rFonts w:ascii="Montserrat" w:hAnsi="Montserrat"/>
          <w:b/>
          <w:sz w:val="24"/>
          <w:szCs w:val="24"/>
        </w:rPr>
        <w:t>02</w:t>
      </w:r>
      <w:r w:rsidR="00C4544F" w:rsidRPr="0056402C">
        <w:rPr>
          <w:rFonts w:ascii="Montserrat" w:hAnsi="Montserrat"/>
          <w:b/>
          <w:sz w:val="24"/>
          <w:szCs w:val="24"/>
        </w:rPr>
        <w:t>5</w:t>
      </w:r>
      <w:r w:rsidRPr="0056402C">
        <w:rPr>
          <w:rFonts w:ascii="Montserrat" w:hAnsi="Montserrat"/>
          <w:b/>
          <w:sz w:val="24"/>
          <w:szCs w:val="24"/>
        </w:rPr>
        <w:t xml:space="preserve">  </w:t>
      </w:r>
    </w:p>
    <w:p w14:paraId="05BE755D" w14:textId="0A2A2F36" w:rsidR="00686180" w:rsidRPr="0031665F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31665F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31665F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421B96BE" w:rsidR="00686180" w:rsidRPr="008125B1" w:rsidRDefault="00A6187B" w:rsidP="00A6187B">
      <w:pPr>
        <w:spacing w:line="240" w:lineRule="auto"/>
        <w:ind w:firstLine="720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                             </w:t>
      </w:r>
      <w:r w:rsidR="00686180" w:rsidRPr="008125B1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4F4FD7E9" w:rsidR="0096349A" w:rsidRPr="008125B1" w:rsidRDefault="00686180" w:rsidP="00686180">
      <w:pPr>
        <w:spacing w:line="240" w:lineRule="auto"/>
        <w:ind w:firstLine="720"/>
        <w:jc w:val="center"/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</w:pPr>
      <w:r w:rsidRPr="008125B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8125B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8125B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</w:t>
      </w:r>
      <w:r w:rsidR="00602BF4" w:rsidRPr="008125B1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8125B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8125B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B51F9C" w:rsidRPr="008125B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miercuri</w:t>
      </w:r>
      <w:r w:rsidR="00924B21" w:rsidRPr="008125B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, </w:t>
      </w:r>
      <w:r w:rsidR="00B51F9C" w:rsidRPr="008125B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19</w:t>
      </w:r>
      <w:r w:rsidR="00924B21" w:rsidRPr="008125B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 </w:t>
      </w:r>
      <w:r w:rsidR="00B51F9C" w:rsidRPr="008125B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februarie</w:t>
      </w:r>
      <w:r w:rsidR="00924B21" w:rsidRPr="008125B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 202</w:t>
      </w:r>
      <w:r w:rsidR="00C4544F" w:rsidRPr="008125B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5</w:t>
      </w:r>
      <w:r w:rsidR="00924B21" w:rsidRPr="008125B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, ora 11</w:t>
      </w:r>
      <w:r w:rsidR="00924B21" w:rsidRPr="008125B1">
        <w:rPr>
          <w:rFonts w:ascii="Montserrat" w:eastAsia="Times New Roman" w:hAnsi="Montserrat"/>
          <w:b/>
          <w:bCs/>
          <w:snapToGrid w:val="0"/>
          <w:sz w:val="24"/>
          <w:szCs w:val="24"/>
          <w:vertAlign w:val="superscript"/>
          <w:lang w:val="ro-RO"/>
        </w:rPr>
        <w:t>00</w:t>
      </w:r>
    </w:p>
    <w:p w14:paraId="4B1E34C6" w14:textId="77777777" w:rsidR="00DD455C" w:rsidRPr="0031665F" w:rsidRDefault="00DD455C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45"/>
        <w:gridCol w:w="1564"/>
        <w:gridCol w:w="1830"/>
        <w:gridCol w:w="1329"/>
      </w:tblGrid>
      <w:tr w:rsidR="0031665F" w:rsidRPr="0031665F" w14:paraId="1F9EA355" w14:textId="1FA3F6BA" w:rsidTr="00072DD6">
        <w:tc>
          <w:tcPr>
            <w:tcW w:w="560" w:type="dxa"/>
            <w:shd w:val="clear" w:color="auto" w:fill="auto"/>
          </w:tcPr>
          <w:p w14:paraId="759F85EC" w14:textId="77777777" w:rsidR="004B3F16" w:rsidRPr="0031665F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31665F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45" w:type="dxa"/>
            <w:shd w:val="clear" w:color="auto" w:fill="auto"/>
          </w:tcPr>
          <w:p w14:paraId="00D9435B" w14:textId="77777777" w:rsidR="004B3F16" w:rsidRPr="0031665F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4" w:type="dxa"/>
            <w:shd w:val="clear" w:color="auto" w:fill="auto"/>
          </w:tcPr>
          <w:p w14:paraId="29F99BC7" w14:textId="77777777" w:rsidR="004B3F16" w:rsidRPr="0031665F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30" w:type="dxa"/>
            <w:shd w:val="clear" w:color="auto" w:fill="auto"/>
          </w:tcPr>
          <w:p w14:paraId="67D9F117" w14:textId="77777777" w:rsidR="004B3F16" w:rsidRPr="0031665F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31665F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4B3F16" w:rsidRPr="0031665F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29" w:type="dxa"/>
          </w:tcPr>
          <w:p w14:paraId="703D0400" w14:textId="0B48A3A6" w:rsidR="004B3F16" w:rsidRPr="0031665F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31665F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31665F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ED79DF" w:rsidRPr="00ED79DF" w14:paraId="5B2E9B11" w14:textId="6FCF6A4F" w:rsidTr="00072DD6">
        <w:tc>
          <w:tcPr>
            <w:tcW w:w="560" w:type="dxa"/>
            <w:shd w:val="clear" w:color="auto" w:fill="auto"/>
          </w:tcPr>
          <w:p w14:paraId="55DDE705" w14:textId="65B7786E" w:rsidR="0081254D" w:rsidRPr="00ED79DF" w:rsidRDefault="0081254D" w:rsidP="0081254D">
            <w:pPr>
              <w:pStyle w:val="Listparagraf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3CF49F55" w14:textId="0A4EDBA0" w:rsidR="0081254D" w:rsidRPr="00ED79DF" w:rsidRDefault="0081254D" w:rsidP="008125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ED79DF">
              <w:rPr>
                <w:rStyle w:val="contentpasted0"/>
                <w:rFonts w:ascii="Montserrat Light" w:hAnsi="Montserrat Light"/>
                <w:bCs/>
                <w:noProof/>
                <w:sz w:val="24"/>
                <w:szCs w:val="24"/>
              </w:rPr>
              <w:t xml:space="preserve">Proiect de hotărâre </w:t>
            </w:r>
            <w:r w:rsidR="00A81ABC" w:rsidRPr="00102BE2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pentru </w:t>
            </w:r>
            <w:r w:rsidR="00A81ABC" w:rsidRPr="00102BE2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modificarea Hotărârii Consiliului Județean Cluj nr. 212/2024 </w:t>
            </w:r>
            <w:r w:rsidR="00A81ABC" w:rsidRPr="00102BE2">
              <w:rPr>
                <w:rFonts w:ascii="Montserrat Light" w:hAnsi="Montserrat Light"/>
                <w:sz w:val="24"/>
                <w:szCs w:val="24"/>
              </w:rPr>
              <w:t xml:space="preserve">privind constituirea și organizarea comisiilor de specialitate ale Consiliului Judeţean Cluj, ca urmare a </w:t>
            </w:r>
            <w:r w:rsidR="00A81ABC" w:rsidRPr="00102BE2">
              <w:rPr>
                <w:rFonts w:ascii="Montserrat Light" w:hAnsi="Montserrat Light"/>
                <w:sz w:val="24"/>
                <w:szCs w:val="24"/>
                <w:lang w:val="fr-FR"/>
              </w:rPr>
              <w:t xml:space="preserve">constituirii noului </w:t>
            </w:r>
            <w:r w:rsidR="00A81ABC" w:rsidRPr="00102BE2">
              <w:rPr>
                <w:rStyle w:val="salnbdy"/>
                <w:rFonts w:ascii="Montserrat Light" w:hAnsi="Montserrat Light"/>
                <w:sz w:val="24"/>
                <w:szCs w:val="24"/>
              </w:rPr>
              <w:t>Consiliu Județean Cluj în data de 24 octombrie 2024</w:t>
            </w:r>
          </w:p>
        </w:tc>
        <w:tc>
          <w:tcPr>
            <w:tcW w:w="1564" w:type="dxa"/>
            <w:shd w:val="clear" w:color="auto" w:fill="auto"/>
          </w:tcPr>
          <w:p w14:paraId="3A47988C" w14:textId="77777777" w:rsidR="0081254D" w:rsidRPr="00ED79DF" w:rsidRDefault="0081254D" w:rsidP="0081254D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D79D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67B3F7F1" w:rsidR="0081254D" w:rsidRPr="00ED79DF" w:rsidRDefault="0081254D" w:rsidP="0081254D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D79D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5303FDDB" w14:textId="32ED04CA" w:rsidR="0081254D" w:rsidRPr="00ED79DF" w:rsidRDefault="00102BE2" w:rsidP="0081254D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1</w:t>
            </w:r>
            <w:r w:rsidR="0081254D" w:rsidRPr="00ED79DF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63D25492" w14:textId="5F6098A7" w:rsidR="0081254D" w:rsidRPr="00ED79DF" w:rsidRDefault="0081254D" w:rsidP="0081254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D79D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 w:rsidR="00102BE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simplă</w:t>
            </w:r>
          </w:p>
          <w:p w14:paraId="032E51B6" w14:textId="0DD4BB5E" w:rsidR="0081254D" w:rsidRPr="00ED79DF" w:rsidRDefault="0081254D" w:rsidP="0081254D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</w:p>
        </w:tc>
      </w:tr>
      <w:tr w:rsidR="00102BE2" w:rsidRPr="00ED79DF" w14:paraId="10CFFB1F" w14:textId="77777777" w:rsidTr="00072DD6">
        <w:tc>
          <w:tcPr>
            <w:tcW w:w="560" w:type="dxa"/>
            <w:shd w:val="clear" w:color="auto" w:fill="auto"/>
          </w:tcPr>
          <w:p w14:paraId="7BBD6BA7" w14:textId="77777777" w:rsidR="00102BE2" w:rsidRPr="00ED79DF" w:rsidRDefault="00102BE2" w:rsidP="0081254D">
            <w:pPr>
              <w:pStyle w:val="Listparagraf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2CD7DB62" w14:textId="055CE8A7" w:rsidR="00102BE2" w:rsidRPr="00ED79DF" w:rsidRDefault="00323140" w:rsidP="008125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contentpasted0"/>
                <w:rFonts w:ascii="Montserrat Light" w:hAnsi="Montserrat Light"/>
                <w:bCs/>
                <w:noProof/>
                <w:sz w:val="24"/>
                <w:szCs w:val="24"/>
              </w:rPr>
            </w:pPr>
            <w:r w:rsidRPr="00BB1395">
              <w:rPr>
                <w:rStyle w:val="contentpasted0"/>
                <w:rFonts w:ascii="Montserrat Light" w:hAnsi="Montserrat Light"/>
                <w:bCs/>
                <w:noProof/>
                <w:sz w:val="24"/>
                <w:szCs w:val="24"/>
              </w:rPr>
              <w:t xml:space="preserve">Proiect de hotărâre </w:t>
            </w:r>
            <w:r w:rsidRPr="00BB1395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eastAsia="ro-RO"/>
              </w:rPr>
              <w:t xml:space="preserve">privind </w:t>
            </w:r>
            <w:r w:rsidRPr="00BB139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it-IT" w:eastAsia="ro-RO"/>
              </w:rPr>
              <w:t>repartizarea pe unități administrativ-teritoriale a sumei corespunzătoare cotelor defalcate din impozitul pe venit pe anul 2025</w:t>
            </w:r>
          </w:p>
        </w:tc>
        <w:tc>
          <w:tcPr>
            <w:tcW w:w="1564" w:type="dxa"/>
            <w:shd w:val="clear" w:color="auto" w:fill="auto"/>
          </w:tcPr>
          <w:p w14:paraId="148B23E7" w14:textId="77777777" w:rsidR="0033232C" w:rsidRPr="00ED79DF" w:rsidRDefault="0033232C" w:rsidP="0033232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D79D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007FFDD" w14:textId="38ECFF54" w:rsidR="00102BE2" w:rsidRPr="00ED79DF" w:rsidRDefault="0033232C" w:rsidP="0033232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D79D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7DEFA323" w14:textId="0D530083" w:rsidR="00102BE2" w:rsidRDefault="0033232C" w:rsidP="0081254D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6D527E9B" w14:textId="1C637EDD" w:rsidR="00102BE2" w:rsidRPr="00ED79DF" w:rsidRDefault="000C4ACC" w:rsidP="0081254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 w:rsidR="008125B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</w:tc>
      </w:tr>
    </w:tbl>
    <w:p w14:paraId="703DF7B2" w14:textId="7A64F59E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   AN- aviz nefavorabil</w:t>
      </w:r>
    </w:p>
    <w:p w14:paraId="5B982632" w14:textId="77777777" w:rsidR="00DD455C" w:rsidRPr="00682F3B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682F3B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682F3B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2F3B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220AB501" w:rsidR="00686180" w:rsidRPr="00682F3B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</w:t>
      </w:r>
      <w:r w:rsidR="006F6B92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p. </w:t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>PREŞEDINTE</w:t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SECRETAR GENERAL AL JUDEŢULUI</w:t>
      </w: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682F3B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682F3B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EF34" w14:textId="77777777" w:rsidR="00211C7C" w:rsidRDefault="00211C7C">
      <w:pPr>
        <w:spacing w:line="240" w:lineRule="auto"/>
      </w:pPr>
      <w:r>
        <w:separator/>
      </w:r>
    </w:p>
  </w:endnote>
  <w:endnote w:type="continuationSeparator" w:id="0">
    <w:p w14:paraId="5A743E0F" w14:textId="77777777" w:rsidR="00211C7C" w:rsidRDefault="00211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6A75" w14:textId="77777777" w:rsidR="00211C7C" w:rsidRDefault="00211C7C">
      <w:pPr>
        <w:spacing w:line="240" w:lineRule="auto"/>
      </w:pPr>
      <w:r>
        <w:separator/>
      </w:r>
    </w:p>
  </w:footnote>
  <w:footnote w:type="continuationSeparator" w:id="0">
    <w:p w14:paraId="1ADFE51C" w14:textId="77777777" w:rsidR="00211C7C" w:rsidRDefault="00211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2DD6"/>
    <w:rsid w:val="000B6566"/>
    <w:rsid w:val="000C241B"/>
    <w:rsid w:val="000C4ACC"/>
    <w:rsid w:val="000E4A90"/>
    <w:rsid w:val="000E5263"/>
    <w:rsid w:val="000F0CA1"/>
    <w:rsid w:val="001017CE"/>
    <w:rsid w:val="00102BE2"/>
    <w:rsid w:val="001077E9"/>
    <w:rsid w:val="001276F0"/>
    <w:rsid w:val="00145FEF"/>
    <w:rsid w:val="00184097"/>
    <w:rsid w:val="00192744"/>
    <w:rsid w:val="001B4139"/>
    <w:rsid w:val="001C6EA8"/>
    <w:rsid w:val="001D423E"/>
    <w:rsid w:val="00211C7C"/>
    <w:rsid w:val="00222188"/>
    <w:rsid w:val="00223B3F"/>
    <w:rsid w:val="00227D08"/>
    <w:rsid w:val="00237DE9"/>
    <w:rsid w:val="0024073E"/>
    <w:rsid w:val="0024527E"/>
    <w:rsid w:val="00256506"/>
    <w:rsid w:val="00263A1A"/>
    <w:rsid w:val="00263B71"/>
    <w:rsid w:val="00275110"/>
    <w:rsid w:val="00297CB0"/>
    <w:rsid w:val="002A7A46"/>
    <w:rsid w:val="002E4A71"/>
    <w:rsid w:val="00302439"/>
    <w:rsid w:val="0031665F"/>
    <w:rsid w:val="00323140"/>
    <w:rsid w:val="0033189A"/>
    <w:rsid w:val="0033232C"/>
    <w:rsid w:val="00336330"/>
    <w:rsid w:val="0035035B"/>
    <w:rsid w:val="00371011"/>
    <w:rsid w:val="0039015D"/>
    <w:rsid w:val="003957BA"/>
    <w:rsid w:val="0039720E"/>
    <w:rsid w:val="003A31A0"/>
    <w:rsid w:val="003C65B5"/>
    <w:rsid w:val="003E3510"/>
    <w:rsid w:val="003E49DC"/>
    <w:rsid w:val="003F4277"/>
    <w:rsid w:val="00406A6F"/>
    <w:rsid w:val="00426107"/>
    <w:rsid w:val="00430108"/>
    <w:rsid w:val="00435858"/>
    <w:rsid w:val="00437874"/>
    <w:rsid w:val="00473B10"/>
    <w:rsid w:val="004801BE"/>
    <w:rsid w:val="00480914"/>
    <w:rsid w:val="0048320F"/>
    <w:rsid w:val="0049792B"/>
    <w:rsid w:val="004B3F16"/>
    <w:rsid w:val="004B4189"/>
    <w:rsid w:val="004E4E66"/>
    <w:rsid w:val="004E7E6E"/>
    <w:rsid w:val="00534029"/>
    <w:rsid w:val="0054143A"/>
    <w:rsid w:val="00553DF2"/>
    <w:rsid w:val="0056402C"/>
    <w:rsid w:val="00576CA5"/>
    <w:rsid w:val="00584453"/>
    <w:rsid w:val="0059128D"/>
    <w:rsid w:val="005941C4"/>
    <w:rsid w:val="005946B5"/>
    <w:rsid w:val="005A50FD"/>
    <w:rsid w:val="005C2D6E"/>
    <w:rsid w:val="005C6B88"/>
    <w:rsid w:val="005E0888"/>
    <w:rsid w:val="005F763F"/>
    <w:rsid w:val="00602BF4"/>
    <w:rsid w:val="00610582"/>
    <w:rsid w:val="006157D2"/>
    <w:rsid w:val="0065208B"/>
    <w:rsid w:val="006640DA"/>
    <w:rsid w:val="006648E8"/>
    <w:rsid w:val="0068108F"/>
    <w:rsid w:val="00682F3B"/>
    <w:rsid w:val="00686180"/>
    <w:rsid w:val="006B49E0"/>
    <w:rsid w:val="006C746E"/>
    <w:rsid w:val="006F2877"/>
    <w:rsid w:val="006F6B92"/>
    <w:rsid w:val="006F6CEA"/>
    <w:rsid w:val="00702DE4"/>
    <w:rsid w:val="00712D24"/>
    <w:rsid w:val="00713C90"/>
    <w:rsid w:val="007163BC"/>
    <w:rsid w:val="007547D0"/>
    <w:rsid w:val="00773DB1"/>
    <w:rsid w:val="00776A61"/>
    <w:rsid w:val="007B1C6E"/>
    <w:rsid w:val="007E186E"/>
    <w:rsid w:val="008019BE"/>
    <w:rsid w:val="0081254D"/>
    <w:rsid w:val="008125B1"/>
    <w:rsid w:val="008176F5"/>
    <w:rsid w:val="008311EC"/>
    <w:rsid w:val="00841D2E"/>
    <w:rsid w:val="00861728"/>
    <w:rsid w:val="0087287C"/>
    <w:rsid w:val="00890F6E"/>
    <w:rsid w:val="008F492E"/>
    <w:rsid w:val="00911631"/>
    <w:rsid w:val="00924B21"/>
    <w:rsid w:val="00944F3A"/>
    <w:rsid w:val="0096349A"/>
    <w:rsid w:val="009634D5"/>
    <w:rsid w:val="00972AC3"/>
    <w:rsid w:val="00980F70"/>
    <w:rsid w:val="009A34DA"/>
    <w:rsid w:val="009A7DA2"/>
    <w:rsid w:val="009B4A26"/>
    <w:rsid w:val="009C1DCA"/>
    <w:rsid w:val="009C550C"/>
    <w:rsid w:val="009D7E3E"/>
    <w:rsid w:val="009F0EED"/>
    <w:rsid w:val="009F4F0E"/>
    <w:rsid w:val="009F7F14"/>
    <w:rsid w:val="00A0157C"/>
    <w:rsid w:val="00A05FC3"/>
    <w:rsid w:val="00A07EF5"/>
    <w:rsid w:val="00A13770"/>
    <w:rsid w:val="00A403D0"/>
    <w:rsid w:val="00A44BDA"/>
    <w:rsid w:val="00A6187B"/>
    <w:rsid w:val="00A62583"/>
    <w:rsid w:val="00A638B0"/>
    <w:rsid w:val="00A70861"/>
    <w:rsid w:val="00A81ABC"/>
    <w:rsid w:val="00A96B5B"/>
    <w:rsid w:val="00AB2189"/>
    <w:rsid w:val="00AB2338"/>
    <w:rsid w:val="00AB6D6E"/>
    <w:rsid w:val="00AD25B7"/>
    <w:rsid w:val="00AD4363"/>
    <w:rsid w:val="00AE78A4"/>
    <w:rsid w:val="00AF74F5"/>
    <w:rsid w:val="00B10E66"/>
    <w:rsid w:val="00B24452"/>
    <w:rsid w:val="00B47AB5"/>
    <w:rsid w:val="00B51F9C"/>
    <w:rsid w:val="00B6412B"/>
    <w:rsid w:val="00B92EA4"/>
    <w:rsid w:val="00BA0104"/>
    <w:rsid w:val="00BA527D"/>
    <w:rsid w:val="00BB2C53"/>
    <w:rsid w:val="00BB6F3A"/>
    <w:rsid w:val="00BC6234"/>
    <w:rsid w:val="00BD72CD"/>
    <w:rsid w:val="00BE2094"/>
    <w:rsid w:val="00BE4C3E"/>
    <w:rsid w:val="00BE5168"/>
    <w:rsid w:val="00BE75DC"/>
    <w:rsid w:val="00BF0A05"/>
    <w:rsid w:val="00BF0BAE"/>
    <w:rsid w:val="00BF2C5D"/>
    <w:rsid w:val="00BF5E45"/>
    <w:rsid w:val="00BF6A69"/>
    <w:rsid w:val="00C417AA"/>
    <w:rsid w:val="00C4544F"/>
    <w:rsid w:val="00C63590"/>
    <w:rsid w:val="00C83BD0"/>
    <w:rsid w:val="00C95568"/>
    <w:rsid w:val="00CB087E"/>
    <w:rsid w:val="00CD15BD"/>
    <w:rsid w:val="00CD17BA"/>
    <w:rsid w:val="00D119D1"/>
    <w:rsid w:val="00D13853"/>
    <w:rsid w:val="00D238B6"/>
    <w:rsid w:val="00D242A0"/>
    <w:rsid w:val="00D26BE0"/>
    <w:rsid w:val="00D41B0C"/>
    <w:rsid w:val="00D44A49"/>
    <w:rsid w:val="00D57853"/>
    <w:rsid w:val="00D67306"/>
    <w:rsid w:val="00D7146A"/>
    <w:rsid w:val="00D91502"/>
    <w:rsid w:val="00D96BD8"/>
    <w:rsid w:val="00D973F3"/>
    <w:rsid w:val="00DA2AC4"/>
    <w:rsid w:val="00DC1F89"/>
    <w:rsid w:val="00DD455C"/>
    <w:rsid w:val="00DD7776"/>
    <w:rsid w:val="00DE4F3F"/>
    <w:rsid w:val="00E01A9E"/>
    <w:rsid w:val="00E15B66"/>
    <w:rsid w:val="00E215C6"/>
    <w:rsid w:val="00E2357C"/>
    <w:rsid w:val="00E3027C"/>
    <w:rsid w:val="00E35AD1"/>
    <w:rsid w:val="00E43369"/>
    <w:rsid w:val="00E764D3"/>
    <w:rsid w:val="00E90929"/>
    <w:rsid w:val="00EB620F"/>
    <w:rsid w:val="00EB68C0"/>
    <w:rsid w:val="00EC07F1"/>
    <w:rsid w:val="00EC6ABE"/>
    <w:rsid w:val="00ED79DF"/>
    <w:rsid w:val="00EF7068"/>
    <w:rsid w:val="00F01DE3"/>
    <w:rsid w:val="00F14ADB"/>
    <w:rsid w:val="00F158F3"/>
    <w:rsid w:val="00F168F1"/>
    <w:rsid w:val="00F44555"/>
    <w:rsid w:val="00F526E0"/>
    <w:rsid w:val="00F82279"/>
    <w:rsid w:val="00F90C80"/>
    <w:rsid w:val="00FA7E13"/>
    <w:rsid w:val="00F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Robust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Fontdeparagrafimplicit"/>
    <w:rsid w:val="00302439"/>
  </w:style>
  <w:style w:type="character" w:customStyle="1" w:styleId="salnbdy">
    <w:name w:val="s_aln_bdy"/>
    <w:rsid w:val="003C65B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214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126</cp:revision>
  <cp:lastPrinted>2024-12-05T12:18:00Z</cp:lastPrinted>
  <dcterms:created xsi:type="dcterms:W3CDTF">2020-10-14T16:28:00Z</dcterms:created>
  <dcterms:modified xsi:type="dcterms:W3CDTF">2025-02-19T08:24:00Z</dcterms:modified>
</cp:coreProperties>
</file>