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6DB5" w14:textId="77777777" w:rsidR="00AD5ABB" w:rsidRPr="00F72C85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46741994"/>
      <w:r w:rsidRPr="00F72C85">
        <w:rPr>
          <w:rFonts w:ascii="Cambria" w:hAnsi="Cambria"/>
          <w:b/>
          <w:bCs/>
          <w:sz w:val="24"/>
          <w:szCs w:val="24"/>
        </w:rPr>
        <w:t>ROMANIA</w:t>
      </w:r>
    </w:p>
    <w:p w14:paraId="5A1CAFBD" w14:textId="7D30F1FE" w:rsidR="00AD5ABB" w:rsidRPr="00F72C85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72C85">
        <w:rPr>
          <w:rFonts w:ascii="Cambria" w:hAnsi="Cambria"/>
          <w:b/>
          <w:bCs/>
          <w:sz w:val="24"/>
          <w:szCs w:val="24"/>
        </w:rPr>
        <w:t>JUDE</w:t>
      </w:r>
      <w:r w:rsidR="00181562">
        <w:rPr>
          <w:rFonts w:ascii="Cambria" w:hAnsi="Cambria"/>
          <w:b/>
          <w:bCs/>
          <w:sz w:val="24"/>
          <w:szCs w:val="24"/>
        </w:rPr>
        <w:t>Ț</w:t>
      </w:r>
      <w:r w:rsidRPr="00F72C85">
        <w:rPr>
          <w:rFonts w:ascii="Cambria" w:hAnsi="Cambria"/>
          <w:b/>
          <w:bCs/>
          <w:sz w:val="24"/>
          <w:szCs w:val="24"/>
        </w:rPr>
        <w:t>UL CLUJ</w:t>
      </w:r>
    </w:p>
    <w:p w14:paraId="198ED096" w14:textId="568F1E8F" w:rsidR="00AD5ABB" w:rsidRPr="00F72C85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72C85">
        <w:rPr>
          <w:rFonts w:ascii="Cambria" w:hAnsi="Cambria"/>
          <w:b/>
          <w:bCs/>
          <w:sz w:val="24"/>
          <w:szCs w:val="24"/>
        </w:rPr>
        <w:t>CONSILIUL JUDE</w:t>
      </w:r>
      <w:r w:rsidR="00055214">
        <w:rPr>
          <w:rFonts w:ascii="Cambria" w:hAnsi="Cambria"/>
          <w:b/>
          <w:bCs/>
          <w:sz w:val="24"/>
          <w:szCs w:val="24"/>
        </w:rPr>
        <w:t>Ț</w:t>
      </w:r>
      <w:r w:rsidRPr="00F72C85">
        <w:rPr>
          <w:rFonts w:ascii="Cambria" w:hAnsi="Cambria"/>
          <w:b/>
          <w:bCs/>
          <w:sz w:val="24"/>
          <w:szCs w:val="24"/>
        </w:rPr>
        <w:t>EAN</w:t>
      </w:r>
    </w:p>
    <w:p w14:paraId="16E4C5B0" w14:textId="7DDFE650" w:rsidR="00AD5ABB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72C85">
        <w:rPr>
          <w:rFonts w:ascii="Cambria" w:hAnsi="Cambria"/>
          <w:b/>
          <w:bCs/>
          <w:sz w:val="24"/>
          <w:szCs w:val="24"/>
        </w:rPr>
        <w:t xml:space="preserve">P R E </w:t>
      </w:r>
      <w:r w:rsidR="00055214">
        <w:rPr>
          <w:rFonts w:ascii="Cambria" w:hAnsi="Cambria"/>
          <w:b/>
          <w:bCs/>
          <w:sz w:val="24"/>
          <w:szCs w:val="24"/>
        </w:rPr>
        <w:t>Ș</w:t>
      </w:r>
      <w:r w:rsidRPr="00F72C85">
        <w:rPr>
          <w:rFonts w:ascii="Cambria" w:hAnsi="Cambria"/>
          <w:b/>
          <w:bCs/>
          <w:sz w:val="24"/>
          <w:szCs w:val="24"/>
        </w:rPr>
        <w:t xml:space="preserve"> E D I N T E</w:t>
      </w:r>
    </w:p>
    <w:bookmarkEnd w:id="0"/>
    <w:p w14:paraId="11938A5E" w14:textId="64300300" w:rsidR="00347F62" w:rsidRDefault="00347F62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EF3C29F" w14:textId="77777777" w:rsidR="00B6517C" w:rsidRDefault="00B6517C" w:rsidP="00944B58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20A6755" w14:textId="3A18AB22" w:rsidR="00AD5ABB" w:rsidRPr="000D1A0B" w:rsidRDefault="00AD5ABB" w:rsidP="00944B58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D1A0B">
        <w:rPr>
          <w:rFonts w:ascii="Cambria" w:hAnsi="Cambria"/>
          <w:b/>
          <w:bCs/>
          <w:sz w:val="24"/>
          <w:szCs w:val="24"/>
        </w:rPr>
        <w:t>DISPOZIT</w:t>
      </w:r>
      <w:r w:rsidR="00055214">
        <w:rPr>
          <w:rFonts w:ascii="Cambria" w:hAnsi="Cambria"/>
          <w:b/>
          <w:bCs/>
          <w:sz w:val="24"/>
          <w:szCs w:val="24"/>
        </w:rPr>
        <w:t>Ț</w:t>
      </w:r>
      <w:r w:rsidRPr="000D1A0B">
        <w:rPr>
          <w:rFonts w:ascii="Cambria" w:hAnsi="Cambria"/>
          <w:b/>
          <w:bCs/>
          <w:sz w:val="24"/>
          <w:szCs w:val="24"/>
        </w:rPr>
        <w:t>IA NR</w:t>
      </w:r>
      <w:r w:rsidR="008D535C">
        <w:rPr>
          <w:rFonts w:ascii="Cambria" w:hAnsi="Cambria"/>
          <w:b/>
          <w:bCs/>
          <w:sz w:val="24"/>
          <w:szCs w:val="24"/>
        </w:rPr>
        <w:t>. 666</w:t>
      </w:r>
    </w:p>
    <w:p w14:paraId="042AF655" w14:textId="757E325B" w:rsidR="00AD5ABB" w:rsidRPr="000D1A0B" w:rsidRDefault="00D84290" w:rsidP="00944B58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din</w:t>
      </w:r>
      <w:r w:rsidR="008D535C">
        <w:rPr>
          <w:rFonts w:ascii="Cambria" w:hAnsi="Cambria"/>
          <w:b/>
          <w:bCs/>
          <w:sz w:val="24"/>
          <w:szCs w:val="24"/>
        </w:rPr>
        <w:t xml:space="preserve"> 30 iulie </w:t>
      </w:r>
      <w:r w:rsidR="00AD5ABB" w:rsidRPr="000D1A0B">
        <w:rPr>
          <w:rFonts w:ascii="Cambria" w:hAnsi="Cambria"/>
          <w:b/>
          <w:bCs/>
          <w:sz w:val="24"/>
          <w:szCs w:val="24"/>
        </w:rPr>
        <w:t>20</w:t>
      </w:r>
      <w:r w:rsidR="00BF4362">
        <w:rPr>
          <w:rFonts w:ascii="Cambria" w:hAnsi="Cambria"/>
          <w:b/>
          <w:bCs/>
          <w:sz w:val="24"/>
          <w:szCs w:val="24"/>
        </w:rPr>
        <w:t>20</w:t>
      </w:r>
    </w:p>
    <w:p w14:paraId="7F38D52B" w14:textId="77777777" w:rsidR="00AD5ABB" w:rsidRPr="000D1A0B" w:rsidRDefault="00AD5ABB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4256DEF6" w14:textId="426AA1F0" w:rsidR="00AD5ABB" w:rsidRPr="000D1A0B" w:rsidRDefault="00D84290" w:rsidP="00181562">
      <w:pPr>
        <w:suppressAutoHyphens/>
        <w:autoSpaceDE w:val="0"/>
        <w:autoSpaceDN w:val="0"/>
        <w:spacing w:after="0" w:line="276" w:lineRule="auto"/>
        <w:jc w:val="center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</w:t>
      </w:r>
      <w:r w:rsidR="00AD5ABB" w:rsidRPr="000D1A0B">
        <w:rPr>
          <w:rFonts w:ascii="Cambria" w:hAnsi="Cambria"/>
          <w:b/>
          <w:bCs/>
          <w:sz w:val="24"/>
          <w:szCs w:val="24"/>
        </w:rPr>
        <w:t>rivind  aprobarea m</w:t>
      </w:r>
      <w:r w:rsidR="00BF4362">
        <w:rPr>
          <w:rFonts w:ascii="Cambria" w:hAnsi="Cambria"/>
          <w:b/>
          <w:bCs/>
          <w:sz w:val="24"/>
          <w:szCs w:val="24"/>
        </w:rPr>
        <w:t>ă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surilor necesare </w:t>
      </w:r>
      <w:r w:rsidR="00055214">
        <w:rPr>
          <w:rFonts w:ascii="Cambria" w:hAnsi="Cambria"/>
          <w:b/>
          <w:bCs/>
          <w:sz w:val="24"/>
          <w:szCs w:val="24"/>
        </w:rPr>
        <w:t>î</w:t>
      </w:r>
      <w:r w:rsidR="00AD5ABB" w:rsidRPr="000D1A0B">
        <w:rPr>
          <w:rFonts w:ascii="Cambria" w:hAnsi="Cambria"/>
          <w:b/>
          <w:bCs/>
          <w:sz w:val="24"/>
          <w:szCs w:val="24"/>
        </w:rPr>
        <w:t>nchirierii prin licita</w:t>
      </w:r>
      <w:r w:rsidR="00055214">
        <w:rPr>
          <w:rFonts w:ascii="Cambria" w:hAnsi="Cambria"/>
          <w:b/>
          <w:bCs/>
          <w:sz w:val="24"/>
          <w:szCs w:val="24"/>
        </w:rPr>
        <w:t>ț</w:t>
      </w:r>
      <w:r w:rsidR="00AD5ABB" w:rsidRPr="000D1A0B">
        <w:rPr>
          <w:rFonts w:ascii="Cambria" w:hAnsi="Cambria"/>
          <w:b/>
          <w:bCs/>
          <w:sz w:val="24"/>
          <w:szCs w:val="24"/>
        </w:rPr>
        <w:t>ie public</w:t>
      </w:r>
      <w:r w:rsidR="00BF4362">
        <w:rPr>
          <w:rFonts w:ascii="Cambria" w:hAnsi="Cambria"/>
          <w:b/>
          <w:bCs/>
          <w:sz w:val="24"/>
          <w:szCs w:val="24"/>
        </w:rPr>
        <w:t>ă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 a imobil</w:t>
      </w:r>
      <w:r w:rsidR="00181562">
        <w:rPr>
          <w:rFonts w:ascii="Cambria" w:hAnsi="Cambria"/>
          <w:b/>
          <w:bCs/>
          <w:sz w:val="24"/>
          <w:szCs w:val="24"/>
        </w:rPr>
        <w:t>ului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 </w:t>
      </w:r>
      <w:bookmarkStart w:id="1" w:name="_Hlk24356633"/>
      <w:r w:rsidR="00F72C85" w:rsidRPr="000D1A0B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 xml:space="preserve">situat în Municipiul Cluj- Napoca, str. Fagului, nr. 17, </w:t>
      </w:r>
      <w:r w:rsidR="00AD5ABB" w:rsidRPr="000D1A0B">
        <w:rPr>
          <w:rFonts w:ascii="Cambria" w:hAnsi="Cambria"/>
          <w:b/>
          <w:bCs/>
          <w:sz w:val="24"/>
          <w:szCs w:val="24"/>
        </w:rPr>
        <w:t>compus din</w:t>
      </w:r>
      <w:r w:rsidR="00F72C85">
        <w:rPr>
          <w:rFonts w:ascii="Cambria" w:hAnsi="Cambria"/>
          <w:b/>
          <w:bCs/>
          <w:sz w:val="24"/>
          <w:szCs w:val="24"/>
        </w:rPr>
        <w:t>: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 </w:t>
      </w:r>
      <w:r w:rsidR="00AD5ABB" w:rsidRPr="000D1A0B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>Cl</w:t>
      </w:r>
      <w:r w:rsidR="00BF4362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>ă</w:t>
      </w:r>
      <w:r w:rsidR="00AD5ABB" w:rsidRPr="000D1A0B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 xml:space="preserve">dire având destinația de   birou, în suprafață totală de 12 mp, </w:t>
      </w:r>
      <w:r w:rsidR="00AD5ABB" w:rsidRPr="00467AA8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>Cl</w:t>
      </w:r>
      <w:r w:rsidR="00BF4362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>ă</w:t>
      </w:r>
      <w:r w:rsidR="00AD5ABB" w:rsidRPr="00467AA8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>dire, având destinația de  depozit  materiale, în suprafață totală de 87 mp</w:t>
      </w:r>
      <w:bookmarkEnd w:id="1"/>
      <w:r w:rsidR="00F72C85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 xml:space="preserve">, </w:t>
      </w:r>
      <w:r w:rsidR="00AD5ABB" w:rsidRPr="000D1A0B">
        <w:rPr>
          <w:rFonts w:ascii="Cambria" w:hAnsi="Cambria"/>
          <w:b/>
          <w:bCs/>
          <w:sz w:val="24"/>
          <w:szCs w:val="24"/>
        </w:rPr>
        <w:t>aflat</w:t>
      </w:r>
      <w:r w:rsidR="00055214">
        <w:rPr>
          <w:rFonts w:ascii="Cambria" w:hAnsi="Cambria"/>
          <w:b/>
          <w:bCs/>
          <w:sz w:val="24"/>
          <w:szCs w:val="24"/>
        </w:rPr>
        <w:t>e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 in domeniu</w:t>
      </w:r>
      <w:r w:rsidR="00BF4362">
        <w:rPr>
          <w:rFonts w:ascii="Cambria" w:hAnsi="Cambria"/>
          <w:b/>
          <w:bCs/>
          <w:sz w:val="24"/>
          <w:szCs w:val="24"/>
        </w:rPr>
        <w:t>l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 </w:t>
      </w:r>
      <w:r w:rsidR="00BE748D">
        <w:rPr>
          <w:rFonts w:ascii="Cambria" w:hAnsi="Cambria"/>
          <w:b/>
          <w:bCs/>
          <w:sz w:val="24"/>
          <w:szCs w:val="24"/>
        </w:rPr>
        <w:t>privat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 al Jud</w:t>
      </w:r>
      <w:r w:rsidR="00B02B60">
        <w:rPr>
          <w:rFonts w:ascii="Cambria" w:hAnsi="Cambria"/>
          <w:b/>
          <w:bCs/>
          <w:sz w:val="24"/>
          <w:szCs w:val="24"/>
        </w:rPr>
        <w:t>eț</w:t>
      </w:r>
      <w:r w:rsidR="00AD5ABB" w:rsidRPr="000D1A0B">
        <w:rPr>
          <w:rFonts w:ascii="Cambria" w:hAnsi="Cambria"/>
          <w:b/>
          <w:bCs/>
          <w:sz w:val="24"/>
          <w:szCs w:val="24"/>
        </w:rPr>
        <w:t xml:space="preserve">ului Cluj si </w:t>
      </w:r>
      <w:r w:rsidR="00BF4362">
        <w:rPr>
          <w:rFonts w:ascii="Cambria" w:hAnsi="Cambria"/>
          <w:b/>
          <w:bCs/>
          <w:sz w:val="24"/>
          <w:szCs w:val="24"/>
        </w:rPr>
        <w:t>î</w:t>
      </w:r>
      <w:r w:rsidR="00AD5ABB" w:rsidRPr="000D1A0B">
        <w:rPr>
          <w:rFonts w:ascii="Cambria" w:hAnsi="Cambria"/>
          <w:b/>
          <w:bCs/>
          <w:sz w:val="24"/>
          <w:szCs w:val="24"/>
        </w:rPr>
        <w:t>n administrarea Consiliului Jude</w:t>
      </w:r>
      <w:r w:rsidR="00055214">
        <w:rPr>
          <w:rFonts w:ascii="Cambria" w:hAnsi="Cambria"/>
          <w:b/>
          <w:bCs/>
          <w:sz w:val="24"/>
          <w:szCs w:val="24"/>
        </w:rPr>
        <w:t>ț</w:t>
      </w:r>
      <w:r w:rsidR="00AD5ABB" w:rsidRPr="000D1A0B">
        <w:rPr>
          <w:rFonts w:ascii="Cambria" w:hAnsi="Cambria"/>
          <w:b/>
          <w:bCs/>
          <w:sz w:val="24"/>
          <w:szCs w:val="24"/>
        </w:rPr>
        <w:t>ean Cluj</w:t>
      </w:r>
    </w:p>
    <w:p w14:paraId="02B82977" w14:textId="77777777" w:rsidR="00347F62" w:rsidRDefault="00347F62" w:rsidP="00181562">
      <w:pPr>
        <w:suppressAutoHyphens/>
        <w:autoSpaceDE w:val="0"/>
        <w:autoSpaceDN w:val="0"/>
        <w:spacing w:after="0" w:line="276" w:lineRule="auto"/>
        <w:jc w:val="center"/>
        <w:textAlignment w:val="baseline"/>
        <w:outlineLvl w:val="1"/>
        <w:rPr>
          <w:rFonts w:ascii="Cambria" w:hAnsi="Cambria"/>
          <w:sz w:val="24"/>
          <w:szCs w:val="24"/>
        </w:rPr>
      </w:pPr>
    </w:p>
    <w:p w14:paraId="19B46573" w14:textId="640CBEEF" w:rsidR="00AD5ABB" w:rsidRDefault="00AD5ABB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</w:t>
      </w:r>
      <w:r w:rsidR="00BF4362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edintele Consiliului Jude</w:t>
      </w:r>
      <w:r w:rsidR="00055214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ean Cluj</w:t>
      </w:r>
    </w:p>
    <w:p w14:paraId="2D6C2902" w14:textId="77777777" w:rsidR="00347F62" w:rsidRDefault="00347F62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</w:p>
    <w:p w14:paraId="7A54B2A9" w14:textId="0FBCD9DF" w:rsidR="00347F62" w:rsidRDefault="00AD5ABB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</w:t>
      </w:r>
      <w:r w:rsidR="00BF4362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 xml:space="preserve">nd </w:t>
      </w:r>
      <w:r w:rsidR="00BF4362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 vedere</w:t>
      </w:r>
      <w:r w:rsidR="00181562">
        <w:rPr>
          <w:rFonts w:ascii="Cambria" w:hAnsi="Cambria"/>
          <w:sz w:val="24"/>
          <w:szCs w:val="24"/>
        </w:rPr>
        <w:t>:</w:t>
      </w:r>
    </w:p>
    <w:p w14:paraId="230E5C76" w14:textId="6D635AF9" w:rsidR="00AD5ABB" w:rsidRPr="00347F62" w:rsidRDefault="00AD5ABB" w:rsidP="00944B58">
      <w:pPr>
        <w:pStyle w:val="Listparagraf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 w:rsidRPr="00347F62">
        <w:rPr>
          <w:rFonts w:ascii="Cambria" w:hAnsi="Cambria"/>
          <w:sz w:val="24"/>
          <w:szCs w:val="24"/>
        </w:rPr>
        <w:t>Referatul nr.</w:t>
      </w:r>
      <w:r w:rsidR="00506720">
        <w:rPr>
          <w:rFonts w:ascii="Cambria" w:hAnsi="Cambria"/>
          <w:sz w:val="24"/>
          <w:szCs w:val="24"/>
        </w:rPr>
        <w:t>25565/2</w:t>
      </w:r>
      <w:r w:rsidR="004A610E">
        <w:rPr>
          <w:rFonts w:ascii="Cambria" w:hAnsi="Cambria"/>
          <w:sz w:val="24"/>
          <w:szCs w:val="24"/>
        </w:rPr>
        <w:t>7</w:t>
      </w:r>
      <w:r w:rsidR="00506720">
        <w:rPr>
          <w:rFonts w:ascii="Cambria" w:hAnsi="Cambria"/>
          <w:sz w:val="24"/>
          <w:szCs w:val="24"/>
        </w:rPr>
        <w:t>.07.2020</w:t>
      </w:r>
      <w:r w:rsidR="00EB3530">
        <w:rPr>
          <w:rFonts w:ascii="Cambria" w:hAnsi="Cambria"/>
          <w:sz w:val="24"/>
          <w:szCs w:val="24"/>
        </w:rPr>
        <w:t xml:space="preserve"> al </w:t>
      </w:r>
      <w:r w:rsidRPr="00347F62">
        <w:rPr>
          <w:rFonts w:ascii="Cambria" w:hAnsi="Cambria"/>
          <w:sz w:val="24"/>
          <w:szCs w:val="24"/>
        </w:rPr>
        <w:t>Direc</w:t>
      </w:r>
      <w:r w:rsidR="00BF4362">
        <w:rPr>
          <w:rFonts w:ascii="Cambria" w:hAnsi="Cambria"/>
          <w:sz w:val="24"/>
          <w:szCs w:val="24"/>
        </w:rPr>
        <w:t>ț</w:t>
      </w:r>
      <w:r w:rsidRPr="00347F62">
        <w:rPr>
          <w:rFonts w:ascii="Cambria" w:hAnsi="Cambria"/>
          <w:sz w:val="24"/>
          <w:szCs w:val="24"/>
        </w:rPr>
        <w:t xml:space="preserve">iei Administrarea </w:t>
      </w:r>
      <w:r w:rsidR="004D4F4C">
        <w:rPr>
          <w:rFonts w:ascii="Cambria" w:hAnsi="Cambria"/>
          <w:sz w:val="24"/>
          <w:szCs w:val="24"/>
        </w:rPr>
        <w:t xml:space="preserve">Domeniului </w:t>
      </w:r>
      <w:r w:rsidRPr="00347F62">
        <w:rPr>
          <w:rFonts w:ascii="Cambria" w:hAnsi="Cambria"/>
          <w:sz w:val="24"/>
          <w:szCs w:val="24"/>
        </w:rPr>
        <w:t>Public si Privat/Biroul Administrare Patrimoniu privind necesitatea aprob</w:t>
      </w:r>
      <w:r w:rsidR="00BF4362">
        <w:rPr>
          <w:rFonts w:ascii="Cambria" w:hAnsi="Cambria"/>
          <w:sz w:val="24"/>
          <w:szCs w:val="24"/>
        </w:rPr>
        <w:t>ă</w:t>
      </w:r>
      <w:r w:rsidRPr="00347F62">
        <w:rPr>
          <w:rFonts w:ascii="Cambria" w:hAnsi="Cambria"/>
          <w:sz w:val="24"/>
          <w:szCs w:val="24"/>
        </w:rPr>
        <w:t>rii m</w:t>
      </w:r>
      <w:r w:rsidR="00BF4362">
        <w:rPr>
          <w:rFonts w:ascii="Cambria" w:hAnsi="Cambria"/>
          <w:sz w:val="24"/>
          <w:szCs w:val="24"/>
        </w:rPr>
        <w:t>ă</w:t>
      </w:r>
      <w:r w:rsidRPr="00347F62">
        <w:rPr>
          <w:rFonts w:ascii="Cambria" w:hAnsi="Cambria"/>
          <w:sz w:val="24"/>
          <w:szCs w:val="24"/>
        </w:rPr>
        <w:t xml:space="preserve">surilor necesare </w:t>
      </w:r>
      <w:r w:rsidR="00055214" w:rsidRPr="00347F62">
        <w:rPr>
          <w:rFonts w:ascii="Cambria" w:hAnsi="Cambria"/>
          <w:sz w:val="24"/>
          <w:szCs w:val="24"/>
        </w:rPr>
        <w:t>î</w:t>
      </w:r>
      <w:r w:rsidRPr="00347F62">
        <w:rPr>
          <w:rFonts w:ascii="Cambria" w:hAnsi="Cambria"/>
          <w:sz w:val="24"/>
          <w:szCs w:val="24"/>
        </w:rPr>
        <w:t>nchirierii prin licita</w:t>
      </w:r>
      <w:r w:rsidR="00055214" w:rsidRPr="00347F62">
        <w:rPr>
          <w:rFonts w:ascii="Cambria" w:hAnsi="Cambria"/>
          <w:sz w:val="24"/>
          <w:szCs w:val="24"/>
        </w:rPr>
        <w:t>ț</w:t>
      </w:r>
      <w:r w:rsidRPr="00347F62">
        <w:rPr>
          <w:rFonts w:ascii="Cambria" w:hAnsi="Cambria"/>
          <w:sz w:val="24"/>
          <w:szCs w:val="24"/>
        </w:rPr>
        <w:t>ie public</w:t>
      </w:r>
      <w:r w:rsidR="00BF4362">
        <w:rPr>
          <w:rFonts w:ascii="Cambria" w:hAnsi="Cambria"/>
          <w:sz w:val="24"/>
          <w:szCs w:val="24"/>
        </w:rPr>
        <w:t>ă</w:t>
      </w:r>
      <w:r w:rsidRPr="00347F62">
        <w:rPr>
          <w:rFonts w:ascii="Cambria" w:hAnsi="Cambria"/>
          <w:sz w:val="24"/>
          <w:szCs w:val="24"/>
        </w:rPr>
        <w:t xml:space="preserve"> a </w:t>
      </w:r>
      <w:bookmarkStart w:id="2" w:name="_Hlk39745059"/>
      <w:r w:rsidRPr="00347F62">
        <w:rPr>
          <w:rFonts w:ascii="Cambria" w:hAnsi="Cambria"/>
          <w:sz w:val="24"/>
          <w:szCs w:val="24"/>
        </w:rPr>
        <w:t>imobil</w:t>
      </w:r>
      <w:r w:rsidR="00181562">
        <w:rPr>
          <w:rFonts w:ascii="Cambria" w:hAnsi="Cambria"/>
          <w:sz w:val="24"/>
          <w:szCs w:val="24"/>
        </w:rPr>
        <w:t>ului</w:t>
      </w:r>
      <w:r w:rsidRPr="00347F62">
        <w:rPr>
          <w:rFonts w:ascii="Cambria" w:hAnsi="Cambria"/>
          <w:sz w:val="24"/>
          <w:szCs w:val="24"/>
        </w:rPr>
        <w:t xml:space="preserve"> </w:t>
      </w:r>
      <w:r w:rsidR="00F72C85" w:rsidRPr="00347F62">
        <w:rPr>
          <w:rFonts w:ascii="Cambria" w:eastAsia="Times New Roman" w:hAnsi="Cambria" w:cs="Times New Roman"/>
          <w:sz w:val="24"/>
          <w:szCs w:val="24"/>
          <w:lang w:val="ro-MD"/>
        </w:rPr>
        <w:t xml:space="preserve">situat în Municipiul Cluj- Napoca, str. Fagului, nr. 17, </w:t>
      </w:r>
      <w:r w:rsidR="00F72C85" w:rsidRPr="00347F62">
        <w:rPr>
          <w:rFonts w:ascii="Cambria" w:hAnsi="Cambria"/>
          <w:sz w:val="24"/>
          <w:szCs w:val="24"/>
        </w:rPr>
        <w:t xml:space="preserve">compus din: </w:t>
      </w:r>
      <w:r w:rsidR="00F72C85" w:rsidRPr="00347F62">
        <w:rPr>
          <w:rFonts w:ascii="Cambria" w:eastAsia="Times New Roman" w:hAnsi="Cambria" w:cs="Times New Roman"/>
          <w:sz w:val="24"/>
          <w:szCs w:val="24"/>
          <w:lang w:val="ro-MD"/>
        </w:rPr>
        <w:t>Cl</w:t>
      </w:r>
      <w:r w:rsidR="00BF4362">
        <w:rPr>
          <w:rFonts w:ascii="Cambria" w:eastAsia="Times New Roman" w:hAnsi="Cambria" w:cs="Times New Roman"/>
          <w:sz w:val="24"/>
          <w:szCs w:val="24"/>
          <w:lang w:val="ro-MD"/>
        </w:rPr>
        <w:t>ă</w:t>
      </w:r>
      <w:r w:rsidR="00F72C85" w:rsidRPr="00347F62">
        <w:rPr>
          <w:rFonts w:ascii="Cambria" w:eastAsia="Times New Roman" w:hAnsi="Cambria" w:cs="Times New Roman"/>
          <w:sz w:val="24"/>
          <w:szCs w:val="24"/>
          <w:lang w:val="ro-MD"/>
        </w:rPr>
        <w:t>dire având destinația de   birou, în suprafață totală de 12 mp, Cl</w:t>
      </w:r>
      <w:r w:rsidR="00BF4362">
        <w:rPr>
          <w:rFonts w:ascii="Cambria" w:eastAsia="Times New Roman" w:hAnsi="Cambria" w:cs="Times New Roman"/>
          <w:sz w:val="24"/>
          <w:szCs w:val="24"/>
          <w:lang w:val="ro-MD"/>
        </w:rPr>
        <w:t>ă</w:t>
      </w:r>
      <w:r w:rsidR="00F72C85" w:rsidRPr="00347F62">
        <w:rPr>
          <w:rFonts w:ascii="Cambria" w:eastAsia="Times New Roman" w:hAnsi="Cambria" w:cs="Times New Roman"/>
          <w:sz w:val="24"/>
          <w:szCs w:val="24"/>
          <w:lang w:val="ro-MD"/>
        </w:rPr>
        <w:t>dire, având destinația de  depozit  materiale, în suprafață totală de 87 mp</w:t>
      </w:r>
      <w:r w:rsidR="00517981">
        <w:rPr>
          <w:rFonts w:ascii="Cambria" w:eastAsia="Times New Roman" w:hAnsi="Cambria" w:cs="Times New Roman"/>
          <w:sz w:val="24"/>
          <w:szCs w:val="24"/>
          <w:lang w:val="ro-MD"/>
        </w:rPr>
        <w:t xml:space="preserve"> </w:t>
      </w:r>
      <w:r w:rsidR="00F72C85" w:rsidRPr="00347F62">
        <w:rPr>
          <w:rFonts w:ascii="Cambria" w:hAnsi="Cambria"/>
          <w:sz w:val="24"/>
          <w:szCs w:val="24"/>
        </w:rPr>
        <w:t>aflat in domeniu</w:t>
      </w:r>
      <w:r w:rsidR="00BF4362">
        <w:rPr>
          <w:rFonts w:ascii="Cambria" w:hAnsi="Cambria"/>
          <w:sz w:val="24"/>
          <w:szCs w:val="24"/>
        </w:rPr>
        <w:t>l</w:t>
      </w:r>
      <w:r w:rsidR="00F72C85" w:rsidRPr="00347F62">
        <w:rPr>
          <w:rFonts w:ascii="Cambria" w:hAnsi="Cambria"/>
          <w:sz w:val="24"/>
          <w:szCs w:val="24"/>
        </w:rPr>
        <w:t xml:space="preserve"> privat al Jude</w:t>
      </w:r>
      <w:r w:rsidR="00055214" w:rsidRPr="00347F62">
        <w:rPr>
          <w:rFonts w:ascii="Cambria" w:hAnsi="Cambria"/>
          <w:sz w:val="24"/>
          <w:szCs w:val="24"/>
        </w:rPr>
        <w:t>ț</w:t>
      </w:r>
      <w:r w:rsidR="00F72C85" w:rsidRPr="00347F62">
        <w:rPr>
          <w:rFonts w:ascii="Cambria" w:hAnsi="Cambria"/>
          <w:sz w:val="24"/>
          <w:szCs w:val="24"/>
        </w:rPr>
        <w:t xml:space="preserve">ului Cluj si </w:t>
      </w:r>
      <w:r w:rsidR="00BF4362">
        <w:rPr>
          <w:rFonts w:ascii="Cambria" w:hAnsi="Cambria"/>
          <w:sz w:val="24"/>
          <w:szCs w:val="24"/>
        </w:rPr>
        <w:t>î</w:t>
      </w:r>
      <w:r w:rsidR="00F72C85" w:rsidRPr="00347F62">
        <w:rPr>
          <w:rFonts w:ascii="Cambria" w:hAnsi="Cambria"/>
          <w:sz w:val="24"/>
          <w:szCs w:val="24"/>
        </w:rPr>
        <w:t>n administrarea Consiliului Jude</w:t>
      </w:r>
      <w:r w:rsidR="00055214" w:rsidRPr="00347F62">
        <w:rPr>
          <w:rFonts w:ascii="Cambria" w:hAnsi="Cambria"/>
          <w:sz w:val="24"/>
          <w:szCs w:val="24"/>
        </w:rPr>
        <w:t>ț</w:t>
      </w:r>
      <w:r w:rsidR="00F72C85" w:rsidRPr="00347F62">
        <w:rPr>
          <w:rFonts w:ascii="Cambria" w:hAnsi="Cambria"/>
          <w:sz w:val="24"/>
          <w:szCs w:val="24"/>
        </w:rPr>
        <w:t>ean Cluj</w:t>
      </w:r>
      <w:r w:rsidR="004D4F4C">
        <w:rPr>
          <w:rFonts w:ascii="Cambria" w:hAnsi="Cambria"/>
          <w:sz w:val="24"/>
          <w:szCs w:val="24"/>
        </w:rPr>
        <w:t>,</w:t>
      </w:r>
    </w:p>
    <w:bookmarkEnd w:id="2"/>
    <w:p w14:paraId="4C916CA3" w14:textId="77777777" w:rsidR="00181562" w:rsidRDefault="00181562" w:rsidP="00181562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</w:p>
    <w:p w14:paraId="09722A57" w14:textId="59C097EE" w:rsidR="00517981" w:rsidRPr="004E0E21" w:rsidRDefault="00517981" w:rsidP="00181562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 w:rsidRPr="004E0E21">
        <w:rPr>
          <w:rFonts w:ascii="Cambria" w:hAnsi="Cambria"/>
          <w:sz w:val="24"/>
          <w:szCs w:val="24"/>
        </w:rPr>
        <w:t>În conformitate cu  prevederile:</w:t>
      </w:r>
    </w:p>
    <w:p w14:paraId="7BCF06CC" w14:textId="1DE3BA90" w:rsidR="00517981" w:rsidRPr="004E0E21" w:rsidRDefault="00517981" w:rsidP="00944B58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bookmarkStart w:id="3" w:name="_Hlk43734932"/>
      <w:r w:rsidRPr="004E0E21">
        <w:rPr>
          <w:rFonts w:ascii="Cambria" w:hAnsi="Cambria"/>
          <w:sz w:val="24"/>
          <w:szCs w:val="24"/>
        </w:rPr>
        <w:t>art. 332- 348, art. 362 din Ordonanța de Urgență a Guvernului nr. 57/2019 privind codul administrativ, cu modific</w:t>
      </w:r>
      <w:r>
        <w:rPr>
          <w:rFonts w:ascii="Cambria" w:hAnsi="Cambria"/>
          <w:sz w:val="24"/>
          <w:szCs w:val="24"/>
        </w:rPr>
        <w:t>ă</w:t>
      </w:r>
      <w:r w:rsidRPr="004E0E21">
        <w:rPr>
          <w:rFonts w:ascii="Cambria" w:hAnsi="Cambria"/>
          <w:sz w:val="24"/>
          <w:szCs w:val="24"/>
        </w:rPr>
        <w:t>rile si complet</w:t>
      </w:r>
      <w:r>
        <w:rPr>
          <w:rFonts w:ascii="Cambria" w:hAnsi="Cambria"/>
          <w:sz w:val="24"/>
          <w:szCs w:val="24"/>
        </w:rPr>
        <w:t>ă</w:t>
      </w:r>
      <w:r w:rsidRPr="004E0E21">
        <w:rPr>
          <w:rFonts w:ascii="Cambria" w:hAnsi="Cambria"/>
          <w:sz w:val="24"/>
          <w:szCs w:val="24"/>
        </w:rPr>
        <w:t>rile ulterioare</w:t>
      </w:r>
    </w:p>
    <w:p w14:paraId="5044ACFB" w14:textId="2B1C121C" w:rsidR="00517981" w:rsidRDefault="00517981" w:rsidP="00944B58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 w:rsidRPr="004E0E21">
        <w:rPr>
          <w:rFonts w:ascii="Cambria" w:hAnsi="Cambria"/>
          <w:sz w:val="24"/>
          <w:szCs w:val="24"/>
        </w:rPr>
        <w:t>art. 1777-1823 din Legea privind Codul Civil nr. 287/2009, republicată, cu modific</w:t>
      </w:r>
      <w:r>
        <w:rPr>
          <w:rFonts w:ascii="Cambria" w:hAnsi="Cambria"/>
          <w:sz w:val="24"/>
          <w:szCs w:val="24"/>
        </w:rPr>
        <w:t>ă</w:t>
      </w:r>
      <w:r w:rsidRPr="004E0E21">
        <w:rPr>
          <w:rFonts w:ascii="Cambria" w:hAnsi="Cambria"/>
          <w:sz w:val="24"/>
          <w:szCs w:val="24"/>
        </w:rPr>
        <w:t>rile si complet</w:t>
      </w:r>
      <w:r>
        <w:rPr>
          <w:rFonts w:ascii="Cambria" w:hAnsi="Cambria"/>
          <w:sz w:val="24"/>
          <w:szCs w:val="24"/>
        </w:rPr>
        <w:t>ă</w:t>
      </w:r>
      <w:r w:rsidRPr="004E0E21">
        <w:rPr>
          <w:rFonts w:ascii="Cambria" w:hAnsi="Cambria"/>
          <w:sz w:val="24"/>
          <w:szCs w:val="24"/>
        </w:rPr>
        <w:t>rile ulterioare,</w:t>
      </w:r>
    </w:p>
    <w:p w14:paraId="6EEF9808" w14:textId="7C00B0A8" w:rsidR="00B6517C" w:rsidRPr="004E0E21" w:rsidRDefault="00B6517C" w:rsidP="00944B58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art. 190 al.</w:t>
      </w:r>
      <w:r w:rsidR="00BF4362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4</w:t>
      </w:r>
      <w:r w:rsidR="00BF4362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</w:t>
      </w:r>
      <w:r w:rsidRPr="004E0E21">
        <w:rPr>
          <w:rFonts w:ascii="Cambria" w:hAnsi="Cambria"/>
          <w:sz w:val="24"/>
          <w:szCs w:val="24"/>
        </w:rPr>
        <w:t>din Ordonanța de Urgență a Guvernului nr. 57/2019 privind codul administrativ, cu modific</w:t>
      </w:r>
      <w:r>
        <w:rPr>
          <w:rFonts w:ascii="Cambria" w:hAnsi="Cambria"/>
          <w:sz w:val="24"/>
          <w:szCs w:val="24"/>
        </w:rPr>
        <w:t>ă</w:t>
      </w:r>
      <w:r w:rsidRPr="004E0E21">
        <w:rPr>
          <w:rFonts w:ascii="Cambria" w:hAnsi="Cambria"/>
          <w:sz w:val="24"/>
          <w:szCs w:val="24"/>
        </w:rPr>
        <w:t>rile si complet</w:t>
      </w:r>
      <w:r>
        <w:rPr>
          <w:rFonts w:ascii="Cambria" w:hAnsi="Cambria"/>
          <w:sz w:val="24"/>
          <w:szCs w:val="24"/>
        </w:rPr>
        <w:t>ă</w:t>
      </w:r>
      <w:r w:rsidRPr="004E0E21">
        <w:rPr>
          <w:rFonts w:ascii="Cambria" w:hAnsi="Cambria"/>
          <w:sz w:val="24"/>
          <w:szCs w:val="24"/>
        </w:rPr>
        <w:t>rile ulterioare</w:t>
      </w:r>
    </w:p>
    <w:p w14:paraId="171C5D60" w14:textId="77777777" w:rsidR="007B3FBC" w:rsidRDefault="00517981" w:rsidP="007B3FBC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bookmarkStart w:id="4" w:name="_Hlk46399275"/>
      <w:r w:rsidRPr="004E0E21">
        <w:rPr>
          <w:rFonts w:ascii="Cambria" w:hAnsi="Cambria"/>
          <w:sz w:val="24"/>
          <w:szCs w:val="24"/>
        </w:rPr>
        <w:t xml:space="preserve">Hotărârii Consiliului Județean Cluj nr. 209/2019 </w:t>
      </w:r>
      <w:bookmarkEnd w:id="4"/>
      <w:r w:rsidRPr="004E0E21">
        <w:rPr>
          <w:rFonts w:ascii="Cambria" w:hAnsi="Cambria"/>
          <w:sz w:val="24"/>
          <w:szCs w:val="24"/>
        </w:rPr>
        <w:t xml:space="preserve">privind aprobarea Procedurii de închiriere a bunurilor imobile din domeniul public si privat al Județului Cluj, aflate </w:t>
      </w:r>
      <w:r>
        <w:rPr>
          <w:rFonts w:ascii="Cambria" w:hAnsi="Cambria"/>
          <w:sz w:val="24"/>
          <w:szCs w:val="24"/>
        </w:rPr>
        <w:t>î</w:t>
      </w:r>
      <w:r w:rsidRPr="004E0E21">
        <w:rPr>
          <w:rFonts w:ascii="Cambria" w:hAnsi="Cambria"/>
          <w:sz w:val="24"/>
          <w:szCs w:val="24"/>
        </w:rPr>
        <w:t>n administrarea Consiliului Judetean Cluj,</w:t>
      </w:r>
    </w:p>
    <w:p w14:paraId="45488BF3" w14:textId="4DEC4FB8" w:rsidR="007B3FBC" w:rsidRPr="007B3FBC" w:rsidRDefault="007B3FBC" w:rsidP="007B3FBC">
      <w:pPr>
        <w:pStyle w:val="Listparagraf"/>
        <w:numPr>
          <w:ilvl w:val="0"/>
          <w:numId w:val="4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 w:rsidRPr="007B3FBC">
        <w:rPr>
          <w:rFonts w:ascii="Cambria" w:hAnsi="Cambria"/>
          <w:sz w:val="24"/>
          <w:szCs w:val="24"/>
        </w:rPr>
        <w:t>Hotărârii Consiliului Județean Cluj nr. 649/2020 privind constituirea Comisiei de evaluare a ofertelor pentru închirierea bunurilor imobile din domeniul public și privat al Județului Cluj aflate în administrarea Consiliului Județean Cluj</w:t>
      </w:r>
      <w:r w:rsidR="00181562">
        <w:rPr>
          <w:rFonts w:ascii="Cambria" w:hAnsi="Cambria"/>
          <w:sz w:val="24"/>
          <w:szCs w:val="24"/>
        </w:rPr>
        <w:t>,</w:t>
      </w:r>
    </w:p>
    <w:p w14:paraId="6B61CAE3" w14:textId="0B2DC0A6" w:rsidR="00BF4362" w:rsidRPr="004E0E21" w:rsidRDefault="00BF4362" w:rsidP="00885CEE">
      <w:pPr>
        <w:pStyle w:val="Listparagraf"/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</w:p>
    <w:bookmarkEnd w:id="3"/>
    <w:p w14:paraId="0686C3C5" w14:textId="77777777" w:rsidR="00517981" w:rsidRDefault="00517981" w:rsidP="00944B58">
      <w:pPr>
        <w:pStyle w:val="Listparagraf1"/>
        <w:spacing w:after="160"/>
        <w:ind w:left="0" w:right="-114" w:firstLine="720"/>
        <w:jc w:val="both"/>
        <w:rPr>
          <w:rFonts w:ascii="Cambria" w:hAnsi="Cambria"/>
          <w:sz w:val="24"/>
          <w:szCs w:val="24"/>
        </w:rPr>
      </w:pPr>
      <w:r w:rsidRPr="004E0E21">
        <w:rPr>
          <w:rFonts w:ascii="Cambria" w:hAnsi="Cambria"/>
          <w:sz w:val="24"/>
          <w:szCs w:val="24"/>
        </w:rPr>
        <w:lastRenderedPageBreak/>
        <w:t>În temeiul competențelor stabilite prin art. 196 alin. (1) lit. b) din Ordonanța de Urgență a Guvernului nr. 57/2019 privind Codul administrativ,</w:t>
      </w:r>
      <w:r w:rsidRPr="004E0E21">
        <w:rPr>
          <w:rFonts w:ascii="Cambria" w:hAnsi="Cambria"/>
          <w:sz w:val="24"/>
          <w:szCs w:val="24"/>
          <w:lang w:val="en-GB"/>
        </w:rPr>
        <w:t xml:space="preserve"> cu modificările și completările ulterioare</w:t>
      </w:r>
      <w:r w:rsidRPr="004E0E21">
        <w:rPr>
          <w:rFonts w:ascii="Cambria" w:hAnsi="Cambria"/>
          <w:sz w:val="24"/>
          <w:szCs w:val="24"/>
        </w:rPr>
        <w:t>;</w:t>
      </w:r>
    </w:p>
    <w:p w14:paraId="7B1112BC" w14:textId="77777777" w:rsidR="00517981" w:rsidRPr="004E0E21" w:rsidRDefault="00517981" w:rsidP="00944B58">
      <w:pPr>
        <w:pStyle w:val="Listparagraf1"/>
        <w:spacing w:after="160"/>
        <w:ind w:left="0" w:right="-114" w:firstLine="720"/>
        <w:jc w:val="both"/>
        <w:rPr>
          <w:rFonts w:ascii="Cambria" w:hAnsi="Cambria"/>
          <w:b/>
          <w:sz w:val="24"/>
          <w:szCs w:val="24"/>
        </w:rPr>
      </w:pPr>
    </w:p>
    <w:p w14:paraId="22CB508F" w14:textId="5AFF0433" w:rsidR="00517981" w:rsidRPr="00181562" w:rsidRDefault="00517981" w:rsidP="00181562">
      <w:pPr>
        <w:suppressAutoHyphens/>
        <w:autoSpaceDE w:val="0"/>
        <w:autoSpaceDN w:val="0"/>
        <w:spacing w:line="276" w:lineRule="auto"/>
        <w:jc w:val="center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  <w:r w:rsidRPr="004E0E21">
        <w:rPr>
          <w:rFonts w:ascii="Cambria" w:hAnsi="Cambria"/>
          <w:b/>
          <w:bCs/>
          <w:sz w:val="24"/>
          <w:szCs w:val="24"/>
        </w:rPr>
        <w:t>D I S P U N E:</w:t>
      </w:r>
    </w:p>
    <w:p w14:paraId="00BC9735" w14:textId="77777777" w:rsidR="00347F62" w:rsidRDefault="00347F62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0EBAE510" w14:textId="2DE15FE9" w:rsidR="00FD762F" w:rsidRDefault="00AD5ABB" w:rsidP="00944B58">
      <w:pPr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 w:rsidRPr="00FD762F">
        <w:rPr>
          <w:rFonts w:ascii="Cambria" w:hAnsi="Cambria"/>
          <w:b/>
          <w:bCs/>
          <w:sz w:val="24"/>
          <w:szCs w:val="24"/>
        </w:rPr>
        <w:t>Art.1</w:t>
      </w:r>
      <w:r w:rsidRPr="00FD762F">
        <w:rPr>
          <w:rFonts w:ascii="Cambria" w:hAnsi="Cambria"/>
          <w:sz w:val="24"/>
          <w:szCs w:val="24"/>
        </w:rPr>
        <w:t xml:space="preserve"> Se aprob</w:t>
      </w:r>
      <w:r w:rsidR="00BF4362">
        <w:rPr>
          <w:rFonts w:ascii="Cambria" w:hAnsi="Cambria"/>
          <w:sz w:val="24"/>
          <w:szCs w:val="24"/>
        </w:rPr>
        <w:t>ă</w:t>
      </w:r>
      <w:r w:rsidRPr="00FD762F">
        <w:rPr>
          <w:rFonts w:ascii="Cambria" w:hAnsi="Cambria"/>
          <w:sz w:val="24"/>
          <w:szCs w:val="24"/>
        </w:rPr>
        <w:t xml:space="preserve"> documenta</w:t>
      </w:r>
      <w:r w:rsidR="009E7956">
        <w:rPr>
          <w:rFonts w:ascii="Cambria" w:hAnsi="Cambria"/>
          <w:sz w:val="24"/>
          <w:szCs w:val="24"/>
        </w:rPr>
        <w:t>ț</w:t>
      </w:r>
      <w:r w:rsidRPr="00FD762F">
        <w:rPr>
          <w:rFonts w:ascii="Cambria" w:hAnsi="Cambria"/>
          <w:sz w:val="24"/>
          <w:szCs w:val="24"/>
        </w:rPr>
        <w:t xml:space="preserve">ia de atribuire privind </w:t>
      </w:r>
      <w:r w:rsidR="00055214">
        <w:rPr>
          <w:rFonts w:ascii="Cambria" w:hAnsi="Cambria"/>
          <w:sz w:val="24"/>
          <w:szCs w:val="24"/>
        </w:rPr>
        <w:t>î</w:t>
      </w:r>
      <w:r w:rsidRPr="00FD762F">
        <w:rPr>
          <w:rFonts w:ascii="Cambria" w:hAnsi="Cambria"/>
          <w:sz w:val="24"/>
          <w:szCs w:val="24"/>
        </w:rPr>
        <w:t>nchirierea prin licita</w:t>
      </w:r>
      <w:r w:rsidR="009E7956">
        <w:rPr>
          <w:rFonts w:ascii="Cambria" w:hAnsi="Cambria"/>
          <w:sz w:val="24"/>
          <w:szCs w:val="24"/>
        </w:rPr>
        <w:t>ț</w:t>
      </w:r>
      <w:r w:rsidRPr="00FD762F">
        <w:rPr>
          <w:rFonts w:ascii="Cambria" w:hAnsi="Cambria"/>
          <w:sz w:val="24"/>
          <w:szCs w:val="24"/>
        </w:rPr>
        <w:t>ie public</w:t>
      </w:r>
      <w:r w:rsidR="00BF4362">
        <w:rPr>
          <w:rFonts w:ascii="Cambria" w:hAnsi="Cambria"/>
          <w:sz w:val="24"/>
          <w:szCs w:val="24"/>
        </w:rPr>
        <w:t>ă</w:t>
      </w:r>
      <w:r w:rsidRPr="00FD762F">
        <w:rPr>
          <w:rFonts w:ascii="Cambria" w:hAnsi="Cambria"/>
          <w:sz w:val="24"/>
          <w:szCs w:val="24"/>
        </w:rPr>
        <w:t xml:space="preserve"> </w:t>
      </w:r>
      <w:r w:rsidR="00FD762F" w:rsidRPr="00FD762F">
        <w:rPr>
          <w:rFonts w:ascii="Cambria" w:hAnsi="Cambria"/>
          <w:sz w:val="24"/>
          <w:szCs w:val="24"/>
        </w:rPr>
        <w:t xml:space="preserve">a </w:t>
      </w:r>
      <w:r w:rsidR="00BD281D">
        <w:rPr>
          <w:rFonts w:ascii="Cambria" w:hAnsi="Cambria"/>
          <w:sz w:val="24"/>
          <w:szCs w:val="24"/>
        </w:rPr>
        <w:t xml:space="preserve">imobilului </w:t>
      </w:r>
      <w:r w:rsidR="00BD281D" w:rsidRPr="00F72C85">
        <w:rPr>
          <w:rFonts w:ascii="Cambria" w:eastAsia="Times New Roman" w:hAnsi="Cambria" w:cs="Times New Roman"/>
          <w:sz w:val="24"/>
          <w:szCs w:val="24"/>
          <w:lang w:val="ro-MD"/>
        </w:rPr>
        <w:t xml:space="preserve">situat în Municipiul Cluj- Napoca, str. Fagului, nr. 17, </w:t>
      </w:r>
      <w:r w:rsidR="00BD281D" w:rsidRPr="00F72C85">
        <w:rPr>
          <w:rFonts w:ascii="Cambria" w:hAnsi="Cambria"/>
          <w:sz w:val="24"/>
          <w:szCs w:val="24"/>
        </w:rPr>
        <w:t xml:space="preserve">compus din: </w:t>
      </w:r>
      <w:r w:rsidR="00BD281D" w:rsidRPr="00F72C85">
        <w:rPr>
          <w:rFonts w:ascii="Cambria" w:eastAsia="Times New Roman" w:hAnsi="Cambria" w:cs="Times New Roman"/>
          <w:sz w:val="24"/>
          <w:szCs w:val="24"/>
          <w:lang w:val="ro-MD"/>
        </w:rPr>
        <w:t>Cl</w:t>
      </w:r>
      <w:r w:rsidR="00BF4362">
        <w:rPr>
          <w:rFonts w:ascii="Cambria" w:eastAsia="Times New Roman" w:hAnsi="Cambria" w:cs="Times New Roman"/>
          <w:sz w:val="24"/>
          <w:szCs w:val="24"/>
          <w:lang w:val="ro-MD"/>
        </w:rPr>
        <w:t>ă</w:t>
      </w:r>
      <w:r w:rsidR="00BD281D" w:rsidRPr="00F72C85">
        <w:rPr>
          <w:rFonts w:ascii="Cambria" w:eastAsia="Times New Roman" w:hAnsi="Cambria" w:cs="Times New Roman"/>
          <w:sz w:val="24"/>
          <w:szCs w:val="24"/>
          <w:lang w:val="ro-MD"/>
        </w:rPr>
        <w:t>dire având destinația de   birou, în suprafață totală de 12 mp, Cl</w:t>
      </w:r>
      <w:r w:rsidR="00BF4362">
        <w:rPr>
          <w:rFonts w:ascii="Cambria" w:eastAsia="Times New Roman" w:hAnsi="Cambria" w:cs="Times New Roman"/>
          <w:sz w:val="24"/>
          <w:szCs w:val="24"/>
          <w:lang w:val="ro-MD"/>
        </w:rPr>
        <w:t>ă</w:t>
      </w:r>
      <w:r w:rsidR="00BD281D" w:rsidRPr="00F72C85">
        <w:rPr>
          <w:rFonts w:ascii="Cambria" w:eastAsia="Times New Roman" w:hAnsi="Cambria" w:cs="Times New Roman"/>
          <w:sz w:val="24"/>
          <w:szCs w:val="24"/>
          <w:lang w:val="ro-MD"/>
        </w:rPr>
        <w:t xml:space="preserve">dire, având destinația de  depozit  materiale, în suprafață totală de 87 mp, </w:t>
      </w:r>
      <w:r w:rsidR="00BD281D" w:rsidRPr="00F72C85">
        <w:rPr>
          <w:rFonts w:ascii="Cambria" w:hAnsi="Cambria"/>
          <w:sz w:val="24"/>
          <w:szCs w:val="24"/>
        </w:rPr>
        <w:t>aflat in domeniu</w:t>
      </w:r>
      <w:r w:rsidR="00055214">
        <w:rPr>
          <w:rFonts w:ascii="Cambria" w:hAnsi="Cambria"/>
          <w:sz w:val="24"/>
          <w:szCs w:val="24"/>
        </w:rPr>
        <w:t>l</w:t>
      </w:r>
      <w:r w:rsidR="00BD281D" w:rsidRPr="00F72C85">
        <w:rPr>
          <w:rFonts w:ascii="Cambria" w:hAnsi="Cambria"/>
          <w:sz w:val="24"/>
          <w:szCs w:val="24"/>
        </w:rPr>
        <w:t xml:space="preserve"> privat al Jude</w:t>
      </w:r>
      <w:r w:rsidR="00055214">
        <w:rPr>
          <w:rFonts w:ascii="Cambria" w:hAnsi="Cambria"/>
          <w:sz w:val="24"/>
          <w:szCs w:val="24"/>
        </w:rPr>
        <w:t>ț</w:t>
      </w:r>
      <w:r w:rsidR="00BD281D" w:rsidRPr="00F72C85">
        <w:rPr>
          <w:rFonts w:ascii="Cambria" w:hAnsi="Cambria"/>
          <w:sz w:val="24"/>
          <w:szCs w:val="24"/>
        </w:rPr>
        <w:t xml:space="preserve">ului Cluj si </w:t>
      </w:r>
      <w:r w:rsidR="00BF4362">
        <w:rPr>
          <w:rFonts w:ascii="Cambria" w:hAnsi="Cambria"/>
          <w:sz w:val="24"/>
          <w:szCs w:val="24"/>
        </w:rPr>
        <w:t>î</w:t>
      </w:r>
      <w:r w:rsidR="00BD281D" w:rsidRPr="00F72C85">
        <w:rPr>
          <w:rFonts w:ascii="Cambria" w:hAnsi="Cambria"/>
          <w:sz w:val="24"/>
          <w:szCs w:val="24"/>
        </w:rPr>
        <w:t>n administrarea Consiliului Jude</w:t>
      </w:r>
      <w:r w:rsidR="00055214">
        <w:rPr>
          <w:rFonts w:ascii="Cambria" w:hAnsi="Cambria"/>
          <w:sz w:val="24"/>
          <w:szCs w:val="24"/>
        </w:rPr>
        <w:t>ț</w:t>
      </w:r>
      <w:r w:rsidR="00BD281D" w:rsidRPr="00F72C85">
        <w:rPr>
          <w:rFonts w:ascii="Cambria" w:hAnsi="Cambria"/>
          <w:sz w:val="24"/>
          <w:szCs w:val="24"/>
        </w:rPr>
        <w:t>ean Cluj</w:t>
      </w:r>
      <w:r w:rsidR="00317A6A">
        <w:rPr>
          <w:rFonts w:ascii="Cambria" w:hAnsi="Cambria"/>
          <w:sz w:val="24"/>
          <w:szCs w:val="24"/>
        </w:rPr>
        <w:t>, cuprins</w:t>
      </w:r>
      <w:r w:rsidR="00BF4362">
        <w:rPr>
          <w:rFonts w:ascii="Cambria" w:hAnsi="Cambria"/>
          <w:sz w:val="24"/>
          <w:szCs w:val="24"/>
        </w:rPr>
        <w:t>ă</w:t>
      </w:r>
      <w:r w:rsidR="00317A6A">
        <w:rPr>
          <w:rFonts w:ascii="Cambria" w:hAnsi="Cambria"/>
          <w:sz w:val="24"/>
          <w:szCs w:val="24"/>
        </w:rPr>
        <w:t xml:space="preserve"> in </w:t>
      </w:r>
      <w:r w:rsidR="00317A6A" w:rsidRPr="00317A6A">
        <w:rPr>
          <w:rFonts w:ascii="Cambria" w:hAnsi="Cambria"/>
          <w:b/>
          <w:bCs/>
          <w:sz w:val="24"/>
          <w:szCs w:val="24"/>
        </w:rPr>
        <w:t xml:space="preserve">anexa </w:t>
      </w:r>
      <w:r w:rsidR="00317A6A">
        <w:rPr>
          <w:rFonts w:ascii="Cambria" w:hAnsi="Cambria"/>
          <w:sz w:val="24"/>
          <w:szCs w:val="24"/>
        </w:rPr>
        <w:t xml:space="preserve"> care face parte integrant</w:t>
      </w:r>
      <w:r w:rsidR="00181562">
        <w:rPr>
          <w:rFonts w:ascii="Cambria" w:hAnsi="Cambria"/>
          <w:sz w:val="24"/>
          <w:szCs w:val="24"/>
        </w:rPr>
        <w:t>ă</w:t>
      </w:r>
      <w:r w:rsidR="00317A6A">
        <w:rPr>
          <w:rFonts w:ascii="Cambria" w:hAnsi="Cambria"/>
          <w:sz w:val="24"/>
          <w:szCs w:val="24"/>
        </w:rPr>
        <w:t xml:space="preserve"> din prezenta dispozi</w:t>
      </w:r>
      <w:r w:rsidR="00055214">
        <w:rPr>
          <w:rFonts w:ascii="Cambria" w:hAnsi="Cambria"/>
          <w:sz w:val="24"/>
          <w:szCs w:val="24"/>
        </w:rPr>
        <w:t>ț</w:t>
      </w:r>
      <w:r w:rsidR="00317A6A">
        <w:rPr>
          <w:rFonts w:ascii="Cambria" w:hAnsi="Cambria"/>
          <w:sz w:val="24"/>
          <w:szCs w:val="24"/>
        </w:rPr>
        <w:t>ie</w:t>
      </w:r>
      <w:r w:rsidR="00E32F01">
        <w:rPr>
          <w:rFonts w:ascii="Cambria" w:hAnsi="Cambria"/>
          <w:sz w:val="24"/>
          <w:szCs w:val="24"/>
        </w:rPr>
        <w:t>.</w:t>
      </w:r>
    </w:p>
    <w:p w14:paraId="7994BBE5" w14:textId="428A82DF" w:rsidR="00517981" w:rsidRDefault="00517981" w:rsidP="00944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bookmarkStart w:id="5" w:name="_Hlk43735462"/>
    </w:p>
    <w:p w14:paraId="59F945CA" w14:textId="1241E5A4" w:rsidR="00517981" w:rsidRDefault="007B3FBC" w:rsidP="007B3FBC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val="ro-RO"/>
        </w:rPr>
        <w:t xml:space="preserve">          </w:t>
      </w:r>
      <w:r w:rsidR="00BF4362" w:rsidRPr="007B3FBC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r w:rsidR="00517981" w:rsidRPr="007B3FBC">
        <w:rPr>
          <w:rFonts w:ascii="Cambria" w:hAnsi="Cambria"/>
          <w:b/>
          <w:bCs/>
          <w:sz w:val="24"/>
          <w:szCs w:val="24"/>
        </w:rPr>
        <w:t>Art.</w:t>
      </w:r>
      <w:r w:rsidR="00BF4362" w:rsidRPr="007B3FBC">
        <w:rPr>
          <w:rFonts w:ascii="Cambria" w:hAnsi="Cambria"/>
          <w:b/>
          <w:bCs/>
          <w:sz w:val="24"/>
          <w:szCs w:val="24"/>
        </w:rPr>
        <w:t>2</w:t>
      </w:r>
      <w:r w:rsidR="00517981" w:rsidRPr="007B3FBC">
        <w:rPr>
          <w:rFonts w:ascii="Cambria" w:hAnsi="Cambria"/>
          <w:b/>
          <w:bCs/>
          <w:sz w:val="24"/>
          <w:szCs w:val="24"/>
        </w:rPr>
        <w:t>.</w:t>
      </w:r>
      <w:r w:rsidR="00517981" w:rsidRPr="007B3FBC">
        <w:rPr>
          <w:rFonts w:ascii="Cambria" w:hAnsi="Cambria"/>
          <w:sz w:val="24"/>
          <w:szCs w:val="24"/>
        </w:rPr>
        <w:t xml:space="preserve"> Cu punerea în aplicare si ducerea la îndeplinire a prevederilor prezentei dispoziții se încredințează </w:t>
      </w:r>
      <w:r w:rsidR="00F31B68" w:rsidRPr="007B3FBC">
        <w:rPr>
          <w:rFonts w:ascii="Cambria" w:hAnsi="Cambria"/>
          <w:sz w:val="24"/>
          <w:szCs w:val="24"/>
        </w:rPr>
        <w:t xml:space="preserve"> membrii </w:t>
      </w:r>
      <w:r w:rsidR="00F31B68" w:rsidRPr="007B3FBC">
        <w:rPr>
          <w:rFonts w:ascii="Cambria" w:hAnsi="Cambria"/>
          <w:sz w:val="24"/>
          <w:szCs w:val="24"/>
          <w:lang w:val="ro-RO"/>
        </w:rPr>
        <w:t>Comisiei de evaluare a ofertelor pentru închirierea bunurilor imobile din domeniul public și privat al Județului Cluj, aflate în administrarea Consiliului Județean Cluj, numit</w:t>
      </w:r>
      <w:r w:rsidR="00181562">
        <w:rPr>
          <w:rFonts w:ascii="Cambria" w:hAnsi="Cambria"/>
          <w:sz w:val="24"/>
          <w:szCs w:val="24"/>
          <w:lang w:val="ro-RO"/>
        </w:rPr>
        <w:t>ă</w:t>
      </w:r>
      <w:r w:rsidR="00F31B68" w:rsidRPr="007B3FBC">
        <w:rPr>
          <w:rFonts w:ascii="Cambria" w:hAnsi="Cambria"/>
          <w:sz w:val="24"/>
          <w:szCs w:val="24"/>
          <w:lang w:val="ro-RO"/>
        </w:rPr>
        <w:t xml:space="preserve"> prin HCJ </w:t>
      </w:r>
      <w:r w:rsidRPr="007B3FBC">
        <w:rPr>
          <w:rFonts w:ascii="Cambria" w:hAnsi="Cambria"/>
          <w:sz w:val="24"/>
          <w:szCs w:val="24"/>
        </w:rPr>
        <w:t>nr. 649/2020 privind constituirea Comisiei de evaluare a ofertelor pentru închirierea bunurilor imobile din domeniul public și privat al Județului Cluj aflate în administrarea Consiliului Județean Cluj</w:t>
      </w:r>
      <w:r>
        <w:rPr>
          <w:rFonts w:ascii="Cambria" w:hAnsi="Cambria"/>
          <w:sz w:val="24"/>
          <w:szCs w:val="24"/>
        </w:rPr>
        <w:t xml:space="preserve">, </w:t>
      </w:r>
      <w:r w:rsidR="00F31B68" w:rsidRPr="004E0E21">
        <w:rPr>
          <w:rFonts w:ascii="Cambria" w:hAnsi="Cambria"/>
          <w:sz w:val="24"/>
          <w:szCs w:val="24"/>
        </w:rPr>
        <w:t>Direcți</w:t>
      </w:r>
      <w:r w:rsidR="00BF4362">
        <w:rPr>
          <w:rFonts w:ascii="Cambria" w:hAnsi="Cambria"/>
          <w:sz w:val="24"/>
          <w:szCs w:val="24"/>
        </w:rPr>
        <w:t>a</w:t>
      </w:r>
      <w:r w:rsidR="00F31B68" w:rsidRPr="004E0E21">
        <w:rPr>
          <w:rFonts w:ascii="Cambria" w:hAnsi="Cambria"/>
          <w:sz w:val="24"/>
          <w:szCs w:val="24"/>
        </w:rPr>
        <w:t xml:space="preserve"> de Administrare a Domeniului Public si Privat al județului Cluj</w:t>
      </w:r>
      <w:r w:rsidR="00F31B68">
        <w:rPr>
          <w:rFonts w:ascii="Cambria" w:hAnsi="Cambria"/>
          <w:sz w:val="24"/>
          <w:szCs w:val="24"/>
        </w:rPr>
        <w:t>.</w:t>
      </w:r>
    </w:p>
    <w:p w14:paraId="4AF72B20" w14:textId="77777777" w:rsidR="00517981" w:rsidRPr="004E0E21" w:rsidRDefault="00517981" w:rsidP="00944B5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bookmarkEnd w:id="5"/>
    <w:p w14:paraId="073E552D" w14:textId="3E84A8C1" w:rsidR="00517981" w:rsidRPr="004E0E21" w:rsidRDefault="00517981" w:rsidP="00944B58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</w:t>
      </w:r>
      <w:r w:rsidRPr="004E0E21">
        <w:rPr>
          <w:rFonts w:ascii="Cambria" w:hAnsi="Cambria"/>
          <w:b/>
          <w:bCs/>
          <w:sz w:val="24"/>
          <w:szCs w:val="24"/>
        </w:rPr>
        <w:t>Art.</w:t>
      </w:r>
      <w:r w:rsidR="00BF4362">
        <w:rPr>
          <w:rFonts w:ascii="Cambria" w:hAnsi="Cambria"/>
          <w:b/>
          <w:bCs/>
          <w:sz w:val="24"/>
          <w:szCs w:val="24"/>
        </w:rPr>
        <w:t>3</w:t>
      </w:r>
      <w:r w:rsidRPr="004E0E21">
        <w:rPr>
          <w:rFonts w:ascii="Cambria" w:hAnsi="Cambria"/>
          <w:b/>
          <w:bCs/>
          <w:sz w:val="24"/>
          <w:szCs w:val="24"/>
        </w:rPr>
        <w:t>.</w:t>
      </w:r>
      <w:r w:rsidRPr="004E0E21">
        <w:rPr>
          <w:rFonts w:ascii="Cambria" w:hAnsi="Cambria"/>
          <w:sz w:val="24"/>
          <w:szCs w:val="24"/>
        </w:rPr>
        <w:t xml:space="preserve"> Prezenta dispozi</w:t>
      </w:r>
      <w:r>
        <w:rPr>
          <w:rFonts w:ascii="Cambria" w:hAnsi="Cambria"/>
          <w:sz w:val="24"/>
          <w:szCs w:val="24"/>
        </w:rPr>
        <w:t>ț</w:t>
      </w:r>
      <w:r w:rsidRPr="004E0E21">
        <w:rPr>
          <w:rFonts w:ascii="Cambria" w:hAnsi="Cambria"/>
          <w:sz w:val="24"/>
          <w:szCs w:val="24"/>
        </w:rPr>
        <w:t>ie se comunic</w:t>
      </w:r>
      <w:r>
        <w:rPr>
          <w:rFonts w:ascii="Cambria" w:hAnsi="Cambria"/>
          <w:sz w:val="24"/>
          <w:szCs w:val="24"/>
        </w:rPr>
        <w:t>ă</w:t>
      </w:r>
      <w:r w:rsidRPr="004E0E21">
        <w:rPr>
          <w:rFonts w:ascii="Cambria" w:hAnsi="Cambria"/>
          <w:sz w:val="24"/>
          <w:szCs w:val="24"/>
        </w:rPr>
        <w:t xml:space="preserve"> prin intermediul Secretarului general al județului în termenul prevăzut de lege, </w:t>
      </w:r>
      <w:r w:rsidR="00F31B68">
        <w:rPr>
          <w:rFonts w:ascii="Cambria" w:hAnsi="Cambria"/>
          <w:sz w:val="24"/>
          <w:szCs w:val="24"/>
        </w:rPr>
        <w:t>membrilor</w:t>
      </w:r>
      <w:r w:rsidR="00F31B68" w:rsidRPr="00F31B68">
        <w:rPr>
          <w:rFonts w:ascii="Cambria" w:hAnsi="Cambria"/>
          <w:sz w:val="24"/>
          <w:szCs w:val="24"/>
          <w:lang w:val="ro-RO"/>
        </w:rPr>
        <w:t xml:space="preserve"> </w:t>
      </w:r>
      <w:r w:rsidR="00F31B68" w:rsidRPr="00DE4103">
        <w:rPr>
          <w:rFonts w:ascii="Cambria" w:hAnsi="Cambria"/>
          <w:sz w:val="24"/>
          <w:szCs w:val="24"/>
          <w:lang w:val="ro-RO"/>
        </w:rPr>
        <w:t>Comisi</w:t>
      </w:r>
      <w:r w:rsidR="00F31B68">
        <w:rPr>
          <w:rFonts w:ascii="Cambria" w:hAnsi="Cambria"/>
          <w:sz w:val="24"/>
          <w:szCs w:val="24"/>
          <w:lang w:val="ro-RO"/>
        </w:rPr>
        <w:t>ei</w:t>
      </w:r>
      <w:r w:rsidR="00F31B68" w:rsidRPr="00DE4103">
        <w:rPr>
          <w:rFonts w:ascii="Cambria" w:hAnsi="Cambria"/>
          <w:sz w:val="24"/>
          <w:szCs w:val="24"/>
          <w:lang w:val="ro-RO"/>
        </w:rPr>
        <w:t xml:space="preserve"> de evaluare a ofertelor pentru închirierea bunurilor imobile din domeniul public și privat al Județului Cluj, aflate în administrarea Consiliului Județean Cluj</w:t>
      </w:r>
      <w:r w:rsidR="00F31B68">
        <w:rPr>
          <w:rFonts w:ascii="Cambria" w:hAnsi="Cambria"/>
          <w:sz w:val="24"/>
          <w:szCs w:val="24"/>
          <w:lang w:val="ro-RO"/>
        </w:rPr>
        <w:t xml:space="preserve">, </w:t>
      </w:r>
      <w:r w:rsidRPr="004E0E21">
        <w:rPr>
          <w:rFonts w:ascii="Cambria" w:hAnsi="Cambria"/>
          <w:sz w:val="24"/>
          <w:szCs w:val="24"/>
        </w:rPr>
        <w:t>Direcției de Administrare a Domeniului Public si Privat al județului Cluj, precum si Prefectului Județului Cluj.</w:t>
      </w:r>
    </w:p>
    <w:p w14:paraId="7D565E0F" w14:textId="77777777" w:rsidR="00517981" w:rsidRPr="004E0E21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</w:p>
    <w:p w14:paraId="582BB161" w14:textId="77777777" w:rsidR="00F31B68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  <w:r w:rsidRPr="004E0E21">
        <w:rPr>
          <w:rFonts w:ascii="Cambria" w:hAnsi="Cambria"/>
          <w:b/>
          <w:bCs/>
          <w:sz w:val="24"/>
          <w:szCs w:val="24"/>
        </w:rPr>
        <w:t xml:space="preserve">        </w:t>
      </w:r>
    </w:p>
    <w:p w14:paraId="0F062892" w14:textId="77777777" w:rsidR="00F31B68" w:rsidRDefault="00F31B68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756366EC" w14:textId="1F40ABA9" w:rsidR="00517981" w:rsidRPr="004E0E21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  <w:bookmarkStart w:id="6" w:name="_Hlk46751701"/>
      <w:r w:rsidRPr="004E0E21">
        <w:rPr>
          <w:rFonts w:ascii="Cambria" w:hAnsi="Cambria"/>
          <w:b/>
          <w:bCs/>
          <w:sz w:val="24"/>
          <w:szCs w:val="24"/>
        </w:rPr>
        <w:t>PRE</w:t>
      </w:r>
      <w:r>
        <w:rPr>
          <w:rFonts w:ascii="Cambria" w:hAnsi="Cambria"/>
          <w:b/>
          <w:bCs/>
          <w:sz w:val="24"/>
          <w:szCs w:val="24"/>
        </w:rPr>
        <w:t>Ș</w:t>
      </w:r>
      <w:r w:rsidRPr="004E0E21">
        <w:rPr>
          <w:rFonts w:ascii="Cambria" w:hAnsi="Cambria"/>
          <w:b/>
          <w:bCs/>
          <w:sz w:val="24"/>
          <w:szCs w:val="24"/>
        </w:rPr>
        <w:t>EDINTE                                                                                             Contrasemneaza:</w:t>
      </w:r>
    </w:p>
    <w:p w14:paraId="01706725" w14:textId="5F6DBBD5" w:rsidR="00517981" w:rsidRPr="004E0E21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 w:rsidRPr="004E0E21">
        <w:rPr>
          <w:rFonts w:ascii="Cambria" w:hAnsi="Cambria"/>
          <w:sz w:val="24"/>
          <w:szCs w:val="24"/>
        </w:rPr>
        <w:t xml:space="preserve">    Alin Ti</w:t>
      </w:r>
      <w:r>
        <w:rPr>
          <w:rFonts w:ascii="Cambria" w:hAnsi="Cambria"/>
          <w:sz w:val="24"/>
          <w:szCs w:val="24"/>
        </w:rPr>
        <w:t>ș</w:t>
      </w:r>
      <w:r w:rsidRPr="004E0E21">
        <w:rPr>
          <w:rFonts w:ascii="Cambria" w:hAnsi="Cambria"/>
          <w:sz w:val="24"/>
          <w:szCs w:val="24"/>
        </w:rPr>
        <w:t xml:space="preserve">e                                                                             </w:t>
      </w:r>
      <w:r w:rsidRPr="004E0E21">
        <w:rPr>
          <w:rFonts w:ascii="Cambria" w:hAnsi="Cambria"/>
          <w:b/>
          <w:bCs/>
          <w:sz w:val="24"/>
          <w:szCs w:val="24"/>
        </w:rPr>
        <w:t>SECRETAR GENERAL AL JUDEȚULUI</w:t>
      </w:r>
    </w:p>
    <w:p w14:paraId="5031B036" w14:textId="2B54FC1A" w:rsidR="00517981" w:rsidRPr="004E0E21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 w:rsidRPr="004E0E21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Simona Gaci</w:t>
      </w:r>
    </w:p>
    <w:p w14:paraId="1D41E32F" w14:textId="77777777" w:rsidR="00517981" w:rsidRPr="004E0E21" w:rsidRDefault="00517981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</w:p>
    <w:p w14:paraId="1D27B4B5" w14:textId="77777777" w:rsidR="00347F62" w:rsidRDefault="00347F62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</w:p>
    <w:bookmarkEnd w:id="6"/>
    <w:p w14:paraId="06D62177" w14:textId="2C04DE7A" w:rsidR="00F72C85" w:rsidRDefault="00F72C85" w:rsidP="00944B58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51D7AEFC" w14:textId="5A60CA05" w:rsidR="00944B58" w:rsidRDefault="00944B58" w:rsidP="00944B58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4E32FECD" w14:textId="1565E846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018C8B31" w14:textId="07C48E67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1A97B05B" w14:textId="4855551C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0CAEDE4A" w14:textId="2B928737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2F5A03A7" w14:textId="2B4AD9C3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7190DB3D" w14:textId="5D37A559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3ACF40A4" w14:textId="3BEFB057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763788E4" w14:textId="12463950" w:rsidR="00AD5ABB" w:rsidRPr="00467AA8" w:rsidRDefault="00AD5ABB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eastAsia="Times New Roman" w:hAnsi="Cambria" w:cs="Times New Roman"/>
          <w:sz w:val="24"/>
          <w:szCs w:val="24"/>
          <w:lang w:val="ro-MD"/>
        </w:rPr>
      </w:pPr>
    </w:p>
    <w:p w14:paraId="4B8B8C83" w14:textId="77777777" w:rsidR="00AD5ABB" w:rsidRPr="00467AA8" w:rsidRDefault="00AD5ABB" w:rsidP="00AD5AB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D3793CE" w14:textId="77777777" w:rsidR="002D1735" w:rsidRDefault="002D1735"/>
    <w:sectPr w:rsidR="002D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328"/>
    <w:multiLevelType w:val="hybridMultilevel"/>
    <w:tmpl w:val="4806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1AC4"/>
    <w:multiLevelType w:val="hybridMultilevel"/>
    <w:tmpl w:val="33ACD6F6"/>
    <w:lvl w:ilvl="0" w:tplc="3076A6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52D6C"/>
    <w:multiLevelType w:val="hybridMultilevel"/>
    <w:tmpl w:val="7FB01958"/>
    <w:lvl w:ilvl="0" w:tplc="ADD09F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35"/>
    <w:rsid w:val="00055214"/>
    <w:rsid w:val="00160824"/>
    <w:rsid w:val="00181562"/>
    <w:rsid w:val="0020657C"/>
    <w:rsid w:val="002D1735"/>
    <w:rsid w:val="00317A6A"/>
    <w:rsid w:val="00347F62"/>
    <w:rsid w:val="004055A8"/>
    <w:rsid w:val="004A610E"/>
    <w:rsid w:val="004D4F4C"/>
    <w:rsid w:val="00506720"/>
    <w:rsid w:val="00517981"/>
    <w:rsid w:val="006A63B7"/>
    <w:rsid w:val="006E2D4A"/>
    <w:rsid w:val="00725744"/>
    <w:rsid w:val="007B3FBC"/>
    <w:rsid w:val="008813DD"/>
    <w:rsid w:val="00885CEE"/>
    <w:rsid w:val="008D535C"/>
    <w:rsid w:val="00944B58"/>
    <w:rsid w:val="009E7956"/>
    <w:rsid w:val="00AD5ABB"/>
    <w:rsid w:val="00B02B60"/>
    <w:rsid w:val="00B6517C"/>
    <w:rsid w:val="00BD281D"/>
    <w:rsid w:val="00BE748D"/>
    <w:rsid w:val="00BF4362"/>
    <w:rsid w:val="00C93304"/>
    <w:rsid w:val="00D84290"/>
    <w:rsid w:val="00DA77E7"/>
    <w:rsid w:val="00E32F01"/>
    <w:rsid w:val="00EB3530"/>
    <w:rsid w:val="00F31B68"/>
    <w:rsid w:val="00F72C8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904D"/>
  <w15:chartTrackingRefBased/>
  <w15:docId w15:val="{0DE2518C-0865-42C9-B281-E310689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B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D5ABB"/>
    <w:pPr>
      <w:ind w:left="720"/>
      <w:contextualSpacing/>
    </w:pPr>
  </w:style>
  <w:style w:type="paragraph" w:customStyle="1" w:styleId="Listparagraf1">
    <w:name w:val="Listă paragraf1"/>
    <w:basedOn w:val="Normal"/>
    <w:qFormat/>
    <w:rsid w:val="005179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0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Petrea</dc:creator>
  <cp:keywords/>
  <dc:description/>
  <cp:lastModifiedBy>gina grecu</cp:lastModifiedBy>
  <cp:revision>4</cp:revision>
  <cp:lastPrinted>2020-07-28T07:03:00Z</cp:lastPrinted>
  <dcterms:created xsi:type="dcterms:W3CDTF">2020-07-30T11:58:00Z</dcterms:created>
  <dcterms:modified xsi:type="dcterms:W3CDTF">2020-07-31T05:17:00Z</dcterms:modified>
</cp:coreProperties>
</file>