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36F3" w14:textId="398ED0F5" w:rsidR="00287110" w:rsidRPr="00713011" w:rsidRDefault="00287110" w:rsidP="0010666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13011">
        <w:rPr>
          <w:rFonts w:ascii="Montserrat" w:hAnsi="Montserrat"/>
          <w:b/>
          <w:bCs/>
          <w:noProof/>
          <w:lang w:val="ro-RO"/>
        </w:rPr>
        <w:t>D I S P O Z I Ț I A</w:t>
      </w:r>
    </w:p>
    <w:p w14:paraId="08089C82" w14:textId="5B471112" w:rsidR="003F19E7" w:rsidRPr="00B420DD" w:rsidRDefault="006035A7" w:rsidP="0010666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</w:rPr>
      </w:pPr>
      <w:bookmarkStart w:id="0" w:name="_96pwsx56lrau" w:colFirst="0" w:colLast="0"/>
      <w:bookmarkEnd w:id="0"/>
      <w:r w:rsidRPr="00B420DD">
        <w:rPr>
          <w:rFonts w:ascii="Montserrat" w:hAnsi="Montserrat"/>
          <w:b/>
          <w:bCs/>
        </w:rPr>
        <w:t xml:space="preserve">privind </w:t>
      </w:r>
      <w:proofErr w:type="spellStart"/>
      <w:r w:rsidRPr="00B420DD">
        <w:rPr>
          <w:rFonts w:ascii="Montserrat" w:hAnsi="Montserrat"/>
          <w:b/>
          <w:bCs/>
        </w:rPr>
        <w:t>desemnarea</w:t>
      </w:r>
      <w:proofErr w:type="spellEnd"/>
      <w:r w:rsidRPr="00B420DD">
        <w:rPr>
          <w:rFonts w:ascii="Montserrat" w:hAnsi="Montserrat"/>
          <w:b/>
          <w:bCs/>
        </w:rPr>
        <w:t xml:space="preserve"> </w:t>
      </w:r>
      <w:proofErr w:type="spellStart"/>
      <w:r w:rsidR="0085775E" w:rsidRPr="00B420DD">
        <w:rPr>
          <w:rFonts w:ascii="Montserrat" w:hAnsi="Montserrat"/>
          <w:b/>
          <w:bCs/>
        </w:rPr>
        <w:t>unui</w:t>
      </w:r>
      <w:proofErr w:type="spellEnd"/>
      <w:r w:rsidR="0085775E" w:rsidRPr="00B420DD">
        <w:rPr>
          <w:rFonts w:ascii="Montserrat" w:hAnsi="Montserrat"/>
          <w:b/>
          <w:bCs/>
        </w:rPr>
        <w:t xml:space="preserve"> </w:t>
      </w:r>
      <w:proofErr w:type="spellStart"/>
      <w:r w:rsidRPr="00B420DD">
        <w:rPr>
          <w:rFonts w:ascii="Montserrat" w:hAnsi="Montserrat"/>
          <w:b/>
          <w:bCs/>
        </w:rPr>
        <w:t>vicepreşedin</w:t>
      </w:r>
      <w:r w:rsidR="0022196F" w:rsidRPr="00B420DD">
        <w:rPr>
          <w:rFonts w:ascii="Montserrat" w:hAnsi="Montserrat"/>
          <w:b/>
          <w:bCs/>
        </w:rPr>
        <w:t>te</w:t>
      </w:r>
      <w:proofErr w:type="spellEnd"/>
      <w:r w:rsidR="0085775E" w:rsidRPr="00B420DD">
        <w:rPr>
          <w:rFonts w:ascii="Montserrat" w:hAnsi="Montserrat"/>
          <w:b/>
          <w:bCs/>
        </w:rPr>
        <w:t xml:space="preserve"> al </w:t>
      </w:r>
      <w:proofErr w:type="spellStart"/>
      <w:r w:rsidRPr="00B420DD">
        <w:rPr>
          <w:rFonts w:ascii="Montserrat" w:hAnsi="Montserrat"/>
          <w:b/>
          <w:bCs/>
        </w:rPr>
        <w:t>Consiliului</w:t>
      </w:r>
      <w:proofErr w:type="spellEnd"/>
      <w:r w:rsidRPr="00B420DD">
        <w:rPr>
          <w:rFonts w:ascii="Montserrat" w:hAnsi="Montserrat"/>
          <w:b/>
          <w:bCs/>
        </w:rPr>
        <w:t xml:space="preserve"> </w:t>
      </w:r>
      <w:proofErr w:type="spellStart"/>
      <w:r w:rsidRPr="00B420DD">
        <w:rPr>
          <w:rFonts w:ascii="Montserrat" w:hAnsi="Montserrat"/>
          <w:b/>
          <w:bCs/>
        </w:rPr>
        <w:t>Judeţean</w:t>
      </w:r>
      <w:proofErr w:type="spellEnd"/>
      <w:r w:rsidRPr="00B420DD">
        <w:rPr>
          <w:rFonts w:ascii="Montserrat" w:hAnsi="Montserrat"/>
          <w:b/>
          <w:bCs/>
        </w:rPr>
        <w:t xml:space="preserve"> Cluj </w:t>
      </w:r>
    </w:p>
    <w:p w14:paraId="40CAF3D8" w14:textId="77777777" w:rsidR="003F19E7" w:rsidRPr="00B420DD" w:rsidRDefault="006035A7" w:rsidP="0010666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B420DD">
        <w:rPr>
          <w:rFonts w:ascii="Montserrat" w:hAnsi="Montserrat"/>
          <w:b/>
          <w:bCs/>
        </w:rPr>
        <w:t>în</w:t>
      </w:r>
      <w:proofErr w:type="spellEnd"/>
      <w:r w:rsidRPr="00B420DD">
        <w:rPr>
          <w:rFonts w:ascii="Montserrat" w:hAnsi="Montserrat"/>
          <w:b/>
          <w:bCs/>
        </w:rPr>
        <w:t xml:space="preserve"> </w:t>
      </w:r>
      <w:proofErr w:type="spellStart"/>
      <w:r w:rsidRPr="00B420DD">
        <w:rPr>
          <w:rFonts w:ascii="Montserrat" w:hAnsi="Montserrat"/>
          <w:b/>
          <w:bCs/>
        </w:rPr>
        <w:t>vederea</w:t>
      </w:r>
      <w:proofErr w:type="spellEnd"/>
      <w:r w:rsidRPr="00B420DD">
        <w:rPr>
          <w:rFonts w:ascii="Montserrat" w:hAnsi="Montserrat"/>
          <w:b/>
          <w:bCs/>
        </w:rPr>
        <w:t xml:space="preserve"> </w:t>
      </w:r>
      <w:proofErr w:type="spellStart"/>
      <w:r w:rsidRPr="00B420DD">
        <w:rPr>
          <w:rFonts w:ascii="Montserrat" w:hAnsi="Montserrat"/>
          <w:b/>
          <w:bCs/>
        </w:rPr>
        <w:t>exercitării</w:t>
      </w:r>
      <w:proofErr w:type="spellEnd"/>
      <w:r w:rsidRPr="00B420DD">
        <w:rPr>
          <w:rFonts w:ascii="Montserrat" w:hAnsi="Montserrat"/>
          <w:b/>
          <w:bCs/>
        </w:rPr>
        <w:t xml:space="preserve"> </w:t>
      </w:r>
      <w:proofErr w:type="spellStart"/>
      <w:r w:rsidRPr="00B420DD">
        <w:rPr>
          <w:rFonts w:ascii="Montserrat" w:hAnsi="Montserrat"/>
          <w:b/>
          <w:bCs/>
        </w:rPr>
        <w:t>atribuţiilor</w:t>
      </w:r>
      <w:proofErr w:type="spellEnd"/>
      <w:r w:rsidRPr="00B420DD">
        <w:rPr>
          <w:rFonts w:ascii="Montserrat" w:hAnsi="Montserrat"/>
          <w:b/>
          <w:bCs/>
        </w:rPr>
        <w:t xml:space="preserve"> </w:t>
      </w:r>
      <w:proofErr w:type="spellStart"/>
      <w:r w:rsidRPr="00B420DD">
        <w:rPr>
          <w:rFonts w:ascii="Montserrat" w:hAnsi="Montserrat"/>
          <w:b/>
          <w:bCs/>
        </w:rPr>
        <w:t>Preşedintelui</w:t>
      </w:r>
      <w:proofErr w:type="spellEnd"/>
      <w:r w:rsidRPr="00B420DD">
        <w:rPr>
          <w:rFonts w:ascii="Montserrat" w:hAnsi="Montserrat"/>
          <w:b/>
          <w:bCs/>
        </w:rPr>
        <w:t xml:space="preserve"> </w:t>
      </w:r>
      <w:proofErr w:type="spellStart"/>
      <w:r w:rsidRPr="00B420DD">
        <w:rPr>
          <w:rFonts w:ascii="Montserrat" w:hAnsi="Montserrat"/>
          <w:b/>
          <w:bCs/>
        </w:rPr>
        <w:t>Consiliului</w:t>
      </w:r>
      <w:proofErr w:type="spellEnd"/>
      <w:r w:rsidRPr="00B420DD">
        <w:rPr>
          <w:rFonts w:ascii="Montserrat" w:hAnsi="Montserrat"/>
          <w:b/>
          <w:bCs/>
        </w:rPr>
        <w:t xml:space="preserve"> </w:t>
      </w:r>
      <w:proofErr w:type="spellStart"/>
      <w:r w:rsidRPr="00B420DD">
        <w:rPr>
          <w:rFonts w:ascii="Montserrat" w:hAnsi="Montserrat"/>
          <w:b/>
          <w:bCs/>
        </w:rPr>
        <w:t>Judeţean</w:t>
      </w:r>
      <w:proofErr w:type="spellEnd"/>
      <w:r w:rsidRPr="00B420DD">
        <w:rPr>
          <w:rFonts w:ascii="Montserrat" w:hAnsi="Montserrat"/>
          <w:b/>
          <w:bCs/>
        </w:rPr>
        <w:t xml:space="preserve"> Cluj </w:t>
      </w:r>
    </w:p>
    <w:p w14:paraId="3000A91E" w14:textId="62FAEA25" w:rsidR="003F19E7" w:rsidRPr="00B420DD" w:rsidRDefault="006035A7" w:rsidP="0010666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val="ro-RO"/>
        </w:rPr>
      </w:pPr>
      <w:proofErr w:type="spellStart"/>
      <w:r w:rsidRPr="00B420DD">
        <w:rPr>
          <w:rFonts w:ascii="Montserrat" w:hAnsi="Montserrat"/>
          <w:b/>
          <w:bCs/>
        </w:rPr>
        <w:t>în</w:t>
      </w:r>
      <w:proofErr w:type="spellEnd"/>
      <w:r w:rsidR="00406C13" w:rsidRPr="00B420DD">
        <w:rPr>
          <w:rFonts w:ascii="Montserrat" w:hAnsi="Montserrat"/>
          <w:b/>
          <w:bCs/>
        </w:rPr>
        <w:t xml:space="preserve"> </w:t>
      </w:r>
      <w:proofErr w:type="spellStart"/>
      <w:r w:rsidR="00406C13" w:rsidRPr="00B420DD">
        <w:rPr>
          <w:rFonts w:ascii="Montserrat" w:hAnsi="Montserrat"/>
          <w:b/>
          <w:bCs/>
        </w:rPr>
        <w:t>celela</w:t>
      </w:r>
      <w:r w:rsidR="003A2085" w:rsidRPr="00B420DD">
        <w:rPr>
          <w:rFonts w:ascii="Montserrat" w:hAnsi="Montserrat"/>
          <w:b/>
          <w:bCs/>
        </w:rPr>
        <w:t>l</w:t>
      </w:r>
      <w:r w:rsidR="00406C13" w:rsidRPr="00B420DD">
        <w:rPr>
          <w:rFonts w:ascii="Montserrat" w:hAnsi="Montserrat"/>
          <w:b/>
          <w:bCs/>
        </w:rPr>
        <w:t>te</w:t>
      </w:r>
      <w:proofErr w:type="spellEnd"/>
      <w:r w:rsidR="00406C13" w:rsidRPr="00B420DD">
        <w:rPr>
          <w:rFonts w:ascii="Montserrat" w:hAnsi="Montserrat"/>
          <w:b/>
          <w:bCs/>
        </w:rPr>
        <w:t xml:space="preserve"> </w:t>
      </w:r>
      <w:proofErr w:type="spellStart"/>
      <w:r w:rsidRPr="00B420DD">
        <w:rPr>
          <w:rFonts w:ascii="Montserrat" w:hAnsi="Montserrat"/>
          <w:b/>
          <w:bCs/>
        </w:rPr>
        <w:t>caz</w:t>
      </w:r>
      <w:r w:rsidR="0022196F" w:rsidRPr="00B420DD">
        <w:rPr>
          <w:rFonts w:ascii="Montserrat" w:hAnsi="Montserrat"/>
          <w:b/>
          <w:bCs/>
        </w:rPr>
        <w:t>uri</w:t>
      </w:r>
      <w:proofErr w:type="spellEnd"/>
      <w:r w:rsidRPr="00B420DD">
        <w:rPr>
          <w:rFonts w:ascii="Montserrat" w:hAnsi="Montserrat"/>
          <w:b/>
          <w:bCs/>
        </w:rPr>
        <w:t xml:space="preserve"> de </w:t>
      </w:r>
      <w:proofErr w:type="spellStart"/>
      <w:r w:rsidRPr="00B420DD">
        <w:rPr>
          <w:rFonts w:ascii="Montserrat" w:hAnsi="Montserrat"/>
          <w:b/>
          <w:bCs/>
        </w:rPr>
        <w:t>absenţă</w:t>
      </w:r>
      <w:proofErr w:type="spellEnd"/>
      <w:r w:rsidR="00AB2C05" w:rsidRPr="00B420DD">
        <w:rPr>
          <w:rFonts w:ascii="Montserrat" w:hAnsi="Montserrat"/>
          <w:b/>
          <w:bCs/>
        </w:rPr>
        <w:t xml:space="preserve"> </w:t>
      </w:r>
      <w:proofErr w:type="spellStart"/>
      <w:r w:rsidR="00AB2C05" w:rsidRPr="00B420DD">
        <w:rPr>
          <w:rFonts w:ascii="Montserrat" w:hAnsi="Montserrat"/>
          <w:b/>
          <w:bCs/>
        </w:rPr>
        <w:t>dec</w:t>
      </w:r>
      <w:r w:rsidR="00134C36" w:rsidRPr="00B420DD">
        <w:rPr>
          <w:rFonts w:ascii="Montserrat" w:hAnsi="Montserrat"/>
          <w:b/>
          <w:bCs/>
        </w:rPr>
        <w:t>ât</w:t>
      </w:r>
      <w:proofErr w:type="spellEnd"/>
      <w:r w:rsidR="0022196F" w:rsidRPr="00B420DD">
        <w:rPr>
          <w:rFonts w:ascii="Montserrat" w:hAnsi="Montserrat"/>
          <w:noProof/>
          <w:lang w:val="en-US"/>
        </w:rPr>
        <w:t xml:space="preserve"> cele prevăzute la </w:t>
      </w:r>
      <w:hyperlink w:history="1">
        <w:r w:rsidR="0022196F" w:rsidRPr="00B420DD">
          <w:rPr>
            <w:rStyle w:val="Hyperlink"/>
            <w:rFonts w:ascii="Montserrat" w:hAnsi="Montserrat"/>
            <w:noProof/>
            <w:color w:val="auto"/>
            <w:u w:val="none"/>
            <w:lang w:val="en-US"/>
          </w:rPr>
          <w:t>art. 192 alin. (1)</w:t>
        </w:r>
      </w:hyperlink>
      <w:r w:rsidR="0022196F" w:rsidRPr="00B420DD">
        <w:rPr>
          <w:rFonts w:ascii="Montserrat" w:hAnsi="Montserrat"/>
          <w:noProof/>
          <w:lang w:val="ro-RO"/>
        </w:rPr>
        <w:t xml:space="preserve"> </w:t>
      </w:r>
    </w:p>
    <w:p w14:paraId="6055E842" w14:textId="44F96E13" w:rsidR="0022196F" w:rsidRPr="0022196F" w:rsidRDefault="003F19E7" w:rsidP="0010666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val="en-US"/>
        </w:rPr>
      </w:pPr>
      <w:r w:rsidRPr="00B420DD">
        <w:rPr>
          <w:rFonts w:ascii="Montserrat" w:hAnsi="Montserrat"/>
          <w:noProof/>
          <w:lang w:val="ro-RO"/>
        </w:rPr>
        <w:t xml:space="preserve">din </w:t>
      </w:r>
      <w:r w:rsidR="0022196F" w:rsidRPr="00B420DD">
        <w:rPr>
          <w:rFonts w:ascii="Montserrat" w:hAnsi="Montserrat"/>
          <w:noProof/>
          <w:lang w:val="ro-RO"/>
        </w:rPr>
        <w:t>Codul administrativ</w:t>
      </w:r>
    </w:p>
    <w:p w14:paraId="3D603AE8" w14:textId="77777777" w:rsidR="0022196F" w:rsidRPr="00713011" w:rsidRDefault="0022196F" w:rsidP="0010666F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5BD612A" w14:textId="3F3D4457" w:rsidR="00287110" w:rsidRPr="00713011" w:rsidRDefault="00287110" w:rsidP="0010666F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713011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713011" w:rsidRDefault="00287110" w:rsidP="0010666F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07F7DF4" w14:textId="113B1B2C" w:rsidR="00287110" w:rsidRPr="00C034A9" w:rsidRDefault="00287110" w:rsidP="0010666F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034A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0006A3" w:rsidRPr="00C034A9">
        <w:rPr>
          <w:rFonts w:ascii="Montserrat Light" w:eastAsia="Times New Roman" w:hAnsi="Montserrat Light"/>
          <w:noProof/>
          <w:lang w:val="ro-RO" w:eastAsia="ro-RO"/>
        </w:rPr>
        <w:t>.</w:t>
      </w:r>
      <w:r w:rsidR="00C034A9" w:rsidRPr="00C034A9">
        <w:rPr>
          <w:rFonts w:ascii="Montserrat Light" w:eastAsia="Times New Roman" w:hAnsi="Montserrat Light"/>
          <w:noProof/>
          <w:lang w:val="ro-RO" w:eastAsia="ro-RO"/>
        </w:rPr>
        <w:t xml:space="preserve"> 7638</w:t>
      </w:r>
      <w:bookmarkStart w:id="1" w:name="_Hlk185486694"/>
      <w:r w:rsidR="00C034A9" w:rsidRPr="00C034A9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0006A3" w:rsidRPr="00C034A9">
        <w:rPr>
          <w:rFonts w:ascii="Montserrat Light" w:eastAsia="Times New Roman" w:hAnsi="Montserrat Light"/>
          <w:noProof/>
          <w:lang w:val="ro-RO" w:eastAsia="ro-RO"/>
        </w:rPr>
        <w:t>din</w:t>
      </w:r>
      <w:r w:rsidR="00922EB5" w:rsidRPr="00C034A9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5068A" w:rsidRPr="00C034A9">
        <w:rPr>
          <w:rFonts w:ascii="Montserrat Light" w:eastAsia="Times New Roman" w:hAnsi="Montserrat Light"/>
          <w:noProof/>
          <w:lang w:val="ro-RO" w:eastAsia="ro-RO"/>
        </w:rPr>
        <w:t>2</w:t>
      </w:r>
      <w:r w:rsidR="00922EB5" w:rsidRPr="00C034A9">
        <w:rPr>
          <w:rFonts w:ascii="Montserrat Light" w:eastAsia="Times New Roman" w:hAnsi="Montserrat Light"/>
          <w:noProof/>
          <w:lang w:val="ro-RO" w:eastAsia="ro-RO"/>
        </w:rPr>
        <w:t>4</w:t>
      </w:r>
      <w:r w:rsidR="0025068A" w:rsidRPr="00C034A9">
        <w:rPr>
          <w:rFonts w:ascii="Montserrat Light" w:eastAsia="Times New Roman" w:hAnsi="Montserrat Light"/>
          <w:noProof/>
          <w:lang w:val="ro-RO" w:eastAsia="ro-RO"/>
        </w:rPr>
        <w:t>.02.2025</w:t>
      </w:r>
      <w:r w:rsidRPr="00C034A9">
        <w:rPr>
          <w:rFonts w:ascii="Montserrat Light" w:hAnsi="Montserrat Light"/>
          <w:noProof/>
          <w:lang w:val="ro-RO"/>
        </w:rPr>
        <w:t xml:space="preserve"> </w:t>
      </w:r>
      <w:bookmarkEnd w:id="1"/>
      <w:r w:rsidRPr="00C034A9">
        <w:rPr>
          <w:rFonts w:ascii="Montserrat Light" w:hAnsi="Montserrat Light"/>
          <w:noProof/>
          <w:lang w:val="ro-RO"/>
        </w:rPr>
        <w:t xml:space="preserve">elaborat de către Direcția Administrare și Relații Publice/Serviciul </w:t>
      </w:r>
      <w:r w:rsidRPr="00C034A9">
        <w:rPr>
          <w:rFonts w:ascii="Montserrat Light" w:hAnsi="Montserrat Light"/>
          <w:bCs/>
          <w:noProof/>
          <w:lang w:val="ro-RO"/>
        </w:rPr>
        <w:t>Administrație Publică, ATOP</w:t>
      </w:r>
      <w:r w:rsidRPr="00C034A9">
        <w:rPr>
          <w:rFonts w:ascii="Montserrat Light" w:hAnsi="Montserrat Light"/>
          <w:noProof/>
          <w:lang w:val="ro-RO"/>
        </w:rPr>
        <w:t xml:space="preserve">; </w:t>
      </w:r>
    </w:p>
    <w:p w14:paraId="0EE80466" w14:textId="77777777" w:rsidR="00A61C91" w:rsidRPr="00C034A9" w:rsidRDefault="00A61C91" w:rsidP="0010666F">
      <w:pPr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0AB4CA77" w14:textId="55F75956" w:rsidR="00287110" w:rsidRPr="00C034A9" w:rsidRDefault="00287110" w:rsidP="0010666F">
      <w:pPr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C034A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E36F02" w:rsidRPr="00C034A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prevederile cuprinse în</w:t>
      </w:r>
      <w:r w:rsidRPr="00C034A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:</w:t>
      </w:r>
    </w:p>
    <w:p w14:paraId="20C37B89" w14:textId="3AE61B00" w:rsidR="00E7126D" w:rsidRDefault="00E7126D" w:rsidP="00E7126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196 - 199 coroborat cu art. 2 alin. (1) din Anexa nr. 1 din Ordonanța de </w:t>
      </w:r>
      <w:r w:rsidR="00AC2E3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ulterioare;</w:t>
      </w:r>
    </w:p>
    <w:p w14:paraId="15220C51" w14:textId="2B622464" w:rsidR="00287110" w:rsidRPr="001C2BD0" w:rsidRDefault="00287110" w:rsidP="0010666F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034A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 și ale art. 80 - 8</w:t>
      </w:r>
      <w:r w:rsidR="0093412C" w:rsidRPr="00C034A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</w:t>
      </w:r>
      <w:r w:rsidRPr="00C034A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din Legea privind normele de</w:t>
      </w:r>
      <w:r w:rsidRPr="0071301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tehnică legislativă pentru </w:t>
      </w:r>
      <w:r w:rsidRPr="001C2BD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elaborarea actelor normative nr. 24/2000, republicată, cu modificările și completările ulterioare;</w:t>
      </w:r>
    </w:p>
    <w:p w14:paraId="5DA03502" w14:textId="3D26756B" w:rsidR="002F2D4C" w:rsidRPr="001C2BD0" w:rsidRDefault="00B30A73" w:rsidP="0010666F">
      <w:pPr>
        <w:pStyle w:val="Listparagraf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 xml:space="preserve">Anexa la </w:t>
      </w:r>
      <w:r w:rsidR="002F2D4C" w:rsidRPr="001C2BD0">
        <w:rPr>
          <w:rFonts w:ascii="Montserrat Light" w:hAnsi="Montserrat Light"/>
          <w:noProof/>
          <w:sz w:val="22"/>
          <w:szCs w:val="22"/>
          <w:lang w:val="ro-RO"/>
        </w:rPr>
        <w:t>Ordinul Secretariatului General al Guvernului</w:t>
      </w:r>
      <w:r w:rsidR="002F2D4C" w:rsidRPr="001C2BD0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nr. 600/2018 privind aprobarea </w:t>
      </w:r>
      <w:r w:rsidR="002F2D4C" w:rsidRPr="001C2BD0">
        <w:rPr>
          <w:rFonts w:ascii="Montserrat Light" w:hAnsi="Montserrat Light"/>
          <w:noProof/>
          <w:sz w:val="22"/>
          <w:szCs w:val="22"/>
          <w:lang w:val="ro-RO" w:eastAsia="ro-RO"/>
        </w:rPr>
        <w:t>Codului controlului intern managerial al entităţilor publice</w:t>
      </w:r>
      <w:r w:rsidR="002F2D4C" w:rsidRPr="001C2BD0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19C326F6" w14:textId="2173FE03" w:rsidR="0044568E" w:rsidRPr="00713011" w:rsidRDefault="0044568E" w:rsidP="0010666F">
      <w:pPr>
        <w:pStyle w:val="Listparagraf"/>
        <w:numPr>
          <w:ilvl w:val="0"/>
          <w:numId w:val="34"/>
        </w:numPr>
        <w:autoSpaceDE w:val="0"/>
        <w:autoSpaceDN w:val="0"/>
        <w:adjustRightInd w:val="0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  <w:r w:rsidRPr="001C2BD0">
        <w:rPr>
          <w:rFonts w:ascii="Montserrat Light" w:hAnsi="Montserrat Light"/>
          <w:noProof/>
          <w:sz w:val="22"/>
          <w:szCs w:val="22"/>
          <w:lang w:val="ro-RO"/>
        </w:rPr>
        <w:t>Hotărâr</w:t>
      </w:r>
      <w:r w:rsidR="00E36F02" w:rsidRPr="001C2BD0">
        <w:rPr>
          <w:rFonts w:ascii="Montserrat Light" w:hAnsi="Montserrat Light"/>
          <w:noProof/>
          <w:sz w:val="22"/>
          <w:szCs w:val="22"/>
          <w:lang w:val="ro-RO"/>
        </w:rPr>
        <w:t>ea</w:t>
      </w:r>
      <w:r w:rsidRPr="001C2BD0">
        <w:rPr>
          <w:rFonts w:ascii="Montserrat Light" w:hAnsi="Montserrat Light"/>
          <w:noProof/>
          <w:sz w:val="22"/>
          <w:szCs w:val="22"/>
          <w:lang w:val="ro-RO"/>
        </w:rPr>
        <w:t xml:space="preserve"> Consiliului Județean</w:t>
      </w:r>
      <w:r w:rsidRPr="00713011">
        <w:rPr>
          <w:rFonts w:ascii="Montserrat Light" w:hAnsi="Montserrat Light"/>
          <w:noProof/>
          <w:sz w:val="22"/>
          <w:szCs w:val="22"/>
          <w:lang w:val="ro-RO"/>
        </w:rPr>
        <w:t xml:space="preserve"> Cluj nr. 210/2024 </w:t>
      </w:r>
      <w:r w:rsidRPr="00713011">
        <w:rPr>
          <w:rFonts w:ascii="Montserrat Light" w:hAnsi="Montserrat Light"/>
          <w:sz w:val="22"/>
          <w:szCs w:val="22"/>
        </w:rPr>
        <w:t xml:space="preserve">privind </w:t>
      </w:r>
      <w:proofErr w:type="spellStart"/>
      <w:r w:rsidRPr="00713011">
        <w:rPr>
          <w:rFonts w:ascii="Montserrat Light" w:hAnsi="Montserrat Light"/>
          <w:sz w:val="22"/>
          <w:szCs w:val="22"/>
        </w:rPr>
        <w:t>alegerea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13011">
        <w:rPr>
          <w:rFonts w:ascii="Montserrat Light" w:hAnsi="Montserrat Light"/>
          <w:sz w:val="22"/>
          <w:szCs w:val="22"/>
        </w:rPr>
        <w:t>domnului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</w:t>
      </w:r>
      <w:r w:rsidRPr="0071301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Radu-Florin Rațiu </w:t>
      </w:r>
      <w:proofErr w:type="spellStart"/>
      <w:r w:rsidRPr="00713011">
        <w:rPr>
          <w:rFonts w:ascii="Montserrat Light" w:hAnsi="Montserrat Light"/>
          <w:sz w:val="22"/>
          <w:szCs w:val="22"/>
        </w:rPr>
        <w:t>în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13011">
        <w:rPr>
          <w:rFonts w:ascii="Montserrat Light" w:hAnsi="Montserrat Light"/>
          <w:sz w:val="22"/>
          <w:szCs w:val="22"/>
        </w:rPr>
        <w:t>funcţia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13011">
        <w:rPr>
          <w:rFonts w:ascii="Montserrat Light" w:hAnsi="Montserrat Light"/>
          <w:sz w:val="22"/>
          <w:szCs w:val="22"/>
        </w:rPr>
        <w:t>vicepreşedinte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713011">
        <w:rPr>
          <w:rFonts w:ascii="Montserrat Light" w:hAnsi="Montserrat Light"/>
          <w:sz w:val="22"/>
          <w:szCs w:val="22"/>
        </w:rPr>
        <w:t>Consiliului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13011">
        <w:rPr>
          <w:rFonts w:ascii="Montserrat Light" w:hAnsi="Montserrat Light"/>
          <w:sz w:val="22"/>
          <w:szCs w:val="22"/>
        </w:rPr>
        <w:t>Judeţean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Cluj, ca </w:t>
      </w:r>
      <w:proofErr w:type="spellStart"/>
      <w:r w:rsidRPr="00713011">
        <w:rPr>
          <w:rFonts w:ascii="Montserrat Light" w:hAnsi="Montserrat Light"/>
          <w:sz w:val="22"/>
          <w:szCs w:val="22"/>
        </w:rPr>
        <w:t>urmare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13011">
        <w:rPr>
          <w:rFonts w:ascii="Montserrat Light" w:hAnsi="Montserrat Light"/>
          <w:sz w:val="22"/>
          <w:szCs w:val="22"/>
          <w:lang w:val="fr-FR"/>
        </w:rPr>
        <w:t>constituirii</w:t>
      </w:r>
      <w:proofErr w:type="spellEnd"/>
      <w:r w:rsidRPr="00713011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713011">
        <w:rPr>
          <w:rFonts w:ascii="Montserrat Light" w:hAnsi="Montserrat Light"/>
          <w:sz w:val="22"/>
          <w:szCs w:val="22"/>
          <w:lang w:val="fr-FR"/>
        </w:rPr>
        <w:t>noului</w:t>
      </w:r>
      <w:proofErr w:type="spellEnd"/>
      <w:r w:rsidRPr="00713011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>Consiliu</w:t>
      </w:r>
      <w:proofErr w:type="spellEnd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>Județean</w:t>
      </w:r>
      <w:proofErr w:type="spellEnd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Cluj </w:t>
      </w:r>
      <w:proofErr w:type="spellStart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data de 24 </w:t>
      </w:r>
      <w:proofErr w:type="spellStart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>octombrie</w:t>
      </w:r>
      <w:proofErr w:type="spellEnd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 xml:space="preserve"> 2024;</w:t>
      </w:r>
    </w:p>
    <w:p w14:paraId="6EBA5972" w14:textId="2092E3DF" w:rsidR="0044568E" w:rsidRPr="00713011" w:rsidRDefault="0044568E" w:rsidP="0010666F">
      <w:pPr>
        <w:pStyle w:val="Listparagraf"/>
        <w:numPr>
          <w:ilvl w:val="0"/>
          <w:numId w:val="34"/>
        </w:numPr>
        <w:autoSpaceDE w:val="0"/>
        <w:autoSpaceDN w:val="0"/>
        <w:adjustRightInd w:val="0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  <w:r w:rsidRPr="00713011">
        <w:rPr>
          <w:rFonts w:ascii="Montserrat Light" w:hAnsi="Montserrat Light"/>
          <w:noProof/>
          <w:sz w:val="22"/>
          <w:szCs w:val="22"/>
          <w:lang w:val="ro-RO"/>
        </w:rPr>
        <w:t>Hotărâr</w:t>
      </w:r>
      <w:r w:rsidR="00E36F02" w:rsidRPr="00713011">
        <w:rPr>
          <w:rFonts w:ascii="Montserrat Light" w:hAnsi="Montserrat Light"/>
          <w:noProof/>
          <w:sz w:val="22"/>
          <w:szCs w:val="22"/>
          <w:lang w:val="ro-RO"/>
        </w:rPr>
        <w:t>ea</w:t>
      </w:r>
      <w:r w:rsidRPr="00713011">
        <w:rPr>
          <w:rFonts w:ascii="Montserrat Light" w:hAnsi="Montserrat Light"/>
          <w:noProof/>
          <w:sz w:val="22"/>
          <w:szCs w:val="22"/>
          <w:lang w:val="ro-RO"/>
        </w:rPr>
        <w:t xml:space="preserve"> Consiliului Județean Cluj nr. 211/2024 </w:t>
      </w:r>
      <w:r w:rsidRPr="00713011">
        <w:rPr>
          <w:rFonts w:ascii="Montserrat Light" w:hAnsi="Montserrat Light"/>
          <w:sz w:val="22"/>
          <w:szCs w:val="22"/>
        </w:rPr>
        <w:t xml:space="preserve">privind </w:t>
      </w:r>
      <w:proofErr w:type="spellStart"/>
      <w:r w:rsidRPr="00713011">
        <w:rPr>
          <w:rFonts w:ascii="Montserrat Light" w:hAnsi="Montserrat Light"/>
          <w:sz w:val="22"/>
          <w:szCs w:val="22"/>
        </w:rPr>
        <w:t>alegerea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13011">
        <w:rPr>
          <w:rFonts w:ascii="Montserrat Light" w:hAnsi="Montserrat Light"/>
          <w:sz w:val="22"/>
          <w:szCs w:val="22"/>
        </w:rPr>
        <w:t>domnului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</w:t>
      </w:r>
      <w:r w:rsidRPr="00713011">
        <w:rPr>
          <w:rFonts w:ascii="Montserrat Light" w:hAnsi="Montserrat Light"/>
          <w:noProof/>
          <w:sz w:val="22"/>
          <w:szCs w:val="22"/>
          <w:lang w:val="ro-RO"/>
        </w:rPr>
        <w:t xml:space="preserve">István-Valentin Vákár </w:t>
      </w:r>
      <w:proofErr w:type="spellStart"/>
      <w:r w:rsidRPr="00713011">
        <w:rPr>
          <w:rFonts w:ascii="Montserrat Light" w:hAnsi="Montserrat Light"/>
          <w:sz w:val="22"/>
          <w:szCs w:val="22"/>
        </w:rPr>
        <w:t>în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13011">
        <w:rPr>
          <w:rFonts w:ascii="Montserrat Light" w:hAnsi="Montserrat Light"/>
          <w:sz w:val="22"/>
          <w:szCs w:val="22"/>
        </w:rPr>
        <w:t>funcţia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13011">
        <w:rPr>
          <w:rFonts w:ascii="Montserrat Light" w:hAnsi="Montserrat Light"/>
          <w:sz w:val="22"/>
          <w:szCs w:val="22"/>
        </w:rPr>
        <w:t>vicepreşedinte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713011">
        <w:rPr>
          <w:rFonts w:ascii="Montserrat Light" w:hAnsi="Montserrat Light"/>
          <w:sz w:val="22"/>
          <w:szCs w:val="22"/>
        </w:rPr>
        <w:t>Consiliului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13011">
        <w:rPr>
          <w:rFonts w:ascii="Montserrat Light" w:hAnsi="Montserrat Light"/>
          <w:sz w:val="22"/>
          <w:szCs w:val="22"/>
        </w:rPr>
        <w:t>Judeţean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Cluj, ca </w:t>
      </w:r>
      <w:proofErr w:type="spellStart"/>
      <w:r w:rsidRPr="00713011">
        <w:rPr>
          <w:rFonts w:ascii="Montserrat Light" w:hAnsi="Montserrat Light"/>
          <w:sz w:val="22"/>
          <w:szCs w:val="22"/>
        </w:rPr>
        <w:t>urmare</w:t>
      </w:r>
      <w:proofErr w:type="spellEnd"/>
      <w:r w:rsidRPr="0071301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13011">
        <w:rPr>
          <w:rFonts w:ascii="Montserrat Light" w:hAnsi="Montserrat Light"/>
          <w:sz w:val="22"/>
          <w:szCs w:val="22"/>
          <w:lang w:val="fr-FR"/>
        </w:rPr>
        <w:t>constituirii</w:t>
      </w:r>
      <w:proofErr w:type="spellEnd"/>
      <w:r w:rsidRPr="00713011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713011">
        <w:rPr>
          <w:rFonts w:ascii="Montserrat Light" w:hAnsi="Montserrat Light"/>
          <w:sz w:val="22"/>
          <w:szCs w:val="22"/>
          <w:lang w:val="fr-FR"/>
        </w:rPr>
        <w:t>noului</w:t>
      </w:r>
      <w:proofErr w:type="spellEnd"/>
      <w:r w:rsidRPr="00713011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>Consiliu</w:t>
      </w:r>
      <w:proofErr w:type="spellEnd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>Județean</w:t>
      </w:r>
      <w:proofErr w:type="spellEnd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Cluj </w:t>
      </w:r>
      <w:proofErr w:type="spellStart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data de 24 </w:t>
      </w:r>
      <w:proofErr w:type="spellStart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>octombrie</w:t>
      </w:r>
      <w:proofErr w:type="spellEnd"/>
      <w:r w:rsidRPr="00713011">
        <w:rPr>
          <w:rStyle w:val="salnbdy"/>
          <w:rFonts w:ascii="Montserrat Light" w:hAnsi="Montserrat Light"/>
          <w:color w:val="auto"/>
          <w:sz w:val="22"/>
          <w:szCs w:val="22"/>
        </w:rPr>
        <w:t xml:space="preserve"> 2024;</w:t>
      </w:r>
    </w:p>
    <w:p w14:paraId="219FAA85" w14:textId="7231532F" w:rsidR="00E219A1" w:rsidRPr="00713011" w:rsidRDefault="00E219A1" w:rsidP="0010666F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1301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E36F02" w:rsidRPr="0071301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</w:t>
      </w:r>
      <w:r w:rsidRPr="0071301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1121/2023 privind măsurile metodologice, organizatorice, termenele şi circulaţia proiectelor de dispoziţii ale Preşedintelui Consiliului Judeţean Cluj;</w:t>
      </w:r>
    </w:p>
    <w:p w14:paraId="3C7FF7F4" w14:textId="77777777" w:rsidR="00B6108D" w:rsidRPr="00713011" w:rsidRDefault="00B6108D" w:rsidP="001066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0E9B7A83" w14:textId="77777777" w:rsidR="005133D9" w:rsidRDefault="00287110" w:rsidP="001066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13011">
        <w:rPr>
          <w:rFonts w:ascii="Montserrat Light" w:hAnsi="Montserrat Light"/>
          <w:noProof/>
          <w:lang w:val="ro-RO"/>
        </w:rPr>
        <w:t>În conformitate cu prevederile</w:t>
      </w:r>
      <w:r w:rsidR="005133D9">
        <w:rPr>
          <w:rFonts w:ascii="Montserrat Light" w:hAnsi="Montserrat Light"/>
          <w:noProof/>
          <w:lang w:val="ro-RO"/>
        </w:rPr>
        <w:t xml:space="preserve">: </w:t>
      </w:r>
    </w:p>
    <w:p w14:paraId="34CB8A6D" w14:textId="5023894E" w:rsidR="00287110" w:rsidRPr="005133D9" w:rsidRDefault="00287110" w:rsidP="00A079CF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5133D9">
        <w:rPr>
          <w:rFonts w:ascii="Montserrat Light" w:hAnsi="Montserrat Light"/>
          <w:noProof/>
          <w:lang w:val="ro-RO"/>
        </w:rPr>
        <w:t>art. 12, art. 188 alin. (2)</w:t>
      </w:r>
      <w:r w:rsidR="00BB2F06" w:rsidRPr="005133D9">
        <w:rPr>
          <w:rFonts w:ascii="Montserrat Light" w:hAnsi="Montserrat Light"/>
          <w:noProof/>
          <w:lang w:val="ro-RO"/>
        </w:rPr>
        <w:t xml:space="preserve"> și ale</w:t>
      </w:r>
      <w:r w:rsidRPr="005133D9">
        <w:rPr>
          <w:rFonts w:ascii="Montserrat Light" w:hAnsi="Montserrat Light"/>
          <w:noProof/>
          <w:lang w:val="ro-RO"/>
        </w:rPr>
        <w:t xml:space="preserve"> </w:t>
      </w:r>
      <w:r w:rsidR="00BB2F06" w:rsidRPr="005133D9">
        <w:rPr>
          <w:rFonts w:ascii="Montserrat Light" w:hAnsi="Montserrat Light"/>
          <w:noProof/>
          <w:lang w:val="ro-RO"/>
        </w:rPr>
        <w:t>a</w:t>
      </w:r>
      <w:r w:rsidR="003F19E7" w:rsidRPr="005133D9">
        <w:rPr>
          <w:rFonts w:ascii="Montserrat Light" w:hAnsi="Montserrat Light"/>
          <w:noProof/>
          <w:lang w:val="ro-RO"/>
        </w:rPr>
        <w:t>rt. 192 alin. (1)</w:t>
      </w:r>
      <w:r w:rsidRPr="005133D9">
        <w:rPr>
          <w:rFonts w:ascii="Montserrat Light" w:hAnsi="Montserrat Light"/>
          <w:noProof/>
          <w:lang w:val="ro-RO"/>
        </w:rPr>
        <w:t xml:space="preserve"> din Ordonanța de urgență a Guvernului nr. 57/2019 privind Codul administrativ, cu modificările şi completările ulterioare; </w:t>
      </w:r>
    </w:p>
    <w:p w14:paraId="6CF2878E" w14:textId="77777777" w:rsidR="005133D9" w:rsidRPr="001C2BD0" w:rsidRDefault="005133D9" w:rsidP="005133D9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C2BD0">
        <w:rPr>
          <w:rFonts w:ascii="Montserrat Light" w:eastAsia="Times New Roman" w:hAnsi="Montserrat Light"/>
          <w:iCs/>
          <w:lang w:val="ro-RO"/>
        </w:rPr>
        <w:t xml:space="preserve">art. 67 din Regulamentul de organizare şi funcţionare a Consiliului Judeţean Cluj, aprobat prin Hotărârea Consiliul Judeţean Cluj nr. </w:t>
      </w:r>
      <w:r w:rsidRPr="001C2BD0">
        <w:rPr>
          <w:rFonts w:ascii="Montserrat Light" w:hAnsi="Montserrat Light"/>
          <w:lang w:val="ro-RO"/>
        </w:rPr>
        <w:t>170/2020 (republicată 2)</w:t>
      </w:r>
      <w:r w:rsidRPr="001C2BD0">
        <w:rPr>
          <w:rFonts w:ascii="Montserrat Light" w:eastAsia="Times New Roman" w:hAnsi="Montserrat Light"/>
          <w:iCs/>
          <w:lang w:val="ro-RO"/>
        </w:rPr>
        <w:t xml:space="preserve">;   </w:t>
      </w:r>
    </w:p>
    <w:p w14:paraId="268EAC29" w14:textId="77777777" w:rsidR="00664E22" w:rsidRPr="00713011" w:rsidRDefault="00664E22" w:rsidP="0010666F">
      <w:pPr>
        <w:pStyle w:val="Frspaiere1"/>
        <w:jc w:val="center"/>
        <w:rPr>
          <w:rFonts w:ascii="Montserrat Light" w:hAnsi="Montserrat Light"/>
          <w:b/>
          <w:sz w:val="22"/>
          <w:szCs w:val="22"/>
        </w:rPr>
      </w:pPr>
    </w:p>
    <w:p w14:paraId="03EED58A" w14:textId="2A3F1F41" w:rsidR="00287110" w:rsidRPr="00713011" w:rsidRDefault="00287110" w:rsidP="0010666F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713011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13011">
        <w:rPr>
          <w:rFonts w:ascii="Montserrat Light" w:hAnsi="Montserrat Light" w:cs="Calibri"/>
          <w:noProof/>
          <w:lang w:val="ro-RO"/>
        </w:rPr>
        <w:t xml:space="preserve"> 196 alin. (1) lit. b) din Ordonanța de urgență a Guvernului nr. 57/2019 privind Codul administrativ,</w:t>
      </w:r>
      <w:r w:rsidRPr="00713011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7C82C8F9" w14:textId="77777777" w:rsidR="00287110" w:rsidRPr="00713011" w:rsidRDefault="00287110" w:rsidP="0010666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713011">
        <w:rPr>
          <w:rFonts w:ascii="Montserrat Light" w:hAnsi="Montserrat Light"/>
          <w:b/>
          <w:bCs/>
          <w:noProof/>
          <w:lang w:val="ro-RO"/>
        </w:rPr>
        <w:t>d i s p u n e:</w:t>
      </w:r>
    </w:p>
    <w:p w14:paraId="4065015A" w14:textId="77777777" w:rsidR="00287110" w:rsidRPr="00713011" w:rsidRDefault="00287110" w:rsidP="001066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894983D" w14:textId="0DC964EA" w:rsidR="000A0B74" w:rsidRDefault="006035A7" w:rsidP="001066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13011">
        <w:rPr>
          <w:rFonts w:ascii="Montserrat Light" w:hAnsi="Montserrat Light"/>
          <w:b/>
          <w:bCs/>
        </w:rPr>
        <w:t>Art. 1. (1)</w:t>
      </w:r>
      <w:r w:rsidRPr="00713011">
        <w:rPr>
          <w:rFonts w:ascii="Montserrat Light" w:hAnsi="Montserrat Light"/>
        </w:rPr>
        <w:t xml:space="preserve"> </w:t>
      </w:r>
      <w:proofErr w:type="spellStart"/>
      <w:r w:rsidRPr="00CC33B0">
        <w:rPr>
          <w:rFonts w:ascii="Montserrat Light" w:hAnsi="Montserrat Light"/>
        </w:rPr>
        <w:t>Domnul</w:t>
      </w:r>
      <w:proofErr w:type="spellEnd"/>
      <w:r w:rsidRPr="00CC33B0">
        <w:rPr>
          <w:rFonts w:ascii="Montserrat Light" w:hAnsi="Montserrat Light"/>
        </w:rPr>
        <w:t xml:space="preserve"> </w:t>
      </w:r>
      <w:r w:rsidR="0025068A" w:rsidRPr="00CC33B0">
        <w:rPr>
          <w:rFonts w:ascii="Montserrat Light" w:hAnsi="Montserrat Light"/>
          <w:noProof/>
          <w:lang w:val="ro-RO" w:eastAsia="ro-RO"/>
        </w:rPr>
        <w:t xml:space="preserve">Radu-Florin Rațiu </w:t>
      </w:r>
      <w:r w:rsidR="0025068A" w:rsidRPr="00CC33B0">
        <w:rPr>
          <w:rFonts w:ascii="Montserrat Light" w:hAnsi="Montserrat Light"/>
          <w:noProof/>
          <w:lang w:val="ro-RO"/>
        </w:rPr>
        <w:t xml:space="preserve">–vicepreşedinte al Consiliului Judeţean Cluj- </w:t>
      </w:r>
      <w:r w:rsidRPr="00CC33B0">
        <w:rPr>
          <w:rFonts w:ascii="Montserrat Light" w:hAnsi="Montserrat Light"/>
        </w:rPr>
        <w:t xml:space="preserve">se </w:t>
      </w:r>
      <w:proofErr w:type="spellStart"/>
      <w:r w:rsidRPr="00CC33B0">
        <w:rPr>
          <w:rFonts w:ascii="Montserrat Light" w:hAnsi="Montserrat Light"/>
        </w:rPr>
        <w:t>desemnează</w:t>
      </w:r>
      <w:proofErr w:type="spellEnd"/>
      <w:r w:rsidRPr="00CC33B0">
        <w:rPr>
          <w:rFonts w:ascii="Montserrat Light" w:hAnsi="Montserrat Light"/>
        </w:rPr>
        <w:t xml:space="preserve"> </w:t>
      </w:r>
      <w:proofErr w:type="spellStart"/>
      <w:r w:rsidRPr="00CC33B0">
        <w:rPr>
          <w:rFonts w:ascii="Montserrat Light" w:hAnsi="Montserrat Light"/>
        </w:rPr>
        <w:t>să</w:t>
      </w:r>
      <w:proofErr w:type="spellEnd"/>
      <w:r w:rsidRPr="00CC33B0">
        <w:rPr>
          <w:rFonts w:ascii="Montserrat Light" w:hAnsi="Montserrat Light"/>
        </w:rPr>
        <w:t xml:space="preserve"> </w:t>
      </w:r>
      <w:proofErr w:type="spellStart"/>
      <w:r w:rsidRPr="00CC33B0">
        <w:rPr>
          <w:rFonts w:ascii="Montserrat Light" w:hAnsi="Montserrat Light"/>
        </w:rPr>
        <w:t>exercite</w:t>
      </w:r>
      <w:proofErr w:type="spellEnd"/>
      <w:r w:rsidR="0085775E">
        <w:rPr>
          <w:rFonts w:ascii="Montserrat Light" w:hAnsi="Montserrat Light"/>
        </w:rPr>
        <w:t xml:space="preserve"> </w:t>
      </w:r>
      <w:proofErr w:type="spellStart"/>
      <w:r w:rsidRPr="00CC33B0">
        <w:rPr>
          <w:rFonts w:ascii="Montserrat Light" w:hAnsi="Montserrat Light"/>
        </w:rPr>
        <w:t>atribuţiile</w:t>
      </w:r>
      <w:proofErr w:type="spellEnd"/>
      <w:r w:rsidRPr="00CC33B0">
        <w:rPr>
          <w:rFonts w:ascii="Montserrat Light" w:hAnsi="Montserrat Light"/>
        </w:rPr>
        <w:t xml:space="preserve"> </w:t>
      </w:r>
      <w:proofErr w:type="spellStart"/>
      <w:r w:rsidRPr="00CC33B0">
        <w:rPr>
          <w:rFonts w:ascii="Montserrat Light" w:hAnsi="Montserrat Light"/>
        </w:rPr>
        <w:t>Preşedintelui</w:t>
      </w:r>
      <w:proofErr w:type="spellEnd"/>
      <w:r w:rsidRPr="00CC33B0">
        <w:rPr>
          <w:rFonts w:ascii="Montserrat Light" w:hAnsi="Montserrat Light"/>
        </w:rPr>
        <w:t xml:space="preserve"> </w:t>
      </w:r>
      <w:proofErr w:type="spellStart"/>
      <w:r w:rsidRPr="00CC33B0">
        <w:rPr>
          <w:rFonts w:ascii="Montserrat Light" w:hAnsi="Montserrat Light"/>
        </w:rPr>
        <w:t>Consiliului</w:t>
      </w:r>
      <w:proofErr w:type="spellEnd"/>
      <w:r w:rsidRPr="00CC33B0">
        <w:rPr>
          <w:rFonts w:ascii="Montserrat Light" w:hAnsi="Montserrat Light"/>
        </w:rPr>
        <w:t xml:space="preserve"> </w:t>
      </w:r>
      <w:proofErr w:type="spellStart"/>
      <w:r w:rsidRPr="00CC33B0">
        <w:rPr>
          <w:rFonts w:ascii="Montserrat Light" w:hAnsi="Montserrat Light"/>
        </w:rPr>
        <w:t>Judeţean</w:t>
      </w:r>
      <w:proofErr w:type="spellEnd"/>
      <w:r w:rsidRPr="00CC33B0">
        <w:rPr>
          <w:rFonts w:ascii="Montserrat Light" w:hAnsi="Montserrat Light"/>
        </w:rPr>
        <w:t xml:space="preserve"> Cluj </w:t>
      </w:r>
      <w:proofErr w:type="spellStart"/>
      <w:r w:rsidR="000A0B74" w:rsidRPr="00CC33B0">
        <w:rPr>
          <w:rFonts w:ascii="Montserrat Light" w:hAnsi="Montserrat Light"/>
        </w:rPr>
        <w:t>în</w:t>
      </w:r>
      <w:proofErr w:type="spellEnd"/>
      <w:r w:rsidR="000A0B74" w:rsidRPr="00CC33B0">
        <w:rPr>
          <w:rFonts w:ascii="Montserrat Light" w:hAnsi="Montserrat Light"/>
        </w:rPr>
        <w:t xml:space="preserve"> </w:t>
      </w:r>
      <w:proofErr w:type="spellStart"/>
      <w:r w:rsidR="000A0B74" w:rsidRPr="00CC33B0">
        <w:rPr>
          <w:rFonts w:ascii="Montserrat Light" w:hAnsi="Montserrat Light"/>
        </w:rPr>
        <w:t>cazuri</w:t>
      </w:r>
      <w:r w:rsidR="00BE0856">
        <w:rPr>
          <w:rFonts w:ascii="Montserrat Light" w:hAnsi="Montserrat Light"/>
        </w:rPr>
        <w:t>le</w:t>
      </w:r>
      <w:proofErr w:type="spellEnd"/>
      <w:r w:rsidR="000A0B74" w:rsidRPr="00CC33B0">
        <w:rPr>
          <w:rFonts w:ascii="Montserrat Light" w:hAnsi="Montserrat Light"/>
        </w:rPr>
        <w:t xml:space="preserve"> de </w:t>
      </w:r>
      <w:proofErr w:type="spellStart"/>
      <w:r w:rsidR="000A0B74" w:rsidRPr="00CC33B0">
        <w:rPr>
          <w:rFonts w:ascii="Montserrat Light" w:hAnsi="Montserrat Light"/>
        </w:rPr>
        <w:t>absenţă</w:t>
      </w:r>
      <w:proofErr w:type="spellEnd"/>
      <w:r w:rsidR="000A0B74" w:rsidRPr="00CC33B0">
        <w:rPr>
          <w:rFonts w:ascii="Montserrat Light" w:hAnsi="Montserrat Light"/>
        </w:rPr>
        <w:t xml:space="preserve"> </w:t>
      </w:r>
      <w:proofErr w:type="gramStart"/>
      <w:r w:rsidR="000A0B74" w:rsidRPr="00CC33B0">
        <w:rPr>
          <w:rFonts w:ascii="Montserrat Light" w:hAnsi="Montserrat Light"/>
        </w:rPr>
        <w:t>a</w:t>
      </w:r>
      <w:proofErr w:type="gramEnd"/>
      <w:r w:rsidR="000A0B74" w:rsidRPr="00CC33B0">
        <w:rPr>
          <w:rFonts w:ascii="Montserrat Light" w:hAnsi="Montserrat Light"/>
        </w:rPr>
        <w:t xml:space="preserve"> </w:t>
      </w:r>
      <w:proofErr w:type="spellStart"/>
      <w:r w:rsidR="000A0B74" w:rsidRPr="00CC33B0">
        <w:rPr>
          <w:rFonts w:ascii="Montserrat Light" w:hAnsi="Montserrat Light"/>
        </w:rPr>
        <w:t>acestuia</w:t>
      </w:r>
      <w:proofErr w:type="spellEnd"/>
      <w:r w:rsidR="00BE0856">
        <w:rPr>
          <w:rFonts w:ascii="Montserrat Light" w:hAnsi="Montserrat Light"/>
        </w:rPr>
        <w:t xml:space="preserve">, cu </w:t>
      </w:r>
      <w:proofErr w:type="spellStart"/>
      <w:r w:rsidR="00BE0856">
        <w:rPr>
          <w:rFonts w:ascii="Montserrat Light" w:hAnsi="Montserrat Light"/>
        </w:rPr>
        <w:t>excepția</w:t>
      </w:r>
      <w:proofErr w:type="spellEnd"/>
      <w:r w:rsidR="00BE0856">
        <w:rPr>
          <w:rFonts w:ascii="Montserrat Light" w:hAnsi="Montserrat Light"/>
        </w:rPr>
        <w:t xml:space="preserve"> </w:t>
      </w:r>
      <w:proofErr w:type="spellStart"/>
      <w:r w:rsidR="00BE0856">
        <w:rPr>
          <w:rFonts w:ascii="Montserrat Light" w:hAnsi="Montserrat Light"/>
        </w:rPr>
        <w:t>celor</w:t>
      </w:r>
      <w:proofErr w:type="spellEnd"/>
      <w:r w:rsidR="00BE0856">
        <w:rPr>
          <w:rFonts w:ascii="Montserrat Light" w:hAnsi="Montserrat Light"/>
        </w:rPr>
        <w:t xml:space="preserve"> </w:t>
      </w:r>
      <w:r w:rsidR="000A0B74" w:rsidRPr="0022196F">
        <w:rPr>
          <w:rFonts w:ascii="Montserrat Light" w:hAnsi="Montserrat Light"/>
          <w:noProof/>
          <w:lang w:val="en-US"/>
        </w:rPr>
        <w:t xml:space="preserve">prevăzute la </w:t>
      </w:r>
      <w:hyperlink w:history="1">
        <w:r w:rsidR="000A0B74" w:rsidRPr="0022196F">
          <w:rPr>
            <w:rStyle w:val="Hyperlink"/>
            <w:rFonts w:ascii="Montserrat Light" w:hAnsi="Montserrat Light"/>
            <w:noProof/>
            <w:color w:val="auto"/>
            <w:u w:val="none"/>
            <w:lang w:val="en-US"/>
          </w:rPr>
          <w:t>art. 192 alin. (1)</w:t>
        </w:r>
      </w:hyperlink>
      <w:r w:rsidR="000A0B74" w:rsidRPr="00CC33B0">
        <w:rPr>
          <w:rFonts w:ascii="Montserrat Light" w:hAnsi="Montserrat Light"/>
          <w:noProof/>
          <w:lang w:val="ro-RO"/>
        </w:rPr>
        <w:t xml:space="preserve"> din Codul administrativ</w:t>
      </w:r>
      <w:r w:rsidR="00CC33B0">
        <w:rPr>
          <w:rFonts w:ascii="Montserrat Light" w:hAnsi="Montserrat Light"/>
          <w:noProof/>
          <w:lang w:val="ro-RO"/>
        </w:rPr>
        <w:t>.</w:t>
      </w:r>
    </w:p>
    <w:p w14:paraId="266046D1" w14:textId="4AD9038E" w:rsidR="00F16C35" w:rsidRPr="00713011" w:rsidRDefault="00A80448" w:rsidP="001066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en-US"/>
        </w:rPr>
      </w:pPr>
      <w:r w:rsidRPr="00A80448">
        <w:rPr>
          <w:rFonts w:ascii="Montserrat Light" w:hAnsi="Montserrat Light"/>
          <w:b/>
          <w:bCs/>
          <w:lang w:val="en-US"/>
        </w:rPr>
        <w:t>(</w:t>
      </w:r>
      <w:r w:rsidR="00713011" w:rsidRPr="00CC33B0">
        <w:rPr>
          <w:rFonts w:ascii="Montserrat Light" w:hAnsi="Montserrat Light"/>
          <w:b/>
          <w:bCs/>
          <w:lang w:val="en-US"/>
        </w:rPr>
        <w:t>2</w:t>
      </w:r>
      <w:r w:rsidRPr="00A80448">
        <w:rPr>
          <w:rFonts w:ascii="Montserrat Light" w:hAnsi="Montserrat Light"/>
          <w:b/>
          <w:bCs/>
          <w:lang w:val="en-US"/>
        </w:rPr>
        <w:t>)</w:t>
      </w:r>
      <w:r w:rsidRPr="00A80448">
        <w:rPr>
          <w:rFonts w:ascii="Montserrat Light" w:hAnsi="Montserrat Light"/>
          <w:lang w:val="en-US"/>
        </w:rPr>
        <w:t xml:space="preserve"> </w:t>
      </w:r>
      <w:proofErr w:type="spellStart"/>
      <w:r w:rsidRPr="00A80448">
        <w:rPr>
          <w:rFonts w:ascii="Montserrat Light" w:hAnsi="Montserrat Light"/>
          <w:lang w:val="en-US"/>
        </w:rPr>
        <w:t>În</w:t>
      </w:r>
      <w:proofErr w:type="spellEnd"/>
      <w:r w:rsidRPr="00A80448">
        <w:rPr>
          <w:rFonts w:ascii="Montserrat Light" w:hAnsi="Montserrat Light"/>
          <w:lang w:val="en-US"/>
        </w:rPr>
        <w:t xml:space="preserve"> </w:t>
      </w:r>
      <w:proofErr w:type="spellStart"/>
      <w:r w:rsidRPr="00A80448">
        <w:rPr>
          <w:rFonts w:ascii="Montserrat Light" w:hAnsi="Montserrat Light"/>
          <w:lang w:val="en-US"/>
        </w:rPr>
        <w:t>situaţia</w:t>
      </w:r>
      <w:proofErr w:type="spellEnd"/>
      <w:r w:rsidRPr="00A80448">
        <w:rPr>
          <w:rFonts w:ascii="Montserrat Light" w:hAnsi="Montserrat Light"/>
          <w:lang w:val="en-US"/>
        </w:rPr>
        <w:t xml:space="preserve"> </w:t>
      </w:r>
      <w:proofErr w:type="spellStart"/>
      <w:r w:rsidRPr="00A80448">
        <w:rPr>
          <w:rFonts w:ascii="Montserrat Light" w:hAnsi="Montserrat Light"/>
          <w:lang w:val="en-US"/>
        </w:rPr>
        <w:t>în</w:t>
      </w:r>
      <w:proofErr w:type="spellEnd"/>
      <w:r w:rsidRPr="00A80448">
        <w:rPr>
          <w:rFonts w:ascii="Montserrat Light" w:hAnsi="Montserrat Light"/>
          <w:lang w:val="en-US"/>
        </w:rPr>
        <w:t xml:space="preserve"> care </w:t>
      </w:r>
      <w:proofErr w:type="spellStart"/>
      <w:r w:rsidRPr="00CC33B0">
        <w:rPr>
          <w:rFonts w:ascii="Montserrat Light" w:hAnsi="Montserrat Light"/>
          <w:lang w:val="en-US"/>
        </w:rPr>
        <w:t>absentează</w:t>
      </w:r>
      <w:proofErr w:type="spellEnd"/>
      <w:r w:rsidRPr="00A80448">
        <w:rPr>
          <w:rFonts w:ascii="Montserrat Light" w:hAnsi="Montserrat Light"/>
          <w:lang w:val="en-US"/>
        </w:rPr>
        <w:t xml:space="preserve">, </w:t>
      </w:r>
      <w:proofErr w:type="spellStart"/>
      <w:r w:rsidRPr="00A80448">
        <w:rPr>
          <w:rFonts w:ascii="Montserrat Light" w:hAnsi="Montserrat Light"/>
          <w:lang w:val="en-US"/>
        </w:rPr>
        <w:t>în</w:t>
      </w:r>
      <w:proofErr w:type="spellEnd"/>
      <w:r w:rsidRPr="00A80448">
        <w:rPr>
          <w:rFonts w:ascii="Montserrat Light" w:hAnsi="Montserrat Light"/>
          <w:lang w:val="en-US"/>
        </w:rPr>
        <w:t xml:space="preserve"> </w:t>
      </w:r>
      <w:proofErr w:type="spellStart"/>
      <w:r w:rsidRPr="00A80448">
        <w:rPr>
          <w:rFonts w:ascii="Montserrat Light" w:hAnsi="Montserrat Light"/>
          <w:lang w:val="en-US"/>
        </w:rPr>
        <w:t>acelaşi</w:t>
      </w:r>
      <w:proofErr w:type="spellEnd"/>
      <w:r w:rsidRPr="00A80448">
        <w:rPr>
          <w:rFonts w:ascii="Montserrat Light" w:hAnsi="Montserrat Light"/>
          <w:lang w:val="en-US"/>
        </w:rPr>
        <w:t xml:space="preserve"> </w:t>
      </w:r>
      <w:proofErr w:type="spellStart"/>
      <w:r w:rsidRPr="00A80448">
        <w:rPr>
          <w:rFonts w:ascii="Montserrat Light" w:hAnsi="Montserrat Light"/>
          <w:lang w:val="en-US"/>
        </w:rPr>
        <w:t>timp</w:t>
      </w:r>
      <w:proofErr w:type="spellEnd"/>
      <w:r w:rsidRPr="00A80448">
        <w:rPr>
          <w:rFonts w:ascii="Montserrat Light" w:hAnsi="Montserrat Light"/>
          <w:lang w:val="en-US"/>
        </w:rPr>
        <w:t xml:space="preserve">, </w:t>
      </w:r>
      <w:proofErr w:type="spellStart"/>
      <w:r w:rsidRPr="00A80448">
        <w:rPr>
          <w:rFonts w:ascii="Montserrat Light" w:hAnsi="Montserrat Light"/>
          <w:lang w:val="en-US"/>
        </w:rPr>
        <w:t>atât</w:t>
      </w:r>
      <w:proofErr w:type="spellEnd"/>
      <w:r w:rsidRPr="00A80448">
        <w:rPr>
          <w:rFonts w:ascii="Montserrat Light" w:hAnsi="Montserrat Light"/>
          <w:lang w:val="en-US"/>
        </w:rPr>
        <w:t xml:space="preserve"> </w:t>
      </w:r>
      <w:proofErr w:type="spellStart"/>
      <w:r w:rsidR="00285E0A" w:rsidRPr="00CC33B0">
        <w:rPr>
          <w:rFonts w:ascii="Montserrat Light" w:hAnsi="Montserrat Light"/>
        </w:rPr>
        <w:t>Preşedintele</w:t>
      </w:r>
      <w:proofErr w:type="spellEnd"/>
      <w:r w:rsidR="00285E0A" w:rsidRPr="00CC33B0">
        <w:rPr>
          <w:rFonts w:ascii="Montserrat Light" w:hAnsi="Montserrat Light"/>
        </w:rPr>
        <w:t xml:space="preserve"> </w:t>
      </w:r>
      <w:proofErr w:type="spellStart"/>
      <w:r w:rsidR="00285E0A" w:rsidRPr="00CC33B0">
        <w:rPr>
          <w:rFonts w:ascii="Montserrat Light" w:hAnsi="Montserrat Light"/>
        </w:rPr>
        <w:t>Consiliului</w:t>
      </w:r>
      <w:proofErr w:type="spellEnd"/>
      <w:r w:rsidR="00285E0A" w:rsidRPr="00CC33B0">
        <w:rPr>
          <w:rFonts w:ascii="Montserrat Light" w:hAnsi="Montserrat Light"/>
        </w:rPr>
        <w:t xml:space="preserve"> </w:t>
      </w:r>
      <w:proofErr w:type="spellStart"/>
      <w:r w:rsidR="00285E0A" w:rsidRPr="00CC33B0">
        <w:rPr>
          <w:rFonts w:ascii="Montserrat Light" w:hAnsi="Montserrat Light"/>
        </w:rPr>
        <w:t>Judeţean</w:t>
      </w:r>
      <w:proofErr w:type="spellEnd"/>
      <w:r w:rsidR="00CC33B0">
        <w:rPr>
          <w:rFonts w:ascii="Montserrat Light" w:hAnsi="Montserrat Light"/>
        </w:rPr>
        <w:t xml:space="preserve"> Cluj</w:t>
      </w:r>
      <w:r w:rsidR="00285E0A" w:rsidRPr="00CC33B0">
        <w:rPr>
          <w:rFonts w:ascii="Montserrat Light" w:hAnsi="Montserrat Light"/>
        </w:rPr>
        <w:t xml:space="preserve">, </w:t>
      </w:r>
      <w:proofErr w:type="spellStart"/>
      <w:r w:rsidR="00285E0A" w:rsidRPr="00CC33B0">
        <w:rPr>
          <w:rFonts w:ascii="Montserrat Light" w:hAnsi="Montserrat Light"/>
        </w:rPr>
        <w:t>cât</w:t>
      </w:r>
      <w:proofErr w:type="spellEnd"/>
      <w:r w:rsidR="00285E0A" w:rsidRPr="00CC33B0">
        <w:rPr>
          <w:rFonts w:ascii="Montserrat Light" w:hAnsi="Montserrat Light"/>
        </w:rPr>
        <w:t xml:space="preserve"> și </w:t>
      </w:r>
      <w:r w:rsidR="00285E0A" w:rsidRPr="00CC33B0">
        <w:rPr>
          <w:rFonts w:ascii="Montserrat Light" w:hAnsi="Montserrat Light"/>
          <w:noProof/>
          <w:lang w:val="ro-RO"/>
        </w:rPr>
        <w:t>vicepreşedintele Consiliului Judeţean Cluj desemnat conform</w:t>
      </w:r>
      <w:r w:rsidR="00285E0A" w:rsidRPr="00713011">
        <w:rPr>
          <w:rFonts w:ascii="Montserrat Light" w:hAnsi="Montserrat Light"/>
          <w:bCs/>
          <w:noProof/>
          <w:lang w:val="ro-RO"/>
        </w:rPr>
        <w:t xml:space="preserve"> a</w:t>
      </w:r>
      <w:r w:rsidR="00713011" w:rsidRPr="00713011">
        <w:rPr>
          <w:rFonts w:ascii="Montserrat Light" w:hAnsi="Montserrat Light"/>
          <w:bCs/>
          <w:noProof/>
          <w:lang w:val="ro-RO"/>
        </w:rPr>
        <w:t>lin</w:t>
      </w:r>
      <w:r w:rsidR="00B420DD">
        <w:rPr>
          <w:rFonts w:ascii="Montserrat Light" w:hAnsi="Montserrat Light"/>
          <w:bCs/>
          <w:noProof/>
          <w:lang w:val="ro-RO"/>
        </w:rPr>
        <w:t xml:space="preserve">. </w:t>
      </w:r>
      <w:r w:rsidR="00713011" w:rsidRPr="00713011">
        <w:rPr>
          <w:rFonts w:ascii="Montserrat Light" w:hAnsi="Montserrat Light"/>
          <w:bCs/>
          <w:noProof/>
          <w:lang w:val="ro-RO"/>
        </w:rPr>
        <w:t>(</w:t>
      </w:r>
      <w:r w:rsidR="00285E0A" w:rsidRPr="00713011">
        <w:rPr>
          <w:rFonts w:ascii="Montserrat Light" w:hAnsi="Montserrat Light"/>
          <w:bCs/>
          <w:noProof/>
          <w:lang w:val="ro-RO"/>
        </w:rPr>
        <w:t>1</w:t>
      </w:r>
      <w:r w:rsidR="00713011" w:rsidRPr="00713011">
        <w:rPr>
          <w:rFonts w:ascii="Montserrat Light" w:hAnsi="Montserrat Light"/>
          <w:bCs/>
          <w:noProof/>
          <w:lang w:val="ro-RO"/>
        </w:rPr>
        <w:t>)</w:t>
      </w:r>
      <w:r w:rsidR="00285E0A" w:rsidRPr="00713011">
        <w:rPr>
          <w:rFonts w:ascii="Montserrat Light" w:hAnsi="Montserrat Light"/>
          <w:bCs/>
          <w:noProof/>
          <w:lang w:val="ro-RO"/>
        </w:rPr>
        <w:t xml:space="preserve">, </w:t>
      </w:r>
      <w:proofErr w:type="spellStart"/>
      <w:r w:rsidR="00285E0A" w:rsidRPr="00713011">
        <w:rPr>
          <w:rFonts w:ascii="Montserrat Light" w:hAnsi="Montserrat Light"/>
        </w:rPr>
        <w:t>atribuţiile</w:t>
      </w:r>
      <w:proofErr w:type="spellEnd"/>
      <w:r w:rsidR="00285E0A" w:rsidRPr="00713011">
        <w:rPr>
          <w:rFonts w:ascii="Montserrat Light" w:hAnsi="Montserrat Light"/>
        </w:rPr>
        <w:t xml:space="preserve"> </w:t>
      </w:r>
      <w:proofErr w:type="spellStart"/>
      <w:r w:rsidR="00285E0A" w:rsidRPr="00713011">
        <w:rPr>
          <w:rFonts w:ascii="Montserrat Light" w:hAnsi="Montserrat Light"/>
        </w:rPr>
        <w:t>Preşedintelui</w:t>
      </w:r>
      <w:proofErr w:type="spellEnd"/>
      <w:r w:rsidR="00285E0A" w:rsidRPr="00713011">
        <w:rPr>
          <w:rFonts w:ascii="Montserrat Light" w:hAnsi="Montserrat Light"/>
        </w:rPr>
        <w:t xml:space="preserve"> </w:t>
      </w:r>
      <w:proofErr w:type="spellStart"/>
      <w:r w:rsidR="00285E0A" w:rsidRPr="00713011">
        <w:rPr>
          <w:rFonts w:ascii="Montserrat Light" w:hAnsi="Montserrat Light"/>
        </w:rPr>
        <w:t>Consiliului</w:t>
      </w:r>
      <w:proofErr w:type="spellEnd"/>
      <w:r w:rsidR="00285E0A" w:rsidRPr="00713011">
        <w:rPr>
          <w:rFonts w:ascii="Montserrat Light" w:hAnsi="Montserrat Light"/>
        </w:rPr>
        <w:t xml:space="preserve"> </w:t>
      </w:r>
      <w:proofErr w:type="spellStart"/>
      <w:r w:rsidR="00285E0A" w:rsidRPr="00713011">
        <w:rPr>
          <w:rFonts w:ascii="Montserrat Light" w:hAnsi="Montserrat Light"/>
        </w:rPr>
        <w:t>Judeţean</w:t>
      </w:r>
      <w:proofErr w:type="spellEnd"/>
      <w:r w:rsidR="00285E0A" w:rsidRPr="00713011">
        <w:rPr>
          <w:rFonts w:ascii="Montserrat Light" w:hAnsi="Montserrat Light"/>
        </w:rPr>
        <w:t xml:space="preserve"> Cluj </w:t>
      </w:r>
      <w:proofErr w:type="spellStart"/>
      <w:r w:rsidR="00285E0A" w:rsidRPr="00713011">
        <w:rPr>
          <w:rFonts w:ascii="Montserrat Light" w:hAnsi="Montserrat Light"/>
        </w:rPr>
        <w:t>vor</w:t>
      </w:r>
      <w:proofErr w:type="spellEnd"/>
      <w:r w:rsidR="00285E0A" w:rsidRPr="00713011">
        <w:rPr>
          <w:rFonts w:ascii="Montserrat Light" w:hAnsi="Montserrat Light"/>
        </w:rPr>
        <w:t xml:space="preserve"> fi </w:t>
      </w:r>
      <w:proofErr w:type="spellStart"/>
      <w:r w:rsidR="00285E0A" w:rsidRPr="00713011">
        <w:rPr>
          <w:rFonts w:ascii="Montserrat Light" w:hAnsi="Montserrat Light"/>
        </w:rPr>
        <w:t>exercitate</w:t>
      </w:r>
      <w:proofErr w:type="spellEnd"/>
      <w:r w:rsidR="00285E0A" w:rsidRPr="00713011">
        <w:rPr>
          <w:rFonts w:ascii="Montserrat Light" w:hAnsi="Montserrat Light"/>
        </w:rPr>
        <w:t xml:space="preserve"> de </w:t>
      </w:r>
      <w:proofErr w:type="spellStart"/>
      <w:r w:rsidR="00285E0A" w:rsidRPr="00713011">
        <w:rPr>
          <w:rFonts w:ascii="Montserrat Light" w:hAnsi="Montserrat Light"/>
        </w:rPr>
        <w:t>către</w:t>
      </w:r>
      <w:proofErr w:type="spellEnd"/>
      <w:r w:rsidR="00285E0A" w:rsidRPr="00713011">
        <w:rPr>
          <w:rFonts w:ascii="Montserrat Light" w:hAnsi="Montserrat Light"/>
        </w:rPr>
        <w:t xml:space="preserve"> </w:t>
      </w:r>
      <w:proofErr w:type="spellStart"/>
      <w:r w:rsidR="00285E0A" w:rsidRPr="00713011">
        <w:rPr>
          <w:rFonts w:ascii="Montserrat Light" w:hAnsi="Montserrat Light"/>
          <w:lang w:eastAsia="ro-RO"/>
        </w:rPr>
        <w:t>domnul</w:t>
      </w:r>
      <w:proofErr w:type="spellEnd"/>
      <w:r w:rsidR="00285E0A" w:rsidRPr="00713011">
        <w:rPr>
          <w:rFonts w:ascii="Montserrat Light" w:hAnsi="Montserrat Light"/>
          <w:lang w:eastAsia="ro-RO"/>
        </w:rPr>
        <w:t xml:space="preserve"> Vákár István Valentin</w:t>
      </w:r>
      <w:r w:rsidR="00CC33B0">
        <w:rPr>
          <w:rFonts w:ascii="Montserrat Light" w:hAnsi="Montserrat Light"/>
          <w:lang w:eastAsia="ro-RO"/>
        </w:rPr>
        <w:t xml:space="preserve"> </w:t>
      </w:r>
      <w:r w:rsidR="00285E0A" w:rsidRPr="00713011">
        <w:rPr>
          <w:rFonts w:ascii="Montserrat Light" w:hAnsi="Montserrat Light"/>
          <w:lang w:eastAsia="ro-RO"/>
        </w:rPr>
        <w:t>-</w:t>
      </w:r>
      <w:proofErr w:type="spellStart"/>
      <w:r w:rsidR="00CC33B0">
        <w:rPr>
          <w:rFonts w:ascii="Montserrat Light" w:hAnsi="Montserrat Light"/>
          <w:lang w:eastAsia="ro-RO"/>
        </w:rPr>
        <w:t>v</w:t>
      </w:r>
      <w:r w:rsidR="00285E0A" w:rsidRPr="00713011">
        <w:rPr>
          <w:rFonts w:ascii="Montserrat Light" w:hAnsi="Montserrat Light"/>
          <w:lang w:eastAsia="ro-RO"/>
        </w:rPr>
        <w:t>icepreşedinte</w:t>
      </w:r>
      <w:proofErr w:type="spellEnd"/>
      <w:r w:rsidR="00285E0A" w:rsidRPr="00713011">
        <w:rPr>
          <w:rFonts w:ascii="Montserrat Light" w:hAnsi="Montserrat Light"/>
          <w:lang w:eastAsia="ro-RO"/>
        </w:rPr>
        <w:t xml:space="preserve"> al </w:t>
      </w:r>
      <w:proofErr w:type="spellStart"/>
      <w:r w:rsidR="00285E0A" w:rsidRPr="00713011">
        <w:rPr>
          <w:rFonts w:ascii="Montserrat Light" w:hAnsi="Montserrat Light"/>
          <w:lang w:eastAsia="ro-RO"/>
        </w:rPr>
        <w:t>Consiliului</w:t>
      </w:r>
      <w:proofErr w:type="spellEnd"/>
      <w:r w:rsidR="00285E0A" w:rsidRPr="00713011">
        <w:rPr>
          <w:rFonts w:ascii="Montserrat Light" w:hAnsi="Montserrat Light"/>
          <w:lang w:eastAsia="ro-RO"/>
        </w:rPr>
        <w:t xml:space="preserve"> </w:t>
      </w:r>
      <w:proofErr w:type="spellStart"/>
      <w:r w:rsidR="00285E0A" w:rsidRPr="00713011">
        <w:rPr>
          <w:rFonts w:ascii="Montserrat Light" w:hAnsi="Montserrat Light"/>
          <w:lang w:eastAsia="ro-RO"/>
        </w:rPr>
        <w:t>Judeţean</w:t>
      </w:r>
      <w:proofErr w:type="spellEnd"/>
      <w:r w:rsidR="00285E0A" w:rsidRPr="00713011">
        <w:rPr>
          <w:rFonts w:ascii="Montserrat Light" w:hAnsi="Montserrat Light"/>
          <w:lang w:eastAsia="ro-RO"/>
        </w:rPr>
        <w:t xml:space="preserve"> Cluj</w:t>
      </w:r>
      <w:r w:rsidR="00CC33B0">
        <w:rPr>
          <w:rFonts w:ascii="Montserrat Light" w:hAnsi="Montserrat Light"/>
          <w:lang w:eastAsia="ro-RO"/>
        </w:rPr>
        <w:t>-,</w:t>
      </w:r>
      <w:r w:rsidR="00285E0A" w:rsidRPr="00713011">
        <w:rPr>
          <w:rFonts w:ascii="Montserrat Light" w:hAnsi="Montserrat Light"/>
        </w:rPr>
        <w:t xml:space="preserve"> </w:t>
      </w:r>
      <w:proofErr w:type="spellStart"/>
      <w:r w:rsidRPr="00A80448">
        <w:rPr>
          <w:rFonts w:ascii="Montserrat Light" w:hAnsi="Montserrat Light"/>
          <w:bCs/>
          <w:lang w:val="en-US"/>
        </w:rPr>
        <w:t>până</w:t>
      </w:r>
      <w:proofErr w:type="spellEnd"/>
      <w:r w:rsidRPr="00A80448">
        <w:rPr>
          <w:rFonts w:ascii="Montserrat Light" w:hAnsi="Montserrat Light"/>
          <w:bCs/>
          <w:lang w:val="en-US"/>
        </w:rPr>
        <w:t xml:space="preserve"> la </w:t>
      </w:r>
      <w:proofErr w:type="spellStart"/>
      <w:r w:rsidRPr="00A80448">
        <w:rPr>
          <w:rFonts w:ascii="Montserrat Light" w:hAnsi="Montserrat Light"/>
          <w:bCs/>
          <w:lang w:val="en-US"/>
        </w:rPr>
        <w:t>încetarea</w:t>
      </w:r>
      <w:proofErr w:type="spellEnd"/>
      <w:r w:rsidRPr="00A80448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A80448">
        <w:rPr>
          <w:rFonts w:ascii="Montserrat Light" w:hAnsi="Montserrat Light"/>
          <w:bCs/>
          <w:lang w:val="en-US"/>
        </w:rPr>
        <w:t>situaţiei</w:t>
      </w:r>
      <w:proofErr w:type="spellEnd"/>
      <w:r w:rsidRPr="00A80448">
        <w:rPr>
          <w:rFonts w:ascii="Montserrat Light" w:hAnsi="Montserrat Light"/>
          <w:bCs/>
          <w:lang w:val="en-US"/>
        </w:rPr>
        <w:t xml:space="preserve"> respective</w:t>
      </w:r>
      <w:r w:rsidR="00F16C35" w:rsidRPr="00713011">
        <w:rPr>
          <w:rFonts w:ascii="Montserrat Light" w:hAnsi="Montserrat Light"/>
          <w:bCs/>
          <w:lang w:val="en-US"/>
        </w:rPr>
        <w:t>.</w:t>
      </w:r>
    </w:p>
    <w:p w14:paraId="2F430740" w14:textId="77777777" w:rsidR="005133D9" w:rsidRDefault="006035A7" w:rsidP="005133D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  <w:r w:rsidRPr="00713011">
        <w:rPr>
          <w:rFonts w:ascii="Montserrat Light" w:hAnsi="Montserrat Light"/>
          <w:b/>
          <w:bCs/>
          <w:lang w:eastAsia="ro-RO"/>
        </w:rPr>
        <w:t>(3)</w:t>
      </w:r>
      <w:r w:rsidRPr="00713011">
        <w:rPr>
          <w:rFonts w:ascii="Montserrat Light" w:hAnsi="Montserrat Light"/>
          <w:lang w:eastAsia="ro-RO"/>
        </w:rPr>
        <w:t xml:space="preserve"> </w:t>
      </w:r>
      <w:proofErr w:type="spellStart"/>
      <w:r w:rsidRPr="00713011">
        <w:rPr>
          <w:rFonts w:ascii="Montserrat Light" w:hAnsi="Montserrat Light"/>
          <w:lang w:eastAsia="ro-RO"/>
        </w:rPr>
        <w:t>Vicepreşedinţii</w:t>
      </w:r>
      <w:proofErr w:type="spellEnd"/>
      <w:r w:rsidRPr="00713011">
        <w:rPr>
          <w:rFonts w:ascii="Montserrat Light" w:hAnsi="Montserrat Light"/>
          <w:lang w:eastAsia="ro-RO"/>
        </w:rPr>
        <w:t xml:space="preserve"> </w:t>
      </w:r>
      <w:proofErr w:type="spellStart"/>
      <w:r w:rsidRPr="00713011">
        <w:rPr>
          <w:rFonts w:ascii="Montserrat Light" w:hAnsi="Montserrat Light"/>
          <w:lang w:eastAsia="ro-RO"/>
        </w:rPr>
        <w:t>Consiliului</w:t>
      </w:r>
      <w:proofErr w:type="spellEnd"/>
      <w:r w:rsidRPr="00713011">
        <w:rPr>
          <w:rFonts w:ascii="Montserrat Light" w:hAnsi="Montserrat Light"/>
          <w:lang w:eastAsia="ro-RO"/>
        </w:rPr>
        <w:t xml:space="preserve"> </w:t>
      </w:r>
      <w:proofErr w:type="spellStart"/>
      <w:r w:rsidRPr="00713011">
        <w:rPr>
          <w:rFonts w:ascii="Montserrat Light" w:hAnsi="Montserrat Light"/>
          <w:lang w:eastAsia="ro-RO"/>
        </w:rPr>
        <w:t>Judeţean</w:t>
      </w:r>
      <w:proofErr w:type="spellEnd"/>
      <w:r w:rsidRPr="00713011">
        <w:rPr>
          <w:rFonts w:ascii="Montserrat Light" w:hAnsi="Montserrat Light"/>
          <w:lang w:eastAsia="ro-RO"/>
        </w:rPr>
        <w:t xml:space="preserve"> Cluj </w:t>
      </w:r>
      <w:proofErr w:type="spellStart"/>
      <w:r w:rsidRPr="00713011">
        <w:rPr>
          <w:rFonts w:ascii="Montserrat Light" w:hAnsi="Montserrat Light"/>
          <w:lang w:eastAsia="ro-RO"/>
        </w:rPr>
        <w:t>desemnaţi</w:t>
      </w:r>
      <w:proofErr w:type="spellEnd"/>
      <w:r w:rsidRPr="00713011">
        <w:rPr>
          <w:rFonts w:ascii="Montserrat Light" w:hAnsi="Montserrat Light"/>
          <w:lang w:eastAsia="ro-RO"/>
        </w:rPr>
        <w:t xml:space="preserve"> conform </w:t>
      </w:r>
      <w:proofErr w:type="spellStart"/>
      <w:r w:rsidRPr="00713011">
        <w:rPr>
          <w:rFonts w:ascii="Montserrat Light" w:hAnsi="Montserrat Light"/>
          <w:lang w:eastAsia="ro-RO"/>
        </w:rPr>
        <w:t>alin</w:t>
      </w:r>
      <w:proofErr w:type="spellEnd"/>
      <w:r w:rsidRPr="00713011">
        <w:rPr>
          <w:rFonts w:ascii="Montserrat Light" w:hAnsi="Montserrat Light"/>
          <w:lang w:eastAsia="ro-RO"/>
        </w:rPr>
        <w:t xml:space="preserve">. (1) şi (2) </w:t>
      </w:r>
      <w:proofErr w:type="spellStart"/>
      <w:r w:rsidRPr="00713011">
        <w:rPr>
          <w:rFonts w:ascii="Montserrat Light" w:hAnsi="Montserrat Light"/>
          <w:lang w:eastAsia="ro-RO"/>
        </w:rPr>
        <w:t>vor</w:t>
      </w:r>
      <w:proofErr w:type="spellEnd"/>
      <w:r w:rsidRPr="00713011">
        <w:rPr>
          <w:rFonts w:ascii="Montserrat Light" w:hAnsi="Montserrat Light"/>
          <w:lang w:eastAsia="ro-RO"/>
        </w:rPr>
        <w:t xml:space="preserve"> </w:t>
      </w:r>
      <w:r w:rsidRPr="00713011">
        <w:rPr>
          <w:rFonts w:ascii="Montserrat Light" w:hAnsi="Montserrat Light"/>
          <w:vanish/>
          <w:lang w:eastAsia="ro-RO"/>
        </w:rPr>
        <w:t>&lt;LEGIS_SELSTART&gt;</w:t>
      </w:r>
      <w:proofErr w:type="spellStart"/>
      <w:r w:rsidRPr="00713011">
        <w:rPr>
          <w:rFonts w:ascii="Montserrat Light" w:hAnsi="Montserrat Light"/>
          <w:lang w:eastAsia="ro-RO"/>
        </w:rPr>
        <w:t>exercita</w:t>
      </w:r>
      <w:proofErr w:type="spellEnd"/>
      <w:r w:rsidRPr="00713011">
        <w:rPr>
          <w:rFonts w:ascii="Montserrat Light" w:hAnsi="Montserrat Light"/>
          <w:vanish/>
          <w:lang w:eastAsia="ro-RO"/>
        </w:rPr>
        <w:t>&lt;LEGIS_SELEND&gt;</w:t>
      </w:r>
      <w:r w:rsidRPr="00713011">
        <w:rPr>
          <w:rFonts w:ascii="Montserrat Light" w:hAnsi="Montserrat Light"/>
          <w:lang w:eastAsia="ro-RO"/>
        </w:rPr>
        <w:t xml:space="preserve"> </w:t>
      </w:r>
      <w:proofErr w:type="spellStart"/>
      <w:r w:rsidRPr="00713011">
        <w:rPr>
          <w:rFonts w:ascii="Montserrat Light" w:hAnsi="Montserrat Light"/>
          <w:lang w:eastAsia="ro-RO"/>
        </w:rPr>
        <w:t>atribuţiile</w:t>
      </w:r>
      <w:proofErr w:type="spellEnd"/>
      <w:r w:rsidRPr="00713011">
        <w:rPr>
          <w:rFonts w:ascii="Montserrat Light" w:hAnsi="Montserrat Light"/>
          <w:lang w:eastAsia="ro-RO"/>
        </w:rPr>
        <w:t xml:space="preserve"> </w:t>
      </w:r>
      <w:proofErr w:type="spellStart"/>
      <w:r w:rsidRPr="00713011">
        <w:rPr>
          <w:rFonts w:ascii="Montserrat Light" w:hAnsi="Montserrat Light"/>
          <w:lang w:eastAsia="ro-RO"/>
        </w:rPr>
        <w:t>Preşedintelui</w:t>
      </w:r>
      <w:proofErr w:type="spellEnd"/>
      <w:r w:rsidRPr="00713011">
        <w:rPr>
          <w:rFonts w:ascii="Montserrat Light" w:hAnsi="Montserrat Light"/>
          <w:lang w:eastAsia="ro-RO"/>
        </w:rPr>
        <w:t xml:space="preserve"> </w:t>
      </w:r>
      <w:proofErr w:type="spellStart"/>
      <w:r w:rsidRPr="00713011">
        <w:rPr>
          <w:rFonts w:ascii="Montserrat Light" w:hAnsi="Montserrat Light"/>
          <w:lang w:eastAsia="ro-RO"/>
        </w:rPr>
        <w:t>Consiliului</w:t>
      </w:r>
      <w:proofErr w:type="spellEnd"/>
      <w:r w:rsidRPr="00713011">
        <w:rPr>
          <w:rFonts w:ascii="Montserrat Light" w:hAnsi="Montserrat Light"/>
          <w:lang w:eastAsia="ro-RO"/>
        </w:rPr>
        <w:t xml:space="preserve"> </w:t>
      </w:r>
      <w:proofErr w:type="spellStart"/>
      <w:r w:rsidRPr="00713011">
        <w:rPr>
          <w:rFonts w:ascii="Montserrat Light" w:hAnsi="Montserrat Light"/>
          <w:lang w:eastAsia="ro-RO"/>
        </w:rPr>
        <w:t>Judeţean</w:t>
      </w:r>
      <w:proofErr w:type="spellEnd"/>
      <w:r w:rsidRPr="00713011">
        <w:rPr>
          <w:rFonts w:ascii="Montserrat Light" w:hAnsi="Montserrat Light"/>
          <w:lang w:eastAsia="ro-RO"/>
        </w:rPr>
        <w:t xml:space="preserve"> Cluj, </w:t>
      </w:r>
      <w:proofErr w:type="spellStart"/>
      <w:r w:rsidRPr="00713011">
        <w:rPr>
          <w:rFonts w:ascii="Montserrat Light" w:hAnsi="Montserrat Light"/>
          <w:lang w:eastAsia="ro-RO"/>
        </w:rPr>
        <w:t>în</w:t>
      </w:r>
      <w:proofErr w:type="spellEnd"/>
      <w:r w:rsidRPr="00713011">
        <w:rPr>
          <w:rFonts w:ascii="Montserrat Light" w:hAnsi="Montserrat Light"/>
          <w:lang w:eastAsia="ro-RO"/>
        </w:rPr>
        <w:t xml:space="preserve"> </w:t>
      </w:r>
      <w:proofErr w:type="spellStart"/>
      <w:r w:rsidRPr="00713011">
        <w:rPr>
          <w:rFonts w:ascii="Montserrat Light" w:hAnsi="Montserrat Light"/>
          <w:lang w:eastAsia="ro-RO"/>
        </w:rPr>
        <w:t>numele</w:t>
      </w:r>
      <w:proofErr w:type="spellEnd"/>
      <w:r w:rsidRPr="00713011">
        <w:rPr>
          <w:rFonts w:ascii="Montserrat Light" w:hAnsi="Montserrat Light"/>
          <w:lang w:eastAsia="ro-RO"/>
        </w:rPr>
        <w:t xml:space="preserve"> </w:t>
      </w:r>
      <w:proofErr w:type="spellStart"/>
      <w:r w:rsidRPr="00713011">
        <w:rPr>
          <w:rFonts w:ascii="Montserrat Light" w:hAnsi="Montserrat Light"/>
          <w:lang w:eastAsia="ro-RO"/>
        </w:rPr>
        <w:t>acestuia</w:t>
      </w:r>
      <w:proofErr w:type="spellEnd"/>
      <w:r w:rsidRPr="00713011">
        <w:rPr>
          <w:rFonts w:ascii="Montserrat Light" w:hAnsi="Montserrat Light"/>
          <w:lang w:eastAsia="ro-RO"/>
        </w:rPr>
        <w:t xml:space="preserve">, </w:t>
      </w:r>
      <w:r w:rsidR="00F16C35" w:rsidRPr="00713011">
        <w:rPr>
          <w:rFonts w:ascii="Montserrat Light" w:hAnsi="Montserrat Light"/>
          <w:lang w:val="en-US" w:eastAsia="ro-RO"/>
        </w:rPr>
        <w:t xml:space="preserve">cu </w:t>
      </w:r>
      <w:proofErr w:type="spellStart"/>
      <w:r w:rsidR="00F16C35" w:rsidRPr="00713011">
        <w:rPr>
          <w:rFonts w:ascii="Montserrat Light" w:hAnsi="Montserrat Light"/>
          <w:lang w:val="en-US" w:eastAsia="ro-RO"/>
        </w:rPr>
        <w:t>respectarea</w:t>
      </w:r>
      <w:proofErr w:type="spellEnd"/>
      <w:r w:rsidR="00F16C35" w:rsidRPr="00713011">
        <w:rPr>
          <w:rFonts w:ascii="Montserrat Light" w:hAnsi="Montserrat Light"/>
          <w:lang w:val="en-US" w:eastAsia="ro-RO"/>
        </w:rPr>
        <w:t xml:space="preserve"> </w:t>
      </w:r>
      <w:proofErr w:type="spellStart"/>
      <w:r w:rsidR="00F16C35" w:rsidRPr="00713011">
        <w:rPr>
          <w:rFonts w:ascii="Montserrat Light" w:hAnsi="Montserrat Light"/>
          <w:lang w:val="en-US" w:eastAsia="ro-RO"/>
        </w:rPr>
        <w:t>competenţelor</w:t>
      </w:r>
      <w:proofErr w:type="spellEnd"/>
      <w:r w:rsidR="00F16C35" w:rsidRPr="00713011">
        <w:rPr>
          <w:rFonts w:ascii="Montserrat Light" w:hAnsi="Montserrat Light"/>
          <w:lang w:val="en-US" w:eastAsia="ro-RO"/>
        </w:rPr>
        <w:t xml:space="preserve"> şi </w:t>
      </w:r>
      <w:proofErr w:type="spellStart"/>
      <w:r w:rsidR="00F16C35" w:rsidRPr="00713011">
        <w:rPr>
          <w:rFonts w:ascii="Montserrat Light" w:hAnsi="Montserrat Light"/>
          <w:lang w:val="en-US" w:eastAsia="ro-RO"/>
        </w:rPr>
        <w:t>atribuţiilor</w:t>
      </w:r>
      <w:proofErr w:type="spellEnd"/>
      <w:r w:rsidR="00F16C35" w:rsidRPr="00713011">
        <w:rPr>
          <w:rFonts w:ascii="Montserrat Light" w:hAnsi="Montserrat Light"/>
          <w:lang w:val="en-US" w:eastAsia="ro-RO"/>
        </w:rPr>
        <w:t xml:space="preserve"> </w:t>
      </w:r>
      <w:proofErr w:type="spellStart"/>
      <w:r w:rsidR="00713011" w:rsidRPr="00713011">
        <w:rPr>
          <w:rFonts w:ascii="Montserrat Light" w:hAnsi="Montserrat Light"/>
          <w:lang w:val="en-US" w:eastAsia="ro-RO"/>
        </w:rPr>
        <w:t>acestuia</w:t>
      </w:r>
      <w:proofErr w:type="spellEnd"/>
      <w:r w:rsidR="00713011" w:rsidRPr="00713011">
        <w:rPr>
          <w:rFonts w:ascii="Montserrat Light" w:hAnsi="Montserrat Light"/>
          <w:lang w:val="en-US" w:eastAsia="ro-RO"/>
        </w:rPr>
        <w:t xml:space="preserve"> </w:t>
      </w:r>
      <w:proofErr w:type="spellStart"/>
      <w:r w:rsidR="00713011" w:rsidRPr="00713011">
        <w:rPr>
          <w:rFonts w:ascii="Montserrat Light" w:hAnsi="Montserrat Light"/>
          <w:lang w:val="en-US" w:eastAsia="ro-RO"/>
        </w:rPr>
        <w:t>stabilite</w:t>
      </w:r>
      <w:proofErr w:type="spellEnd"/>
      <w:r w:rsidR="00713011" w:rsidRPr="00713011">
        <w:rPr>
          <w:rFonts w:ascii="Montserrat Light" w:hAnsi="Montserrat Light"/>
          <w:lang w:val="en-US" w:eastAsia="ro-RO"/>
        </w:rPr>
        <w:t xml:space="preserve"> </w:t>
      </w:r>
      <w:proofErr w:type="spellStart"/>
      <w:r w:rsidR="00F16C35" w:rsidRPr="00713011">
        <w:rPr>
          <w:rFonts w:ascii="Montserrat Light" w:hAnsi="Montserrat Light"/>
          <w:lang w:val="en-US" w:eastAsia="ro-RO"/>
        </w:rPr>
        <w:t>potrivit</w:t>
      </w:r>
      <w:proofErr w:type="spellEnd"/>
      <w:r w:rsidR="00F16C35" w:rsidRPr="00713011">
        <w:rPr>
          <w:rFonts w:ascii="Montserrat Light" w:hAnsi="Montserrat Light"/>
          <w:lang w:val="en-US" w:eastAsia="ro-RO"/>
        </w:rPr>
        <w:t xml:space="preserve"> </w:t>
      </w:r>
      <w:proofErr w:type="spellStart"/>
      <w:r w:rsidR="00F16C35" w:rsidRPr="00713011">
        <w:rPr>
          <w:rFonts w:ascii="Montserrat Light" w:hAnsi="Montserrat Light"/>
          <w:lang w:val="en-US" w:eastAsia="ro-RO"/>
        </w:rPr>
        <w:t>legii</w:t>
      </w:r>
      <w:proofErr w:type="spellEnd"/>
      <w:r w:rsidR="00F16C35" w:rsidRPr="00713011">
        <w:rPr>
          <w:rFonts w:ascii="Montserrat Light" w:hAnsi="Montserrat Light"/>
          <w:lang w:val="en-US" w:eastAsia="ro-RO"/>
        </w:rPr>
        <w:t>.</w:t>
      </w:r>
    </w:p>
    <w:p w14:paraId="1B9F710E" w14:textId="2B34C5A1" w:rsidR="00BE0856" w:rsidRPr="00713011" w:rsidRDefault="00BE0856" w:rsidP="00BE085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/>
        </w:rPr>
      </w:pPr>
      <w:r w:rsidRPr="00713011">
        <w:rPr>
          <w:rFonts w:ascii="Montserrat Light" w:hAnsi="Montserrat Light"/>
          <w:noProof/>
          <w:lang w:val="ro-RO"/>
        </w:rPr>
        <w:t>-</w:t>
      </w:r>
      <w:r>
        <w:rPr>
          <w:rFonts w:ascii="Montserrat Light" w:hAnsi="Montserrat Light"/>
          <w:noProof/>
          <w:lang w:val="ro-RO"/>
        </w:rPr>
        <w:t>1</w:t>
      </w:r>
      <w:r w:rsidRPr="00713011">
        <w:rPr>
          <w:rFonts w:ascii="Montserrat Light" w:hAnsi="Montserrat Light"/>
          <w:noProof/>
          <w:lang w:val="ro-RO"/>
        </w:rPr>
        <w:t>-</w:t>
      </w:r>
    </w:p>
    <w:p w14:paraId="7EB1508B" w14:textId="2F2D8D69" w:rsidR="00287110" w:rsidRPr="00713011" w:rsidRDefault="00287110" w:rsidP="0010666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13011">
        <w:rPr>
          <w:rFonts w:ascii="Montserrat Light" w:hAnsi="Montserrat Light"/>
          <w:b/>
          <w:bCs/>
          <w:noProof/>
          <w:lang w:val="ro-RO"/>
        </w:rPr>
        <w:lastRenderedPageBreak/>
        <w:t xml:space="preserve">Art. </w:t>
      </w:r>
      <w:r w:rsidR="0010666F">
        <w:rPr>
          <w:rFonts w:ascii="Montserrat Light" w:hAnsi="Montserrat Light"/>
          <w:b/>
          <w:bCs/>
          <w:noProof/>
          <w:lang w:val="ro-RO"/>
        </w:rPr>
        <w:t>2</w:t>
      </w:r>
      <w:r w:rsidRPr="00713011">
        <w:rPr>
          <w:rFonts w:ascii="Montserrat Light" w:hAnsi="Montserrat Light"/>
          <w:b/>
          <w:bCs/>
          <w:noProof/>
          <w:lang w:val="ro-RO"/>
        </w:rPr>
        <w:t>.</w:t>
      </w:r>
      <w:r w:rsidRPr="00713011">
        <w:rPr>
          <w:rFonts w:ascii="Montserrat Light" w:hAnsi="Montserrat Light"/>
          <w:noProof/>
          <w:lang w:val="ro-RO"/>
        </w:rPr>
        <w:t xml:space="preserve"> Cu punerea în aplicare a prevederilor prezentei dispoziţii se încredinţează </w:t>
      </w:r>
      <w:r w:rsidRPr="00713011">
        <w:rPr>
          <w:rFonts w:ascii="Montserrat Light" w:hAnsi="Montserrat Light"/>
          <w:noProof/>
          <w:lang w:val="ro-RO" w:eastAsia="ro-RO"/>
        </w:rPr>
        <w:t>persoanele desemnate la art. 1</w:t>
      </w:r>
      <w:r w:rsidRPr="00713011">
        <w:rPr>
          <w:rFonts w:ascii="Montserrat Light" w:hAnsi="Montserrat Light"/>
          <w:noProof/>
          <w:lang w:val="ro-RO"/>
        </w:rPr>
        <w:t>.</w:t>
      </w:r>
    </w:p>
    <w:p w14:paraId="736BDE54" w14:textId="77777777" w:rsidR="00287110" w:rsidRPr="00713011" w:rsidRDefault="00287110" w:rsidP="0010666F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29F2DE04" w14:textId="1F8470BE" w:rsidR="00E6742B" w:rsidRPr="00713011" w:rsidRDefault="00E6742B" w:rsidP="001066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Hlk51841632"/>
      <w:r w:rsidRPr="00713011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F674A5">
        <w:rPr>
          <w:rFonts w:ascii="Montserrat Light" w:hAnsi="Montserrat Light"/>
          <w:b/>
          <w:bCs/>
          <w:noProof/>
          <w:lang w:val="ro-RO"/>
        </w:rPr>
        <w:t>3</w:t>
      </w:r>
      <w:r w:rsidRPr="00713011">
        <w:rPr>
          <w:rFonts w:ascii="Montserrat Light" w:hAnsi="Montserrat Light"/>
          <w:b/>
          <w:bCs/>
          <w:noProof/>
          <w:lang w:val="ro-RO"/>
        </w:rPr>
        <w:t>.</w:t>
      </w:r>
      <w:r w:rsidRPr="00713011">
        <w:rPr>
          <w:rFonts w:ascii="Montserrat Light" w:hAnsi="Montserrat Light"/>
          <w:noProof/>
          <w:lang w:val="ro-RO"/>
        </w:rPr>
        <w:t xml:space="preserve"> Prezenta dispoziţie se comunică domnului </w:t>
      </w:r>
      <w:r w:rsidRPr="00713011">
        <w:rPr>
          <w:rFonts w:ascii="Montserrat Light" w:hAnsi="Montserrat Light"/>
          <w:noProof/>
          <w:lang w:val="ro-RO" w:eastAsia="ro-RO"/>
        </w:rPr>
        <w:t>Radu-Florin Rațiu</w:t>
      </w:r>
      <w:r w:rsidRPr="00713011">
        <w:rPr>
          <w:rFonts w:ascii="Montserrat Light" w:hAnsi="Montserrat Light"/>
          <w:bCs/>
          <w:noProof/>
          <w:lang w:val="ro-RO"/>
        </w:rPr>
        <w:t>;</w:t>
      </w:r>
      <w:r w:rsidRPr="00713011">
        <w:rPr>
          <w:rFonts w:ascii="Montserrat Light" w:hAnsi="Montserrat Light"/>
          <w:noProof/>
          <w:lang w:val="ro-RO"/>
        </w:rPr>
        <w:t xml:space="preserve"> domnului </w:t>
      </w:r>
      <w:bookmarkStart w:id="3" w:name="_Hlk180414317"/>
      <w:r w:rsidRPr="00713011">
        <w:rPr>
          <w:rFonts w:ascii="Montserrat Light" w:hAnsi="Montserrat Light"/>
          <w:bCs/>
          <w:noProof/>
          <w:lang w:val="ro-RO"/>
        </w:rPr>
        <w:t>István-Valentin Vákár</w:t>
      </w:r>
      <w:bookmarkEnd w:id="3"/>
      <w:r w:rsidRPr="00713011">
        <w:rPr>
          <w:rFonts w:ascii="Montserrat Light" w:hAnsi="Montserrat Light"/>
          <w:bCs/>
          <w:noProof/>
          <w:lang w:val="ro-RO"/>
        </w:rPr>
        <w:t>;</w:t>
      </w:r>
      <w:r w:rsidRPr="00713011">
        <w:rPr>
          <w:rFonts w:ascii="Montserrat Light" w:hAnsi="Montserrat Light"/>
          <w:noProof/>
          <w:lang w:val="ro-RO"/>
        </w:rPr>
        <w:t xml:space="preserve"> direcţiilor şi serviciilor din cadrul aparatului de specialitate al Consiliului Judeţean Cluj, precum şi Prefectului Judeţului Cluj.</w:t>
      </w:r>
    </w:p>
    <w:p w14:paraId="2094DB87" w14:textId="77777777" w:rsidR="00287110" w:rsidRPr="00713011" w:rsidRDefault="00287110" w:rsidP="0010666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713011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713011">
        <w:rPr>
          <w:rFonts w:ascii="Montserrat Light" w:hAnsi="Montserrat Light"/>
          <w:b/>
          <w:bCs/>
          <w:noProof/>
          <w:lang w:val="ro-RO" w:eastAsia="ro-RO"/>
        </w:rPr>
        <w:tab/>
      </w:r>
      <w:r w:rsidRPr="00713011">
        <w:rPr>
          <w:rFonts w:ascii="Montserrat Light" w:hAnsi="Montserrat Light"/>
          <w:b/>
          <w:bCs/>
          <w:noProof/>
          <w:lang w:val="ro-RO" w:eastAsia="ro-RO"/>
        </w:rPr>
        <w:tab/>
      </w:r>
      <w:r w:rsidRPr="00713011">
        <w:rPr>
          <w:rFonts w:ascii="Montserrat Light" w:hAnsi="Montserrat Light"/>
          <w:b/>
          <w:bCs/>
          <w:noProof/>
          <w:lang w:val="ro-RO" w:eastAsia="ro-RO"/>
        </w:rPr>
        <w:tab/>
      </w:r>
      <w:r w:rsidRPr="00713011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713011">
        <w:rPr>
          <w:rFonts w:ascii="Montserrat Light" w:hAnsi="Montserrat Light"/>
          <w:b/>
          <w:bCs/>
          <w:noProof/>
          <w:lang w:val="ro-RO" w:eastAsia="ro-RO"/>
        </w:rPr>
        <w:tab/>
      </w:r>
      <w:r w:rsidRPr="00713011">
        <w:rPr>
          <w:rFonts w:ascii="Montserrat Light" w:hAnsi="Montserrat Light"/>
          <w:b/>
          <w:bCs/>
          <w:noProof/>
          <w:lang w:val="ro-RO" w:eastAsia="ro-RO"/>
        </w:rPr>
        <w:tab/>
      </w:r>
      <w:r w:rsidRPr="00713011">
        <w:rPr>
          <w:rFonts w:ascii="Montserrat Light" w:hAnsi="Montserrat Light"/>
          <w:b/>
          <w:bCs/>
          <w:noProof/>
          <w:lang w:val="ro-RO" w:eastAsia="ro-RO"/>
        </w:rPr>
        <w:tab/>
      </w:r>
      <w:r w:rsidRPr="00713011">
        <w:rPr>
          <w:rFonts w:ascii="Montserrat Light" w:hAnsi="Montserrat Light"/>
          <w:b/>
          <w:bCs/>
          <w:noProof/>
          <w:lang w:val="ro-RO" w:eastAsia="ro-RO"/>
        </w:rPr>
        <w:tab/>
      </w:r>
    </w:p>
    <w:p w14:paraId="25627322" w14:textId="77777777" w:rsidR="00BB5DD1" w:rsidRPr="00713011" w:rsidRDefault="00BB5DD1" w:rsidP="0010666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2"/>
    <w:p w14:paraId="09B69D84" w14:textId="77777777" w:rsidR="00287110" w:rsidRPr="00713011" w:rsidRDefault="00287110" w:rsidP="0010666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591C4" w14:textId="77777777" w:rsidR="00287110" w:rsidRPr="0010666F" w:rsidRDefault="00287110" w:rsidP="0010666F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713011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713011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713011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713011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10666F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   </w:t>
      </w:r>
      <w:r w:rsidRPr="0010666F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5F75EA9C" w14:textId="5630DBD8" w:rsidR="00287110" w:rsidRPr="0010666F" w:rsidRDefault="00287110" w:rsidP="0010666F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10666F">
        <w:rPr>
          <w:rFonts w:ascii="Montserrat" w:hAnsi="Montserrat"/>
          <w:b/>
          <w:bCs/>
          <w:noProof/>
          <w:color w:val="000000"/>
          <w:lang w:val="ro-RO"/>
        </w:rPr>
        <w:t xml:space="preserve">   </w:t>
      </w:r>
      <w:r w:rsidRPr="0010666F">
        <w:rPr>
          <w:rFonts w:ascii="Montserrat" w:hAnsi="Montserrat"/>
          <w:b/>
          <w:bCs/>
          <w:noProof/>
          <w:color w:val="000000"/>
          <w:lang w:val="ro-RO"/>
        </w:rPr>
        <w:tab/>
      </w:r>
      <w:r w:rsidR="00180587" w:rsidRPr="0010666F">
        <w:rPr>
          <w:rFonts w:ascii="Montserrat" w:hAnsi="Montserrat"/>
          <w:b/>
          <w:bCs/>
          <w:noProof/>
          <w:color w:val="000000"/>
          <w:lang w:val="ro-RO"/>
        </w:rPr>
        <w:t xml:space="preserve">     </w:t>
      </w:r>
      <w:r w:rsidRPr="0010666F">
        <w:rPr>
          <w:rFonts w:ascii="Montserrat" w:hAnsi="Montserrat"/>
          <w:b/>
          <w:bCs/>
          <w:noProof/>
          <w:color w:val="000000"/>
          <w:lang w:val="ro-RO"/>
        </w:rPr>
        <w:t xml:space="preserve"> PREŞEDINTE,       </w:t>
      </w:r>
      <w:r w:rsidRPr="0010666F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</w:t>
      </w:r>
      <w:r w:rsidR="00180587" w:rsidRPr="0010666F">
        <w:rPr>
          <w:rFonts w:ascii="Montserrat" w:hAnsi="Montserrat"/>
          <w:b/>
          <w:bCs/>
          <w:noProof/>
          <w:color w:val="000000"/>
          <w:lang w:val="ro-RO"/>
        </w:rPr>
        <w:t xml:space="preserve"> </w:t>
      </w:r>
      <w:r w:rsidRPr="0010666F">
        <w:rPr>
          <w:rFonts w:ascii="Montserrat" w:hAnsi="Montserrat"/>
          <w:b/>
          <w:bCs/>
          <w:noProof/>
          <w:color w:val="000000"/>
          <w:lang w:val="ro-RO"/>
        </w:rPr>
        <w:t xml:space="preserve">   </w:t>
      </w:r>
      <w:r w:rsidR="00180587" w:rsidRPr="0010666F">
        <w:rPr>
          <w:rFonts w:ascii="Montserrat" w:hAnsi="Montserrat"/>
          <w:b/>
          <w:bCs/>
          <w:noProof/>
          <w:color w:val="000000"/>
          <w:lang w:val="ro-RO"/>
        </w:rPr>
        <w:t xml:space="preserve">  </w:t>
      </w:r>
      <w:r w:rsidRPr="0010666F">
        <w:rPr>
          <w:rFonts w:ascii="Montserrat" w:hAnsi="Montserrat"/>
          <w:b/>
          <w:bCs/>
          <w:noProof/>
          <w:color w:val="000000"/>
          <w:lang w:val="ro-RO"/>
        </w:rPr>
        <w:t xml:space="preserve">  SECRETAR GENERAL AL JUDEŢULUI,</w:t>
      </w:r>
    </w:p>
    <w:p w14:paraId="49B65DC7" w14:textId="33F7174E" w:rsidR="00287110" w:rsidRPr="0010666F" w:rsidRDefault="00287110" w:rsidP="0010666F">
      <w:pPr>
        <w:pStyle w:val="Corptext"/>
        <w:spacing w:after="0" w:line="240" w:lineRule="auto"/>
        <w:rPr>
          <w:rFonts w:ascii="Montserrat" w:hAnsi="Montserrat"/>
          <w:bCs/>
          <w:noProof/>
          <w:color w:val="000000"/>
          <w:lang w:val="ro-RO"/>
        </w:rPr>
      </w:pPr>
      <w:r w:rsidRPr="0010666F">
        <w:rPr>
          <w:rFonts w:ascii="Montserrat" w:hAnsi="Montserrat"/>
          <w:bCs/>
          <w:noProof/>
          <w:color w:val="000000"/>
          <w:lang w:val="ro-RO"/>
        </w:rPr>
        <w:t xml:space="preserve">                      Alin Tișe                                                              Simona Gaci</w:t>
      </w:r>
    </w:p>
    <w:p w14:paraId="743885D7" w14:textId="77777777" w:rsidR="00287110" w:rsidRPr="00713011" w:rsidRDefault="00287110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5747EC2F" w14:textId="77777777" w:rsidR="00180587" w:rsidRPr="00713011" w:rsidRDefault="00180587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3780208" w14:textId="1DF2B3CA" w:rsidR="006B71BD" w:rsidRPr="00713011" w:rsidRDefault="006B71BD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6E635F7" w14:textId="77777777" w:rsidR="00BB5DD1" w:rsidRPr="00713011" w:rsidRDefault="00BB5DD1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DB02A1C" w14:textId="77777777" w:rsidR="00BB5DD1" w:rsidRPr="00713011" w:rsidRDefault="00BB5DD1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6CABAC8" w14:textId="77777777" w:rsidR="00BB5DD1" w:rsidRPr="00713011" w:rsidRDefault="00BB5DD1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687054B" w14:textId="77777777" w:rsidR="00BB5DD1" w:rsidRPr="00713011" w:rsidRDefault="00BB5DD1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A9BE2F7" w14:textId="77777777" w:rsidR="00BB5DD1" w:rsidRPr="00713011" w:rsidRDefault="00BB5DD1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AC273EC" w14:textId="77777777" w:rsidR="00BB5DD1" w:rsidRPr="00713011" w:rsidRDefault="00BB5DD1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6D7917B7" w14:textId="77777777" w:rsidR="00BB5DD1" w:rsidRPr="00713011" w:rsidRDefault="00BB5DD1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5199BBB" w14:textId="77777777" w:rsidR="00180587" w:rsidRDefault="00180587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4CF7EF4" w14:textId="77777777" w:rsidR="00BE0856" w:rsidRDefault="00BE0856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76E1DCD7" w14:textId="77777777" w:rsidR="00BE0856" w:rsidRDefault="00BE0856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6B418053" w14:textId="77777777" w:rsidR="00BE0856" w:rsidRDefault="00BE0856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4867ACF3" w14:textId="77777777" w:rsidR="00BE0856" w:rsidRDefault="00BE0856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5B89652" w14:textId="77777777" w:rsidR="00BE0856" w:rsidRDefault="00BE0856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58700559" w14:textId="77777777" w:rsidR="00BE0856" w:rsidRDefault="00BE0856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558E6C9" w14:textId="77777777" w:rsidR="00BE0856" w:rsidRDefault="00BE0856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79C15141" w14:textId="77777777" w:rsidR="00BE0856" w:rsidRDefault="00BE0856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17D17FC" w14:textId="77777777" w:rsidR="00BE0856" w:rsidRDefault="00BE0856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B1C00E0" w14:textId="77777777" w:rsidR="00BE0856" w:rsidRDefault="00BE0856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561212D3" w14:textId="77777777" w:rsidR="00854409" w:rsidRPr="00713011" w:rsidRDefault="00854409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603867C" w14:textId="77777777" w:rsidR="00180587" w:rsidRPr="00713011" w:rsidRDefault="00180587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2CD52A2" w14:textId="77777777" w:rsidR="00854409" w:rsidRPr="00713011" w:rsidRDefault="00854409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ABD17DE" w14:textId="77777777" w:rsidR="00180587" w:rsidRPr="00713011" w:rsidRDefault="00180587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A8BB344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6382ADCF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C17A18C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8B36FF7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CDB5CA7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5130E39D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03A0E16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5D7999D5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711BE6FA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7C804063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465C1BFE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889C5FB" w14:textId="77777777" w:rsidR="00083AAA" w:rsidRPr="00713011" w:rsidRDefault="00083AAA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F3A81F9" w14:textId="77777777" w:rsidR="00180587" w:rsidRPr="00713011" w:rsidRDefault="00180587" w:rsidP="0010666F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2E81FC8" w14:textId="5C63EDE3" w:rsidR="006B71BD" w:rsidRPr="00D92EA3" w:rsidRDefault="00312CC3" w:rsidP="0010666F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  <w:r w:rsidRPr="00D92EA3">
        <w:rPr>
          <w:rFonts w:ascii="Montserrat" w:eastAsia="Times New Roman" w:hAnsi="Montserrat"/>
          <w:b/>
          <w:bCs/>
          <w:noProof/>
          <w:lang w:val="ro-RO" w:eastAsia="ro-RO"/>
        </w:rPr>
        <w:t>Nr.</w:t>
      </w:r>
      <w:r w:rsidR="00676599" w:rsidRPr="00D92EA3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="003E1389">
        <w:rPr>
          <w:rFonts w:ascii="Montserrat" w:eastAsia="Times New Roman" w:hAnsi="Montserrat"/>
          <w:b/>
          <w:bCs/>
          <w:noProof/>
          <w:lang w:val="ro-RO" w:eastAsia="ro-RO"/>
        </w:rPr>
        <w:t>77</w:t>
      </w:r>
      <w:r w:rsidR="00D92EA3" w:rsidRPr="00D92EA3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="00476EB1" w:rsidRPr="00D92EA3">
        <w:rPr>
          <w:rFonts w:ascii="Montserrat" w:eastAsia="Times New Roman" w:hAnsi="Montserrat"/>
          <w:b/>
          <w:bCs/>
          <w:noProof/>
          <w:lang w:val="ro-RO" w:eastAsia="ro-RO"/>
        </w:rPr>
        <w:t>din</w:t>
      </w:r>
      <w:r w:rsidR="00676599" w:rsidRPr="00D92EA3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="003E1389">
        <w:rPr>
          <w:rFonts w:ascii="Montserrat" w:eastAsia="Times New Roman" w:hAnsi="Montserrat"/>
          <w:b/>
          <w:bCs/>
          <w:noProof/>
          <w:lang w:val="ro-RO" w:eastAsia="ro-RO"/>
        </w:rPr>
        <w:t>24 februarie</w:t>
      </w:r>
      <w:r w:rsidR="00476EB1" w:rsidRPr="00D92EA3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Pr="00D92EA3">
        <w:rPr>
          <w:rFonts w:ascii="Montserrat" w:eastAsia="Times New Roman" w:hAnsi="Montserrat"/>
          <w:b/>
          <w:bCs/>
          <w:noProof/>
          <w:lang w:val="ro-RO" w:eastAsia="ro-RO"/>
        </w:rPr>
        <w:t>202</w:t>
      </w:r>
      <w:r w:rsidR="00D92EA3" w:rsidRPr="00D92EA3">
        <w:rPr>
          <w:rFonts w:ascii="Montserrat" w:eastAsia="Times New Roman" w:hAnsi="Montserrat"/>
          <w:b/>
          <w:bCs/>
          <w:noProof/>
          <w:lang w:val="ro-RO" w:eastAsia="ro-RO"/>
        </w:rPr>
        <w:t>5</w:t>
      </w:r>
    </w:p>
    <w:p w14:paraId="62EB9485" w14:textId="53CB45BA" w:rsidR="00854409" w:rsidRPr="00713011" w:rsidRDefault="00020716" w:rsidP="0010666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/>
        </w:rPr>
      </w:pPr>
      <w:r w:rsidRPr="00713011">
        <w:rPr>
          <w:rFonts w:ascii="Montserrat Light" w:hAnsi="Montserrat Light"/>
          <w:noProof/>
          <w:lang w:val="ro-RO"/>
        </w:rPr>
        <w:t>-</w:t>
      </w:r>
      <w:r w:rsidR="00BE0856">
        <w:rPr>
          <w:rFonts w:ascii="Montserrat Light" w:hAnsi="Montserrat Light"/>
          <w:noProof/>
          <w:lang w:val="ro-RO"/>
        </w:rPr>
        <w:t>2</w:t>
      </w:r>
      <w:r w:rsidRPr="00713011">
        <w:rPr>
          <w:rFonts w:ascii="Montserrat Light" w:hAnsi="Montserrat Light"/>
          <w:noProof/>
          <w:lang w:val="ro-RO"/>
        </w:rPr>
        <w:t>-</w:t>
      </w:r>
    </w:p>
    <w:sectPr w:rsidR="00854409" w:rsidRPr="00713011" w:rsidSect="00F55184">
      <w:headerReference w:type="default" r:id="rId7"/>
      <w:footerReference w:type="default" r:id="rId8"/>
      <w:pgSz w:w="11909" w:h="16834"/>
      <w:pgMar w:top="990" w:right="839" w:bottom="540" w:left="1620" w:header="3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32CD3" w14:textId="77777777" w:rsidR="00DD2AC9" w:rsidRDefault="00DD2AC9">
      <w:pPr>
        <w:spacing w:line="240" w:lineRule="auto"/>
      </w:pPr>
      <w:r>
        <w:separator/>
      </w:r>
    </w:p>
  </w:endnote>
  <w:endnote w:type="continuationSeparator" w:id="0">
    <w:p w14:paraId="01A14359" w14:textId="77777777" w:rsidR="00DD2AC9" w:rsidRDefault="00DD2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005652D">
          <wp:simplePos x="0" y="0"/>
          <wp:positionH relativeFrom="page">
            <wp:posOffset>4780915</wp:posOffset>
          </wp:positionH>
          <wp:positionV relativeFrom="paragraph">
            <wp:posOffset>20955</wp:posOffset>
          </wp:positionV>
          <wp:extent cx="2779237" cy="421420"/>
          <wp:effectExtent l="0" t="0" r="2540" b="0"/>
          <wp:wrapSquare wrapText="bothSides" distT="0" distB="0" distL="0" distR="0"/>
          <wp:docPr id="2103008734" name="Picture 21030087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9646" w14:textId="77777777" w:rsidR="00DD2AC9" w:rsidRDefault="00DD2AC9">
      <w:pPr>
        <w:spacing w:line="240" w:lineRule="auto"/>
      </w:pPr>
      <w:r>
        <w:separator/>
      </w:r>
    </w:p>
  </w:footnote>
  <w:footnote w:type="continuationSeparator" w:id="0">
    <w:p w14:paraId="76350929" w14:textId="77777777" w:rsidR="00DD2AC9" w:rsidRDefault="00DD2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1350806416" name="Picture 1350806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221536499" name="Picture 122153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A917D2"/>
    <w:multiLevelType w:val="hybridMultilevel"/>
    <w:tmpl w:val="2C4A725E"/>
    <w:lvl w:ilvl="0" w:tplc="00E24ACE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169650B"/>
    <w:multiLevelType w:val="hybridMultilevel"/>
    <w:tmpl w:val="52062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8F2341"/>
    <w:multiLevelType w:val="hybridMultilevel"/>
    <w:tmpl w:val="9C76CC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40"/>
  </w:num>
  <w:num w:numId="2" w16cid:durableId="1566719866">
    <w:abstractNumId w:val="4"/>
  </w:num>
  <w:num w:numId="3" w16cid:durableId="15427908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0"/>
  </w:num>
  <w:num w:numId="11" w16cid:durableId="130366025">
    <w:abstractNumId w:val="8"/>
  </w:num>
  <w:num w:numId="12" w16cid:durableId="970012128">
    <w:abstractNumId w:val="7"/>
  </w:num>
  <w:num w:numId="13" w16cid:durableId="1630553828">
    <w:abstractNumId w:val="22"/>
  </w:num>
  <w:num w:numId="14" w16cid:durableId="1311907113">
    <w:abstractNumId w:val="1"/>
  </w:num>
  <w:num w:numId="15" w16cid:durableId="1410427096">
    <w:abstractNumId w:val="18"/>
  </w:num>
  <w:num w:numId="16" w16cid:durableId="198443922">
    <w:abstractNumId w:val="12"/>
  </w:num>
  <w:num w:numId="17" w16cid:durableId="1758210919">
    <w:abstractNumId w:val="39"/>
  </w:num>
  <w:num w:numId="18" w16cid:durableId="1404454093">
    <w:abstractNumId w:val="15"/>
  </w:num>
  <w:num w:numId="19" w16cid:durableId="628127768">
    <w:abstractNumId w:val="20"/>
  </w:num>
  <w:num w:numId="20" w16cid:durableId="947740435">
    <w:abstractNumId w:val="14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1"/>
  </w:num>
  <w:num w:numId="24" w16cid:durableId="2104035515">
    <w:abstractNumId w:val="31"/>
  </w:num>
  <w:num w:numId="25" w16cid:durableId="160006023">
    <w:abstractNumId w:val="24"/>
  </w:num>
  <w:num w:numId="26" w16cid:durableId="1228998513">
    <w:abstractNumId w:val="5"/>
  </w:num>
  <w:num w:numId="27" w16cid:durableId="1735157760">
    <w:abstractNumId w:val="33"/>
  </w:num>
  <w:num w:numId="28" w16cid:durableId="1790973656">
    <w:abstractNumId w:val="25"/>
  </w:num>
  <w:num w:numId="29" w16cid:durableId="536086283">
    <w:abstractNumId w:val="11"/>
  </w:num>
  <w:num w:numId="30" w16cid:durableId="2126731931">
    <w:abstractNumId w:val="13"/>
  </w:num>
  <w:num w:numId="31" w16cid:durableId="202981833">
    <w:abstractNumId w:val="3"/>
  </w:num>
  <w:num w:numId="32" w16cid:durableId="863440935">
    <w:abstractNumId w:val="19"/>
  </w:num>
  <w:num w:numId="33" w16cid:durableId="528685796">
    <w:abstractNumId w:val="16"/>
  </w:num>
  <w:num w:numId="34" w16cid:durableId="2070418703">
    <w:abstractNumId w:val="37"/>
  </w:num>
  <w:num w:numId="35" w16cid:durableId="974531777">
    <w:abstractNumId w:val="30"/>
  </w:num>
  <w:num w:numId="36" w16cid:durableId="869802895">
    <w:abstractNumId w:val="27"/>
  </w:num>
  <w:num w:numId="37" w16cid:durableId="1620407469">
    <w:abstractNumId w:val="2"/>
  </w:num>
  <w:num w:numId="38" w16cid:durableId="1446584809">
    <w:abstractNumId w:val="29"/>
  </w:num>
  <w:num w:numId="39" w16cid:durableId="1644188595">
    <w:abstractNumId w:val="38"/>
  </w:num>
  <w:num w:numId="40" w16cid:durableId="339044795">
    <w:abstractNumId w:val="23"/>
  </w:num>
  <w:num w:numId="41" w16cid:durableId="1969362041">
    <w:abstractNumId w:val="28"/>
  </w:num>
  <w:num w:numId="42" w16cid:durableId="1369254075">
    <w:abstractNumId w:val="32"/>
  </w:num>
  <w:num w:numId="43" w16cid:durableId="14814578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0716"/>
    <w:rsid w:val="00021D20"/>
    <w:rsid w:val="00047EED"/>
    <w:rsid w:val="000505E6"/>
    <w:rsid w:val="000733C3"/>
    <w:rsid w:val="000740A9"/>
    <w:rsid w:val="0007692E"/>
    <w:rsid w:val="0007777F"/>
    <w:rsid w:val="00083AAA"/>
    <w:rsid w:val="00090050"/>
    <w:rsid w:val="000904E5"/>
    <w:rsid w:val="000A0B74"/>
    <w:rsid w:val="000A5149"/>
    <w:rsid w:val="000B461C"/>
    <w:rsid w:val="000B5F0E"/>
    <w:rsid w:val="000D3F75"/>
    <w:rsid w:val="000D64CB"/>
    <w:rsid w:val="000E762F"/>
    <w:rsid w:val="000F14FD"/>
    <w:rsid w:val="000F618C"/>
    <w:rsid w:val="0010666F"/>
    <w:rsid w:val="001077E9"/>
    <w:rsid w:val="00107F84"/>
    <w:rsid w:val="00111D9C"/>
    <w:rsid w:val="0011368B"/>
    <w:rsid w:val="00134C36"/>
    <w:rsid w:val="00146FAF"/>
    <w:rsid w:val="00155C4B"/>
    <w:rsid w:val="00156561"/>
    <w:rsid w:val="00157D82"/>
    <w:rsid w:val="00174A1E"/>
    <w:rsid w:val="00180587"/>
    <w:rsid w:val="00191F85"/>
    <w:rsid w:val="001B5C98"/>
    <w:rsid w:val="001B6208"/>
    <w:rsid w:val="001C2BD0"/>
    <w:rsid w:val="001C6EA8"/>
    <w:rsid w:val="001D0940"/>
    <w:rsid w:val="001D423E"/>
    <w:rsid w:val="001D5BB5"/>
    <w:rsid w:val="001E17ED"/>
    <w:rsid w:val="001E3F78"/>
    <w:rsid w:val="001F035A"/>
    <w:rsid w:val="00203868"/>
    <w:rsid w:val="0020680B"/>
    <w:rsid w:val="00213D51"/>
    <w:rsid w:val="0022196F"/>
    <w:rsid w:val="00244B1D"/>
    <w:rsid w:val="0025068A"/>
    <w:rsid w:val="00260C0D"/>
    <w:rsid w:val="00272379"/>
    <w:rsid w:val="00274D6A"/>
    <w:rsid w:val="00275742"/>
    <w:rsid w:val="00283AD0"/>
    <w:rsid w:val="00285E0A"/>
    <w:rsid w:val="00285EA3"/>
    <w:rsid w:val="00287110"/>
    <w:rsid w:val="002901A3"/>
    <w:rsid w:val="002B1F8E"/>
    <w:rsid w:val="002C3A93"/>
    <w:rsid w:val="002E7F8C"/>
    <w:rsid w:val="002F01F1"/>
    <w:rsid w:val="002F1482"/>
    <w:rsid w:val="002F2920"/>
    <w:rsid w:val="002F2D4C"/>
    <w:rsid w:val="00305423"/>
    <w:rsid w:val="003066C0"/>
    <w:rsid w:val="00311982"/>
    <w:rsid w:val="00312CC3"/>
    <w:rsid w:val="003246D5"/>
    <w:rsid w:val="0032784D"/>
    <w:rsid w:val="003328C4"/>
    <w:rsid w:val="00335F82"/>
    <w:rsid w:val="003404EE"/>
    <w:rsid w:val="00354C96"/>
    <w:rsid w:val="0036734A"/>
    <w:rsid w:val="003A2085"/>
    <w:rsid w:val="003A4D6F"/>
    <w:rsid w:val="003C42A4"/>
    <w:rsid w:val="003D0F90"/>
    <w:rsid w:val="003D176A"/>
    <w:rsid w:val="003E0912"/>
    <w:rsid w:val="003E1389"/>
    <w:rsid w:val="003F19E7"/>
    <w:rsid w:val="003F250F"/>
    <w:rsid w:val="00406C13"/>
    <w:rsid w:val="004117C5"/>
    <w:rsid w:val="0041296E"/>
    <w:rsid w:val="00434AE9"/>
    <w:rsid w:val="00436347"/>
    <w:rsid w:val="0044568E"/>
    <w:rsid w:val="00463CE2"/>
    <w:rsid w:val="00476EB1"/>
    <w:rsid w:val="004839E5"/>
    <w:rsid w:val="004A5BC2"/>
    <w:rsid w:val="004A603F"/>
    <w:rsid w:val="004B0444"/>
    <w:rsid w:val="004B51E3"/>
    <w:rsid w:val="004C1575"/>
    <w:rsid w:val="004D2C53"/>
    <w:rsid w:val="004D4787"/>
    <w:rsid w:val="004D482B"/>
    <w:rsid w:val="004E281D"/>
    <w:rsid w:val="004E73ED"/>
    <w:rsid w:val="00502060"/>
    <w:rsid w:val="00507B99"/>
    <w:rsid w:val="005133D9"/>
    <w:rsid w:val="0051387C"/>
    <w:rsid w:val="00522B7C"/>
    <w:rsid w:val="005320F0"/>
    <w:rsid w:val="00534029"/>
    <w:rsid w:val="00540797"/>
    <w:rsid w:val="0054248A"/>
    <w:rsid w:val="00543FD1"/>
    <w:rsid w:val="00553DF2"/>
    <w:rsid w:val="0055598A"/>
    <w:rsid w:val="00571E8F"/>
    <w:rsid w:val="005820CC"/>
    <w:rsid w:val="005852D1"/>
    <w:rsid w:val="005943EE"/>
    <w:rsid w:val="005B1DDE"/>
    <w:rsid w:val="005B40AF"/>
    <w:rsid w:val="005C0096"/>
    <w:rsid w:val="005C01DC"/>
    <w:rsid w:val="005C13DA"/>
    <w:rsid w:val="005D6F19"/>
    <w:rsid w:val="005F0D87"/>
    <w:rsid w:val="006035A7"/>
    <w:rsid w:val="00604DC7"/>
    <w:rsid w:val="00610F22"/>
    <w:rsid w:val="00617A5F"/>
    <w:rsid w:val="006210D9"/>
    <w:rsid w:val="0062423E"/>
    <w:rsid w:val="006329CE"/>
    <w:rsid w:val="00642A7E"/>
    <w:rsid w:val="00657287"/>
    <w:rsid w:val="00661218"/>
    <w:rsid w:val="00664E22"/>
    <w:rsid w:val="00676599"/>
    <w:rsid w:val="006833A8"/>
    <w:rsid w:val="00684356"/>
    <w:rsid w:val="00686AF6"/>
    <w:rsid w:val="0068706F"/>
    <w:rsid w:val="006930F1"/>
    <w:rsid w:val="006A65FD"/>
    <w:rsid w:val="006B12B5"/>
    <w:rsid w:val="006B35CB"/>
    <w:rsid w:val="006B5D02"/>
    <w:rsid w:val="006B71BD"/>
    <w:rsid w:val="006C02C6"/>
    <w:rsid w:val="006E63C2"/>
    <w:rsid w:val="006F22BF"/>
    <w:rsid w:val="00702CB3"/>
    <w:rsid w:val="0070603D"/>
    <w:rsid w:val="00712DCB"/>
    <w:rsid w:val="00713011"/>
    <w:rsid w:val="00727E73"/>
    <w:rsid w:val="00730544"/>
    <w:rsid w:val="00736836"/>
    <w:rsid w:val="007436EF"/>
    <w:rsid w:val="00764A25"/>
    <w:rsid w:val="007662E6"/>
    <w:rsid w:val="00773936"/>
    <w:rsid w:val="007A7051"/>
    <w:rsid w:val="007A7BB5"/>
    <w:rsid w:val="007B5FA6"/>
    <w:rsid w:val="007B6385"/>
    <w:rsid w:val="007D4AA5"/>
    <w:rsid w:val="00802B66"/>
    <w:rsid w:val="00804F58"/>
    <w:rsid w:val="00811237"/>
    <w:rsid w:val="00817A3D"/>
    <w:rsid w:val="00827215"/>
    <w:rsid w:val="008354B8"/>
    <w:rsid w:val="00836FEB"/>
    <w:rsid w:val="00837881"/>
    <w:rsid w:val="00854409"/>
    <w:rsid w:val="0085775E"/>
    <w:rsid w:val="00882EBB"/>
    <w:rsid w:val="008873C3"/>
    <w:rsid w:val="008974FE"/>
    <w:rsid w:val="008A6099"/>
    <w:rsid w:val="008B26A4"/>
    <w:rsid w:val="008B5001"/>
    <w:rsid w:val="008E7E6F"/>
    <w:rsid w:val="008F7939"/>
    <w:rsid w:val="00916FEA"/>
    <w:rsid w:val="00922EB5"/>
    <w:rsid w:val="0093412C"/>
    <w:rsid w:val="00943FD3"/>
    <w:rsid w:val="0096306F"/>
    <w:rsid w:val="009666A7"/>
    <w:rsid w:val="009748D8"/>
    <w:rsid w:val="00976E1D"/>
    <w:rsid w:val="00980025"/>
    <w:rsid w:val="0099216D"/>
    <w:rsid w:val="00992816"/>
    <w:rsid w:val="00994299"/>
    <w:rsid w:val="009A0675"/>
    <w:rsid w:val="009A75CA"/>
    <w:rsid w:val="009C2489"/>
    <w:rsid w:val="009C550C"/>
    <w:rsid w:val="009C5F85"/>
    <w:rsid w:val="009C6773"/>
    <w:rsid w:val="009C693F"/>
    <w:rsid w:val="009C7AD1"/>
    <w:rsid w:val="009F600C"/>
    <w:rsid w:val="00A07EF5"/>
    <w:rsid w:val="00A12C49"/>
    <w:rsid w:val="00A13E52"/>
    <w:rsid w:val="00A15755"/>
    <w:rsid w:val="00A16205"/>
    <w:rsid w:val="00A16416"/>
    <w:rsid w:val="00A24A46"/>
    <w:rsid w:val="00A31FF9"/>
    <w:rsid w:val="00A34D91"/>
    <w:rsid w:val="00A3564A"/>
    <w:rsid w:val="00A61C91"/>
    <w:rsid w:val="00A62583"/>
    <w:rsid w:val="00A64F2D"/>
    <w:rsid w:val="00A72433"/>
    <w:rsid w:val="00A80448"/>
    <w:rsid w:val="00A819AB"/>
    <w:rsid w:val="00A81FE7"/>
    <w:rsid w:val="00A84109"/>
    <w:rsid w:val="00AB2C05"/>
    <w:rsid w:val="00AB792C"/>
    <w:rsid w:val="00AC2E39"/>
    <w:rsid w:val="00AD2792"/>
    <w:rsid w:val="00AD514A"/>
    <w:rsid w:val="00B1012A"/>
    <w:rsid w:val="00B151E5"/>
    <w:rsid w:val="00B15698"/>
    <w:rsid w:val="00B15A9F"/>
    <w:rsid w:val="00B16570"/>
    <w:rsid w:val="00B30A73"/>
    <w:rsid w:val="00B420DD"/>
    <w:rsid w:val="00B53127"/>
    <w:rsid w:val="00B54292"/>
    <w:rsid w:val="00B54F36"/>
    <w:rsid w:val="00B56B1E"/>
    <w:rsid w:val="00B6108D"/>
    <w:rsid w:val="00B7614D"/>
    <w:rsid w:val="00B76825"/>
    <w:rsid w:val="00B772A7"/>
    <w:rsid w:val="00B83E7A"/>
    <w:rsid w:val="00B87CE1"/>
    <w:rsid w:val="00B92941"/>
    <w:rsid w:val="00BA4116"/>
    <w:rsid w:val="00BB2C53"/>
    <w:rsid w:val="00BB2F06"/>
    <w:rsid w:val="00BB5DD1"/>
    <w:rsid w:val="00BB63B1"/>
    <w:rsid w:val="00BC328F"/>
    <w:rsid w:val="00BD75CA"/>
    <w:rsid w:val="00BE0856"/>
    <w:rsid w:val="00BF0A05"/>
    <w:rsid w:val="00BF2C5D"/>
    <w:rsid w:val="00BF4026"/>
    <w:rsid w:val="00C034A9"/>
    <w:rsid w:val="00C24A60"/>
    <w:rsid w:val="00C30013"/>
    <w:rsid w:val="00C31DBF"/>
    <w:rsid w:val="00C655D0"/>
    <w:rsid w:val="00C85290"/>
    <w:rsid w:val="00C90776"/>
    <w:rsid w:val="00CA0036"/>
    <w:rsid w:val="00CA6FE4"/>
    <w:rsid w:val="00CC33B0"/>
    <w:rsid w:val="00CD1E95"/>
    <w:rsid w:val="00CD33EF"/>
    <w:rsid w:val="00CD4327"/>
    <w:rsid w:val="00CF6C20"/>
    <w:rsid w:val="00D03965"/>
    <w:rsid w:val="00D33F8F"/>
    <w:rsid w:val="00D36CE9"/>
    <w:rsid w:val="00D432BE"/>
    <w:rsid w:val="00D746C1"/>
    <w:rsid w:val="00D842B5"/>
    <w:rsid w:val="00D92EA3"/>
    <w:rsid w:val="00D96EB5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03FD"/>
    <w:rsid w:val="00E219A1"/>
    <w:rsid w:val="00E23BB3"/>
    <w:rsid w:val="00E36F02"/>
    <w:rsid w:val="00E5381B"/>
    <w:rsid w:val="00E61F80"/>
    <w:rsid w:val="00E672E0"/>
    <w:rsid w:val="00E6742B"/>
    <w:rsid w:val="00E7126D"/>
    <w:rsid w:val="00E71820"/>
    <w:rsid w:val="00EA3D82"/>
    <w:rsid w:val="00EA5B9E"/>
    <w:rsid w:val="00EB547A"/>
    <w:rsid w:val="00EB74F4"/>
    <w:rsid w:val="00EC3296"/>
    <w:rsid w:val="00EC5421"/>
    <w:rsid w:val="00EF5CD5"/>
    <w:rsid w:val="00F031E7"/>
    <w:rsid w:val="00F16A81"/>
    <w:rsid w:val="00F16C35"/>
    <w:rsid w:val="00F20309"/>
    <w:rsid w:val="00F2060B"/>
    <w:rsid w:val="00F247EE"/>
    <w:rsid w:val="00F3240A"/>
    <w:rsid w:val="00F33906"/>
    <w:rsid w:val="00F34DFB"/>
    <w:rsid w:val="00F43807"/>
    <w:rsid w:val="00F55184"/>
    <w:rsid w:val="00F61AFF"/>
    <w:rsid w:val="00F674A5"/>
    <w:rsid w:val="00F67C18"/>
    <w:rsid w:val="00F7089F"/>
    <w:rsid w:val="00F77FF2"/>
    <w:rsid w:val="00F9385C"/>
    <w:rsid w:val="00F95536"/>
    <w:rsid w:val="00F96305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856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Listă paragraf1,Akapit z listą BS"/>
    <w:basedOn w:val="Normal"/>
    <w:link w:val="ListparagrafCaracter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qFormat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54F36"/>
  </w:style>
  <w:style w:type="character" w:customStyle="1" w:styleId="slitttl">
    <w:name w:val="s_lit_ttl"/>
    <w:basedOn w:val="Fontdeparagrafimplicit"/>
    <w:rsid w:val="00B54F36"/>
  </w:style>
  <w:style w:type="character" w:customStyle="1" w:styleId="slitbdy">
    <w:name w:val="s_lit_bdy"/>
    <w:basedOn w:val="Fontdeparagrafimplici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spaiere1">
    <w:name w:val="Fără spațiere1"/>
    <w:uiPriority w:val="1"/>
    <w:qFormat/>
    <w:rsid w:val="004129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den">
    <w:name w:val="s_den"/>
    <w:basedOn w:val="Normal"/>
    <w:rsid w:val="0066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22196F"/>
    <w:rPr>
      <w:color w:val="605E5C"/>
      <w:shd w:val="clear" w:color="auto" w:fill="E1DFDD"/>
    </w:rPr>
  </w:style>
  <w:style w:type="character" w:customStyle="1" w:styleId="salnttl1">
    <w:name w:val="s_aln_ttl1"/>
    <w:rsid w:val="001F035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rsid w:val="001F035A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587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165</cp:revision>
  <cp:lastPrinted>2025-02-24T12:53:00Z</cp:lastPrinted>
  <dcterms:created xsi:type="dcterms:W3CDTF">2022-12-29T06:09:00Z</dcterms:created>
  <dcterms:modified xsi:type="dcterms:W3CDTF">2025-02-24T12:56:00Z</dcterms:modified>
</cp:coreProperties>
</file>