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865A" w14:textId="2FF66E14" w:rsidR="00B21AC4" w:rsidRPr="00B2029B" w:rsidRDefault="001C192D" w:rsidP="00B307F4">
      <w:pPr>
        <w:shd w:val="clear" w:color="auto" w:fill="FFFFFF"/>
        <w:spacing w:line="240" w:lineRule="auto"/>
        <w:jc w:val="both"/>
        <w:rPr>
          <w:rFonts w:ascii="Montserrat Light" w:hAnsi="Montserrat Light"/>
          <w:noProof/>
          <w:lang w:val="ro-RO"/>
        </w:rPr>
      </w:pPr>
      <w:bookmarkStart w:id="0" w:name="_Hlk58931699"/>
      <w:r w:rsidRPr="00B2029B">
        <w:rPr>
          <w:rFonts w:ascii="Montserrat Light" w:hAnsi="Montserrat Light"/>
          <w:b/>
          <w:noProof/>
          <w:lang w:val="ro-RO"/>
        </w:rPr>
        <w:t xml:space="preserve">  </w:t>
      </w:r>
      <w:bookmarkEnd w:id="0"/>
      <w:r w:rsidR="00C4160F" w:rsidRPr="00B2029B">
        <w:rPr>
          <w:rFonts w:ascii="Montserrat Light" w:hAnsi="Montserrat Light"/>
          <w:b/>
          <w:bCs/>
          <w:noProof/>
          <w:lang w:val="ro-RO"/>
        </w:rPr>
        <w:t xml:space="preserve">                                                                </w:t>
      </w:r>
      <w:r w:rsidR="00E61D62" w:rsidRPr="00B2029B">
        <w:rPr>
          <w:rFonts w:ascii="Montserrat Light" w:hAnsi="Montserrat Light"/>
          <w:b/>
          <w:noProof/>
          <w:lang w:val="ro-RO"/>
        </w:rPr>
        <w:t xml:space="preserve">                                                                          </w:t>
      </w:r>
    </w:p>
    <w:p w14:paraId="0C4B5BC2" w14:textId="77777777" w:rsidR="00735268" w:rsidRDefault="00735268" w:rsidP="00FE5DF9">
      <w:pPr>
        <w:spacing w:line="240" w:lineRule="auto"/>
        <w:jc w:val="center"/>
        <w:rPr>
          <w:rFonts w:ascii="Montserrat Light" w:hAnsi="Montserrat Light"/>
          <w:b/>
          <w:bCs/>
          <w:noProof/>
        </w:rPr>
      </w:pPr>
    </w:p>
    <w:p w14:paraId="2C789B96" w14:textId="638BFBE5" w:rsidR="003649A7" w:rsidRPr="00FE5DF9" w:rsidRDefault="003649A7" w:rsidP="00FE5DF9">
      <w:pPr>
        <w:spacing w:line="240" w:lineRule="auto"/>
        <w:jc w:val="center"/>
        <w:rPr>
          <w:rFonts w:ascii="Montserrat Light" w:hAnsi="Montserrat Light"/>
          <w:b/>
          <w:bCs/>
          <w:noProof/>
        </w:rPr>
      </w:pPr>
      <w:r w:rsidRPr="00FE5DF9">
        <w:rPr>
          <w:rFonts w:ascii="Montserrat Light" w:hAnsi="Montserrat Light"/>
          <w:b/>
          <w:bCs/>
          <w:noProof/>
        </w:rPr>
        <w:t xml:space="preserve">D I S P O Z I Ţ I </w:t>
      </w:r>
      <w:r w:rsidR="00E623D8">
        <w:rPr>
          <w:rFonts w:ascii="Montserrat Light" w:hAnsi="Montserrat Light"/>
          <w:b/>
          <w:bCs/>
          <w:noProof/>
        </w:rPr>
        <w:t>E</w:t>
      </w:r>
    </w:p>
    <w:p w14:paraId="6E77719F" w14:textId="77777777" w:rsidR="00481D71" w:rsidRDefault="00481D71" w:rsidP="00481D71">
      <w:pPr>
        <w:autoSpaceDE w:val="0"/>
        <w:autoSpaceDN w:val="0"/>
        <w:adjustRightInd w:val="0"/>
        <w:jc w:val="center"/>
        <w:rPr>
          <w:rFonts w:ascii="Montserrat Light" w:hAnsi="Montserrat Light"/>
          <w:b/>
        </w:rPr>
      </w:pPr>
      <w:bookmarkStart w:id="1" w:name="_Hlk97190597"/>
      <w:proofErr w:type="spellStart"/>
      <w:proofErr w:type="gramStart"/>
      <w:r>
        <w:rPr>
          <w:rFonts w:ascii="Montserrat Light" w:hAnsi="Montserrat Light"/>
          <w:b/>
        </w:rPr>
        <w:t>p</w:t>
      </w:r>
      <w:r w:rsidRPr="007F12D3">
        <w:rPr>
          <w:rFonts w:ascii="Montserrat Light" w:hAnsi="Montserrat Light"/>
          <w:b/>
        </w:rPr>
        <w:t>rivind</w:t>
      </w:r>
      <w:proofErr w:type="spellEnd"/>
      <w:r w:rsidRPr="007F12D3">
        <w:rPr>
          <w:rFonts w:ascii="Montserrat Light" w:hAnsi="Montserrat Light"/>
          <w:b/>
        </w:rPr>
        <w:t xml:space="preserve"> </w:t>
      </w:r>
      <w:r w:rsidRPr="0064610A">
        <w:rPr>
          <w:rFonts w:ascii="Montserrat Light" w:hAnsi="Montserrat Light"/>
          <w:b/>
        </w:rPr>
        <w:t xml:space="preserve"> </w:t>
      </w:r>
      <w:proofErr w:type="spellStart"/>
      <w:r w:rsidRPr="0064610A">
        <w:rPr>
          <w:rFonts w:ascii="Montserrat Light" w:hAnsi="Montserrat Light"/>
          <w:b/>
        </w:rPr>
        <w:t>aprobarea</w:t>
      </w:r>
      <w:proofErr w:type="spellEnd"/>
      <w:proofErr w:type="gramEnd"/>
      <w:r w:rsidRPr="0064610A">
        <w:rPr>
          <w:rFonts w:ascii="Montserrat Light" w:hAnsi="Montserrat Light"/>
          <w:b/>
        </w:rPr>
        <w:t xml:space="preserve"> </w:t>
      </w:r>
      <w:proofErr w:type="spellStart"/>
      <w:r w:rsidRPr="0064610A">
        <w:rPr>
          <w:rFonts w:ascii="Montserrat Light" w:hAnsi="Montserrat Light"/>
          <w:b/>
        </w:rPr>
        <w:t>rezult</w:t>
      </w:r>
      <w:r>
        <w:rPr>
          <w:rFonts w:ascii="Montserrat Light" w:hAnsi="Montserrat Light"/>
          <w:b/>
        </w:rPr>
        <w:t>atului</w:t>
      </w:r>
      <w:proofErr w:type="spellEnd"/>
      <w:r w:rsidRPr="0064610A">
        <w:rPr>
          <w:rFonts w:ascii="Montserrat Light" w:hAnsi="Montserrat Light"/>
          <w:b/>
        </w:rPr>
        <w:t xml:space="preserve"> </w:t>
      </w:r>
      <w:proofErr w:type="spellStart"/>
      <w:r w:rsidRPr="0064610A">
        <w:rPr>
          <w:rFonts w:ascii="Montserrat Light" w:hAnsi="Montserrat Light"/>
          <w:b/>
        </w:rPr>
        <w:t>evaluării</w:t>
      </w:r>
      <w:proofErr w:type="spellEnd"/>
      <w:r w:rsidRPr="0064610A">
        <w:rPr>
          <w:rFonts w:ascii="Montserrat Light" w:hAnsi="Montserrat Light"/>
          <w:b/>
        </w:rPr>
        <w:t xml:space="preserve"> </w:t>
      </w:r>
      <w:r w:rsidRPr="009B5B3B">
        <w:rPr>
          <w:rFonts w:ascii="Montserrat Light" w:hAnsi="Montserrat Light"/>
          <w:b/>
        </w:rPr>
        <w:t xml:space="preserve">pe </w:t>
      </w:r>
      <w:proofErr w:type="spellStart"/>
      <w:r w:rsidRPr="009B5B3B">
        <w:rPr>
          <w:rFonts w:ascii="Montserrat Light" w:hAnsi="Montserrat Light"/>
          <w:b/>
        </w:rPr>
        <w:t>anul</w:t>
      </w:r>
      <w:proofErr w:type="spellEnd"/>
      <w:r w:rsidRPr="009B5B3B">
        <w:rPr>
          <w:rFonts w:ascii="Montserrat Light" w:hAnsi="Montserrat Light"/>
          <w:b/>
        </w:rPr>
        <w:t xml:space="preserve"> 202</w:t>
      </w:r>
      <w:r>
        <w:rPr>
          <w:rFonts w:ascii="Montserrat Light" w:hAnsi="Montserrat Light"/>
          <w:b/>
        </w:rPr>
        <w:t>3</w:t>
      </w:r>
      <w:r w:rsidRPr="009B5B3B">
        <w:rPr>
          <w:rFonts w:ascii="Montserrat Light" w:hAnsi="Montserrat Light"/>
          <w:b/>
        </w:rPr>
        <w:t xml:space="preserve">  a </w:t>
      </w:r>
      <w:proofErr w:type="spellStart"/>
      <w:r w:rsidRPr="009B5B3B">
        <w:rPr>
          <w:rFonts w:ascii="Montserrat Light" w:hAnsi="Montserrat Light"/>
          <w:b/>
        </w:rPr>
        <w:t>managementului</w:t>
      </w:r>
      <w:proofErr w:type="spellEnd"/>
      <w:r w:rsidRPr="009B5B3B">
        <w:rPr>
          <w:rFonts w:ascii="Montserrat Light" w:hAnsi="Montserrat Light"/>
          <w:b/>
        </w:rPr>
        <w:t xml:space="preserve"> </w:t>
      </w:r>
      <w:r>
        <w:rPr>
          <w:rFonts w:ascii="Montserrat Light" w:hAnsi="Montserrat Light"/>
          <w:b/>
        </w:rPr>
        <w:t xml:space="preserve"> </w:t>
      </w:r>
      <w:r w:rsidRPr="009B5B3B">
        <w:rPr>
          <w:rFonts w:ascii="Montserrat Light" w:hAnsi="Montserrat Light"/>
          <w:b/>
        </w:rPr>
        <w:t xml:space="preserve"> </w:t>
      </w:r>
      <w:proofErr w:type="spellStart"/>
      <w:r w:rsidRPr="009B5B3B">
        <w:rPr>
          <w:rFonts w:ascii="Montserrat Light" w:hAnsi="Montserrat Light"/>
          <w:b/>
        </w:rPr>
        <w:t>Revistei</w:t>
      </w:r>
      <w:proofErr w:type="spellEnd"/>
      <w:r w:rsidRPr="009B5B3B">
        <w:rPr>
          <w:rFonts w:ascii="Montserrat Light" w:hAnsi="Montserrat Light"/>
          <w:b/>
        </w:rPr>
        <w:t xml:space="preserve"> „</w:t>
      </w:r>
      <w:proofErr w:type="spellStart"/>
      <w:r w:rsidRPr="009B5B3B">
        <w:rPr>
          <w:rFonts w:ascii="Montserrat Light" w:hAnsi="Montserrat Light"/>
          <w:b/>
        </w:rPr>
        <w:t>Művelődés</w:t>
      </w:r>
      <w:proofErr w:type="spellEnd"/>
      <w:r w:rsidRPr="009B5B3B">
        <w:rPr>
          <w:rFonts w:ascii="Montserrat Light" w:hAnsi="Montserrat Light"/>
          <w:b/>
        </w:rPr>
        <w:t>”</w:t>
      </w:r>
    </w:p>
    <w:bookmarkEnd w:id="1"/>
    <w:p w14:paraId="029A1296" w14:textId="77777777" w:rsidR="003649A7" w:rsidRPr="005968C9" w:rsidRDefault="003649A7" w:rsidP="003649A7">
      <w:pPr>
        <w:autoSpaceDE w:val="0"/>
        <w:autoSpaceDN w:val="0"/>
        <w:adjustRightInd w:val="0"/>
        <w:jc w:val="both"/>
        <w:rPr>
          <w:rFonts w:ascii="Montserrat Light" w:hAnsi="Montserrat Light"/>
          <w:noProof/>
        </w:rPr>
      </w:pPr>
    </w:p>
    <w:p w14:paraId="6BC7BCB0" w14:textId="77777777" w:rsidR="003649A7" w:rsidRDefault="003649A7" w:rsidP="003649A7">
      <w:pPr>
        <w:jc w:val="both"/>
        <w:rPr>
          <w:rFonts w:ascii="Montserrat Light" w:hAnsi="Montserrat Light"/>
          <w:noProof/>
        </w:rPr>
      </w:pPr>
      <w:r w:rsidRPr="005968C9">
        <w:rPr>
          <w:rFonts w:ascii="Montserrat Light" w:hAnsi="Montserrat Light"/>
          <w:noProof/>
        </w:rPr>
        <w:t>Preşedintele Consiliului Judeţean Cluj,</w:t>
      </w:r>
    </w:p>
    <w:p w14:paraId="689E8E9E" w14:textId="77777777" w:rsidR="003649A7" w:rsidRPr="005968C9" w:rsidRDefault="003649A7" w:rsidP="003649A7">
      <w:pPr>
        <w:jc w:val="both"/>
        <w:rPr>
          <w:rFonts w:ascii="Montserrat Light" w:hAnsi="Montserrat Light"/>
          <w:noProof/>
        </w:rPr>
      </w:pPr>
    </w:p>
    <w:p w14:paraId="25D23CB6" w14:textId="1E5A41AA" w:rsidR="003649A7" w:rsidRPr="00F429FE" w:rsidRDefault="003649A7" w:rsidP="003649A7">
      <w:pPr>
        <w:autoSpaceDE w:val="0"/>
        <w:autoSpaceDN w:val="0"/>
        <w:adjustRightInd w:val="0"/>
        <w:jc w:val="both"/>
        <w:rPr>
          <w:rFonts w:ascii="Montserrat Light" w:hAnsi="Montserrat Light"/>
          <w:noProof/>
        </w:rPr>
      </w:pPr>
      <w:bookmarkStart w:id="2" w:name="_Hlk115337897"/>
      <w:r w:rsidRPr="00F429FE">
        <w:rPr>
          <w:rFonts w:ascii="Montserrat Light" w:hAnsi="Montserrat Light"/>
          <w:noProof/>
        </w:rPr>
        <w:t xml:space="preserve">Având în vedere conținutul instrumentului de motivare și prezentare a dispoziției, respectiv Referatul de aprobare nr. </w:t>
      </w:r>
      <w:r w:rsidR="00D830F2" w:rsidRPr="00D830F2">
        <w:rPr>
          <w:rFonts w:ascii="Montserrat Light" w:hAnsi="Montserrat Light"/>
          <w:noProof/>
        </w:rPr>
        <w:t>9214/05.03.2024</w:t>
      </w:r>
      <w:r w:rsidRPr="00F429FE">
        <w:rPr>
          <w:rFonts w:ascii="Montserrat Light" w:hAnsi="Montserrat Light"/>
          <w:noProof/>
        </w:rPr>
        <w:t xml:space="preserve">, elaborat de către Direcţia Generală Buget-Finanţe, Resurse Umane - Serviciul Resurse Umane, Guvernanță Corporativă, prin care se motivează și fundamentează emiterea actului administrativ; </w:t>
      </w:r>
    </w:p>
    <w:p w14:paraId="0D6FC885" w14:textId="77777777" w:rsidR="003649A7" w:rsidRPr="00F429FE" w:rsidRDefault="003649A7" w:rsidP="003649A7">
      <w:pPr>
        <w:autoSpaceDE w:val="0"/>
        <w:autoSpaceDN w:val="0"/>
        <w:adjustRightInd w:val="0"/>
        <w:ind w:left="720"/>
        <w:jc w:val="both"/>
        <w:rPr>
          <w:rFonts w:ascii="Montserrat Light" w:hAnsi="Montserrat Light"/>
          <w:noProof/>
        </w:rPr>
      </w:pPr>
    </w:p>
    <w:p w14:paraId="146C44DA" w14:textId="77777777" w:rsidR="003649A7" w:rsidRDefault="003649A7" w:rsidP="003649A7">
      <w:pPr>
        <w:autoSpaceDE w:val="0"/>
        <w:autoSpaceDN w:val="0"/>
        <w:adjustRightInd w:val="0"/>
        <w:jc w:val="both"/>
        <w:rPr>
          <w:rFonts w:ascii="Montserrat Light" w:hAnsi="Montserrat Light"/>
          <w:noProof/>
        </w:rPr>
      </w:pPr>
      <w:r w:rsidRPr="00F429FE">
        <w:rPr>
          <w:rFonts w:ascii="Montserrat Light" w:hAnsi="Montserrat Light"/>
          <w:noProof/>
        </w:rPr>
        <w:t>Ținând cont de:</w:t>
      </w:r>
      <w:r>
        <w:rPr>
          <w:rFonts w:ascii="Montserrat Light" w:hAnsi="Montserrat Light"/>
          <w:noProof/>
        </w:rPr>
        <w:t xml:space="preserve"> </w:t>
      </w:r>
    </w:p>
    <w:bookmarkEnd w:id="2"/>
    <w:p w14:paraId="74AF9DF9" w14:textId="77777777" w:rsidR="00481D71" w:rsidRDefault="00481D71" w:rsidP="001B5A46">
      <w:pPr>
        <w:numPr>
          <w:ilvl w:val="0"/>
          <w:numId w:val="24"/>
        </w:numPr>
        <w:spacing w:after="120" w:line="240" w:lineRule="auto"/>
        <w:contextualSpacing/>
        <w:jc w:val="both"/>
        <w:rPr>
          <w:rFonts w:ascii="Montserrat Light" w:hAnsi="Montserrat Light"/>
        </w:rPr>
      </w:pPr>
      <w:proofErr w:type="spellStart"/>
      <w:r w:rsidRPr="00893779">
        <w:rPr>
          <w:rFonts w:ascii="Montserrat Light" w:hAnsi="Montserrat Light"/>
          <w:bCs/>
        </w:rPr>
        <w:t>Contractul</w:t>
      </w:r>
      <w:proofErr w:type="spellEnd"/>
      <w:r w:rsidRPr="00893779">
        <w:rPr>
          <w:rFonts w:ascii="Montserrat Light" w:hAnsi="Montserrat Light"/>
          <w:bCs/>
        </w:rPr>
        <w:t xml:space="preserve"> de management </w:t>
      </w:r>
      <w:proofErr w:type="spellStart"/>
      <w:r w:rsidRPr="00893779">
        <w:rPr>
          <w:rFonts w:ascii="Montserrat Light" w:hAnsi="Montserrat Light"/>
          <w:bCs/>
        </w:rPr>
        <w:t>încheiat</w:t>
      </w:r>
      <w:proofErr w:type="spellEnd"/>
      <w:r w:rsidRPr="00893779">
        <w:rPr>
          <w:rFonts w:ascii="Montserrat Light" w:hAnsi="Montserrat Light"/>
          <w:bCs/>
        </w:rPr>
        <w:t xml:space="preserve"> </w:t>
      </w:r>
      <w:proofErr w:type="spellStart"/>
      <w:r w:rsidRPr="00893779">
        <w:rPr>
          <w:rFonts w:ascii="Montserrat Light" w:hAnsi="Montserrat Light"/>
          <w:bCs/>
        </w:rPr>
        <w:t>între</w:t>
      </w:r>
      <w:proofErr w:type="spellEnd"/>
      <w:r w:rsidRPr="00893779">
        <w:rPr>
          <w:rFonts w:ascii="Montserrat Light" w:hAnsi="Montserrat Light"/>
          <w:bCs/>
        </w:rPr>
        <w:t xml:space="preserve"> Consiliul </w:t>
      </w:r>
      <w:proofErr w:type="spellStart"/>
      <w:r w:rsidRPr="00893779">
        <w:rPr>
          <w:rFonts w:ascii="Montserrat Light" w:hAnsi="Montserrat Light"/>
          <w:bCs/>
        </w:rPr>
        <w:t>Județean</w:t>
      </w:r>
      <w:proofErr w:type="spellEnd"/>
      <w:r w:rsidRPr="00893779">
        <w:rPr>
          <w:rFonts w:ascii="Montserrat Light" w:hAnsi="Montserrat Light"/>
          <w:bCs/>
        </w:rPr>
        <w:t xml:space="preserve"> Cluj </w:t>
      </w:r>
      <w:proofErr w:type="spellStart"/>
      <w:r w:rsidRPr="00893779">
        <w:rPr>
          <w:rFonts w:ascii="Montserrat Light" w:hAnsi="Montserrat Light"/>
          <w:bCs/>
        </w:rPr>
        <w:t>și</w:t>
      </w:r>
      <w:proofErr w:type="spellEnd"/>
      <w:r w:rsidRPr="00893779">
        <w:rPr>
          <w:rFonts w:ascii="Montserrat Light" w:hAnsi="Montserrat Light"/>
          <w:bCs/>
        </w:rPr>
        <w:t xml:space="preserve"> </w:t>
      </w:r>
      <w:proofErr w:type="spellStart"/>
      <w:r w:rsidRPr="00893779">
        <w:rPr>
          <w:rFonts w:ascii="Montserrat Light" w:hAnsi="Montserrat Light"/>
          <w:bCs/>
        </w:rPr>
        <w:t>domnul</w:t>
      </w:r>
      <w:proofErr w:type="spellEnd"/>
      <w:r w:rsidRPr="00893779">
        <w:rPr>
          <w:rFonts w:ascii="Montserrat Light" w:hAnsi="Montserrat Light"/>
          <w:b/>
        </w:rPr>
        <w:t xml:space="preserve"> </w:t>
      </w:r>
      <w:r w:rsidRPr="00893779">
        <w:rPr>
          <w:rFonts w:ascii="Montserrat Light" w:hAnsi="Montserrat Light"/>
        </w:rPr>
        <w:t xml:space="preserve">Benko Levente </w:t>
      </w:r>
      <w:r w:rsidRPr="00893779">
        <w:rPr>
          <w:rFonts w:ascii="Montserrat Light" w:hAnsi="Montserrat Light"/>
          <w:noProof/>
        </w:rPr>
        <w:t>nr. 23149/28.06.2021 pe perioada 01.07.2021 până la data de  30.06.2025</w:t>
      </w:r>
      <w:r>
        <w:rPr>
          <w:rFonts w:ascii="Montserrat Light" w:hAnsi="Montserrat Light"/>
          <w:noProof/>
        </w:rPr>
        <w:t>;</w:t>
      </w:r>
    </w:p>
    <w:p w14:paraId="104C4668" w14:textId="77777777" w:rsidR="00481D71" w:rsidRPr="00893779" w:rsidRDefault="00481D71" w:rsidP="001B5A46">
      <w:pPr>
        <w:numPr>
          <w:ilvl w:val="0"/>
          <w:numId w:val="24"/>
        </w:numPr>
        <w:spacing w:after="120" w:line="240" w:lineRule="auto"/>
        <w:contextualSpacing/>
        <w:jc w:val="both"/>
        <w:rPr>
          <w:rFonts w:ascii="Montserrat Light" w:hAnsi="Montserrat Light"/>
        </w:rPr>
      </w:pPr>
      <w:r>
        <w:rPr>
          <w:rFonts w:ascii="Montserrat Light" w:hAnsi="Montserrat Light"/>
          <w:noProof/>
        </w:rPr>
        <w:t xml:space="preserve">Dizpoziția nr. 283/2021 privind </w:t>
      </w:r>
      <w:r w:rsidRPr="00293C7B">
        <w:rPr>
          <w:rFonts w:ascii="Montserrat Light" w:hAnsi="Montserrat Light"/>
          <w:noProof/>
        </w:rPr>
        <w:t>aprobarea rezultatului final al concursului, a proiectului de management câştigător şi a duratei pentru care se va încheia contractul de management pentru postul de manager la Revista „Művelődés”, instituţie de cultură aflată în subordinea Consiliului Judeţean Cluj</w:t>
      </w:r>
    </w:p>
    <w:p w14:paraId="5935BB74" w14:textId="77777777" w:rsidR="00481D71" w:rsidRDefault="00481D71" w:rsidP="001B5A46">
      <w:pPr>
        <w:numPr>
          <w:ilvl w:val="0"/>
          <w:numId w:val="24"/>
        </w:numPr>
        <w:spacing w:line="240" w:lineRule="auto"/>
        <w:jc w:val="both"/>
        <w:rPr>
          <w:rFonts w:ascii="Montserrat Light" w:hAnsi="Montserrat Light"/>
          <w:noProof/>
        </w:rPr>
      </w:pPr>
      <w:r w:rsidRPr="00893779">
        <w:rPr>
          <w:rFonts w:ascii="Montserrat Light" w:hAnsi="Montserrat Light"/>
          <w:noProof/>
        </w:rPr>
        <w:t>Dispoziția nr</w:t>
      </w:r>
      <w:r>
        <w:rPr>
          <w:rFonts w:ascii="Montserrat Light" w:hAnsi="Montserrat Light"/>
          <w:noProof/>
        </w:rPr>
        <w:t xml:space="preserve">. </w:t>
      </w:r>
      <w:r w:rsidRPr="00893779">
        <w:rPr>
          <w:rFonts w:ascii="Montserrat Light" w:hAnsi="Montserrat Light"/>
          <w:noProof/>
        </w:rPr>
        <w:t>84/2022 privind</w:t>
      </w:r>
      <w:r>
        <w:rPr>
          <w:rFonts w:ascii="Montserrat Light" w:hAnsi="Montserrat Light"/>
          <w:noProof/>
        </w:rPr>
        <w:t xml:space="preserve"> </w:t>
      </w:r>
      <w:r w:rsidRPr="00893779">
        <w:rPr>
          <w:rFonts w:ascii="Montserrat Light" w:hAnsi="Montserrat Light"/>
          <w:noProof/>
        </w:rPr>
        <w:t xml:space="preserve">aprobarea rezultatului evaluării </w:t>
      </w:r>
      <w:r w:rsidRPr="007C2653">
        <w:rPr>
          <w:rFonts w:ascii="Montserrat Light" w:hAnsi="Montserrat Light"/>
          <w:noProof/>
        </w:rPr>
        <w:t>managementului pe anul 2021, semestrul 2  la Revista „Művelődés”</w:t>
      </w:r>
      <w:r>
        <w:rPr>
          <w:rFonts w:ascii="Montserrat Light" w:hAnsi="Montserrat Light"/>
          <w:noProof/>
        </w:rPr>
        <w:t>;</w:t>
      </w:r>
    </w:p>
    <w:p w14:paraId="7D652967" w14:textId="77777777" w:rsidR="00481D71" w:rsidRPr="00476DCB" w:rsidRDefault="00481D71" w:rsidP="001B5A46">
      <w:pPr>
        <w:numPr>
          <w:ilvl w:val="0"/>
          <w:numId w:val="24"/>
        </w:numPr>
        <w:spacing w:line="240" w:lineRule="auto"/>
        <w:jc w:val="both"/>
        <w:rPr>
          <w:rFonts w:ascii="Montserrat Light" w:hAnsi="Montserrat Light"/>
          <w:noProof/>
        </w:rPr>
      </w:pPr>
      <w:r w:rsidRPr="00476DCB">
        <w:rPr>
          <w:rFonts w:ascii="Montserrat Light" w:hAnsi="Montserrat Light"/>
          <w:noProof/>
        </w:rPr>
        <w:t>Dispoziția nr. 123/2023 privind  aprobarea rezultatului evaluării pe anul 2022  a managementului Revistei „Tribuna” și Revistei „Művelődés.</w:t>
      </w:r>
    </w:p>
    <w:p w14:paraId="2CF25393" w14:textId="3285C8CF" w:rsidR="00481D71" w:rsidRDefault="00481D71" w:rsidP="001B5A46">
      <w:pPr>
        <w:numPr>
          <w:ilvl w:val="0"/>
          <w:numId w:val="24"/>
        </w:numPr>
        <w:spacing w:after="120" w:line="240" w:lineRule="auto"/>
        <w:contextualSpacing/>
        <w:jc w:val="both"/>
        <w:rPr>
          <w:rFonts w:ascii="Montserrat Light" w:hAnsi="Montserrat Light"/>
          <w:noProof/>
        </w:rPr>
      </w:pPr>
      <w:r w:rsidRPr="007C2653">
        <w:rPr>
          <w:rFonts w:ascii="Montserrat Light" w:hAnsi="Montserrat Light"/>
          <w:noProof/>
        </w:rPr>
        <w:t xml:space="preserve">Dispoziția nr. </w:t>
      </w:r>
      <w:r w:rsidR="00735268">
        <w:rPr>
          <w:rFonts w:ascii="Montserrat Light" w:hAnsi="Montserrat Light"/>
          <w:noProof/>
        </w:rPr>
        <w:t>57/2024</w:t>
      </w:r>
      <w:r w:rsidRPr="00893779">
        <w:rPr>
          <w:rFonts w:ascii="Montserrat Light" w:hAnsi="Montserrat Light"/>
          <w:noProof/>
        </w:rPr>
        <w:t xml:space="preserve"> aprobarea Regulamentului de organizare şi desfășurare a evaluării, a comisiei de evaluare şi a comisiei de soluţionare a contestaţiilor, pentru desfăşurarea evaluării pe anul 202</w:t>
      </w:r>
      <w:r>
        <w:rPr>
          <w:rFonts w:ascii="Montserrat Light" w:hAnsi="Montserrat Light"/>
          <w:noProof/>
        </w:rPr>
        <w:t>3</w:t>
      </w:r>
      <w:r w:rsidRPr="00893779">
        <w:rPr>
          <w:rFonts w:ascii="Montserrat Light" w:hAnsi="Montserrat Light"/>
          <w:noProof/>
        </w:rPr>
        <w:t xml:space="preserve"> a managementului </w:t>
      </w:r>
      <w:r>
        <w:rPr>
          <w:rFonts w:ascii="Montserrat Light" w:hAnsi="Montserrat Light"/>
          <w:noProof/>
        </w:rPr>
        <w:t xml:space="preserve"> </w:t>
      </w:r>
      <w:r w:rsidRPr="00893779">
        <w:rPr>
          <w:rFonts w:ascii="Montserrat Light" w:hAnsi="Montserrat Light"/>
          <w:noProof/>
        </w:rPr>
        <w:t xml:space="preserve"> </w:t>
      </w:r>
      <w:bookmarkStart w:id="3" w:name="_Hlk125104650"/>
      <w:r w:rsidRPr="00893779">
        <w:rPr>
          <w:rFonts w:ascii="Montserrat Light" w:hAnsi="Montserrat Light"/>
          <w:noProof/>
        </w:rPr>
        <w:t>Revistei „Művelődés”</w:t>
      </w:r>
      <w:bookmarkEnd w:id="3"/>
      <w:r>
        <w:rPr>
          <w:rFonts w:ascii="Montserrat Light" w:hAnsi="Montserrat Light"/>
          <w:noProof/>
        </w:rPr>
        <w:t>;</w:t>
      </w:r>
    </w:p>
    <w:p w14:paraId="677CEB51" w14:textId="2BBF3853" w:rsidR="00481D71" w:rsidRPr="007C2653" w:rsidRDefault="00481D71" w:rsidP="001B5A46">
      <w:pPr>
        <w:numPr>
          <w:ilvl w:val="0"/>
          <w:numId w:val="22"/>
        </w:numPr>
        <w:spacing w:line="240" w:lineRule="auto"/>
        <w:jc w:val="both"/>
        <w:rPr>
          <w:rFonts w:ascii="Montserrat Light" w:hAnsi="Montserrat Light"/>
          <w:noProof/>
        </w:rPr>
      </w:pPr>
      <w:r w:rsidRPr="00893779">
        <w:rPr>
          <w:rFonts w:ascii="Montserrat Light" w:hAnsi="Montserrat Light"/>
          <w:noProof/>
        </w:rPr>
        <w:t xml:space="preserve">procesul verbal final al evaluării anuale întocmit de către Comisia de evaluare și înregistrat la Consiliul Județean Cluj cu </w:t>
      </w:r>
      <w:r w:rsidRPr="007C2653">
        <w:rPr>
          <w:rFonts w:ascii="Montserrat Light" w:hAnsi="Montserrat Light"/>
          <w:noProof/>
        </w:rPr>
        <w:t xml:space="preserve">nr. </w:t>
      </w:r>
      <w:r w:rsidR="00735268" w:rsidRPr="00735268">
        <w:rPr>
          <w:rFonts w:ascii="Montserrat Light" w:hAnsi="Montserrat Light"/>
          <w:noProof/>
        </w:rPr>
        <w:t>8346/3/28.02.2024</w:t>
      </w:r>
      <w:r w:rsidRPr="007C2653">
        <w:rPr>
          <w:rFonts w:ascii="Montserrat Light" w:hAnsi="Montserrat Light"/>
          <w:noProof/>
        </w:rPr>
        <w:t>;</w:t>
      </w:r>
    </w:p>
    <w:p w14:paraId="2A35DFD4" w14:textId="77777777" w:rsidR="00735268" w:rsidRPr="00735268" w:rsidRDefault="00735268" w:rsidP="00D830F2">
      <w:pPr>
        <w:pStyle w:val="ListParagraph"/>
        <w:numPr>
          <w:ilvl w:val="0"/>
          <w:numId w:val="22"/>
        </w:numPr>
        <w:jc w:val="both"/>
        <w:rPr>
          <w:rFonts w:ascii="Montserrat Light" w:hAnsi="Montserrat Light"/>
          <w:noProof/>
        </w:rPr>
      </w:pPr>
      <w:r w:rsidRPr="00735268">
        <w:rPr>
          <w:rFonts w:ascii="Montserrat Light" w:hAnsi="Montserrat Light"/>
          <w:noProof/>
        </w:rPr>
        <w:t>raportul motivat al Comisiei de evaluare  asupra rezultatului obţinut de dl Benko Levente  în urma evaluării pe anul 2023 şi recomandarea pentru continuarea managementului, înregistrat la Consiliul Județean Cluj cu nr. 8349/28.02.2024 și comunicat managerului prin adresa 8488/28.02.2024.</w:t>
      </w:r>
    </w:p>
    <w:p w14:paraId="68A30F7A" w14:textId="77777777" w:rsidR="003649A7" w:rsidRDefault="003649A7" w:rsidP="001B5A46">
      <w:pPr>
        <w:autoSpaceDE w:val="0"/>
        <w:autoSpaceDN w:val="0"/>
        <w:adjustRightInd w:val="0"/>
        <w:ind w:left="720"/>
        <w:jc w:val="both"/>
        <w:rPr>
          <w:rFonts w:ascii="Montserrat Light" w:hAnsi="Montserrat Light"/>
          <w:noProof/>
        </w:rPr>
      </w:pPr>
    </w:p>
    <w:p w14:paraId="5295972E" w14:textId="77777777" w:rsidR="003649A7" w:rsidRPr="00F429FE" w:rsidRDefault="003649A7" w:rsidP="003649A7">
      <w:pPr>
        <w:tabs>
          <w:tab w:val="left" w:pos="709"/>
        </w:tabs>
        <w:autoSpaceDE w:val="0"/>
        <w:autoSpaceDN w:val="0"/>
        <w:adjustRightInd w:val="0"/>
        <w:spacing w:line="240" w:lineRule="auto"/>
        <w:jc w:val="both"/>
        <w:rPr>
          <w:rFonts w:ascii="Montserrat Light" w:eastAsia="Calibri" w:hAnsi="Montserrat Light" w:cs="TT5Bo00"/>
          <w:bCs/>
          <w:iCs/>
          <w:noProof/>
          <w:kern w:val="2"/>
          <w:lang w:val="ro-RO"/>
        </w:rPr>
      </w:pPr>
      <w:r w:rsidRPr="00F429FE">
        <w:rPr>
          <w:rFonts w:ascii="Montserrat Light" w:eastAsia="Calibri" w:hAnsi="Montserrat Light" w:cs="Times New Roman"/>
          <w:bCs/>
          <w:noProof/>
          <w:kern w:val="2"/>
          <w:lang w:val="ro-RO"/>
        </w:rPr>
        <w:t xml:space="preserve">Având în vedere </w:t>
      </w:r>
      <w:r w:rsidRPr="00F429FE">
        <w:rPr>
          <w:rFonts w:ascii="Montserrat Light" w:eastAsia="Calibri" w:hAnsi="Montserrat Light" w:cs="TT5Bo00"/>
          <w:bCs/>
          <w:iCs/>
          <w:noProof/>
          <w:kern w:val="2"/>
          <w:lang w:val="ro-RO"/>
        </w:rPr>
        <w:t>dispozițiile:</w:t>
      </w:r>
    </w:p>
    <w:p w14:paraId="4FD5B413" w14:textId="77777777" w:rsidR="003649A7" w:rsidRPr="00F429FE" w:rsidRDefault="003649A7" w:rsidP="003649A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29F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46A1A1D" w14:textId="77777777" w:rsidR="003649A7" w:rsidRPr="00F429FE" w:rsidRDefault="003649A7" w:rsidP="003649A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29FE">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578A2E1" w14:textId="77777777" w:rsidR="003649A7" w:rsidRPr="00F429FE" w:rsidRDefault="003649A7" w:rsidP="003649A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29FE">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00D4B23" w14:textId="77777777" w:rsidR="003649A7" w:rsidRPr="00E27290" w:rsidRDefault="003649A7" w:rsidP="003649A7">
      <w:pPr>
        <w:autoSpaceDE w:val="0"/>
        <w:autoSpaceDN w:val="0"/>
        <w:adjustRightInd w:val="0"/>
        <w:jc w:val="both"/>
        <w:rPr>
          <w:rFonts w:ascii="Montserrat Light" w:hAnsi="Montserrat Light"/>
          <w:noProof/>
        </w:rPr>
      </w:pPr>
    </w:p>
    <w:p w14:paraId="19083670" w14:textId="77777777" w:rsidR="003649A7" w:rsidRPr="005968C9" w:rsidRDefault="003649A7" w:rsidP="003649A7">
      <w:pPr>
        <w:autoSpaceDE w:val="0"/>
        <w:autoSpaceDN w:val="0"/>
        <w:adjustRightInd w:val="0"/>
        <w:spacing w:before="240"/>
        <w:jc w:val="both"/>
        <w:rPr>
          <w:rFonts w:ascii="Montserrat Light" w:hAnsi="Montserrat Light"/>
          <w:noProof/>
        </w:rPr>
      </w:pPr>
      <w:r w:rsidRPr="005968C9">
        <w:rPr>
          <w:rFonts w:ascii="Montserrat Light" w:hAnsi="Montserrat Light"/>
          <w:noProof/>
        </w:rPr>
        <w:t>În conformitate cu prevederile:</w:t>
      </w:r>
    </w:p>
    <w:p w14:paraId="3D510A6B" w14:textId="77777777" w:rsidR="00A44C72" w:rsidRDefault="00A44C72" w:rsidP="00A44C72">
      <w:pPr>
        <w:numPr>
          <w:ilvl w:val="0"/>
          <w:numId w:val="19"/>
        </w:numPr>
        <w:spacing w:line="240" w:lineRule="auto"/>
        <w:jc w:val="both"/>
        <w:rPr>
          <w:rFonts w:ascii="Montserrat Light" w:hAnsi="Montserrat Light"/>
          <w:bCs/>
          <w:noProof/>
        </w:rPr>
      </w:pPr>
      <w:r w:rsidRPr="000A4A67">
        <w:rPr>
          <w:rFonts w:ascii="Montserrat Light" w:hAnsi="Montserrat Light"/>
          <w:bCs/>
          <w:noProof/>
        </w:rPr>
        <w:t xml:space="preserve">art. 191 alin. (1) lit. a) și f), art. 541 alin. (3) lit.b), art. 543, art. 549 alin. (2) din Ordonanța de urgență a Guvernului nr. 57/2019 privind Codul administrativ cu modificările şi completările ulterioare; </w:t>
      </w:r>
    </w:p>
    <w:p w14:paraId="69097EDD" w14:textId="77777777" w:rsidR="00A44C72" w:rsidRPr="00555096" w:rsidRDefault="00A44C72" w:rsidP="00A44C72">
      <w:pPr>
        <w:numPr>
          <w:ilvl w:val="0"/>
          <w:numId w:val="18"/>
        </w:numPr>
        <w:spacing w:line="240" w:lineRule="auto"/>
        <w:jc w:val="both"/>
        <w:rPr>
          <w:rFonts w:ascii="Montserrat Light" w:hAnsi="Montserrat Light"/>
          <w:noProof/>
        </w:rPr>
      </w:pPr>
      <w:r w:rsidRPr="000A4A67">
        <w:rPr>
          <w:rFonts w:ascii="Montserrat Light" w:hAnsi="Montserrat Light"/>
          <w:noProof/>
        </w:rPr>
        <w:lastRenderedPageBreak/>
        <w:t>art. 42 alin. (4) din Ordonanţa de Urgenţă a Guvernului nr. 189/2008 privind managementul instituţiilor publice de cultură, cu modificările şi completările ulterioare,</w:t>
      </w:r>
    </w:p>
    <w:p w14:paraId="2C54D5E1" w14:textId="0795DCAB" w:rsidR="00A44C72" w:rsidRDefault="00A44C72" w:rsidP="00A44C72">
      <w:pPr>
        <w:numPr>
          <w:ilvl w:val="0"/>
          <w:numId w:val="18"/>
        </w:numPr>
        <w:jc w:val="both"/>
        <w:rPr>
          <w:rFonts w:ascii="Montserrat Light" w:hAnsi="Montserrat Light"/>
          <w:noProof/>
        </w:rPr>
      </w:pPr>
      <w:r>
        <w:rPr>
          <w:rFonts w:ascii="Montserrat Light" w:hAnsi="Montserrat Light"/>
          <w:noProof/>
        </w:rPr>
        <w:t>Anexa nr.</w:t>
      </w:r>
      <w:r w:rsidR="00D830F2">
        <w:rPr>
          <w:rFonts w:ascii="Montserrat Light" w:hAnsi="Montserrat Light"/>
          <w:noProof/>
        </w:rPr>
        <w:t xml:space="preserve"> </w:t>
      </w:r>
      <w:r>
        <w:rPr>
          <w:rFonts w:ascii="Montserrat Light" w:hAnsi="Montserrat Light"/>
          <w:noProof/>
        </w:rPr>
        <w:t xml:space="preserve">2 la </w:t>
      </w:r>
      <w:r w:rsidRPr="00516C40">
        <w:rPr>
          <w:rFonts w:ascii="Montserrat Light" w:hAnsi="Montserrat Light"/>
          <w:noProof/>
        </w:rPr>
        <w:t>Ordinul Ministrului Culturii nr.</w:t>
      </w:r>
      <w:r>
        <w:rPr>
          <w:rFonts w:ascii="Montserrat Light" w:hAnsi="Montserrat Light"/>
          <w:noProof/>
        </w:rPr>
        <w:t xml:space="preserve"> </w:t>
      </w:r>
      <w:r w:rsidRPr="00516C40">
        <w:rPr>
          <w:rFonts w:ascii="Montserrat Light" w:hAnsi="Montserrat Light"/>
          <w:noProof/>
        </w:rPr>
        <w:t>2799/2015 pentru aprobarea Regulamentului cadru de organizare şi desfăşurare a concursului de proiecte de management, a Regulamentului-cadru de organizare şi desfăşurare a evaluării managementului, a</w:t>
      </w:r>
      <w:r>
        <w:rPr>
          <w:rFonts w:ascii="Montserrat Light" w:hAnsi="Montserrat Light"/>
          <w:noProof/>
        </w:rPr>
        <w:t xml:space="preserve"> </w:t>
      </w:r>
      <w:r w:rsidRPr="00516C40">
        <w:rPr>
          <w:rFonts w:ascii="Montserrat Light" w:hAnsi="Montserrat Light"/>
          <w:noProof/>
        </w:rPr>
        <w:t>modelului-cadru al caietului de obiective, a modelului-cadru al raportului de activitate, precum şi a modelului-cadru al contractului de management</w:t>
      </w:r>
      <w:r>
        <w:rPr>
          <w:rFonts w:ascii="Montserrat Light" w:hAnsi="Montserrat Light"/>
          <w:noProof/>
        </w:rPr>
        <w:t>;</w:t>
      </w:r>
    </w:p>
    <w:p w14:paraId="040FFCE2" w14:textId="77777777" w:rsidR="003649A7" w:rsidRPr="005968C9" w:rsidRDefault="003649A7" w:rsidP="003649A7">
      <w:pPr>
        <w:pStyle w:val="BodyTextIndent"/>
        <w:ind w:left="644"/>
        <w:rPr>
          <w:rFonts w:ascii="Montserrat Light" w:hAnsi="Montserrat Light"/>
          <w:noProof/>
          <w:lang w:val="ro-RO"/>
        </w:rPr>
      </w:pPr>
    </w:p>
    <w:p w14:paraId="74651914" w14:textId="77777777" w:rsidR="003649A7" w:rsidRPr="005968C9" w:rsidRDefault="003649A7" w:rsidP="00A44C72">
      <w:pPr>
        <w:pStyle w:val="BodyTextIndent"/>
        <w:tabs>
          <w:tab w:val="left" w:pos="567"/>
        </w:tabs>
        <w:jc w:val="both"/>
        <w:rPr>
          <w:rFonts w:ascii="Montserrat Light" w:hAnsi="Montserrat Light"/>
          <w:bCs/>
          <w:noProof/>
          <w:lang w:val="ro-RO"/>
        </w:rPr>
      </w:pPr>
      <w:r w:rsidRPr="005968C9">
        <w:rPr>
          <w:rFonts w:ascii="Montserrat Light" w:hAnsi="Montserrat Light"/>
          <w:noProof/>
          <w:lang w:val="ro-RO"/>
        </w:rPr>
        <w:t xml:space="preserve">În temeiul drepturilor conferite de art. 196 alin.1 lit. b) din Ordonanța de Urgență nr. 57/2019 privind Codul administrativ, </w:t>
      </w:r>
      <w:r w:rsidRPr="005968C9">
        <w:rPr>
          <w:rFonts w:ascii="Montserrat Light" w:hAnsi="Montserrat Light"/>
          <w:bCs/>
          <w:noProof/>
          <w:lang w:val="ro-RO"/>
        </w:rPr>
        <w:t>cu modificările şi completările ulterioare,</w:t>
      </w:r>
    </w:p>
    <w:p w14:paraId="65801032" w14:textId="77777777" w:rsidR="003649A7" w:rsidRPr="005968C9" w:rsidRDefault="003649A7" w:rsidP="003649A7">
      <w:pPr>
        <w:pStyle w:val="BodyTextIndent"/>
        <w:tabs>
          <w:tab w:val="left" w:pos="567"/>
        </w:tabs>
        <w:rPr>
          <w:rFonts w:ascii="Montserrat Light" w:hAnsi="Montserrat Light"/>
          <w:noProof/>
          <w:lang w:val="ro-RO"/>
        </w:rPr>
      </w:pPr>
    </w:p>
    <w:p w14:paraId="7CFA38C9" w14:textId="77777777" w:rsidR="003649A7" w:rsidRPr="003F4AA2" w:rsidRDefault="003649A7" w:rsidP="003649A7">
      <w:pPr>
        <w:pStyle w:val="BodyText2"/>
        <w:spacing w:after="240"/>
        <w:jc w:val="center"/>
        <w:rPr>
          <w:rFonts w:ascii="Montserrat" w:hAnsi="Montserrat"/>
          <w:b/>
          <w:bCs/>
          <w:noProof/>
        </w:rPr>
      </w:pPr>
      <w:r w:rsidRPr="003F4AA2">
        <w:rPr>
          <w:rFonts w:ascii="Montserrat" w:hAnsi="Montserrat"/>
          <w:b/>
          <w:bCs/>
          <w:noProof/>
        </w:rPr>
        <w:t>d i s p u n e:</w:t>
      </w:r>
    </w:p>
    <w:p w14:paraId="12F70D1E" w14:textId="77777777" w:rsidR="00481D71" w:rsidRPr="00893779" w:rsidRDefault="00481D71" w:rsidP="00481D71">
      <w:pPr>
        <w:jc w:val="both"/>
        <w:rPr>
          <w:rFonts w:ascii="Montserrat Light" w:hAnsi="Montserrat Light"/>
        </w:rPr>
      </w:pPr>
      <w:bookmarkStart w:id="4" w:name="_Hlk61507974"/>
      <w:r w:rsidRPr="007C2653">
        <w:rPr>
          <w:rFonts w:ascii="Montserrat Light" w:hAnsi="Montserrat Light"/>
          <w:b/>
          <w:bCs/>
        </w:rPr>
        <w:t xml:space="preserve">Art. </w:t>
      </w:r>
      <w:r>
        <w:rPr>
          <w:rFonts w:ascii="Montserrat Light" w:hAnsi="Montserrat Light"/>
          <w:b/>
          <w:bCs/>
        </w:rPr>
        <w:t>1</w:t>
      </w:r>
      <w:r w:rsidRPr="007C2653">
        <w:rPr>
          <w:rFonts w:ascii="Montserrat" w:hAnsi="Montserrat"/>
          <w:b/>
          <w:bCs/>
        </w:rPr>
        <w:t>.</w:t>
      </w:r>
      <w:r w:rsidRPr="007C2653">
        <w:rPr>
          <w:rFonts w:ascii="Montserrat Light" w:hAnsi="Montserrat Light"/>
        </w:rPr>
        <w:t xml:space="preserve"> Se </w:t>
      </w:r>
      <w:proofErr w:type="spellStart"/>
      <w:r w:rsidRPr="007C2653">
        <w:rPr>
          <w:rFonts w:ascii="Montserrat Light" w:hAnsi="Montserrat Light"/>
        </w:rPr>
        <w:t>aprobă</w:t>
      </w:r>
      <w:proofErr w:type="spellEnd"/>
      <w:r w:rsidRPr="007C2653">
        <w:rPr>
          <w:rFonts w:ascii="Montserrat Light" w:hAnsi="Montserrat Light"/>
        </w:rPr>
        <w:t xml:space="preserve"> </w:t>
      </w:r>
      <w:proofErr w:type="spellStart"/>
      <w:r w:rsidRPr="007C2653">
        <w:rPr>
          <w:rFonts w:ascii="Montserrat Light" w:hAnsi="Montserrat Light"/>
        </w:rPr>
        <w:t>rezultatul</w:t>
      </w:r>
      <w:proofErr w:type="spellEnd"/>
      <w:r w:rsidRPr="007C2653">
        <w:rPr>
          <w:rFonts w:ascii="Montserrat Light" w:hAnsi="Montserrat Light"/>
        </w:rPr>
        <w:t xml:space="preserve"> </w:t>
      </w:r>
      <w:proofErr w:type="spellStart"/>
      <w:r w:rsidRPr="007C2653">
        <w:rPr>
          <w:rFonts w:ascii="Montserrat Light" w:hAnsi="Montserrat Light"/>
        </w:rPr>
        <w:t>evaluării</w:t>
      </w:r>
      <w:proofErr w:type="spellEnd"/>
      <w:r w:rsidRPr="007C2653">
        <w:rPr>
          <w:rFonts w:ascii="Montserrat Light" w:hAnsi="Montserrat Light"/>
        </w:rPr>
        <w:t xml:space="preserve"> pe </w:t>
      </w:r>
      <w:proofErr w:type="spellStart"/>
      <w:r w:rsidRPr="007C2653">
        <w:rPr>
          <w:rFonts w:ascii="Montserrat Light" w:hAnsi="Montserrat Light"/>
        </w:rPr>
        <w:t>anul</w:t>
      </w:r>
      <w:proofErr w:type="spellEnd"/>
      <w:r w:rsidRPr="007C2653">
        <w:rPr>
          <w:rFonts w:ascii="Montserrat Light" w:hAnsi="Montserrat Light"/>
        </w:rPr>
        <w:t xml:space="preserve"> 202</w:t>
      </w:r>
      <w:r>
        <w:rPr>
          <w:rFonts w:ascii="Montserrat Light" w:hAnsi="Montserrat Light"/>
        </w:rPr>
        <w:t>3</w:t>
      </w:r>
      <w:r w:rsidRPr="007C2653">
        <w:rPr>
          <w:rFonts w:ascii="Montserrat Light" w:hAnsi="Montserrat Light"/>
        </w:rPr>
        <w:t xml:space="preserve"> a </w:t>
      </w:r>
      <w:proofErr w:type="spellStart"/>
      <w:r w:rsidRPr="007C2653">
        <w:rPr>
          <w:rFonts w:ascii="Montserrat Light" w:hAnsi="Montserrat Light"/>
        </w:rPr>
        <w:t>managementului</w:t>
      </w:r>
      <w:proofErr w:type="spellEnd"/>
      <w:r w:rsidRPr="007C2653">
        <w:rPr>
          <w:rFonts w:ascii="Montserrat Light" w:hAnsi="Montserrat Light"/>
        </w:rPr>
        <w:t xml:space="preserve"> </w:t>
      </w:r>
      <w:r w:rsidRPr="007C2653">
        <w:rPr>
          <w:rFonts w:ascii="Montserrat Light" w:hAnsi="Montserrat Light"/>
          <w:noProof/>
        </w:rPr>
        <w:t>Revistei „Művelődés”</w:t>
      </w:r>
      <w:r w:rsidRPr="007C2653">
        <w:rPr>
          <w:rFonts w:ascii="Montserrat Light" w:hAnsi="Montserrat Light"/>
        </w:rPr>
        <w:t xml:space="preserve">, nota </w:t>
      </w:r>
      <w:proofErr w:type="spellStart"/>
      <w:r w:rsidRPr="007C2653">
        <w:rPr>
          <w:rFonts w:ascii="Montserrat Light" w:hAnsi="Montserrat Light"/>
        </w:rPr>
        <w:t>finală</w:t>
      </w:r>
      <w:proofErr w:type="spellEnd"/>
      <w:r w:rsidRPr="007C2653">
        <w:rPr>
          <w:rFonts w:ascii="Montserrat Light" w:hAnsi="Montserrat Light"/>
        </w:rPr>
        <w:t xml:space="preserve"> </w:t>
      </w:r>
      <w:proofErr w:type="spellStart"/>
      <w:r w:rsidRPr="007C2653">
        <w:rPr>
          <w:rFonts w:ascii="Montserrat Light" w:hAnsi="Montserrat Light"/>
        </w:rPr>
        <w:t>obținută</w:t>
      </w:r>
      <w:proofErr w:type="spellEnd"/>
      <w:r w:rsidRPr="007C2653">
        <w:rPr>
          <w:rFonts w:ascii="Montserrat Light" w:hAnsi="Montserrat Light"/>
        </w:rPr>
        <w:t xml:space="preserve"> de </w:t>
      </w:r>
      <w:proofErr w:type="spellStart"/>
      <w:r w:rsidRPr="007C2653">
        <w:rPr>
          <w:rFonts w:ascii="Montserrat Light" w:hAnsi="Montserrat Light"/>
        </w:rPr>
        <w:t>domnul</w:t>
      </w:r>
      <w:proofErr w:type="spellEnd"/>
      <w:r w:rsidRPr="007C2653">
        <w:rPr>
          <w:rFonts w:ascii="Montserrat Light" w:hAnsi="Montserrat Light"/>
        </w:rPr>
        <w:t xml:space="preserve"> Benko </w:t>
      </w:r>
      <w:proofErr w:type="gramStart"/>
      <w:r w:rsidRPr="007C2653">
        <w:rPr>
          <w:rFonts w:ascii="Montserrat Light" w:hAnsi="Montserrat Light"/>
        </w:rPr>
        <w:t xml:space="preserve">Levente  </w:t>
      </w:r>
      <w:proofErr w:type="spellStart"/>
      <w:r w:rsidRPr="00735268">
        <w:rPr>
          <w:rFonts w:ascii="Montserrat Light" w:hAnsi="Montserrat Light"/>
        </w:rPr>
        <w:t>este</w:t>
      </w:r>
      <w:proofErr w:type="spellEnd"/>
      <w:proofErr w:type="gramEnd"/>
      <w:r w:rsidRPr="00735268">
        <w:rPr>
          <w:rFonts w:ascii="Montserrat Light" w:hAnsi="Montserrat Light"/>
        </w:rPr>
        <w:t xml:space="preserve"> 9,70.</w:t>
      </w:r>
    </w:p>
    <w:p w14:paraId="2ABEE276" w14:textId="77777777" w:rsidR="00481D71" w:rsidRPr="00893779" w:rsidRDefault="00481D71" w:rsidP="00481D71">
      <w:pPr>
        <w:jc w:val="both"/>
        <w:rPr>
          <w:rFonts w:ascii="Montserrat Light" w:hAnsi="Montserrat Light"/>
        </w:rPr>
      </w:pPr>
    </w:p>
    <w:p w14:paraId="780282EF" w14:textId="77777777" w:rsidR="00481D71" w:rsidRPr="00893779" w:rsidRDefault="00481D71" w:rsidP="00481D71">
      <w:pPr>
        <w:jc w:val="both"/>
        <w:rPr>
          <w:rFonts w:ascii="Montserrat Light" w:hAnsi="Montserrat Light"/>
          <w:noProof/>
        </w:rPr>
      </w:pPr>
      <w:r w:rsidRPr="00893779">
        <w:rPr>
          <w:rFonts w:ascii="Montserrat Light" w:hAnsi="Montserrat Light"/>
          <w:b/>
          <w:bCs/>
          <w:noProof/>
        </w:rPr>
        <w:t xml:space="preserve">Art. </w:t>
      </w:r>
      <w:r>
        <w:rPr>
          <w:rFonts w:ascii="Montserrat Light" w:hAnsi="Montserrat Light"/>
          <w:b/>
          <w:bCs/>
          <w:noProof/>
        </w:rPr>
        <w:t>2</w:t>
      </w:r>
      <w:r w:rsidRPr="00893779">
        <w:rPr>
          <w:rFonts w:ascii="Montserrat Light" w:hAnsi="Montserrat Light"/>
          <w:noProof/>
        </w:rPr>
        <w:t xml:space="preserve">. Pe baza rezultatului obținut la evaluarea anuală </w:t>
      </w:r>
      <w:r>
        <w:rPr>
          <w:rFonts w:ascii="Montserrat Light" w:hAnsi="Montserrat Light"/>
          <w:noProof/>
        </w:rPr>
        <w:t xml:space="preserve">pe anul 2023, </w:t>
      </w:r>
      <w:r w:rsidRPr="00893779">
        <w:rPr>
          <w:rFonts w:ascii="Montserrat Light" w:hAnsi="Montserrat Light"/>
          <w:noProof/>
        </w:rPr>
        <w:t>manager</w:t>
      </w:r>
      <w:r>
        <w:rPr>
          <w:rFonts w:ascii="Montserrat Light" w:hAnsi="Montserrat Light"/>
          <w:noProof/>
        </w:rPr>
        <w:t xml:space="preserve">ul </w:t>
      </w:r>
      <w:proofErr w:type="spellStart"/>
      <w:r>
        <w:rPr>
          <w:rFonts w:ascii="Montserrat Light" w:hAnsi="Montserrat Light"/>
        </w:rPr>
        <w:t>revistei</w:t>
      </w:r>
      <w:proofErr w:type="spellEnd"/>
      <w:r w:rsidRPr="00893779">
        <w:rPr>
          <w:rFonts w:ascii="Montserrat Light" w:hAnsi="Montserrat Light"/>
          <w:noProof/>
        </w:rPr>
        <w:t xml:space="preserve"> îsi v</w:t>
      </w:r>
      <w:r>
        <w:rPr>
          <w:rFonts w:ascii="Montserrat Light" w:hAnsi="Montserrat Light"/>
          <w:noProof/>
        </w:rPr>
        <w:t>a</w:t>
      </w:r>
      <w:r w:rsidRPr="00893779">
        <w:rPr>
          <w:rFonts w:ascii="Montserrat Light" w:hAnsi="Montserrat Light"/>
          <w:noProof/>
        </w:rPr>
        <w:t xml:space="preserve"> continua activitatea.</w:t>
      </w:r>
    </w:p>
    <w:p w14:paraId="13660243" w14:textId="77777777" w:rsidR="00481D71" w:rsidRPr="00893779" w:rsidRDefault="00481D71" w:rsidP="00481D71">
      <w:pPr>
        <w:jc w:val="both"/>
        <w:rPr>
          <w:rFonts w:ascii="Montserrat Light" w:hAnsi="Montserrat Light"/>
        </w:rPr>
      </w:pPr>
    </w:p>
    <w:p w14:paraId="4B718C7F" w14:textId="77777777" w:rsidR="00481D71" w:rsidRPr="00893779" w:rsidRDefault="00481D71" w:rsidP="00481D71">
      <w:pPr>
        <w:jc w:val="both"/>
        <w:rPr>
          <w:rFonts w:ascii="Montserrat Light" w:hAnsi="Montserrat Light"/>
        </w:rPr>
      </w:pPr>
      <w:r w:rsidRPr="00893779">
        <w:rPr>
          <w:rFonts w:ascii="Montserrat Light" w:hAnsi="Montserrat Light"/>
          <w:b/>
        </w:rPr>
        <w:t xml:space="preserve">Art. </w:t>
      </w:r>
      <w:r>
        <w:rPr>
          <w:rFonts w:ascii="Montserrat Light" w:hAnsi="Montserrat Light"/>
          <w:b/>
        </w:rPr>
        <w:t>3</w:t>
      </w:r>
      <w:r w:rsidRPr="00893779">
        <w:rPr>
          <w:rFonts w:ascii="Montserrat Light" w:hAnsi="Montserrat Light"/>
          <w:b/>
        </w:rPr>
        <w:t xml:space="preserve">. </w:t>
      </w:r>
      <w:r w:rsidRPr="00893779">
        <w:rPr>
          <w:rFonts w:ascii="Montserrat Light" w:hAnsi="Montserrat Light"/>
        </w:rPr>
        <w:t xml:space="preserve">Cu </w:t>
      </w:r>
      <w:proofErr w:type="spellStart"/>
      <w:r w:rsidRPr="00893779">
        <w:rPr>
          <w:rFonts w:ascii="Montserrat Light" w:hAnsi="Montserrat Light"/>
        </w:rPr>
        <w:t>ducerea</w:t>
      </w:r>
      <w:proofErr w:type="spellEnd"/>
      <w:r w:rsidRPr="00893779">
        <w:rPr>
          <w:rFonts w:ascii="Montserrat Light" w:hAnsi="Montserrat Light"/>
        </w:rPr>
        <w:t xml:space="preserve"> la </w:t>
      </w:r>
      <w:proofErr w:type="spellStart"/>
      <w:r w:rsidRPr="00893779">
        <w:rPr>
          <w:rFonts w:ascii="Montserrat Light" w:hAnsi="Montserrat Light"/>
        </w:rPr>
        <w:t>îndeplinire</w:t>
      </w:r>
      <w:proofErr w:type="spellEnd"/>
      <w:r w:rsidRPr="00893779">
        <w:rPr>
          <w:rFonts w:ascii="Montserrat Light" w:hAnsi="Montserrat Light"/>
        </w:rPr>
        <w:t xml:space="preserve"> </w:t>
      </w:r>
      <w:proofErr w:type="spellStart"/>
      <w:r w:rsidRPr="00893779">
        <w:rPr>
          <w:rFonts w:ascii="Montserrat Light" w:hAnsi="Montserrat Light"/>
        </w:rPr>
        <w:t>şi</w:t>
      </w:r>
      <w:proofErr w:type="spellEnd"/>
      <w:r w:rsidRPr="00893779">
        <w:rPr>
          <w:rFonts w:ascii="Montserrat Light" w:hAnsi="Montserrat Light"/>
        </w:rPr>
        <w:t xml:space="preserve"> </w:t>
      </w:r>
      <w:proofErr w:type="spellStart"/>
      <w:r w:rsidRPr="00893779">
        <w:rPr>
          <w:rFonts w:ascii="Montserrat Light" w:hAnsi="Montserrat Light"/>
        </w:rPr>
        <w:t>punerea</w:t>
      </w:r>
      <w:proofErr w:type="spellEnd"/>
      <w:r w:rsidRPr="00893779">
        <w:rPr>
          <w:rFonts w:ascii="Montserrat Light" w:hAnsi="Montserrat Light"/>
        </w:rPr>
        <w:t xml:space="preserve"> </w:t>
      </w:r>
      <w:proofErr w:type="spellStart"/>
      <w:r w:rsidRPr="00893779">
        <w:rPr>
          <w:rFonts w:ascii="Montserrat Light" w:hAnsi="Montserrat Light"/>
        </w:rPr>
        <w:t>în</w:t>
      </w:r>
      <w:proofErr w:type="spellEnd"/>
      <w:r w:rsidRPr="00893779">
        <w:rPr>
          <w:rFonts w:ascii="Montserrat Light" w:hAnsi="Montserrat Light"/>
        </w:rPr>
        <w:t xml:space="preserve"> </w:t>
      </w:r>
      <w:proofErr w:type="spellStart"/>
      <w:r w:rsidRPr="00893779">
        <w:rPr>
          <w:rFonts w:ascii="Montserrat Light" w:hAnsi="Montserrat Light"/>
        </w:rPr>
        <w:t>aplicare</w:t>
      </w:r>
      <w:proofErr w:type="spellEnd"/>
      <w:r w:rsidRPr="00893779">
        <w:rPr>
          <w:rFonts w:ascii="Montserrat Light" w:hAnsi="Montserrat Light"/>
        </w:rPr>
        <w:t xml:space="preserve"> a </w:t>
      </w:r>
      <w:proofErr w:type="spellStart"/>
      <w:r w:rsidRPr="00893779">
        <w:rPr>
          <w:rFonts w:ascii="Montserrat Light" w:hAnsi="Montserrat Light"/>
        </w:rPr>
        <w:t>prevederilor</w:t>
      </w:r>
      <w:proofErr w:type="spellEnd"/>
      <w:r w:rsidRPr="00893779">
        <w:rPr>
          <w:rFonts w:ascii="Montserrat Light" w:hAnsi="Montserrat Light"/>
        </w:rPr>
        <w:t xml:space="preserve"> </w:t>
      </w:r>
      <w:proofErr w:type="spellStart"/>
      <w:r w:rsidRPr="00893779">
        <w:rPr>
          <w:rFonts w:ascii="Montserrat Light" w:hAnsi="Montserrat Light"/>
        </w:rPr>
        <w:t>prezentei</w:t>
      </w:r>
      <w:proofErr w:type="spellEnd"/>
      <w:r w:rsidRPr="00893779">
        <w:rPr>
          <w:rFonts w:ascii="Montserrat Light" w:hAnsi="Montserrat Light"/>
        </w:rPr>
        <w:t xml:space="preserve"> </w:t>
      </w:r>
      <w:proofErr w:type="spellStart"/>
      <w:r w:rsidRPr="00893779">
        <w:rPr>
          <w:rFonts w:ascii="Montserrat Light" w:hAnsi="Montserrat Light"/>
        </w:rPr>
        <w:t>dispoziţii</w:t>
      </w:r>
      <w:proofErr w:type="spellEnd"/>
      <w:r w:rsidRPr="00893779">
        <w:rPr>
          <w:rFonts w:ascii="Montserrat Light" w:hAnsi="Montserrat Light"/>
        </w:rPr>
        <w:t xml:space="preserve"> se </w:t>
      </w:r>
      <w:proofErr w:type="spellStart"/>
      <w:r w:rsidRPr="00893779">
        <w:rPr>
          <w:rFonts w:ascii="Montserrat Light" w:hAnsi="Montserrat Light"/>
        </w:rPr>
        <w:t>încredinţează</w:t>
      </w:r>
      <w:proofErr w:type="spellEnd"/>
      <w:r w:rsidRPr="00893779">
        <w:rPr>
          <w:rFonts w:ascii="Montserrat Light" w:hAnsi="Montserrat Light"/>
        </w:rPr>
        <w:t xml:space="preserve"> </w:t>
      </w:r>
      <w:proofErr w:type="spellStart"/>
      <w:r w:rsidRPr="00893779">
        <w:rPr>
          <w:rFonts w:ascii="Montserrat Light" w:hAnsi="Montserrat Light"/>
        </w:rPr>
        <w:t>Direcţia</w:t>
      </w:r>
      <w:proofErr w:type="spellEnd"/>
      <w:r w:rsidRPr="00893779">
        <w:rPr>
          <w:rFonts w:ascii="Montserrat Light" w:hAnsi="Montserrat Light"/>
        </w:rPr>
        <w:t xml:space="preserve"> </w:t>
      </w:r>
      <w:proofErr w:type="spellStart"/>
      <w:r w:rsidRPr="00893779">
        <w:rPr>
          <w:rFonts w:ascii="Montserrat Light" w:hAnsi="Montserrat Light"/>
        </w:rPr>
        <w:t>Generală</w:t>
      </w:r>
      <w:proofErr w:type="spellEnd"/>
      <w:r w:rsidRPr="00893779">
        <w:rPr>
          <w:rFonts w:ascii="Montserrat Light" w:hAnsi="Montserrat Light"/>
        </w:rPr>
        <w:t xml:space="preserve"> </w:t>
      </w:r>
      <w:proofErr w:type="spellStart"/>
      <w:r w:rsidRPr="00893779">
        <w:rPr>
          <w:rFonts w:ascii="Montserrat Light" w:hAnsi="Montserrat Light"/>
        </w:rPr>
        <w:t>Buget-Finanţe</w:t>
      </w:r>
      <w:proofErr w:type="spellEnd"/>
      <w:r w:rsidRPr="00893779">
        <w:rPr>
          <w:rFonts w:ascii="Montserrat Light" w:hAnsi="Montserrat Light"/>
        </w:rPr>
        <w:t xml:space="preserve"> </w:t>
      </w:r>
      <w:proofErr w:type="spellStart"/>
      <w:r w:rsidRPr="00893779">
        <w:rPr>
          <w:rFonts w:ascii="Montserrat Light" w:hAnsi="Montserrat Light"/>
        </w:rPr>
        <w:t>Resurse</w:t>
      </w:r>
      <w:proofErr w:type="spellEnd"/>
      <w:r w:rsidRPr="00893779">
        <w:rPr>
          <w:rFonts w:ascii="Montserrat Light" w:hAnsi="Montserrat Light"/>
        </w:rPr>
        <w:t xml:space="preserve"> </w:t>
      </w:r>
      <w:proofErr w:type="spellStart"/>
      <w:r w:rsidRPr="00893779">
        <w:rPr>
          <w:rFonts w:ascii="Montserrat Light" w:hAnsi="Montserrat Light"/>
        </w:rPr>
        <w:t>Umane</w:t>
      </w:r>
      <w:proofErr w:type="spellEnd"/>
      <w:r w:rsidRPr="00893779">
        <w:rPr>
          <w:rFonts w:ascii="Montserrat Light" w:hAnsi="Montserrat Light"/>
        </w:rPr>
        <w:t xml:space="preserve"> </w:t>
      </w:r>
      <w:proofErr w:type="spellStart"/>
      <w:r w:rsidRPr="00893779">
        <w:rPr>
          <w:rFonts w:ascii="Montserrat Light" w:hAnsi="Montserrat Light"/>
        </w:rPr>
        <w:t>prin</w:t>
      </w:r>
      <w:proofErr w:type="spellEnd"/>
      <w:r w:rsidRPr="00893779">
        <w:rPr>
          <w:rFonts w:ascii="Montserrat Light" w:hAnsi="Montserrat Light"/>
        </w:rPr>
        <w:t xml:space="preserve"> </w:t>
      </w:r>
      <w:proofErr w:type="spellStart"/>
      <w:r w:rsidRPr="00893779">
        <w:rPr>
          <w:rFonts w:ascii="Montserrat Light" w:hAnsi="Montserrat Light"/>
        </w:rPr>
        <w:t>Serviciul</w:t>
      </w:r>
      <w:proofErr w:type="spellEnd"/>
      <w:r w:rsidRPr="00893779">
        <w:rPr>
          <w:rFonts w:ascii="Montserrat Light" w:hAnsi="Montserrat Light"/>
        </w:rPr>
        <w:t xml:space="preserve"> </w:t>
      </w:r>
      <w:proofErr w:type="spellStart"/>
      <w:r w:rsidRPr="00893779">
        <w:rPr>
          <w:rFonts w:ascii="Montserrat Light" w:hAnsi="Montserrat Light"/>
        </w:rPr>
        <w:t>Resurse</w:t>
      </w:r>
      <w:proofErr w:type="spellEnd"/>
      <w:r w:rsidRPr="00893779">
        <w:rPr>
          <w:rFonts w:ascii="Montserrat Light" w:hAnsi="Montserrat Light"/>
        </w:rPr>
        <w:t xml:space="preserve"> </w:t>
      </w:r>
      <w:proofErr w:type="spellStart"/>
      <w:r w:rsidRPr="00893779">
        <w:rPr>
          <w:rFonts w:ascii="Montserrat Light" w:hAnsi="Montserrat Light"/>
        </w:rPr>
        <w:t>Umane</w:t>
      </w:r>
      <w:proofErr w:type="spellEnd"/>
      <w:r>
        <w:rPr>
          <w:rFonts w:ascii="Montserrat Light" w:hAnsi="Montserrat Light"/>
        </w:rPr>
        <w:t xml:space="preserve">, </w:t>
      </w:r>
      <w:proofErr w:type="spellStart"/>
      <w:r>
        <w:rPr>
          <w:rFonts w:ascii="Montserrat Light" w:hAnsi="Montserrat Light"/>
        </w:rPr>
        <w:t>Guvernanță</w:t>
      </w:r>
      <w:proofErr w:type="spellEnd"/>
      <w:r>
        <w:rPr>
          <w:rFonts w:ascii="Montserrat Light" w:hAnsi="Montserrat Light"/>
        </w:rPr>
        <w:t xml:space="preserve"> </w:t>
      </w:r>
      <w:proofErr w:type="spellStart"/>
      <w:r>
        <w:rPr>
          <w:rFonts w:ascii="Montserrat Light" w:hAnsi="Montserrat Light"/>
        </w:rPr>
        <w:t>Corporativă</w:t>
      </w:r>
      <w:proofErr w:type="spellEnd"/>
      <w:r w:rsidRPr="00893779">
        <w:rPr>
          <w:rFonts w:ascii="Montserrat Light" w:hAnsi="Montserrat Light"/>
        </w:rPr>
        <w:t xml:space="preserve">. </w:t>
      </w:r>
    </w:p>
    <w:p w14:paraId="5E27BAE7" w14:textId="77777777" w:rsidR="00481D71" w:rsidRPr="00893779" w:rsidRDefault="00481D71" w:rsidP="00481D71">
      <w:pPr>
        <w:jc w:val="both"/>
        <w:rPr>
          <w:rFonts w:ascii="Montserrat Light" w:hAnsi="Montserrat Light"/>
        </w:rPr>
      </w:pPr>
    </w:p>
    <w:p w14:paraId="353A16CC" w14:textId="540351EB" w:rsidR="00481D71" w:rsidRPr="00893779" w:rsidRDefault="00481D71" w:rsidP="00481D71">
      <w:pPr>
        <w:jc w:val="both"/>
        <w:rPr>
          <w:rFonts w:ascii="Montserrat Light" w:hAnsi="Montserrat Light"/>
        </w:rPr>
      </w:pPr>
      <w:r w:rsidRPr="00893779">
        <w:rPr>
          <w:rFonts w:ascii="Montserrat Light" w:hAnsi="Montserrat Light"/>
          <w:b/>
          <w:bCs/>
          <w:noProof/>
        </w:rPr>
        <w:t xml:space="preserve">Art. </w:t>
      </w:r>
      <w:r>
        <w:rPr>
          <w:rFonts w:ascii="Montserrat Light" w:hAnsi="Montserrat Light"/>
          <w:b/>
          <w:bCs/>
          <w:noProof/>
        </w:rPr>
        <w:t>4</w:t>
      </w:r>
      <w:r w:rsidRPr="00893779">
        <w:rPr>
          <w:rFonts w:ascii="Montserrat Light" w:hAnsi="Montserrat Light"/>
          <w:b/>
          <w:bCs/>
          <w:noProof/>
        </w:rPr>
        <w:t>.</w:t>
      </w:r>
      <w:r w:rsidRPr="00893779">
        <w:rPr>
          <w:rFonts w:ascii="Montserrat" w:hAnsi="Montserrat"/>
          <w:b/>
          <w:bCs/>
          <w:noProof/>
        </w:rPr>
        <w:t xml:space="preserve"> </w:t>
      </w:r>
      <w:r w:rsidRPr="00893779">
        <w:rPr>
          <w:rFonts w:ascii="Montserrat Light" w:hAnsi="Montserrat Light"/>
          <w:noProof/>
        </w:rPr>
        <w:t>Prezenta dispoziție poate fi atacată în justiţie în condiţiile Legii nr. 554/2004, cu modificările şi completările ulterioare</w:t>
      </w:r>
      <w:r w:rsidR="00D830F2">
        <w:rPr>
          <w:rFonts w:ascii="Montserrat Light" w:hAnsi="Montserrat Light"/>
          <w:noProof/>
        </w:rPr>
        <w:t>.</w:t>
      </w:r>
    </w:p>
    <w:p w14:paraId="108952A6" w14:textId="77777777" w:rsidR="00481D71" w:rsidRPr="00893779" w:rsidRDefault="00481D71" w:rsidP="00481D71">
      <w:pPr>
        <w:jc w:val="both"/>
        <w:rPr>
          <w:rFonts w:ascii="Montserrat Light" w:hAnsi="Montserrat Light"/>
        </w:rPr>
      </w:pPr>
    </w:p>
    <w:p w14:paraId="7F34692A" w14:textId="4DE55C24" w:rsidR="00481D71" w:rsidRDefault="00481D71" w:rsidP="00481D71">
      <w:pPr>
        <w:jc w:val="both"/>
        <w:rPr>
          <w:rFonts w:ascii="Montserrat Light" w:hAnsi="Montserrat Light"/>
        </w:rPr>
      </w:pPr>
      <w:r w:rsidRPr="00893779">
        <w:rPr>
          <w:rFonts w:ascii="Montserrat Light" w:hAnsi="Montserrat Light"/>
          <w:b/>
          <w:bCs/>
        </w:rPr>
        <w:t xml:space="preserve">Art. </w:t>
      </w:r>
      <w:r>
        <w:rPr>
          <w:rFonts w:ascii="Montserrat Light" w:hAnsi="Montserrat Light"/>
          <w:b/>
          <w:bCs/>
        </w:rPr>
        <w:t>5.</w:t>
      </w:r>
      <w:r w:rsidRPr="00893779">
        <w:rPr>
          <w:rFonts w:ascii="Montserrat Light" w:hAnsi="Montserrat Light"/>
          <w:b/>
          <w:bCs/>
        </w:rPr>
        <w:t xml:space="preserve"> </w:t>
      </w:r>
      <w:proofErr w:type="spellStart"/>
      <w:r w:rsidRPr="00893779">
        <w:rPr>
          <w:rFonts w:ascii="Montserrat Light" w:hAnsi="Montserrat Light"/>
        </w:rPr>
        <w:t>Prezenta</w:t>
      </w:r>
      <w:proofErr w:type="spellEnd"/>
      <w:r w:rsidRPr="00893779">
        <w:rPr>
          <w:rFonts w:ascii="Montserrat Light" w:hAnsi="Montserrat Light"/>
        </w:rPr>
        <w:t xml:space="preserve"> </w:t>
      </w:r>
      <w:proofErr w:type="spellStart"/>
      <w:r w:rsidRPr="00893779">
        <w:rPr>
          <w:rFonts w:ascii="Montserrat Light" w:hAnsi="Montserrat Light"/>
        </w:rPr>
        <w:t>dispoziţie</w:t>
      </w:r>
      <w:proofErr w:type="spellEnd"/>
      <w:r w:rsidRPr="00893779">
        <w:rPr>
          <w:rFonts w:ascii="Montserrat Light" w:hAnsi="Montserrat Light"/>
        </w:rPr>
        <w:t xml:space="preserve"> se </w:t>
      </w:r>
      <w:proofErr w:type="spellStart"/>
      <w:r w:rsidRPr="00893779">
        <w:rPr>
          <w:rFonts w:ascii="Montserrat Light" w:hAnsi="Montserrat Light"/>
        </w:rPr>
        <w:t>comunică</w:t>
      </w:r>
      <w:proofErr w:type="spellEnd"/>
      <w:r w:rsidRPr="00893779">
        <w:rPr>
          <w:rFonts w:ascii="Montserrat Light" w:hAnsi="Montserrat Light"/>
        </w:rPr>
        <w:t xml:space="preserve">, </w:t>
      </w:r>
      <w:proofErr w:type="spellStart"/>
      <w:r w:rsidRPr="00893779">
        <w:rPr>
          <w:rFonts w:ascii="Montserrat Light" w:hAnsi="Montserrat Light"/>
        </w:rPr>
        <w:t>prin</w:t>
      </w:r>
      <w:proofErr w:type="spellEnd"/>
      <w:r w:rsidRPr="00893779">
        <w:rPr>
          <w:rFonts w:ascii="Montserrat Light" w:hAnsi="Montserrat Light"/>
        </w:rPr>
        <w:t xml:space="preserve"> </w:t>
      </w:r>
      <w:proofErr w:type="spellStart"/>
      <w:r w:rsidRPr="00893779">
        <w:rPr>
          <w:rFonts w:ascii="Montserrat Light" w:hAnsi="Montserrat Light"/>
        </w:rPr>
        <w:t>poșta</w:t>
      </w:r>
      <w:proofErr w:type="spellEnd"/>
      <w:r w:rsidRPr="00893779">
        <w:rPr>
          <w:rFonts w:ascii="Montserrat Light" w:hAnsi="Montserrat Light"/>
        </w:rPr>
        <w:t xml:space="preserve"> </w:t>
      </w:r>
      <w:proofErr w:type="spellStart"/>
      <w:r w:rsidRPr="00893779">
        <w:rPr>
          <w:rFonts w:ascii="Montserrat Light" w:hAnsi="Montserrat Light"/>
        </w:rPr>
        <w:t>electronică</w:t>
      </w:r>
      <w:proofErr w:type="spellEnd"/>
      <w:r>
        <w:rPr>
          <w:rFonts w:ascii="Montserrat Light" w:hAnsi="Montserrat Light"/>
        </w:rPr>
        <w:t xml:space="preserve"> </w:t>
      </w:r>
      <w:proofErr w:type="spellStart"/>
      <w:r>
        <w:rPr>
          <w:rFonts w:ascii="Montserrat Light" w:hAnsi="Montserrat Light"/>
        </w:rPr>
        <w:t>domnului</w:t>
      </w:r>
      <w:proofErr w:type="spellEnd"/>
      <w:r>
        <w:rPr>
          <w:rFonts w:ascii="Montserrat Light" w:hAnsi="Montserrat Light"/>
        </w:rPr>
        <w:t xml:space="preserve"> Benko Levente, </w:t>
      </w:r>
      <w:proofErr w:type="spellStart"/>
      <w:r w:rsidRPr="00893779">
        <w:rPr>
          <w:rFonts w:ascii="Montserrat Light" w:hAnsi="Montserrat Light"/>
        </w:rPr>
        <w:t>Direcţiei</w:t>
      </w:r>
      <w:proofErr w:type="spellEnd"/>
      <w:r w:rsidRPr="00893779">
        <w:rPr>
          <w:rFonts w:ascii="Montserrat Light" w:hAnsi="Montserrat Light"/>
        </w:rPr>
        <w:t xml:space="preserve"> </w:t>
      </w:r>
      <w:proofErr w:type="spellStart"/>
      <w:r w:rsidRPr="00893779">
        <w:rPr>
          <w:rFonts w:ascii="Montserrat Light" w:hAnsi="Montserrat Light"/>
        </w:rPr>
        <w:t>Generale</w:t>
      </w:r>
      <w:proofErr w:type="spellEnd"/>
      <w:r w:rsidRPr="00893779">
        <w:rPr>
          <w:rFonts w:ascii="Montserrat Light" w:hAnsi="Montserrat Light"/>
        </w:rPr>
        <w:t xml:space="preserve"> </w:t>
      </w:r>
      <w:proofErr w:type="spellStart"/>
      <w:r w:rsidRPr="00893779">
        <w:rPr>
          <w:rFonts w:ascii="Montserrat Light" w:hAnsi="Montserrat Light"/>
        </w:rPr>
        <w:t>Buget-Finanţe</w:t>
      </w:r>
      <w:proofErr w:type="spellEnd"/>
      <w:r w:rsidRPr="00893779">
        <w:rPr>
          <w:rFonts w:ascii="Montserrat Light" w:hAnsi="Montserrat Light"/>
        </w:rPr>
        <w:t xml:space="preserve">, </w:t>
      </w:r>
      <w:proofErr w:type="spellStart"/>
      <w:r w:rsidRPr="00893779">
        <w:rPr>
          <w:rFonts w:ascii="Montserrat Light" w:hAnsi="Montserrat Light"/>
        </w:rPr>
        <w:t>Resurse</w:t>
      </w:r>
      <w:proofErr w:type="spellEnd"/>
      <w:r w:rsidRPr="00893779">
        <w:rPr>
          <w:rFonts w:ascii="Montserrat Light" w:hAnsi="Montserrat Light"/>
        </w:rPr>
        <w:t xml:space="preserve"> </w:t>
      </w:r>
      <w:proofErr w:type="spellStart"/>
      <w:r w:rsidRPr="00893779">
        <w:rPr>
          <w:rFonts w:ascii="Montserrat Light" w:hAnsi="Montserrat Light"/>
        </w:rPr>
        <w:t>Umane</w:t>
      </w:r>
      <w:proofErr w:type="spellEnd"/>
      <w:r w:rsidRPr="00893779">
        <w:rPr>
          <w:rFonts w:ascii="Montserrat Light" w:hAnsi="Montserrat Light"/>
        </w:rPr>
        <w:t xml:space="preserve"> </w:t>
      </w:r>
      <w:proofErr w:type="spellStart"/>
      <w:r w:rsidRPr="00893779">
        <w:rPr>
          <w:rFonts w:ascii="Montserrat Light" w:hAnsi="Montserrat Light"/>
        </w:rPr>
        <w:t>şi</w:t>
      </w:r>
      <w:proofErr w:type="spellEnd"/>
      <w:r w:rsidRPr="00893779">
        <w:rPr>
          <w:rFonts w:ascii="Montserrat Light" w:hAnsi="Montserrat Light"/>
        </w:rPr>
        <w:t xml:space="preserve"> </w:t>
      </w:r>
      <w:proofErr w:type="spellStart"/>
      <w:r w:rsidRPr="00893779">
        <w:rPr>
          <w:rFonts w:ascii="Montserrat Light" w:hAnsi="Montserrat Light"/>
        </w:rPr>
        <w:t>Prefectului</w:t>
      </w:r>
      <w:proofErr w:type="spellEnd"/>
      <w:r w:rsidRPr="00893779">
        <w:rPr>
          <w:rFonts w:ascii="Montserrat Light" w:hAnsi="Montserrat Light"/>
        </w:rPr>
        <w:t xml:space="preserve"> </w:t>
      </w:r>
      <w:proofErr w:type="spellStart"/>
      <w:r w:rsidRPr="00893779">
        <w:rPr>
          <w:rFonts w:ascii="Montserrat Light" w:hAnsi="Montserrat Light"/>
        </w:rPr>
        <w:t>Judeţului</w:t>
      </w:r>
      <w:proofErr w:type="spellEnd"/>
      <w:r w:rsidRPr="00893779">
        <w:rPr>
          <w:rFonts w:ascii="Montserrat Light" w:hAnsi="Montserrat Light"/>
        </w:rPr>
        <w:t xml:space="preserve"> Cluj.</w:t>
      </w:r>
    </w:p>
    <w:p w14:paraId="18B37FAC" w14:textId="77777777" w:rsidR="00481D71" w:rsidRPr="00893779" w:rsidRDefault="00481D71" w:rsidP="00481D71">
      <w:pPr>
        <w:jc w:val="both"/>
        <w:rPr>
          <w:rFonts w:ascii="Montserrat Light" w:hAnsi="Montserrat Light"/>
        </w:rPr>
      </w:pPr>
    </w:p>
    <w:p w14:paraId="14C193A7" w14:textId="77777777" w:rsidR="00A44C72" w:rsidRDefault="00A44C72" w:rsidP="00A44C72">
      <w:pPr>
        <w:jc w:val="both"/>
        <w:rPr>
          <w:rFonts w:ascii="Montserrat Light" w:hAnsi="Montserrat Light"/>
        </w:rPr>
      </w:pPr>
    </w:p>
    <w:p w14:paraId="776CF180" w14:textId="77777777" w:rsidR="00A44C72" w:rsidRPr="008C52D8" w:rsidRDefault="00A44C72" w:rsidP="00A44C72">
      <w:pPr>
        <w:jc w:val="both"/>
        <w:rPr>
          <w:rFonts w:ascii="Montserrat Light" w:hAnsi="Montserrat Light"/>
        </w:rPr>
      </w:pPr>
    </w:p>
    <w:p w14:paraId="5EB487EA" w14:textId="77777777" w:rsidR="003649A7" w:rsidRPr="00C80A0C" w:rsidRDefault="003649A7" w:rsidP="003649A7">
      <w:pPr>
        <w:jc w:val="both"/>
        <w:rPr>
          <w:rFonts w:ascii="Montserrat Light" w:hAnsi="Montserrat Light"/>
          <w:b/>
          <w:noProof/>
        </w:rPr>
      </w:pPr>
      <w:r w:rsidRPr="00C80A0C">
        <w:rPr>
          <w:rFonts w:ascii="Montserrat Light" w:hAnsi="Montserrat Light"/>
          <w:b/>
          <w:noProof/>
        </w:rPr>
        <w:t>P R E Ş E D I N T E,</w:t>
      </w:r>
      <w:r w:rsidRPr="00C80A0C">
        <w:rPr>
          <w:rFonts w:ascii="Montserrat Light" w:hAnsi="Montserrat Light"/>
          <w:b/>
          <w:noProof/>
        </w:rPr>
        <w:tab/>
      </w:r>
      <w:r w:rsidRPr="00C80A0C">
        <w:rPr>
          <w:rFonts w:ascii="Montserrat Light" w:hAnsi="Montserrat Light"/>
          <w:b/>
          <w:noProof/>
        </w:rPr>
        <w:tab/>
      </w:r>
      <w:r w:rsidRPr="00C80A0C">
        <w:rPr>
          <w:rFonts w:ascii="Montserrat Light" w:hAnsi="Montserrat Light"/>
          <w:b/>
          <w:noProof/>
        </w:rPr>
        <w:tab/>
      </w:r>
      <w:r w:rsidRPr="00C80A0C">
        <w:rPr>
          <w:rFonts w:ascii="Montserrat Light" w:hAnsi="Montserrat Light"/>
          <w:b/>
          <w:noProof/>
        </w:rPr>
        <w:tab/>
        <w:t xml:space="preserve">                    CONTRASEMNEAZĂ :</w:t>
      </w:r>
    </w:p>
    <w:p w14:paraId="4ECEFBB1" w14:textId="77777777" w:rsidR="003649A7" w:rsidRPr="00C80A0C" w:rsidRDefault="003649A7" w:rsidP="003649A7">
      <w:pPr>
        <w:jc w:val="both"/>
        <w:rPr>
          <w:rFonts w:ascii="Montserrat Light" w:hAnsi="Montserrat Light"/>
          <w:b/>
          <w:noProof/>
        </w:rPr>
      </w:pPr>
      <w:r w:rsidRPr="00C80A0C">
        <w:rPr>
          <w:rFonts w:ascii="Montserrat Light" w:hAnsi="Montserrat Light"/>
          <w:b/>
          <w:noProof/>
        </w:rPr>
        <w:t xml:space="preserve">                          </w:t>
      </w:r>
      <w:r w:rsidRPr="00C80A0C">
        <w:rPr>
          <w:rFonts w:ascii="Montserrat Light" w:hAnsi="Montserrat Light"/>
          <w:b/>
          <w:noProof/>
        </w:rPr>
        <w:tab/>
      </w:r>
      <w:r w:rsidRPr="00C80A0C">
        <w:rPr>
          <w:rFonts w:ascii="Montserrat Light" w:hAnsi="Montserrat Light"/>
          <w:b/>
          <w:noProof/>
        </w:rPr>
        <w:tab/>
      </w:r>
      <w:r w:rsidRPr="00C80A0C">
        <w:rPr>
          <w:rFonts w:ascii="Montserrat Light" w:hAnsi="Montserrat Light"/>
          <w:b/>
          <w:noProof/>
        </w:rPr>
        <w:tab/>
      </w:r>
      <w:r w:rsidRPr="00C80A0C">
        <w:rPr>
          <w:rFonts w:ascii="Montserrat Light" w:hAnsi="Montserrat Light"/>
          <w:b/>
          <w:noProof/>
        </w:rPr>
        <w:tab/>
        <w:t xml:space="preserve">       SECRETAR GENERAL AL JUDEŢULUI</w:t>
      </w:r>
    </w:p>
    <w:p w14:paraId="759A8D6A" w14:textId="4E30BAA6" w:rsidR="003649A7" w:rsidRPr="00C80A0C" w:rsidRDefault="003649A7" w:rsidP="003649A7">
      <w:pPr>
        <w:jc w:val="both"/>
        <w:rPr>
          <w:rFonts w:ascii="Montserrat Light" w:hAnsi="Montserrat Light"/>
          <w:bCs/>
          <w:noProof/>
        </w:rPr>
      </w:pPr>
      <w:r w:rsidRPr="00C80A0C">
        <w:rPr>
          <w:rFonts w:ascii="Montserrat Light" w:hAnsi="Montserrat Light"/>
          <w:bCs/>
          <w:noProof/>
        </w:rPr>
        <w:t xml:space="preserve">        Alin Tișe</w:t>
      </w:r>
      <w:r w:rsidRPr="00C80A0C">
        <w:rPr>
          <w:rFonts w:ascii="Montserrat Light" w:hAnsi="Montserrat Light"/>
          <w:bCs/>
          <w:noProof/>
        </w:rPr>
        <w:tab/>
        <w:t xml:space="preserve">                                                               </w:t>
      </w:r>
      <w:r w:rsidR="00C80A0C">
        <w:rPr>
          <w:rFonts w:ascii="Montserrat Light" w:hAnsi="Montserrat Light"/>
          <w:bCs/>
          <w:noProof/>
        </w:rPr>
        <w:t xml:space="preserve">              </w:t>
      </w:r>
      <w:r w:rsidRPr="00C80A0C">
        <w:rPr>
          <w:rFonts w:ascii="Montserrat Light" w:hAnsi="Montserrat Light"/>
          <w:bCs/>
          <w:noProof/>
        </w:rPr>
        <w:t xml:space="preserve">  Simona Gaci</w:t>
      </w:r>
    </w:p>
    <w:p w14:paraId="71B5CCDF" w14:textId="77777777" w:rsidR="003649A7" w:rsidRDefault="003649A7" w:rsidP="003649A7">
      <w:pPr>
        <w:jc w:val="both"/>
        <w:rPr>
          <w:rFonts w:ascii="Montserrat" w:hAnsi="Montserrat"/>
          <w:bCs/>
          <w:noProof/>
        </w:rPr>
      </w:pPr>
    </w:p>
    <w:p w14:paraId="45300CB9" w14:textId="77777777" w:rsidR="003649A7" w:rsidRDefault="003649A7" w:rsidP="003649A7">
      <w:pPr>
        <w:jc w:val="both"/>
        <w:rPr>
          <w:rFonts w:ascii="Montserrat" w:hAnsi="Montserrat"/>
          <w:bCs/>
          <w:noProof/>
        </w:rPr>
      </w:pPr>
    </w:p>
    <w:p w14:paraId="6730E474" w14:textId="77777777" w:rsidR="00A44C72" w:rsidRDefault="00A44C72" w:rsidP="003649A7">
      <w:pPr>
        <w:jc w:val="both"/>
        <w:rPr>
          <w:rFonts w:ascii="Montserrat" w:hAnsi="Montserrat"/>
          <w:bCs/>
          <w:noProof/>
        </w:rPr>
      </w:pPr>
    </w:p>
    <w:p w14:paraId="2F8C54FB" w14:textId="77777777" w:rsidR="00A44C72" w:rsidRDefault="00A44C72" w:rsidP="003649A7">
      <w:pPr>
        <w:jc w:val="both"/>
        <w:rPr>
          <w:rFonts w:ascii="Montserrat" w:hAnsi="Montserrat"/>
          <w:bCs/>
          <w:noProof/>
        </w:rPr>
      </w:pPr>
    </w:p>
    <w:p w14:paraId="139859DE" w14:textId="77777777" w:rsidR="00A44C72" w:rsidRDefault="00A44C72" w:rsidP="003649A7">
      <w:pPr>
        <w:jc w:val="both"/>
        <w:rPr>
          <w:rFonts w:ascii="Montserrat" w:hAnsi="Montserrat"/>
          <w:bCs/>
          <w:noProof/>
        </w:rPr>
      </w:pPr>
    </w:p>
    <w:p w14:paraId="19349EE5" w14:textId="77777777" w:rsidR="00A44C72" w:rsidRDefault="00A44C72" w:rsidP="003649A7">
      <w:pPr>
        <w:jc w:val="both"/>
        <w:rPr>
          <w:rFonts w:ascii="Montserrat" w:hAnsi="Montserrat"/>
          <w:bCs/>
          <w:noProof/>
        </w:rPr>
      </w:pPr>
    </w:p>
    <w:p w14:paraId="7BE866DB" w14:textId="77777777" w:rsidR="00A44C72" w:rsidRDefault="00A44C72" w:rsidP="003649A7">
      <w:pPr>
        <w:jc w:val="both"/>
        <w:rPr>
          <w:rFonts w:ascii="Montserrat" w:hAnsi="Montserrat"/>
          <w:bCs/>
          <w:noProof/>
        </w:rPr>
      </w:pPr>
    </w:p>
    <w:p w14:paraId="40053D4B" w14:textId="77777777" w:rsidR="00A44C72" w:rsidRDefault="00A44C72" w:rsidP="003649A7">
      <w:pPr>
        <w:jc w:val="both"/>
        <w:rPr>
          <w:rFonts w:ascii="Montserrat" w:hAnsi="Montserrat"/>
          <w:bCs/>
          <w:noProof/>
        </w:rPr>
      </w:pPr>
    </w:p>
    <w:p w14:paraId="5F6500BA" w14:textId="77777777" w:rsidR="003649A7" w:rsidRDefault="003649A7" w:rsidP="003649A7">
      <w:pPr>
        <w:jc w:val="both"/>
        <w:rPr>
          <w:rFonts w:ascii="Montserrat" w:hAnsi="Montserrat"/>
          <w:bCs/>
          <w:noProof/>
        </w:rPr>
      </w:pPr>
    </w:p>
    <w:p w14:paraId="44AE762C" w14:textId="263EA0AC" w:rsidR="003D3EAD" w:rsidRPr="00481D71" w:rsidRDefault="003649A7" w:rsidP="00481D71">
      <w:pPr>
        <w:autoSpaceDE w:val="0"/>
        <w:autoSpaceDN w:val="0"/>
        <w:adjustRightInd w:val="0"/>
        <w:contextualSpacing/>
        <w:rPr>
          <w:rFonts w:ascii="Montserrat Light" w:eastAsia="Times New Roman" w:hAnsi="Montserrat Light"/>
          <w:b/>
          <w:bCs/>
          <w:noProof/>
          <w:lang w:val="ro-RO" w:eastAsia="ro-RO"/>
        </w:rPr>
      </w:pPr>
      <w:r w:rsidRPr="005111BA">
        <w:rPr>
          <w:rFonts w:ascii="Montserrat Light" w:eastAsia="Times New Roman" w:hAnsi="Montserrat Light"/>
          <w:b/>
          <w:bCs/>
          <w:noProof/>
          <w:lang w:val="ro-RO" w:eastAsia="ro-RO"/>
        </w:rPr>
        <w:t xml:space="preserve">Nr. </w:t>
      </w:r>
      <w:r w:rsidR="00DC6D56">
        <w:rPr>
          <w:rFonts w:ascii="Montserrat Light" w:eastAsia="Times New Roman" w:hAnsi="Montserrat Light"/>
          <w:b/>
          <w:bCs/>
          <w:noProof/>
          <w:lang w:val="ro-RO" w:eastAsia="ro-RO"/>
        </w:rPr>
        <w:t>81 din 6.03.</w:t>
      </w:r>
      <w:r w:rsidRPr="005111BA">
        <w:rPr>
          <w:rFonts w:ascii="Montserrat Light" w:eastAsia="Times New Roman" w:hAnsi="Montserrat Light"/>
          <w:b/>
          <w:bCs/>
          <w:noProof/>
          <w:lang w:val="ro-RO" w:eastAsia="ro-RO"/>
        </w:rPr>
        <w:t>2024</w:t>
      </w:r>
      <w:bookmarkEnd w:id="4"/>
    </w:p>
    <w:sectPr w:rsidR="003D3EAD" w:rsidRPr="00481D71"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829054082" name="Picture 1829054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642671373" name="Picture 164267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675490479" name="Picture 67549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9511B59"/>
    <w:multiLevelType w:val="hybridMultilevel"/>
    <w:tmpl w:val="DD8CD76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F10B31"/>
    <w:multiLevelType w:val="hybridMultilevel"/>
    <w:tmpl w:val="20BC15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667C56"/>
    <w:multiLevelType w:val="hybridMultilevel"/>
    <w:tmpl w:val="F5B49F80"/>
    <w:lvl w:ilvl="0" w:tplc="3F52AAF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FDC645D"/>
    <w:multiLevelType w:val="hybridMultilevel"/>
    <w:tmpl w:val="50564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044BB"/>
    <w:multiLevelType w:val="hybridMultilevel"/>
    <w:tmpl w:val="A43A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70B4D"/>
    <w:multiLevelType w:val="hybridMultilevel"/>
    <w:tmpl w:val="7BE436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BBA159C"/>
    <w:multiLevelType w:val="hybridMultilevel"/>
    <w:tmpl w:val="E0F009A6"/>
    <w:lvl w:ilvl="0" w:tplc="04090001">
      <w:start w:val="1"/>
      <w:numFmt w:val="bullet"/>
      <w:lvlText w:val=""/>
      <w:lvlJc w:val="left"/>
      <w:pPr>
        <w:tabs>
          <w:tab w:val="num" w:pos="1500"/>
        </w:tabs>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2" w15:restartNumberingAfterBreak="0">
    <w:nsid w:val="3CF42FA0"/>
    <w:multiLevelType w:val="hybridMultilevel"/>
    <w:tmpl w:val="9E5EF1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F654FC4"/>
    <w:multiLevelType w:val="hybridMultilevel"/>
    <w:tmpl w:val="A072C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2584"/>
    <w:multiLevelType w:val="hybridMultilevel"/>
    <w:tmpl w:val="064A92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2103A4"/>
    <w:multiLevelType w:val="hybridMultilevel"/>
    <w:tmpl w:val="AD40F3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0C910ED"/>
    <w:multiLevelType w:val="hybridMultilevel"/>
    <w:tmpl w:val="F8A6B27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8" w15:restartNumberingAfterBreak="0">
    <w:nsid w:val="4F570FAA"/>
    <w:multiLevelType w:val="hybridMultilevel"/>
    <w:tmpl w:val="DBCCA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60863"/>
    <w:multiLevelType w:val="hybridMultilevel"/>
    <w:tmpl w:val="F3906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94A462E"/>
    <w:multiLevelType w:val="hybridMultilevel"/>
    <w:tmpl w:val="96D8747A"/>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1" w15:restartNumberingAfterBreak="0">
    <w:nsid w:val="6D3429EE"/>
    <w:multiLevelType w:val="hybridMultilevel"/>
    <w:tmpl w:val="839C8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A7CA0"/>
    <w:multiLevelType w:val="hybridMultilevel"/>
    <w:tmpl w:val="C2C82708"/>
    <w:lvl w:ilvl="0" w:tplc="988EEDF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9"/>
  </w:num>
  <w:num w:numId="2" w16cid:durableId="869802895">
    <w:abstractNumId w:val="17"/>
  </w:num>
  <w:num w:numId="3" w16cid:durableId="190606005">
    <w:abstractNumId w:val="23"/>
  </w:num>
  <w:num w:numId="4" w16cid:durableId="270087636">
    <w:abstractNumId w:val="11"/>
  </w:num>
  <w:num w:numId="5" w16cid:durableId="877814580">
    <w:abstractNumId w:val="0"/>
  </w:num>
  <w:num w:numId="6" w16cid:durableId="957688356">
    <w:abstractNumId w:val="8"/>
  </w:num>
  <w:num w:numId="7" w16cid:durableId="1293636604">
    <w:abstractNumId w:val="10"/>
  </w:num>
  <w:num w:numId="8" w16cid:durableId="1117066939">
    <w:abstractNumId w:val="2"/>
  </w:num>
  <w:num w:numId="9" w16cid:durableId="2020888842">
    <w:abstractNumId w:val="19"/>
  </w:num>
  <w:num w:numId="10" w16cid:durableId="5999885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0034468">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215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1008229">
    <w:abstractNumId w:val="22"/>
  </w:num>
  <w:num w:numId="14" w16cid:durableId="2113741282">
    <w:abstractNumId w:val="7"/>
  </w:num>
  <w:num w:numId="15" w16cid:durableId="1274940498">
    <w:abstractNumId w:val="1"/>
  </w:num>
  <w:num w:numId="16" w16cid:durableId="525755934">
    <w:abstractNumId w:val="3"/>
  </w:num>
  <w:num w:numId="17" w16cid:durableId="1217859573">
    <w:abstractNumId w:val="6"/>
  </w:num>
  <w:num w:numId="18" w16cid:durableId="1774469904">
    <w:abstractNumId w:val="20"/>
  </w:num>
  <w:num w:numId="19" w16cid:durableId="912815210">
    <w:abstractNumId w:val="14"/>
  </w:num>
  <w:num w:numId="20" w16cid:durableId="2103063184">
    <w:abstractNumId w:val="12"/>
  </w:num>
  <w:num w:numId="21" w16cid:durableId="930044390">
    <w:abstractNumId w:val="21"/>
  </w:num>
  <w:num w:numId="22" w16cid:durableId="1036350517">
    <w:abstractNumId w:val="18"/>
  </w:num>
  <w:num w:numId="23" w16cid:durableId="960696624">
    <w:abstractNumId w:val="5"/>
  </w:num>
  <w:num w:numId="24" w16cid:durableId="722557572">
    <w:abstractNumId w:val="13"/>
  </w:num>
  <w:num w:numId="25" w16cid:durableId="132273536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85C2B"/>
    <w:rsid w:val="00087B6C"/>
    <w:rsid w:val="00096A64"/>
    <w:rsid w:val="000B67A9"/>
    <w:rsid w:val="000C0E76"/>
    <w:rsid w:val="000C62FC"/>
    <w:rsid w:val="000C794A"/>
    <w:rsid w:val="000E3EEC"/>
    <w:rsid w:val="000E5689"/>
    <w:rsid w:val="000F65AE"/>
    <w:rsid w:val="000F7836"/>
    <w:rsid w:val="000F7937"/>
    <w:rsid w:val="00104855"/>
    <w:rsid w:val="001077E9"/>
    <w:rsid w:val="00111510"/>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5A46"/>
    <w:rsid w:val="001C192D"/>
    <w:rsid w:val="001C6EA8"/>
    <w:rsid w:val="001D423E"/>
    <w:rsid w:val="001D5D10"/>
    <w:rsid w:val="001F00A6"/>
    <w:rsid w:val="001F261B"/>
    <w:rsid w:val="001F510A"/>
    <w:rsid w:val="0020701A"/>
    <w:rsid w:val="00216EC9"/>
    <w:rsid w:val="00222EAD"/>
    <w:rsid w:val="002240EA"/>
    <w:rsid w:val="002425E0"/>
    <w:rsid w:val="00245E19"/>
    <w:rsid w:val="002521AF"/>
    <w:rsid w:val="00262667"/>
    <w:rsid w:val="00263A5C"/>
    <w:rsid w:val="002716F3"/>
    <w:rsid w:val="00273DD9"/>
    <w:rsid w:val="002A62AE"/>
    <w:rsid w:val="002B1675"/>
    <w:rsid w:val="002B5338"/>
    <w:rsid w:val="002C4501"/>
    <w:rsid w:val="002C7716"/>
    <w:rsid w:val="002D0E2A"/>
    <w:rsid w:val="002D52AE"/>
    <w:rsid w:val="002F1279"/>
    <w:rsid w:val="002F4908"/>
    <w:rsid w:val="002F5B64"/>
    <w:rsid w:val="00302CC3"/>
    <w:rsid w:val="00303222"/>
    <w:rsid w:val="00322024"/>
    <w:rsid w:val="0032597C"/>
    <w:rsid w:val="00326095"/>
    <w:rsid w:val="0032701F"/>
    <w:rsid w:val="00331153"/>
    <w:rsid w:val="00335948"/>
    <w:rsid w:val="0035272E"/>
    <w:rsid w:val="003649A7"/>
    <w:rsid w:val="00384810"/>
    <w:rsid w:val="00392A45"/>
    <w:rsid w:val="00395B96"/>
    <w:rsid w:val="003A2217"/>
    <w:rsid w:val="003A493F"/>
    <w:rsid w:val="003A4AAD"/>
    <w:rsid w:val="003A75FF"/>
    <w:rsid w:val="003B0C79"/>
    <w:rsid w:val="003D15FB"/>
    <w:rsid w:val="003D23C0"/>
    <w:rsid w:val="003D3EAD"/>
    <w:rsid w:val="003D5826"/>
    <w:rsid w:val="003F1B2E"/>
    <w:rsid w:val="003F21E0"/>
    <w:rsid w:val="003F6C49"/>
    <w:rsid w:val="00401BE7"/>
    <w:rsid w:val="004100FC"/>
    <w:rsid w:val="00415FF2"/>
    <w:rsid w:val="00416B5F"/>
    <w:rsid w:val="00417C3C"/>
    <w:rsid w:val="0045366A"/>
    <w:rsid w:val="004717A5"/>
    <w:rsid w:val="00476141"/>
    <w:rsid w:val="0047748F"/>
    <w:rsid w:val="00481D71"/>
    <w:rsid w:val="00484372"/>
    <w:rsid w:val="004929D6"/>
    <w:rsid w:val="004A0974"/>
    <w:rsid w:val="004B06CD"/>
    <w:rsid w:val="004B2C61"/>
    <w:rsid w:val="004C26B4"/>
    <w:rsid w:val="004D2303"/>
    <w:rsid w:val="0050411E"/>
    <w:rsid w:val="005114D0"/>
    <w:rsid w:val="00526015"/>
    <w:rsid w:val="005309CF"/>
    <w:rsid w:val="00534029"/>
    <w:rsid w:val="00541AF3"/>
    <w:rsid w:val="00544998"/>
    <w:rsid w:val="00553DF2"/>
    <w:rsid w:val="00556BD0"/>
    <w:rsid w:val="005739B7"/>
    <w:rsid w:val="00576B02"/>
    <w:rsid w:val="00583BF1"/>
    <w:rsid w:val="00586C37"/>
    <w:rsid w:val="005C123C"/>
    <w:rsid w:val="005C36A8"/>
    <w:rsid w:val="005C49FC"/>
    <w:rsid w:val="005F1EDB"/>
    <w:rsid w:val="005F600A"/>
    <w:rsid w:val="00603479"/>
    <w:rsid w:val="00603D99"/>
    <w:rsid w:val="0062585D"/>
    <w:rsid w:val="00644351"/>
    <w:rsid w:val="0065566B"/>
    <w:rsid w:val="00665A09"/>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5268"/>
    <w:rsid w:val="0073636D"/>
    <w:rsid w:val="00741322"/>
    <w:rsid w:val="0074536A"/>
    <w:rsid w:val="00755F41"/>
    <w:rsid w:val="00761A55"/>
    <w:rsid w:val="00773CC4"/>
    <w:rsid w:val="00784E55"/>
    <w:rsid w:val="00793AE1"/>
    <w:rsid w:val="0079414B"/>
    <w:rsid w:val="007A32F1"/>
    <w:rsid w:val="007A58A1"/>
    <w:rsid w:val="007B1D4C"/>
    <w:rsid w:val="007C15DF"/>
    <w:rsid w:val="007D2247"/>
    <w:rsid w:val="007D36E2"/>
    <w:rsid w:val="007E7F49"/>
    <w:rsid w:val="007F0B64"/>
    <w:rsid w:val="00813934"/>
    <w:rsid w:val="008167FC"/>
    <w:rsid w:val="008229E1"/>
    <w:rsid w:val="00826E52"/>
    <w:rsid w:val="00827228"/>
    <w:rsid w:val="00831F57"/>
    <w:rsid w:val="00837887"/>
    <w:rsid w:val="008406B1"/>
    <w:rsid w:val="00851284"/>
    <w:rsid w:val="00856D10"/>
    <w:rsid w:val="00883122"/>
    <w:rsid w:val="008901CA"/>
    <w:rsid w:val="008A41B4"/>
    <w:rsid w:val="008A5900"/>
    <w:rsid w:val="008A5F1A"/>
    <w:rsid w:val="008B6D3A"/>
    <w:rsid w:val="008C2B6D"/>
    <w:rsid w:val="008C5760"/>
    <w:rsid w:val="008D1F28"/>
    <w:rsid w:val="008E02E3"/>
    <w:rsid w:val="008E7DB0"/>
    <w:rsid w:val="008F252A"/>
    <w:rsid w:val="008F3305"/>
    <w:rsid w:val="008F7627"/>
    <w:rsid w:val="0090094B"/>
    <w:rsid w:val="009030A6"/>
    <w:rsid w:val="00910300"/>
    <w:rsid w:val="00911D3A"/>
    <w:rsid w:val="0091288E"/>
    <w:rsid w:val="009160FA"/>
    <w:rsid w:val="00925DC9"/>
    <w:rsid w:val="00926585"/>
    <w:rsid w:val="0094457B"/>
    <w:rsid w:val="00976D1E"/>
    <w:rsid w:val="009A1BDD"/>
    <w:rsid w:val="009A2BB0"/>
    <w:rsid w:val="009B61D0"/>
    <w:rsid w:val="009C550C"/>
    <w:rsid w:val="009D1367"/>
    <w:rsid w:val="009E3B94"/>
    <w:rsid w:val="009E75F0"/>
    <w:rsid w:val="009F4EA4"/>
    <w:rsid w:val="009F71AE"/>
    <w:rsid w:val="00A07EF5"/>
    <w:rsid w:val="00A12BCA"/>
    <w:rsid w:val="00A1757D"/>
    <w:rsid w:val="00A30863"/>
    <w:rsid w:val="00A44C72"/>
    <w:rsid w:val="00A55E7B"/>
    <w:rsid w:val="00A62583"/>
    <w:rsid w:val="00A64D1A"/>
    <w:rsid w:val="00A72A3B"/>
    <w:rsid w:val="00A72C55"/>
    <w:rsid w:val="00A76964"/>
    <w:rsid w:val="00A812B9"/>
    <w:rsid w:val="00A8350E"/>
    <w:rsid w:val="00A864C7"/>
    <w:rsid w:val="00AA328A"/>
    <w:rsid w:val="00AB4C90"/>
    <w:rsid w:val="00AB75E8"/>
    <w:rsid w:val="00AC26CC"/>
    <w:rsid w:val="00AD3F75"/>
    <w:rsid w:val="00AD78C9"/>
    <w:rsid w:val="00AE2008"/>
    <w:rsid w:val="00B074D1"/>
    <w:rsid w:val="00B2029B"/>
    <w:rsid w:val="00B21AC4"/>
    <w:rsid w:val="00B23C06"/>
    <w:rsid w:val="00B245A8"/>
    <w:rsid w:val="00B249FC"/>
    <w:rsid w:val="00B24EE0"/>
    <w:rsid w:val="00B24F0C"/>
    <w:rsid w:val="00B27522"/>
    <w:rsid w:val="00B276BA"/>
    <w:rsid w:val="00B307F4"/>
    <w:rsid w:val="00B319DB"/>
    <w:rsid w:val="00B4372F"/>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0ED"/>
    <w:rsid w:val="00C138DD"/>
    <w:rsid w:val="00C17739"/>
    <w:rsid w:val="00C20ACA"/>
    <w:rsid w:val="00C26BDF"/>
    <w:rsid w:val="00C3543A"/>
    <w:rsid w:val="00C4160F"/>
    <w:rsid w:val="00C608D8"/>
    <w:rsid w:val="00C640E8"/>
    <w:rsid w:val="00C666C5"/>
    <w:rsid w:val="00C72A6D"/>
    <w:rsid w:val="00C738BC"/>
    <w:rsid w:val="00C77795"/>
    <w:rsid w:val="00C80A0C"/>
    <w:rsid w:val="00C82374"/>
    <w:rsid w:val="00C972E7"/>
    <w:rsid w:val="00CB0BCD"/>
    <w:rsid w:val="00CD0D9D"/>
    <w:rsid w:val="00CD3850"/>
    <w:rsid w:val="00CD47B5"/>
    <w:rsid w:val="00CE6462"/>
    <w:rsid w:val="00CF289A"/>
    <w:rsid w:val="00CF311B"/>
    <w:rsid w:val="00CF5544"/>
    <w:rsid w:val="00CF5F54"/>
    <w:rsid w:val="00CF7955"/>
    <w:rsid w:val="00D10D2D"/>
    <w:rsid w:val="00D33362"/>
    <w:rsid w:val="00D44A8A"/>
    <w:rsid w:val="00D522EA"/>
    <w:rsid w:val="00D567AB"/>
    <w:rsid w:val="00D72FC2"/>
    <w:rsid w:val="00D755E0"/>
    <w:rsid w:val="00D830F2"/>
    <w:rsid w:val="00D864E6"/>
    <w:rsid w:val="00D951DD"/>
    <w:rsid w:val="00DA13C7"/>
    <w:rsid w:val="00DA22DB"/>
    <w:rsid w:val="00DA55C7"/>
    <w:rsid w:val="00DB51D5"/>
    <w:rsid w:val="00DC48F4"/>
    <w:rsid w:val="00DC6D56"/>
    <w:rsid w:val="00DE0EAE"/>
    <w:rsid w:val="00DE6D32"/>
    <w:rsid w:val="00DF31EB"/>
    <w:rsid w:val="00E139EA"/>
    <w:rsid w:val="00E239AE"/>
    <w:rsid w:val="00E27449"/>
    <w:rsid w:val="00E310AB"/>
    <w:rsid w:val="00E526F6"/>
    <w:rsid w:val="00E54744"/>
    <w:rsid w:val="00E601DE"/>
    <w:rsid w:val="00E6053C"/>
    <w:rsid w:val="00E61D62"/>
    <w:rsid w:val="00E623D8"/>
    <w:rsid w:val="00E706DA"/>
    <w:rsid w:val="00E75170"/>
    <w:rsid w:val="00E75DE5"/>
    <w:rsid w:val="00E77268"/>
    <w:rsid w:val="00E77FBE"/>
    <w:rsid w:val="00E86D3A"/>
    <w:rsid w:val="00EA1333"/>
    <w:rsid w:val="00EC2A22"/>
    <w:rsid w:val="00EC315B"/>
    <w:rsid w:val="00EC5DF0"/>
    <w:rsid w:val="00ED4EBF"/>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A6084"/>
    <w:rsid w:val="00FC1F65"/>
    <w:rsid w:val="00FD01C6"/>
    <w:rsid w:val="00FE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3">
    <w:name w:val="Body Text 3"/>
    <w:basedOn w:val="Normal"/>
    <w:link w:val="BodyText3Char"/>
    <w:rsid w:val="003649A7"/>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3649A7"/>
    <w:rPr>
      <w:rFonts w:ascii="Times New Roman" w:eastAsia="Times New Roman" w:hAnsi="Times New Roman" w:cs="Times New Roman"/>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177354130">
      <w:bodyDiv w:val="1"/>
      <w:marLeft w:val="0"/>
      <w:marRight w:val="0"/>
      <w:marTop w:val="0"/>
      <w:marBottom w:val="0"/>
      <w:divBdr>
        <w:top w:val="none" w:sz="0" w:space="0" w:color="auto"/>
        <w:left w:val="none" w:sz="0" w:space="0" w:color="auto"/>
        <w:bottom w:val="none" w:sz="0" w:space="0" w:color="auto"/>
        <w:right w:val="none" w:sz="0" w:space="0" w:color="auto"/>
      </w:divBdr>
    </w:div>
    <w:div w:id="3689969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47052639">
      <w:bodyDiv w:val="1"/>
      <w:marLeft w:val="0"/>
      <w:marRight w:val="0"/>
      <w:marTop w:val="0"/>
      <w:marBottom w:val="0"/>
      <w:divBdr>
        <w:top w:val="none" w:sz="0" w:space="0" w:color="auto"/>
        <w:left w:val="none" w:sz="0" w:space="0" w:color="auto"/>
        <w:bottom w:val="none" w:sz="0" w:space="0" w:color="auto"/>
        <w:right w:val="none" w:sz="0" w:space="0" w:color="auto"/>
      </w:divBdr>
    </w:div>
    <w:div w:id="833374173">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701</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Ioan Iusan</cp:lastModifiedBy>
  <cp:revision>12</cp:revision>
  <cp:lastPrinted>2024-03-05T06:36:00Z</cp:lastPrinted>
  <dcterms:created xsi:type="dcterms:W3CDTF">2024-01-11T08:11:00Z</dcterms:created>
  <dcterms:modified xsi:type="dcterms:W3CDTF">2024-03-06T12:11:00Z</dcterms:modified>
</cp:coreProperties>
</file>