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AB10" w14:textId="77777777" w:rsidR="00C5449C" w:rsidRPr="00635190" w:rsidRDefault="00C5449C" w:rsidP="00C5449C">
      <w:pPr>
        <w:pStyle w:val="BodyTextIndent"/>
        <w:ind w:firstLine="0"/>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 i s p o z i ț i a</w:t>
      </w:r>
    </w:p>
    <w:p w14:paraId="6F66543C" w14:textId="77777777" w:rsidR="00C5449C" w:rsidRPr="00635190" w:rsidRDefault="00C5449C" w:rsidP="00C5449C">
      <w:pPr>
        <w:pStyle w:val="BodyTextIndent"/>
        <w:ind w:firstLine="0"/>
        <w:jc w:val="center"/>
        <w:rPr>
          <w:rFonts w:ascii="Montserrat Light" w:hAnsi="Montserrat Light" w:cs="Arial"/>
          <w:b/>
          <w:bCs/>
          <w:noProof/>
          <w:sz w:val="22"/>
          <w:szCs w:val="22"/>
          <w:lang w:val="ro-RO"/>
        </w:rPr>
      </w:pPr>
      <w:r w:rsidRPr="00635190">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825 </w:t>
      </w:r>
      <w:r w:rsidRPr="00635190">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635190">
        <w:rPr>
          <w:rFonts w:ascii="Montserrat Light" w:hAnsi="Montserrat Light" w:cs="Arial"/>
          <w:b/>
          <w:bCs/>
          <w:noProof/>
          <w:sz w:val="22"/>
          <w:szCs w:val="22"/>
          <w:lang w:val="ro-RO"/>
        </w:rPr>
        <w:t>2023</w:t>
      </w:r>
    </w:p>
    <w:p w14:paraId="43BA7051" w14:textId="77777777" w:rsidR="00C5449C" w:rsidRPr="00635190" w:rsidRDefault="00C5449C" w:rsidP="00C5449C">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 xml:space="preserve">privind numirea doamnei Tămaș Camelia-Laura în funcţia publică de execuție </w:t>
      </w:r>
    </w:p>
    <w:p w14:paraId="6273AA44" w14:textId="77777777" w:rsidR="00C5449C" w:rsidRPr="00635190" w:rsidRDefault="00C5449C" w:rsidP="00C5449C">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de consilier superior la Serviciul Resurse Umane, Guvernanță Corporativă</w:t>
      </w:r>
    </w:p>
    <w:p w14:paraId="0A57E08D" w14:textId="77777777" w:rsidR="00C5449C" w:rsidRPr="00635190" w:rsidRDefault="00C5449C" w:rsidP="00C5449C">
      <w:pPr>
        <w:spacing w:line="240" w:lineRule="auto"/>
        <w:jc w:val="both"/>
        <w:rPr>
          <w:rFonts w:ascii="Montserrat Light" w:hAnsi="Montserrat Light"/>
          <w:noProof/>
          <w:lang w:val="ro-RO"/>
        </w:rPr>
      </w:pPr>
    </w:p>
    <w:p w14:paraId="684E3FA3" w14:textId="77777777" w:rsidR="00C5449C" w:rsidRPr="00635190" w:rsidRDefault="00C5449C" w:rsidP="00C5449C">
      <w:pPr>
        <w:spacing w:after="240" w:line="240" w:lineRule="auto"/>
        <w:jc w:val="both"/>
        <w:rPr>
          <w:rFonts w:ascii="Montserrat Light" w:hAnsi="Montserrat Light"/>
          <w:noProof/>
          <w:lang w:val="ro-RO"/>
        </w:rPr>
      </w:pPr>
      <w:r w:rsidRPr="00635190">
        <w:rPr>
          <w:rFonts w:ascii="Montserrat Light" w:hAnsi="Montserrat Light"/>
          <w:noProof/>
          <w:lang w:val="ro-RO"/>
        </w:rPr>
        <w:t>Preşedintele Consiliului Judeţean Cluj,</w:t>
      </w:r>
    </w:p>
    <w:p w14:paraId="1CEC35D2" w14:textId="77777777" w:rsidR="00C5449C" w:rsidRPr="00635190" w:rsidRDefault="00C5449C" w:rsidP="00C5449C">
      <w:pPr>
        <w:pStyle w:val="BodyTextIndent"/>
        <w:spacing w:after="240"/>
        <w:ind w:firstLine="0"/>
        <w:rPr>
          <w:rFonts w:ascii="Montserrat Light" w:hAnsi="Montserrat Light"/>
          <w:bCs/>
          <w:noProof/>
          <w:sz w:val="22"/>
          <w:szCs w:val="22"/>
          <w:lang w:val="ro-RO"/>
        </w:rPr>
      </w:pPr>
      <w:r w:rsidRPr="00635190">
        <w:rPr>
          <w:rFonts w:ascii="Montserrat Light" w:hAnsi="Montserrat Light"/>
          <w:noProof/>
          <w:sz w:val="22"/>
          <w:szCs w:val="22"/>
          <w:lang w:val="ro-RO"/>
        </w:rPr>
        <w:t xml:space="preserve">Analizând referatul Direcţiei Generale Buget-Finanţe, Resurse Umane nr. 32279/08.08.2023, prin care se fundamentează propunerea de </w:t>
      </w:r>
      <w:r w:rsidRPr="00635190">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2CD97875" w14:textId="77777777" w:rsidR="00C5449C" w:rsidRPr="00635190" w:rsidRDefault="00C5449C" w:rsidP="00C5449C">
      <w:p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2DEED8B4" w14:textId="77777777" w:rsidR="00C5449C" w:rsidRPr="00635190" w:rsidRDefault="00C5449C" w:rsidP="00C5449C">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3EFC2DB5" w14:textId="77777777" w:rsidR="00C5449C" w:rsidRPr="00635190" w:rsidRDefault="00C5449C" w:rsidP="00C5449C">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hAnsi="Montserrat Light"/>
          <w:lang w:val="ro-RO"/>
        </w:rPr>
        <w:t xml:space="preserve">Hotărârea Consiliului Județean Cluj nr. 139/31.07.2023 pentru </w:t>
      </w:r>
      <w:r w:rsidRPr="00635190">
        <w:rPr>
          <w:rFonts w:ascii="Montserrat Light" w:hAnsi="Montserrat Light"/>
          <w:noProof/>
          <w:lang w:val="ro-RO"/>
        </w:rPr>
        <w:t xml:space="preserve">stabilirea unor măsuri cu privire la salariile de bază ale </w:t>
      </w:r>
      <w:r w:rsidRPr="00635190">
        <w:rPr>
          <w:rStyle w:val="salnbdy"/>
          <w:rFonts w:ascii="Montserrat Light" w:hAnsi="Montserrat Light"/>
          <w:lang w:val="ro-RO"/>
        </w:rPr>
        <w:t>funcţionarilor publici şi personalului contractual din cadrul aparatului de specialitate al Consiliului Județean Cluj;</w:t>
      </w:r>
    </w:p>
    <w:p w14:paraId="6B725B0F" w14:textId="77777777" w:rsidR="00C5449C" w:rsidRPr="00635190" w:rsidRDefault="00C5449C" w:rsidP="00C5449C">
      <w:pPr>
        <w:tabs>
          <w:tab w:val="left" w:pos="709"/>
        </w:tabs>
        <w:autoSpaceDE w:val="0"/>
        <w:autoSpaceDN w:val="0"/>
        <w:adjustRightInd w:val="0"/>
        <w:spacing w:before="240" w:line="240" w:lineRule="auto"/>
        <w:jc w:val="both"/>
        <w:rPr>
          <w:rFonts w:ascii="Montserrat Light" w:hAnsi="Montserrat Light" w:cs="TT5Bo00"/>
          <w:bCs/>
          <w:iCs/>
          <w:lang w:val="ro-RO"/>
        </w:rPr>
      </w:pPr>
      <w:r w:rsidRPr="00635190">
        <w:rPr>
          <w:rFonts w:ascii="Montserrat Light" w:hAnsi="Montserrat Light"/>
          <w:bCs/>
          <w:lang w:val="ro-RO"/>
        </w:rPr>
        <w:t xml:space="preserve">Având în vedere </w:t>
      </w:r>
      <w:r w:rsidRPr="00635190">
        <w:rPr>
          <w:rFonts w:ascii="Montserrat Light" w:hAnsi="Montserrat Light" w:cs="TT5Bo00"/>
          <w:bCs/>
          <w:iCs/>
          <w:lang w:val="ro-RO"/>
        </w:rPr>
        <w:t>dispozițiile:</w:t>
      </w:r>
    </w:p>
    <w:p w14:paraId="1D1C3447" w14:textId="77777777" w:rsidR="00C5449C" w:rsidRPr="00635190" w:rsidRDefault="00C5449C" w:rsidP="00C5449C">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5E0E5BF0" w14:textId="77777777" w:rsidR="00C5449C" w:rsidRPr="00635190" w:rsidRDefault="00C5449C" w:rsidP="00C5449C">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67E9DF5A" w14:textId="77777777" w:rsidR="00C5449C" w:rsidRPr="00635190" w:rsidRDefault="00C5449C" w:rsidP="00C5449C">
      <w:pPr>
        <w:pStyle w:val="BodyTextIndent"/>
        <w:ind w:firstLine="0"/>
        <w:rPr>
          <w:rFonts w:ascii="Montserrat Light" w:hAnsi="Montserrat Light"/>
          <w:noProof/>
          <w:sz w:val="22"/>
          <w:szCs w:val="22"/>
          <w:lang w:val="ro-RO"/>
        </w:rPr>
      </w:pPr>
      <w:r w:rsidRPr="00635190">
        <w:rPr>
          <w:rFonts w:ascii="Montserrat Light" w:hAnsi="Montserrat Light"/>
          <w:noProof/>
          <w:sz w:val="22"/>
          <w:szCs w:val="22"/>
          <w:lang w:val="ro-RO"/>
        </w:rPr>
        <w:t>În conformitate cu dispozițiile:</w:t>
      </w:r>
    </w:p>
    <w:p w14:paraId="122A5F62" w14:textId="77777777" w:rsidR="00C5449C" w:rsidRPr="00635190" w:rsidRDefault="00C5449C" w:rsidP="00C5449C">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7E99E45A" w14:textId="77777777" w:rsidR="00C5449C" w:rsidRPr="00635190" w:rsidRDefault="00C5449C" w:rsidP="00C5449C">
      <w:pPr>
        <w:pStyle w:val="ListParagraph"/>
        <w:numPr>
          <w:ilvl w:val="0"/>
          <w:numId w:val="15"/>
        </w:numPr>
        <w:spacing w:line="240" w:lineRule="auto"/>
        <w:jc w:val="both"/>
        <w:rPr>
          <w:rFonts w:ascii="Montserrat Light" w:eastAsia="Times New Roman" w:hAnsi="Montserrat Light" w:cs="Times New Roman"/>
          <w:lang w:val="ro-RO" w:eastAsia="ro-RO"/>
        </w:rPr>
      </w:pPr>
      <w:r w:rsidRPr="00635190">
        <w:rPr>
          <w:rFonts w:ascii="Montserrat Light" w:eastAsia="Times New Roman" w:hAnsi="Montserrat Light" w:cs="Times New Roman"/>
          <w:lang w:val="fr-FR" w:eastAsia="ro-RO"/>
        </w:rPr>
        <w:t xml:space="preserve">art. 11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Legea-cadru</w:t>
      </w:r>
      <w:proofErr w:type="spellEnd"/>
      <w:r w:rsidRPr="00635190">
        <w:rPr>
          <w:rFonts w:ascii="Montserrat Light" w:eastAsia="Times New Roman" w:hAnsi="Montserrat Light" w:cs="Times New Roman"/>
          <w:lang w:val="fr-FR" w:eastAsia="ro-RO"/>
        </w:rPr>
        <w:t xml:space="preserve"> nr. 153/2017 </w:t>
      </w:r>
      <w:proofErr w:type="spellStart"/>
      <w:r w:rsidRPr="00635190">
        <w:rPr>
          <w:rFonts w:ascii="Montserrat Light" w:eastAsia="Times New Roman" w:hAnsi="Montserrat Light" w:cs="Times New Roman"/>
          <w:lang w:val="fr-FR" w:eastAsia="ro-RO"/>
        </w:rPr>
        <w:t>privind</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salarizarea</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personalului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plătit</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fonduri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publice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cu</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modificările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și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completările</w:t>
      </w:r>
      <w:proofErr w:type="spellEnd"/>
      <w:r w:rsidRPr="00635190">
        <w:rPr>
          <w:rFonts w:ascii="Montserrat Light" w:eastAsia="Times New Roman" w:hAnsi="Montserrat Light" w:cs="Times New Roman"/>
          <w:lang w:val="fr-FR" w:eastAsia="ro-RO"/>
        </w:rPr>
        <w:t xml:space="preserve"> </w:t>
      </w:r>
      <w:proofErr w:type="spellStart"/>
      <w:proofErr w:type="gramStart"/>
      <w:r w:rsidRPr="00635190">
        <w:rPr>
          <w:rFonts w:ascii="Montserrat Light" w:eastAsia="Times New Roman" w:hAnsi="Montserrat Light" w:cs="Times New Roman"/>
          <w:lang w:val="fr-FR" w:eastAsia="ro-RO"/>
        </w:rPr>
        <w:t>ulterioare</w:t>
      </w:r>
      <w:proofErr w:type="spellEnd"/>
      <w:r w:rsidRPr="00635190">
        <w:rPr>
          <w:rFonts w:ascii="Montserrat Light" w:eastAsia="Times New Roman" w:hAnsi="Montserrat Light" w:cs="Times New Roman"/>
          <w:lang w:val="fr-FR" w:eastAsia="ro-RO"/>
        </w:rPr>
        <w:t>;</w:t>
      </w:r>
      <w:proofErr w:type="gramEnd"/>
    </w:p>
    <w:p w14:paraId="70DA41E9" w14:textId="77777777" w:rsidR="00C5449C" w:rsidRPr="00635190" w:rsidRDefault="00C5449C" w:rsidP="00C5449C">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hAnsi="Montserrat Light"/>
          <w:noProof/>
          <w:lang w:val="ro-RO"/>
        </w:rPr>
        <w:t>art.1 alin. (1), art.7, art.10 și art.11 din Legea contenciosului administrativ nr. 554/2004, cu modificările și completările ulterioare;</w:t>
      </w:r>
    </w:p>
    <w:p w14:paraId="001F732C" w14:textId="77777777" w:rsidR="00C5449C" w:rsidRPr="00635190" w:rsidRDefault="00C5449C" w:rsidP="00C5449C">
      <w:pPr>
        <w:pStyle w:val="ListParagraph"/>
        <w:numPr>
          <w:ilvl w:val="0"/>
          <w:numId w:val="15"/>
        </w:numPr>
        <w:spacing w:line="240" w:lineRule="auto"/>
        <w:jc w:val="both"/>
        <w:rPr>
          <w:rFonts w:ascii="Montserrat Light" w:hAnsi="Montserrat Light"/>
          <w:noProof/>
          <w:lang w:val="ro-RO"/>
        </w:rPr>
      </w:pPr>
      <w:r w:rsidRPr="00635190">
        <w:rPr>
          <w:rFonts w:ascii="Montserrat Light" w:hAnsi="Montserrat Light"/>
          <w:noProof/>
          <w:lang w:val="ro-RO"/>
        </w:rPr>
        <w:t>Anexa nr. 1 la Hotărârea Guvernului nr. 611/2008 pentru aprobarea normelor privind organizarea şi dezvoltarea carierei funcţionarilor publici,</w:t>
      </w:r>
      <w:r w:rsidRPr="00635190">
        <w:rPr>
          <w:rFonts w:ascii="Montserrat Light" w:hAnsi="Montserrat Light"/>
        </w:rPr>
        <w:t xml:space="preserve"> </w:t>
      </w:r>
      <w:r w:rsidRPr="00635190">
        <w:rPr>
          <w:rFonts w:ascii="Montserrat Light" w:hAnsi="Montserrat Light"/>
          <w:noProof/>
          <w:lang w:val="ro-RO"/>
        </w:rPr>
        <w:t>cu modificările și completările ulterioare;</w:t>
      </w:r>
    </w:p>
    <w:p w14:paraId="51920546" w14:textId="77777777" w:rsidR="00C5449C" w:rsidRPr="00635190" w:rsidRDefault="00C5449C" w:rsidP="00C5449C">
      <w:pPr>
        <w:spacing w:before="240" w:after="240" w:line="240" w:lineRule="auto"/>
        <w:jc w:val="both"/>
        <w:rPr>
          <w:rFonts w:ascii="Montserrat Light" w:hAnsi="Montserrat Light"/>
          <w:noProof/>
          <w:lang w:val="ro-RO"/>
        </w:rPr>
      </w:pPr>
      <w:r w:rsidRPr="00635190">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69E1214D" w14:textId="77777777" w:rsidR="00C5449C" w:rsidRPr="00635190" w:rsidRDefault="00C5449C" w:rsidP="00C5449C">
      <w:pPr>
        <w:spacing w:after="240" w:line="240" w:lineRule="auto"/>
        <w:jc w:val="center"/>
        <w:rPr>
          <w:rFonts w:ascii="Montserrat Light" w:hAnsi="Montserrat Light"/>
          <w:b/>
          <w:noProof/>
          <w:lang w:val="ro-RO"/>
        </w:rPr>
      </w:pPr>
      <w:r w:rsidRPr="00635190">
        <w:rPr>
          <w:rFonts w:ascii="Montserrat Light" w:hAnsi="Montserrat Light"/>
          <w:b/>
          <w:noProof/>
          <w:lang w:val="ro-RO"/>
        </w:rPr>
        <w:t>d i s p u n e:</w:t>
      </w:r>
    </w:p>
    <w:p w14:paraId="7CC76B26" w14:textId="77777777" w:rsidR="00C5449C" w:rsidRPr="00635190" w:rsidRDefault="00C5449C" w:rsidP="00C5449C">
      <w:pPr>
        <w:spacing w:after="240" w:line="240" w:lineRule="auto"/>
        <w:jc w:val="both"/>
        <w:rPr>
          <w:rFonts w:ascii="Montserrat Light" w:hAnsi="Montserrat Light"/>
          <w:bCs/>
          <w:noProof/>
          <w:lang w:val="ro-RO"/>
        </w:rPr>
      </w:pPr>
      <w:r w:rsidRPr="00635190">
        <w:rPr>
          <w:rFonts w:ascii="Montserrat Light" w:hAnsi="Montserrat Light"/>
          <w:b/>
          <w:noProof/>
          <w:lang w:val="ro-RO"/>
        </w:rPr>
        <w:t>Art.1.</w:t>
      </w:r>
      <w:r w:rsidRPr="00635190">
        <w:rPr>
          <w:rFonts w:ascii="Montserrat Light" w:hAnsi="Montserrat Light"/>
          <w:bCs/>
          <w:noProof/>
          <w:lang w:val="ro-RO"/>
        </w:rPr>
        <w:t xml:space="preserve"> Doamna </w:t>
      </w:r>
      <w:r w:rsidRPr="00635190">
        <w:rPr>
          <w:rFonts w:ascii="Montserrat Light" w:hAnsi="Montserrat Light"/>
          <w:b/>
          <w:bCs/>
          <w:noProof/>
          <w:lang w:val="ro-RO"/>
        </w:rPr>
        <w:t>Tămaș Camelia-Laura</w:t>
      </w:r>
      <w:r w:rsidRPr="00635190">
        <w:rPr>
          <w:rFonts w:ascii="Montserrat Light" w:hAnsi="Montserrat Light"/>
          <w:noProof/>
          <w:lang w:val="ro-RO"/>
        </w:rPr>
        <w:t xml:space="preserve"> se</w:t>
      </w:r>
      <w:r w:rsidRPr="00635190">
        <w:rPr>
          <w:rFonts w:ascii="Montserrat Light" w:hAnsi="Montserrat Light"/>
          <w:bCs/>
          <w:noProof/>
          <w:lang w:val="ro-RO"/>
        </w:rPr>
        <w:t xml:space="preserve"> numește în funcţia publică de execuție de consilier, clasa I, gradul profesional superior, gradația 5 </w:t>
      </w:r>
      <w:r w:rsidRPr="00635190">
        <w:rPr>
          <w:rFonts w:ascii="Montserrat Light" w:hAnsi="Montserrat Light"/>
        </w:rPr>
        <w:t xml:space="preserve">pe </w:t>
      </w:r>
      <w:proofErr w:type="spellStart"/>
      <w:r w:rsidRPr="00635190">
        <w:rPr>
          <w:rFonts w:ascii="Montserrat Light" w:hAnsi="Montserrat Light"/>
        </w:rPr>
        <w:t>perioadă</w:t>
      </w:r>
      <w:proofErr w:type="spellEnd"/>
      <w:r w:rsidRPr="00635190">
        <w:rPr>
          <w:rFonts w:ascii="Montserrat Light" w:hAnsi="Montserrat Light"/>
        </w:rPr>
        <w:t xml:space="preserve"> </w:t>
      </w:r>
      <w:proofErr w:type="spellStart"/>
      <w:r w:rsidRPr="00635190">
        <w:rPr>
          <w:rFonts w:ascii="Montserrat Light" w:hAnsi="Montserrat Light"/>
        </w:rPr>
        <w:t>nedeterminată</w:t>
      </w:r>
      <w:proofErr w:type="spellEnd"/>
      <w:r w:rsidRPr="00635190">
        <w:rPr>
          <w:rFonts w:ascii="Montserrat Light" w:hAnsi="Montserrat Light"/>
        </w:rPr>
        <w:t xml:space="preserve">, cu </w:t>
      </w:r>
      <w:proofErr w:type="spellStart"/>
      <w:r w:rsidRPr="00635190">
        <w:rPr>
          <w:rFonts w:ascii="Montserrat Light" w:hAnsi="Montserrat Light"/>
        </w:rPr>
        <w:t>raport</w:t>
      </w:r>
      <w:proofErr w:type="spellEnd"/>
      <w:r w:rsidRPr="00635190">
        <w:rPr>
          <w:rFonts w:ascii="Montserrat Light" w:hAnsi="Montserrat Light"/>
        </w:rPr>
        <w:t xml:space="preserve"> de </w:t>
      </w:r>
      <w:proofErr w:type="spellStart"/>
      <w:r w:rsidRPr="00635190">
        <w:rPr>
          <w:rFonts w:ascii="Montserrat Light" w:hAnsi="Montserrat Light"/>
        </w:rPr>
        <w:t>serviciu</w:t>
      </w:r>
      <w:proofErr w:type="spellEnd"/>
      <w:r w:rsidRPr="00635190">
        <w:rPr>
          <w:rFonts w:ascii="Montserrat Light" w:hAnsi="Montserrat Light"/>
        </w:rPr>
        <w:t xml:space="preserve"> cu </w:t>
      </w:r>
      <w:proofErr w:type="spellStart"/>
      <w:r w:rsidRPr="00635190">
        <w:rPr>
          <w:rFonts w:ascii="Montserrat Light" w:hAnsi="Montserrat Light"/>
        </w:rPr>
        <w:t>normă</w:t>
      </w:r>
      <w:proofErr w:type="spellEnd"/>
      <w:r w:rsidRPr="00635190">
        <w:rPr>
          <w:rFonts w:ascii="Montserrat Light" w:hAnsi="Montserrat Light"/>
        </w:rPr>
        <w:t xml:space="preserve"> </w:t>
      </w:r>
      <w:proofErr w:type="spellStart"/>
      <w:r w:rsidRPr="00635190">
        <w:rPr>
          <w:rFonts w:ascii="Montserrat Light" w:hAnsi="Montserrat Light"/>
        </w:rPr>
        <w:t>întreagă</w:t>
      </w:r>
      <w:proofErr w:type="spellEnd"/>
      <w:r w:rsidRPr="00635190">
        <w:rPr>
          <w:rFonts w:ascii="Montserrat Light" w:hAnsi="Montserrat Light"/>
        </w:rPr>
        <w:t xml:space="preserve">, </w:t>
      </w:r>
      <w:r w:rsidRPr="00635190">
        <w:rPr>
          <w:rFonts w:ascii="Montserrat Light" w:hAnsi="Montserrat Light"/>
          <w:bCs/>
          <w:noProof/>
          <w:lang w:val="ro-RO"/>
        </w:rPr>
        <w:t xml:space="preserve">la </w:t>
      </w:r>
      <w:r w:rsidRPr="00635190">
        <w:rPr>
          <w:rFonts w:ascii="Montserrat Light" w:hAnsi="Montserrat Light"/>
          <w:b/>
          <w:bCs/>
          <w:noProof/>
          <w:lang w:val="ro-RO"/>
        </w:rPr>
        <w:t>Serviciul Resurse Umane</w:t>
      </w:r>
      <w:r w:rsidRPr="00635190">
        <w:rPr>
          <w:rFonts w:ascii="Montserrat Light" w:eastAsia="Times New Roman" w:hAnsi="Montserrat Light" w:cs="Calibri"/>
          <w:b/>
          <w:bCs/>
          <w:noProof/>
          <w:lang w:val="ro-RO" w:eastAsia="ro-MD"/>
        </w:rPr>
        <w:t>,</w:t>
      </w:r>
      <w:r w:rsidRPr="00635190">
        <w:rPr>
          <w:rFonts w:ascii="Montserrat Light" w:hAnsi="Montserrat Light"/>
          <w:b/>
          <w:bCs/>
          <w:noProof/>
          <w:lang w:val="ro-RO"/>
        </w:rPr>
        <w:t xml:space="preserve"> Guvernanță Corporativă</w:t>
      </w:r>
      <w:r w:rsidRPr="00635190">
        <w:rPr>
          <w:rFonts w:ascii="Montserrat Light" w:hAnsi="Montserrat Light"/>
          <w:bCs/>
          <w:noProof/>
          <w:lang w:val="ro-RO"/>
        </w:rPr>
        <w:t xml:space="preserve"> </w:t>
      </w:r>
      <w:r w:rsidRPr="00635190">
        <w:rPr>
          <w:rFonts w:ascii="Montserrat Light" w:hAnsi="Montserrat Light"/>
          <w:b/>
          <w:noProof/>
          <w:lang w:val="ro-RO"/>
        </w:rPr>
        <w:t>din cadrul Direcției Generale Buget-Finanțe, Resurse Umane</w:t>
      </w:r>
      <w:r w:rsidRPr="00635190">
        <w:rPr>
          <w:rFonts w:ascii="Montserrat Light" w:hAnsi="Montserrat Light"/>
          <w:bCs/>
          <w:noProof/>
          <w:lang w:val="ro-RO"/>
        </w:rPr>
        <w:t xml:space="preserve"> </w:t>
      </w:r>
      <w:r w:rsidRPr="00635190">
        <w:rPr>
          <w:rFonts w:ascii="Montserrat Light" w:hAnsi="Montserrat Light"/>
          <w:b/>
          <w:noProof/>
          <w:lang w:val="ro-RO"/>
        </w:rPr>
        <w:t>(Id post 333777)</w:t>
      </w:r>
      <w:r w:rsidRPr="00635190">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09668B64" w14:textId="77777777" w:rsidR="00C5449C" w:rsidRPr="00635190" w:rsidRDefault="00C5449C" w:rsidP="00C5449C">
      <w:pPr>
        <w:autoSpaceDE w:val="0"/>
        <w:autoSpaceDN w:val="0"/>
        <w:adjustRightInd w:val="0"/>
        <w:spacing w:after="240" w:line="240" w:lineRule="auto"/>
        <w:jc w:val="both"/>
        <w:rPr>
          <w:rFonts w:ascii="Montserrat Light" w:hAnsi="Montserrat Light"/>
          <w:b/>
          <w:noProof/>
          <w:lang w:val="ro-RO"/>
        </w:rPr>
      </w:pPr>
      <w:r w:rsidRPr="00635190">
        <w:rPr>
          <w:rFonts w:ascii="Montserrat Light" w:hAnsi="Montserrat Light"/>
          <w:b/>
          <w:noProof/>
          <w:lang w:val="ro-RO"/>
        </w:rPr>
        <w:lastRenderedPageBreak/>
        <w:t xml:space="preserve">Art. 2. </w:t>
      </w:r>
      <w:r w:rsidRPr="00635190">
        <w:rPr>
          <w:rFonts w:ascii="Montserrat Light" w:hAnsi="Montserrat Light"/>
          <w:bCs/>
          <w:noProof/>
          <w:lang w:val="ro-RO"/>
        </w:rPr>
        <w:t xml:space="preserve">Atribuțiile aferente funcției publice </w:t>
      </w:r>
      <w:r w:rsidRPr="00635190">
        <w:rPr>
          <w:rFonts w:ascii="Montserrat Light" w:hAnsi="Montserrat Light"/>
          <w:noProof/>
          <w:lang w:val="ro-RO"/>
        </w:rPr>
        <w:t xml:space="preserve">de execuție </w:t>
      </w:r>
      <w:r w:rsidRPr="00635190">
        <w:rPr>
          <w:rFonts w:ascii="Montserrat Light" w:hAnsi="Montserrat Light"/>
          <w:bCs/>
          <w:noProof/>
          <w:lang w:val="ro-RO"/>
        </w:rPr>
        <w:t xml:space="preserve">de consilier </w:t>
      </w:r>
      <w:r w:rsidRPr="00635190">
        <w:rPr>
          <w:rFonts w:ascii="Montserrat Light" w:hAnsi="Montserrat Light"/>
          <w:noProof/>
          <w:lang w:val="ro-RO"/>
        </w:rPr>
        <w:t xml:space="preserve">clasa I, grad profesional superior de la </w:t>
      </w:r>
      <w:r w:rsidRPr="00635190">
        <w:rPr>
          <w:rFonts w:ascii="Montserrat Light" w:hAnsi="Montserrat Light"/>
          <w:bCs/>
          <w:noProof/>
          <w:lang w:val="ro-RO"/>
        </w:rPr>
        <w:t xml:space="preserve">Serviciul Resurse Umane, Guvernanță Corporativă </w:t>
      </w:r>
      <w:r w:rsidRPr="00635190">
        <w:rPr>
          <w:rFonts w:ascii="Montserrat Light" w:hAnsi="Montserrat Light"/>
          <w:noProof/>
          <w:lang w:val="ro-RO"/>
        </w:rPr>
        <w:t>(Id post 333777)</w:t>
      </w:r>
      <w:r w:rsidRPr="00635190">
        <w:rPr>
          <w:rFonts w:ascii="Montserrat Light" w:hAnsi="Montserrat Light"/>
          <w:bCs/>
          <w:noProof/>
          <w:lang w:val="ro-RO"/>
        </w:rPr>
        <w:t>, sunt prevăzute în fișa postului anexată la prezenta dispoziție.</w:t>
      </w:r>
    </w:p>
    <w:p w14:paraId="3DFE3519" w14:textId="77777777" w:rsidR="00C5449C" w:rsidRPr="00635190" w:rsidRDefault="00C5449C" w:rsidP="00C5449C">
      <w:pPr>
        <w:spacing w:line="240" w:lineRule="auto"/>
        <w:jc w:val="both"/>
        <w:rPr>
          <w:rFonts w:ascii="Montserrat Light" w:hAnsi="Montserrat Light"/>
          <w:bCs/>
          <w:noProof/>
          <w:lang w:val="ro-RO"/>
        </w:rPr>
      </w:pPr>
      <w:r w:rsidRPr="00635190">
        <w:rPr>
          <w:rFonts w:ascii="Montserrat Light" w:hAnsi="Montserrat Light"/>
          <w:b/>
          <w:noProof/>
          <w:lang w:val="ro-RO"/>
        </w:rPr>
        <w:t>Art. 3. (1)</w:t>
      </w:r>
      <w:r w:rsidRPr="00635190">
        <w:rPr>
          <w:rFonts w:ascii="Montserrat Light" w:hAnsi="Montserrat Light"/>
          <w:noProof/>
          <w:lang w:val="ro-RO"/>
        </w:rPr>
        <w:t xml:space="preserve"> </w:t>
      </w:r>
      <w:r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C47DBA5" w14:textId="77777777" w:rsidR="00C5449C" w:rsidRPr="00635190" w:rsidRDefault="00C5449C" w:rsidP="00C5449C">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4BC2216E" w14:textId="77777777" w:rsidR="00C5449C" w:rsidRPr="00635190" w:rsidRDefault="00C5449C" w:rsidP="00C5449C">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718966A7" w14:textId="77777777" w:rsidR="00C5449C" w:rsidRPr="00635190" w:rsidRDefault="00C5449C" w:rsidP="00C5449C">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3F3411E0" w14:textId="77777777" w:rsidR="00C5449C" w:rsidRPr="00635190" w:rsidRDefault="00C5449C" w:rsidP="00C5449C">
      <w:pPr>
        <w:tabs>
          <w:tab w:val="num" w:pos="709"/>
        </w:tabs>
        <w:autoSpaceDE w:val="0"/>
        <w:autoSpaceDN w:val="0"/>
        <w:adjustRightInd w:val="0"/>
        <w:spacing w:before="240" w:line="240" w:lineRule="auto"/>
        <w:jc w:val="both"/>
        <w:rPr>
          <w:rFonts w:ascii="Montserrat Light" w:hAnsi="Montserrat Light"/>
          <w:b/>
          <w:noProof/>
          <w:lang w:val="ro-RO"/>
        </w:rPr>
      </w:pPr>
      <w:r w:rsidRPr="00635190">
        <w:rPr>
          <w:rFonts w:ascii="Montserrat Light" w:hAnsi="Montserrat Light"/>
          <w:b/>
          <w:noProof/>
          <w:lang w:val="ro-RO"/>
        </w:rPr>
        <w:t xml:space="preserve">Art. 4. </w:t>
      </w:r>
      <w:r w:rsidRPr="00635190">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hAnsi="Montserrat Light"/>
          <w:b/>
          <w:noProof/>
          <w:lang w:val="ro-RO"/>
        </w:rPr>
        <w:t>.</w:t>
      </w:r>
    </w:p>
    <w:p w14:paraId="4B9E85EE" w14:textId="77777777" w:rsidR="00C5449C" w:rsidRPr="00635190" w:rsidRDefault="00C5449C" w:rsidP="00C5449C">
      <w:pPr>
        <w:tabs>
          <w:tab w:val="num" w:pos="709"/>
        </w:tabs>
        <w:autoSpaceDE w:val="0"/>
        <w:autoSpaceDN w:val="0"/>
        <w:adjustRightInd w:val="0"/>
        <w:spacing w:before="240" w:line="240" w:lineRule="auto"/>
        <w:jc w:val="both"/>
        <w:rPr>
          <w:rFonts w:ascii="Montserrat Light" w:hAnsi="Montserrat Light"/>
          <w:noProof/>
          <w:lang w:val="ro-RO"/>
        </w:rPr>
      </w:pPr>
      <w:r w:rsidRPr="00635190">
        <w:rPr>
          <w:rFonts w:ascii="Montserrat Light" w:hAnsi="Montserrat Light"/>
          <w:b/>
          <w:noProof/>
          <w:lang w:val="ro-RO"/>
        </w:rPr>
        <w:t xml:space="preserve">Art. 5. (1) </w:t>
      </w:r>
      <w:r w:rsidRPr="00635190">
        <w:rPr>
          <w:rFonts w:ascii="Montserrat Light" w:hAnsi="Montserrat Light"/>
          <w:noProof/>
          <w:lang w:val="ro-RO"/>
        </w:rPr>
        <w:t>Prezenta dispoziţie se comunică prin poșta electronică Direcţiei Generale Buget-Finanţe, Resurse Umane -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eastAsia="Times New Roman" w:hAnsi="Montserrat Light" w:cs="Calibri"/>
          <w:noProof/>
          <w:lang w:val="ro-RO" w:eastAsia="ro-MD"/>
        </w:rPr>
        <w:t xml:space="preserve"> </w:t>
      </w:r>
      <w:r w:rsidRPr="00635190">
        <w:rPr>
          <w:rFonts w:ascii="Montserrat Light" w:hAnsi="Montserrat Light"/>
          <w:noProof/>
          <w:lang w:val="ro-RO"/>
        </w:rPr>
        <w:t>precum şi Prefectului Judeţului Cluj.</w:t>
      </w:r>
    </w:p>
    <w:p w14:paraId="1B84E736" w14:textId="77777777" w:rsidR="00C5449C" w:rsidRPr="00635190" w:rsidRDefault="00C5449C" w:rsidP="00C5449C">
      <w:pPr>
        <w:spacing w:line="240" w:lineRule="auto"/>
        <w:jc w:val="both"/>
        <w:rPr>
          <w:rFonts w:ascii="Montserrat Light" w:hAnsi="Montserrat Light"/>
          <w:noProof/>
          <w:lang w:val="ro-RO"/>
        </w:rPr>
      </w:pPr>
      <w:r w:rsidRPr="00635190">
        <w:rPr>
          <w:rFonts w:ascii="Montserrat Light" w:hAnsi="Montserrat Light"/>
          <w:b/>
          <w:bCs/>
          <w:noProof/>
          <w:lang w:val="ro-RO"/>
        </w:rPr>
        <w:t>(2)</w:t>
      </w:r>
      <w:r w:rsidRPr="00635190">
        <w:rPr>
          <w:rFonts w:ascii="Montserrat Light" w:hAnsi="Montserrat Light"/>
          <w:noProof/>
          <w:lang w:val="ro-RO"/>
        </w:rPr>
        <w:t xml:space="preserve"> Direcţia Generală Buget-Finanţe, Resurse Umane-Serviciul Resurse Umane, Guvernanță Corporativă, va comunica doamnei </w:t>
      </w:r>
      <w:r w:rsidRPr="00635190">
        <w:rPr>
          <w:rFonts w:ascii="Montserrat Light" w:hAnsi="Montserrat Light"/>
          <w:b/>
          <w:bCs/>
          <w:noProof/>
          <w:lang w:val="ro-RO"/>
        </w:rPr>
        <w:t>Tămaș Camelia-Laura</w:t>
      </w:r>
      <w:r w:rsidRPr="00635190">
        <w:rPr>
          <w:rFonts w:ascii="Montserrat Light" w:hAnsi="Montserrat Light"/>
          <w:noProof/>
          <w:lang w:val="ro-RO"/>
        </w:rPr>
        <w:t>,</w:t>
      </w:r>
      <w:r w:rsidRPr="00635190">
        <w:rPr>
          <w:rFonts w:ascii="Montserrat Light" w:hAnsi="Montserrat Light"/>
          <w:b/>
          <w:noProof/>
          <w:lang w:val="ro-RO"/>
        </w:rPr>
        <w:t xml:space="preserve"> </w:t>
      </w:r>
      <w:r w:rsidRPr="00635190">
        <w:rPr>
          <w:rFonts w:ascii="Montserrat Light" w:hAnsi="Montserrat Light"/>
          <w:bCs/>
          <w:noProof/>
          <w:lang w:val="ro-RO"/>
        </w:rPr>
        <w:t>prezenta dispoziție.</w:t>
      </w:r>
      <w:r w:rsidRPr="00635190">
        <w:rPr>
          <w:rFonts w:ascii="Montserrat Light" w:hAnsi="Montserrat Light"/>
          <w:noProof/>
          <w:lang w:val="ro-RO"/>
        </w:rPr>
        <w:t xml:space="preserve"> </w:t>
      </w:r>
    </w:p>
    <w:p w14:paraId="54A6BDBC" w14:textId="77777777" w:rsidR="00C5449C" w:rsidRPr="00635190" w:rsidRDefault="00C5449C" w:rsidP="00C5449C">
      <w:pPr>
        <w:spacing w:line="240" w:lineRule="auto"/>
        <w:ind w:firstLine="705"/>
        <w:jc w:val="both"/>
        <w:rPr>
          <w:rFonts w:ascii="Montserrat Light" w:hAnsi="Montserrat Light"/>
          <w:noProof/>
          <w:lang w:val="ro-RO"/>
        </w:rPr>
      </w:pPr>
    </w:p>
    <w:p w14:paraId="1BC9BB34" w14:textId="77777777" w:rsidR="00C5449C" w:rsidRPr="00635190" w:rsidRDefault="00C5449C" w:rsidP="00C5449C">
      <w:pPr>
        <w:spacing w:line="240" w:lineRule="auto"/>
        <w:ind w:firstLine="705"/>
        <w:jc w:val="both"/>
        <w:rPr>
          <w:rFonts w:ascii="Montserrat Light" w:hAnsi="Montserrat Light"/>
          <w:noProof/>
          <w:lang w:val="ro-RO"/>
        </w:rPr>
      </w:pPr>
    </w:p>
    <w:p w14:paraId="251F6E91" w14:textId="77777777" w:rsidR="00C5449C" w:rsidRPr="00635190" w:rsidRDefault="00C5449C" w:rsidP="00C5449C">
      <w:pPr>
        <w:spacing w:line="240" w:lineRule="auto"/>
        <w:ind w:firstLine="705"/>
        <w:jc w:val="both"/>
        <w:rPr>
          <w:rFonts w:ascii="Montserrat Light" w:hAnsi="Montserrat Light"/>
          <w:noProof/>
          <w:lang w:val="ro-RO"/>
        </w:rPr>
      </w:pPr>
    </w:p>
    <w:p w14:paraId="41E17EC0" w14:textId="77777777" w:rsidR="00C5449C" w:rsidRPr="00635190" w:rsidRDefault="00C5449C" w:rsidP="00C5449C">
      <w:pPr>
        <w:spacing w:line="240" w:lineRule="auto"/>
        <w:ind w:firstLine="705"/>
        <w:jc w:val="both"/>
        <w:rPr>
          <w:rFonts w:ascii="Montserrat Light" w:hAnsi="Montserrat Light"/>
          <w:noProof/>
          <w:lang w:val="ro-RO"/>
        </w:rPr>
      </w:pPr>
    </w:p>
    <w:p w14:paraId="02C86FEF" w14:textId="77777777" w:rsidR="00C5449C" w:rsidRPr="00635190" w:rsidRDefault="00C5449C" w:rsidP="00C5449C">
      <w:pPr>
        <w:spacing w:line="240" w:lineRule="auto"/>
        <w:ind w:firstLine="705"/>
        <w:jc w:val="both"/>
        <w:rPr>
          <w:rFonts w:ascii="Montserrat Light" w:hAnsi="Montserrat Light"/>
          <w:noProof/>
          <w:lang w:val="ro-RO"/>
        </w:rPr>
      </w:pPr>
    </w:p>
    <w:p w14:paraId="5E7AD1AE" w14:textId="77777777" w:rsidR="00C5449C" w:rsidRPr="00635190" w:rsidRDefault="00C5449C" w:rsidP="00C5449C">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w:t>
      </w:r>
      <w:r w:rsidRPr="00635190">
        <w:rPr>
          <w:rFonts w:ascii="Montserrat Light" w:hAnsi="Montserrat Light"/>
          <w:b/>
          <w:bCs/>
          <w:noProof/>
          <w:lang w:val="ro-RO"/>
        </w:rPr>
        <w:tab/>
        <w:t xml:space="preserve">                              CONTRASEMNEAZĂ :</w:t>
      </w:r>
    </w:p>
    <w:p w14:paraId="28CAE059" w14:textId="77777777" w:rsidR="00C5449C" w:rsidRPr="00635190" w:rsidRDefault="00C5449C" w:rsidP="00C5449C">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t xml:space="preserve"> P R E Ş E D I N T 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SECRETAR GENERAL AL JUDEŢULUI,</w:t>
      </w:r>
    </w:p>
    <w:p w14:paraId="0A0D828A" w14:textId="77777777" w:rsidR="00C5449C" w:rsidRPr="00635190" w:rsidRDefault="00C5449C" w:rsidP="00C5449C">
      <w:pPr>
        <w:pStyle w:val="BodyText"/>
        <w:spacing w:line="240" w:lineRule="auto"/>
        <w:rPr>
          <w:rFonts w:ascii="Montserrat Light" w:hAnsi="Montserrat Light"/>
          <w:bCs/>
          <w:noProof/>
          <w:lang w:val="ro-RO"/>
        </w:rPr>
      </w:pPr>
      <w:r w:rsidRPr="00635190">
        <w:rPr>
          <w:rFonts w:ascii="Montserrat Light" w:hAnsi="Montserrat Light"/>
          <w:bCs/>
          <w:noProof/>
          <w:lang w:val="ro-RO"/>
        </w:rPr>
        <w:t xml:space="preserve">                     Alin Tișe                                                                              Simona Gaci</w:t>
      </w:r>
    </w:p>
    <w:p w14:paraId="43559132" w14:textId="77777777" w:rsidR="00C5449C" w:rsidRPr="00635190" w:rsidRDefault="00C5449C" w:rsidP="00C5449C">
      <w:pPr>
        <w:pStyle w:val="BodyText"/>
        <w:spacing w:line="240" w:lineRule="auto"/>
        <w:rPr>
          <w:rFonts w:ascii="Montserrat Light" w:hAnsi="Montserrat Light"/>
          <w:b/>
          <w:noProof/>
          <w:lang w:val="ro-RO"/>
        </w:rPr>
      </w:pPr>
    </w:p>
    <w:p w14:paraId="44AFF352" w14:textId="77777777" w:rsidR="00C5449C" w:rsidRPr="00635190" w:rsidRDefault="00C5449C" w:rsidP="00C5449C">
      <w:pPr>
        <w:pStyle w:val="BodyText"/>
        <w:spacing w:line="240" w:lineRule="auto"/>
        <w:rPr>
          <w:rFonts w:ascii="Montserrat Light" w:hAnsi="Montserrat Light"/>
          <w:b/>
          <w:noProof/>
          <w:lang w:val="ro-RO"/>
        </w:rPr>
      </w:pPr>
    </w:p>
    <w:p w14:paraId="2D16678F" w14:textId="77777777" w:rsidR="00C5449C" w:rsidRPr="00635190" w:rsidRDefault="00C5449C" w:rsidP="00C5449C">
      <w:pPr>
        <w:pStyle w:val="BodyText"/>
        <w:spacing w:line="240" w:lineRule="auto"/>
        <w:rPr>
          <w:rFonts w:ascii="Montserrat Light" w:hAnsi="Montserrat Light"/>
          <w:b/>
          <w:noProof/>
          <w:lang w:val="ro-RO"/>
        </w:rPr>
      </w:pPr>
    </w:p>
    <w:p w14:paraId="4F8F9976" w14:textId="77777777" w:rsidR="00C5449C" w:rsidRPr="00635190" w:rsidRDefault="00C5449C" w:rsidP="00C5449C">
      <w:pPr>
        <w:pStyle w:val="BodyText"/>
        <w:spacing w:line="240" w:lineRule="auto"/>
        <w:rPr>
          <w:rFonts w:ascii="Montserrat Light" w:hAnsi="Montserrat Light"/>
          <w:b/>
          <w:noProof/>
          <w:lang w:val="ro-RO"/>
        </w:rPr>
      </w:pPr>
    </w:p>
    <w:p w14:paraId="52FF2CC4" w14:textId="77777777" w:rsidR="00C5449C" w:rsidRPr="00635190" w:rsidRDefault="00C5449C" w:rsidP="00C5449C">
      <w:pPr>
        <w:pStyle w:val="BodyText"/>
        <w:spacing w:line="240" w:lineRule="auto"/>
        <w:rPr>
          <w:rFonts w:ascii="Montserrat Light" w:hAnsi="Montserrat Light"/>
          <w:b/>
          <w:noProof/>
          <w:lang w:val="ro-RO"/>
        </w:rPr>
      </w:pPr>
    </w:p>
    <w:p w14:paraId="2265406F" w14:textId="77777777" w:rsidR="00C5449C" w:rsidRPr="00635190" w:rsidRDefault="00C5449C" w:rsidP="00C5449C">
      <w:pPr>
        <w:pStyle w:val="BodyText"/>
        <w:spacing w:line="240" w:lineRule="auto"/>
        <w:rPr>
          <w:rFonts w:ascii="Montserrat Light" w:hAnsi="Montserrat Light"/>
          <w:b/>
          <w:noProof/>
          <w:lang w:val="ro-RO"/>
        </w:rPr>
      </w:pPr>
    </w:p>
    <w:p w14:paraId="2165A503" w14:textId="77777777" w:rsidR="00C5449C" w:rsidRPr="00635190" w:rsidRDefault="00C5449C" w:rsidP="00C5449C">
      <w:pPr>
        <w:pStyle w:val="BodyText"/>
        <w:spacing w:line="240" w:lineRule="auto"/>
        <w:rPr>
          <w:rFonts w:ascii="Montserrat Light" w:hAnsi="Montserrat Light"/>
          <w:b/>
          <w:noProof/>
          <w:lang w:val="ro-RO"/>
        </w:rPr>
      </w:pPr>
    </w:p>
    <w:p w14:paraId="537830E4" w14:textId="77777777" w:rsidR="00C5449C" w:rsidRPr="00635190" w:rsidRDefault="00C5449C" w:rsidP="00C5449C">
      <w:pPr>
        <w:pStyle w:val="BodyText"/>
        <w:spacing w:line="240" w:lineRule="auto"/>
        <w:rPr>
          <w:rFonts w:ascii="Montserrat Light" w:hAnsi="Montserrat Light"/>
          <w:b/>
          <w:noProof/>
          <w:lang w:val="ro-RO"/>
        </w:rPr>
      </w:pPr>
    </w:p>
    <w:p w14:paraId="44F87BA3" w14:textId="77777777" w:rsidR="00C5449C" w:rsidRPr="00635190" w:rsidRDefault="00C5449C" w:rsidP="00C5449C">
      <w:pPr>
        <w:pStyle w:val="BodyText"/>
        <w:spacing w:line="240" w:lineRule="auto"/>
        <w:rPr>
          <w:rFonts w:ascii="Montserrat Light" w:hAnsi="Montserrat Light"/>
          <w:b/>
          <w:noProof/>
          <w:lang w:val="ro-RO"/>
        </w:rPr>
      </w:pPr>
    </w:p>
    <w:p w14:paraId="0BABE9C5" w14:textId="77777777" w:rsidR="00C5449C" w:rsidRPr="00635190" w:rsidRDefault="00C5449C" w:rsidP="00C5449C">
      <w:pPr>
        <w:pStyle w:val="BodyText"/>
        <w:spacing w:line="240" w:lineRule="auto"/>
        <w:rPr>
          <w:rFonts w:ascii="Montserrat Light" w:hAnsi="Montserrat Light"/>
          <w:b/>
          <w:noProof/>
          <w:lang w:val="ro-RO"/>
        </w:rPr>
      </w:pPr>
    </w:p>
    <w:p w14:paraId="5D33DDF7" w14:textId="77777777" w:rsidR="00C5449C" w:rsidRPr="00635190" w:rsidRDefault="00C5449C" w:rsidP="00C5449C">
      <w:pPr>
        <w:pStyle w:val="BodyText"/>
        <w:spacing w:line="240" w:lineRule="auto"/>
        <w:rPr>
          <w:rFonts w:ascii="Montserrat Light" w:hAnsi="Montserrat Light"/>
          <w:b/>
          <w:noProof/>
          <w:lang w:val="ro-RO"/>
        </w:rPr>
      </w:pPr>
    </w:p>
    <w:p w14:paraId="29D73DCD" w14:textId="77777777" w:rsidR="00C5449C" w:rsidRPr="00635190" w:rsidRDefault="00C5449C" w:rsidP="00C5449C">
      <w:pPr>
        <w:pStyle w:val="BodyText"/>
        <w:spacing w:line="240" w:lineRule="auto"/>
        <w:rPr>
          <w:rFonts w:ascii="Montserrat Light" w:hAnsi="Montserrat Light"/>
          <w:b/>
          <w:noProof/>
          <w:lang w:val="ro-RO"/>
        </w:rPr>
      </w:pPr>
    </w:p>
    <w:p w14:paraId="416A989F" w14:textId="77777777" w:rsidR="00C5449C" w:rsidRPr="00635190" w:rsidRDefault="00C5449C" w:rsidP="00C5449C">
      <w:pPr>
        <w:pStyle w:val="BodyText"/>
        <w:spacing w:line="240" w:lineRule="auto"/>
        <w:rPr>
          <w:rFonts w:ascii="Montserrat Light" w:hAnsi="Montserrat Light"/>
          <w:b/>
          <w:noProof/>
          <w:lang w:val="ro-RO"/>
        </w:rPr>
      </w:pPr>
    </w:p>
    <w:p w14:paraId="316DD99D" w14:textId="77777777" w:rsidR="00C5449C" w:rsidRPr="00635190" w:rsidRDefault="00C5449C" w:rsidP="00C5449C">
      <w:pPr>
        <w:pStyle w:val="BodyText"/>
        <w:spacing w:line="240" w:lineRule="auto"/>
        <w:rPr>
          <w:rFonts w:ascii="Montserrat Light" w:hAnsi="Montserrat Light"/>
          <w:b/>
          <w:noProof/>
          <w:lang w:val="ro-RO"/>
        </w:rPr>
      </w:pPr>
    </w:p>
    <w:p w14:paraId="5E422B4F" w14:textId="77777777" w:rsidR="00C5449C" w:rsidRPr="00635190" w:rsidRDefault="00C5449C" w:rsidP="00C5449C">
      <w:pPr>
        <w:pStyle w:val="BodyText"/>
        <w:spacing w:line="240" w:lineRule="auto"/>
        <w:rPr>
          <w:rFonts w:ascii="Montserrat Light" w:hAnsi="Montserrat Light"/>
          <w:b/>
          <w:noProof/>
          <w:lang w:val="ro-RO"/>
        </w:rPr>
      </w:pPr>
    </w:p>
    <w:p w14:paraId="2B845649" w14:textId="77777777" w:rsidR="00C5449C" w:rsidRPr="00635190" w:rsidRDefault="00C5449C" w:rsidP="00C5449C">
      <w:pPr>
        <w:pStyle w:val="Heading2"/>
        <w:spacing w:line="240" w:lineRule="auto"/>
        <w:rPr>
          <w:rFonts w:ascii="Montserrat Light" w:hAnsi="Montserrat Light"/>
          <w:sz w:val="22"/>
          <w:szCs w:val="22"/>
          <w:lang w:val="ro-RO"/>
        </w:rPr>
      </w:pPr>
      <w:r w:rsidRPr="00635190">
        <w:rPr>
          <w:rFonts w:ascii="Montserrat Light" w:hAnsi="Montserrat Light"/>
          <w:sz w:val="22"/>
          <w:szCs w:val="22"/>
          <w:lang w:val="ro-RO"/>
        </w:rPr>
        <w:lastRenderedPageBreak/>
        <w:t>CONSILIUL JUDEŢEAN CLUJ                                                     Anexa la Dispozitia nr.</w:t>
      </w:r>
      <w:r>
        <w:rPr>
          <w:rFonts w:ascii="Montserrat Light" w:hAnsi="Montserrat Light"/>
          <w:sz w:val="22"/>
          <w:szCs w:val="22"/>
          <w:lang w:val="ro-RO"/>
        </w:rPr>
        <w:t xml:space="preserve"> 825</w:t>
      </w:r>
      <w:r w:rsidRPr="00635190">
        <w:rPr>
          <w:rFonts w:ascii="Montserrat Light" w:hAnsi="Montserrat Light"/>
          <w:sz w:val="22"/>
          <w:szCs w:val="22"/>
          <w:lang w:val="ro-RO"/>
        </w:rPr>
        <w:t xml:space="preserve">/2023,                                                                                                             </w:t>
      </w:r>
    </w:p>
    <w:p w14:paraId="0EEEE72B" w14:textId="77777777" w:rsidR="00C5449C" w:rsidRPr="00635190" w:rsidRDefault="00C5449C" w:rsidP="00C5449C">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 Direcţia Generală Buget-Finanţe, Resurse Umane                                  </w:t>
      </w:r>
    </w:p>
    <w:p w14:paraId="7E271C62" w14:textId="77777777" w:rsidR="00C5449C" w:rsidRPr="00635190" w:rsidRDefault="00C5449C" w:rsidP="00C5449C">
      <w:pPr>
        <w:tabs>
          <w:tab w:val="left" w:pos="7965"/>
        </w:tabs>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 Serviciul Resurse Umane, Guvernanță Corporativă      </w:t>
      </w:r>
    </w:p>
    <w:p w14:paraId="3D78CB8C" w14:textId="77777777" w:rsidR="00C5449C" w:rsidRPr="00635190" w:rsidRDefault="00C5449C" w:rsidP="00C5449C">
      <w:pPr>
        <w:tabs>
          <w:tab w:val="left" w:pos="7965"/>
        </w:tabs>
        <w:autoSpaceDE w:val="0"/>
        <w:autoSpaceDN w:val="0"/>
        <w:adjustRightInd w:val="0"/>
        <w:spacing w:line="240" w:lineRule="auto"/>
        <w:rPr>
          <w:rFonts w:ascii="Montserrat Light" w:hAnsi="Montserrat Light"/>
          <w:b/>
          <w:lang w:val="ro-RO"/>
        </w:rPr>
      </w:pPr>
      <w:r w:rsidRPr="00635190">
        <w:rPr>
          <w:rFonts w:ascii="Montserrat Light" w:hAnsi="Montserrat Light"/>
          <w:lang w:val="ro-RO"/>
        </w:rPr>
        <w:t xml:space="preserve">                              </w:t>
      </w:r>
    </w:p>
    <w:p w14:paraId="5E257BB8" w14:textId="77777777" w:rsidR="00C5449C" w:rsidRPr="00635190" w:rsidRDefault="00C5449C" w:rsidP="00C5449C">
      <w:pPr>
        <w:pStyle w:val="NoSpacing"/>
        <w:jc w:val="center"/>
        <w:rPr>
          <w:rFonts w:ascii="Montserrat Light" w:hAnsi="Montserrat Light"/>
          <w:b/>
          <w:bCs/>
          <w:sz w:val="22"/>
          <w:szCs w:val="22"/>
        </w:rPr>
      </w:pPr>
      <w:r w:rsidRPr="00635190">
        <w:rPr>
          <w:rFonts w:ascii="Montserrat Light" w:hAnsi="Montserrat Light"/>
          <w:b/>
          <w:bCs/>
          <w:sz w:val="22"/>
          <w:szCs w:val="22"/>
        </w:rPr>
        <w:t>FIŞA POSTULUI</w:t>
      </w:r>
    </w:p>
    <w:p w14:paraId="5F083515" w14:textId="77777777" w:rsidR="00C5449C" w:rsidRPr="00635190" w:rsidRDefault="00C5449C" w:rsidP="00C5449C">
      <w:pPr>
        <w:pStyle w:val="NoSpacing"/>
        <w:jc w:val="center"/>
        <w:rPr>
          <w:rFonts w:ascii="Montserrat Light" w:hAnsi="Montserrat Light"/>
          <w:b/>
          <w:bCs/>
          <w:sz w:val="22"/>
          <w:szCs w:val="22"/>
        </w:rPr>
      </w:pPr>
      <w:r w:rsidRPr="00635190">
        <w:rPr>
          <w:rFonts w:ascii="Montserrat Light" w:hAnsi="Montserrat Light"/>
          <w:b/>
          <w:bCs/>
          <w:sz w:val="22"/>
          <w:szCs w:val="22"/>
        </w:rPr>
        <w:t>Nr. 333777</w:t>
      </w:r>
    </w:p>
    <w:p w14:paraId="58E94E67" w14:textId="77777777" w:rsidR="00C5449C" w:rsidRPr="00635190" w:rsidRDefault="00C5449C" w:rsidP="00C5449C">
      <w:pPr>
        <w:pStyle w:val="NoSpacing"/>
        <w:jc w:val="center"/>
        <w:rPr>
          <w:rFonts w:ascii="Montserrat Light" w:hAnsi="Montserrat Light"/>
          <w:b/>
          <w:bCs/>
          <w:sz w:val="22"/>
          <w:szCs w:val="22"/>
        </w:rPr>
      </w:pPr>
    </w:p>
    <w:p w14:paraId="0971B537" w14:textId="77777777" w:rsidR="00C5449C" w:rsidRPr="00635190" w:rsidRDefault="00C5449C" w:rsidP="00C5449C">
      <w:pPr>
        <w:pStyle w:val="Heading2"/>
        <w:spacing w:line="240" w:lineRule="auto"/>
        <w:jc w:val="both"/>
        <w:rPr>
          <w:rFonts w:ascii="Montserrat Light" w:hAnsi="Montserrat Light"/>
          <w:sz w:val="22"/>
          <w:szCs w:val="22"/>
          <w:lang w:val="it-IT"/>
        </w:rPr>
      </w:pPr>
      <w:r w:rsidRPr="00635190">
        <w:rPr>
          <w:rFonts w:ascii="Montserrat Light" w:hAnsi="Montserrat Light"/>
          <w:sz w:val="22"/>
          <w:szCs w:val="22"/>
          <w:lang w:val="it-IT"/>
        </w:rPr>
        <w:t xml:space="preserve">Informaţii generale privind postul                                           </w:t>
      </w:r>
    </w:p>
    <w:p w14:paraId="6A41B2C1" w14:textId="77777777" w:rsidR="00C5449C" w:rsidRPr="00635190" w:rsidRDefault="00C5449C" w:rsidP="00C5449C">
      <w:pPr>
        <w:pStyle w:val="BodyText"/>
        <w:spacing w:line="240" w:lineRule="auto"/>
        <w:jc w:val="both"/>
        <w:rPr>
          <w:rFonts w:ascii="Montserrat Light" w:hAnsi="Montserrat Light" w:cs="Times New Roman"/>
          <w:lang w:val="it-IT"/>
        </w:rPr>
      </w:pPr>
      <w:r w:rsidRPr="00635190">
        <w:rPr>
          <w:rFonts w:ascii="Montserrat Light" w:hAnsi="Montserrat Light" w:cs="Times New Roman"/>
          <w:lang w:val="it-IT"/>
        </w:rPr>
        <w:t xml:space="preserve">1. Denumirea postului: </w:t>
      </w:r>
      <w:r w:rsidRPr="00635190">
        <w:rPr>
          <w:rFonts w:ascii="Montserrat Light" w:hAnsi="Montserrat Light" w:cs="Times New Roman"/>
          <w:b/>
          <w:lang w:val="it-IT"/>
        </w:rPr>
        <w:t xml:space="preserve">Consilier superior, </w:t>
      </w:r>
      <w:r w:rsidRPr="00635190">
        <w:rPr>
          <w:rFonts w:ascii="Montserrat Light" w:hAnsi="Montserrat Light" w:cs="Times New Roman"/>
          <w:lang w:val="pt-BR"/>
        </w:rPr>
        <w:t>COR: 242201</w:t>
      </w:r>
      <w:r w:rsidRPr="00635190">
        <w:rPr>
          <w:rFonts w:ascii="Montserrat Light" w:hAnsi="Montserrat Light" w:cs="Times New Roman"/>
          <w:lang w:val="it-IT"/>
        </w:rPr>
        <w:t xml:space="preserve"> </w:t>
      </w:r>
    </w:p>
    <w:p w14:paraId="757383A8"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2. Nivelul postului: </w:t>
      </w:r>
      <w:r w:rsidRPr="00635190">
        <w:rPr>
          <w:rFonts w:ascii="Montserrat Light" w:hAnsi="Montserrat Light"/>
          <w:b/>
          <w:lang w:val="it-IT"/>
        </w:rPr>
        <w:t>execuţie</w:t>
      </w:r>
      <w:r w:rsidRPr="00635190">
        <w:rPr>
          <w:rFonts w:ascii="Montserrat Light" w:hAnsi="Montserrat Light"/>
          <w:lang w:val="it-IT"/>
        </w:rPr>
        <w:t xml:space="preserve"> </w:t>
      </w:r>
    </w:p>
    <w:p w14:paraId="6B8EB34C" w14:textId="77777777" w:rsidR="00C5449C" w:rsidRPr="00635190" w:rsidRDefault="00C5449C" w:rsidP="00C5449C">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it-IT"/>
        </w:rPr>
        <w:t>3. Scopul principal al postului: întocmește referatul de aprobare și proiectul de act administrativ privind aprobarea/modificarea organigramei, statului de funcții, regulamentului de organizare și funcționare, regulamentului intern pentru aparatul de specialitate al Consiliului Județean Cluj; întocmește organigrama, statul de funcții, regulamentul de organizare și funcționare pentru instituțiile publice din subordine care au angajați funcționari publici; asigură constituirea comisiilor de disciplină și paritară din cadrul Consiliului Județean Cluj.</w:t>
      </w:r>
    </w:p>
    <w:p w14:paraId="5C8160C5" w14:textId="77777777" w:rsidR="00C5449C" w:rsidRPr="00635190" w:rsidRDefault="00C5449C" w:rsidP="00C5449C">
      <w:pPr>
        <w:autoSpaceDE w:val="0"/>
        <w:autoSpaceDN w:val="0"/>
        <w:adjustRightInd w:val="0"/>
        <w:spacing w:line="240" w:lineRule="auto"/>
        <w:rPr>
          <w:rFonts w:ascii="Montserrat Light" w:hAnsi="Montserrat Light"/>
          <w:lang w:val="fr-FR"/>
        </w:rPr>
      </w:pPr>
      <w:proofErr w:type="spellStart"/>
      <w:r w:rsidRPr="00635190">
        <w:rPr>
          <w:rFonts w:ascii="Montserrat Light" w:hAnsi="Montserrat Light"/>
          <w:b/>
          <w:bCs/>
          <w:lang w:val="fr-FR"/>
        </w:rPr>
        <w:t>Condiţii</w:t>
      </w:r>
      <w:proofErr w:type="spellEnd"/>
      <w:r w:rsidRPr="00635190">
        <w:rPr>
          <w:rFonts w:ascii="Montserrat Light" w:hAnsi="Montserrat Light"/>
          <w:b/>
          <w:bCs/>
          <w:lang w:val="fr-FR"/>
        </w:rPr>
        <w:t xml:space="preserve"> </w:t>
      </w:r>
      <w:proofErr w:type="spellStart"/>
      <w:r w:rsidRPr="00635190">
        <w:rPr>
          <w:rFonts w:ascii="Montserrat Light" w:hAnsi="Montserrat Light"/>
          <w:b/>
          <w:bCs/>
          <w:lang w:val="fr-FR"/>
        </w:rPr>
        <w:t>specifice</w:t>
      </w:r>
      <w:proofErr w:type="spellEnd"/>
      <w:r w:rsidRPr="00635190">
        <w:rPr>
          <w:rFonts w:ascii="Montserrat Light" w:hAnsi="Montserrat Light"/>
          <w:b/>
          <w:bCs/>
          <w:lang w:val="fr-FR"/>
        </w:rPr>
        <w:t xml:space="preserve"> </w:t>
      </w:r>
      <w:proofErr w:type="spellStart"/>
      <w:r w:rsidRPr="00635190">
        <w:rPr>
          <w:rFonts w:ascii="Montserrat Light" w:hAnsi="Montserrat Light"/>
          <w:b/>
          <w:bCs/>
          <w:lang w:val="fr-FR"/>
        </w:rPr>
        <w:t>pentru</w:t>
      </w:r>
      <w:proofErr w:type="spellEnd"/>
      <w:r w:rsidRPr="00635190">
        <w:rPr>
          <w:rFonts w:ascii="Montserrat Light" w:hAnsi="Montserrat Light"/>
          <w:b/>
          <w:bCs/>
          <w:lang w:val="fr-FR"/>
        </w:rPr>
        <w:t xml:space="preserve"> </w:t>
      </w:r>
      <w:proofErr w:type="spellStart"/>
      <w:r w:rsidRPr="00635190">
        <w:rPr>
          <w:rFonts w:ascii="Montserrat Light" w:hAnsi="Montserrat Light"/>
          <w:b/>
          <w:bCs/>
          <w:lang w:val="fr-FR"/>
        </w:rPr>
        <w:t>ocuparea</w:t>
      </w:r>
      <w:proofErr w:type="spellEnd"/>
      <w:r w:rsidRPr="00635190">
        <w:rPr>
          <w:rFonts w:ascii="Montserrat Light" w:hAnsi="Montserrat Light"/>
          <w:b/>
          <w:bCs/>
          <w:lang w:val="fr-FR"/>
        </w:rPr>
        <w:t xml:space="preserve"> </w:t>
      </w:r>
      <w:proofErr w:type="spellStart"/>
      <w:r w:rsidRPr="00635190">
        <w:rPr>
          <w:rFonts w:ascii="Montserrat Light" w:hAnsi="Montserrat Light"/>
          <w:b/>
          <w:bCs/>
          <w:lang w:val="fr-FR"/>
        </w:rPr>
        <w:t>postului</w:t>
      </w:r>
      <w:proofErr w:type="spellEnd"/>
      <w:r w:rsidRPr="00635190">
        <w:rPr>
          <w:rFonts w:ascii="Montserrat Light" w:hAnsi="Montserrat Light"/>
          <w:lang w:val="fr-FR"/>
        </w:rPr>
        <w:t xml:space="preserve">                               </w:t>
      </w:r>
    </w:p>
    <w:p w14:paraId="6A6A50A3" w14:textId="77777777" w:rsidR="00C5449C" w:rsidRPr="00635190" w:rsidRDefault="00C5449C" w:rsidP="00C5449C">
      <w:pPr>
        <w:spacing w:line="240" w:lineRule="auto"/>
        <w:jc w:val="both"/>
        <w:rPr>
          <w:rFonts w:ascii="Montserrat Light" w:hAnsi="Montserrat Light"/>
          <w:lang w:val="ro-RO"/>
        </w:rPr>
      </w:pPr>
      <w:r w:rsidRPr="00635190">
        <w:rPr>
          <w:rFonts w:ascii="Montserrat Light" w:hAnsi="Montserrat Light"/>
          <w:lang w:val="it-IT"/>
        </w:rPr>
        <w:t xml:space="preserve">1.Studii de specialitate: </w:t>
      </w:r>
      <w:proofErr w:type="spellStart"/>
      <w:r w:rsidRPr="00635190">
        <w:rPr>
          <w:rFonts w:ascii="Montserrat Light" w:hAnsi="Montserrat Light"/>
          <w:shd w:val="clear" w:color="auto" w:fill="FFFFFF"/>
          <w:lang w:val="fr-FR"/>
        </w:rPr>
        <w:t>studii</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universitare</w:t>
      </w:r>
      <w:proofErr w:type="spellEnd"/>
      <w:r w:rsidRPr="00635190">
        <w:rPr>
          <w:rFonts w:ascii="Montserrat Light" w:hAnsi="Montserrat Light"/>
          <w:shd w:val="clear" w:color="auto" w:fill="FFFFFF"/>
          <w:lang w:val="fr-FR"/>
        </w:rPr>
        <w:t xml:space="preserve"> de </w:t>
      </w:r>
      <w:proofErr w:type="spellStart"/>
      <w:r w:rsidRPr="00635190">
        <w:rPr>
          <w:rFonts w:ascii="Montserrat Light" w:hAnsi="Montserrat Light"/>
          <w:shd w:val="clear" w:color="auto" w:fill="FFFFFF"/>
          <w:lang w:val="fr-FR"/>
        </w:rPr>
        <w:t>licenţă</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absolvite</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cu</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diplomă</w:t>
      </w:r>
      <w:proofErr w:type="spellEnd"/>
      <w:r w:rsidRPr="00635190">
        <w:rPr>
          <w:rFonts w:ascii="Montserrat Light" w:hAnsi="Montserrat Light"/>
          <w:shd w:val="clear" w:color="auto" w:fill="FFFFFF"/>
          <w:lang w:val="fr-FR"/>
        </w:rPr>
        <w:t xml:space="preserve"> de </w:t>
      </w:r>
      <w:proofErr w:type="spellStart"/>
      <w:r w:rsidRPr="00635190">
        <w:rPr>
          <w:rFonts w:ascii="Montserrat Light" w:hAnsi="Montserrat Light"/>
          <w:shd w:val="clear" w:color="auto" w:fill="FFFFFF"/>
          <w:lang w:val="fr-FR"/>
        </w:rPr>
        <w:t>licenţă</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sau</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echivalentă</w:t>
      </w:r>
      <w:proofErr w:type="spellEnd"/>
      <w:r w:rsidRPr="00635190">
        <w:rPr>
          <w:rFonts w:ascii="Montserrat Light" w:hAnsi="Montserrat Light"/>
          <w:lang w:val="ro-RO"/>
        </w:rPr>
        <w:t xml:space="preserve"> în ramura de ştiinţe:</w:t>
      </w:r>
    </w:p>
    <w:p w14:paraId="0BA46CB6" w14:textId="77777777" w:rsidR="00C5449C" w:rsidRPr="00635190" w:rsidRDefault="00C5449C" w:rsidP="00C5449C">
      <w:pPr>
        <w:numPr>
          <w:ilvl w:val="0"/>
          <w:numId w:val="31"/>
        </w:numPr>
        <w:spacing w:line="240" w:lineRule="auto"/>
        <w:jc w:val="both"/>
        <w:rPr>
          <w:rFonts w:ascii="Montserrat Light" w:hAnsi="Montserrat Light"/>
          <w:lang w:val="ro-RO"/>
        </w:rPr>
      </w:pPr>
      <w:r w:rsidRPr="00635190">
        <w:rPr>
          <w:rFonts w:ascii="Montserrat Light" w:hAnsi="Montserrat Light"/>
          <w:lang w:val="ro-RO"/>
        </w:rPr>
        <w:t>Ştiinţe economice;</w:t>
      </w:r>
    </w:p>
    <w:p w14:paraId="3DEB4062" w14:textId="77777777" w:rsidR="00C5449C" w:rsidRPr="00635190" w:rsidRDefault="00C5449C" w:rsidP="00C5449C">
      <w:pPr>
        <w:numPr>
          <w:ilvl w:val="0"/>
          <w:numId w:val="31"/>
        </w:numPr>
        <w:spacing w:line="240" w:lineRule="auto"/>
        <w:jc w:val="both"/>
        <w:rPr>
          <w:rFonts w:ascii="Montserrat Light" w:hAnsi="Montserrat Light"/>
          <w:lang w:val="ro-RO"/>
        </w:rPr>
      </w:pPr>
      <w:r w:rsidRPr="00635190">
        <w:rPr>
          <w:rFonts w:ascii="Montserrat Light" w:hAnsi="Montserrat Light"/>
          <w:lang w:val="ro-RO"/>
        </w:rPr>
        <w:t>Ştiinţe juridice;</w:t>
      </w:r>
    </w:p>
    <w:p w14:paraId="0511C746" w14:textId="77777777" w:rsidR="00C5449C" w:rsidRPr="00635190" w:rsidRDefault="00C5449C" w:rsidP="00C5449C">
      <w:pPr>
        <w:numPr>
          <w:ilvl w:val="0"/>
          <w:numId w:val="31"/>
        </w:numPr>
        <w:spacing w:line="240" w:lineRule="auto"/>
        <w:jc w:val="both"/>
        <w:rPr>
          <w:rFonts w:ascii="Montserrat Light" w:hAnsi="Montserrat Light"/>
          <w:lang w:val="ro-RO"/>
        </w:rPr>
      </w:pPr>
      <w:r w:rsidRPr="00635190">
        <w:rPr>
          <w:rFonts w:ascii="Montserrat Light" w:hAnsi="Montserrat Light"/>
          <w:lang w:val="ro-RO"/>
        </w:rPr>
        <w:t>Ştiinţe administrative</w:t>
      </w:r>
    </w:p>
    <w:p w14:paraId="1616697A"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2.Perfecţionări (specializări): nu e cazul </w:t>
      </w:r>
    </w:p>
    <w:p w14:paraId="74D924C4"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3.Cunoştinţe de operare/programare pe calculator (necesitate şi nivel): </w:t>
      </w:r>
      <w:r w:rsidRPr="00635190">
        <w:rPr>
          <w:rFonts w:ascii="Montserrat Light" w:hAnsi="Montserrat Light"/>
        </w:rPr>
        <w:t xml:space="preserve">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r w:rsidRPr="00635190">
        <w:rPr>
          <w:rFonts w:ascii="Montserrat Light" w:hAnsi="Montserrat Light"/>
          <w:lang w:val="it-IT"/>
        </w:rPr>
        <w:t xml:space="preserve"> </w:t>
      </w:r>
    </w:p>
    <w:p w14:paraId="49645CED"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4.Limbi străine (necesitate şi nivel de cunoaştere): nu e cazul </w:t>
      </w:r>
    </w:p>
    <w:p w14:paraId="2A4DD554" w14:textId="77777777" w:rsidR="00C5449C" w:rsidRPr="00635190" w:rsidRDefault="00C5449C" w:rsidP="00C5449C">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it-IT"/>
        </w:rPr>
        <w:t>5.Abilităţi, calităţi şi aptitudini necesare:</w:t>
      </w:r>
      <w:r w:rsidRPr="00635190">
        <w:rPr>
          <w:rFonts w:ascii="Montserrat Light" w:hAnsi="Montserrat Light"/>
          <w:lang w:val="ro-RO"/>
        </w:rPr>
        <w:t xml:space="preserv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06FDBA35"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6.Cerinţe specifice: nu e cazul    </w:t>
      </w:r>
    </w:p>
    <w:p w14:paraId="4EDD29B1"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7.Competenţa managerială (cunoştinţe de management, calităţi şi aptitudini manageriale): nu e cazul </w:t>
      </w:r>
    </w:p>
    <w:p w14:paraId="15954C1C" w14:textId="77777777" w:rsidR="00C5449C" w:rsidRPr="00635190" w:rsidRDefault="00C5449C" w:rsidP="00C5449C">
      <w:pPr>
        <w:numPr>
          <w:ilvl w:val="0"/>
          <w:numId w:val="39"/>
        </w:numPr>
        <w:autoSpaceDE w:val="0"/>
        <w:autoSpaceDN w:val="0"/>
        <w:adjustRightInd w:val="0"/>
        <w:spacing w:line="240" w:lineRule="auto"/>
        <w:ind w:left="567" w:hanging="425"/>
        <w:jc w:val="both"/>
        <w:rPr>
          <w:rFonts w:ascii="Montserrat Light" w:hAnsi="Montserrat Light"/>
          <w:b/>
          <w:bCs/>
          <w:lang w:val="fr-FR"/>
        </w:rPr>
      </w:pPr>
      <w:proofErr w:type="spellStart"/>
      <w:r w:rsidRPr="00635190">
        <w:rPr>
          <w:rFonts w:ascii="Montserrat Light" w:hAnsi="Montserrat Light"/>
          <w:b/>
          <w:bCs/>
          <w:lang w:val="fr-FR"/>
        </w:rPr>
        <w:t>Atribuţiile</w:t>
      </w:r>
      <w:proofErr w:type="spellEnd"/>
      <w:r w:rsidRPr="00635190">
        <w:rPr>
          <w:rFonts w:ascii="Montserrat Light" w:hAnsi="Montserrat Light"/>
          <w:b/>
          <w:bCs/>
          <w:lang w:val="fr-FR"/>
        </w:rPr>
        <w:t xml:space="preserve"> </w:t>
      </w:r>
      <w:proofErr w:type="spellStart"/>
      <w:r w:rsidRPr="00635190">
        <w:rPr>
          <w:rFonts w:ascii="Montserrat Light" w:hAnsi="Montserrat Light"/>
          <w:b/>
          <w:bCs/>
          <w:lang w:val="fr-FR"/>
        </w:rPr>
        <w:t>specifice</w:t>
      </w:r>
      <w:proofErr w:type="spellEnd"/>
      <w:r w:rsidRPr="00635190">
        <w:rPr>
          <w:rFonts w:ascii="Montserrat Light" w:hAnsi="Montserrat Light"/>
          <w:b/>
          <w:bCs/>
          <w:lang w:val="fr-FR"/>
        </w:rPr>
        <w:t xml:space="preserve"> </w:t>
      </w:r>
      <w:proofErr w:type="spellStart"/>
      <w:r w:rsidRPr="00635190">
        <w:rPr>
          <w:rFonts w:ascii="Montserrat Light" w:hAnsi="Montserrat Light"/>
          <w:b/>
          <w:bCs/>
          <w:lang w:val="fr-FR"/>
        </w:rPr>
        <w:t>postului</w:t>
      </w:r>
      <w:proofErr w:type="spellEnd"/>
      <w:r w:rsidRPr="00635190">
        <w:rPr>
          <w:rFonts w:ascii="Montserrat Light" w:hAnsi="Montserrat Light"/>
          <w:b/>
          <w:bCs/>
          <w:lang w:val="fr-FR"/>
        </w:rPr>
        <w:t xml:space="preserve"> : </w:t>
      </w:r>
    </w:p>
    <w:p w14:paraId="1B959BBA" w14:textId="77777777" w:rsidR="00C5449C" w:rsidRPr="00635190" w:rsidRDefault="00C5449C" w:rsidP="00C5449C">
      <w:pPr>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Asigură desfăşurarea procedurilor de constituire și numire a comisiei de disciplină/paritară, conform prevederilor legale, elaborează şi redactează proiectul de dispoziţie privind numirea comisiei de disciplină/paritară;</w:t>
      </w:r>
    </w:p>
    <w:p w14:paraId="5583E1F8" w14:textId="77777777" w:rsidR="00C5449C" w:rsidRPr="00635190" w:rsidRDefault="00C5449C" w:rsidP="00C5449C">
      <w:pPr>
        <w:pStyle w:val="ListParagraph"/>
        <w:numPr>
          <w:ilvl w:val="0"/>
          <w:numId w:val="33"/>
        </w:numPr>
        <w:autoSpaceDE w:val="0"/>
        <w:autoSpaceDN w:val="0"/>
        <w:adjustRightInd w:val="0"/>
        <w:spacing w:line="240" w:lineRule="auto"/>
        <w:ind w:left="851" w:hanging="284"/>
        <w:jc w:val="both"/>
        <w:rPr>
          <w:rFonts w:ascii="Montserrat Light" w:hAnsi="Montserrat Light" w:cs="Cambria"/>
          <w:lang w:val="ro-RO"/>
        </w:rPr>
      </w:pPr>
      <w:r w:rsidRPr="00635190">
        <w:rPr>
          <w:rFonts w:ascii="Montserrat Light" w:hAnsi="Montserrat Light" w:cs="Cambria"/>
          <w:lang w:val="ro-RO"/>
        </w:rPr>
        <w:t>inițiază procedurile de constituire a celor doua comisii cu cel puțin 30 de zile de la data expirării mandatului membrilor.</w:t>
      </w:r>
    </w:p>
    <w:p w14:paraId="3F80D829" w14:textId="77777777" w:rsidR="00C5449C" w:rsidRPr="00635190" w:rsidRDefault="00C5449C" w:rsidP="00C5449C">
      <w:pPr>
        <w:pStyle w:val="ListParagraph"/>
        <w:numPr>
          <w:ilvl w:val="0"/>
          <w:numId w:val="33"/>
        </w:numPr>
        <w:autoSpaceDE w:val="0"/>
        <w:autoSpaceDN w:val="0"/>
        <w:adjustRightInd w:val="0"/>
        <w:spacing w:line="240" w:lineRule="auto"/>
        <w:ind w:left="851" w:hanging="284"/>
        <w:jc w:val="both"/>
        <w:rPr>
          <w:rFonts w:ascii="Montserrat Light" w:hAnsi="Montserrat Light" w:cs="Cambria"/>
          <w:lang w:val="ro-RO"/>
        </w:rPr>
      </w:pPr>
      <w:r w:rsidRPr="00635190">
        <w:rPr>
          <w:rFonts w:ascii="Montserrat Light" w:hAnsi="Montserrat Light" w:cs="Cambria"/>
          <w:lang w:val="ro-RO"/>
        </w:rPr>
        <w:t>întocmește referatul și proiectul dispoziției de numire a comisiilor.</w:t>
      </w:r>
    </w:p>
    <w:p w14:paraId="4CF17A68" w14:textId="77777777" w:rsidR="00C5449C" w:rsidRPr="00635190" w:rsidRDefault="00C5449C" w:rsidP="00C5449C">
      <w:pPr>
        <w:numPr>
          <w:ilvl w:val="0"/>
          <w:numId w:val="32"/>
        </w:numPr>
        <w:tabs>
          <w:tab w:val="left" w:pos="426"/>
        </w:tabs>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Elaborează toate lucrările necesare privind sancționarea funcționarilor publici:</w:t>
      </w:r>
    </w:p>
    <w:p w14:paraId="66F1B5A1" w14:textId="77777777" w:rsidR="00C5449C" w:rsidRPr="00635190" w:rsidRDefault="00C5449C" w:rsidP="00C5449C">
      <w:pPr>
        <w:pStyle w:val="ListParagraph"/>
        <w:numPr>
          <w:ilvl w:val="0"/>
          <w:numId w:val="34"/>
        </w:numPr>
        <w:autoSpaceDE w:val="0"/>
        <w:autoSpaceDN w:val="0"/>
        <w:adjustRightInd w:val="0"/>
        <w:spacing w:line="240" w:lineRule="auto"/>
        <w:ind w:left="851"/>
        <w:jc w:val="both"/>
        <w:rPr>
          <w:rFonts w:ascii="Montserrat Light" w:hAnsi="Montserrat Light" w:cs="Cambria"/>
          <w:lang w:val="ro-RO"/>
        </w:rPr>
      </w:pPr>
      <w:r w:rsidRPr="00635190">
        <w:rPr>
          <w:rFonts w:ascii="Montserrat Light" w:hAnsi="Montserrat Light" w:cs="Cambria"/>
          <w:lang w:val="ro-RO"/>
        </w:rPr>
        <w:t>întocmește referatul și proiectul de dispoziție privind aplicarea sancțiunii;</w:t>
      </w:r>
    </w:p>
    <w:p w14:paraId="61D1D720" w14:textId="77777777" w:rsidR="00C5449C" w:rsidRPr="00635190" w:rsidRDefault="00C5449C" w:rsidP="00C5449C">
      <w:pPr>
        <w:pStyle w:val="ListParagraph"/>
        <w:numPr>
          <w:ilvl w:val="0"/>
          <w:numId w:val="34"/>
        </w:numPr>
        <w:autoSpaceDE w:val="0"/>
        <w:autoSpaceDN w:val="0"/>
        <w:adjustRightInd w:val="0"/>
        <w:spacing w:line="240" w:lineRule="auto"/>
        <w:ind w:left="851"/>
        <w:jc w:val="both"/>
        <w:rPr>
          <w:rFonts w:ascii="Montserrat Light" w:hAnsi="Montserrat Light" w:cs="Cambria"/>
          <w:lang w:val="ro-RO"/>
        </w:rPr>
      </w:pPr>
      <w:r w:rsidRPr="00635190">
        <w:rPr>
          <w:rFonts w:ascii="Montserrat Light" w:hAnsi="Montserrat Light" w:cs="Cambria"/>
          <w:lang w:val="ro-RO"/>
        </w:rPr>
        <w:t>transmite o copie persoanei care gestionează portalul ANFP și consilierului de etică.</w:t>
      </w:r>
    </w:p>
    <w:p w14:paraId="4A36C735" w14:textId="77777777" w:rsidR="00C5449C" w:rsidRPr="00635190" w:rsidRDefault="00C5449C" w:rsidP="00C5449C">
      <w:pPr>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Ține evidența sancțiunilor disciplinare aplicate funcționarilor publici în vederea elaborării și redactării actului administrativ privind constatarea radierii sancțiunii aplicate.</w:t>
      </w:r>
    </w:p>
    <w:p w14:paraId="32851B44" w14:textId="77777777" w:rsidR="00C5449C" w:rsidRPr="00635190" w:rsidRDefault="00C5449C" w:rsidP="00C5449C">
      <w:pPr>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lang w:val="ro-RO"/>
        </w:rPr>
        <w:t xml:space="preserve">Întocmește pentru funcționarii publici din cadrul aparatului de specialitate al Consiliului Județean Cluj </w:t>
      </w:r>
      <w:r w:rsidRPr="00635190">
        <w:rPr>
          <w:rFonts w:ascii="Montserrat Light" w:hAnsi="Montserrat Light" w:cs="Cambria"/>
          <w:lang w:val="ro-RO"/>
        </w:rPr>
        <w:t xml:space="preserve">referatul şi proiectele de dispoziţii privind încetarea, </w:t>
      </w:r>
      <w:r w:rsidRPr="00635190">
        <w:rPr>
          <w:rFonts w:ascii="Montserrat Light" w:hAnsi="Montserrat Light" w:cs="Cambria"/>
          <w:lang w:val="ro-RO"/>
        </w:rPr>
        <w:lastRenderedPageBreak/>
        <w:t>suspendarea, modificarea raporturilor de serviciu (pe baza cererii sau referatului aprobate);</w:t>
      </w:r>
    </w:p>
    <w:p w14:paraId="3773BF78" w14:textId="77777777" w:rsidR="00C5449C" w:rsidRPr="00635190" w:rsidRDefault="00C5449C" w:rsidP="00C5449C">
      <w:pPr>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lang w:val="ro-RO"/>
        </w:rPr>
        <w:t xml:space="preserve">Asigură consultanță conducătorului compartimentului în care își desfășoară activitatea funcționarul public debutant, în vederea: </w:t>
      </w:r>
    </w:p>
    <w:p w14:paraId="6E85282C" w14:textId="77777777" w:rsidR="00C5449C" w:rsidRPr="00635190" w:rsidRDefault="00C5449C" w:rsidP="00C5449C">
      <w:pPr>
        <w:pStyle w:val="ListParagraph"/>
        <w:numPr>
          <w:ilvl w:val="0"/>
          <w:numId w:val="37"/>
        </w:numPr>
        <w:autoSpaceDE w:val="0"/>
        <w:autoSpaceDN w:val="0"/>
        <w:adjustRightInd w:val="0"/>
        <w:spacing w:line="240" w:lineRule="auto"/>
        <w:ind w:left="993"/>
        <w:jc w:val="both"/>
        <w:rPr>
          <w:rFonts w:ascii="Montserrat Light" w:hAnsi="Montserrat Light" w:cs="Cambria"/>
          <w:lang w:val="ro-RO"/>
        </w:rPr>
      </w:pPr>
      <w:r w:rsidRPr="00635190">
        <w:rPr>
          <w:rFonts w:ascii="Montserrat Light" w:hAnsi="Montserrat Light" w:cs="Cambria"/>
          <w:lang w:val="ro-RO"/>
        </w:rPr>
        <w:t xml:space="preserve">numirii unui îndrumător </w:t>
      </w:r>
      <w:r w:rsidRPr="00635190">
        <w:rPr>
          <w:rFonts w:ascii="Montserrat Light" w:hAnsi="Montserrat Light"/>
          <w:shd w:val="clear" w:color="auto" w:fill="FFFFFF"/>
          <w:lang w:val="ro-RO"/>
        </w:rPr>
        <w:t>cu atribuţii în stabilirea programului de desfăşurare a perioadei de stagiu şi în coordonarea activităţii funcţionarului public debutant pe toată perioada de stagiu;</w:t>
      </w:r>
    </w:p>
    <w:p w14:paraId="05630810" w14:textId="77777777" w:rsidR="00C5449C" w:rsidRPr="00635190" w:rsidRDefault="00C5449C" w:rsidP="00C5449C">
      <w:pPr>
        <w:pStyle w:val="ListParagraph"/>
        <w:numPr>
          <w:ilvl w:val="0"/>
          <w:numId w:val="37"/>
        </w:numPr>
        <w:autoSpaceDE w:val="0"/>
        <w:autoSpaceDN w:val="0"/>
        <w:adjustRightInd w:val="0"/>
        <w:spacing w:line="240" w:lineRule="auto"/>
        <w:ind w:left="993"/>
        <w:jc w:val="both"/>
        <w:rPr>
          <w:rFonts w:ascii="Montserrat Light" w:hAnsi="Montserrat Light" w:cs="Cambria"/>
          <w:lang w:val="ro-RO"/>
        </w:rPr>
      </w:pPr>
      <w:r w:rsidRPr="00635190">
        <w:rPr>
          <w:rFonts w:ascii="Montserrat Light" w:hAnsi="Montserrat Light"/>
          <w:lang w:val="ro-RO"/>
        </w:rPr>
        <w:t xml:space="preserve">elaborării programului de desfășurare a perioadei de stagiu, care se aprobă de către conducătorul instituției </w:t>
      </w:r>
      <w:r w:rsidRPr="00635190">
        <w:rPr>
          <w:rFonts w:ascii="Montserrat Light" w:hAnsi="Montserrat Light"/>
          <w:shd w:val="clear" w:color="auto" w:fill="FFFFFF"/>
          <w:lang w:val="ro-RO"/>
        </w:rPr>
        <w:t>la propunerea conducătorului compartimentului în care urmează să îşi desfăşoare activitatea funcţionarul public debutant şi al compartimentului de resurse umane</w:t>
      </w:r>
      <w:r w:rsidRPr="00635190">
        <w:rPr>
          <w:rFonts w:ascii="Montserrat Light" w:hAnsi="Montserrat Light"/>
          <w:lang w:val="ro-RO"/>
        </w:rPr>
        <w:t xml:space="preserve">; </w:t>
      </w:r>
    </w:p>
    <w:p w14:paraId="43390CD4" w14:textId="77777777" w:rsidR="00C5449C" w:rsidRPr="00635190" w:rsidRDefault="00C5449C" w:rsidP="00C5449C">
      <w:pPr>
        <w:pStyle w:val="ListParagraph"/>
        <w:numPr>
          <w:ilvl w:val="0"/>
          <w:numId w:val="37"/>
        </w:numPr>
        <w:autoSpaceDE w:val="0"/>
        <w:autoSpaceDN w:val="0"/>
        <w:adjustRightInd w:val="0"/>
        <w:spacing w:line="240" w:lineRule="auto"/>
        <w:ind w:left="993"/>
        <w:jc w:val="both"/>
        <w:rPr>
          <w:rFonts w:ascii="Montserrat Light" w:hAnsi="Montserrat Light" w:cs="Cambria"/>
          <w:lang w:val="ro-RO"/>
        </w:rPr>
      </w:pPr>
      <w:r w:rsidRPr="00635190">
        <w:rPr>
          <w:rFonts w:ascii="Montserrat Light" w:hAnsi="Montserrat Light" w:cs="Cambria"/>
          <w:lang w:val="ro-RO"/>
        </w:rPr>
        <w:t xml:space="preserve">preia de la îndrumătorul funcționarului public debutant </w:t>
      </w:r>
      <w:r w:rsidRPr="00635190">
        <w:rPr>
          <w:rFonts w:ascii="Montserrat Light" w:hAnsi="Montserrat Light"/>
          <w:shd w:val="clear" w:color="auto" w:fill="FFFFFF"/>
          <w:lang w:val="ro-RO"/>
        </w:rPr>
        <w:t>Raportul de evaluare a perioadei de stagiu al funcţionarului public debutant, Raportul de stagiu al funcţionarului public debutant Referatul îndrumătorului</w:t>
      </w:r>
      <w:r w:rsidRPr="00635190">
        <w:rPr>
          <w:rFonts w:ascii="Montserrat Light" w:hAnsi="Montserrat Light" w:cs="Cambria"/>
          <w:lang w:val="ro-RO"/>
        </w:rPr>
        <w:t xml:space="preserve"> pe care le înaintează funcționarului responsabil cu emiterea dispoziției de numire/încetare.</w:t>
      </w:r>
    </w:p>
    <w:p w14:paraId="7EADF1A3" w14:textId="77777777" w:rsidR="00C5449C" w:rsidRPr="00635190" w:rsidRDefault="00C5449C" w:rsidP="00C5449C">
      <w:pPr>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Completează la zi baza de date privind evidența funcționarilor publici (Registrul de evidență a funcționarilor publici);</w:t>
      </w:r>
    </w:p>
    <w:p w14:paraId="721BE523" w14:textId="77777777" w:rsidR="00C5449C" w:rsidRPr="00635190" w:rsidRDefault="00C5449C" w:rsidP="00C5449C">
      <w:pPr>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Elaborează şi redactează proiectele de hotărâri privind aprobarea/modificarea organigramei şi statului de funcţii pentru aparatul de specialitate al Consiliului Județean Cluj, în urma solicitării și propunerilor compartimentelor de specialitate;</w:t>
      </w:r>
    </w:p>
    <w:p w14:paraId="33325159" w14:textId="77777777" w:rsidR="00C5449C" w:rsidRPr="00635190" w:rsidRDefault="00C5449C" w:rsidP="00C5449C">
      <w:pPr>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Elaborează şi redactează proiectul de hotărâre privind aprobarea/modificarea Regulamentului de organizare şi funcţionare al aparatului de specialitate al Consiliului Județean Cluj în urma solicitării și propunerilor compartimentelor de specialitate;</w:t>
      </w:r>
    </w:p>
    <w:p w14:paraId="2C6790E2" w14:textId="77777777" w:rsidR="00C5449C" w:rsidRPr="00635190" w:rsidRDefault="00C5449C" w:rsidP="00C5449C">
      <w:pPr>
        <w:numPr>
          <w:ilvl w:val="0"/>
          <w:numId w:val="32"/>
        </w:numPr>
        <w:autoSpaceDE w:val="0"/>
        <w:autoSpaceDN w:val="0"/>
        <w:adjustRightInd w:val="0"/>
        <w:spacing w:line="240" w:lineRule="auto"/>
        <w:jc w:val="both"/>
        <w:rPr>
          <w:rFonts w:ascii="Montserrat Light" w:hAnsi="Montserrat Light" w:cs="Cambria"/>
          <w:lang w:val="ro-RO"/>
        </w:rPr>
      </w:pPr>
      <w:proofErr w:type="spellStart"/>
      <w:r w:rsidRPr="00635190">
        <w:rPr>
          <w:rFonts w:ascii="Montserrat Light" w:hAnsi="Montserrat Light" w:cs="Cambria"/>
          <w:lang w:val="fr-FR"/>
        </w:rPr>
        <w:t>Elaboreaz</w:t>
      </w:r>
      <w:proofErr w:type="spellEnd"/>
      <w:r w:rsidRPr="00635190">
        <w:rPr>
          <w:rFonts w:ascii="Montserrat Light" w:hAnsi="Montserrat Light" w:cs="Cambria"/>
          <w:lang w:val="ro-RO"/>
        </w:rPr>
        <w:t xml:space="preserve">ă şi redactează proiectul de dispoziţie privind aprobarea Regulamentului intern al aparatului de specialitate al Consiliului Județean </w:t>
      </w:r>
      <w:proofErr w:type="gramStart"/>
      <w:r w:rsidRPr="00635190">
        <w:rPr>
          <w:rFonts w:ascii="Montserrat Light" w:hAnsi="Montserrat Light" w:cs="Cambria"/>
          <w:lang w:val="ro-RO"/>
        </w:rPr>
        <w:t>Cluj;</w:t>
      </w:r>
      <w:proofErr w:type="gramEnd"/>
      <w:r w:rsidRPr="00635190">
        <w:rPr>
          <w:rFonts w:ascii="Montserrat Light" w:hAnsi="Montserrat Light" w:cs="Cambria"/>
          <w:lang w:val="ro-RO"/>
        </w:rPr>
        <w:t xml:space="preserve"> </w:t>
      </w:r>
    </w:p>
    <w:p w14:paraId="1C2E07DE" w14:textId="77777777" w:rsidR="00C5449C" w:rsidRPr="00635190" w:rsidRDefault="00C5449C" w:rsidP="00C5449C">
      <w:pPr>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Elaborează şi redactează proiectele de hotărâri privind aprobarea organigramei şi statului de funcţii pentru Direcţia Generală de Asistenţă Socială şi Protecţia Copilului Cluj și Direcţia Judeţeană de Evidenţă a Persoanelor Cluj precum şi regiile şi societăţile aflate în subordinea Consiliului Județean Cluj;</w:t>
      </w:r>
    </w:p>
    <w:p w14:paraId="2CF09A5A" w14:textId="77777777" w:rsidR="00C5449C" w:rsidRPr="00635190" w:rsidRDefault="00C5449C" w:rsidP="00C5449C">
      <w:pPr>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Elaborează şi redactează proiectul de hotărâre privind aprobarea Regulamentului de organizare şi funcţionare pentru Direcţia Generală de Asistenţă Socială şi Protecţia Copilului Cluj și Direcţia Judeţeană de Evidenţă a Persoanelor Cluj în urma verificării şi analizei propunerilor primite de la conducătorul instituţie;</w:t>
      </w:r>
    </w:p>
    <w:p w14:paraId="255E4C35" w14:textId="77777777" w:rsidR="00C5449C" w:rsidRPr="00635190" w:rsidRDefault="00C5449C" w:rsidP="00C5449C">
      <w:pPr>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Stabileşte, anual şi cu ocazia rectificărilor de buget, necesarul cheltuielilor de personal al Direcţiei Generale de Asistenţă Socială şi Protecţia Copilului Cluj și Direcţiei Judeţene de Evidenţă a Persoanelor Cluj în vederea elaborării bugetului de venituri şi cheltuieli al judeţului;</w:t>
      </w:r>
    </w:p>
    <w:p w14:paraId="2D9E5B1B" w14:textId="77777777" w:rsidR="00C5449C" w:rsidRPr="00635190" w:rsidRDefault="00C5449C" w:rsidP="00C5449C">
      <w:pPr>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Asigură organizarea concursurilor pentru posturile vacante de conducere a direcţiilor aflate în subordinea Consiliului Județean Cluj, respectiv postul de director general al Direcţiei Generală de Asistenţă Socială şi Protecţia Copilului Cluj și director executiv al Direcţiei Judeţene de Evidenţă a Persoanelor Cluj; </w:t>
      </w:r>
    </w:p>
    <w:p w14:paraId="2F19EA16" w14:textId="77777777" w:rsidR="00C5449C" w:rsidRPr="00635190" w:rsidRDefault="00C5449C" w:rsidP="00C5449C">
      <w:pPr>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Elaborează şi redactează actele administrative privind numirea, sancționarea, suspendarea, modificarea și încetarea raporturilor de serviciu pentru directorul general al Direcţiei Generală de Asistenţă Socială şi Protecţia Copilului Cluj și directorul executiv al Direcţiei Judeţene de Evidenţă a Persoanelor Cluj și le comunică acestora;</w:t>
      </w:r>
    </w:p>
    <w:p w14:paraId="10360837" w14:textId="77777777" w:rsidR="00C5449C" w:rsidRPr="00635190" w:rsidRDefault="00C5449C" w:rsidP="00C5449C">
      <w:pPr>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Ține evidența sancțiunilor disciplinare aplicate directorului general al Direcţiei Generală de Asistenţă Socială şi Protecţia Copilului Cluj și directorului executiv al Direcţiei Judeţene de Evidenţă a Persoanelor Cluj în vederea elaborării și redactării actului administrativ privind constatarea radierii sancțiunii aplicate și le comunică acestora.</w:t>
      </w:r>
    </w:p>
    <w:p w14:paraId="03E5DEA1" w14:textId="77777777" w:rsidR="00C5449C" w:rsidRPr="00635190" w:rsidRDefault="00C5449C" w:rsidP="00C5449C">
      <w:pPr>
        <w:numPr>
          <w:ilvl w:val="0"/>
          <w:numId w:val="32"/>
        </w:numPr>
        <w:tabs>
          <w:tab w:val="left" w:pos="-180"/>
        </w:tabs>
        <w:spacing w:line="240" w:lineRule="auto"/>
        <w:ind w:right="-6"/>
        <w:jc w:val="both"/>
        <w:rPr>
          <w:rFonts w:ascii="Montserrat Light" w:hAnsi="Montserrat Light"/>
          <w:lang w:val="ro-RO"/>
        </w:rPr>
      </w:pPr>
      <w:r w:rsidRPr="00635190">
        <w:rPr>
          <w:rFonts w:ascii="Montserrat Light" w:hAnsi="Montserrat Light" w:cs="Calibri"/>
          <w:lang w:val="ro-RO"/>
        </w:rPr>
        <w:t xml:space="preserve">Organizează realizarea procesului de evaluare a performanţelor profesionale individuale pentru conducătorii instituțiilor publice și adjuncții acestora din cadrul </w:t>
      </w:r>
      <w:r w:rsidRPr="00635190">
        <w:rPr>
          <w:rFonts w:ascii="Montserrat Light" w:hAnsi="Montserrat Light" w:cs="Calibri"/>
          <w:lang w:val="ro-RO"/>
        </w:rPr>
        <w:lastRenderedPageBreak/>
        <w:t>Direcției Generale de Asistență Socială și Protecția Copilului Cluj și Direcției Județene de Evidență a Persoanelor Cluj aflate în subordinea și sub autoritatea Consiliului Județean Cluj, de către Președintele Consiliului Județean Cluj prin;</w:t>
      </w:r>
    </w:p>
    <w:p w14:paraId="249A8641" w14:textId="77777777" w:rsidR="00C5449C" w:rsidRPr="00635190" w:rsidRDefault="00C5449C" w:rsidP="00C5449C">
      <w:pPr>
        <w:numPr>
          <w:ilvl w:val="0"/>
          <w:numId w:val="35"/>
        </w:numPr>
        <w:tabs>
          <w:tab w:val="left" w:pos="-180"/>
        </w:tabs>
        <w:spacing w:line="240" w:lineRule="auto"/>
        <w:ind w:left="993" w:right="-6" w:hanging="284"/>
        <w:jc w:val="both"/>
        <w:rPr>
          <w:rFonts w:ascii="Montserrat Light" w:hAnsi="Montserrat Light"/>
          <w:lang w:val="ro-RO"/>
        </w:rPr>
      </w:pPr>
      <w:r w:rsidRPr="00635190">
        <w:rPr>
          <w:rFonts w:ascii="Montserrat Light" w:hAnsi="Montserrat Light" w:cs="Calibri"/>
          <w:lang w:val="ro-RO"/>
        </w:rPr>
        <w:t>solicită conducătorilor instituțiilor subordonate și adjuncții acestora raportul privind modul de îndeplinire a obiectivelor profesionale individuale și  gradul de realizare a indicatorilor de performanță stabiliți pentru perioada evaluată.</w:t>
      </w:r>
    </w:p>
    <w:p w14:paraId="571D3531" w14:textId="77777777" w:rsidR="00C5449C" w:rsidRPr="00635190" w:rsidRDefault="00C5449C" w:rsidP="00C5449C">
      <w:pPr>
        <w:numPr>
          <w:ilvl w:val="0"/>
          <w:numId w:val="35"/>
        </w:numPr>
        <w:tabs>
          <w:tab w:val="left" w:pos="-180"/>
        </w:tabs>
        <w:spacing w:line="240" w:lineRule="auto"/>
        <w:ind w:left="993" w:right="-6" w:hanging="284"/>
        <w:jc w:val="both"/>
        <w:rPr>
          <w:rFonts w:ascii="Montserrat Light" w:hAnsi="Montserrat Light"/>
          <w:lang w:val="ro-RO"/>
        </w:rPr>
      </w:pPr>
      <w:r w:rsidRPr="00635190">
        <w:rPr>
          <w:rFonts w:ascii="Montserrat Light" w:hAnsi="Montserrat Light" w:cs="Calibri"/>
          <w:lang w:val="ro-RO"/>
        </w:rPr>
        <w:t>înaintează Raportul acestora și Formularul raportului de evaluare a performanțelor profesionale individuale Președintelui Consiliului Județean Cluj în vederea realizării evaluării și stabilirii obiectivelor individuale pentru anul următor perioadei evaluate.</w:t>
      </w:r>
    </w:p>
    <w:p w14:paraId="168E80E1" w14:textId="77777777" w:rsidR="00C5449C" w:rsidRPr="00635190" w:rsidRDefault="00C5449C" w:rsidP="00C5449C">
      <w:pPr>
        <w:numPr>
          <w:ilvl w:val="0"/>
          <w:numId w:val="32"/>
        </w:numPr>
        <w:tabs>
          <w:tab w:val="left" w:pos="-180"/>
        </w:tabs>
        <w:spacing w:line="240" w:lineRule="auto"/>
        <w:ind w:right="-6"/>
        <w:jc w:val="both"/>
        <w:rPr>
          <w:rFonts w:ascii="Montserrat Light" w:hAnsi="Montserrat Light"/>
          <w:lang w:val="ro-RO"/>
        </w:rPr>
      </w:pPr>
      <w:r w:rsidRPr="00635190">
        <w:rPr>
          <w:rFonts w:ascii="Montserrat Light" w:hAnsi="Montserrat Light" w:cs="Cambria"/>
          <w:lang w:val="ro-RO"/>
        </w:rPr>
        <w:t>Organizează, pe baza referatelor aprobate de către preşedinte, concursurile de recrutare / 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73F2F6AD" w14:textId="77777777" w:rsidR="00C5449C" w:rsidRPr="00635190" w:rsidRDefault="00C5449C" w:rsidP="00C5449C">
      <w:pPr>
        <w:numPr>
          <w:ilvl w:val="0"/>
          <w:numId w:val="36"/>
        </w:numPr>
        <w:tabs>
          <w:tab w:val="left" w:pos="-180"/>
        </w:tabs>
        <w:spacing w:line="240" w:lineRule="auto"/>
        <w:ind w:left="993" w:right="-6"/>
        <w:jc w:val="both"/>
        <w:rPr>
          <w:rFonts w:ascii="Montserrat Light" w:hAnsi="Montserrat Light"/>
          <w:lang w:val="it-IT"/>
        </w:rPr>
      </w:pPr>
      <w:r w:rsidRPr="00635190">
        <w:rPr>
          <w:rFonts w:ascii="Montserrat Light" w:hAnsi="Montserrat Light"/>
          <w:lang w:val="it-IT"/>
        </w:rPr>
        <w:t>întocmește calendarul concursului;</w:t>
      </w:r>
    </w:p>
    <w:p w14:paraId="4AEE3ADD" w14:textId="77777777" w:rsidR="00C5449C" w:rsidRPr="00635190" w:rsidRDefault="00C5449C" w:rsidP="00C5449C">
      <w:pPr>
        <w:numPr>
          <w:ilvl w:val="0"/>
          <w:numId w:val="36"/>
        </w:numPr>
        <w:spacing w:line="240" w:lineRule="auto"/>
        <w:ind w:left="993"/>
        <w:jc w:val="both"/>
        <w:rPr>
          <w:rFonts w:ascii="Montserrat Light" w:hAnsi="Montserrat Light"/>
          <w:lang w:val="it-IT"/>
        </w:rPr>
      </w:pPr>
      <w:r w:rsidRPr="00635190">
        <w:rPr>
          <w:rFonts w:ascii="Montserrat Light" w:hAnsi="Montserrat Light"/>
          <w:lang w:val="it-IT"/>
        </w:rPr>
        <w:t>înștiințează, în cazul funcțiilor publice, Agenția Națională a Funcționarilor Publici cu privire la data organizării concursului și încarcă pe portalul de management a funcțiilor publice anunțul de concurs;</w:t>
      </w:r>
    </w:p>
    <w:p w14:paraId="30551F68" w14:textId="77777777" w:rsidR="00C5449C" w:rsidRPr="00635190" w:rsidRDefault="00C5449C" w:rsidP="00C5449C">
      <w:pPr>
        <w:numPr>
          <w:ilvl w:val="0"/>
          <w:numId w:val="36"/>
        </w:numPr>
        <w:tabs>
          <w:tab w:val="left" w:pos="-180"/>
        </w:tabs>
        <w:spacing w:line="240" w:lineRule="auto"/>
        <w:ind w:left="993" w:right="-6"/>
        <w:jc w:val="both"/>
        <w:rPr>
          <w:rFonts w:ascii="Montserrat Light" w:hAnsi="Montserrat Light"/>
          <w:lang w:val="it-IT"/>
        </w:rPr>
      </w:pPr>
      <w:r w:rsidRPr="00635190">
        <w:rPr>
          <w:rFonts w:ascii="Montserrat Light" w:hAnsi="Montserrat Light"/>
          <w:lang w:val="it-IT"/>
        </w:rPr>
        <w:t>întocmește anunțul de concurs;</w:t>
      </w:r>
    </w:p>
    <w:p w14:paraId="4CA29A91" w14:textId="77777777" w:rsidR="00C5449C" w:rsidRPr="00635190" w:rsidRDefault="00C5449C" w:rsidP="00C5449C">
      <w:pPr>
        <w:numPr>
          <w:ilvl w:val="0"/>
          <w:numId w:val="36"/>
        </w:numPr>
        <w:tabs>
          <w:tab w:val="left" w:pos="-180"/>
        </w:tabs>
        <w:spacing w:line="240" w:lineRule="auto"/>
        <w:ind w:left="993" w:right="-6"/>
        <w:jc w:val="both"/>
        <w:rPr>
          <w:rFonts w:ascii="Montserrat Light" w:hAnsi="Montserrat Light"/>
          <w:lang w:val="it-IT"/>
        </w:rPr>
      </w:pPr>
      <w:r w:rsidRPr="00635190">
        <w:rPr>
          <w:rFonts w:ascii="Montserrat Light" w:hAnsi="Montserrat Light"/>
          <w:lang w:val="it-IT"/>
        </w:rPr>
        <w:t>elaborează referatul și proiectul de dispoziție privind numirea comisiei de concurs și de soluționare a contestațiilor;</w:t>
      </w:r>
    </w:p>
    <w:p w14:paraId="151098F3" w14:textId="77777777" w:rsidR="00C5449C" w:rsidRPr="00635190" w:rsidRDefault="00C5449C" w:rsidP="00C5449C">
      <w:pPr>
        <w:numPr>
          <w:ilvl w:val="0"/>
          <w:numId w:val="36"/>
        </w:numPr>
        <w:tabs>
          <w:tab w:val="left" w:pos="-180"/>
        </w:tabs>
        <w:spacing w:line="240" w:lineRule="auto"/>
        <w:ind w:left="993" w:right="-6"/>
        <w:jc w:val="both"/>
        <w:rPr>
          <w:rFonts w:ascii="Montserrat Light" w:hAnsi="Montserrat Light"/>
          <w:lang w:val="it-IT"/>
        </w:rPr>
      </w:pPr>
      <w:r w:rsidRPr="00635190">
        <w:rPr>
          <w:rFonts w:ascii="Montserrat Light" w:hAnsi="Montserrat Light"/>
          <w:lang w:val="it-IT"/>
        </w:rPr>
        <w:t>c</w:t>
      </w:r>
      <w:proofErr w:type="spellStart"/>
      <w:r w:rsidRPr="00635190">
        <w:rPr>
          <w:rFonts w:ascii="Montserrat Light" w:hAnsi="Montserrat Light"/>
          <w:lang w:val="fr-FR"/>
        </w:rPr>
        <w:t>omunică</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posturile</w:t>
      </w:r>
      <w:proofErr w:type="spellEnd"/>
      <w:r w:rsidRPr="00635190">
        <w:rPr>
          <w:rFonts w:ascii="Montserrat Light" w:hAnsi="Montserrat Light"/>
          <w:lang w:val="fr-FR"/>
        </w:rPr>
        <w:t xml:space="preserve"> vacante </w:t>
      </w:r>
      <w:proofErr w:type="spellStart"/>
      <w:r w:rsidRPr="00635190">
        <w:rPr>
          <w:rFonts w:ascii="Montserrat Light" w:hAnsi="Montserrat Light"/>
          <w:lang w:val="fr-FR"/>
        </w:rPr>
        <w:t>şi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cerinţele</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ocupare</w:t>
      </w:r>
      <w:proofErr w:type="spellEnd"/>
      <w:r w:rsidRPr="00635190">
        <w:rPr>
          <w:rFonts w:ascii="Montserrat Light" w:hAnsi="Montserrat Light"/>
          <w:lang w:val="fr-FR"/>
        </w:rPr>
        <w:t xml:space="preserve"> ale </w:t>
      </w:r>
      <w:proofErr w:type="spellStart"/>
      <w:r w:rsidRPr="00635190">
        <w:rPr>
          <w:rFonts w:ascii="Montserrat Light" w:hAnsi="Montserrat Light"/>
          <w:lang w:val="fr-FR"/>
        </w:rPr>
        <w:t>acestora</w:t>
      </w:r>
      <w:proofErr w:type="spellEnd"/>
      <w:r w:rsidRPr="00635190">
        <w:rPr>
          <w:rFonts w:ascii="Montserrat Light" w:hAnsi="Montserrat Light"/>
          <w:lang w:val="fr-FR"/>
        </w:rPr>
        <w:t xml:space="preserve"> la </w:t>
      </w:r>
      <w:proofErr w:type="spellStart"/>
      <w:r w:rsidRPr="00635190">
        <w:rPr>
          <w:rFonts w:ascii="Montserrat Light" w:hAnsi="Montserrat Light"/>
          <w:lang w:val="fr-FR"/>
        </w:rPr>
        <w:t>Agenţia</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Judeţeană</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Ocupare</w:t>
      </w:r>
      <w:proofErr w:type="spellEnd"/>
      <w:r w:rsidRPr="00635190">
        <w:rPr>
          <w:rFonts w:ascii="Montserrat Light" w:hAnsi="Montserrat Light"/>
          <w:lang w:val="fr-FR"/>
        </w:rPr>
        <w:t xml:space="preserve"> a </w:t>
      </w:r>
      <w:proofErr w:type="spellStart"/>
      <w:r w:rsidRPr="00635190">
        <w:rPr>
          <w:rFonts w:ascii="Montserrat Light" w:hAnsi="Montserrat Light"/>
          <w:lang w:val="fr-FR"/>
        </w:rPr>
        <w:t>Forţei</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muncă</w:t>
      </w:r>
      <w:proofErr w:type="spellEnd"/>
      <w:r w:rsidRPr="00635190">
        <w:rPr>
          <w:rFonts w:ascii="Montserrat Light" w:hAnsi="Montserrat Light"/>
          <w:lang w:val="fr-FR"/>
        </w:rPr>
        <w:t xml:space="preserve"> Cluj </w:t>
      </w:r>
      <w:proofErr w:type="spellStart"/>
      <w:r w:rsidRPr="00635190">
        <w:rPr>
          <w:rFonts w:ascii="Montserrat Light" w:hAnsi="Montserrat Light"/>
          <w:lang w:val="fr-FR"/>
        </w:rPr>
        <w:t>conform</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prevederilor</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legale</w:t>
      </w:r>
      <w:proofErr w:type="spellEnd"/>
      <w:r w:rsidRPr="00635190">
        <w:rPr>
          <w:rFonts w:ascii="Montserrat Light" w:hAnsi="Montserrat Light"/>
          <w:lang w:val="fr-FR"/>
        </w:rPr>
        <w:t> ;</w:t>
      </w:r>
    </w:p>
    <w:p w14:paraId="38C867D0" w14:textId="77777777" w:rsidR="00C5449C" w:rsidRPr="00635190" w:rsidRDefault="00C5449C" w:rsidP="00C5449C">
      <w:pPr>
        <w:numPr>
          <w:ilvl w:val="0"/>
          <w:numId w:val="36"/>
        </w:numPr>
        <w:tabs>
          <w:tab w:val="left" w:pos="-180"/>
        </w:tabs>
        <w:spacing w:line="240" w:lineRule="auto"/>
        <w:ind w:left="993" w:right="-6"/>
        <w:jc w:val="both"/>
        <w:rPr>
          <w:rFonts w:ascii="Montserrat Light" w:hAnsi="Montserrat Light"/>
          <w:lang w:val="it-IT"/>
        </w:rPr>
      </w:pPr>
      <w:r w:rsidRPr="00635190">
        <w:rPr>
          <w:rFonts w:ascii="Montserrat Light" w:hAnsi="Montserrat Light"/>
          <w:lang w:val="it-IT"/>
        </w:rPr>
        <w:t>primește dosarele de concurs în perioada de depunere a acestora;</w:t>
      </w:r>
    </w:p>
    <w:p w14:paraId="7B435F9D" w14:textId="77777777" w:rsidR="00C5449C" w:rsidRPr="00635190" w:rsidRDefault="00C5449C" w:rsidP="00C5449C">
      <w:pPr>
        <w:numPr>
          <w:ilvl w:val="0"/>
          <w:numId w:val="36"/>
        </w:numPr>
        <w:tabs>
          <w:tab w:val="left" w:pos="-180"/>
        </w:tabs>
        <w:spacing w:line="240" w:lineRule="auto"/>
        <w:ind w:left="993" w:right="-6"/>
        <w:jc w:val="both"/>
        <w:rPr>
          <w:rFonts w:ascii="Montserrat Light" w:hAnsi="Montserrat Light"/>
          <w:lang w:val="it-IT"/>
        </w:rPr>
      </w:pPr>
      <w:r w:rsidRPr="00635190">
        <w:rPr>
          <w:rFonts w:ascii="Montserrat Light" w:hAnsi="Montserrat Light"/>
          <w:lang w:val="it-IT"/>
        </w:rPr>
        <w:t>convoacă comisia de concurs pentru etapele de selecție a dosarelor, probei scrise și de interviu;</w:t>
      </w:r>
    </w:p>
    <w:p w14:paraId="62B80E0F" w14:textId="77777777" w:rsidR="00C5449C" w:rsidRPr="00635190" w:rsidRDefault="00C5449C" w:rsidP="00C5449C">
      <w:pPr>
        <w:numPr>
          <w:ilvl w:val="0"/>
          <w:numId w:val="36"/>
        </w:numPr>
        <w:tabs>
          <w:tab w:val="left" w:pos="-180"/>
        </w:tabs>
        <w:spacing w:line="240" w:lineRule="auto"/>
        <w:ind w:left="993" w:right="-6"/>
        <w:jc w:val="both"/>
        <w:rPr>
          <w:rFonts w:ascii="Montserrat Light" w:hAnsi="Montserrat Light"/>
          <w:lang w:val="it-IT"/>
        </w:rPr>
      </w:pPr>
      <w:r w:rsidRPr="00635190">
        <w:rPr>
          <w:rFonts w:ascii="Montserrat Light" w:hAnsi="Montserrat Light"/>
          <w:lang w:val="it-IT"/>
        </w:rPr>
        <w:t>semnează alături de membrii comisiilor documentele întocmite;</w:t>
      </w:r>
    </w:p>
    <w:p w14:paraId="4A003163" w14:textId="77777777" w:rsidR="00C5449C" w:rsidRPr="00635190" w:rsidRDefault="00C5449C" w:rsidP="00C5449C">
      <w:pPr>
        <w:numPr>
          <w:ilvl w:val="0"/>
          <w:numId w:val="36"/>
        </w:numPr>
        <w:tabs>
          <w:tab w:val="left" w:pos="-180"/>
        </w:tabs>
        <w:spacing w:line="240" w:lineRule="auto"/>
        <w:ind w:left="993" w:right="-6"/>
        <w:jc w:val="both"/>
        <w:rPr>
          <w:rFonts w:ascii="Montserrat Light" w:hAnsi="Montserrat Light"/>
          <w:lang w:val="it-IT"/>
        </w:rPr>
      </w:pPr>
      <w:r w:rsidRPr="00635190">
        <w:rPr>
          <w:rFonts w:ascii="Montserrat Light" w:hAnsi="Montserrat Light"/>
          <w:lang w:val="it-IT"/>
        </w:rPr>
        <w:t>întocmește propunerea de numire în funcție a candidatului declarat reușit și o înaintează persoanei cu atribuții în întocmirea dispoziției de numire.</w:t>
      </w:r>
    </w:p>
    <w:p w14:paraId="047377F0" w14:textId="77777777" w:rsidR="00C5449C" w:rsidRPr="00635190" w:rsidRDefault="00C5449C" w:rsidP="00C5449C">
      <w:pPr>
        <w:numPr>
          <w:ilvl w:val="0"/>
          <w:numId w:val="32"/>
        </w:numPr>
        <w:tabs>
          <w:tab w:val="left" w:pos="-180"/>
        </w:tabs>
        <w:spacing w:line="240" w:lineRule="auto"/>
        <w:ind w:right="-6"/>
        <w:jc w:val="both"/>
        <w:rPr>
          <w:rFonts w:ascii="Montserrat Light" w:hAnsi="Montserrat Light"/>
          <w:lang w:val="it-IT"/>
        </w:rPr>
      </w:pPr>
      <w:proofErr w:type="spellStart"/>
      <w:r w:rsidRPr="00635190">
        <w:rPr>
          <w:rFonts w:ascii="Montserrat Light" w:hAnsi="Montserrat Light" w:cs="Cambria"/>
          <w:lang w:val="en"/>
        </w:rPr>
        <w:t>Asigur</w:t>
      </w:r>
      <w:proofErr w:type="spellEnd"/>
      <w:r w:rsidRPr="00635190">
        <w:rPr>
          <w:rFonts w:ascii="Montserrat Light" w:hAnsi="Montserrat Light" w:cs="Cambria"/>
          <w:lang w:val="ro-RO"/>
        </w:rPr>
        <w:t>ă arhivarea documentelor repartizate, produse şi gestionate, conform actelor normative în vigoare:</w:t>
      </w:r>
    </w:p>
    <w:p w14:paraId="5CCCE4EA" w14:textId="77777777" w:rsidR="00C5449C" w:rsidRPr="00635190" w:rsidRDefault="00C5449C" w:rsidP="00C5449C">
      <w:pPr>
        <w:numPr>
          <w:ilvl w:val="0"/>
          <w:numId w:val="38"/>
        </w:numPr>
        <w:tabs>
          <w:tab w:val="left" w:pos="-180"/>
        </w:tabs>
        <w:spacing w:line="240" w:lineRule="auto"/>
        <w:ind w:left="993" w:right="-6"/>
        <w:jc w:val="both"/>
        <w:rPr>
          <w:rFonts w:ascii="Montserrat Light" w:hAnsi="Montserrat Light"/>
          <w:lang w:val="it-IT"/>
        </w:rPr>
      </w:pPr>
      <w:r w:rsidRPr="00635190">
        <w:rPr>
          <w:rFonts w:ascii="Montserrat Light" w:hAnsi="Montserrat Light" w:cs="Cambria"/>
          <w:lang w:val="ro-RO"/>
        </w:rPr>
        <w:t>ordonează cronologic actele în dosare;</w:t>
      </w:r>
    </w:p>
    <w:p w14:paraId="3B76BDB9" w14:textId="77777777" w:rsidR="00C5449C" w:rsidRPr="00635190" w:rsidRDefault="00C5449C" w:rsidP="00C5449C">
      <w:pPr>
        <w:numPr>
          <w:ilvl w:val="0"/>
          <w:numId w:val="38"/>
        </w:numPr>
        <w:tabs>
          <w:tab w:val="left" w:pos="-180"/>
        </w:tabs>
        <w:spacing w:line="240" w:lineRule="auto"/>
        <w:ind w:left="993" w:right="-6"/>
        <w:jc w:val="both"/>
        <w:rPr>
          <w:rFonts w:ascii="Montserrat Light" w:hAnsi="Montserrat Light"/>
          <w:lang w:val="it-IT"/>
        </w:rPr>
      </w:pPr>
      <w:r w:rsidRPr="00635190">
        <w:rPr>
          <w:rFonts w:ascii="Montserrat Light" w:hAnsi="Montserrat Light" w:cs="Cambria"/>
          <w:lang w:val="ro-RO"/>
        </w:rPr>
        <w:t>numerotează filele din dosar;</w:t>
      </w:r>
    </w:p>
    <w:p w14:paraId="55593E71" w14:textId="77777777" w:rsidR="00C5449C" w:rsidRPr="00635190" w:rsidRDefault="00C5449C" w:rsidP="00C5449C">
      <w:pPr>
        <w:numPr>
          <w:ilvl w:val="0"/>
          <w:numId w:val="38"/>
        </w:numPr>
        <w:tabs>
          <w:tab w:val="left" w:pos="-180"/>
        </w:tabs>
        <w:spacing w:line="240" w:lineRule="auto"/>
        <w:ind w:left="993" w:right="-6"/>
        <w:jc w:val="both"/>
        <w:rPr>
          <w:rFonts w:ascii="Montserrat Light" w:hAnsi="Montserrat Light"/>
          <w:lang w:val="it-IT"/>
        </w:rPr>
      </w:pPr>
      <w:r w:rsidRPr="00635190">
        <w:rPr>
          <w:rFonts w:ascii="Montserrat Light" w:hAnsi="Montserrat Light" w:cs="Cambria"/>
          <w:lang w:val="ro-RO"/>
        </w:rPr>
        <w:t xml:space="preserve">atașează filele de început și sfârșit de dosar;  </w:t>
      </w:r>
    </w:p>
    <w:p w14:paraId="5BBD65E4" w14:textId="77777777" w:rsidR="00C5449C" w:rsidRPr="00635190" w:rsidRDefault="00C5449C" w:rsidP="00C5449C">
      <w:pPr>
        <w:numPr>
          <w:ilvl w:val="0"/>
          <w:numId w:val="39"/>
        </w:numPr>
        <w:spacing w:line="240" w:lineRule="auto"/>
        <w:jc w:val="both"/>
        <w:rPr>
          <w:rFonts w:ascii="Montserrat Light" w:hAnsi="Montserrat Light" w:cs="Calibri"/>
          <w:b/>
        </w:rPr>
      </w:pPr>
      <w:proofErr w:type="spellStart"/>
      <w:r w:rsidRPr="00635190">
        <w:rPr>
          <w:rFonts w:ascii="Montserrat Light" w:hAnsi="Montserrat Light" w:cs="Calibri"/>
          <w:b/>
        </w:rPr>
        <w:t>Atribuții</w:t>
      </w:r>
      <w:proofErr w:type="spellEnd"/>
      <w:r w:rsidRPr="00635190">
        <w:rPr>
          <w:rFonts w:ascii="Montserrat Light" w:hAnsi="Montserrat Light" w:cs="Calibri"/>
          <w:b/>
        </w:rPr>
        <w:t xml:space="preserve"> </w:t>
      </w:r>
      <w:proofErr w:type="spellStart"/>
      <w:r w:rsidRPr="00635190">
        <w:rPr>
          <w:rFonts w:ascii="Montserrat Light" w:hAnsi="Montserrat Light" w:cs="Calibri"/>
          <w:b/>
        </w:rPr>
        <w:t>comune</w:t>
      </w:r>
      <w:proofErr w:type="spellEnd"/>
      <w:r w:rsidRPr="00635190">
        <w:rPr>
          <w:rFonts w:ascii="Montserrat Light" w:hAnsi="Montserrat Light" w:cs="Calibri"/>
          <w:b/>
        </w:rPr>
        <w:t xml:space="preserve"> </w:t>
      </w:r>
      <w:proofErr w:type="spellStart"/>
      <w:r w:rsidRPr="00635190">
        <w:rPr>
          <w:rFonts w:ascii="Montserrat Light" w:hAnsi="Montserrat Light" w:cs="Calibri"/>
          <w:b/>
        </w:rPr>
        <w:t>funcției</w:t>
      </w:r>
      <w:proofErr w:type="spellEnd"/>
      <w:r w:rsidRPr="00635190">
        <w:rPr>
          <w:rFonts w:ascii="Montserrat Light" w:hAnsi="Montserrat Light" w:cs="Calibri"/>
          <w:b/>
        </w:rPr>
        <w:t>:</w:t>
      </w:r>
    </w:p>
    <w:p w14:paraId="0BFACACD"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en"/>
        </w:rPr>
        <w:t>Elaborarea</w:t>
      </w:r>
      <w:proofErr w:type="spellEnd"/>
      <w:r w:rsidRPr="00635190">
        <w:rPr>
          <w:rFonts w:ascii="Montserrat Light" w:hAnsi="Montserrat Light" w:cs="Cambria"/>
          <w:lang w:val="en"/>
        </w:rPr>
        <w:t xml:space="preserve"> </w:t>
      </w:r>
      <w:r w:rsidRPr="00635190">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2F42CE53"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30F2144E"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5201B91F"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2727AA5D"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lastRenderedPageBreak/>
        <w:t>Soluționarea sarcinilor profesionale din competență și/sau dispuse de personalul ierarhic cu funcții de conducere, precum și răspunderea cu privire la calitatea, volumul și termenele la care sunt solicitate;</w:t>
      </w:r>
    </w:p>
    <w:p w14:paraId="37BF6BEE"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Avizarea operațiunilor supuse angajării, lichidării şi ordonanţării cheltuielilor;</w:t>
      </w:r>
    </w:p>
    <w:p w14:paraId="459C6180"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Realizarea unei bune gestiuni financiare, prin asigurarea legalităţii, regularităţii, economicităţii, eficacităţii şi eficienţei în utilizarea fondurilor publice şi în administrarea patrimoniului public;</w:t>
      </w:r>
    </w:p>
    <w:p w14:paraId="1B5555C0"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Fundamentarea</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necesarului</w:t>
      </w:r>
      <w:proofErr w:type="spellEnd"/>
      <w:r w:rsidRPr="00635190">
        <w:rPr>
          <w:rFonts w:ascii="Montserrat Light" w:hAnsi="Montserrat Light" w:cs="Cambria"/>
          <w:lang w:val="fr-FR"/>
        </w:rPr>
        <w:t xml:space="preserve"> de </w:t>
      </w:r>
      <w:proofErr w:type="spellStart"/>
      <w:r w:rsidRPr="00635190">
        <w:rPr>
          <w:rFonts w:ascii="Montserrat Light" w:hAnsi="Montserrat Light" w:cs="Cambria"/>
          <w:lang w:val="fr-FR"/>
        </w:rPr>
        <w:t>fonduri</w:t>
      </w:r>
      <w:proofErr w:type="spellEnd"/>
      <w:r w:rsidRPr="00635190">
        <w:rPr>
          <w:rFonts w:ascii="Montserrat Light" w:hAnsi="Montserrat Light" w:cs="Cambria"/>
          <w:lang w:val="fr-FR"/>
        </w:rPr>
        <w:t xml:space="preserve"> de la </w:t>
      </w:r>
      <w:proofErr w:type="spellStart"/>
      <w:r w:rsidRPr="00635190">
        <w:rPr>
          <w:rFonts w:ascii="Montserrat Light" w:hAnsi="Montserrat Light" w:cs="Cambria"/>
          <w:lang w:val="fr-FR"/>
        </w:rPr>
        <w:t>bugetul</w:t>
      </w:r>
      <w:proofErr w:type="spellEnd"/>
      <w:r w:rsidRPr="00635190">
        <w:rPr>
          <w:rFonts w:ascii="Montserrat Light" w:hAnsi="Montserrat Light" w:cs="Cambria"/>
          <w:lang w:val="fr-FR"/>
        </w:rPr>
        <w:t xml:space="preserve"> de stat, </w:t>
      </w:r>
      <w:proofErr w:type="spellStart"/>
      <w:r w:rsidRPr="00635190">
        <w:rPr>
          <w:rFonts w:ascii="Montserrat Light" w:hAnsi="Montserrat Light" w:cs="Cambria"/>
          <w:lang w:val="fr-FR"/>
        </w:rPr>
        <w:t>din</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credite</w:t>
      </w:r>
      <w:proofErr w:type="spellEnd"/>
      <w:r w:rsidRPr="00635190">
        <w:rPr>
          <w:rFonts w:ascii="Montserrat Light" w:hAnsi="Montserrat Light" w:cs="Cambria"/>
          <w:lang w:val="fr-FR"/>
        </w:rPr>
        <w:t xml:space="preserve"> interne </w:t>
      </w:r>
      <w:proofErr w:type="spellStart"/>
      <w:r w:rsidRPr="00635190">
        <w:rPr>
          <w:rFonts w:ascii="Montserrat Light" w:hAnsi="Montserrat Light" w:cs="Cambria"/>
          <w:lang w:val="fr-FR"/>
        </w:rPr>
        <w:t>sau</w:t>
      </w:r>
      <w:proofErr w:type="spellEnd"/>
      <w:r w:rsidRPr="00635190">
        <w:rPr>
          <w:rFonts w:ascii="Montserrat Light" w:hAnsi="Montserrat Light" w:cs="Cambria"/>
          <w:lang w:val="fr-FR"/>
        </w:rPr>
        <w:t xml:space="preserve"> externe, </w:t>
      </w:r>
      <w:proofErr w:type="spellStart"/>
      <w:r w:rsidRPr="00635190">
        <w:rPr>
          <w:rFonts w:ascii="Montserrat Light" w:hAnsi="Montserrat Light" w:cs="Cambria"/>
          <w:lang w:val="fr-FR"/>
        </w:rPr>
        <w:t>precum</w:t>
      </w:r>
      <w:proofErr w:type="spellEnd"/>
      <w:r w:rsidRPr="00635190">
        <w:rPr>
          <w:rFonts w:ascii="Montserrat Light" w:hAnsi="Montserrat Light" w:cs="Cambria"/>
          <w:lang w:val="fr-FR"/>
        </w:rPr>
        <w:t xml:space="preserve"> </w:t>
      </w:r>
      <w:r w:rsidRPr="00635190">
        <w:rPr>
          <w:rFonts w:ascii="Montserrat Light" w:hAnsi="Montserrat Light" w:cs="Cambria"/>
          <w:lang w:val="ro-RO"/>
        </w:rPr>
        <w:t xml:space="preserve">şi din alte surse de finanţare legal constituite pentru domeniile sale de </w:t>
      </w:r>
      <w:proofErr w:type="gramStart"/>
      <w:r w:rsidRPr="00635190">
        <w:rPr>
          <w:rFonts w:ascii="Montserrat Light" w:hAnsi="Montserrat Light" w:cs="Cambria"/>
          <w:lang w:val="ro-RO"/>
        </w:rPr>
        <w:t>activitate;</w:t>
      </w:r>
      <w:proofErr w:type="gramEnd"/>
    </w:p>
    <w:p w14:paraId="33C76FF5"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en"/>
        </w:rPr>
        <w:t>Propunerea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fundamentarea</w:t>
      </w:r>
      <w:proofErr w:type="spellEnd"/>
      <w:r w:rsidRPr="00635190">
        <w:rPr>
          <w:rFonts w:ascii="Montserrat Light" w:hAnsi="Montserrat Light" w:cs="Cambria"/>
          <w:lang w:val="ro-RO"/>
        </w:rPr>
        <w:t xml:space="preserve"> asigurării finanţării activităţii din domeniile specifice de activitate și gestionarea resurselor financiare alocate;</w:t>
      </w:r>
    </w:p>
    <w:p w14:paraId="051ECF3E"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0A012AB5"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Organizarea şi sprijinirea, în condiţiile legii, a activităţilor şi manifestărilor pentru promovarea şi susţinerea proiectelor din domeniile specifice de activitate;</w:t>
      </w:r>
    </w:p>
    <w:p w14:paraId="69D02988"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en"/>
        </w:rPr>
      </w:pPr>
      <w:proofErr w:type="spellStart"/>
      <w:r w:rsidRPr="00635190">
        <w:rPr>
          <w:rFonts w:ascii="Montserrat Light" w:hAnsi="Montserrat Light" w:cs="Cambria"/>
          <w:lang w:val="en"/>
        </w:rPr>
        <w:t>Monitorizarea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evaluarea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implementarea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politicilor</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publice</w:t>
      </w:r>
      <w:proofErr w:type="spellEnd"/>
      <w:r w:rsidRPr="00635190">
        <w:rPr>
          <w:rFonts w:ascii="Montserrat Light" w:hAnsi="Montserrat Light" w:cs="Cambria"/>
          <w:lang w:val="en"/>
        </w:rPr>
        <w:t xml:space="preserve"> cu impact </w:t>
      </w:r>
      <w:proofErr w:type="spellStart"/>
      <w:r w:rsidRPr="00635190">
        <w:rPr>
          <w:rFonts w:ascii="Montserrat Light" w:hAnsi="Montserrat Light" w:cs="Cambria"/>
          <w:lang w:val="en"/>
        </w:rPr>
        <w:t>asupra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domeniilor</w:t>
      </w:r>
      <w:proofErr w:type="spellEnd"/>
      <w:r w:rsidRPr="00635190">
        <w:rPr>
          <w:rFonts w:ascii="Montserrat Light" w:hAnsi="Montserrat Light" w:cs="Cambria"/>
          <w:lang w:val="en"/>
        </w:rPr>
        <w:t xml:space="preserve"> de </w:t>
      </w:r>
      <w:proofErr w:type="spellStart"/>
      <w:r w:rsidRPr="00635190">
        <w:rPr>
          <w:rFonts w:ascii="Montserrat Light" w:hAnsi="Montserrat Light" w:cs="Cambria"/>
          <w:lang w:val="en"/>
        </w:rPr>
        <w:t>activitate</w:t>
      </w:r>
      <w:proofErr w:type="spellEnd"/>
      <w:r w:rsidRPr="00635190">
        <w:rPr>
          <w:rFonts w:ascii="Montserrat Light" w:hAnsi="Montserrat Light" w:cs="Cambria"/>
          <w:lang w:val="en"/>
        </w:rPr>
        <w:t>;</w:t>
      </w:r>
    </w:p>
    <w:p w14:paraId="71D6470E"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en"/>
        </w:rPr>
        <w:t>Asigurarea</w:t>
      </w:r>
      <w:proofErr w:type="spellEnd"/>
      <w:r w:rsidRPr="00635190">
        <w:rPr>
          <w:rFonts w:ascii="Montserrat Light" w:hAnsi="Montserrat Light" w:cs="Cambria"/>
          <w:lang w:val="en"/>
        </w:rPr>
        <w:t xml:space="preserve"> fundament</w:t>
      </w:r>
      <w:r w:rsidRPr="00635190">
        <w:rPr>
          <w:rFonts w:ascii="Montserrat Light" w:hAnsi="Montserrat Light" w:cs="Cambria"/>
          <w:lang w:val="ro-RO"/>
        </w:rPr>
        <w:t>ării politicilor de dezvoltare regională şi locală, prin elaborarea de analize teritoriale şi utilizarea instrumentelor de monitorizare şi analiză a stării teritoriului;</w:t>
      </w:r>
    </w:p>
    <w:p w14:paraId="4470DF91"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spacing w:val="-1"/>
          <w:lang w:val="ro-RO"/>
        </w:rPr>
      </w:pPr>
      <w:r w:rsidRPr="00635190">
        <w:rPr>
          <w:rFonts w:ascii="Montserrat Light" w:hAnsi="Montserrat Light" w:cs="Cambria"/>
          <w:spacing w:val="-1"/>
          <w:lang w:val="ro-RO"/>
        </w:rPr>
        <w:t>Aplicarea principiului autocontrolului (verificarea unor informații prin alte informații furnizate de diverse documente, controlul reciproc–verificări, corelări ale informațiilor obținute din diverse surse, regula celor “patru ochi”);</w:t>
      </w:r>
    </w:p>
    <w:p w14:paraId="393DA4B4"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spacing w:val="-1"/>
          <w:lang w:val="fr-FR"/>
        </w:rPr>
      </w:pPr>
      <w:proofErr w:type="spellStart"/>
      <w:r w:rsidRPr="00635190">
        <w:rPr>
          <w:rFonts w:ascii="Montserrat Light" w:hAnsi="Montserrat Light" w:cs="Cambria"/>
          <w:spacing w:val="-1"/>
          <w:lang w:val="fr-FR"/>
        </w:rPr>
        <w:t>Întocmirea</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rapoartelor</w:t>
      </w:r>
      <w:proofErr w:type="spellEnd"/>
      <w:r w:rsidRPr="00635190">
        <w:rPr>
          <w:rFonts w:ascii="Montserrat Light" w:hAnsi="Montserrat Light" w:cs="Cambria"/>
          <w:spacing w:val="-1"/>
          <w:lang w:val="fr-FR"/>
        </w:rPr>
        <w:t xml:space="preserve"> de </w:t>
      </w:r>
      <w:proofErr w:type="spellStart"/>
      <w:r w:rsidRPr="00635190">
        <w:rPr>
          <w:rFonts w:ascii="Montserrat Light" w:hAnsi="Montserrat Light" w:cs="Cambria"/>
          <w:spacing w:val="-1"/>
          <w:lang w:val="fr-FR"/>
        </w:rPr>
        <w:t>activitate</w:t>
      </w:r>
      <w:proofErr w:type="spellEnd"/>
      <w:r w:rsidRPr="00635190">
        <w:rPr>
          <w:rFonts w:ascii="Montserrat Light" w:hAnsi="Montserrat Light" w:cs="Cambria"/>
          <w:spacing w:val="-1"/>
          <w:lang w:val="fr-FR"/>
        </w:rPr>
        <w:t xml:space="preserve"> la </w:t>
      </w:r>
      <w:proofErr w:type="spellStart"/>
      <w:r w:rsidRPr="00635190">
        <w:rPr>
          <w:rFonts w:ascii="Montserrat Light" w:hAnsi="Montserrat Light" w:cs="Cambria"/>
          <w:spacing w:val="-1"/>
          <w:lang w:val="fr-FR"/>
        </w:rPr>
        <w:t>solicitarea</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coordonatorilor</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activit</w:t>
      </w:r>
      <w:proofErr w:type="spellEnd"/>
      <w:r w:rsidRPr="00635190">
        <w:rPr>
          <w:rFonts w:ascii="Montserrat Light" w:hAnsi="Montserrat Light" w:cs="Cambria"/>
          <w:spacing w:val="-1"/>
          <w:lang w:val="ro-RO"/>
        </w:rPr>
        <w:t xml:space="preserve">ății sau a președintelui Consiliului </w:t>
      </w:r>
      <w:proofErr w:type="gramStart"/>
      <w:r w:rsidRPr="00635190">
        <w:rPr>
          <w:rFonts w:ascii="Montserrat Light" w:hAnsi="Montserrat Light" w:cs="Cambria"/>
          <w:spacing w:val="-1"/>
          <w:lang w:val="ro-RO"/>
        </w:rPr>
        <w:t>județean;</w:t>
      </w:r>
      <w:proofErr w:type="gramEnd"/>
    </w:p>
    <w:p w14:paraId="0CE45DDE"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spacing w:val="-1"/>
          <w:lang w:val="fr-FR"/>
        </w:rPr>
      </w:pPr>
      <w:r w:rsidRPr="00635190">
        <w:rPr>
          <w:rFonts w:ascii="Montserrat Light" w:hAnsi="Montserrat Light" w:cs="Cambria"/>
          <w:lang w:val="ro-RO"/>
        </w:rPr>
        <w:t xml:space="preserve">Întocmește răspunsuri la cereri, petiții, plângeri, reclamații și adrese repartizate; asigură transmiterea răspunsului către persoanele fizice sau juridice solicitante; </w:t>
      </w:r>
    </w:p>
    <w:p w14:paraId="2FF1C446"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spacing w:val="-1"/>
          <w:lang w:val="fr-FR"/>
        </w:rPr>
      </w:pPr>
      <w:r w:rsidRPr="00635190">
        <w:rPr>
          <w:rFonts w:ascii="Montserrat Light" w:hAnsi="Montserrat Light"/>
          <w:lang w:val="ro-RO"/>
        </w:rPr>
        <w:t>Acordă permanent asistenţă de specialitate unităţilor subordonate CJC precum şi consiliilor locale, la cererea acestora, în domeniul resurselor umane raportat la atribuțiile pe care le exercită;</w:t>
      </w:r>
    </w:p>
    <w:p w14:paraId="690374DD" w14:textId="77777777" w:rsidR="00C5449C" w:rsidRPr="00635190" w:rsidRDefault="00C5449C" w:rsidP="00C5449C">
      <w:pPr>
        <w:numPr>
          <w:ilvl w:val="0"/>
          <w:numId w:val="23"/>
        </w:numPr>
        <w:tabs>
          <w:tab w:val="decimal" w:pos="567"/>
        </w:tabs>
        <w:autoSpaceDE w:val="0"/>
        <w:autoSpaceDN w:val="0"/>
        <w:adjustRightInd w:val="0"/>
        <w:spacing w:line="240" w:lineRule="auto"/>
        <w:ind w:left="567"/>
        <w:jc w:val="both"/>
        <w:rPr>
          <w:rFonts w:ascii="Montserrat Light" w:hAnsi="Montserrat Light" w:cs="Cambria"/>
          <w:spacing w:val="-1"/>
          <w:lang w:val="ro-RO"/>
        </w:rPr>
      </w:pPr>
      <w:r w:rsidRPr="00635190">
        <w:rPr>
          <w:rFonts w:ascii="Montserrat Light" w:hAnsi="Montserrat Light"/>
          <w:lang w:val="ro-RO"/>
        </w:rPr>
        <w:t>Colaborează cu serviciile din cadrul direcţiei şi cu celelalte direcţii ale CJC precum şi cu toate unităţile din subordine şi cu consiliile locale în vederea elaborării unor lucrări.</w:t>
      </w:r>
    </w:p>
    <w:p w14:paraId="44A72E68" w14:textId="77777777" w:rsidR="00C5449C" w:rsidRPr="00635190" w:rsidRDefault="00C5449C" w:rsidP="00C5449C">
      <w:pPr>
        <w:numPr>
          <w:ilvl w:val="0"/>
          <w:numId w:val="39"/>
        </w:numPr>
        <w:autoSpaceDE w:val="0"/>
        <w:autoSpaceDN w:val="0"/>
        <w:adjustRightInd w:val="0"/>
        <w:spacing w:line="240" w:lineRule="auto"/>
        <w:ind w:left="567" w:hanging="425"/>
        <w:jc w:val="both"/>
        <w:rPr>
          <w:rFonts w:ascii="Montserrat Light" w:hAnsi="Montserrat Light" w:cs="Cambria"/>
          <w:b/>
        </w:rPr>
      </w:pPr>
      <w:proofErr w:type="spellStart"/>
      <w:r w:rsidRPr="00635190">
        <w:rPr>
          <w:rFonts w:ascii="Montserrat Light" w:hAnsi="Montserrat Light" w:cs="Cambria"/>
          <w:b/>
        </w:rPr>
        <w:t>Responsabilități</w:t>
      </w:r>
      <w:proofErr w:type="spellEnd"/>
      <w:r w:rsidRPr="00635190">
        <w:rPr>
          <w:rFonts w:ascii="Montserrat Light" w:hAnsi="Montserrat Light" w:cs="Cambria"/>
          <w:b/>
        </w:rPr>
        <w:t>:</w:t>
      </w:r>
    </w:p>
    <w:p w14:paraId="5CAC29BD"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en"/>
        </w:rPr>
        <w:t>Asigur</w:t>
      </w:r>
      <w:proofErr w:type="spellEnd"/>
      <w:r w:rsidRPr="00635190">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53CA2F52"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Exercit</w:t>
      </w:r>
      <w:proofErr w:type="spellEnd"/>
      <w:r w:rsidRPr="00635190">
        <w:rPr>
          <w:rFonts w:ascii="Montserrat Light" w:hAnsi="Montserrat Light" w:cs="Cambria"/>
          <w:lang w:val="ro-RO"/>
        </w:rPr>
        <w:t xml:space="preserve">ă atribuţiile stabilite în acte normative, reglementări, standarde, normative, instrucțiuni, metodologii, proceduri, acte administrative, fişa postului, </w:t>
      </w:r>
      <w:proofErr w:type="gramStart"/>
      <w:r w:rsidRPr="00635190">
        <w:rPr>
          <w:rFonts w:ascii="Montserrat Light" w:hAnsi="Montserrat Light" w:cs="Cambria"/>
          <w:lang w:val="ro-RO"/>
        </w:rPr>
        <w:t>etc.;</w:t>
      </w:r>
      <w:proofErr w:type="gramEnd"/>
    </w:p>
    <w:p w14:paraId="0E8639B4"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Realizează, la timp şi întocmai, activitățile, acțiunile, atribuţiile sau sarcinile ce-i revin și raportează asupra modului de realizare a acestora;</w:t>
      </w:r>
    </w:p>
    <w:p w14:paraId="4E606ADB"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Răspunde, potrivit dispoziţiilor legale, de corectitudinea şi exactitatea datelor, informaţiilor şi măsurilor incluse, respectiv propuse,  în documentele întocmite;</w:t>
      </w:r>
    </w:p>
    <w:p w14:paraId="63F043CD"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fr-FR"/>
        </w:rPr>
        <w:t xml:space="preserve">Se </w:t>
      </w:r>
      <w:proofErr w:type="spellStart"/>
      <w:r w:rsidRPr="00635190">
        <w:rPr>
          <w:rFonts w:ascii="Montserrat Light" w:hAnsi="Montserrat Light" w:cs="Cambria"/>
          <w:lang w:val="fr-FR"/>
        </w:rPr>
        <w:t>documenteaz</w:t>
      </w:r>
      <w:proofErr w:type="spellEnd"/>
      <w:r w:rsidRPr="00635190">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w:t>
      </w:r>
      <w:proofErr w:type="gramStart"/>
      <w:r w:rsidRPr="00635190">
        <w:rPr>
          <w:rFonts w:ascii="Montserrat Light" w:hAnsi="Montserrat Light" w:cs="Cambria"/>
          <w:lang w:val="ro-RO"/>
        </w:rPr>
        <w:t>județean;</w:t>
      </w:r>
      <w:proofErr w:type="gramEnd"/>
      <w:r w:rsidRPr="00635190">
        <w:rPr>
          <w:rFonts w:ascii="Montserrat Light" w:hAnsi="Montserrat Light" w:cs="Cambria"/>
          <w:lang w:val="ro-RO"/>
        </w:rPr>
        <w:t xml:space="preserve"> </w:t>
      </w:r>
    </w:p>
    <w:p w14:paraId="1365ED10"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Întocmește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rapoartele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prev</w:t>
      </w:r>
      <w:proofErr w:type="spellEnd"/>
      <w:r w:rsidRPr="00635190">
        <w:rPr>
          <w:rFonts w:ascii="Montserrat Light" w:hAnsi="Montserrat Light" w:cs="Cambria"/>
          <w:lang w:val="ro-RO"/>
        </w:rPr>
        <w:t xml:space="preserve">ăzute de </w:t>
      </w:r>
      <w:proofErr w:type="gramStart"/>
      <w:r w:rsidRPr="00635190">
        <w:rPr>
          <w:rFonts w:ascii="Montserrat Light" w:hAnsi="Montserrat Light" w:cs="Cambria"/>
          <w:lang w:val="ro-RO"/>
        </w:rPr>
        <w:t>lege;</w:t>
      </w:r>
      <w:proofErr w:type="gramEnd"/>
      <w:r w:rsidRPr="00635190">
        <w:rPr>
          <w:rFonts w:ascii="Montserrat Light" w:hAnsi="Montserrat Light" w:cs="Cambria"/>
          <w:lang w:val="ro-RO"/>
        </w:rPr>
        <w:t xml:space="preserve"> avizează și/sau contrasemnează actele administrative și actele juridice emise în exercitarea atribuțiilor specifice de serviciu;</w:t>
      </w:r>
    </w:p>
    <w:p w14:paraId="48442D45"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lastRenderedPageBreak/>
        <w:t>Fundamentează tehnic, economic sau juridic refuzul de a semna, respectiv de a contrasemna ori aviza actele administrative sau actele juridice pe care le consideră nelegale;</w:t>
      </w:r>
    </w:p>
    <w:p w14:paraId="7A897B37"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Îndeplinește îndatoririle de serviciu cu profesionalism, imparțialitate, loialitate, corectitudine şi în mod conştiincios, cu obligaţia de a se abţine de la orice faptă care ar putea să aducă prejudicii autorității;</w:t>
      </w:r>
    </w:p>
    <w:p w14:paraId="0748F44E"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Păstrează secretul de serviciu, datele şi informaţiile cu caracter confidenţial deţinute sau la care are acces ca urmare a exercitării atribuţiilor de serviciu;</w:t>
      </w:r>
    </w:p>
    <w:p w14:paraId="14D1099D"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fr-FR"/>
        </w:rPr>
        <w:t>Respect</w:t>
      </w:r>
      <w:r w:rsidRPr="00635190">
        <w:rPr>
          <w:rFonts w:ascii="Montserrat Light" w:hAnsi="Montserrat Light" w:cs="Cambria"/>
          <w:lang w:val="ro-RO"/>
        </w:rPr>
        <w:t xml:space="preserve">ă codul de conduită al funcţionarilor </w:t>
      </w:r>
      <w:proofErr w:type="gramStart"/>
      <w:r w:rsidRPr="00635190">
        <w:rPr>
          <w:rFonts w:ascii="Montserrat Light" w:hAnsi="Montserrat Light" w:cs="Cambria"/>
          <w:lang w:val="ro-RO"/>
        </w:rPr>
        <w:t>publici;</w:t>
      </w:r>
      <w:proofErr w:type="gramEnd"/>
    </w:p>
    <w:p w14:paraId="326A8522"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Adoptă o ţinută morală şi vestimentară decentă, atât în relaţiile cu colegii de serviciu, cât şi în relaţiile profesionale cu persoanele din afara autorității;</w:t>
      </w:r>
    </w:p>
    <w:p w14:paraId="3B822C90"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Răspunde de înregistrarea, evidența și păstrarea documentelor de lucru, precum și de baza tehnico-materială din dotarea autorității;</w:t>
      </w:r>
    </w:p>
    <w:p w14:paraId="0BF46788"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Propune</w:t>
      </w:r>
      <w:proofErr w:type="spellEnd"/>
      <w:r w:rsidRPr="00635190">
        <w:rPr>
          <w:rFonts w:ascii="Montserrat Light" w:hAnsi="Montserrat Light" w:cs="Cambria"/>
          <w:lang w:val="fr-FR"/>
        </w:rPr>
        <w:t xml:space="preserve"> documente </w:t>
      </w:r>
      <w:proofErr w:type="spellStart"/>
      <w:r w:rsidRPr="00635190">
        <w:rPr>
          <w:rFonts w:ascii="Montserrat Light" w:hAnsi="Montserrat Light" w:cs="Cambria"/>
          <w:lang w:val="fr-FR"/>
        </w:rPr>
        <w:t>tipizate</w:t>
      </w:r>
      <w:proofErr w:type="spellEnd"/>
      <w:r w:rsidRPr="00635190">
        <w:rPr>
          <w:rFonts w:ascii="Montserrat Light" w:hAnsi="Montserrat Light" w:cs="Cambria"/>
          <w:lang w:val="fr-FR"/>
        </w:rPr>
        <w:t xml:space="preserve"> </w:t>
      </w:r>
      <w:r w:rsidRPr="00635190">
        <w:rPr>
          <w:rFonts w:ascii="Montserrat Light" w:hAnsi="Montserrat Light" w:cs="Cambria"/>
          <w:lang w:val="ro-RO"/>
        </w:rPr>
        <w:t xml:space="preserve">şi proceduri de uz intern pentru activitatea compartimentului sau a autorităţii, în </w:t>
      </w:r>
      <w:proofErr w:type="gramStart"/>
      <w:r w:rsidRPr="00635190">
        <w:rPr>
          <w:rFonts w:ascii="Montserrat Light" w:hAnsi="Montserrat Light" w:cs="Cambria"/>
          <w:lang w:val="ro-RO"/>
        </w:rPr>
        <w:t>general;</w:t>
      </w:r>
      <w:proofErr w:type="gramEnd"/>
    </w:p>
    <w:p w14:paraId="3A34905E"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Semnalează conducerii structurii funcționale din care face parte orice probleme deosebite legate de activitatea acesteia, despre care ia cunoştinţă în timpul îndeplinirii sarcinilor sau în afara acestora;</w:t>
      </w:r>
    </w:p>
    <w:p w14:paraId="0D933653"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Propune măsuri pentru prevenirea, înlăturarea şi sancţionarea nerespectării prevederilor legale care reglementează domeniul de activitate al compartimentului din care face parte;</w:t>
      </w:r>
    </w:p>
    <w:p w14:paraId="6397CF43"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en"/>
        </w:rPr>
        <w:t>Semneaz</w:t>
      </w:r>
      <w:proofErr w:type="spellEnd"/>
      <w:r w:rsidRPr="00635190">
        <w:rPr>
          <w:rFonts w:ascii="Montserrat Light" w:hAnsi="Montserrat Light" w:cs="Cambria"/>
          <w:lang w:val="ro-RO"/>
        </w:rPr>
        <w:t xml:space="preserve">ă exemplarul care rămâne în autoritate al documentelor pe care le întocmeşte; </w:t>
      </w:r>
    </w:p>
    <w:p w14:paraId="51F7379F"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en"/>
        </w:rPr>
        <w:t>Gestioneaz</w:t>
      </w:r>
      <w:proofErr w:type="spellEnd"/>
      <w:r w:rsidRPr="00635190">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141DB963"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Elibereaz</w:t>
      </w:r>
      <w:proofErr w:type="spellEnd"/>
      <w:r w:rsidRPr="00635190">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w:t>
      </w:r>
      <w:proofErr w:type="gramStart"/>
      <w:r w:rsidRPr="00635190">
        <w:rPr>
          <w:rFonts w:ascii="Montserrat Light" w:hAnsi="Montserrat Light" w:cs="Cambria"/>
          <w:lang w:val="ro-RO"/>
        </w:rPr>
        <w:t>originale;</w:t>
      </w:r>
      <w:proofErr w:type="gramEnd"/>
      <w:r w:rsidRPr="00635190">
        <w:rPr>
          <w:rFonts w:ascii="Montserrat Light" w:hAnsi="Montserrat Light" w:cs="Cambria"/>
          <w:lang w:val="ro-RO"/>
        </w:rPr>
        <w:t xml:space="preserve"> </w:t>
      </w:r>
    </w:p>
    <w:p w14:paraId="535DD0A6"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Elaboreaz</w:t>
      </w:r>
      <w:proofErr w:type="spellEnd"/>
      <w:r w:rsidRPr="00635190">
        <w:rPr>
          <w:rFonts w:ascii="Montserrat Light" w:hAnsi="Montserrat Light" w:cs="Cambria"/>
          <w:lang w:val="ro-RO"/>
        </w:rPr>
        <w:t xml:space="preserve">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w:t>
      </w:r>
      <w:proofErr w:type="gramStart"/>
      <w:r w:rsidRPr="00635190">
        <w:rPr>
          <w:rFonts w:ascii="Montserrat Light" w:hAnsi="Montserrat Light" w:cs="Cambria"/>
          <w:lang w:val="ro-RO"/>
        </w:rPr>
        <w:t>rapoartelor;</w:t>
      </w:r>
      <w:proofErr w:type="gramEnd"/>
    </w:p>
    <w:p w14:paraId="511A474C"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Particip</w:t>
      </w:r>
      <w:proofErr w:type="spellEnd"/>
      <w:r w:rsidRPr="00635190">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w:t>
      </w:r>
      <w:proofErr w:type="gramStart"/>
      <w:r w:rsidRPr="00635190">
        <w:rPr>
          <w:rFonts w:ascii="Montserrat Light" w:hAnsi="Montserrat Light" w:cs="Cambria"/>
          <w:lang w:val="ro-RO"/>
        </w:rPr>
        <w:t>dezbatere;</w:t>
      </w:r>
      <w:proofErr w:type="gramEnd"/>
      <w:r w:rsidRPr="00635190">
        <w:rPr>
          <w:rFonts w:ascii="Montserrat Light" w:hAnsi="Montserrat Light" w:cs="Cambria"/>
          <w:lang w:val="ro-RO"/>
        </w:rPr>
        <w:t xml:space="preserve"> </w:t>
      </w:r>
    </w:p>
    <w:p w14:paraId="782E0406"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Aplică și duce la îndeplinire hotărârile Consiliului Județean Cluj și a dispozițiile Președintelui Consiliului Județean Cluj, care le sunt repartizate;</w:t>
      </w:r>
    </w:p>
    <w:p w14:paraId="185D5D15"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0C8AEB1"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3DE2A1C1"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Urmeaz</w:t>
      </w:r>
      <w:proofErr w:type="spellEnd"/>
      <w:r w:rsidRPr="00635190">
        <w:rPr>
          <w:rFonts w:ascii="Montserrat Light" w:hAnsi="Montserrat Light" w:cs="Cambria"/>
          <w:lang w:val="ro-RO"/>
        </w:rPr>
        <w:t>ă programele de perfecționare profesională, conform prevederilor legale;</w:t>
      </w:r>
    </w:p>
    <w:p w14:paraId="3A6440B5"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rPr>
      </w:pPr>
      <w:r w:rsidRPr="00635190">
        <w:rPr>
          <w:rFonts w:ascii="Montserrat Light" w:hAnsi="Montserrat Light"/>
          <w:noProof/>
          <w:lang w:val="ro-RO" w:eastAsia="ro-RO"/>
        </w:rPr>
        <w:t xml:space="preserve">Efectuează </w:t>
      </w:r>
      <w:r w:rsidRPr="00635190">
        <w:rPr>
          <w:rFonts w:ascii="Montserrat Light" w:hAnsi="Montserrat Light"/>
          <w:shd w:val="clear" w:color="auto" w:fill="FFFFFF"/>
          <w:lang w:val="ro-RO"/>
        </w:rPr>
        <w:t xml:space="preserve">orice activitate care implică prelucrarea datelor cu caracter personal cu respectarea prevederilor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ale </w:t>
      </w:r>
      <w:proofErr w:type="spellStart"/>
      <w:r w:rsidRPr="00635190">
        <w:rPr>
          <w:rFonts w:ascii="Montserrat Light" w:hAnsi="Montserrat Light" w:cs="Cambria"/>
        </w:rPr>
        <w:t>Regulamentului</w:t>
      </w:r>
      <w:proofErr w:type="spellEnd"/>
      <w:r w:rsidRPr="00635190">
        <w:rPr>
          <w:rFonts w:ascii="Montserrat Light" w:hAnsi="Montserrat Light" w:cs="Cambria"/>
        </w:rPr>
        <w:t xml:space="preserve"> (UE) 679/2016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protecția</w:t>
      </w:r>
      <w:proofErr w:type="spellEnd"/>
      <w:r w:rsidRPr="00635190">
        <w:rPr>
          <w:rFonts w:ascii="Montserrat Light" w:hAnsi="Montserrat Light" w:cs="Cambria"/>
        </w:rPr>
        <w:t xml:space="preserve"> </w:t>
      </w:r>
      <w:proofErr w:type="spellStart"/>
      <w:r w:rsidRPr="00635190">
        <w:rPr>
          <w:rFonts w:ascii="Montserrat Light" w:hAnsi="Montserrat Light" w:cs="Cambria"/>
        </w:rPr>
        <w:t>persoanelor</w:t>
      </w:r>
      <w:proofErr w:type="spellEnd"/>
      <w:r w:rsidRPr="00635190">
        <w:rPr>
          <w:rFonts w:ascii="Montserrat Light" w:hAnsi="Montserrat Light" w:cs="Cambria"/>
        </w:rPr>
        <w:t xml:space="preserve"> </w:t>
      </w:r>
      <w:proofErr w:type="spellStart"/>
      <w:r w:rsidRPr="00635190">
        <w:rPr>
          <w:rFonts w:ascii="Montserrat Light" w:hAnsi="Montserrat Light" w:cs="Cambria"/>
        </w:rPr>
        <w:t>fizice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ceea</w:t>
      </w:r>
      <w:proofErr w:type="spellEnd"/>
      <w:r w:rsidRPr="00635190">
        <w:rPr>
          <w:rFonts w:ascii="Montserrat Light" w:hAnsi="Montserrat Light" w:cs="Cambria"/>
        </w:rPr>
        <w:t xml:space="preserve"> </w:t>
      </w:r>
      <w:proofErr w:type="spellStart"/>
      <w:r w:rsidRPr="00635190">
        <w:rPr>
          <w:rFonts w:ascii="Montserrat Light" w:hAnsi="Montserrat Light" w:cs="Cambria"/>
        </w:rPr>
        <w:t>ce</w:t>
      </w:r>
      <w:proofErr w:type="spellEnd"/>
      <w:r w:rsidRPr="00635190">
        <w:rPr>
          <w:rFonts w:ascii="Montserrat Light" w:hAnsi="Montserrat Light" w:cs="Cambria"/>
        </w:rPr>
        <w:t xml:space="preserve"> </w:t>
      </w:r>
      <w:proofErr w:type="spellStart"/>
      <w:r w:rsidRPr="00635190">
        <w:rPr>
          <w:rFonts w:ascii="Montserrat Light" w:hAnsi="Montserrat Light" w:cs="Cambria"/>
        </w:rPr>
        <w:t>privește</w:t>
      </w:r>
      <w:proofErr w:type="spellEnd"/>
      <w:r w:rsidRPr="00635190">
        <w:rPr>
          <w:rFonts w:ascii="Montserrat Light" w:hAnsi="Montserrat Light" w:cs="Cambria"/>
        </w:rPr>
        <w:t xml:space="preserve"> </w:t>
      </w:r>
      <w:proofErr w:type="spellStart"/>
      <w:r w:rsidRPr="00635190">
        <w:rPr>
          <w:rFonts w:ascii="Montserrat Light" w:hAnsi="Montserrat Light" w:cs="Cambria"/>
        </w:rPr>
        <w:t>prelucrarea</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cu </w:t>
      </w:r>
      <w:proofErr w:type="spellStart"/>
      <w:r w:rsidRPr="00635190">
        <w:rPr>
          <w:rFonts w:ascii="Montserrat Light" w:hAnsi="Montserrat Light" w:cs="Cambria"/>
        </w:rPr>
        <w:t>caracter</w:t>
      </w:r>
      <w:proofErr w:type="spellEnd"/>
      <w:r w:rsidRPr="00635190">
        <w:rPr>
          <w:rFonts w:ascii="Montserrat Light" w:hAnsi="Montserrat Light" w:cs="Cambria"/>
        </w:rPr>
        <w:t xml:space="preserve"> personal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libera </w:t>
      </w:r>
      <w:proofErr w:type="spellStart"/>
      <w:r w:rsidRPr="00635190">
        <w:rPr>
          <w:rFonts w:ascii="Montserrat Light" w:hAnsi="Montserrat Light" w:cs="Cambria"/>
        </w:rPr>
        <w:t>circulație</w:t>
      </w:r>
      <w:proofErr w:type="spellEnd"/>
      <w:r w:rsidRPr="00635190">
        <w:rPr>
          <w:rFonts w:ascii="Montserrat Light" w:hAnsi="Montserrat Light" w:cs="Cambria"/>
        </w:rPr>
        <w:t xml:space="preserve"> a </w:t>
      </w:r>
      <w:proofErr w:type="spellStart"/>
      <w:r w:rsidRPr="00635190">
        <w:rPr>
          <w:rFonts w:ascii="Montserrat Light" w:hAnsi="Montserrat Light" w:cs="Cambria"/>
        </w:rPr>
        <w:t>acestor</w:t>
      </w:r>
      <w:proofErr w:type="spellEnd"/>
      <w:r w:rsidRPr="00635190">
        <w:rPr>
          <w:rFonts w:ascii="Montserrat Light" w:hAnsi="Montserrat Light" w:cs="Cambria"/>
        </w:rPr>
        <w:t xml:space="preserve"> date,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legislației</w:t>
      </w:r>
      <w:proofErr w:type="spellEnd"/>
      <w:r w:rsidRPr="00635190">
        <w:rPr>
          <w:rFonts w:ascii="Montserrat Light" w:hAnsi="Montserrat Light" w:cs="Cambria"/>
        </w:rPr>
        <w:t xml:space="preserve"> </w:t>
      </w:r>
      <w:proofErr w:type="spellStart"/>
      <w:r w:rsidRPr="00635190">
        <w:rPr>
          <w:rFonts w:ascii="Montserrat Light" w:hAnsi="Montserrat Light" w:cs="Cambria"/>
        </w:rPr>
        <w:t>naționale</w:t>
      </w:r>
      <w:proofErr w:type="spellEnd"/>
      <w:r w:rsidRPr="00635190">
        <w:rPr>
          <w:rFonts w:ascii="Montserrat Light" w:hAnsi="Montserrat Light"/>
          <w:shd w:val="clear" w:color="auto" w:fill="FFFFFF"/>
          <w:lang w:val="ro-RO"/>
        </w:rPr>
        <w:t>;</w:t>
      </w:r>
    </w:p>
    <w:p w14:paraId="33132031" w14:textId="77777777" w:rsidR="00C5449C" w:rsidRPr="00635190" w:rsidRDefault="00C5449C" w:rsidP="00C5449C">
      <w:pPr>
        <w:numPr>
          <w:ilvl w:val="0"/>
          <w:numId w:val="24"/>
        </w:numPr>
        <w:tabs>
          <w:tab w:val="center" w:pos="567"/>
        </w:tabs>
        <w:autoSpaceDE w:val="0"/>
        <w:autoSpaceDN w:val="0"/>
        <w:adjustRightInd w:val="0"/>
        <w:spacing w:line="240" w:lineRule="auto"/>
        <w:ind w:left="567"/>
        <w:jc w:val="both"/>
        <w:rPr>
          <w:rFonts w:ascii="Montserrat Light" w:hAnsi="Montserrat Light" w:cs="Cambria"/>
        </w:rPr>
      </w:pPr>
      <w:r w:rsidRPr="00635190">
        <w:rPr>
          <w:rFonts w:ascii="Montserrat Light" w:hAnsi="Montserrat Light" w:cs="Cambria"/>
          <w:lang w:val="ro-RO"/>
        </w:rPr>
        <w:t>Cunoaște și respectă Regulamentul intern al Consiliului Județean Cluj.</w:t>
      </w:r>
    </w:p>
    <w:p w14:paraId="7FC6D9BA" w14:textId="77777777" w:rsidR="00C5449C" w:rsidRPr="00635190" w:rsidRDefault="00C5449C" w:rsidP="00C5449C">
      <w:pPr>
        <w:pStyle w:val="Heading2"/>
        <w:spacing w:line="240" w:lineRule="auto"/>
        <w:jc w:val="both"/>
        <w:rPr>
          <w:rFonts w:ascii="Montserrat Light" w:hAnsi="Montserrat Light"/>
          <w:sz w:val="22"/>
          <w:szCs w:val="22"/>
          <w:lang w:val="it-IT"/>
        </w:rPr>
      </w:pPr>
      <w:r w:rsidRPr="00635190">
        <w:rPr>
          <w:rFonts w:ascii="Montserrat Light" w:hAnsi="Montserrat Light"/>
          <w:sz w:val="22"/>
          <w:szCs w:val="22"/>
          <w:lang w:val="it-IT"/>
        </w:rPr>
        <w:lastRenderedPageBreak/>
        <w:t xml:space="preserve">Identificarea funcţiei publice corespunzătoare postului                      </w:t>
      </w:r>
    </w:p>
    <w:p w14:paraId="0A9BC449"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1. Denumire: </w:t>
      </w:r>
      <w:r w:rsidRPr="00635190">
        <w:rPr>
          <w:rFonts w:ascii="Montserrat Light" w:hAnsi="Montserrat Light"/>
          <w:b/>
          <w:lang w:val="it-IT"/>
        </w:rPr>
        <w:t xml:space="preserve">Consilier  </w:t>
      </w:r>
    </w:p>
    <w:p w14:paraId="14C5E6FC"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2. Clasa </w:t>
      </w:r>
      <w:r w:rsidRPr="00635190">
        <w:rPr>
          <w:rFonts w:ascii="Montserrat Light" w:hAnsi="Montserrat Light"/>
          <w:b/>
          <w:lang w:val="it-IT"/>
        </w:rPr>
        <w:t>I</w:t>
      </w:r>
      <w:r w:rsidRPr="00635190">
        <w:rPr>
          <w:rFonts w:ascii="Montserrat Light" w:hAnsi="Montserrat Light"/>
          <w:lang w:val="it-IT"/>
        </w:rPr>
        <w:t xml:space="preserve">   </w:t>
      </w:r>
    </w:p>
    <w:p w14:paraId="073B0972"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3. Gradul profesional: </w:t>
      </w:r>
      <w:r w:rsidRPr="00635190">
        <w:rPr>
          <w:rFonts w:ascii="Montserrat Light" w:hAnsi="Montserrat Light"/>
          <w:b/>
          <w:lang w:val="it-IT"/>
        </w:rPr>
        <w:t>superior</w:t>
      </w:r>
      <w:r w:rsidRPr="00635190">
        <w:rPr>
          <w:rFonts w:ascii="Montserrat Light" w:hAnsi="Montserrat Light"/>
          <w:lang w:val="it-IT"/>
        </w:rPr>
        <w:t xml:space="preserve"> </w:t>
      </w:r>
    </w:p>
    <w:p w14:paraId="7EE62138"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4. Vechime în specialitatea studiilor  necesară: </w:t>
      </w:r>
      <w:r w:rsidRPr="00635190">
        <w:rPr>
          <w:rFonts w:ascii="Montserrat Light" w:hAnsi="Montserrat Light"/>
          <w:b/>
          <w:lang w:val="it-IT"/>
        </w:rPr>
        <w:t>minim 7 ani</w:t>
      </w:r>
      <w:r w:rsidRPr="00635190">
        <w:rPr>
          <w:rFonts w:ascii="Montserrat Light" w:hAnsi="Montserrat Light"/>
          <w:lang w:val="it-IT"/>
        </w:rPr>
        <w:t xml:space="preserve"> </w:t>
      </w:r>
    </w:p>
    <w:p w14:paraId="5D955422" w14:textId="77777777" w:rsidR="00C5449C" w:rsidRPr="00635190" w:rsidRDefault="00C5449C" w:rsidP="00C5449C">
      <w:pPr>
        <w:pStyle w:val="Heading2"/>
        <w:spacing w:line="240" w:lineRule="auto"/>
        <w:jc w:val="both"/>
        <w:rPr>
          <w:rFonts w:ascii="Montserrat Light" w:hAnsi="Montserrat Light"/>
          <w:sz w:val="22"/>
          <w:szCs w:val="22"/>
          <w:lang w:val="it-IT"/>
        </w:rPr>
      </w:pPr>
      <w:r w:rsidRPr="00635190">
        <w:rPr>
          <w:rFonts w:ascii="Montserrat Light" w:hAnsi="Montserrat Light"/>
          <w:sz w:val="22"/>
          <w:szCs w:val="22"/>
          <w:lang w:val="it-IT"/>
        </w:rPr>
        <w:t xml:space="preserve">Sfera relaţională a titularului postului                                     </w:t>
      </w:r>
    </w:p>
    <w:p w14:paraId="44C980AE"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1. Sfera relaţională internă:                                                </w:t>
      </w:r>
    </w:p>
    <w:p w14:paraId="015A755F"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a) Relaţii ierarhice:                                                        </w:t>
      </w:r>
    </w:p>
    <w:p w14:paraId="06556F0B"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subordonat faţă de şeful de serviciu</w:t>
      </w:r>
    </w:p>
    <w:p w14:paraId="1691AEF3"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 superior pentru nu e cazul </w:t>
      </w:r>
    </w:p>
    <w:p w14:paraId="6DF156DB"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b) Relaţii funcţionale: cu celelalte compartimente şi servicii din cadrul Consiliului Judeţean, cu instituţiile, societăţile comerciale şi regiile aflate  sub autoritatea Consiliului Judeţean </w:t>
      </w:r>
    </w:p>
    <w:p w14:paraId="5E9E016E"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c) Relaţii de control:-  </w:t>
      </w:r>
    </w:p>
    <w:p w14:paraId="6EA9BE56"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d) Relaţii de reprezentare: </w:t>
      </w:r>
      <w:r w:rsidRPr="00635190">
        <w:rPr>
          <w:rFonts w:ascii="Montserrat Light" w:hAnsi="Montserrat Light"/>
          <w:lang w:val="ro-RO"/>
        </w:rPr>
        <w:t xml:space="preserve">- </w:t>
      </w:r>
    </w:p>
    <w:p w14:paraId="00F7E03C" w14:textId="77777777" w:rsidR="00C5449C" w:rsidRPr="00635190" w:rsidRDefault="00C5449C" w:rsidP="00C5449C">
      <w:pPr>
        <w:autoSpaceDE w:val="0"/>
        <w:autoSpaceDN w:val="0"/>
        <w:adjustRightInd w:val="0"/>
        <w:spacing w:line="240" w:lineRule="auto"/>
        <w:jc w:val="both"/>
        <w:rPr>
          <w:rFonts w:ascii="Montserrat Light" w:hAnsi="Montserrat Light"/>
          <w:lang w:val="fr-FR"/>
        </w:rPr>
      </w:pPr>
      <w:r w:rsidRPr="00635190">
        <w:rPr>
          <w:rFonts w:ascii="Montserrat Light" w:hAnsi="Montserrat Light"/>
          <w:lang w:val="fr-FR"/>
        </w:rPr>
        <w:t xml:space="preserve">2. </w:t>
      </w:r>
      <w:proofErr w:type="spellStart"/>
      <w:r w:rsidRPr="00635190">
        <w:rPr>
          <w:rFonts w:ascii="Montserrat Light" w:hAnsi="Montserrat Light"/>
          <w:lang w:val="fr-FR"/>
        </w:rPr>
        <w:t>Sfera</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relaţională</w:t>
      </w:r>
      <w:proofErr w:type="spellEnd"/>
      <w:r w:rsidRPr="00635190">
        <w:rPr>
          <w:rFonts w:ascii="Montserrat Light" w:hAnsi="Montserrat Light"/>
          <w:lang w:val="fr-FR"/>
        </w:rPr>
        <w:t xml:space="preserve"> </w:t>
      </w:r>
      <w:proofErr w:type="spellStart"/>
      <w:proofErr w:type="gramStart"/>
      <w:r w:rsidRPr="00635190">
        <w:rPr>
          <w:rFonts w:ascii="Montserrat Light" w:hAnsi="Montserrat Light"/>
          <w:lang w:val="fr-FR"/>
        </w:rPr>
        <w:t>externă</w:t>
      </w:r>
      <w:proofErr w:type="spellEnd"/>
      <w:r w:rsidRPr="00635190">
        <w:rPr>
          <w:rFonts w:ascii="Montserrat Light" w:hAnsi="Montserrat Light"/>
          <w:lang w:val="fr-FR"/>
        </w:rPr>
        <w:t>:</w:t>
      </w:r>
      <w:proofErr w:type="gramEnd"/>
      <w:r w:rsidRPr="00635190">
        <w:rPr>
          <w:rFonts w:ascii="Montserrat Light" w:hAnsi="Montserrat Light"/>
          <w:lang w:val="fr-FR"/>
        </w:rPr>
        <w:t xml:space="preserve">                                                </w:t>
      </w:r>
    </w:p>
    <w:p w14:paraId="4061FBFE"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a) cu autorităţi şi instituţii publice: cu autorităţi şi instituţii publice, regii autonome, societăţi comerciale aflate sub autoritatea Consiliului Judeţean Cluj, autorităţi ale administraţiei publice locale şi centrale, servicii publice deconcentrate  </w:t>
      </w:r>
    </w:p>
    <w:p w14:paraId="0A0D20D6"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b) cu organizaţii internaţionale: nu e cazul  </w:t>
      </w:r>
    </w:p>
    <w:p w14:paraId="34B15D5A"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c) cu persoane juridice private: nu e cazul </w:t>
      </w:r>
    </w:p>
    <w:p w14:paraId="13571499"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3. Limite de competenţă:  în limita atribuţiilor postului </w:t>
      </w:r>
    </w:p>
    <w:p w14:paraId="0EBDEF54"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4. Delegarea de atribuţii şi competenţă pe perioada </w:t>
      </w:r>
      <w:r w:rsidRPr="00635190">
        <w:rPr>
          <w:rFonts w:ascii="Montserrat Light" w:hAnsi="Montserrat Light" w:cs="Courier New"/>
          <w:lang w:val="it-IT" w:eastAsia="ro-RO"/>
        </w:rPr>
        <w:t>concediului de odihnă,</w:t>
      </w:r>
      <w:r w:rsidRPr="00635190">
        <w:rPr>
          <w:rFonts w:ascii="Montserrat Light" w:hAnsi="Montserrat Light"/>
          <w:lang w:val="it-IT"/>
        </w:rPr>
        <w:t xml:space="preserve"> </w:t>
      </w:r>
      <w:r w:rsidRPr="00635190">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27931068"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 înlocuieşte: pe Man Simona, pe Tomuș Dana, pe Rusnac Adriana </w:t>
      </w:r>
    </w:p>
    <w:p w14:paraId="4FE923AC"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 - e înlocuit: de Man Simona, de Tomu, Dana, de Rusnac Adriana </w:t>
      </w:r>
    </w:p>
    <w:p w14:paraId="3E0A58AC"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 </w:t>
      </w:r>
      <w:r w:rsidRPr="00635190">
        <w:rPr>
          <w:rFonts w:ascii="Montserrat Light" w:hAnsi="Montserrat Light"/>
          <w:b/>
          <w:bCs/>
          <w:lang w:val="it-IT"/>
        </w:rPr>
        <w:t>Întocmit de</w:t>
      </w:r>
      <w:r w:rsidRPr="00635190">
        <w:rPr>
          <w:rFonts w:ascii="Montserrat Light" w:hAnsi="Montserrat Light"/>
          <w:lang w:val="it-IT"/>
        </w:rPr>
        <w:t xml:space="preserve">:                                                              </w:t>
      </w:r>
    </w:p>
    <w:p w14:paraId="2DF89A7F"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1. Numele şi prenumele Corina Mocan  </w:t>
      </w:r>
    </w:p>
    <w:p w14:paraId="354BD613"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2. Funcţia: şef serviciu</w:t>
      </w:r>
    </w:p>
    <w:p w14:paraId="39606BDF"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3. Semnătura:</w:t>
      </w:r>
    </w:p>
    <w:p w14:paraId="4317231A"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4. Data:............................                                                                       </w:t>
      </w:r>
    </w:p>
    <w:p w14:paraId="69AA7528"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b/>
          <w:bCs/>
          <w:lang w:val="it-IT"/>
        </w:rPr>
        <w:t>Luat la cunoştinţă de către ocupantul postului</w:t>
      </w:r>
      <w:r w:rsidRPr="00635190">
        <w:rPr>
          <w:rFonts w:ascii="Montserrat Light" w:hAnsi="Montserrat Light"/>
          <w:lang w:val="it-IT"/>
        </w:rPr>
        <w:t xml:space="preserve">                               </w:t>
      </w:r>
    </w:p>
    <w:p w14:paraId="4B5D8222"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1. Numele şi prenumele Tămaș Camelia</w:t>
      </w:r>
    </w:p>
    <w:p w14:paraId="5D561CD4"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2. Semnătura:</w:t>
      </w:r>
    </w:p>
    <w:p w14:paraId="4B9CDFFC"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3. Data:...........................</w:t>
      </w:r>
    </w:p>
    <w:p w14:paraId="5C49A0C2"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                                                                             </w:t>
      </w:r>
    </w:p>
    <w:p w14:paraId="0FA926FE" w14:textId="77777777" w:rsidR="00C5449C" w:rsidRPr="00635190" w:rsidRDefault="00C5449C" w:rsidP="00C5449C">
      <w:pPr>
        <w:pStyle w:val="BodyText"/>
        <w:spacing w:line="240" w:lineRule="auto"/>
        <w:jc w:val="both"/>
        <w:rPr>
          <w:rFonts w:ascii="Montserrat Light" w:hAnsi="Montserrat Light" w:cs="Times New Roman"/>
          <w:lang w:val="it-IT"/>
        </w:rPr>
      </w:pPr>
      <w:r w:rsidRPr="00635190">
        <w:rPr>
          <w:rFonts w:ascii="Montserrat Light" w:hAnsi="Montserrat Light" w:cs="Times New Roman"/>
          <w:b/>
          <w:bCs/>
          <w:lang w:val="it-IT"/>
        </w:rPr>
        <w:t>Contrasemnează</w:t>
      </w:r>
      <w:r w:rsidRPr="00635190">
        <w:rPr>
          <w:rFonts w:ascii="Montserrat Light" w:hAnsi="Montserrat Light" w:cs="Times New Roman"/>
          <w:lang w:val="it-IT"/>
        </w:rPr>
        <w:t xml:space="preserve">:                                                          </w:t>
      </w:r>
    </w:p>
    <w:p w14:paraId="6749A30E" w14:textId="77777777" w:rsidR="00C5449C" w:rsidRPr="00635190" w:rsidRDefault="00C5449C" w:rsidP="00C5449C">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1. Numele şi prenumele Cristina Șchiop</w:t>
      </w:r>
    </w:p>
    <w:p w14:paraId="0F01468D" w14:textId="77777777" w:rsidR="00C5449C" w:rsidRPr="00635190" w:rsidRDefault="00C5449C" w:rsidP="00C5449C">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2. </w:t>
      </w:r>
      <w:proofErr w:type="spellStart"/>
      <w:r w:rsidRPr="00635190">
        <w:rPr>
          <w:rFonts w:ascii="Montserrat Light" w:hAnsi="Montserrat Light"/>
        </w:rPr>
        <w:t>Funcţia</w:t>
      </w:r>
      <w:proofErr w:type="spellEnd"/>
      <w:r w:rsidRPr="00635190">
        <w:rPr>
          <w:rFonts w:ascii="Montserrat Light" w:hAnsi="Montserrat Light"/>
        </w:rPr>
        <w:t xml:space="preserve"> director general</w:t>
      </w:r>
    </w:p>
    <w:p w14:paraId="3EFC495E" w14:textId="77777777" w:rsidR="00C5449C" w:rsidRPr="00635190" w:rsidRDefault="00C5449C" w:rsidP="00C5449C">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3. </w:t>
      </w:r>
      <w:proofErr w:type="spellStart"/>
      <w:r w:rsidRPr="00635190">
        <w:rPr>
          <w:rFonts w:ascii="Montserrat Light" w:hAnsi="Montserrat Light"/>
        </w:rPr>
        <w:t>Semnătura</w:t>
      </w:r>
      <w:proofErr w:type="spellEnd"/>
      <w:r w:rsidRPr="00635190">
        <w:rPr>
          <w:rFonts w:ascii="Montserrat Light" w:hAnsi="Montserrat Light"/>
        </w:rPr>
        <w:t>:</w:t>
      </w:r>
    </w:p>
    <w:p w14:paraId="6F977330" w14:textId="77777777" w:rsidR="00C5449C" w:rsidRPr="00635190" w:rsidRDefault="00C5449C" w:rsidP="00C5449C">
      <w:pPr>
        <w:pBdr>
          <w:bottom w:val="single" w:sz="12" w:space="1" w:color="auto"/>
        </w:pBdr>
        <w:autoSpaceDE w:val="0"/>
        <w:autoSpaceDN w:val="0"/>
        <w:adjustRightInd w:val="0"/>
        <w:spacing w:line="240" w:lineRule="auto"/>
        <w:jc w:val="both"/>
        <w:rPr>
          <w:rFonts w:ascii="Montserrat Light" w:hAnsi="Montserrat Light"/>
        </w:rPr>
      </w:pPr>
      <w:r w:rsidRPr="00635190">
        <w:rPr>
          <w:rFonts w:ascii="Montserrat Light" w:hAnsi="Montserrat Light"/>
        </w:rPr>
        <w:t>4. Data: …………………………</w:t>
      </w:r>
    </w:p>
    <w:p w14:paraId="202AE2B0" w14:textId="77777777" w:rsidR="00C5449C" w:rsidRPr="00635190" w:rsidRDefault="00C5449C" w:rsidP="00C5449C">
      <w:pPr>
        <w:pBdr>
          <w:bottom w:val="single" w:sz="12" w:space="1" w:color="auto"/>
        </w:pBdr>
        <w:autoSpaceDE w:val="0"/>
        <w:autoSpaceDN w:val="0"/>
        <w:adjustRightInd w:val="0"/>
        <w:spacing w:line="240" w:lineRule="auto"/>
        <w:jc w:val="both"/>
        <w:rPr>
          <w:rFonts w:ascii="Montserrat Light" w:hAnsi="Montserrat Light"/>
        </w:rPr>
      </w:pPr>
    </w:p>
    <w:p w14:paraId="2847434B" w14:textId="77777777" w:rsidR="00C5449C" w:rsidRPr="00635190" w:rsidRDefault="00C5449C" w:rsidP="00C5449C">
      <w:pPr>
        <w:spacing w:line="240" w:lineRule="auto"/>
        <w:rPr>
          <w:rFonts w:ascii="Montserrat Light" w:hAnsi="Montserrat Light"/>
        </w:rPr>
      </w:pPr>
    </w:p>
    <w:p w14:paraId="187AE907" w14:textId="3BC6A911" w:rsidR="006E60B0" w:rsidRPr="00C5449C" w:rsidRDefault="006E60B0" w:rsidP="00C5449C">
      <w:pPr>
        <w:pStyle w:val="Heading2"/>
        <w:spacing w:line="240" w:lineRule="auto"/>
        <w:rPr>
          <w:rFonts w:ascii="Montserrat Light" w:hAnsi="Montserrat Light"/>
          <w:b/>
          <w:noProof/>
          <w:sz w:val="22"/>
          <w:szCs w:val="22"/>
          <w:lang w:val="ro-RO"/>
        </w:rPr>
      </w:pPr>
    </w:p>
    <w:sectPr w:rsidR="006E60B0" w:rsidRPr="00C5449C"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B7D0" w14:textId="77777777" w:rsidR="009C2A86" w:rsidRDefault="009C2A86">
      <w:pPr>
        <w:spacing w:line="240" w:lineRule="auto"/>
      </w:pPr>
      <w:r>
        <w:separator/>
      </w:r>
    </w:p>
  </w:endnote>
  <w:endnote w:type="continuationSeparator" w:id="0">
    <w:p w14:paraId="66287556" w14:textId="77777777" w:rsidR="009C2A86" w:rsidRDefault="009C2A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CF8C" w14:textId="77777777" w:rsidR="009C2A86" w:rsidRDefault="009C2A86">
      <w:pPr>
        <w:spacing w:line="240" w:lineRule="auto"/>
      </w:pPr>
      <w:r>
        <w:separator/>
      </w:r>
    </w:p>
  </w:footnote>
  <w:footnote w:type="continuationSeparator" w:id="0">
    <w:p w14:paraId="3838D883" w14:textId="77777777" w:rsidR="009C2A86" w:rsidRDefault="009C2A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7627D28"/>
    <w:multiLevelType w:val="hybridMultilevel"/>
    <w:tmpl w:val="52B8BA18"/>
    <w:lvl w:ilvl="0" w:tplc="B74682A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595B52"/>
    <w:multiLevelType w:val="hybridMultilevel"/>
    <w:tmpl w:val="42AACE7A"/>
    <w:lvl w:ilvl="0" w:tplc="04180017">
      <w:start w:val="1"/>
      <w:numFmt w:val="lowerLetter"/>
      <w:lvlText w:val="%1)"/>
      <w:lvlJc w:val="left"/>
      <w:pPr>
        <w:ind w:left="501"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893299"/>
    <w:multiLevelType w:val="hybridMultilevel"/>
    <w:tmpl w:val="A942DE82"/>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B1778"/>
    <w:multiLevelType w:val="hybridMultilevel"/>
    <w:tmpl w:val="3A4E13D4"/>
    <w:lvl w:ilvl="0" w:tplc="04180017">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C891B3D"/>
    <w:multiLevelType w:val="hybridMultilevel"/>
    <w:tmpl w:val="03D68430"/>
    <w:lvl w:ilvl="0" w:tplc="2ACA0708">
      <w:start w:val="1"/>
      <w:numFmt w:val="decimal"/>
      <w:lvlText w:val="%1)"/>
      <w:lvlJc w:val="left"/>
      <w:pPr>
        <w:ind w:left="501"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C3E4682"/>
    <w:multiLevelType w:val="hybridMultilevel"/>
    <w:tmpl w:val="51D002C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DFA4D89"/>
    <w:multiLevelType w:val="hybridMultilevel"/>
    <w:tmpl w:val="9E6640BC"/>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7F24654D"/>
    <w:multiLevelType w:val="hybridMultilevel"/>
    <w:tmpl w:val="1F8EFC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64343063">
    <w:abstractNumId w:val="34"/>
  </w:num>
  <w:num w:numId="2" w16cid:durableId="1726878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1"/>
  </w:num>
  <w:num w:numId="14" w16cid:durableId="1554609739">
    <w:abstractNumId w:val="24"/>
  </w:num>
  <w:num w:numId="15" w16cid:durableId="1430471562">
    <w:abstractNumId w:val="22"/>
  </w:num>
  <w:num w:numId="16" w16cid:durableId="49235050">
    <w:abstractNumId w:val="0"/>
  </w:num>
  <w:num w:numId="17" w16cid:durableId="1981573064">
    <w:abstractNumId w:val="18"/>
  </w:num>
  <w:num w:numId="18" w16cid:durableId="120611185">
    <w:abstractNumId w:val="20"/>
  </w:num>
  <w:num w:numId="19" w16cid:durableId="107698368">
    <w:abstractNumId w:val="7"/>
  </w:num>
  <w:num w:numId="20" w16cid:durableId="322128601">
    <w:abstractNumId w:val="21"/>
  </w:num>
  <w:num w:numId="21" w16cid:durableId="730421623">
    <w:abstractNumId w:val="32"/>
  </w:num>
  <w:num w:numId="22" w16cid:durableId="1675957653">
    <w:abstractNumId w:val="19"/>
  </w:num>
  <w:num w:numId="23" w16cid:durableId="21366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3"/>
  </w:num>
  <w:num w:numId="26" w16cid:durableId="811948547">
    <w:abstractNumId w:val="16"/>
  </w:num>
  <w:num w:numId="27" w16cid:durableId="31613803">
    <w:abstractNumId w:val="3"/>
  </w:num>
  <w:num w:numId="28" w16cid:durableId="997729300">
    <w:abstractNumId w:val="15"/>
  </w:num>
  <w:num w:numId="29" w16cid:durableId="1165166427">
    <w:abstractNumId w:val="29"/>
  </w:num>
  <w:num w:numId="30" w16cid:durableId="15200036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00116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5914343">
    <w:abstractNumId w:val="17"/>
  </w:num>
  <w:num w:numId="33" w16cid:durableId="189151714">
    <w:abstractNumId w:val="12"/>
  </w:num>
  <w:num w:numId="34" w16cid:durableId="1243442713">
    <w:abstractNumId w:val="27"/>
  </w:num>
  <w:num w:numId="35" w16cid:durableId="2042969022">
    <w:abstractNumId w:val="28"/>
  </w:num>
  <w:num w:numId="36" w16cid:durableId="382215514">
    <w:abstractNumId w:val="35"/>
  </w:num>
  <w:num w:numId="37" w16cid:durableId="843403132">
    <w:abstractNumId w:val="13"/>
  </w:num>
  <w:num w:numId="38" w16cid:durableId="2126852010">
    <w:abstractNumId w:val="8"/>
  </w:num>
  <w:num w:numId="39" w16cid:durableId="123130858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2A86"/>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449C"/>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C5449C"/>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3634</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2023-08-11T11:38:00Z</dcterms:modified>
</cp:coreProperties>
</file>