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A2BB" w14:textId="77777777" w:rsidR="000433D4" w:rsidRPr="00635190" w:rsidRDefault="000433D4" w:rsidP="000433D4">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71E197FA" w14:textId="77777777" w:rsidR="000433D4" w:rsidRPr="00635190" w:rsidRDefault="000433D4" w:rsidP="000433D4">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828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76904CED" w14:textId="77777777" w:rsidR="000433D4" w:rsidRPr="00635190" w:rsidRDefault="000433D4" w:rsidP="000433D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 xml:space="preserve">privind numirea doamnei Man Simona-Rodica în funcţia publică de execuție </w:t>
      </w:r>
    </w:p>
    <w:p w14:paraId="18E40AB9" w14:textId="77777777" w:rsidR="000433D4" w:rsidRPr="00635190" w:rsidRDefault="000433D4" w:rsidP="000433D4">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consilier superior la Serviciul Resurse Umane, Guvernanță Corporativă</w:t>
      </w:r>
    </w:p>
    <w:p w14:paraId="7F7C20F6" w14:textId="77777777" w:rsidR="000433D4" w:rsidRPr="00635190" w:rsidRDefault="000433D4" w:rsidP="000433D4">
      <w:pPr>
        <w:spacing w:line="240" w:lineRule="auto"/>
        <w:jc w:val="both"/>
        <w:rPr>
          <w:rFonts w:ascii="Montserrat Light" w:hAnsi="Montserrat Light"/>
          <w:noProof/>
          <w:lang w:val="ro-RO"/>
        </w:rPr>
      </w:pPr>
    </w:p>
    <w:p w14:paraId="580981B0" w14:textId="77777777" w:rsidR="000433D4" w:rsidRPr="00635190" w:rsidRDefault="000433D4" w:rsidP="000433D4">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7FC134BF" w14:textId="77777777" w:rsidR="000433D4" w:rsidRPr="00635190" w:rsidRDefault="000433D4" w:rsidP="000433D4">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2116E3C" w14:textId="77777777" w:rsidR="000433D4" w:rsidRPr="00635190" w:rsidRDefault="000433D4" w:rsidP="000433D4">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61BECE89" w14:textId="77777777" w:rsidR="000433D4" w:rsidRPr="00635190" w:rsidRDefault="000433D4" w:rsidP="000433D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70063655" w14:textId="77777777" w:rsidR="000433D4" w:rsidRPr="00635190" w:rsidRDefault="000433D4" w:rsidP="000433D4">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395F4F8B" w14:textId="77777777" w:rsidR="000433D4" w:rsidRPr="00635190" w:rsidRDefault="000433D4" w:rsidP="000433D4">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187B5A4B" w14:textId="77777777" w:rsidR="000433D4" w:rsidRPr="00635190" w:rsidRDefault="000433D4" w:rsidP="000433D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4F43BE12" w14:textId="77777777" w:rsidR="000433D4" w:rsidRPr="00635190" w:rsidRDefault="000433D4" w:rsidP="000433D4">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4DF95AC" w14:textId="77777777" w:rsidR="000433D4" w:rsidRPr="00635190" w:rsidRDefault="000433D4" w:rsidP="000433D4">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407DDF38" w14:textId="77777777" w:rsidR="000433D4" w:rsidRPr="00635190" w:rsidRDefault="000433D4" w:rsidP="000433D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7E94B60" w14:textId="77777777" w:rsidR="000433D4" w:rsidRPr="00635190" w:rsidRDefault="000433D4" w:rsidP="000433D4">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0BFD6829" w14:textId="77777777" w:rsidR="000433D4" w:rsidRPr="00635190" w:rsidRDefault="000433D4" w:rsidP="000433D4">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1391AEE9" w14:textId="77777777" w:rsidR="000433D4" w:rsidRPr="00635190" w:rsidRDefault="000433D4" w:rsidP="000433D4">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56EFD518" w14:textId="77777777" w:rsidR="000433D4" w:rsidRPr="00635190" w:rsidRDefault="000433D4" w:rsidP="000433D4">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49CED941" w14:textId="77777777" w:rsidR="000433D4" w:rsidRPr="00635190" w:rsidRDefault="000433D4" w:rsidP="000433D4">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1F715CCB" w14:textId="77777777" w:rsidR="000433D4" w:rsidRPr="00635190" w:rsidRDefault="000433D4" w:rsidP="000433D4">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Man Simona-Rodica </w:t>
      </w:r>
      <w:r w:rsidRPr="00635190">
        <w:rPr>
          <w:rFonts w:ascii="Montserrat Light" w:hAnsi="Montserrat Light"/>
          <w:bCs/>
          <w:noProof/>
          <w:lang w:val="ro-RO"/>
        </w:rPr>
        <w:t xml:space="preserve">se numește în funcţia publică de execuție de consilier, clasa I, gradul profesional superior, gradația 5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333781)</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5B01AAD7" w14:textId="77777777" w:rsidR="000433D4" w:rsidRPr="00635190" w:rsidRDefault="000433D4" w:rsidP="000433D4">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execuție </w:t>
      </w:r>
      <w:r w:rsidRPr="00635190">
        <w:rPr>
          <w:rFonts w:ascii="Montserrat Light" w:hAnsi="Montserrat Light"/>
          <w:bCs/>
          <w:noProof/>
          <w:lang w:val="ro-RO"/>
        </w:rPr>
        <w:t xml:space="preserve">de consilier </w:t>
      </w:r>
      <w:r w:rsidRPr="00635190">
        <w:rPr>
          <w:rFonts w:ascii="Montserrat Light" w:hAnsi="Montserrat Light"/>
          <w:noProof/>
          <w:lang w:val="ro-RO"/>
        </w:rPr>
        <w:t xml:space="preserve">clasa I, grad profesional superior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333781)</w:t>
      </w:r>
      <w:r w:rsidRPr="00635190">
        <w:rPr>
          <w:rFonts w:ascii="Montserrat Light" w:hAnsi="Montserrat Light"/>
          <w:bCs/>
          <w:noProof/>
          <w:lang w:val="ro-RO"/>
        </w:rPr>
        <w:t>, sunt prevăzute în fișa postului anexată la prezenta dispoziție.</w:t>
      </w:r>
    </w:p>
    <w:p w14:paraId="6A03E4CD" w14:textId="77777777" w:rsidR="000433D4" w:rsidRPr="00635190" w:rsidRDefault="000433D4" w:rsidP="000433D4">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326D7F7D" w14:textId="77777777" w:rsidR="000433D4" w:rsidRPr="00635190" w:rsidRDefault="000433D4" w:rsidP="000433D4">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2DC0B148" w14:textId="77777777" w:rsidR="000433D4" w:rsidRPr="00635190" w:rsidRDefault="000433D4" w:rsidP="000433D4">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545DECF3" w14:textId="77777777" w:rsidR="000433D4" w:rsidRPr="00635190" w:rsidRDefault="000433D4" w:rsidP="000433D4">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3257FF4B" w14:textId="77777777" w:rsidR="000433D4" w:rsidRPr="00635190" w:rsidRDefault="000433D4" w:rsidP="000433D4">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74E9B1FD" w14:textId="77777777" w:rsidR="000433D4" w:rsidRPr="00635190" w:rsidRDefault="000433D4" w:rsidP="000433D4">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445E3DA2" w14:textId="77777777" w:rsidR="000433D4" w:rsidRPr="00635190" w:rsidRDefault="000433D4" w:rsidP="000433D4">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Man Simona-Rodica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6E6F3A1A" w14:textId="77777777" w:rsidR="000433D4" w:rsidRPr="00635190" w:rsidRDefault="000433D4" w:rsidP="000433D4">
      <w:pPr>
        <w:spacing w:line="240" w:lineRule="auto"/>
        <w:ind w:firstLine="705"/>
        <w:jc w:val="both"/>
        <w:rPr>
          <w:rFonts w:ascii="Montserrat Light" w:hAnsi="Montserrat Light"/>
          <w:noProof/>
          <w:lang w:val="ro-RO"/>
        </w:rPr>
      </w:pPr>
    </w:p>
    <w:p w14:paraId="3C14F7DF" w14:textId="77777777" w:rsidR="000433D4" w:rsidRPr="00635190" w:rsidRDefault="000433D4" w:rsidP="000433D4">
      <w:pPr>
        <w:spacing w:line="240" w:lineRule="auto"/>
        <w:ind w:firstLine="705"/>
        <w:jc w:val="both"/>
        <w:rPr>
          <w:rFonts w:ascii="Montserrat Light" w:hAnsi="Montserrat Light"/>
          <w:noProof/>
          <w:lang w:val="ro-RO"/>
        </w:rPr>
      </w:pPr>
    </w:p>
    <w:p w14:paraId="0B760CBE" w14:textId="77777777" w:rsidR="000433D4" w:rsidRPr="00635190" w:rsidRDefault="000433D4" w:rsidP="000433D4">
      <w:pPr>
        <w:spacing w:line="240" w:lineRule="auto"/>
        <w:ind w:firstLine="705"/>
        <w:jc w:val="both"/>
        <w:rPr>
          <w:rFonts w:ascii="Montserrat Light" w:hAnsi="Montserrat Light"/>
          <w:noProof/>
          <w:lang w:val="ro-RO"/>
        </w:rPr>
      </w:pPr>
    </w:p>
    <w:p w14:paraId="4AD3899F" w14:textId="77777777" w:rsidR="000433D4" w:rsidRPr="00635190" w:rsidRDefault="000433D4" w:rsidP="000433D4">
      <w:pPr>
        <w:spacing w:line="240" w:lineRule="auto"/>
        <w:ind w:firstLine="705"/>
        <w:jc w:val="both"/>
        <w:rPr>
          <w:rFonts w:ascii="Montserrat Light" w:hAnsi="Montserrat Light"/>
          <w:noProof/>
          <w:lang w:val="ro-RO"/>
        </w:rPr>
      </w:pPr>
    </w:p>
    <w:p w14:paraId="3053863C" w14:textId="77777777" w:rsidR="000433D4" w:rsidRPr="00635190" w:rsidRDefault="000433D4" w:rsidP="000433D4">
      <w:pPr>
        <w:spacing w:line="240" w:lineRule="auto"/>
        <w:ind w:firstLine="705"/>
        <w:jc w:val="both"/>
        <w:rPr>
          <w:rFonts w:ascii="Montserrat Light" w:hAnsi="Montserrat Light"/>
          <w:noProof/>
          <w:lang w:val="ro-RO"/>
        </w:rPr>
      </w:pPr>
    </w:p>
    <w:p w14:paraId="0F516DBD" w14:textId="77777777" w:rsidR="000433D4" w:rsidRPr="00635190" w:rsidRDefault="000433D4" w:rsidP="000433D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41EB9924" w14:textId="77777777" w:rsidR="000433D4" w:rsidRPr="00635190" w:rsidRDefault="000433D4" w:rsidP="000433D4">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065EDDBD" w14:textId="77777777" w:rsidR="000433D4" w:rsidRPr="00635190" w:rsidRDefault="000433D4" w:rsidP="000433D4">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006D3F1B" w14:textId="77777777" w:rsidR="000433D4" w:rsidRPr="00635190" w:rsidRDefault="000433D4" w:rsidP="000433D4">
      <w:pPr>
        <w:pStyle w:val="BodyText"/>
        <w:spacing w:line="240" w:lineRule="auto"/>
        <w:rPr>
          <w:rFonts w:ascii="Montserrat Light" w:hAnsi="Montserrat Light"/>
          <w:b/>
          <w:noProof/>
          <w:lang w:val="ro-RO"/>
        </w:rPr>
      </w:pPr>
    </w:p>
    <w:p w14:paraId="7A1A9F0F" w14:textId="77777777" w:rsidR="000433D4" w:rsidRPr="00635190" w:rsidRDefault="000433D4" w:rsidP="000433D4">
      <w:pPr>
        <w:pStyle w:val="BodyText"/>
        <w:spacing w:line="240" w:lineRule="auto"/>
        <w:rPr>
          <w:rFonts w:ascii="Montserrat Light" w:hAnsi="Montserrat Light"/>
          <w:b/>
          <w:noProof/>
          <w:lang w:val="ro-RO"/>
        </w:rPr>
      </w:pPr>
    </w:p>
    <w:p w14:paraId="6A5501C0" w14:textId="77777777" w:rsidR="000433D4" w:rsidRPr="00635190" w:rsidRDefault="000433D4" w:rsidP="000433D4">
      <w:pPr>
        <w:pStyle w:val="BodyText"/>
        <w:spacing w:line="240" w:lineRule="auto"/>
        <w:rPr>
          <w:rFonts w:ascii="Montserrat Light" w:hAnsi="Montserrat Light"/>
          <w:b/>
          <w:noProof/>
          <w:lang w:val="ro-RO"/>
        </w:rPr>
      </w:pPr>
    </w:p>
    <w:p w14:paraId="5A311F81" w14:textId="77777777" w:rsidR="000433D4" w:rsidRPr="00635190" w:rsidRDefault="000433D4" w:rsidP="000433D4">
      <w:pPr>
        <w:pStyle w:val="BodyText"/>
        <w:spacing w:line="240" w:lineRule="auto"/>
        <w:rPr>
          <w:rFonts w:ascii="Montserrat Light" w:hAnsi="Montserrat Light"/>
          <w:b/>
          <w:noProof/>
          <w:lang w:val="ro-RO"/>
        </w:rPr>
      </w:pPr>
    </w:p>
    <w:p w14:paraId="29928243" w14:textId="77777777" w:rsidR="000433D4" w:rsidRPr="00635190" w:rsidRDefault="000433D4" w:rsidP="000433D4">
      <w:pPr>
        <w:pStyle w:val="BodyText"/>
        <w:spacing w:line="240" w:lineRule="auto"/>
        <w:rPr>
          <w:rFonts w:ascii="Montserrat Light" w:hAnsi="Montserrat Light"/>
          <w:b/>
          <w:noProof/>
          <w:lang w:val="ro-RO"/>
        </w:rPr>
      </w:pPr>
    </w:p>
    <w:p w14:paraId="749C1B7B" w14:textId="77777777" w:rsidR="000433D4" w:rsidRPr="00635190" w:rsidRDefault="000433D4" w:rsidP="000433D4">
      <w:pPr>
        <w:pStyle w:val="BodyText"/>
        <w:spacing w:line="240" w:lineRule="auto"/>
        <w:rPr>
          <w:rFonts w:ascii="Montserrat Light" w:hAnsi="Montserrat Light"/>
          <w:b/>
          <w:noProof/>
          <w:lang w:val="ro-RO"/>
        </w:rPr>
      </w:pPr>
    </w:p>
    <w:p w14:paraId="23D7210A" w14:textId="77777777" w:rsidR="000433D4" w:rsidRPr="00635190" w:rsidRDefault="000433D4" w:rsidP="000433D4">
      <w:pPr>
        <w:pStyle w:val="BodyText"/>
        <w:spacing w:line="240" w:lineRule="auto"/>
        <w:rPr>
          <w:rFonts w:ascii="Montserrat Light" w:hAnsi="Montserrat Light"/>
          <w:b/>
          <w:noProof/>
          <w:lang w:val="ro-RO"/>
        </w:rPr>
      </w:pPr>
    </w:p>
    <w:p w14:paraId="0F1B5115" w14:textId="77777777" w:rsidR="000433D4" w:rsidRPr="00635190" w:rsidRDefault="000433D4" w:rsidP="000433D4">
      <w:pPr>
        <w:pStyle w:val="BodyText"/>
        <w:spacing w:line="240" w:lineRule="auto"/>
        <w:rPr>
          <w:rFonts w:ascii="Montserrat Light" w:hAnsi="Montserrat Light"/>
          <w:b/>
          <w:noProof/>
          <w:lang w:val="ro-RO"/>
        </w:rPr>
      </w:pPr>
    </w:p>
    <w:p w14:paraId="26023AF1" w14:textId="77777777" w:rsidR="000433D4" w:rsidRPr="00635190" w:rsidRDefault="000433D4" w:rsidP="000433D4">
      <w:pPr>
        <w:pStyle w:val="BodyText"/>
        <w:spacing w:line="240" w:lineRule="auto"/>
        <w:rPr>
          <w:rFonts w:ascii="Montserrat Light" w:hAnsi="Montserrat Light"/>
          <w:b/>
          <w:noProof/>
          <w:lang w:val="ro-RO"/>
        </w:rPr>
      </w:pPr>
    </w:p>
    <w:p w14:paraId="3E9BFEC0" w14:textId="77777777" w:rsidR="000433D4" w:rsidRPr="00635190" w:rsidRDefault="000433D4" w:rsidP="000433D4">
      <w:pPr>
        <w:pStyle w:val="BodyText"/>
        <w:spacing w:line="240" w:lineRule="auto"/>
        <w:rPr>
          <w:rFonts w:ascii="Montserrat Light" w:hAnsi="Montserrat Light"/>
          <w:b/>
          <w:noProof/>
          <w:lang w:val="ro-RO"/>
        </w:rPr>
      </w:pPr>
    </w:p>
    <w:p w14:paraId="0188E55E" w14:textId="77777777" w:rsidR="000433D4" w:rsidRPr="00635190" w:rsidRDefault="000433D4" w:rsidP="000433D4">
      <w:pPr>
        <w:pStyle w:val="BodyText"/>
        <w:spacing w:line="240" w:lineRule="auto"/>
        <w:rPr>
          <w:rFonts w:ascii="Montserrat Light" w:hAnsi="Montserrat Light"/>
          <w:b/>
          <w:noProof/>
          <w:lang w:val="ro-RO"/>
        </w:rPr>
      </w:pPr>
    </w:p>
    <w:p w14:paraId="7BD403E9" w14:textId="77777777" w:rsidR="000433D4" w:rsidRPr="00635190" w:rsidRDefault="000433D4" w:rsidP="000433D4">
      <w:pPr>
        <w:pStyle w:val="BodyText"/>
        <w:spacing w:line="240" w:lineRule="auto"/>
        <w:rPr>
          <w:rFonts w:ascii="Montserrat Light" w:hAnsi="Montserrat Light"/>
          <w:b/>
          <w:noProof/>
          <w:lang w:val="ro-RO"/>
        </w:rPr>
      </w:pPr>
    </w:p>
    <w:p w14:paraId="0FA70DC4" w14:textId="77777777" w:rsidR="000433D4" w:rsidRPr="00635190" w:rsidRDefault="000433D4" w:rsidP="000433D4">
      <w:pPr>
        <w:pStyle w:val="BodyText"/>
        <w:spacing w:line="240" w:lineRule="auto"/>
        <w:rPr>
          <w:rFonts w:ascii="Montserrat Light" w:hAnsi="Montserrat Light"/>
          <w:b/>
          <w:noProof/>
          <w:lang w:val="ro-RO"/>
        </w:rPr>
      </w:pPr>
    </w:p>
    <w:p w14:paraId="16C7CA7C" w14:textId="77777777" w:rsidR="000433D4" w:rsidRPr="00635190" w:rsidRDefault="000433D4" w:rsidP="000433D4">
      <w:pPr>
        <w:pStyle w:val="BodyText"/>
        <w:spacing w:line="240" w:lineRule="auto"/>
        <w:rPr>
          <w:rFonts w:ascii="Montserrat Light" w:hAnsi="Montserrat Light"/>
          <w:b/>
          <w:noProof/>
          <w:lang w:val="ro-RO"/>
        </w:rPr>
      </w:pPr>
    </w:p>
    <w:p w14:paraId="09AFA5F5" w14:textId="77777777" w:rsidR="000433D4" w:rsidRPr="00635190" w:rsidRDefault="000433D4" w:rsidP="000433D4">
      <w:pPr>
        <w:pStyle w:val="BodyText"/>
        <w:spacing w:line="240" w:lineRule="auto"/>
        <w:rPr>
          <w:rFonts w:ascii="Montserrat Light" w:hAnsi="Montserrat Light"/>
          <w:b/>
          <w:noProof/>
          <w:lang w:val="ro-RO"/>
        </w:rPr>
      </w:pPr>
    </w:p>
    <w:p w14:paraId="327E503E" w14:textId="77777777" w:rsidR="000433D4" w:rsidRPr="00635190" w:rsidRDefault="000433D4" w:rsidP="000433D4">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anexa la Dispoziția nr.</w:t>
      </w:r>
      <w:r>
        <w:rPr>
          <w:rFonts w:ascii="Montserrat Light" w:hAnsi="Montserrat Light"/>
          <w:sz w:val="22"/>
          <w:szCs w:val="22"/>
          <w:lang w:val="ro-RO"/>
        </w:rPr>
        <w:t xml:space="preserve"> 828</w:t>
      </w:r>
      <w:r w:rsidRPr="00635190">
        <w:rPr>
          <w:rFonts w:ascii="Montserrat Light" w:hAnsi="Montserrat Light"/>
          <w:sz w:val="22"/>
          <w:szCs w:val="22"/>
          <w:lang w:val="ro-RO"/>
        </w:rPr>
        <w:t>/2023</w:t>
      </w:r>
    </w:p>
    <w:p w14:paraId="32D922C1" w14:textId="77777777" w:rsidR="000433D4" w:rsidRPr="00635190" w:rsidRDefault="000433D4" w:rsidP="000433D4">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4F1723D9" w14:textId="77777777" w:rsidR="000433D4" w:rsidRPr="00635190" w:rsidRDefault="000433D4" w:rsidP="000433D4">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45C71E96" w14:textId="77777777" w:rsidR="000433D4" w:rsidRPr="00635190" w:rsidRDefault="000433D4" w:rsidP="000433D4">
      <w:pPr>
        <w:pStyle w:val="Heading1"/>
        <w:spacing w:line="240" w:lineRule="auto"/>
        <w:jc w:val="center"/>
        <w:rPr>
          <w:rFonts w:ascii="Montserrat Light" w:hAnsi="Montserrat Light" w:cs="Times New Roman"/>
          <w:sz w:val="22"/>
          <w:szCs w:val="22"/>
        </w:rPr>
      </w:pPr>
      <w:r w:rsidRPr="00635190">
        <w:rPr>
          <w:rFonts w:ascii="Montserrat Light" w:hAnsi="Montserrat Light" w:cs="Times New Roman"/>
          <w:sz w:val="22"/>
          <w:szCs w:val="22"/>
        </w:rPr>
        <w:t>FIŞA POSTULUI</w:t>
      </w:r>
    </w:p>
    <w:p w14:paraId="02ED49C5" w14:textId="77777777" w:rsidR="000433D4" w:rsidRPr="00635190" w:rsidRDefault="000433D4" w:rsidP="000433D4">
      <w:pPr>
        <w:autoSpaceDE w:val="0"/>
        <w:autoSpaceDN w:val="0"/>
        <w:adjustRightInd w:val="0"/>
        <w:spacing w:line="240" w:lineRule="auto"/>
        <w:jc w:val="center"/>
        <w:rPr>
          <w:rFonts w:ascii="Montserrat Light" w:hAnsi="Montserrat Light"/>
          <w:b/>
          <w:lang w:val="fr-FR"/>
        </w:rPr>
      </w:pPr>
      <w:r w:rsidRPr="00635190">
        <w:rPr>
          <w:rFonts w:ascii="Montserrat Light" w:hAnsi="Montserrat Light"/>
          <w:lang w:val="fr-FR"/>
        </w:rPr>
        <w:t xml:space="preserve">Nr. </w:t>
      </w:r>
      <w:r w:rsidRPr="00635190">
        <w:rPr>
          <w:rFonts w:ascii="Montserrat Light" w:hAnsi="Montserrat Light"/>
          <w:b/>
          <w:lang w:val="fr-FR"/>
        </w:rPr>
        <w:t>333781</w:t>
      </w:r>
    </w:p>
    <w:p w14:paraId="6433C5E8" w14:textId="77777777" w:rsidR="000433D4" w:rsidRPr="00635190" w:rsidRDefault="000433D4" w:rsidP="000433D4">
      <w:pPr>
        <w:autoSpaceDE w:val="0"/>
        <w:autoSpaceDN w:val="0"/>
        <w:adjustRightInd w:val="0"/>
        <w:spacing w:line="240" w:lineRule="auto"/>
        <w:jc w:val="center"/>
        <w:rPr>
          <w:rFonts w:ascii="Montserrat Light" w:hAnsi="Montserrat Light"/>
          <w:b/>
          <w:lang w:val="fr-FR"/>
        </w:rPr>
      </w:pPr>
    </w:p>
    <w:p w14:paraId="313C5018" w14:textId="77777777" w:rsidR="000433D4" w:rsidRPr="00635190" w:rsidRDefault="000433D4" w:rsidP="000433D4">
      <w:pPr>
        <w:autoSpaceDE w:val="0"/>
        <w:autoSpaceDN w:val="0"/>
        <w:adjustRightInd w:val="0"/>
        <w:spacing w:line="240" w:lineRule="auto"/>
        <w:jc w:val="center"/>
        <w:rPr>
          <w:rFonts w:ascii="Montserrat Light" w:hAnsi="Montserrat Light"/>
          <w:b/>
          <w:lang w:val="fr-FR"/>
        </w:rPr>
      </w:pPr>
    </w:p>
    <w:p w14:paraId="71D96808" w14:textId="77777777" w:rsidR="000433D4" w:rsidRPr="00635190" w:rsidRDefault="000433D4" w:rsidP="000433D4">
      <w:pPr>
        <w:pStyle w:val="Heading2"/>
        <w:spacing w:line="240" w:lineRule="auto"/>
        <w:jc w:val="both"/>
        <w:rPr>
          <w:rFonts w:ascii="Montserrat Light" w:hAnsi="Montserrat Light"/>
          <w:sz w:val="22"/>
          <w:szCs w:val="22"/>
          <w:lang w:val="fr-FR"/>
        </w:rPr>
      </w:pPr>
      <w:proofErr w:type="spellStart"/>
      <w:r w:rsidRPr="00635190">
        <w:rPr>
          <w:rFonts w:ascii="Montserrat Light" w:hAnsi="Montserrat Light"/>
          <w:sz w:val="22"/>
          <w:szCs w:val="22"/>
          <w:lang w:val="fr-FR"/>
        </w:rPr>
        <w:t>Informaţii</w:t>
      </w:r>
      <w:proofErr w:type="spellEnd"/>
      <w:r w:rsidRPr="00635190">
        <w:rPr>
          <w:rFonts w:ascii="Montserrat Light" w:hAnsi="Montserrat Light"/>
          <w:sz w:val="22"/>
          <w:szCs w:val="22"/>
          <w:lang w:val="fr-FR"/>
        </w:rPr>
        <w:t xml:space="preserve"> </w:t>
      </w:r>
      <w:proofErr w:type="spellStart"/>
      <w:r w:rsidRPr="00635190">
        <w:rPr>
          <w:rFonts w:ascii="Montserrat Light" w:hAnsi="Montserrat Light"/>
          <w:sz w:val="22"/>
          <w:szCs w:val="22"/>
          <w:lang w:val="fr-FR"/>
        </w:rPr>
        <w:t>generale</w:t>
      </w:r>
      <w:proofErr w:type="spellEnd"/>
      <w:r w:rsidRPr="00635190">
        <w:rPr>
          <w:rFonts w:ascii="Montserrat Light" w:hAnsi="Montserrat Light"/>
          <w:sz w:val="22"/>
          <w:szCs w:val="22"/>
          <w:lang w:val="fr-FR"/>
        </w:rPr>
        <w:t xml:space="preserve"> </w:t>
      </w:r>
      <w:proofErr w:type="spellStart"/>
      <w:r w:rsidRPr="00635190">
        <w:rPr>
          <w:rFonts w:ascii="Montserrat Light" w:hAnsi="Montserrat Light"/>
          <w:sz w:val="22"/>
          <w:szCs w:val="22"/>
          <w:lang w:val="fr-FR"/>
        </w:rPr>
        <w:t>privind</w:t>
      </w:r>
      <w:proofErr w:type="spellEnd"/>
      <w:r w:rsidRPr="00635190">
        <w:rPr>
          <w:rFonts w:ascii="Montserrat Light" w:hAnsi="Montserrat Light"/>
          <w:sz w:val="22"/>
          <w:szCs w:val="22"/>
          <w:lang w:val="fr-FR"/>
        </w:rPr>
        <w:t xml:space="preserve"> </w:t>
      </w:r>
      <w:proofErr w:type="spellStart"/>
      <w:r w:rsidRPr="00635190">
        <w:rPr>
          <w:rFonts w:ascii="Montserrat Light" w:hAnsi="Montserrat Light"/>
          <w:sz w:val="22"/>
          <w:szCs w:val="22"/>
          <w:lang w:val="fr-FR"/>
        </w:rPr>
        <w:t>postul</w:t>
      </w:r>
      <w:proofErr w:type="spellEnd"/>
      <w:r w:rsidRPr="00635190">
        <w:rPr>
          <w:rFonts w:ascii="Montserrat Light" w:hAnsi="Montserrat Light"/>
          <w:sz w:val="22"/>
          <w:szCs w:val="22"/>
          <w:lang w:val="fr-FR"/>
        </w:rPr>
        <w:t xml:space="preserve">                                           </w:t>
      </w:r>
    </w:p>
    <w:p w14:paraId="3C78E767" w14:textId="77777777" w:rsidR="000433D4" w:rsidRPr="00635190" w:rsidRDefault="000433D4" w:rsidP="000433D4">
      <w:pPr>
        <w:pStyle w:val="BodyText"/>
        <w:spacing w:line="240" w:lineRule="auto"/>
        <w:jc w:val="both"/>
        <w:rPr>
          <w:rFonts w:ascii="Montserrat Light" w:hAnsi="Montserrat Light" w:cs="Times New Roman"/>
          <w:lang w:val="fr-FR"/>
        </w:rPr>
      </w:pPr>
      <w:r w:rsidRPr="00635190">
        <w:rPr>
          <w:rFonts w:ascii="Montserrat Light" w:hAnsi="Montserrat Light" w:cs="Times New Roman"/>
          <w:lang w:val="fr-FR"/>
        </w:rPr>
        <w:t xml:space="preserve">1. </w:t>
      </w:r>
      <w:proofErr w:type="spellStart"/>
      <w:r w:rsidRPr="00635190">
        <w:rPr>
          <w:rFonts w:ascii="Montserrat Light" w:hAnsi="Montserrat Light" w:cs="Times New Roman"/>
          <w:lang w:val="fr-FR"/>
        </w:rPr>
        <w:t>Denumirea</w:t>
      </w:r>
      <w:proofErr w:type="spellEnd"/>
      <w:r w:rsidRPr="00635190">
        <w:rPr>
          <w:rFonts w:ascii="Montserrat Light" w:hAnsi="Montserrat Light" w:cs="Times New Roman"/>
          <w:lang w:val="fr-FR"/>
        </w:rPr>
        <w:t xml:space="preserve"> </w:t>
      </w:r>
      <w:proofErr w:type="spellStart"/>
      <w:proofErr w:type="gramStart"/>
      <w:r w:rsidRPr="00635190">
        <w:rPr>
          <w:rFonts w:ascii="Montserrat Light" w:hAnsi="Montserrat Light" w:cs="Times New Roman"/>
          <w:lang w:val="fr-FR"/>
        </w:rPr>
        <w:t>postului</w:t>
      </w:r>
      <w:proofErr w:type="spellEnd"/>
      <w:r w:rsidRPr="00635190">
        <w:rPr>
          <w:rFonts w:ascii="Montserrat Light" w:hAnsi="Montserrat Light" w:cs="Times New Roman"/>
          <w:lang w:val="fr-FR"/>
        </w:rPr>
        <w:t>:</w:t>
      </w:r>
      <w:proofErr w:type="gramEnd"/>
      <w:r w:rsidRPr="00635190">
        <w:rPr>
          <w:rFonts w:ascii="Montserrat Light" w:hAnsi="Montserrat Light" w:cs="Times New Roman"/>
          <w:lang w:val="fr-FR"/>
        </w:rPr>
        <w:t xml:space="preserve"> </w:t>
      </w:r>
      <w:proofErr w:type="spellStart"/>
      <w:r w:rsidRPr="00635190">
        <w:rPr>
          <w:rFonts w:ascii="Montserrat Light" w:hAnsi="Montserrat Light" w:cs="Times New Roman"/>
          <w:b/>
          <w:lang w:val="fr-FR"/>
        </w:rPr>
        <w:t>Consilier</w:t>
      </w:r>
      <w:proofErr w:type="spellEnd"/>
      <w:r w:rsidRPr="00635190">
        <w:rPr>
          <w:rFonts w:ascii="Montserrat Light" w:hAnsi="Montserrat Light" w:cs="Times New Roman"/>
          <w:b/>
          <w:lang w:val="fr-FR"/>
        </w:rPr>
        <w:t xml:space="preserve"> </w:t>
      </w:r>
      <w:proofErr w:type="spellStart"/>
      <w:r w:rsidRPr="00635190">
        <w:rPr>
          <w:rFonts w:ascii="Montserrat Light" w:hAnsi="Montserrat Light" w:cs="Times New Roman"/>
          <w:b/>
          <w:lang w:val="fr-FR"/>
        </w:rPr>
        <w:t>superior</w:t>
      </w:r>
      <w:proofErr w:type="spellEnd"/>
      <w:r w:rsidRPr="00635190">
        <w:rPr>
          <w:rFonts w:ascii="Montserrat Light" w:hAnsi="Montserrat Light" w:cs="Times New Roman"/>
          <w:b/>
          <w:lang w:val="fr-FR"/>
        </w:rPr>
        <w:t>,</w:t>
      </w:r>
      <w:r w:rsidRPr="00635190">
        <w:rPr>
          <w:rFonts w:ascii="Montserrat Light" w:hAnsi="Montserrat Light" w:cs="Times New Roman"/>
          <w:lang w:val="fr-FR"/>
        </w:rPr>
        <w:t xml:space="preserve"> </w:t>
      </w:r>
      <w:r w:rsidRPr="00635190">
        <w:rPr>
          <w:rFonts w:ascii="Montserrat Light" w:hAnsi="Montserrat Light" w:cs="Times New Roman"/>
          <w:lang w:val="pt-BR"/>
        </w:rPr>
        <w:t>COR: 242201</w:t>
      </w:r>
    </w:p>
    <w:p w14:paraId="055234DC" w14:textId="77777777" w:rsidR="000433D4" w:rsidRPr="00635190" w:rsidRDefault="000433D4" w:rsidP="000433D4">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2. </w:t>
      </w:r>
      <w:proofErr w:type="spellStart"/>
      <w:r w:rsidRPr="00635190">
        <w:rPr>
          <w:rFonts w:ascii="Montserrat Light" w:hAnsi="Montserrat Light"/>
          <w:lang w:val="fr-FR"/>
        </w:rPr>
        <w:t>Nivelul</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postului</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roofErr w:type="spellStart"/>
      <w:r w:rsidRPr="00635190">
        <w:rPr>
          <w:rFonts w:ascii="Montserrat Light" w:hAnsi="Montserrat Light"/>
          <w:b/>
          <w:lang w:val="fr-FR"/>
        </w:rPr>
        <w:t>execuţie</w:t>
      </w:r>
      <w:proofErr w:type="spellEnd"/>
      <w:r w:rsidRPr="00635190">
        <w:rPr>
          <w:rFonts w:ascii="Montserrat Light" w:hAnsi="Montserrat Light"/>
          <w:lang w:val="fr-FR"/>
        </w:rPr>
        <w:t xml:space="preserve"> </w:t>
      </w:r>
    </w:p>
    <w:p w14:paraId="3DC2989D" w14:textId="77777777" w:rsidR="000433D4" w:rsidRPr="00635190" w:rsidRDefault="000433D4" w:rsidP="000433D4">
      <w:p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lang w:val="fr-FR"/>
        </w:rPr>
        <w:t xml:space="preserve">3. </w:t>
      </w:r>
      <w:proofErr w:type="spellStart"/>
      <w:r w:rsidRPr="00635190">
        <w:rPr>
          <w:rFonts w:ascii="Montserrat Light" w:hAnsi="Montserrat Light"/>
          <w:lang w:val="fr-FR"/>
        </w:rPr>
        <w:t>Scopul</w:t>
      </w:r>
      <w:proofErr w:type="spellEnd"/>
      <w:r w:rsidRPr="00635190">
        <w:rPr>
          <w:rFonts w:ascii="Montserrat Light" w:hAnsi="Montserrat Light"/>
          <w:lang w:val="fr-FR"/>
        </w:rPr>
        <w:t xml:space="preserve"> principal al </w:t>
      </w:r>
      <w:proofErr w:type="spellStart"/>
      <w:proofErr w:type="gramStart"/>
      <w:r w:rsidRPr="00635190">
        <w:rPr>
          <w:rFonts w:ascii="Montserrat Light" w:hAnsi="Montserrat Light"/>
          <w:lang w:val="fr-FR"/>
        </w:rPr>
        <w:t>postului</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r w:rsidRPr="00635190">
        <w:rPr>
          <w:rFonts w:ascii="Montserrat Light" w:hAnsi="Montserrat Light"/>
          <w:lang w:val="ro-RO"/>
        </w:rPr>
        <w:t>elaborarea şi redactarea proiectelor de hotărâri privind organigrama şi statele de funcţii pentru spitalele publice al căror management a fost transferat către CJC,</w:t>
      </w:r>
      <w:r w:rsidRPr="00635190">
        <w:rPr>
          <w:rFonts w:ascii="Montserrat Light" w:hAnsi="Montserrat Light"/>
          <w:lang w:val="it-IT"/>
        </w:rPr>
        <w:t xml:space="preserve"> e</w:t>
      </w:r>
      <w:r w:rsidRPr="00635190">
        <w:rPr>
          <w:rFonts w:ascii="Montserrat Light" w:hAnsi="Montserrat Light" w:cs="Cambria"/>
          <w:lang w:val="ro-RO"/>
        </w:rPr>
        <w:t xml:space="preserve">laborarea şi redactarea proiectelor de dispoziţii pentru fiecare angajat în parte pentru respectarea legislaţiei privind salarizarea personalului angajat în aparatul de specialitate al Consiliului Județean Cluj; </w:t>
      </w:r>
    </w:p>
    <w:p w14:paraId="6D659DD1" w14:textId="77777777" w:rsidR="000433D4" w:rsidRPr="00635190" w:rsidRDefault="000433D4" w:rsidP="000433D4">
      <w:pPr>
        <w:autoSpaceDE w:val="0"/>
        <w:autoSpaceDN w:val="0"/>
        <w:adjustRightInd w:val="0"/>
        <w:spacing w:line="240" w:lineRule="auto"/>
        <w:jc w:val="both"/>
        <w:rPr>
          <w:rFonts w:ascii="Montserrat Light" w:hAnsi="Montserrat Light"/>
          <w:lang w:val="it-IT"/>
        </w:rPr>
      </w:pPr>
    </w:p>
    <w:p w14:paraId="6E645282" w14:textId="77777777" w:rsidR="000433D4" w:rsidRPr="00635190" w:rsidRDefault="000433D4" w:rsidP="000433D4">
      <w:pPr>
        <w:autoSpaceDE w:val="0"/>
        <w:autoSpaceDN w:val="0"/>
        <w:adjustRightInd w:val="0"/>
        <w:spacing w:line="240" w:lineRule="auto"/>
        <w:rPr>
          <w:rFonts w:ascii="Montserrat Light" w:hAnsi="Montserrat Light"/>
          <w:lang w:val="fr-FR"/>
        </w:rPr>
      </w:pPr>
      <w:proofErr w:type="spellStart"/>
      <w:r w:rsidRPr="00635190">
        <w:rPr>
          <w:rFonts w:ascii="Montserrat Light" w:hAnsi="Montserrat Light"/>
          <w:b/>
          <w:bCs/>
          <w:lang w:val="fr-FR"/>
        </w:rPr>
        <w:t>Condiţii</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specifice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pentru</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ocuparea</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postului</w:t>
      </w:r>
      <w:proofErr w:type="spellEnd"/>
      <w:r w:rsidRPr="00635190">
        <w:rPr>
          <w:rFonts w:ascii="Montserrat Light" w:hAnsi="Montserrat Light"/>
          <w:lang w:val="fr-FR"/>
        </w:rPr>
        <w:t xml:space="preserve">                               </w:t>
      </w:r>
    </w:p>
    <w:p w14:paraId="19BE4189" w14:textId="77777777" w:rsidR="000433D4" w:rsidRPr="00635190" w:rsidRDefault="000433D4" w:rsidP="000433D4">
      <w:pPr>
        <w:numPr>
          <w:ilvl w:val="0"/>
          <w:numId w:val="34"/>
        </w:numPr>
        <w:spacing w:line="240" w:lineRule="auto"/>
        <w:jc w:val="both"/>
        <w:rPr>
          <w:rFonts w:ascii="Montserrat Light" w:hAnsi="Montserrat Light"/>
          <w:lang w:val="ro-RO"/>
        </w:rPr>
      </w:pPr>
      <w:proofErr w:type="spellStart"/>
      <w:r w:rsidRPr="00635190">
        <w:rPr>
          <w:rFonts w:ascii="Montserrat Light" w:hAnsi="Montserrat Light"/>
          <w:lang w:val="fr-FR"/>
        </w:rPr>
        <w:t>Studii</w:t>
      </w:r>
      <w:proofErr w:type="spellEnd"/>
      <w:r w:rsidRPr="00635190">
        <w:rPr>
          <w:rFonts w:ascii="Montserrat Light" w:hAnsi="Montserrat Light"/>
          <w:lang w:val="fr-FR"/>
        </w:rPr>
        <w:t xml:space="preserve"> de </w:t>
      </w:r>
      <w:proofErr w:type="spellStart"/>
      <w:proofErr w:type="gramStart"/>
      <w:r w:rsidRPr="00635190">
        <w:rPr>
          <w:rFonts w:ascii="Montserrat Light" w:hAnsi="Montserrat Light"/>
          <w:lang w:val="fr-FR"/>
        </w:rPr>
        <w:t>specialitate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roofErr w:type="spellStart"/>
      <w:r w:rsidRPr="00635190">
        <w:rPr>
          <w:rFonts w:ascii="Montserrat Light" w:hAnsi="Montserrat Light"/>
          <w:shd w:val="clear" w:color="auto" w:fill="FFFFFF"/>
          <w:lang w:val="fr-FR"/>
        </w:rPr>
        <w:t>studii</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universitare</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absolvite</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cu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diplomă</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sau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echivalentă</w:t>
      </w:r>
      <w:proofErr w:type="spellEnd"/>
      <w:r w:rsidRPr="00635190">
        <w:rPr>
          <w:rFonts w:ascii="Montserrat Light" w:hAnsi="Montserrat Light"/>
          <w:lang w:val="ro-RO"/>
        </w:rPr>
        <w:t xml:space="preserve"> în ramura de ştiinţe:</w:t>
      </w:r>
    </w:p>
    <w:p w14:paraId="32E4E56F" w14:textId="77777777" w:rsidR="000433D4" w:rsidRPr="00635190" w:rsidRDefault="000433D4" w:rsidP="000433D4">
      <w:pPr>
        <w:numPr>
          <w:ilvl w:val="0"/>
          <w:numId w:val="32"/>
        </w:numPr>
        <w:spacing w:line="240" w:lineRule="auto"/>
        <w:ind w:left="1134"/>
        <w:jc w:val="both"/>
        <w:rPr>
          <w:rFonts w:ascii="Montserrat Light" w:hAnsi="Montserrat Light"/>
          <w:lang w:val="ro-RO"/>
        </w:rPr>
      </w:pPr>
      <w:r w:rsidRPr="00635190">
        <w:rPr>
          <w:rFonts w:ascii="Montserrat Light" w:hAnsi="Montserrat Light"/>
          <w:lang w:val="ro-RO"/>
        </w:rPr>
        <w:t>Ştiinţe economice;</w:t>
      </w:r>
    </w:p>
    <w:p w14:paraId="1242A3CD" w14:textId="77777777" w:rsidR="000433D4" w:rsidRPr="00635190" w:rsidRDefault="000433D4" w:rsidP="000433D4">
      <w:pPr>
        <w:numPr>
          <w:ilvl w:val="0"/>
          <w:numId w:val="32"/>
        </w:numPr>
        <w:spacing w:line="240" w:lineRule="auto"/>
        <w:ind w:left="1134"/>
        <w:jc w:val="both"/>
        <w:rPr>
          <w:rFonts w:ascii="Montserrat Light" w:hAnsi="Montserrat Light"/>
          <w:lang w:val="ro-RO"/>
        </w:rPr>
      </w:pPr>
      <w:r w:rsidRPr="00635190">
        <w:rPr>
          <w:rFonts w:ascii="Montserrat Light" w:hAnsi="Montserrat Light"/>
          <w:lang w:val="ro-RO"/>
        </w:rPr>
        <w:t>Ştiinţe juridice;</w:t>
      </w:r>
    </w:p>
    <w:p w14:paraId="2192A619" w14:textId="77777777" w:rsidR="000433D4" w:rsidRPr="00635190" w:rsidRDefault="000433D4" w:rsidP="000433D4">
      <w:pPr>
        <w:numPr>
          <w:ilvl w:val="0"/>
          <w:numId w:val="32"/>
        </w:numPr>
        <w:spacing w:line="240" w:lineRule="auto"/>
        <w:ind w:left="1134"/>
        <w:jc w:val="both"/>
        <w:rPr>
          <w:rFonts w:ascii="Montserrat Light" w:hAnsi="Montserrat Light"/>
          <w:lang w:val="ro-RO"/>
        </w:rPr>
      </w:pPr>
      <w:r w:rsidRPr="00635190">
        <w:rPr>
          <w:rFonts w:ascii="Montserrat Light" w:hAnsi="Montserrat Light"/>
          <w:lang w:val="ro-RO"/>
        </w:rPr>
        <w:t>Ştiinţe administrative;</w:t>
      </w:r>
    </w:p>
    <w:p w14:paraId="11FAD085" w14:textId="77777777" w:rsidR="000433D4" w:rsidRPr="00635190" w:rsidRDefault="000433D4" w:rsidP="000433D4">
      <w:pPr>
        <w:spacing w:line="240" w:lineRule="auto"/>
        <w:ind w:firstLine="420"/>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Perfecţionări</w:t>
      </w:r>
      <w:proofErr w:type="spellEnd"/>
      <w:r w:rsidRPr="00635190">
        <w:rPr>
          <w:rFonts w:ascii="Montserrat Light" w:hAnsi="Montserrat Light"/>
        </w:rPr>
        <w:t xml:space="preserve"> (</w:t>
      </w:r>
      <w:proofErr w:type="spellStart"/>
      <w:r w:rsidRPr="00635190">
        <w:rPr>
          <w:rFonts w:ascii="Montserrat Light" w:hAnsi="Montserrat Light"/>
        </w:rPr>
        <w:t>specializări</w:t>
      </w:r>
      <w:proofErr w:type="spellEnd"/>
      <w:r w:rsidRPr="00635190">
        <w:rPr>
          <w:rFonts w:ascii="Montserrat Light" w:hAnsi="Montserrat Light"/>
        </w:rPr>
        <w:t xml:space="preserve">): nu e </w:t>
      </w:r>
      <w:proofErr w:type="spellStart"/>
      <w:r w:rsidRPr="00635190">
        <w:rPr>
          <w:rFonts w:ascii="Montserrat Light" w:hAnsi="Montserrat Light"/>
        </w:rPr>
        <w:t>cazul</w:t>
      </w:r>
      <w:proofErr w:type="spellEnd"/>
      <w:r w:rsidRPr="00635190">
        <w:rPr>
          <w:rFonts w:ascii="Montserrat Light" w:hAnsi="Montserrat Light"/>
        </w:rPr>
        <w:t xml:space="preserve"> </w:t>
      </w:r>
    </w:p>
    <w:p w14:paraId="5E1E4413" w14:textId="77777777" w:rsidR="000433D4" w:rsidRPr="00635190" w:rsidRDefault="000433D4" w:rsidP="000433D4">
      <w:pPr>
        <w:autoSpaceDE w:val="0"/>
        <w:autoSpaceDN w:val="0"/>
        <w:adjustRightInd w:val="0"/>
        <w:spacing w:line="240" w:lineRule="auto"/>
        <w:ind w:firstLine="420"/>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Cunoştinţe</w:t>
      </w:r>
      <w:proofErr w:type="spellEnd"/>
      <w:r w:rsidRPr="00635190">
        <w:rPr>
          <w:rFonts w:ascii="Montserrat Light" w:hAnsi="Montserrat Light"/>
        </w:rPr>
        <w:t xml:space="preserve"> de </w:t>
      </w:r>
      <w:proofErr w:type="spellStart"/>
      <w:r w:rsidRPr="00635190">
        <w:rPr>
          <w:rFonts w:ascii="Montserrat Light" w:hAnsi="Montserrat Light"/>
        </w:rPr>
        <w:t>operare</w:t>
      </w:r>
      <w:proofErr w:type="spellEnd"/>
      <w:r w:rsidRPr="00635190">
        <w:rPr>
          <w:rFonts w:ascii="Montserrat Light" w:hAnsi="Montserrat Light"/>
        </w:rPr>
        <w:t>/</w:t>
      </w:r>
      <w:proofErr w:type="spellStart"/>
      <w:r w:rsidRPr="00635190">
        <w:rPr>
          <w:rFonts w:ascii="Montserrat Light" w:hAnsi="Montserrat Light"/>
        </w:rPr>
        <w:t>programare</w:t>
      </w:r>
      <w:proofErr w:type="spellEnd"/>
      <w:r w:rsidRPr="00635190">
        <w:rPr>
          <w:rFonts w:ascii="Montserrat Light" w:hAnsi="Montserrat Light"/>
        </w:rPr>
        <w:t xml:space="preserve"> pe calculator (</w:t>
      </w:r>
      <w:proofErr w:type="spellStart"/>
      <w:r w:rsidRPr="00635190">
        <w:rPr>
          <w:rFonts w:ascii="Montserrat Light" w:hAnsi="Montserrat Light"/>
        </w:rPr>
        <w:t>necesitate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nivel</w:t>
      </w:r>
      <w:proofErr w:type="spellEnd"/>
      <w:r w:rsidRPr="00635190">
        <w:rPr>
          <w:rFonts w:ascii="Montserrat Light" w:hAnsi="Montserrat Light"/>
        </w:rPr>
        <w:t xml:space="preserve">): nu e </w:t>
      </w:r>
      <w:proofErr w:type="spellStart"/>
      <w:r w:rsidRPr="00635190">
        <w:rPr>
          <w:rFonts w:ascii="Montserrat Light" w:hAnsi="Montserrat Light"/>
        </w:rPr>
        <w:t>cazul</w:t>
      </w:r>
      <w:proofErr w:type="spellEnd"/>
      <w:r w:rsidRPr="00635190">
        <w:rPr>
          <w:rFonts w:ascii="Montserrat Light" w:hAnsi="Montserrat Light"/>
        </w:rPr>
        <w:t xml:space="preserve"> </w:t>
      </w:r>
    </w:p>
    <w:p w14:paraId="4A266ADD" w14:textId="77777777" w:rsidR="000433D4" w:rsidRPr="00635190" w:rsidRDefault="000433D4" w:rsidP="000433D4">
      <w:pPr>
        <w:autoSpaceDE w:val="0"/>
        <w:autoSpaceDN w:val="0"/>
        <w:adjustRightInd w:val="0"/>
        <w:spacing w:line="240" w:lineRule="auto"/>
        <w:ind w:firstLine="420"/>
        <w:jc w:val="both"/>
        <w:rPr>
          <w:rFonts w:ascii="Montserrat Light" w:hAnsi="Montserrat Light"/>
          <w:lang w:val="fr-FR"/>
        </w:rPr>
      </w:pPr>
      <w:r w:rsidRPr="00635190">
        <w:rPr>
          <w:rFonts w:ascii="Montserrat Light" w:hAnsi="Montserrat Light"/>
          <w:lang w:val="fr-FR"/>
        </w:rPr>
        <w:t xml:space="preserve">4. </w:t>
      </w:r>
      <w:proofErr w:type="spellStart"/>
      <w:r w:rsidRPr="00635190">
        <w:rPr>
          <w:rFonts w:ascii="Montserrat Light" w:hAnsi="Montserrat Light"/>
          <w:lang w:val="fr-FR"/>
        </w:rPr>
        <w:t>Limbi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străine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necesitate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nivel</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cunoaştere</w:t>
      </w:r>
      <w:proofErr w:type="spellEnd"/>
      <w:proofErr w:type="gramStart"/>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3EDE7195" w14:textId="77777777" w:rsidR="000433D4" w:rsidRPr="00635190" w:rsidRDefault="000433D4" w:rsidP="000433D4">
      <w:pPr>
        <w:autoSpaceDE w:val="0"/>
        <w:autoSpaceDN w:val="0"/>
        <w:adjustRightInd w:val="0"/>
        <w:spacing w:line="240" w:lineRule="auto"/>
        <w:ind w:firstLine="420"/>
        <w:jc w:val="both"/>
        <w:rPr>
          <w:rFonts w:ascii="Montserrat Light" w:hAnsi="Montserrat Light"/>
          <w:lang w:val="ro-RO"/>
        </w:rPr>
      </w:pPr>
      <w:r w:rsidRPr="00635190">
        <w:rPr>
          <w:rFonts w:ascii="Montserrat Light" w:hAnsi="Montserrat Light"/>
          <w:lang w:val="fr-FR"/>
        </w:rPr>
        <w:t xml:space="preserve">5. </w:t>
      </w:r>
      <w:proofErr w:type="spellStart"/>
      <w:r w:rsidRPr="00635190">
        <w:rPr>
          <w:rFonts w:ascii="Montserrat Light" w:hAnsi="Montserrat Light"/>
          <w:lang w:val="fr-FR"/>
        </w:rPr>
        <w:t>Abilităţi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calităţi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aptitudini</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necesare</w:t>
      </w:r>
      <w:proofErr w:type="spellEnd"/>
      <w:r w:rsidRPr="00635190">
        <w:rPr>
          <w:rFonts w:ascii="Montserrat Light" w:hAnsi="Montserrat Light"/>
          <w:lang w:val="fr-FR"/>
        </w:rPr>
        <w:t>:</w:t>
      </w:r>
      <w:proofErr w:type="gramEnd"/>
      <w:r w:rsidRPr="00635190">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76B83E09" w14:textId="77777777" w:rsidR="000433D4" w:rsidRPr="00635190" w:rsidRDefault="000433D4" w:rsidP="000433D4">
      <w:pPr>
        <w:autoSpaceDE w:val="0"/>
        <w:autoSpaceDN w:val="0"/>
        <w:adjustRightInd w:val="0"/>
        <w:spacing w:line="240" w:lineRule="auto"/>
        <w:ind w:firstLine="420"/>
        <w:jc w:val="both"/>
        <w:rPr>
          <w:rFonts w:ascii="Montserrat Light" w:hAnsi="Montserrat Light"/>
          <w:lang w:val="fr-FR"/>
        </w:rPr>
      </w:pPr>
      <w:r w:rsidRPr="00635190">
        <w:rPr>
          <w:rFonts w:ascii="Montserrat Light" w:hAnsi="Montserrat Light"/>
          <w:lang w:val="fr-FR"/>
        </w:rPr>
        <w:t xml:space="preserve">6. </w:t>
      </w:r>
      <w:proofErr w:type="spellStart"/>
      <w:r w:rsidRPr="00635190">
        <w:rPr>
          <w:rFonts w:ascii="Montserrat Light" w:hAnsi="Montserrat Light"/>
          <w:lang w:val="fr-FR"/>
        </w:rPr>
        <w:t>Cerinţe</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specifice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1530E877" w14:textId="77777777" w:rsidR="000433D4" w:rsidRPr="00635190" w:rsidRDefault="000433D4" w:rsidP="000433D4">
      <w:pPr>
        <w:tabs>
          <w:tab w:val="left" w:pos="142"/>
          <w:tab w:val="left" w:pos="709"/>
        </w:tabs>
        <w:autoSpaceDE w:val="0"/>
        <w:autoSpaceDN w:val="0"/>
        <w:adjustRightInd w:val="0"/>
        <w:spacing w:line="240" w:lineRule="auto"/>
        <w:ind w:firstLine="420"/>
        <w:jc w:val="both"/>
        <w:rPr>
          <w:rFonts w:ascii="Montserrat Light" w:hAnsi="Montserrat Light"/>
          <w:lang w:val="fr-FR"/>
        </w:rPr>
      </w:pPr>
      <w:r w:rsidRPr="00635190">
        <w:rPr>
          <w:rFonts w:ascii="Montserrat Light" w:hAnsi="Montserrat Light"/>
          <w:lang w:val="fr-FR"/>
        </w:rPr>
        <w:t xml:space="preserve">7. </w:t>
      </w:r>
      <w:proofErr w:type="spellStart"/>
      <w:r w:rsidRPr="00635190">
        <w:rPr>
          <w:rFonts w:ascii="Montserrat Light" w:hAnsi="Montserrat Light"/>
          <w:lang w:val="fr-FR"/>
        </w:rPr>
        <w:t>Competenţa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managerială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cunoştinţe</w:t>
      </w:r>
      <w:proofErr w:type="spellEnd"/>
      <w:r w:rsidRPr="00635190">
        <w:rPr>
          <w:rFonts w:ascii="Montserrat Light" w:hAnsi="Montserrat Light"/>
          <w:lang w:val="fr-FR"/>
        </w:rPr>
        <w:t xml:space="preserve"> de management, </w:t>
      </w:r>
      <w:proofErr w:type="spellStart"/>
      <w:r w:rsidRPr="00635190">
        <w:rPr>
          <w:rFonts w:ascii="Montserrat Light" w:hAnsi="Montserrat Light"/>
          <w:lang w:val="fr-FR"/>
        </w:rPr>
        <w:t>calităţi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aptitudini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manageriale</w:t>
      </w:r>
      <w:proofErr w:type="spellEnd"/>
      <w:proofErr w:type="gramStart"/>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1052E730" w14:textId="77777777" w:rsidR="000433D4" w:rsidRPr="00635190" w:rsidRDefault="000433D4" w:rsidP="000433D4">
      <w:pPr>
        <w:tabs>
          <w:tab w:val="left" w:pos="142"/>
          <w:tab w:val="left" w:pos="709"/>
        </w:tabs>
        <w:autoSpaceDE w:val="0"/>
        <w:autoSpaceDN w:val="0"/>
        <w:adjustRightInd w:val="0"/>
        <w:spacing w:line="240" w:lineRule="auto"/>
        <w:ind w:firstLine="420"/>
        <w:jc w:val="both"/>
        <w:rPr>
          <w:rFonts w:ascii="Montserrat Light" w:hAnsi="Montserrat Light"/>
          <w:lang w:val="fr-FR"/>
        </w:rPr>
      </w:pPr>
    </w:p>
    <w:p w14:paraId="577BDAA0" w14:textId="77777777" w:rsidR="000433D4" w:rsidRPr="00635190" w:rsidRDefault="000433D4" w:rsidP="000433D4">
      <w:pPr>
        <w:numPr>
          <w:ilvl w:val="0"/>
          <w:numId w:val="41"/>
        </w:numPr>
        <w:autoSpaceDE w:val="0"/>
        <w:autoSpaceDN w:val="0"/>
        <w:adjustRightInd w:val="0"/>
        <w:spacing w:line="240" w:lineRule="auto"/>
        <w:ind w:left="426" w:hanging="426"/>
        <w:jc w:val="both"/>
        <w:rPr>
          <w:rFonts w:ascii="Montserrat Light" w:hAnsi="Montserrat Light"/>
          <w:b/>
          <w:bCs/>
          <w:lang w:val="fr-FR"/>
        </w:rPr>
      </w:pPr>
      <w:proofErr w:type="spellStart"/>
      <w:r w:rsidRPr="00635190">
        <w:rPr>
          <w:rFonts w:ascii="Montserrat Light" w:hAnsi="Montserrat Light"/>
          <w:b/>
          <w:bCs/>
          <w:lang w:val="fr-FR"/>
        </w:rPr>
        <w:t>Atribuţiile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specifice</w:t>
      </w:r>
      <w:proofErr w:type="spellEnd"/>
      <w:r w:rsidRPr="00635190">
        <w:rPr>
          <w:rFonts w:ascii="Montserrat Light" w:hAnsi="Montserrat Light"/>
          <w:b/>
          <w:bCs/>
          <w:lang w:val="fr-FR"/>
        </w:rPr>
        <w:t xml:space="preserve"> </w:t>
      </w:r>
      <w:proofErr w:type="spellStart"/>
      <w:proofErr w:type="gramStart"/>
      <w:r w:rsidRPr="00635190">
        <w:rPr>
          <w:rFonts w:ascii="Montserrat Light" w:hAnsi="Montserrat Light"/>
          <w:b/>
          <w:bCs/>
          <w:lang w:val="fr-FR"/>
        </w:rPr>
        <w:t>postului</w:t>
      </w:r>
      <w:proofErr w:type="spellEnd"/>
      <w:r w:rsidRPr="00635190">
        <w:rPr>
          <w:rFonts w:ascii="Montserrat Light" w:hAnsi="Montserrat Light"/>
          <w:b/>
          <w:bCs/>
          <w:lang w:val="fr-FR"/>
        </w:rPr>
        <w:t>:</w:t>
      </w:r>
      <w:proofErr w:type="gramEnd"/>
    </w:p>
    <w:p w14:paraId="457F2330" w14:textId="77777777" w:rsidR="000433D4" w:rsidRPr="00635190" w:rsidRDefault="000433D4" w:rsidP="000433D4">
      <w:pPr>
        <w:numPr>
          <w:ilvl w:val="0"/>
          <w:numId w:val="3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fr-FR"/>
        </w:rPr>
        <w:t>Organizeaz</w:t>
      </w:r>
      <w:proofErr w:type="spellEnd"/>
      <w:r w:rsidRPr="00635190">
        <w:rPr>
          <w:rFonts w:ascii="Montserrat Light" w:hAnsi="Montserrat Light" w:cs="Cambria"/>
          <w:lang w:val="ro-RO"/>
        </w:rPr>
        <w:t xml:space="preserve">ă şi realizează gestiunea curentă a funcționarilor publici și a personalului contractual din cadrul aparatului de specialitate al Consiliului Județean </w:t>
      </w:r>
      <w:proofErr w:type="gramStart"/>
      <w:r w:rsidRPr="00635190">
        <w:rPr>
          <w:rFonts w:ascii="Montserrat Light" w:hAnsi="Montserrat Light" w:cs="Cambria"/>
          <w:lang w:val="ro-RO"/>
        </w:rPr>
        <w:t>Cluj;</w:t>
      </w:r>
      <w:proofErr w:type="gramEnd"/>
      <w:r w:rsidRPr="00635190">
        <w:rPr>
          <w:rFonts w:ascii="Montserrat Light" w:hAnsi="Montserrat Light" w:cs="Cambria"/>
          <w:lang w:val="ro-RO"/>
        </w:rPr>
        <w:t xml:space="preserve">  </w:t>
      </w:r>
    </w:p>
    <w:p w14:paraId="3975B3F7" w14:textId="77777777" w:rsidR="000433D4" w:rsidRPr="00635190" w:rsidRDefault="000433D4" w:rsidP="000433D4">
      <w:pPr>
        <w:pStyle w:val="ListParagraph"/>
        <w:numPr>
          <w:ilvl w:val="0"/>
          <w:numId w:val="38"/>
        </w:numPr>
        <w:tabs>
          <w:tab w:val="left" w:pos="709"/>
        </w:tabs>
        <w:autoSpaceDE w:val="0"/>
        <w:autoSpaceDN w:val="0"/>
        <w:adjustRightInd w:val="0"/>
        <w:spacing w:line="240" w:lineRule="auto"/>
        <w:ind w:left="1134" w:hanging="425"/>
        <w:jc w:val="both"/>
        <w:rPr>
          <w:rFonts w:ascii="Montserrat Light" w:hAnsi="Montserrat Light" w:cs="Cambria"/>
          <w:lang w:val="ro-RO"/>
        </w:rPr>
      </w:pPr>
      <w:r w:rsidRPr="00635190">
        <w:rPr>
          <w:rFonts w:ascii="Montserrat Light" w:hAnsi="Montserrat Light" w:cs="Cambria"/>
          <w:lang w:val="ro-RO"/>
        </w:rPr>
        <w:t>ține evidența la zi a posturilor ocupate/vacante în statul de funcții;</w:t>
      </w:r>
    </w:p>
    <w:p w14:paraId="7385E82A" w14:textId="77777777" w:rsidR="000433D4" w:rsidRPr="00635190" w:rsidRDefault="000433D4" w:rsidP="000433D4">
      <w:pPr>
        <w:pStyle w:val="ListParagraph"/>
        <w:numPr>
          <w:ilvl w:val="0"/>
          <w:numId w:val="38"/>
        </w:numPr>
        <w:tabs>
          <w:tab w:val="left" w:pos="709"/>
        </w:tabs>
        <w:autoSpaceDE w:val="0"/>
        <w:autoSpaceDN w:val="0"/>
        <w:adjustRightInd w:val="0"/>
        <w:spacing w:line="240" w:lineRule="auto"/>
        <w:ind w:left="1134" w:hanging="425"/>
        <w:jc w:val="both"/>
        <w:rPr>
          <w:rFonts w:ascii="Montserrat Light" w:hAnsi="Montserrat Light" w:cs="Cambria"/>
          <w:lang w:val="ro-RO"/>
        </w:rPr>
      </w:pPr>
      <w:r w:rsidRPr="00635190">
        <w:rPr>
          <w:rFonts w:ascii="Montserrat Light" w:hAnsi="Montserrat Light" w:cs="Cambria"/>
          <w:lang w:val="ro-RO"/>
        </w:rPr>
        <w:t xml:space="preserve">completează la zi statul de personal.  </w:t>
      </w:r>
    </w:p>
    <w:p w14:paraId="73288080" w14:textId="77777777" w:rsidR="000433D4" w:rsidRPr="00635190" w:rsidRDefault="000433D4" w:rsidP="000433D4">
      <w:pPr>
        <w:numPr>
          <w:ilvl w:val="0"/>
          <w:numId w:val="31"/>
        </w:numPr>
        <w:tabs>
          <w:tab w:val="left" w:pos="426"/>
        </w:tabs>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Întocmeşte lucrările necesare pentru numirea în funcţiile publice şi contractuale, avansarea în gradație, reluarea activității, transferarea, detaşarea, numirea temporară în funcţii de conducere vacante sau temporar vacante, schimbarea locului de muncă, pentru personalul din aparatul de specialitate, funcţionari publici, personal contractual şi demnitari.</w:t>
      </w:r>
    </w:p>
    <w:p w14:paraId="73D6A868"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întocmește împreună cu compartimentul SSM documentele cu privire la efectuarea analizelor medicale la angajare, reluare activitate;</w:t>
      </w:r>
    </w:p>
    <w:p w14:paraId="0D078C01"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lastRenderedPageBreak/>
        <w:t>elaborează şi redactează referatul şi proiectele de dispoziţii privind numirea în funcţiile publice şi contractuale, avansarea în gradație, reluarea activității după suspendare, transferarea, detaşarea, numirea temporară în funcţii de conducere vacante sau temporar vacante, schimbarea locului de muncă, pentru personalul din aparatul de specialitate, funcţionari publici, personal contractual şi demnitari (pe baza propunerii de numire, a raportului final de promovare, cererii de reluare a activității, referatului aprobat, etc);</w:t>
      </w:r>
    </w:p>
    <w:p w14:paraId="7592BD54"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înaintează proiectul de dispoziție cu privire la personalul contractual, funcționarului public care are ca atribuție întocmirea contractului individual de muncă (CIM) sau actului adițional la contractul individual de muncă și operarea în sistemul REVISAL;</w:t>
      </w:r>
    </w:p>
    <w:p w14:paraId="19763DD9"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 xml:space="preserve">predă o copie a dispoziției funcționarului public care gestionează dosarele profesionale  și o copie funcționarului public care gestionează baza de salarii; </w:t>
      </w:r>
    </w:p>
    <w:p w14:paraId="682F6AE5"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cs="Cambria"/>
          <w:lang w:val="ro-RO"/>
        </w:rPr>
        <w:t>comunică o copie a dispoziției angajaților;</w:t>
      </w:r>
    </w:p>
    <w:p w14:paraId="7E24D4D0" w14:textId="77777777" w:rsidR="000433D4" w:rsidRPr="00635190" w:rsidRDefault="000433D4" w:rsidP="000433D4">
      <w:pPr>
        <w:pStyle w:val="ListParagraph"/>
        <w:numPr>
          <w:ilvl w:val="0"/>
          <w:numId w:val="39"/>
        </w:numPr>
        <w:tabs>
          <w:tab w:val="left" w:pos="426"/>
        </w:tabs>
        <w:autoSpaceDE w:val="0"/>
        <w:autoSpaceDN w:val="0"/>
        <w:adjustRightInd w:val="0"/>
        <w:spacing w:line="240" w:lineRule="auto"/>
        <w:ind w:left="1134"/>
        <w:jc w:val="both"/>
        <w:rPr>
          <w:rFonts w:ascii="Montserrat Light" w:hAnsi="Montserrat Light" w:cs="Cambria"/>
          <w:lang w:val="ro-RO"/>
        </w:rPr>
      </w:pPr>
      <w:r w:rsidRPr="00635190">
        <w:rPr>
          <w:rFonts w:ascii="Montserrat Light" w:hAnsi="Montserrat Light"/>
          <w:lang w:val="ro-RO"/>
        </w:rPr>
        <w:t>informează noii angajaţi funcționari publici cu date referitoare la clauzele esenţiale ale acordului/contractului colectiv de muncă, ale Regulamentului intern al aparatului de specialitate și ale Regulamentului de organizare și funcționare a aparatului de specialitate al Consiliului Județean Cluj, în vederea conformării;</w:t>
      </w:r>
    </w:p>
    <w:p w14:paraId="660538E7"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Ține evidența la zi a funcționarilor publici promovabili și întocmește referatul privind promovarea în grad profesional imediat superior a funcţionarilor publici din cadrul aparatului de specialitate al Consiliului Județean Cluj pe care îl supune spre aprobare președintelui;</w:t>
      </w:r>
    </w:p>
    <w:p w14:paraId="7164F42B"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Elaborează şi redactează referatul şi proiectele de dispoziţii pentru fiecare angajat în parte pentru respectarea legislaţiei privind salarizarea personalului angajat în aparatul de specialitate al Consiliului Județean Cluj; </w:t>
      </w:r>
    </w:p>
    <w:p w14:paraId="48F8184C"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Are acces la portalul de management al funcţiilor publice şi al funcţionarilor publici şi efectuează / transmite toate modificările intervenite în situaţia funcţionarilor publici şi a funcţiilor publice, în termen de 10 zile lucrătoare de la data intervenirii acestora, transmiţând în format electronic toate documentele necesare; </w:t>
      </w:r>
    </w:p>
    <w:p w14:paraId="70C8ED0E"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Organizează şi asigură procedurile legate de depunerea jurământului de către funcţionarii publici conform legislaţiei în vigoare; </w:t>
      </w:r>
    </w:p>
    <w:p w14:paraId="673B1CEE"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Stabilește salariul managerilor spitalelor publice al căror management a fost transferat către Consiliul Județean Cluj şi, pe perioada interimatului, pentru membrii comitetului director; </w:t>
      </w:r>
    </w:p>
    <w:p w14:paraId="61D1D790"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Elaborează şi redactează proiectele de hotărâri privind aprobarea organigramei şi statului de funcţii pentru unităţile sanitare al căror management a fost transferat către Consiliului Județean Cluj;</w:t>
      </w:r>
    </w:p>
    <w:p w14:paraId="4A4787E1"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Stabileşte, anual şi cu ocazia rectificărilor de buget, necesarul cheltuielilor de personal al spitalelor al căror management a fost transferat Consiliului Județean Cluj în vederea elaborării bugetului de venituri şi cheltuieli al judeţului;</w:t>
      </w:r>
    </w:p>
    <w:p w14:paraId="3534910A" w14:textId="77777777" w:rsidR="000433D4" w:rsidRPr="00635190" w:rsidRDefault="000433D4" w:rsidP="000433D4">
      <w:pPr>
        <w:numPr>
          <w:ilvl w:val="0"/>
          <w:numId w:val="31"/>
        </w:numPr>
        <w:spacing w:line="240" w:lineRule="auto"/>
        <w:rPr>
          <w:rFonts w:ascii="Montserrat Light" w:hAnsi="Montserrat Light" w:cs="Cambria"/>
          <w:lang w:val="ro-RO"/>
        </w:rPr>
      </w:pPr>
      <w:r w:rsidRPr="00635190">
        <w:rPr>
          <w:rFonts w:ascii="Montserrat Light" w:hAnsi="Montserrat Light" w:cs="Cambria"/>
          <w:lang w:val="ro-RO"/>
        </w:rPr>
        <w:t>Ține evidența încadrării sporurilor în 30% din salariile de bază pe ordonator principal de credite;</w:t>
      </w:r>
    </w:p>
    <w:p w14:paraId="3CACFF5B" w14:textId="77777777" w:rsidR="000433D4" w:rsidRPr="00635190" w:rsidRDefault="000433D4" w:rsidP="000433D4">
      <w:pPr>
        <w:numPr>
          <w:ilvl w:val="0"/>
          <w:numId w:val="31"/>
        </w:numPr>
        <w:tabs>
          <w:tab w:val="left" w:pos="-180"/>
        </w:tabs>
        <w:spacing w:line="240" w:lineRule="auto"/>
        <w:ind w:right="-6"/>
        <w:jc w:val="both"/>
        <w:rPr>
          <w:rFonts w:ascii="Montserrat Light" w:hAnsi="Montserrat Light"/>
          <w:lang w:val="ro-RO"/>
        </w:rPr>
      </w:pPr>
      <w:r w:rsidRPr="00635190">
        <w:rPr>
          <w:rFonts w:ascii="Montserrat Light" w:hAnsi="Montserrat Light"/>
          <w:lang w:val="ro-RO"/>
        </w:rPr>
        <w:t>Gestionează voucherele de vacanță pentru aparatul de specialitate al Consiliului Județean Cluj:</w:t>
      </w:r>
    </w:p>
    <w:p w14:paraId="53CD0DEA"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t>Întocmește regulamentul intern privind acordarea primei de vacanţă sub forma voucherelor de vacanță pentru personalul din cadrul aparatului de specialitate al Consiliului Județean Cluj pe care îl supune spre aprobare și îl comunică personalului angajat;</w:t>
      </w:r>
    </w:p>
    <w:p w14:paraId="7C9BAB43"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t>întocmește o bază de date cu personalul care are dreptul la vouchere și stabilește nominal numărul de vouchere de care beneficiază fiecare angajat;</w:t>
      </w:r>
    </w:p>
    <w:p w14:paraId="7B0620B3"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lastRenderedPageBreak/>
        <w:t xml:space="preserve">întocmește referatul de necesitate </w:t>
      </w:r>
      <w:proofErr w:type="spellStart"/>
      <w:r w:rsidRPr="00635190">
        <w:rPr>
          <w:rFonts w:ascii="Montserrat Light" w:hAnsi="Montserrat Light"/>
          <w:bCs/>
          <w:lang w:val="fr-FR"/>
        </w:rPr>
        <w:t>pentru</w:t>
      </w:r>
      <w:proofErr w:type="spellEnd"/>
      <w:r w:rsidRPr="00635190">
        <w:rPr>
          <w:rFonts w:ascii="Montserrat Light" w:hAnsi="Montserrat Light"/>
          <w:bCs/>
          <w:lang w:val="fr-FR"/>
        </w:rPr>
        <w:t xml:space="preserve"> </w:t>
      </w:r>
      <w:proofErr w:type="spellStart"/>
      <w:r w:rsidRPr="00635190">
        <w:rPr>
          <w:rFonts w:ascii="Montserrat Light" w:hAnsi="Montserrat Light"/>
          <w:bCs/>
          <w:lang w:val="fr-FR"/>
        </w:rPr>
        <w:t>achiziționarea</w:t>
      </w:r>
      <w:proofErr w:type="spellEnd"/>
      <w:r w:rsidRPr="00635190">
        <w:rPr>
          <w:rFonts w:ascii="Montserrat Light" w:hAnsi="Montserrat Light"/>
          <w:bCs/>
          <w:lang w:val="fr-FR"/>
        </w:rPr>
        <w:t xml:space="preserve"> de </w:t>
      </w:r>
      <w:r w:rsidRPr="00635190">
        <w:rPr>
          <w:rFonts w:ascii="Montserrat Light" w:hAnsi="Montserrat Light"/>
          <w:bCs/>
          <w:lang w:val="ro-RO" w:eastAsia="el-GR"/>
        </w:rPr>
        <w:t>Servicii de tipărire și de livrare vouchere de vacanță și caietul de sarcini pe care le transmite Serviciului Lucrări și Achiziții Publice pentru demararea procedurii de achiziție;</w:t>
      </w:r>
    </w:p>
    <w:p w14:paraId="35215A81"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bCs/>
          <w:lang w:val="ro-RO" w:eastAsia="el-GR"/>
        </w:rPr>
        <w:t>evaluează ofertele depuse;</w:t>
      </w:r>
    </w:p>
    <w:p w14:paraId="5B99DADB"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bCs/>
          <w:lang w:val="ro-RO" w:eastAsia="el-GR"/>
        </w:rPr>
        <w:t>transmite firmei care a câștigat licitația datele necesare pentru tipărirea voucherelor de vacanță;</w:t>
      </w:r>
    </w:p>
    <w:p w14:paraId="386DF527"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bCs/>
          <w:lang w:val="ro-RO" w:eastAsia="el-GR"/>
        </w:rPr>
        <w:t>împarte voucherele de vacanță angajaților;</w:t>
      </w:r>
    </w:p>
    <w:p w14:paraId="6D629ABA"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t>transmite persoanei care întocmește statele de plată tabelul nominal cu voucherele pentru reținerea impozitului;</w:t>
      </w:r>
    </w:p>
    <w:p w14:paraId="7AD6CF4C"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t>la încetarea raportului de muncă face regularizarea numărului de vouchere ale persoanei respective și o comunică persoanei care întocmește statele de plată pentru regularizarea impozitului;</w:t>
      </w:r>
    </w:p>
    <w:p w14:paraId="1DDB8F06" w14:textId="77777777" w:rsidR="000433D4" w:rsidRPr="00635190" w:rsidRDefault="000433D4" w:rsidP="000433D4">
      <w:pPr>
        <w:numPr>
          <w:ilvl w:val="0"/>
          <w:numId w:val="40"/>
        </w:numPr>
        <w:tabs>
          <w:tab w:val="left" w:pos="-180"/>
        </w:tabs>
        <w:spacing w:line="240" w:lineRule="auto"/>
        <w:ind w:left="1134" w:right="-6"/>
        <w:jc w:val="both"/>
        <w:rPr>
          <w:rFonts w:ascii="Montserrat Light" w:hAnsi="Montserrat Light"/>
          <w:lang w:val="ro-RO"/>
        </w:rPr>
      </w:pPr>
      <w:r w:rsidRPr="00635190">
        <w:rPr>
          <w:rFonts w:ascii="Montserrat Light" w:hAnsi="Montserrat Light"/>
          <w:lang w:val="ro-RO"/>
        </w:rPr>
        <w:t xml:space="preserve">trimite  firmei emitente voucherele restituite de angajații care au încetat activitatea în vederea restituirii sumei; </w:t>
      </w:r>
    </w:p>
    <w:p w14:paraId="0B0A88C3" w14:textId="77777777" w:rsidR="000433D4" w:rsidRPr="00635190" w:rsidRDefault="000433D4" w:rsidP="000433D4">
      <w:pPr>
        <w:numPr>
          <w:ilvl w:val="0"/>
          <w:numId w:val="31"/>
        </w:numPr>
        <w:spacing w:line="240" w:lineRule="auto"/>
        <w:jc w:val="both"/>
        <w:rPr>
          <w:rFonts w:ascii="Montserrat Light" w:hAnsi="Montserrat Light"/>
        </w:rPr>
      </w:pPr>
      <w:r w:rsidRPr="00635190">
        <w:rPr>
          <w:rFonts w:ascii="Montserrat Light" w:hAnsi="Montserrat Light"/>
          <w:lang w:val="ro-RO"/>
        </w:rPr>
        <w:t>Asigură dezvoltarea şi funcţionarea sistemului de control intern/managerial şi conduce Registrul riscurilor la nivelul SRU</w:t>
      </w:r>
      <w:r w:rsidRPr="00635190">
        <w:rPr>
          <w:rFonts w:ascii="Montserrat Light" w:hAnsi="Montserrat Light"/>
        </w:rPr>
        <w:t xml:space="preserve">; </w:t>
      </w:r>
    </w:p>
    <w:p w14:paraId="2E2D616E"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rPr>
        <w:t>Întocmeşte</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colaborare</w:t>
      </w:r>
      <w:proofErr w:type="spellEnd"/>
      <w:r w:rsidRPr="00635190">
        <w:rPr>
          <w:rFonts w:ascii="Montserrat Light" w:hAnsi="Montserrat Light"/>
        </w:rPr>
        <w:t xml:space="preserve"> cu </w:t>
      </w:r>
      <w:proofErr w:type="spellStart"/>
      <w:r w:rsidRPr="00635190">
        <w:rPr>
          <w:rFonts w:ascii="Montserrat Light" w:hAnsi="Montserrat Light"/>
        </w:rPr>
        <w:t>funcționarul</w:t>
      </w:r>
      <w:proofErr w:type="spellEnd"/>
      <w:r w:rsidRPr="00635190">
        <w:rPr>
          <w:rFonts w:ascii="Montserrat Light" w:hAnsi="Montserrat Light"/>
        </w:rPr>
        <w:t xml:space="preserve"> public care are ca </w:t>
      </w:r>
      <w:proofErr w:type="spellStart"/>
      <w:r w:rsidRPr="00635190">
        <w:rPr>
          <w:rFonts w:ascii="Montserrat Light" w:hAnsi="Montserrat Light"/>
        </w:rPr>
        <w:t>atribuție</w:t>
      </w:r>
      <w:proofErr w:type="spellEnd"/>
      <w:r w:rsidRPr="00635190">
        <w:rPr>
          <w:rFonts w:ascii="Montserrat Light" w:hAnsi="Montserrat Light"/>
        </w:rPr>
        <w:t xml:space="preserve"> </w:t>
      </w:r>
      <w:proofErr w:type="spellStart"/>
      <w:r w:rsidRPr="00635190">
        <w:rPr>
          <w:rFonts w:ascii="Montserrat Light" w:hAnsi="Montserrat Light"/>
        </w:rPr>
        <w:t>întocmirea</w:t>
      </w:r>
      <w:proofErr w:type="spellEnd"/>
      <w:r w:rsidRPr="00635190">
        <w:rPr>
          <w:rFonts w:ascii="Montserrat Light" w:hAnsi="Montserrat Light"/>
        </w:rPr>
        <w:t xml:space="preserve"> </w:t>
      </w:r>
      <w:proofErr w:type="spellStart"/>
      <w:r w:rsidRPr="00635190">
        <w:rPr>
          <w:rFonts w:ascii="Montserrat Light" w:hAnsi="Montserrat Light"/>
        </w:rPr>
        <w:t>statelor</w:t>
      </w:r>
      <w:proofErr w:type="spellEnd"/>
      <w:r w:rsidRPr="00635190">
        <w:rPr>
          <w:rFonts w:ascii="Montserrat Light" w:hAnsi="Montserrat Light"/>
        </w:rPr>
        <w:t xml:space="preserve"> de </w:t>
      </w:r>
      <w:proofErr w:type="spellStart"/>
      <w:r w:rsidRPr="00635190">
        <w:rPr>
          <w:rFonts w:ascii="Montserrat Light" w:hAnsi="Montserrat Light"/>
        </w:rPr>
        <w:t>plată</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predă</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termen </w:t>
      </w:r>
      <w:proofErr w:type="spellStart"/>
      <w:r w:rsidRPr="00635190">
        <w:rPr>
          <w:rFonts w:ascii="Montserrat Light" w:hAnsi="Montserrat Light"/>
        </w:rPr>
        <w:t>rapoartele</w:t>
      </w:r>
      <w:proofErr w:type="spellEnd"/>
      <w:r w:rsidRPr="00635190">
        <w:rPr>
          <w:rFonts w:ascii="Montserrat Light" w:hAnsi="Montserrat Light"/>
        </w:rPr>
        <w:t xml:space="preserve"> </w:t>
      </w:r>
      <w:proofErr w:type="spellStart"/>
      <w:r w:rsidRPr="00635190">
        <w:rPr>
          <w:rFonts w:ascii="Montserrat Light" w:hAnsi="Montserrat Light"/>
        </w:rPr>
        <w:t>statistice</w:t>
      </w:r>
      <w:proofErr w:type="spellEnd"/>
      <w:r w:rsidRPr="00635190">
        <w:rPr>
          <w:rFonts w:ascii="Montserrat Light" w:hAnsi="Montserrat Light"/>
        </w:rPr>
        <w:t xml:space="preserve"> </w:t>
      </w:r>
      <w:proofErr w:type="spellStart"/>
      <w:r w:rsidRPr="00635190">
        <w:rPr>
          <w:rFonts w:ascii="Montserrat Light" w:hAnsi="Montserrat Light"/>
        </w:rPr>
        <w:t>lunare</w:t>
      </w:r>
      <w:proofErr w:type="spellEnd"/>
      <w:r w:rsidRPr="00635190">
        <w:rPr>
          <w:rFonts w:ascii="Montserrat Light" w:hAnsi="Montserrat Light"/>
        </w:rPr>
        <w:t xml:space="preserve">, </w:t>
      </w:r>
      <w:proofErr w:type="spellStart"/>
      <w:r w:rsidRPr="00635190">
        <w:rPr>
          <w:rFonts w:ascii="Montserrat Light" w:hAnsi="Montserrat Light"/>
        </w:rPr>
        <w:t>trimestriale</w:t>
      </w:r>
      <w:proofErr w:type="spellEnd"/>
      <w:r w:rsidRPr="00635190">
        <w:rPr>
          <w:rFonts w:ascii="Montserrat Light" w:hAnsi="Montserrat Light"/>
        </w:rPr>
        <w:t xml:space="preserve">, </w:t>
      </w:r>
      <w:proofErr w:type="spellStart"/>
      <w:r w:rsidRPr="00635190">
        <w:rPr>
          <w:rFonts w:ascii="Montserrat Light" w:hAnsi="Montserrat Light"/>
        </w:rPr>
        <w:t>semestriale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anuale</w:t>
      </w:r>
      <w:proofErr w:type="spellEnd"/>
      <w:r w:rsidRPr="00635190">
        <w:rPr>
          <w:rFonts w:ascii="Montserrat Light" w:hAnsi="Montserrat Light"/>
        </w:rPr>
        <w:t xml:space="preserve"> </w:t>
      </w:r>
      <w:proofErr w:type="spellStart"/>
      <w:r w:rsidRPr="00635190">
        <w:rPr>
          <w:rFonts w:ascii="Montserrat Light" w:hAnsi="Montserrat Light"/>
        </w:rPr>
        <w:t>privind</w:t>
      </w:r>
      <w:proofErr w:type="spellEnd"/>
      <w:r w:rsidRPr="00635190">
        <w:rPr>
          <w:rFonts w:ascii="Montserrat Light" w:hAnsi="Montserrat Light"/>
        </w:rPr>
        <w:t xml:space="preserve"> </w:t>
      </w:r>
      <w:proofErr w:type="spellStart"/>
      <w:r w:rsidRPr="00635190">
        <w:rPr>
          <w:rFonts w:ascii="Montserrat Light" w:hAnsi="Montserrat Light"/>
        </w:rPr>
        <w:t>numărul</w:t>
      </w:r>
      <w:proofErr w:type="spellEnd"/>
      <w:r w:rsidRPr="00635190">
        <w:rPr>
          <w:rFonts w:ascii="Montserrat Light" w:hAnsi="Montserrat Light"/>
        </w:rPr>
        <w:t xml:space="preserve"> </w:t>
      </w:r>
      <w:proofErr w:type="spellStart"/>
      <w:r w:rsidRPr="00635190">
        <w:rPr>
          <w:rFonts w:ascii="Montserrat Light" w:hAnsi="Montserrat Light"/>
        </w:rPr>
        <w:t>salariaţilor</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cheltuielile</w:t>
      </w:r>
      <w:proofErr w:type="spellEnd"/>
      <w:r w:rsidRPr="00635190">
        <w:rPr>
          <w:rFonts w:ascii="Montserrat Light" w:hAnsi="Montserrat Light"/>
        </w:rPr>
        <w:t xml:space="preserve"> </w:t>
      </w:r>
      <w:proofErr w:type="spellStart"/>
      <w:r w:rsidRPr="00635190">
        <w:rPr>
          <w:rFonts w:ascii="Montserrat Light" w:hAnsi="Montserrat Light"/>
        </w:rPr>
        <w:t>instituţiei</w:t>
      </w:r>
      <w:proofErr w:type="spellEnd"/>
      <w:r w:rsidRPr="00635190">
        <w:rPr>
          <w:rFonts w:ascii="Montserrat Light" w:hAnsi="Montserrat Light"/>
        </w:rPr>
        <w:t xml:space="preserve"> cu </w:t>
      </w:r>
      <w:proofErr w:type="spellStart"/>
      <w:r w:rsidRPr="00635190">
        <w:rPr>
          <w:rFonts w:ascii="Montserrat Light" w:hAnsi="Montserrat Light"/>
        </w:rPr>
        <w:t>forţa</w:t>
      </w:r>
      <w:proofErr w:type="spellEnd"/>
      <w:r w:rsidRPr="00635190">
        <w:rPr>
          <w:rFonts w:ascii="Montserrat Light" w:hAnsi="Montserrat Light"/>
        </w:rPr>
        <w:t xml:space="preserve"> de </w:t>
      </w:r>
      <w:proofErr w:type="spellStart"/>
      <w:r w:rsidRPr="00635190">
        <w:rPr>
          <w:rFonts w:ascii="Montserrat Light" w:hAnsi="Montserrat Light"/>
        </w:rPr>
        <w:t>muncă</w:t>
      </w:r>
      <w:proofErr w:type="spellEnd"/>
      <w:r w:rsidRPr="00635190">
        <w:rPr>
          <w:rFonts w:ascii="Montserrat Light" w:hAnsi="Montserrat Light"/>
        </w:rPr>
        <w:t xml:space="preserve"> </w:t>
      </w:r>
      <w:proofErr w:type="spellStart"/>
      <w:r w:rsidRPr="00635190">
        <w:rPr>
          <w:rFonts w:ascii="Montserrat Light" w:hAnsi="Montserrat Light"/>
        </w:rPr>
        <w:t>către</w:t>
      </w:r>
      <w:proofErr w:type="spellEnd"/>
      <w:r w:rsidRPr="00635190">
        <w:rPr>
          <w:rFonts w:ascii="Montserrat Light" w:hAnsi="Montserrat Light"/>
        </w:rPr>
        <w:t xml:space="preserve"> </w:t>
      </w:r>
      <w:proofErr w:type="spellStart"/>
      <w:r w:rsidRPr="00635190">
        <w:rPr>
          <w:rFonts w:ascii="Montserrat Light" w:hAnsi="Montserrat Light"/>
        </w:rPr>
        <w:t>Institutul</w:t>
      </w:r>
      <w:proofErr w:type="spellEnd"/>
      <w:r w:rsidRPr="00635190">
        <w:rPr>
          <w:rFonts w:ascii="Montserrat Light" w:hAnsi="Montserrat Light"/>
        </w:rPr>
        <w:t xml:space="preserve"> </w:t>
      </w:r>
      <w:proofErr w:type="spellStart"/>
      <w:r w:rsidRPr="00635190">
        <w:rPr>
          <w:rFonts w:ascii="Montserrat Light" w:hAnsi="Montserrat Light"/>
        </w:rPr>
        <w:t>Naţional</w:t>
      </w:r>
      <w:proofErr w:type="spellEnd"/>
      <w:r w:rsidRPr="00635190">
        <w:rPr>
          <w:rFonts w:ascii="Montserrat Light" w:hAnsi="Montserrat Light"/>
        </w:rPr>
        <w:t xml:space="preserve"> de </w:t>
      </w:r>
      <w:proofErr w:type="spellStart"/>
      <w:r w:rsidRPr="00635190">
        <w:rPr>
          <w:rFonts w:ascii="Montserrat Light" w:hAnsi="Montserrat Light"/>
        </w:rPr>
        <w:t>Statistică</w:t>
      </w:r>
      <w:proofErr w:type="spellEnd"/>
      <w:r w:rsidRPr="00635190">
        <w:rPr>
          <w:rFonts w:ascii="Montserrat Light" w:hAnsi="Montserrat Light"/>
        </w:rPr>
        <w:t xml:space="preserve">; </w:t>
      </w:r>
    </w:p>
    <w:p w14:paraId="1DFF8278"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Organizează, pe baza referatelor aprobate de către preşedinte, concursurile de recrutare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6E3CF056"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întocmește calendarul concursului;</w:t>
      </w:r>
    </w:p>
    <w:p w14:paraId="32DCFCAB" w14:textId="77777777" w:rsidR="000433D4" w:rsidRPr="00635190" w:rsidRDefault="000433D4" w:rsidP="000433D4">
      <w:pPr>
        <w:numPr>
          <w:ilvl w:val="0"/>
          <w:numId w:val="36"/>
        </w:numPr>
        <w:spacing w:line="240" w:lineRule="auto"/>
        <w:ind w:left="1134"/>
        <w:jc w:val="both"/>
        <w:rPr>
          <w:rFonts w:ascii="Montserrat Light" w:hAnsi="Montserrat Light"/>
          <w:lang w:val="it-IT"/>
        </w:rPr>
      </w:pPr>
      <w:r w:rsidRPr="00635190">
        <w:rPr>
          <w:rFonts w:ascii="Montserrat Light" w:hAnsi="Montserrat Light"/>
          <w:lang w:val="it-IT"/>
        </w:rPr>
        <w:t>înștiințează, în cazul funcțiilor publice, Agenția Națională a Funcționarilor Publici cu privire la data organizării concursului și încarcă pe portalul de management a funcțiilor publice anunțul de concurs;</w:t>
      </w:r>
    </w:p>
    <w:p w14:paraId="62D5F579"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întocmește anunțul de concurs;</w:t>
      </w:r>
    </w:p>
    <w:p w14:paraId="45371C7E"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elaborează referatul și proiectul de dispoziție privind numirea comisiei de concurs și de soluționare a contestațiilor;</w:t>
      </w:r>
    </w:p>
    <w:p w14:paraId="6E4CD913"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c</w:t>
      </w:r>
      <w:proofErr w:type="spellStart"/>
      <w:r w:rsidRPr="00635190">
        <w:rPr>
          <w:rFonts w:ascii="Montserrat Light" w:hAnsi="Montserrat Light"/>
          <w:lang w:val="fr-FR"/>
        </w:rPr>
        <w:t>omunică</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posturile</w:t>
      </w:r>
      <w:proofErr w:type="spellEnd"/>
      <w:r w:rsidRPr="00635190">
        <w:rPr>
          <w:rFonts w:ascii="Montserrat Light" w:hAnsi="Montserrat Light"/>
          <w:lang w:val="fr-FR"/>
        </w:rPr>
        <w:t xml:space="preserve"> vacante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cerinţele</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acestora</w:t>
      </w:r>
      <w:proofErr w:type="spellEnd"/>
      <w:r w:rsidRPr="00635190">
        <w:rPr>
          <w:rFonts w:ascii="Montserrat Light" w:hAnsi="Montserrat Light"/>
          <w:lang w:val="fr-FR"/>
        </w:rPr>
        <w:t xml:space="preserve"> la </w:t>
      </w:r>
      <w:proofErr w:type="spellStart"/>
      <w:r w:rsidRPr="00635190">
        <w:rPr>
          <w:rFonts w:ascii="Montserrat Light" w:hAnsi="Montserrat Light"/>
          <w:lang w:val="fr-FR"/>
        </w:rPr>
        <w:t>Agenţia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Judeţeană</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Ocupare</w:t>
      </w:r>
      <w:proofErr w:type="spellEnd"/>
      <w:r w:rsidRPr="00635190">
        <w:rPr>
          <w:rFonts w:ascii="Montserrat Light" w:hAnsi="Montserrat Light"/>
          <w:lang w:val="fr-FR"/>
        </w:rPr>
        <w:t xml:space="preserve"> a </w:t>
      </w:r>
      <w:proofErr w:type="spellStart"/>
      <w:r w:rsidRPr="00635190">
        <w:rPr>
          <w:rFonts w:ascii="Montserrat Light" w:hAnsi="Montserrat Light"/>
          <w:lang w:val="fr-FR"/>
        </w:rPr>
        <w:t>Forţei</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muncă</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conform</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prevederilor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legale</w:t>
      </w:r>
      <w:proofErr w:type="spellEnd"/>
      <w:r w:rsidRPr="00635190">
        <w:rPr>
          <w:rFonts w:ascii="Montserrat Light" w:hAnsi="Montserrat Light"/>
          <w:lang w:val="fr-FR"/>
        </w:rPr>
        <w:t> ;</w:t>
      </w:r>
    </w:p>
    <w:p w14:paraId="15309CCD"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primește dosarele de concurs în perioada de depunere a acestora;</w:t>
      </w:r>
    </w:p>
    <w:p w14:paraId="04FC115C"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convoacă comisia de concurs pentru etapele de selecție a dosarelor, probei scrise și de interviu;</w:t>
      </w:r>
    </w:p>
    <w:p w14:paraId="5532A254"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semnează alături de membrii comisiilor documentele întocmite;</w:t>
      </w:r>
    </w:p>
    <w:p w14:paraId="128A5B4B" w14:textId="77777777" w:rsidR="000433D4" w:rsidRPr="00635190" w:rsidRDefault="000433D4" w:rsidP="000433D4">
      <w:pPr>
        <w:numPr>
          <w:ilvl w:val="0"/>
          <w:numId w:val="36"/>
        </w:numPr>
        <w:tabs>
          <w:tab w:val="left" w:pos="-180"/>
        </w:tabs>
        <w:spacing w:line="240" w:lineRule="auto"/>
        <w:ind w:left="1134" w:right="-6"/>
        <w:jc w:val="both"/>
        <w:rPr>
          <w:rFonts w:ascii="Montserrat Light" w:hAnsi="Montserrat Light"/>
          <w:lang w:val="it-IT"/>
        </w:rPr>
      </w:pPr>
      <w:r w:rsidRPr="00635190">
        <w:rPr>
          <w:rFonts w:ascii="Montserrat Light" w:hAnsi="Montserrat Light"/>
          <w:lang w:val="it-IT"/>
        </w:rPr>
        <w:t>întocmește propunerea de numire în funcție a candidatului declarat reușit și o înaintează persoanei cu atribuții în întocmirea dispoziției de numire.</w:t>
      </w:r>
    </w:p>
    <w:p w14:paraId="60DCF980" w14:textId="77777777" w:rsidR="000433D4" w:rsidRPr="00635190" w:rsidRDefault="000433D4" w:rsidP="000433D4">
      <w:pPr>
        <w:numPr>
          <w:ilvl w:val="0"/>
          <w:numId w:val="31"/>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arhivarea documentelor repartizate, produse şi gestionate, conform actelor normative în vigoare;</w:t>
      </w:r>
    </w:p>
    <w:p w14:paraId="185C989E" w14:textId="77777777" w:rsidR="000433D4" w:rsidRPr="00635190" w:rsidRDefault="000433D4" w:rsidP="000433D4">
      <w:pPr>
        <w:numPr>
          <w:ilvl w:val="0"/>
          <w:numId w:val="37"/>
        </w:numPr>
        <w:tabs>
          <w:tab w:val="left" w:pos="-180"/>
        </w:tabs>
        <w:spacing w:line="240" w:lineRule="auto"/>
        <w:ind w:left="1134" w:right="-6"/>
        <w:jc w:val="both"/>
        <w:rPr>
          <w:rFonts w:ascii="Montserrat Light" w:hAnsi="Montserrat Light"/>
          <w:lang w:val="it-IT"/>
        </w:rPr>
      </w:pPr>
      <w:r w:rsidRPr="00635190">
        <w:rPr>
          <w:rFonts w:ascii="Montserrat Light" w:hAnsi="Montserrat Light" w:cs="Cambria"/>
          <w:lang w:val="ro-RO"/>
        </w:rPr>
        <w:t>ordonează cronologic actele în dosare;</w:t>
      </w:r>
    </w:p>
    <w:p w14:paraId="33579534" w14:textId="77777777" w:rsidR="000433D4" w:rsidRPr="00635190" w:rsidRDefault="000433D4" w:rsidP="000433D4">
      <w:pPr>
        <w:numPr>
          <w:ilvl w:val="0"/>
          <w:numId w:val="37"/>
        </w:numPr>
        <w:tabs>
          <w:tab w:val="left" w:pos="-180"/>
        </w:tabs>
        <w:spacing w:line="240" w:lineRule="auto"/>
        <w:ind w:left="1134" w:right="-6"/>
        <w:jc w:val="both"/>
        <w:rPr>
          <w:rFonts w:ascii="Montserrat Light" w:hAnsi="Montserrat Light"/>
          <w:lang w:val="it-IT"/>
        </w:rPr>
      </w:pPr>
      <w:r w:rsidRPr="00635190">
        <w:rPr>
          <w:rFonts w:ascii="Montserrat Light" w:hAnsi="Montserrat Light" w:cs="Cambria"/>
          <w:lang w:val="ro-RO"/>
        </w:rPr>
        <w:t>numerotează filele din dosar;</w:t>
      </w:r>
    </w:p>
    <w:p w14:paraId="4203C162" w14:textId="77777777" w:rsidR="000433D4" w:rsidRPr="00635190" w:rsidRDefault="000433D4" w:rsidP="000433D4">
      <w:pPr>
        <w:numPr>
          <w:ilvl w:val="0"/>
          <w:numId w:val="37"/>
        </w:numPr>
        <w:tabs>
          <w:tab w:val="left" w:pos="-180"/>
        </w:tabs>
        <w:spacing w:line="240" w:lineRule="auto"/>
        <w:ind w:left="1134" w:right="-6"/>
        <w:jc w:val="both"/>
        <w:rPr>
          <w:rFonts w:ascii="Montserrat Light" w:hAnsi="Montserrat Light"/>
          <w:lang w:val="it-IT"/>
        </w:rPr>
      </w:pPr>
      <w:r w:rsidRPr="00635190">
        <w:rPr>
          <w:rFonts w:ascii="Montserrat Light" w:hAnsi="Montserrat Light" w:cs="Cambria"/>
          <w:lang w:val="ro-RO"/>
        </w:rPr>
        <w:t>atașează filele de început și sfârșit de dosar</w:t>
      </w:r>
    </w:p>
    <w:p w14:paraId="251EB01C" w14:textId="77777777" w:rsidR="000433D4" w:rsidRPr="00635190" w:rsidRDefault="000433D4" w:rsidP="000433D4">
      <w:pPr>
        <w:autoSpaceDE w:val="0"/>
        <w:autoSpaceDN w:val="0"/>
        <w:adjustRightInd w:val="0"/>
        <w:spacing w:line="240" w:lineRule="auto"/>
        <w:ind w:firstLine="720"/>
        <w:jc w:val="both"/>
        <w:rPr>
          <w:rFonts w:ascii="Montserrat Light" w:hAnsi="Montserrat Light"/>
          <w:b/>
          <w:bCs/>
          <w:lang w:val="ro-RO"/>
        </w:rPr>
      </w:pPr>
    </w:p>
    <w:p w14:paraId="2556DE0B" w14:textId="77777777" w:rsidR="000433D4" w:rsidRPr="00635190" w:rsidRDefault="000433D4" w:rsidP="000433D4">
      <w:pPr>
        <w:autoSpaceDE w:val="0"/>
        <w:autoSpaceDN w:val="0"/>
        <w:adjustRightInd w:val="0"/>
        <w:spacing w:line="240" w:lineRule="auto"/>
        <w:ind w:firstLine="720"/>
        <w:jc w:val="both"/>
        <w:rPr>
          <w:rFonts w:ascii="Montserrat Light" w:hAnsi="Montserrat Light"/>
          <w:b/>
          <w:bCs/>
          <w:lang w:val="ro-RO"/>
        </w:rPr>
      </w:pPr>
    </w:p>
    <w:p w14:paraId="1091047F" w14:textId="77777777" w:rsidR="000433D4" w:rsidRPr="00635190" w:rsidRDefault="000433D4" w:rsidP="000433D4">
      <w:pPr>
        <w:autoSpaceDE w:val="0"/>
        <w:autoSpaceDN w:val="0"/>
        <w:adjustRightInd w:val="0"/>
        <w:spacing w:line="240" w:lineRule="auto"/>
        <w:ind w:firstLine="720"/>
        <w:jc w:val="both"/>
        <w:rPr>
          <w:rFonts w:ascii="Montserrat Light" w:hAnsi="Montserrat Light"/>
          <w:b/>
          <w:bCs/>
          <w:lang w:val="ro-RO"/>
        </w:rPr>
      </w:pPr>
    </w:p>
    <w:p w14:paraId="26662DF7" w14:textId="77777777" w:rsidR="000433D4" w:rsidRPr="00635190" w:rsidRDefault="000433D4" w:rsidP="000433D4">
      <w:pPr>
        <w:autoSpaceDE w:val="0"/>
        <w:autoSpaceDN w:val="0"/>
        <w:adjustRightInd w:val="0"/>
        <w:spacing w:line="240" w:lineRule="auto"/>
        <w:ind w:firstLine="720"/>
        <w:jc w:val="both"/>
        <w:rPr>
          <w:rFonts w:ascii="Montserrat Light" w:hAnsi="Montserrat Light"/>
          <w:b/>
          <w:bCs/>
          <w:lang w:val="ro-RO"/>
        </w:rPr>
      </w:pPr>
    </w:p>
    <w:p w14:paraId="38FE2E8E" w14:textId="77777777" w:rsidR="000433D4" w:rsidRPr="00635190" w:rsidRDefault="000433D4" w:rsidP="000433D4">
      <w:pPr>
        <w:numPr>
          <w:ilvl w:val="0"/>
          <w:numId w:val="41"/>
        </w:numPr>
        <w:spacing w:line="240" w:lineRule="auto"/>
        <w:jc w:val="both"/>
        <w:rPr>
          <w:rFonts w:ascii="Montserrat Light" w:hAnsi="Montserrat Light" w:cs="Calibri"/>
          <w:b/>
        </w:rPr>
      </w:pPr>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w:t>
      </w:r>
    </w:p>
    <w:p w14:paraId="0A4CBE8D"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en"/>
        </w:rPr>
        <w:lastRenderedPageBreak/>
        <w:t>Elaborarea</w:t>
      </w:r>
      <w:proofErr w:type="spellEnd"/>
      <w:r w:rsidRPr="00635190">
        <w:rPr>
          <w:rFonts w:ascii="Montserrat Light" w:hAnsi="Montserrat Light" w:cs="Cambria"/>
          <w:lang w:val="en"/>
        </w:rPr>
        <w:t xml:space="preserve"> </w:t>
      </w:r>
      <w:r w:rsidRPr="00635190">
        <w:rPr>
          <w:rFonts w:ascii="Montserrat Light" w:hAnsi="Montserrat Light" w:cs="Cambria"/>
          <w:lang w:val="ro-RO"/>
        </w:rPr>
        <w:t>şi implementarea procedurilor formalizate /instrucţiunilor de lucru /manualelor, în cadrul Sistemului de control intern managerial proiectat şi implementat la nivelul Consiliului Județean și al Sistemului de management al calității;</w:t>
      </w:r>
    </w:p>
    <w:p w14:paraId="3D36ED35"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F36D6C1"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5D99568"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745BB2E"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Soluționarea sarcinilor profesionale din competență și/sau dispuse de personalul ierarhic cu funcții de conducere, precum și răspunderea cu privire la calitatea, volumul și termenele la care sunt solicitate;</w:t>
      </w:r>
    </w:p>
    <w:p w14:paraId="092AAC0E"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Avizarea operațiunilor supuse angajării, lichidării şi ordonanţării cheltuielilor;</w:t>
      </w:r>
    </w:p>
    <w:p w14:paraId="45174E7B"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Realizarea unei bune gestiuni financiare, prin asigurarea legalităţii, regularităţii, economicităţii, eficacităţii şi eficienţei în utilizarea fondurilor publice şi în administrarea patrimoniului public;</w:t>
      </w:r>
    </w:p>
    <w:p w14:paraId="2A2AA3C5"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fr-FR"/>
        </w:rPr>
        <w:t>Fundamentarea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necesarului</w:t>
      </w:r>
      <w:proofErr w:type="spellEnd"/>
      <w:r w:rsidRPr="00635190">
        <w:rPr>
          <w:rFonts w:ascii="Montserrat Light" w:hAnsi="Montserrat Light" w:cs="Cambria"/>
          <w:lang w:val="fr-FR"/>
        </w:rPr>
        <w:t xml:space="preserve"> de </w:t>
      </w:r>
      <w:proofErr w:type="spellStart"/>
      <w:r w:rsidRPr="00635190">
        <w:rPr>
          <w:rFonts w:ascii="Montserrat Light" w:hAnsi="Montserrat Light" w:cs="Cambria"/>
          <w:lang w:val="fr-FR"/>
        </w:rPr>
        <w:t>fonduri</w:t>
      </w:r>
      <w:proofErr w:type="spellEnd"/>
      <w:r w:rsidRPr="00635190">
        <w:rPr>
          <w:rFonts w:ascii="Montserrat Light" w:hAnsi="Montserrat Light" w:cs="Cambria"/>
          <w:lang w:val="fr-FR"/>
        </w:rPr>
        <w:t xml:space="preserve"> de la </w:t>
      </w:r>
      <w:proofErr w:type="spellStart"/>
      <w:r w:rsidRPr="00635190">
        <w:rPr>
          <w:rFonts w:ascii="Montserrat Light" w:hAnsi="Montserrat Light" w:cs="Cambria"/>
          <w:lang w:val="fr-FR"/>
        </w:rPr>
        <w:t>bugetul</w:t>
      </w:r>
      <w:proofErr w:type="spellEnd"/>
      <w:r w:rsidRPr="00635190">
        <w:rPr>
          <w:rFonts w:ascii="Montserrat Light" w:hAnsi="Montserrat Light" w:cs="Cambria"/>
          <w:lang w:val="fr-FR"/>
        </w:rPr>
        <w:t xml:space="preserve"> de stat, </w:t>
      </w:r>
      <w:proofErr w:type="spellStart"/>
      <w:r w:rsidRPr="00635190">
        <w:rPr>
          <w:rFonts w:ascii="Montserrat Light" w:hAnsi="Montserrat Light" w:cs="Cambria"/>
          <w:lang w:val="fr-FR"/>
        </w:rPr>
        <w:t>din</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credite</w:t>
      </w:r>
      <w:proofErr w:type="spellEnd"/>
      <w:r w:rsidRPr="00635190">
        <w:rPr>
          <w:rFonts w:ascii="Montserrat Light" w:hAnsi="Montserrat Light" w:cs="Cambria"/>
          <w:lang w:val="fr-FR"/>
        </w:rPr>
        <w:t xml:space="preserve"> interne </w:t>
      </w:r>
      <w:proofErr w:type="spellStart"/>
      <w:r w:rsidRPr="00635190">
        <w:rPr>
          <w:rFonts w:ascii="Montserrat Light" w:hAnsi="Montserrat Light" w:cs="Cambria"/>
          <w:lang w:val="fr-FR"/>
        </w:rPr>
        <w:t>sau</w:t>
      </w:r>
      <w:proofErr w:type="spellEnd"/>
      <w:r w:rsidRPr="00635190">
        <w:rPr>
          <w:rFonts w:ascii="Montserrat Light" w:hAnsi="Montserrat Light" w:cs="Cambria"/>
          <w:lang w:val="fr-FR"/>
        </w:rPr>
        <w:t xml:space="preserve"> externe, </w:t>
      </w:r>
      <w:proofErr w:type="spellStart"/>
      <w:r w:rsidRPr="00635190">
        <w:rPr>
          <w:rFonts w:ascii="Montserrat Light" w:hAnsi="Montserrat Light" w:cs="Cambria"/>
          <w:lang w:val="fr-FR"/>
        </w:rPr>
        <w:t>precum</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din alte surse de finanţare legal constituite pentru domeniile sale de </w:t>
      </w:r>
      <w:proofErr w:type="gramStart"/>
      <w:r w:rsidRPr="00635190">
        <w:rPr>
          <w:rFonts w:ascii="Montserrat Light" w:hAnsi="Montserrat Light" w:cs="Cambria"/>
          <w:lang w:val="ro-RO"/>
        </w:rPr>
        <w:t>activitate;</w:t>
      </w:r>
      <w:proofErr w:type="gramEnd"/>
    </w:p>
    <w:p w14:paraId="40D9834D"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en"/>
        </w:rPr>
        <w:t>Propunerea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fundamentarea</w:t>
      </w:r>
      <w:proofErr w:type="spellEnd"/>
      <w:r w:rsidRPr="00635190">
        <w:rPr>
          <w:rFonts w:ascii="Montserrat Light" w:hAnsi="Montserrat Light" w:cs="Cambria"/>
          <w:lang w:val="ro-RO"/>
        </w:rPr>
        <w:t xml:space="preserve"> asigurării finanţării activităţii din domeniile specifice de activitate și gestionarea resurselor financiare alocate;</w:t>
      </w:r>
    </w:p>
    <w:p w14:paraId="738EE66E"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4C2AF269" w14:textId="77777777" w:rsidR="000433D4" w:rsidRPr="00635190" w:rsidRDefault="000433D4" w:rsidP="000433D4">
      <w:pPr>
        <w:numPr>
          <w:ilvl w:val="0"/>
          <w:numId w:val="35"/>
        </w:numPr>
        <w:autoSpaceDE w:val="0"/>
        <w:autoSpaceDN w:val="0"/>
        <w:adjustRightInd w:val="0"/>
        <w:spacing w:line="240" w:lineRule="auto"/>
        <w:jc w:val="both"/>
        <w:rPr>
          <w:rFonts w:ascii="Montserrat Light" w:hAnsi="Montserrat Light" w:cs="Cambria"/>
          <w:lang w:val="ro-RO"/>
        </w:rPr>
      </w:pPr>
      <w:r w:rsidRPr="00635190">
        <w:rPr>
          <w:rFonts w:ascii="Montserrat Light" w:hAnsi="Montserrat Light" w:cs="Cambria"/>
          <w:lang w:val="ro-RO"/>
        </w:rPr>
        <w:t>Organizarea şi sprijinirea, în condiţiile legii, a activităţilor şi manifestărilor pentru promovarea şi susţinerea proiectelor din domeniile specifice de activitate;</w:t>
      </w:r>
    </w:p>
    <w:p w14:paraId="26A28814"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lang w:val="en"/>
        </w:rPr>
      </w:pPr>
      <w:proofErr w:type="spellStart"/>
      <w:r w:rsidRPr="00635190">
        <w:rPr>
          <w:rFonts w:ascii="Montserrat Light" w:hAnsi="Montserrat Light" w:cs="Cambria"/>
          <w:lang w:val="en"/>
        </w:rPr>
        <w:t>Monitorizarea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evaluarea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și</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implementarea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politicilor</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publice</w:t>
      </w:r>
      <w:proofErr w:type="spellEnd"/>
      <w:r w:rsidRPr="00635190">
        <w:rPr>
          <w:rFonts w:ascii="Montserrat Light" w:hAnsi="Montserrat Light" w:cs="Cambria"/>
          <w:lang w:val="en"/>
        </w:rPr>
        <w:t xml:space="preserve"> cu impact </w:t>
      </w:r>
      <w:proofErr w:type="spellStart"/>
      <w:r w:rsidRPr="00635190">
        <w:rPr>
          <w:rFonts w:ascii="Montserrat Light" w:hAnsi="Montserrat Light" w:cs="Cambria"/>
          <w:lang w:val="en"/>
        </w:rPr>
        <w:t>asupra</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domeniilor</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w:t>
      </w:r>
    </w:p>
    <w:p w14:paraId="444B2A40"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lang w:val="ro-RO"/>
        </w:rPr>
      </w:pPr>
      <w:proofErr w:type="spellStart"/>
      <w:r w:rsidRPr="00635190">
        <w:rPr>
          <w:rFonts w:ascii="Montserrat Light" w:hAnsi="Montserrat Light" w:cs="Cambria"/>
          <w:lang w:val="en"/>
        </w:rPr>
        <w:t>Asigurarea</w:t>
      </w:r>
      <w:proofErr w:type="spellEnd"/>
      <w:r w:rsidRPr="00635190">
        <w:rPr>
          <w:rFonts w:ascii="Montserrat Light" w:hAnsi="Montserrat Light" w:cs="Cambria"/>
          <w:lang w:val="en"/>
        </w:rPr>
        <w:t xml:space="preserve"> fundament</w:t>
      </w:r>
      <w:r w:rsidRPr="00635190">
        <w:rPr>
          <w:rFonts w:ascii="Montserrat Light" w:hAnsi="Montserrat Light" w:cs="Cambria"/>
          <w:lang w:val="ro-RO"/>
        </w:rPr>
        <w:t>ării politicilor de dezvoltare regională şi locală, prin elaborarea de analize teritoriale şi utilizarea instrumentelor de monitorizare şi analiză a stării teritoriului;</w:t>
      </w:r>
    </w:p>
    <w:p w14:paraId="12A0C1EE"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spacing w:val="-1"/>
          <w:lang w:val="ro-RO"/>
        </w:rPr>
      </w:pPr>
      <w:r w:rsidRPr="00635190">
        <w:rPr>
          <w:rFonts w:ascii="Montserrat Light" w:hAnsi="Montserrat Light" w:cs="Cambria"/>
          <w:spacing w:val="-1"/>
          <w:lang w:val="ro-RO"/>
        </w:rPr>
        <w:t>Aplicarea principiului autocontrolului (verificarea unor informații prin alte informații furnizate de diverse documente, controlul reciproc–verificări, corelări ale informațiilor obținute din diverse surse, regula celor “patru ochi”);</w:t>
      </w:r>
    </w:p>
    <w:p w14:paraId="3C3C716C"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spacing w:val="-1"/>
          <w:lang w:val="fr-FR"/>
        </w:rPr>
      </w:pPr>
      <w:proofErr w:type="spellStart"/>
      <w:r w:rsidRPr="00635190">
        <w:rPr>
          <w:rFonts w:ascii="Montserrat Light" w:hAnsi="Montserrat Light" w:cs="Cambria"/>
          <w:spacing w:val="-1"/>
          <w:lang w:val="fr-FR"/>
        </w:rPr>
        <w:t>Întocmirea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rapoartelor</w:t>
      </w:r>
      <w:proofErr w:type="spellEnd"/>
      <w:r w:rsidRPr="00635190">
        <w:rPr>
          <w:rFonts w:ascii="Montserrat Light" w:hAnsi="Montserrat Light" w:cs="Cambria"/>
          <w:spacing w:val="-1"/>
          <w:lang w:val="fr-FR"/>
        </w:rPr>
        <w:t xml:space="preserve"> de </w:t>
      </w:r>
      <w:proofErr w:type="spellStart"/>
      <w:r w:rsidRPr="00635190">
        <w:rPr>
          <w:rFonts w:ascii="Montserrat Light" w:hAnsi="Montserrat Light" w:cs="Cambria"/>
          <w:spacing w:val="-1"/>
          <w:lang w:val="fr-FR"/>
        </w:rPr>
        <w:t>activitate</w:t>
      </w:r>
      <w:proofErr w:type="spellEnd"/>
      <w:r w:rsidRPr="00635190">
        <w:rPr>
          <w:rFonts w:ascii="Montserrat Light" w:hAnsi="Montserrat Light" w:cs="Cambria"/>
          <w:spacing w:val="-1"/>
          <w:lang w:val="fr-FR"/>
        </w:rPr>
        <w:t xml:space="preserve"> la </w:t>
      </w:r>
      <w:proofErr w:type="spellStart"/>
      <w:r w:rsidRPr="00635190">
        <w:rPr>
          <w:rFonts w:ascii="Montserrat Light" w:hAnsi="Montserrat Light" w:cs="Cambria"/>
          <w:spacing w:val="-1"/>
          <w:lang w:val="fr-FR"/>
        </w:rPr>
        <w:t>solicitarea</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coordonatorilor</w:t>
      </w:r>
      <w:proofErr w:type="spellEnd"/>
      <w:r w:rsidRPr="00635190">
        <w:rPr>
          <w:rFonts w:ascii="Montserrat Light" w:hAnsi="Montserrat Light" w:cs="Cambria"/>
          <w:spacing w:val="-1"/>
          <w:lang w:val="fr-FR"/>
        </w:rPr>
        <w:t xml:space="preserve"> </w:t>
      </w:r>
      <w:proofErr w:type="spellStart"/>
      <w:r w:rsidRPr="00635190">
        <w:rPr>
          <w:rFonts w:ascii="Montserrat Light" w:hAnsi="Montserrat Light" w:cs="Cambria"/>
          <w:spacing w:val="-1"/>
          <w:lang w:val="fr-FR"/>
        </w:rPr>
        <w:t>activit</w:t>
      </w:r>
      <w:proofErr w:type="spellEnd"/>
      <w:r w:rsidRPr="00635190">
        <w:rPr>
          <w:rFonts w:ascii="Montserrat Light" w:hAnsi="Montserrat Light" w:cs="Cambria"/>
          <w:spacing w:val="-1"/>
          <w:lang w:val="ro-RO"/>
        </w:rPr>
        <w:t>ății sau a președintelui Consiliului județean.</w:t>
      </w:r>
    </w:p>
    <w:p w14:paraId="75D80B48"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spacing w:val="-1"/>
          <w:lang w:val="fr-FR"/>
        </w:rPr>
      </w:pPr>
      <w:r w:rsidRPr="00635190">
        <w:rPr>
          <w:rFonts w:ascii="Montserrat Light" w:hAnsi="Montserrat Light" w:cs="Cambria"/>
          <w:lang w:val="ro-RO"/>
        </w:rPr>
        <w:t>Întocmește răspunsuri la cereri, petiții, plângeri, reclamații și adrese repartizate; asigură transmiterea răspunsului către persoanele fizice sau juridice solicitante;</w:t>
      </w:r>
    </w:p>
    <w:p w14:paraId="7C35BB32"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spacing w:val="-1"/>
          <w:lang w:val="fr-FR"/>
        </w:rPr>
      </w:pPr>
      <w:r w:rsidRPr="00635190">
        <w:rPr>
          <w:rFonts w:ascii="Montserrat Light" w:hAnsi="Montserrat Light"/>
          <w:lang w:val="ro-RO"/>
        </w:rPr>
        <w:t>Acordă permanent asistenţă de specialitate unităţilor subordonate CJC precum şi consiliilor locale, la cererea acestora, în domeniul resurselor umane raportat la atribuțiile pe care le exercită;</w:t>
      </w:r>
    </w:p>
    <w:p w14:paraId="345B58B0" w14:textId="77777777" w:rsidR="000433D4" w:rsidRPr="00635190" w:rsidRDefault="000433D4" w:rsidP="000433D4">
      <w:pPr>
        <w:numPr>
          <w:ilvl w:val="0"/>
          <w:numId w:val="35"/>
        </w:numPr>
        <w:tabs>
          <w:tab w:val="decimal" w:pos="567"/>
        </w:tabs>
        <w:autoSpaceDE w:val="0"/>
        <w:autoSpaceDN w:val="0"/>
        <w:adjustRightInd w:val="0"/>
        <w:spacing w:line="240" w:lineRule="auto"/>
        <w:jc w:val="both"/>
        <w:rPr>
          <w:rFonts w:ascii="Montserrat Light" w:hAnsi="Montserrat Light" w:cs="Cambria"/>
          <w:spacing w:val="-1"/>
          <w:lang w:val="fr-FR"/>
        </w:rPr>
      </w:pPr>
      <w:r w:rsidRPr="00635190">
        <w:rPr>
          <w:rFonts w:ascii="Montserrat Light" w:hAnsi="Montserrat Light"/>
          <w:lang w:val="fr-FR"/>
        </w:rPr>
        <w:t>C</w:t>
      </w:r>
      <w:r w:rsidRPr="00635190">
        <w:rPr>
          <w:rFonts w:ascii="Montserrat Light" w:hAnsi="Montserrat Light"/>
          <w:lang w:val="ro-RO"/>
        </w:rPr>
        <w:t>olaborează cu serviciile din cadrul direcţiei şi cu celelalte direcţii ale CJC precum şi cu toate unităţile din subordine şi cu consiliile locale în vederea elaborării unor lucrări.</w:t>
      </w:r>
    </w:p>
    <w:p w14:paraId="2F662497" w14:textId="77777777" w:rsidR="000433D4" w:rsidRPr="00635190" w:rsidRDefault="000433D4" w:rsidP="000433D4">
      <w:pPr>
        <w:tabs>
          <w:tab w:val="decimal" w:pos="567"/>
        </w:tabs>
        <w:autoSpaceDE w:val="0"/>
        <w:autoSpaceDN w:val="0"/>
        <w:adjustRightInd w:val="0"/>
        <w:spacing w:line="240" w:lineRule="auto"/>
        <w:ind w:left="207"/>
        <w:jc w:val="both"/>
        <w:rPr>
          <w:rFonts w:ascii="Montserrat Light" w:hAnsi="Montserrat Light" w:cs="Cambria"/>
          <w:lang w:val="fr-FR"/>
        </w:rPr>
      </w:pPr>
    </w:p>
    <w:p w14:paraId="7C9687B9" w14:textId="77777777" w:rsidR="000433D4" w:rsidRPr="00635190" w:rsidRDefault="000433D4" w:rsidP="000433D4">
      <w:pPr>
        <w:numPr>
          <w:ilvl w:val="0"/>
          <w:numId w:val="41"/>
        </w:numPr>
        <w:autoSpaceDE w:val="0"/>
        <w:autoSpaceDN w:val="0"/>
        <w:adjustRightInd w:val="0"/>
        <w:spacing w:line="240" w:lineRule="auto"/>
        <w:ind w:left="567" w:hanging="283"/>
        <w:jc w:val="both"/>
        <w:rPr>
          <w:rFonts w:ascii="Montserrat Light" w:hAnsi="Montserrat Light" w:cs="Cambria"/>
          <w:b/>
        </w:rPr>
      </w:pPr>
      <w:proofErr w:type="spellStart"/>
      <w:r w:rsidRPr="00635190">
        <w:rPr>
          <w:rFonts w:ascii="Montserrat Light" w:hAnsi="Montserrat Light" w:cs="Cambria"/>
          <w:b/>
        </w:rPr>
        <w:lastRenderedPageBreak/>
        <w:t>Responsabilități</w:t>
      </w:r>
      <w:proofErr w:type="spellEnd"/>
      <w:r w:rsidRPr="00635190">
        <w:rPr>
          <w:rFonts w:ascii="Montserrat Light" w:hAnsi="Montserrat Light" w:cs="Cambria"/>
          <w:b/>
        </w:rPr>
        <w:t>:</w:t>
      </w:r>
    </w:p>
    <w:p w14:paraId="35E1C05D"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309D88E0"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Exercit</w:t>
      </w:r>
      <w:proofErr w:type="spellEnd"/>
      <w:r w:rsidRPr="00635190">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635190">
        <w:rPr>
          <w:rFonts w:ascii="Montserrat Light" w:hAnsi="Montserrat Light" w:cs="Cambria"/>
          <w:lang w:val="ro-RO"/>
        </w:rPr>
        <w:t>etc.;</w:t>
      </w:r>
      <w:proofErr w:type="gramEnd"/>
    </w:p>
    <w:p w14:paraId="2698D218"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4FC09897"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2AAAC9B3"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635190">
        <w:rPr>
          <w:rFonts w:ascii="Montserrat Light" w:hAnsi="Montserrat Light" w:cs="Cambria"/>
          <w:lang w:val="ro-RO"/>
        </w:rPr>
        <w:t>județean;</w:t>
      </w:r>
      <w:proofErr w:type="gramEnd"/>
      <w:r w:rsidRPr="00635190">
        <w:rPr>
          <w:rFonts w:ascii="Montserrat Light" w:hAnsi="Montserrat Light" w:cs="Cambria"/>
          <w:lang w:val="ro-RO"/>
        </w:rPr>
        <w:t xml:space="preserve"> </w:t>
      </w:r>
    </w:p>
    <w:p w14:paraId="7508A0A1"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proofErr w:type="spellEnd"/>
      <w:r w:rsidRPr="00635190">
        <w:rPr>
          <w:rFonts w:ascii="Montserrat Light" w:hAnsi="Montserrat Light" w:cs="Cambria"/>
          <w:lang w:val="ro-RO"/>
        </w:rPr>
        <w:t xml:space="preserve">ăzute de </w:t>
      </w:r>
      <w:proofErr w:type="gramStart"/>
      <w:r w:rsidRPr="00635190">
        <w:rPr>
          <w:rFonts w:ascii="Montserrat Light" w:hAnsi="Montserrat Light" w:cs="Cambria"/>
          <w:lang w:val="ro-RO"/>
        </w:rPr>
        <w:t>lege;</w:t>
      </w:r>
      <w:proofErr w:type="gramEnd"/>
      <w:r w:rsidRPr="00635190">
        <w:rPr>
          <w:rFonts w:ascii="Montserrat Light" w:hAnsi="Montserrat Light" w:cs="Cambria"/>
          <w:lang w:val="ro-RO"/>
        </w:rPr>
        <w:t xml:space="preserve"> avizează și/sau contrasemnează actele administrative și actele juridice emise în exercitarea atribuțiilor specifice de serviciu;</w:t>
      </w:r>
    </w:p>
    <w:p w14:paraId="67074110"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1C57F754"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75B8164C"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323C5812"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fr-FR"/>
        </w:rPr>
        <w:t>Respect</w:t>
      </w:r>
      <w:r w:rsidRPr="00635190">
        <w:rPr>
          <w:rFonts w:ascii="Montserrat Light" w:hAnsi="Montserrat Light" w:cs="Cambria"/>
          <w:lang w:val="ro-RO"/>
        </w:rPr>
        <w:t xml:space="preserve">ă codul de conduită al funcţionarilor publici sau, după caz, codul de conduită pentru personalul </w:t>
      </w:r>
      <w:proofErr w:type="gramStart"/>
      <w:r w:rsidRPr="00635190">
        <w:rPr>
          <w:rFonts w:ascii="Montserrat Light" w:hAnsi="Montserrat Light" w:cs="Cambria"/>
          <w:lang w:val="ro-RO"/>
        </w:rPr>
        <w:t>contractual;</w:t>
      </w:r>
      <w:proofErr w:type="gramEnd"/>
    </w:p>
    <w:p w14:paraId="500B8B1F"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65E50345"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1DBB5432"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proceduri de uz intern pentru activitatea compartimentului sau a autorităţii, în </w:t>
      </w:r>
      <w:proofErr w:type="gramStart"/>
      <w:r w:rsidRPr="00635190">
        <w:rPr>
          <w:rFonts w:ascii="Montserrat Light" w:hAnsi="Montserrat Light" w:cs="Cambria"/>
          <w:lang w:val="ro-RO"/>
        </w:rPr>
        <w:t>general;</w:t>
      </w:r>
      <w:proofErr w:type="gramEnd"/>
    </w:p>
    <w:p w14:paraId="3699CBBF"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452A2019"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7C1E4462"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Semneaz</w:t>
      </w:r>
      <w:proofErr w:type="spellEnd"/>
      <w:r w:rsidRPr="00635190">
        <w:rPr>
          <w:rFonts w:ascii="Montserrat Light" w:hAnsi="Montserrat Light" w:cs="Cambria"/>
          <w:lang w:val="ro-RO"/>
        </w:rPr>
        <w:t xml:space="preserve">ă exemplarul care rămâne în autoritate al documentelor pe care le întocmeşte; </w:t>
      </w:r>
    </w:p>
    <w:p w14:paraId="3032539F"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en"/>
        </w:rPr>
        <w:t>Gestioneaz</w:t>
      </w:r>
      <w:proofErr w:type="spellEnd"/>
      <w:r w:rsidRPr="0063519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15BEC385"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Elibereaz</w:t>
      </w:r>
      <w:proofErr w:type="spellEnd"/>
      <w:r w:rsidRPr="0063519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635190">
        <w:rPr>
          <w:rFonts w:ascii="Montserrat Light" w:hAnsi="Montserrat Light" w:cs="Cambria"/>
          <w:lang w:val="ro-RO"/>
        </w:rPr>
        <w:t>originale;</w:t>
      </w:r>
      <w:proofErr w:type="gramEnd"/>
      <w:r w:rsidRPr="00635190">
        <w:rPr>
          <w:rFonts w:ascii="Montserrat Light" w:hAnsi="Montserrat Light" w:cs="Cambria"/>
          <w:lang w:val="ro-RO"/>
        </w:rPr>
        <w:t xml:space="preserve"> </w:t>
      </w:r>
    </w:p>
    <w:p w14:paraId="525F871A"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635190">
        <w:rPr>
          <w:rFonts w:ascii="Montserrat Light" w:hAnsi="Montserrat Light" w:cs="Cambria"/>
          <w:lang w:val="ro-RO"/>
        </w:rPr>
        <w:t>rapoartelor;</w:t>
      </w:r>
      <w:proofErr w:type="gramEnd"/>
    </w:p>
    <w:p w14:paraId="35CEDCB8"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proofErr w:type="spellStart"/>
      <w:r w:rsidRPr="00635190">
        <w:rPr>
          <w:rFonts w:ascii="Montserrat Light" w:hAnsi="Montserrat Light" w:cs="Cambria"/>
          <w:lang w:val="fr-FR"/>
        </w:rPr>
        <w:t>Particip</w:t>
      </w:r>
      <w:proofErr w:type="spellEnd"/>
      <w:r w:rsidRPr="0063519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635190">
        <w:rPr>
          <w:rFonts w:ascii="Montserrat Light" w:hAnsi="Montserrat Light" w:cs="Cambria"/>
          <w:lang w:val="ro-RO"/>
        </w:rPr>
        <w:t>dezbatere;</w:t>
      </w:r>
      <w:proofErr w:type="gramEnd"/>
      <w:r w:rsidRPr="00635190">
        <w:rPr>
          <w:rFonts w:ascii="Montserrat Light" w:hAnsi="Montserrat Light" w:cs="Cambria"/>
          <w:lang w:val="ro-RO"/>
        </w:rPr>
        <w:t xml:space="preserve"> </w:t>
      </w:r>
    </w:p>
    <w:p w14:paraId="5BF64460"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lastRenderedPageBreak/>
        <w:t>Aplică și duce la îndeplinire hotărârile Consiliului Județean Cluj și a dispozițiile Președintelui Consiliului Județean Cluj, care le sunt repartizate;</w:t>
      </w:r>
    </w:p>
    <w:p w14:paraId="11AA064C"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2C048E8"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65B9C811"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rPr>
      </w:pPr>
      <w:proofErr w:type="spellStart"/>
      <w:r w:rsidRPr="00635190">
        <w:rPr>
          <w:rFonts w:ascii="Montserrat Light" w:hAnsi="Montserrat Light" w:cs="Cambria"/>
          <w:lang w:val="en"/>
        </w:rPr>
        <w:t>Urmeaz</w:t>
      </w:r>
      <w:proofErr w:type="spellEnd"/>
      <w:r w:rsidRPr="00635190">
        <w:rPr>
          <w:rFonts w:ascii="Montserrat Light" w:hAnsi="Montserrat Light" w:cs="Cambria"/>
          <w:lang w:val="ro-RO"/>
        </w:rPr>
        <w:t>ă programele de perfecționare profesională, conform prevederilor legale;</w:t>
      </w:r>
    </w:p>
    <w:p w14:paraId="233D2193"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7B3DBF5E" w14:textId="77777777" w:rsidR="000433D4" w:rsidRPr="00635190" w:rsidRDefault="000433D4" w:rsidP="000433D4">
      <w:pPr>
        <w:numPr>
          <w:ilvl w:val="0"/>
          <w:numId w:val="33"/>
        </w:numPr>
        <w:tabs>
          <w:tab w:val="center" w:pos="567"/>
        </w:tabs>
        <w:autoSpaceDE w:val="0"/>
        <w:autoSpaceDN w:val="0"/>
        <w:adjustRightInd w:val="0"/>
        <w:spacing w:line="240" w:lineRule="auto"/>
        <w:ind w:left="567"/>
        <w:jc w:val="both"/>
        <w:rPr>
          <w:rFonts w:ascii="Montserrat Light" w:hAnsi="Montserrat Light" w:cs="Cambria"/>
        </w:rPr>
      </w:pPr>
      <w:r w:rsidRPr="00635190">
        <w:rPr>
          <w:rFonts w:ascii="Montserrat Light" w:hAnsi="Montserrat Light" w:cs="Cambria"/>
          <w:lang w:val="ro-RO"/>
        </w:rPr>
        <w:t>Cunoaște și respectă Regulamentul intern al Consiliului Județean Cluj.</w:t>
      </w:r>
    </w:p>
    <w:p w14:paraId="0AE3777B" w14:textId="77777777" w:rsidR="000433D4" w:rsidRPr="00635190" w:rsidRDefault="000433D4" w:rsidP="000433D4">
      <w:pPr>
        <w:pStyle w:val="Heading2"/>
        <w:spacing w:line="240" w:lineRule="auto"/>
        <w:ind w:firstLine="720"/>
        <w:jc w:val="both"/>
        <w:rPr>
          <w:rFonts w:ascii="Montserrat Light" w:hAnsi="Montserrat Light"/>
          <w:sz w:val="22"/>
          <w:szCs w:val="22"/>
        </w:rPr>
      </w:pPr>
    </w:p>
    <w:p w14:paraId="536B66C0" w14:textId="77777777" w:rsidR="000433D4" w:rsidRPr="00635190" w:rsidRDefault="000433D4" w:rsidP="000433D4">
      <w:pPr>
        <w:pStyle w:val="Heading2"/>
        <w:spacing w:line="240" w:lineRule="auto"/>
        <w:jc w:val="both"/>
        <w:rPr>
          <w:rFonts w:ascii="Montserrat Light" w:hAnsi="Montserrat Light"/>
          <w:sz w:val="22"/>
          <w:szCs w:val="22"/>
        </w:rPr>
      </w:pPr>
      <w:proofErr w:type="spellStart"/>
      <w:r w:rsidRPr="00635190">
        <w:rPr>
          <w:rFonts w:ascii="Montserrat Light" w:hAnsi="Montserrat Light"/>
          <w:sz w:val="22"/>
          <w:szCs w:val="22"/>
        </w:rPr>
        <w:t>Identificarea</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funcţiei</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publice</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corespunzătoare</w:t>
      </w:r>
      <w:proofErr w:type="spellEnd"/>
      <w:r w:rsidRPr="00635190">
        <w:rPr>
          <w:rFonts w:ascii="Montserrat Light" w:hAnsi="Montserrat Light"/>
          <w:sz w:val="22"/>
          <w:szCs w:val="22"/>
        </w:rPr>
        <w:t xml:space="preserve"> </w:t>
      </w:r>
      <w:proofErr w:type="spellStart"/>
      <w:r w:rsidRPr="00635190">
        <w:rPr>
          <w:rFonts w:ascii="Montserrat Light" w:hAnsi="Montserrat Light"/>
          <w:sz w:val="22"/>
          <w:szCs w:val="22"/>
        </w:rPr>
        <w:t>postului</w:t>
      </w:r>
      <w:proofErr w:type="spellEnd"/>
      <w:r w:rsidRPr="00635190">
        <w:rPr>
          <w:rFonts w:ascii="Montserrat Light" w:hAnsi="Montserrat Light"/>
          <w:sz w:val="22"/>
          <w:szCs w:val="22"/>
        </w:rPr>
        <w:t xml:space="preserve">                      </w:t>
      </w:r>
    </w:p>
    <w:p w14:paraId="5A51AF03" w14:textId="77777777" w:rsidR="000433D4" w:rsidRPr="00635190" w:rsidRDefault="000433D4" w:rsidP="000433D4">
      <w:pPr>
        <w:autoSpaceDE w:val="0"/>
        <w:autoSpaceDN w:val="0"/>
        <w:adjustRightInd w:val="0"/>
        <w:spacing w:line="240" w:lineRule="auto"/>
        <w:ind w:firstLine="360"/>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Denumire</w:t>
      </w:r>
      <w:proofErr w:type="spellEnd"/>
      <w:r w:rsidRPr="00635190">
        <w:rPr>
          <w:rFonts w:ascii="Montserrat Light" w:hAnsi="Montserrat Light"/>
        </w:rPr>
        <w:t xml:space="preserve">: </w:t>
      </w:r>
      <w:proofErr w:type="spellStart"/>
      <w:r w:rsidRPr="00635190">
        <w:rPr>
          <w:rFonts w:ascii="Montserrat Light" w:hAnsi="Montserrat Light"/>
          <w:b/>
        </w:rPr>
        <w:t>Consilier</w:t>
      </w:r>
      <w:proofErr w:type="spellEnd"/>
      <w:r w:rsidRPr="00635190">
        <w:rPr>
          <w:rFonts w:ascii="Montserrat Light" w:hAnsi="Montserrat Light"/>
          <w:b/>
        </w:rPr>
        <w:t xml:space="preserve">  </w:t>
      </w:r>
    </w:p>
    <w:p w14:paraId="0AB3E913" w14:textId="77777777" w:rsidR="000433D4" w:rsidRPr="00635190" w:rsidRDefault="000433D4" w:rsidP="000433D4">
      <w:pPr>
        <w:autoSpaceDE w:val="0"/>
        <w:autoSpaceDN w:val="0"/>
        <w:adjustRightInd w:val="0"/>
        <w:spacing w:line="240" w:lineRule="auto"/>
        <w:ind w:firstLine="360"/>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Clasa</w:t>
      </w:r>
      <w:proofErr w:type="spellEnd"/>
      <w:r w:rsidRPr="00635190">
        <w:rPr>
          <w:rFonts w:ascii="Montserrat Light" w:hAnsi="Montserrat Light"/>
        </w:rPr>
        <w:t xml:space="preserve"> </w:t>
      </w:r>
      <w:r w:rsidRPr="00635190">
        <w:rPr>
          <w:rFonts w:ascii="Montserrat Light" w:hAnsi="Montserrat Light"/>
          <w:b/>
        </w:rPr>
        <w:t>I</w:t>
      </w:r>
      <w:r w:rsidRPr="00635190">
        <w:rPr>
          <w:rFonts w:ascii="Montserrat Light" w:hAnsi="Montserrat Light"/>
        </w:rPr>
        <w:t xml:space="preserve">   </w:t>
      </w:r>
    </w:p>
    <w:p w14:paraId="33012F5B" w14:textId="77777777" w:rsidR="000433D4" w:rsidRPr="00635190" w:rsidRDefault="000433D4" w:rsidP="000433D4">
      <w:pPr>
        <w:autoSpaceDE w:val="0"/>
        <w:autoSpaceDN w:val="0"/>
        <w:adjustRightInd w:val="0"/>
        <w:spacing w:line="240" w:lineRule="auto"/>
        <w:ind w:firstLine="360"/>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Gradul</w:t>
      </w:r>
      <w:proofErr w:type="spellEnd"/>
      <w:r w:rsidRPr="00635190">
        <w:rPr>
          <w:rFonts w:ascii="Montserrat Light" w:hAnsi="Montserrat Light"/>
        </w:rPr>
        <w:t xml:space="preserve"> </w:t>
      </w:r>
      <w:proofErr w:type="spellStart"/>
      <w:r w:rsidRPr="00635190">
        <w:rPr>
          <w:rFonts w:ascii="Montserrat Light" w:hAnsi="Montserrat Light"/>
        </w:rPr>
        <w:t>profesional</w:t>
      </w:r>
      <w:proofErr w:type="spellEnd"/>
      <w:r w:rsidRPr="00635190">
        <w:rPr>
          <w:rFonts w:ascii="Montserrat Light" w:hAnsi="Montserrat Light"/>
        </w:rPr>
        <w:t xml:space="preserve">: </w:t>
      </w:r>
      <w:r w:rsidRPr="00635190">
        <w:rPr>
          <w:rFonts w:ascii="Montserrat Light" w:hAnsi="Montserrat Light"/>
          <w:b/>
        </w:rPr>
        <w:t>superior</w:t>
      </w:r>
      <w:r w:rsidRPr="00635190">
        <w:rPr>
          <w:rFonts w:ascii="Montserrat Light" w:hAnsi="Montserrat Light"/>
        </w:rPr>
        <w:t xml:space="preserve"> </w:t>
      </w:r>
    </w:p>
    <w:p w14:paraId="4F828B67" w14:textId="77777777" w:rsidR="000433D4" w:rsidRPr="00635190" w:rsidRDefault="000433D4" w:rsidP="000433D4">
      <w:pPr>
        <w:autoSpaceDE w:val="0"/>
        <w:autoSpaceDN w:val="0"/>
        <w:adjustRightInd w:val="0"/>
        <w:spacing w:line="240" w:lineRule="auto"/>
        <w:ind w:firstLine="360"/>
        <w:jc w:val="both"/>
        <w:rPr>
          <w:rFonts w:ascii="Montserrat Light" w:hAnsi="Montserrat Light"/>
        </w:rPr>
      </w:pPr>
      <w:r w:rsidRPr="00635190">
        <w:rPr>
          <w:rFonts w:ascii="Montserrat Light" w:hAnsi="Montserrat Light"/>
        </w:rPr>
        <w:t xml:space="preserve">4. </w:t>
      </w:r>
      <w:proofErr w:type="spellStart"/>
      <w:r w:rsidRPr="00635190">
        <w:rPr>
          <w:rFonts w:ascii="Montserrat Light" w:hAnsi="Montserrat Light"/>
        </w:rPr>
        <w:t>Vechimea</w:t>
      </w:r>
      <w:proofErr w:type="spellEnd"/>
      <w:r w:rsidRPr="00635190">
        <w:rPr>
          <w:rFonts w:ascii="Montserrat Light" w:hAnsi="Montserrat Light"/>
        </w:rPr>
        <w:t xml:space="preserve"> </w:t>
      </w:r>
      <w:proofErr w:type="spellStart"/>
      <w:r w:rsidRPr="00635190">
        <w:rPr>
          <w:rFonts w:ascii="Montserrat Light" w:hAnsi="Montserrat Light"/>
        </w:rPr>
        <w:t>în</w:t>
      </w:r>
      <w:proofErr w:type="spellEnd"/>
      <w:r w:rsidRPr="00635190">
        <w:rPr>
          <w:rFonts w:ascii="Montserrat Light" w:hAnsi="Montserrat Light"/>
        </w:rPr>
        <w:t xml:space="preserve"> </w:t>
      </w:r>
      <w:proofErr w:type="spellStart"/>
      <w:r w:rsidRPr="00635190">
        <w:rPr>
          <w:rFonts w:ascii="Montserrat Light" w:hAnsi="Montserrat Light"/>
        </w:rPr>
        <w:t>specialitatea</w:t>
      </w:r>
      <w:proofErr w:type="spellEnd"/>
      <w:r w:rsidRPr="00635190">
        <w:rPr>
          <w:rFonts w:ascii="Montserrat Light" w:hAnsi="Montserrat Light"/>
        </w:rPr>
        <w:t xml:space="preserve"> </w:t>
      </w:r>
      <w:proofErr w:type="spellStart"/>
      <w:proofErr w:type="gramStart"/>
      <w:r w:rsidRPr="00635190">
        <w:rPr>
          <w:rFonts w:ascii="Montserrat Light" w:hAnsi="Montserrat Light"/>
        </w:rPr>
        <w:t>studiilor</w:t>
      </w:r>
      <w:proofErr w:type="spellEnd"/>
      <w:r w:rsidRPr="00635190">
        <w:rPr>
          <w:rFonts w:ascii="Montserrat Light" w:hAnsi="Montserrat Light"/>
        </w:rPr>
        <w:t xml:space="preserve">  </w:t>
      </w:r>
      <w:proofErr w:type="spellStart"/>
      <w:r w:rsidRPr="00635190">
        <w:rPr>
          <w:rFonts w:ascii="Montserrat Light" w:hAnsi="Montserrat Light"/>
        </w:rPr>
        <w:t>necesară</w:t>
      </w:r>
      <w:proofErr w:type="spellEnd"/>
      <w:proofErr w:type="gramEnd"/>
      <w:r w:rsidRPr="00635190">
        <w:rPr>
          <w:rFonts w:ascii="Montserrat Light" w:hAnsi="Montserrat Light"/>
        </w:rPr>
        <w:t xml:space="preserve">: </w:t>
      </w:r>
      <w:r w:rsidRPr="00635190">
        <w:rPr>
          <w:rFonts w:ascii="Montserrat Light" w:hAnsi="Montserrat Light"/>
          <w:b/>
        </w:rPr>
        <w:t xml:space="preserve">minim 7 ani </w:t>
      </w:r>
    </w:p>
    <w:p w14:paraId="5E2AC3FC" w14:textId="77777777" w:rsidR="000433D4" w:rsidRPr="00635190" w:rsidRDefault="000433D4" w:rsidP="000433D4">
      <w:pPr>
        <w:pStyle w:val="Heading2"/>
        <w:spacing w:line="240" w:lineRule="auto"/>
        <w:jc w:val="both"/>
        <w:rPr>
          <w:rFonts w:ascii="Montserrat Light" w:hAnsi="Montserrat Light"/>
          <w:sz w:val="22"/>
          <w:szCs w:val="22"/>
        </w:rPr>
      </w:pPr>
    </w:p>
    <w:p w14:paraId="29AD8506" w14:textId="77777777" w:rsidR="000433D4" w:rsidRPr="00635190" w:rsidRDefault="000433D4" w:rsidP="000433D4">
      <w:pPr>
        <w:pStyle w:val="Heading2"/>
        <w:spacing w:line="240" w:lineRule="auto"/>
        <w:ind w:firstLine="720"/>
        <w:jc w:val="both"/>
        <w:rPr>
          <w:rFonts w:ascii="Montserrat Light" w:hAnsi="Montserrat Light"/>
          <w:sz w:val="22"/>
          <w:szCs w:val="22"/>
          <w:lang w:val="fr-FR"/>
        </w:rPr>
      </w:pPr>
      <w:proofErr w:type="spellStart"/>
      <w:r w:rsidRPr="00635190">
        <w:rPr>
          <w:rFonts w:ascii="Montserrat Light" w:hAnsi="Montserrat Light"/>
          <w:sz w:val="22"/>
          <w:szCs w:val="22"/>
          <w:lang w:val="fr-FR"/>
        </w:rPr>
        <w:t>Sfera</w:t>
      </w:r>
      <w:proofErr w:type="spellEnd"/>
      <w:r w:rsidRPr="00635190">
        <w:rPr>
          <w:rFonts w:ascii="Montserrat Light" w:hAnsi="Montserrat Light"/>
          <w:sz w:val="22"/>
          <w:szCs w:val="22"/>
          <w:lang w:val="fr-FR"/>
        </w:rPr>
        <w:t xml:space="preserve"> </w:t>
      </w:r>
      <w:proofErr w:type="spellStart"/>
      <w:r w:rsidRPr="00635190">
        <w:rPr>
          <w:rFonts w:ascii="Montserrat Light" w:hAnsi="Montserrat Light"/>
          <w:sz w:val="22"/>
          <w:szCs w:val="22"/>
          <w:lang w:val="fr-FR"/>
        </w:rPr>
        <w:t>relaţională</w:t>
      </w:r>
      <w:proofErr w:type="spellEnd"/>
      <w:r w:rsidRPr="00635190">
        <w:rPr>
          <w:rFonts w:ascii="Montserrat Light" w:hAnsi="Montserrat Light"/>
          <w:sz w:val="22"/>
          <w:szCs w:val="22"/>
          <w:lang w:val="fr-FR"/>
        </w:rPr>
        <w:t xml:space="preserve"> a </w:t>
      </w:r>
      <w:proofErr w:type="spellStart"/>
      <w:r w:rsidRPr="00635190">
        <w:rPr>
          <w:rFonts w:ascii="Montserrat Light" w:hAnsi="Montserrat Light"/>
          <w:sz w:val="22"/>
          <w:szCs w:val="22"/>
          <w:lang w:val="fr-FR"/>
        </w:rPr>
        <w:t>titularului</w:t>
      </w:r>
      <w:proofErr w:type="spellEnd"/>
      <w:r w:rsidRPr="00635190">
        <w:rPr>
          <w:rFonts w:ascii="Montserrat Light" w:hAnsi="Montserrat Light"/>
          <w:sz w:val="22"/>
          <w:szCs w:val="22"/>
          <w:lang w:val="fr-FR"/>
        </w:rPr>
        <w:t xml:space="preserve"> </w:t>
      </w:r>
      <w:proofErr w:type="spellStart"/>
      <w:r w:rsidRPr="00635190">
        <w:rPr>
          <w:rFonts w:ascii="Montserrat Light" w:hAnsi="Montserrat Light"/>
          <w:sz w:val="22"/>
          <w:szCs w:val="22"/>
          <w:lang w:val="fr-FR"/>
        </w:rPr>
        <w:t>postului</w:t>
      </w:r>
      <w:proofErr w:type="spellEnd"/>
      <w:r w:rsidRPr="00635190">
        <w:rPr>
          <w:rFonts w:ascii="Montserrat Light" w:hAnsi="Montserrat Light"/>
          <w:sz w:val="22"/>
          <w:szCs w:val="22"/>
          <w:lang w:val="fr-FR"/>
        </w:rPr>
        <w:t xml:space="preserve">                                     </w:t>
      </w:r>
    </w:p>
    <w:p w14:paraId="00D4EEEE" w14:textId="77777777" w:rsidR="000433D4" w:rsidRPr="00635190" w:rsidRDefault="000433D4" w:rsidP="000433D4">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1. </w:t>
      </w:r>
      <w:proofErr w:type="spellStart"/>
      <w:r w:rsidRPr="00635190">
        <w:rPr>
          <w:rFonts w:ascii="Montserrat Light" w:hAnsi="Montserrat Light"/>
          <w:lang w:val="fr-FR"/>
        </w:rPr>
        <w:t>Sfera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relaţională</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internă</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
    <w:p w14:paraId="03DED956"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a) </w:t>
      </w:r>
      <w:proofErr w:type="spellStart"/>
      <w:r w:rsidRPr="00635190">
        <w:rPr>
          <w:rFonts w:ascii="Montserrat Light" w:hAnsi="Montserrat Light"/>
          <w:lang w:val="fr-FR"/>
        </w:rPr>
        <w:t>Relaţii</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ierarhice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
    <w:p w14:paraId="1744668D"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 </w:t>
      </w:r>
      <w:proofErr w:type="spellStart"/>
      <w:r w:rsidRPr="00635190">
        <w:rPr>
          <w:rFonts w:ascii="Montserrat Light" w:hAnsi="Montserrat Light"/>
          <w:lang w:val="fr-FR"/>
        </w:rPr>
        <w:t>subordonat</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faţă</w:t>
      </w:r>
      <w:proofErr w:type="spellEnd"/>
      <w:r w:rsidRPr="00635190">
        <w:rPr>
          <w:rFonts w:ascii="Montserrat Light" w:hAnsi="Montserrat Light"/>
          <w:lang w:val="fr-FR"/>
        </w:rPr>
        <w:t xml:space="preserve"> : de </w:t>
      </w:r>
      <w:proofErr w:type="spellStart"/>
      <w:r w:rsidRPr="00635190">
        <w:rPr>
          <w:rFonts w:ascii="Montserrat Light" w:hAnsi="Montserrat Light"/>
          <w:lang w:val="fr-FR"/>
        </w:rPr>
        <w:t>şeful</w:t>
      </w:r>
      <w:proofErr w:type="spellEnd"/>
      <w:r w:rsidRPr="00635190">
        <w:rPr>
          <w:rFonts w:ascii="Montserrat Light" w:hAnsi="Montserrat Light"/>
          <w:lang w:val="fr-FR"/>
        </w:rPr>
        <w:t xml:space="preserve"> de </w:t>
      </w:r>
      <w:proofErr w:type="spellStart"/>
      <w:r w:rsidRPr="00635190">
        <w:rPr>
          <w:rFonts w:ascii="Montserrat Light" w:hAnsi="Montserrat Light"/>
          <w:lang w:val="fr-FR"/>
        </w:rPr>
        <w:t>serviciu</w:t>
      </w:r>
      <w:proofErr w:type="spellEnd"/>
    </w:p>
    <w:p w14:paraId="361EF7F0"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 </w:t>
      </w:r>
      <w:proofErr w:type="spellStart"/>
      <w:r w:rsidRPr="00635190">
        <w:rPr>
          <w:rFonts w:ascii="Montserrat Light" w:hAnsi="Montserrat Light"/>
          <w:lang w:val="fr-FR"/>
        </w:rPr>
        <w:t>superior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pentru</w:t>
      </w:r>
      <w:proofErr w:type="spellEnd"/>
      <w:r w:rsidRPr="00635190">
        <w:rPr>
          <w:rFonts w:ascii="Montserrat Light" w:hAnsi="Montserrat Light"/>
          <w:lang w:val="fr-FR"/>
        </w:rPr>
        <w:t xml:space="preserve"> :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5D1A7C0C"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b) </w:t>
      </w:r>
      <w:proofErr w:type="spellStart"/>
      <w:r w:rsidRPr="00635190">
        <w:rPr>
          <w:rFonts w:ascii="Montserrat Light" w:hAnsi="Montserrat Light"/>
          <w:lang w:val="fr-FR"/>
        </w:rPr>
        <w:t>Relaţii</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funcţionale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celelalte</w:t>
      </w:r>
      <w:proofErr w:type="spellEnd"/>
      <w:r w:rsidRPr="00635190">
        <w:rPr>
          <w:rFonts w:ascii="Montserrat Light" w:hAnsi="Montserrat Light"/>
          <w:lang w:val="fr-FR"/>
        </w:rPr>
        <w:t xml:space="preserve"> compartimente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servicii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din</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cadrul</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Consiliului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instituţiile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societăţile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regiile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aflate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sub</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autoritatea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Consiliului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w:t>
      </w:r>
      <w:proofErr w:type="spellEnd"/>
      <w:r w:rsidRPr="00635190">
        <w:rPr>
          <w:rFonts w:ascii="Montserrat Light" w:hAnsi="Montserrat Light"/>
          <w:lang w:val="fr-FR"/>
        </w:rPr>
        <w:t xml:space="preserve"> Cluj</w:t>
      </w:r>
    </w:p>
    <w:p w14:paraId="5C15BDD0"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c) </w:t>
      </w:r>
      <w:proofErr w:type="spellStart"/>
      <w:r w:rsidRPr="00635190">
        <w:rPr>
          <w:rFonts w:ascii="Montserrat Light" w:hAnsi="Montserrat Light"/>
          <w:lang w:val="fr-FR"/>
        </w:rPr>
        <w:t>Relaţii</w:t>
      </w:r>
      <w:proofErr w:type="spellEnd"/>
      <w:r w:rsidRPr="00635190">
        <w:rPr>
          <w:rFonts w:ascii="Montserrat Light" w:hAnsi="Montserrat Light"/>
          <w:lang w:val="fr-FR"/>
        </w:rPr>
        <w:t xml:space="preserve"> de </w:t>
      </w:r>
      <w:proofErr w:type="gramStart"/>
      <w:r w:rsidRPr="00635190">
        <w:rPr>
          <w:rFonts w:ascii="Montserrat Light" w:hAnsi="Montserrat Light"/>
          <w:lang w:val="fr-FR"/>
        </w:rPr>
        <w:t>control:-</w:t>
      </w:r>
      <w:proofErr w:type="gramEnd"/>
      <w:r w:rsidRPr="00635190">
        <w:rPr>
          <w:rFonts w:ascii="Montserrat Light" w:hAnsi="Montserrat Light"/>
          <w:lang w:val="fr-FR"/>
        </w:rPr>
        <w:t xml:space="preserve">  </w:t>
      </w:r>
    </w:p>
    <w:p w14:paraId="491FAC27"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d) </w:t>
      </w:r>
      <w:proofErr w:type="spellStart"/>
      <w:r w:rsidRPr="00635190">
        <w:rPr>
          <w:rFonts w:ascii="Montserrat Light" w:hAnsi="Montserrat Light"/>
          <w:lang w:val="fr-FR"/>
        </w:rPr>
        <w:t>Relaţii</w:t>
      </w:r>
      <w:proofErr w:type="spellEnd"/>
      <w:r w:rsidRPr="00635190">
        <w:rPr>
          <w:rFonts w:ascii="Montserrat Light" w:hAnsi="Montserrat Light"/>
          <w:lang w:val="fr-FR"/>
        </w:rPr>
        <w:t xml:space="preserve"> de </w:t>
      </w:r>
      <w:proofErr w:type="spellStart"/>
      <w:proofErr w:type="gramStart"/>
      <w:r w:rsidRPr="00635190">
        <w:rPr>
          <w:rFonts w:ascii="Montserrat Light" w:hAnsi="Montserrat Light"/>
          <w:lang w:val="fr-FR"/>
        </w:rPr>
        <w:t>reprezentare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r w:rsidRPr="00635190">
        <w:rPr>
          <w:rFonts w:ascii="Montserrat Light" w:hAnsi="Montserrat Light"/>
          <w:lang w:val="ro-RO"/>
        </w:rPr>
        <w:t xml:space="preserve">- </w:t>
      </w:r>
    </w:p>
    <w:p w14:paraId="5F1C3AF8" w14:textId="77777777" w:rsidR="000433D4" w:rsidRPr="00635190" w:rsidRDefault="000433D4" w:rsidP="000433D4">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2. </w:t>
      </w:r>
      <w:proofErr w:type="spellStart"/>
      <w:r w:rsidRPr="00635190">
        <w:rPr>
          <w:rFonts w:ascii="Montserrat Light" w:hAnsi="Montserrat Light"/>
          <w:lang w:val="fr-FR"/>
        </w:rPr>
        <w:t>Sfera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relaţională</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externă</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
    <w:p w14:paraId="590F1E06"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a)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autorităţi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instituţii</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publice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autorităţi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instituţii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publice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regii</w:t>
      </w:r>
      <w:proofErr w:type="spellEnd"/>
      <w:r w:rsidRPr="00635190">
        <w:rPr>
          <w:rFonts w:ascii="Montserrat Light" w:hAnsi="Montserrat Light"/>
          <w:lang w:val="fr-FR"/>
        </w:rPr>
        <w:t xml:space="preserve"> autonome, </w:t>
      </w:r>
      <w:proofErr w:type="spellStart"/>
      <w:r w:rsidRPr="00635190">
        <w:rPr>
          <w:rFonts w:ascii="Montserrat Light" w:hAnsi="Montserrat Light"/>
          <w:lang w:val="fr-FR"/>
        </w:rPr>
        <w:t>societăţi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aflate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sub</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autoritatea</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Consiliului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Judeţean</w:t>
      </w:r>
      <w:proofErr w:type="spellEnd"/>
      <w:r w:rsidRPr="00635190">
        <w:rPr>
          <w:rFonts w:ascii="Montserrat Light" w:hAnsi="Montserrat Light"/>
          <w:lang w:val="fr-FR"/>
        </w:rPr>
        <w:t xml:space="preserve"> Cluj, </w:t>
      </w:r>
      <w:proofErr w:type="spellStart"/>
      <w:r w:rsidRPr="00635190">
        <w:rPr>
          <w:rFonts w:ascii="Montserrat Light" w:hAnsi="Montserrat Light"/>
          <w:lang w:val="fr-FR"/>
        </w:rPr>
        <w:t>autorităţi</w:t>
      </w:r>
      <w:proofErr w:type="spellEnd"/>
      <w:r w:rsidRPr="00635190">
        <w:rPr>
          <w:rFonts w:ascii="Montserrat Light" w:hAnsi="Montserrat Light"/>
          <w:lang w:val="fr-FR"/>
        </w:rPr>
        <w:t xml:space="preserve"> ale </w:t>
      </w:r>
      <w:proofErr w:type="spellStart"/>
      <w:r w:rsidRPr="00635190">
        <w:rPr>
          <w:rFonts w:ascii="Montserrat Light" w:hAnsi="Montserrat Light"/>
          <w:lang w:val="fr-FR"/>
        </w:rPr>
        <w:t>administraţiei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publice</w:t>
      </w:r>
      <w:proofErr w:type="spellEnd"/>
      <w:r w:rsidRPr="00635190">
        <w:rPr>
          <w:rFonts w:ascii="Montserrat Light" w:hAnsi="Montserrat Light"/>
          <w:lang w:val="fr-FR"/>
        </w:rPr>
        <w:t xml:space="preserve"> locale </w:t>
      </w:r>
      <w:proofErr w:type="spellStart"/>
      <w:r w:rsidRPr="00635190">
        <w:rPr>
          <w:rFonts w:ascii="Montserrat Light" w:hAnsi="Montserrat Light"/>
          <w:lang w:val="fr-FR"/>
        </w:rPr>
        <w:t>şi</w:t>
      </w:r>
      <w:proofErr w:type="spellEnd"/>
      <w:r w:rsidRPr="00635190">
        <w:rPr>
          <w:rFonts w:ascii="Montserrat Light" w:hAnsi="Montserrat Light"/>
          <w:lang w:val="fr-FR"/>
        </w:rPr>
        <w:t xml:space="preserve"> centrale, </w:t>
      </w:r>
      <w:proofErr w:type="spellStart"/>
      <w:r w:rsidRPr="00635190">
        <w:rPr>
          <w:rFonts w:ascii="Montserrat Light" w:hAnsi="Montserrat Light"/>
          <w:lang w:val="fr-FR"/>
        </w:rPr>
        <w:t>servicii</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publice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deconcentrate</w:t>
      </w:r>
      <w:proofErr w:type="spellEnd"/>
      <w:r w:rsidRPr="00635190">
        <w:rPr>
          <w:rFonts w:ascii="Montserrat Light" w:hAnsi="Montserrat Light"/>
          <w:lang w:val="fr-FR"/>
        </w:rPr>
        <w:t xml:space="preserve">  </w:t>
      </w:r>
    </w:p>
    <w:p w14:paraId="33FFB588"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b)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organizaţii</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internaţionale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73E3E4B7"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c) </w:t>
      </w:r>
      <w:proofErr w:type="spellStart"/>
      <w:r w:rsidRPr="00635190">
        <w:rPr>
          <w:rFonts w:ascii="Montserrat Light" w:hAnsi="Montserrat Light"/>
          <w:lang w:val="fr-FR"/>
        </w:rPr>
        <w:t>cu</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persoane</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juridice</w:t>
      </w:r>
      <w:proofErr w:type="spellEnd"/>
      <w:r w:rsidRPr="00635190">
        <w:rPr>
          <w:rFonts w:ascii="Montserrat Light" w:hAnsi="Montserrat Light"/>
          <w:lang w:val="fr-FR"/>
        </w:rPr>
        <w:t xml:space="preserve"> </w:t>
      </w:r>
      <w:proofErr w:type="spellStart"/>
      <w:proofErr w:type="gramStart"/>
      <w:r w:rsidRPr="00635190">
        <w:rPr>
          <w:rFonts w:ascii="Montserrat Light" w:hAnsi="Montserrat Light"/>
          <w:lang w:val="fr-FR"/>
        </w:rPr>
        <w:t>private</w:t>
      </w:r>
      <w:proofErr w:type="spellEnd"/>
      <w:r w:rsidRPr="00635190">
        <w:rPr>
          <w:rFonts w:ascii="Montserrat Light" w:hAnsi="Montserrat Light"/>
          <w:lang w:val="fr-FR"/>
        </w:rPr>
        <w:t>:</w:t>
      </w:r>
      <w:proofErr w:type="gramEnd"/>
      <w:r w:rsidRPr="00635190">
        <w:rPr>
          <w:rFonts w:ascii="Montserrat Light" w:hAnsi="Montserrat Light"/>
          <w:lang w:val="fr-FR"/>
        </w:rPr>
        <w:t xml:space="preserve"> nu e </w:t>
      </w:r>
      <w:proofErr w:type="spellStart"/>
      <w:r w:rsidRPr="00635190">
        <w:rPr>
          <w:rFonts w:ascii="Montserrat Light" w:hAnsi="Montserrat Light"/>
          <w:lang w:val="fr-FR"/>
        </w:rPr>
        <w:t>cazul</w:t>
      </w:r>
      <w:proofErr w:type="spellEnd"/>
      <w:r w:rsidRPr="00635190">
        <w:rPr>
          <w:rFonts w:ascii="Montserrat Light" w:hAnsi="Montserrat Light"/>
          <w:lang w:val="fr-FR"/>
        </w:rPr>
        <w:t xml:space="preserve"> </w:t>
      </w:r>
    </w:p>
    <w:p w14:paraId="08CA372C" w14:textId="77777777" w:rsidR="000433D4" w:rsidRPr="00635190" w:rsidRDefault="000433D4" w:rsidP="000433D4">
      <w:pPr>
        <w:autoSpaceDE w:val="0"/>
        <w:autoSpaceDN w:val="0"/>
        <w:adjustRightInd w:val="0"/>
        <w:spacing w:line="240" w:lineRule="auto"/>
        <w:jc w:val="both"/>
        <w:rPr>
          <w:rFonts w:ascii="Montserrat Light" w:hAnsi="Montserrat Light"/>
          <w:lang w:val="fr-FR"/>
        </w:rPr>
      </w:pPr>
      <w:r w:rsidRPr="00635190">
        <w:rPr>
          <w:rFonts w:ascii="Montserrat Light" w:hAnsi="Montserrat Light"/>
          <w:lang w:val="fr-FR"/>
        </w:rPr>
        <w:t xml:space="preserve">3. Limite de </w:t>
      </w:r>
      <w:proofErr w:type="spellStart"/>
      <w:proofErr w:type="gramStart"/>
      <w:r w:rsidRPr="00635190">
        <w:rPr>
          <w:rFonts w:ascii="Montserrat Light" w:hAnsi="Montserrat Light"/>
          <w:lang w:val="fr-FR"/>
        </w:rPr>
        <w:t>competenţă</w:t>
      </w:r>
      <w:proofErr w:type="spellEnd"/>
      <w:r w:rsidRPr="00635190">
        <w:rPr>
          <w:rFonts w:ascii="Montserrat Light" w:hAnsi="Montserrat Light"/>
          <w:lang w:val="fr-FR"/>
        </w:rPr>
        <w:t>:</w:t>
      </w:r>
      <w:proofErr w:type="gramEnd"/>
      <w:r w:rsidRPr="00635190">
        <w:rPr>
          <w:rFonts w:ascii="Montserrat Light" w:hAnsi="Montserrat Light"/>
          <w:lang w:val="fr-FR"/>
        </w:rPr>
        <w:t xml:space="preserve">  </w:t>
      </w:r>
      <w:proofErr w:type="spellStart"/>
      <w:r w:rsidRPr="00635190">
        <w:rPr>
          <w:rFonts w:ascii="Montserrat Light" w:hAnsi="Montserrat Light"/>
          <w:lang w:val="fr-FR"/>
        </w:rPr>
        <w:t>în</w:t>
      </w:r>
      <w:proofErr w:type="spellEnd"/>
      <w:r w:rsidRPr="00635190">
        <w:rPr>
          <w:rFonts w:ascii="Montserrat Light" w:hAnsi="Montserrat Light"/>
          <w:lang w:val="fr-FR"/>
        </w:rPr>
        <w:t xml:space="preserve"> limita </w:t>
      </w:r>
      <w:proofErr w:type="spellStart"/>
      <w:r w:rsidRPr="00635190">
        <w:rPr>
          <w:rFonts w:ascii="Montserrat Light" w:hAnsi="Montserrat Light"/>
          <w:lang w:val="fr-FR"/>
        </w:rPr>
        <w:t>atribuţiilor</w:t>
      </w:r>
      <w:proofErr w:type="spellEnd"/>
      <w:r w:rsidRPr="00635190">
        <w:rPr>
          <w:rFonts w:ascii="Montserrat Light" w:hAnsi="Montserrat Light"/>
          <w:lang w:val="fr-FR"/>
        </w:rPr>
        <w:t xml:space="preserve"> </w:t>
      </w:r>
      <w:proofErr w:type="spellStart"/>
      <w:r w:rsidRPr="00635190">
        <w:rPr>
          <w:rFonts w:ascii="Montserrat Light" w:hAnsi="Montserrat Light"/>
          <w:lang w:val="fr-FR"/>
        </w:rPr>
        <w:t>postului</w:t>
      </w:r>
      <w:proofErr w:type="spellEnd"/>
      <w:r w:rsidRPr="00635190">
        <w:rPr>
          <w:rFonts w:ascii="Montserrat Light" w:hAnsi="Montserrat Light"/>
          <w:lang w:val="fr-FR"/>
        </w:rPr>
        <w:t xml:space="preserve"> </w:t>
      </w:r>
    </w:p>
    <w:p w14:paraId="50B33BAB" w14:textId="77777777" w:rsidR="000433D4" w:rsidRPr="00635190" w:rsidRDefault="000433D4" w:rsidP="000433D4">
      <w:pPr>
        <w:autoSpaceDE w:val="0"/>
        <w:autoSpaceDN w:val="0"/>
        <w:adjustRightInd w:val="0"/>
        <w:spacing w:line="240" w:lineRule="auto"/>
        <w:jc w:val="both"/>
        <w:rPr>
          <w:rFonts w:ascii="Montserrat Light" w:hAnsi="Montserrat Light" w:cs="Courier New"/>
          <w:lang w:val="fr-FR" w:eastAsia="ro-RO"/>
        </w:rPr>
      </w:pPr>
      <w:r w:rsidRPr="00635190">
        <w:rPr>
          <w:rFonts w:ascii="Montserrat Light" w:hAnsi="Montserrat Light"/>
          <w:lang w:val="fr-FR"/>
        </w:rPr>
        <w:t xml:space="preserve">4. </w:t>
      </w:r>
      <w:r w:rsidRPr="00635190">
        <w:rPr>
          <w:rFonts w:ascii="Montserrat Light" w:hAnsi="Montserrat Light"/>
          <w:lang w:val="it-IT"/>
        </w:rPr>
        <w:t xml:space="preserve">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 xml:space="preserve">concediului medical, concediului fără plată, alte concedii în condițiile legii, delegării, deplasării în interesul serviciului se face după cum </w:t>
      </w:r>
      <w:proofErr w:type="gramStart"/>
      <w:r w:rsidRPr="00635190">
        <w:rPr>
          <w:rFonts w:ascii="Montserrat Light" w:hAnsi="Montserrat Light" w:cs="Courier New"/>
          <w:lang w:val="it-IT" w:eastAsia="ro-RO"/>
        </w:rPr>
        <w:t>urmează:</w:t>
      </w:r>
      <w:proofErr w:type="gramEnd"/>
    </w:p>
    <w:p w14:paraId="0705012A" w14:textId="77777777" w:rsidR="000433D4" w:rsidRPr="00635190" w:rsidRDefault="000433D4" w:rsidP="000433D4">
      <w:pPr>
        <w:autoSpaceDE w:val="0"/>
        <w:autoSpaceDN w:val="0"/>
        <w:adjustRightInd w:val="0"/>
        <w:spacing w:line="240" w:lineRule="auto"/>
        <w:jc w:val="both"/>
        <w:rPr>
          <w:rFonts w:ascii="Montserrat Light" w:hAnsi="Montserrat Light"/>
          <w:lang w:val="ro-RO"/>
        </w:rPr>
      </w:pPr>
      <w:r w:rsidRPr="00635190">
        <w:rPr>
          <w:rFonts w:ascii="Montserrat Light" w:hAnsi="Montserrat Light"/>
        </w:rPr>
        <w:t xml:space="preserve">-  </w:t>
      </w:r>
      <w:r w:rsidRPr="00635190">
        <w:rPr>
          <w:rFonts w:ascii="Montserrat Light" w:hAnsi="Montserrat Light"/>
          <w:lang w:val="ro-RO"/>
        </w:rPr>
        <w:t>î</w:t>
      </w:r>
      <w:proofErr w:type="spellStart"/>
      <w:r w:rsidRPr="00635190">
        <w:rPr>
          <w:rFonts w:ascii="Montserrat Light" w:hAnsi="Montserrat Light"/>
        </w:rPr>
        <w:t>nlocuie</w:t>
      </w:r>
      <w:proofErr w:type="spellEnd"/>
      <w:r w:rsidRPr="00635190">
        <w:rPr>
          <w:rFonts w:ascii="Montserrat Light" w:hAnsi="Montserrat Light"/>
          <w:lang w:val="ro-RO"/>
        </w:rPr>
        <w:t>şte: pe Mocan Corina pentru atribuțiile pentru care nu exercită control ierarhic, pe Tomuș Maria-Daniela, pe Tămaș Camelia, pe Pruteanu Florina</w:t>
      </w:r>
    </w:p>
    <w:p w14:paraId="660A6D44" w14:textId="77777777" w:rsidR="000433D4" w:rsidRPr="00635190" w:rsidRDefault="000433D4" w:rsidP="000433D4">
      <w:pPr>
        <w:autoSpaceDE w:val="0"/>
        <w:autoSpaceDN w:val="0"/>
        <w:adjustRightInd w:val="0"/>
        <w:spacing w:line="240" w:lineRule="auto"/>
        <w:jc w:val="both"/>
        <w:rPr>
          <w:rFonts w:ascii="Montserrat Light" w:hAnsi="Montserrat Light"/>
          <w:bCs/>
          <w:lang w:val="fr-FR"/>
        </w:rPr>
      </w:pPr>
      <w:r w:rsidRPr="00635190">
        <w:rPr>
          <w:rFonts w:ascii="Montserrat Light" w:hAnsi="Montserrat Light"/>
          <w:bCs/>
          <w:lang w:val="fr-FR"/>
        </w:rPr>
        <w:lastRenderedPageBreak/>
        <w:t xml:space="preserve">- e </w:t>
      </w:r>
      <w:proofErr w:type="spellStart"/>
      <w:r w:rsidRPr="00635190">
        <w:rPr>
          <w:rFonts w:ascii="Montserrat Light" w:hAnsi="Montserrat Light"/>
          <w:bCs/>
          <w:lang w:val="fr-FR"/>
        </w:rPr>
        <w:t>înlocuit</w:t>
      </w:r>
      <w:proofErr w:type="spellEnd"/>
      <w:r w:rsidRPr="00635190">
        <w:rPr>
          <w:rFonts w:ascii="Montserrat Light" w:hAnsi="Montserrat Light"/>
          <w:bCs/>
          <w:lang w:val="fr-FR"/>
        </w:rPr>
        <w:t xml:space="preserve"> : de </w:t>
      </w:r>
      <w:proofErr w:type="spellStart"/>
      <w:r w:rsidRPr="00635190">
        <w:rPr>
          <w:rFonts w:ascii="Montserrat Light" w:hAnsi="Montserrat Light"/>
          <w:bCs/>
          <w:lang w:val="fr-FR"/>
        </w:rPr>
        <w:t>Tomuș</w:t>
      </w:r>
      <w:proofErr w:type="spellEnd"/>
      <w:r w:rsidRPr="00635190">
        <w:rPr>
          <w:rFonts w:ascii="Montserrat Light" w:hAnsi="Montserrat Light"/>
          <w:bCs/>
          <w:lang w:val="fr-FR"/>
        </w:rPr>
        <w:t xml:space="preserve"> Maria-Daniela,</w:t>
      </w:r>
      <w:r w:rsidRPr="00635190">
        <w:rPr>
          <w:rFonts w:ascii="Montserrat Light" w:hAnsi="Montserrat Light"/>
          <w:lang w:val="ro-RO"/>
        </w:rPr>
        <w:t xml:space="preserve"> de Tămaș Camelia, de Pruteanu Florina</w:t>
      </w:r>
    </w:p>
    <w:p w14:paraId="390EAEB5" w14:textId="77777777" w:rsidR="000433D4" w:rsidRPr="00635190" w:rsidRDefault="000433D4" w:rsidP="000433D4">
      <w:pPr>
        <w:tabs>
          <w:tab w:val="left" w:pos="2940"/>
        </w:tabs>
        <w:autoSpaceDE w:val="0"/>
        <w:autoSpaceDN w:val="0"/>
        <w:adjustRightInd w:val="0"/>
        <w:spacing w:line="240" w:lineRule="auto"/>
        <w:ind w:firstLine="720"/>
        <w:jc w:val="both"/>
        <w:rPr>
          <w:rFonts w:ascii="Montserrat Light" w:hAnsi="Montserrat Light"/>
          <w:bCs/>
          <w:lang w:val="fr-FR"/>
        </w:rPr>
      </w:pPr>
    </w:p>
    <w:p w14:paraId="035129E7" w14:textId="77777777" w:rsidR="000433D4" w:rsidRPr="00635190" w:rsidRDefault="000433D4" w:rsidP="000433D4">
      <w:pPr>
        <w:tabs>
          <w:tab w:val="left" w:pos="2940"/>
        </w:tabs>
        <w:autoSpaceDE w:val="0"/>
        <w:autoSpaceDN w:val="0"/>
        <w:adjustRightInd w:val="0"/>
        <w:spacing w:line="240" w:lineRule="auto"/>
        <w:ind w:firstLine="720"/>
        <w:jc w:val="both"/>
        <w:rPr>
          <w:rFonts w:ascii="Montserrat Light" w:hAnsi="Montserrat Light"/>
          <w:bCs/>
          <w:lang w:val="fr-FR"/>
        </w:rPr>
      </w:pPr>
    </w:p>
    <w:p w14:paraId="5BC135B8"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bCs/>
          <w:lang w:val="fr-FR"/>
        </w:rPr>
        <w:t xml:space="preserve"> </w:t>
      </w:r>
      <w:proofErr w:type="spellStart"/>
      <w:r w:rsidRPr="00635190">
        <w:rPr>
          <w:rFonts w:ascii="Montserrat Light" w:hAnsi="Montserrat Light"/>
          <w:b/>
          <w:bCs/>
        </w:rPr>
        <w:t>Întocmit</w:t>
      </w:r>
      <w:proofErr w:type="spellEnd"/>
      <w:r w:rsidRPr="00635190">
        <w:rPr>
          <w:rFonts w:ascii="Montserrat Light" w:hAnsi="Montserrat Light"/>
          <w:b/>
          <w:bCs/>
        </w:rPr>
        <w:t xml:space="preserve"> de</w:t>
      </w:r>
      <w:r w:rsidRPr="00635190">
        <w:rPr>
          <w:rFonts w:ascii="Montserrat Light" w:hAnsi="Montserrat Light"/>
        </w:rPr>
        <w:t xml:space="preserve">:    </w:t>
      </w:r>
    </w:p>
    <w:p w14:paraId="1E36B388"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proofErr w:type="gramStart"/>
      <w:r w:rsidRPr="00635190">
        <w:rPr>
          <w:rFonts w:ascii="Montserrat Light" w:hAnsi="Montserrat Light"/>
        </w:rPr>
        <w:t>prenumele</w:t>
      </w:r>
      <w:proofErr w:type="spellEnd"/>
      <w:r w:rsidRPr="00635190">
        <w:rPr>
          <w:rFonts w:ascii="Montserrat Light" w:hAnsi="Montserrat Light"/>
        </w:rPr>
        <w:t> :</w:t>
      </w:r>
      <w:proofErr w:type="gramEnd"/>
      <w:r w:rsidRPr="00635190">
        <w:rPr>
          <w:rFonts w:ascii="Montserrat Light" w:hAnsi="Montserrat Light"/>
        </w:rPr>
        <w:t xml:space="preserve"> Mocan Corina                                                           </w:t>
      </w:r>
    </w:p>
    <w:p w14:paraId="3392312A"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ro-RO"/>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xml:space="preserve">: </w:t>
      </w:r>
      <w:proofErr w:type="spellStart"/>
      <w:r w:rsidRPr="00635190">
        <w:rPr>
          <w:rFonts w:ascii="Montserrat Light" w:hAnsi="Montserrat Light"/>
        </w:rPr>
        <w:t>şef</w:t>
      </w:r>
      <w:proofErr w:type="spellEnd"/>
      <w:r w:rsidRPr="00635190">
        <w:rPr>
          <w:rFonts w:ascii="Montserrat Light" w:hAnsi="Montserrat Light"/>
        </w:rPr>
        <w:t xml:space="preserve"> </w:t>
      </w:r>
      <w:proofErr w:type="spellStart"/>
      <w:r w:rsidRPr="00635190">
        <w:rPr>
          <w:rFonts w:ascii="Montserrat Light" w:hAnsi="Montserrat Light"/>
        </w:rPr>
        <w:t>serviciu</w:t>
      </w:r>
      <w:proofErr w:type="spellEnd"/>
      <w:r w:rsidRPr="00635190">
        <w:rPr>
          <w:rFonts w:ascii="Montserrat Light" w:hAnsi="Montserrat Light"/>
        </w:rPr>
        <w:t xml:space="preserve">    </w:t>
      </w:r>
    </w:p>
    <w:p w14:paraId="0A74DA0C"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3. </w:t>
      </w:r>
      <w:proofErr w:type="spellStart"/>
      <w:r w:rsidRPr="00635190">
        <w:rPr>
          <w:rFonts w:ascii="Montserrat Light" w:hAnsi="Montserrat Light"/>
          <w:lang w:val="fr-FR"/>
        </w:rPr>
        <w:t>Semnătura</w:t>
      </w:r>
      <w:proofErr w:type="spellEnd"/>
      <w:r w:rsidRPr="00635190">
        <w:rPr>
          <w:rFonts w:ascii="Montserrat Light" w:hAnsi="Montserrat Light"/>
          <w:lang w:val="fr-FR"/>
        </w:rPr>
        <w:t> :</w:t>
      </w:r>
    </w:p>
    <w:p w14:paraId="3FDDC445"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4. Data</w:t>
      </w:r>
      <w:proofErr w:type="gramStart"/>
      <w:r w:rsidRPr="00635190">
        <w:rPr>
          <w:rFonts w:ascii="Montserrat Light" w:hAnsi="Montserrat Light"/>
          <w:lang w:val="fr-FR"/>
        </w:rPr>
        <w:t> :…</w:t>
      </w:r>
      <w:proofErr w:type="gramEnd"/>
      <w:r w:rsidRPr="00635190">
        <w:rPr>
          <w:rFonts w:ascii="Montserrat Light" w:hAnsi="Montserrat Light"/>
          <w:lang w:val="fr-FR"/>
        </w:rPr>
        <w:t xml:space="preserve">……………………….      </w:t>
      </w:r>
    </w:p>
    <w:p w14:paraId="39BF509A"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r w:rsidRPr="00635190">
        <w:rPr>
          <w:rFonts w:ascii="Montserrat Light" w:hAnsi="Montserrat Light"/>
          <w:lang w:val="fr-FR"/>
        </w:rPr>
        <w:t xml:space="preserve">                                                                                                  </w:t>
      </w:r>
    </w:p>
    <w:p w14:paraId="7B83ECFF" w14:textId="77777777" w:rsidR="000433D4" w:rsidRPr="00635190" w:rsidRDefault="000433D4" w:rsidP="000433D4">
      <w:pPr>
        <w:autoSpaceDE w:val="0"/>
        <w:autoSpaceDN w:val="0"/>
        <w:adjustRightInd w:val="0"/>
        <w:spacing w:line="240" w:lineRule="auto"/>
        <w:ind w:firstLine="720"/>
        <w:jc w:val="both"/>
        <w:rPr>
          <w:rFonts w:ascii="Montserrat Light" w:hAnsi="Montserrat Light"/>
          <w:b/>
          <w:bCs/>
          <w:lang w:val="fr-FR"/>
        </w:rPr>
      </w:pPr>
    </w:p>
    <w:p w14:paraId="0F27F6AA" w14:textId="77777777" w:rsidR="000433D4" w:rsidRPr="00635190" w:rsidRDefault="000433D4" w:rsidP="000433D4">
      <w:pPr>
        <w:autoSpaceDE w:val="0"/>
        <w:autoSpaceDN w:val="0"/>
        <w:adjustRightInd w:val="0"/>
        <w:spacing w:line="240" w:lineRule="auto"/>
        <w:ind w:firstLine="720"/>
        <w:jc w:val="both"/>
        <w:rPr>
          <w:rFonts w:ascii="Montserrat Light" w:hAnsi="Montserrat Light"/>
          <w:lang w:val="fr-FR"/>
        </w:rPr>
      </w:pPr>
      <w:proofErr w:type="spellStart"/>
      <w:r w:rsidRPr="00635190">
        <w:rPr>
          <w:rFonts w:ascii="Montserrat Light" w:hAnsi="Montserrat Light"/>
          <w:b/>
          <w:bCs/>
          <w:lang w:val="fr-FR"/>
        </w:rPr>
        <w:t>Luat</w:t>
      </w:r>
      <w:proofErr w:type="spellEnd"/>
      <w:r w:rsidRPr="00635190">
        <w:rPr>
          <w:rFonts w:ascii="Montserrat Light" w:hAnsi="Montserrat Light"/>
          <w:b/>
          <w:bCs/>
          <w:lang w:val="fr-FR"/>
        </w:rPr>
        <w:t xml:space="preserve"> la </w:t>
      </w:r>
      <w:proofErr w:type="spellStart"/>
      <w:r w:rsidRPr="00635190">
        <w:rPr>
          <w:rFonts w:ascii="Montserrat Light" w:hAnsi="Montserrat Light"/>
          <w:b/>
          <w:bCs/>
          <w:lang w:val="fr-FR"/>
        </w:rPr>
        <w:t>cunoştinţă</w:t>
      </w:r>
      <w:proofErr w:type="spellEnd"/>
      <w:r w:rsidRPr="00635190">
        <w:rPr>
          <w:rFonts w:ascii="Montserrat Light" w:hAnsi="Montserrat Light"/>
          <w:b/>
          <w:bCs/>
          <w:lang w:val="fr-FR"/>
        </w:rPr>
        <w:t xml:space="preserve"> de </w:t>
      </w:r>
      <w:proofErr w:type="spellStart"/>
      <w:r w:rsidRPr="00635190">
        <w:rPr>
          <w:rFonts w:ascii="Montserrat Light" w:hAnsi="Montserrat Light"/>
          <w:b/>
          <w:bCs/>
          <w:lang w:val="fr-FR"/>
        </w:rPr>
        <w:t>către</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ocupantul</w:t>
      </w:r>
      <w:proofErr w:type="spellEnd"/>
      <w:r w:rsidRPr="00635190">
        <w:rPr>
          <w:rFonts w:ascii="Montserrat Light" w:hAnsi="Montserrat Light"/>
          <w:b/>
          <w:bCs/>
          <w:lang w:val="fr-FR"/>
        </w:rPr>
        <w:t xml:space="preserve"> </w:t>
      </w:r>
      <w:proofErr w:type="spellStart"/>
      <w:r w:rsidRPr="00635190">
        <w:rPr>
          <w:rFonts w:ascii="Montserrat Light" w:hAnsi="Montserrat Light"/>
          <w:b/>
          <w:bCs/>
          <w:lang w:val="fr-FR"/>
        </w:rPr>
        <w:t>postului</w:t>
      </w:r>
      <w:proofErr w:type="spellEnd"/>
      <w:r w:rsidRPr="00635190">
        <w:rPr>
          <w:rFonts w:ascii="Montserrat Light" w:hAnsi="Montserrat Light"/>
          <w:lang w:val="fr-FR"/>
        </w:rPr>
        <w:t xml:space="preserve">                               </w:t>
      </w:r>
    </w:p>
    <w:p w14:paraId="0B2E8D56"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r w:rsidRPr="00635190">
        <w:rPr>
          <w:rFonts w:ascii="Montserrat Light" w:hAnsi="Montserrat Light"/>
        </w:rPr>
        <w:t>prenumele</w:t>
      </w:r>
      <w:proofErr w:type="spellEnd"/>
      <w:r w:rsidRPr="00635190">
        <w:rPr>
          <w:rFonts w:ascii="Montserrat Light" w:hAnsi="Montserrat Light"/>
        </w:rPr>
        <w:t xml:space="preserve">   Man Simona-Rodica</w:t>
      </w:r>
    </w:p>
    <w:p w14:paraId="13F0CADA"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Semnătura</w:t>
      </w:r>
      <w:proofErr w:type="spellEnd"/>
    </w:p>
    <w:p w14:paraId="17A2BFED"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3. Data …………………….                                                          </w:t>
      </w:r>
    </w:p>
    <w:p w14:paraId="59A99973" w14:textId="77777777" w:rsidR="000433D4" w:rsidRPr="00635190" w:rsidRDefault="000433D4" w:rsidP="000433D4">
      <w:pPr>
        <w:pStyle w:val="BodyText"/>
        <w:spacing w:line="240" w:lineRule="auto"/>
        <w:ind w:firstLine="720"/>
        <w:jc w:val="both"/>
        <w:rPr>
          <w:rFonts w:ascii="Montserrat Light" w:hAnsi="Montserrat Light" w:cs="Times New Roman"/>
          <w:b/>
          <w:bCs/>
        </w:rPr>
      </w:pPr>
    </w:p>
    <w:p w14:paraId="5A70AD03" w14:textId="77777777" w:rsidR="000433D4" w:rsidRPr="00635190" w:rsidRDefault="000433D4" w:rsidP="000433D4">
      <w:pPr>
        <w:pStyle w:val="BodyText"/>
        <w:spacing w:line="240" w:lineRule="auto"/>
        <w:ind w:firstLine="720"/>
        <w:jc w:val="both"/>
        <w:rPr>
          <w:rFonts w:ascii="Montserrat Light" w:hAnsi="Montserrat Light" w:cs="Times New Roman"/>
        </w:rPr>
      </w:pPr>
      <w:proofErr w:type="spellStart"/>
      <w:r w:rsidRPr="00635190">
        <w:rPr>
          <w:rFonts w:ascii="Montserrat Light" w:hAnsi="Montserrat Light" w:cs="Times New Roman"/>
          <w:b/>
          <w:bCs/>
        </w:rPr>
        <w:t>Contrasemnează</w:t>
      </w:r>
      <w:proofErr w:type="spellEnd"/>
      <w:r w:rsidRPr="00635190">
        <w:rPr>
          <w:rFonts w:ascii="Montserrat Light" w:hAnsi="Montserrat Light" w:cs="Times New Roman"/>
        </w:rPr>
        <w:t xml:space="preserve">:                                                          </w:t>
      </w:r>
    </w:p>
    <w:p w14:paraId="2FAA3CEF"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1. </w:t>
      </w:r>
      <w:proofErr w:type="spellStart"/>
      <w:r w:rsidRPr="00635190">
        <w:rPr>
          <w:rFonts w:ascii="Montserrat Light" w:hAnsi="Montserrat Light"/>
        </w:rPr>
        <w:t>Numele</w:t>
      </w:r>
      <w:proofErr w:type="spellEnd"/>
      <w:r w:rsidRPr="00635190">
        <w:rPr>
          <w:rFonts w:ascii="Montserrat Light" w:hAnsi="Montserrat Light"/>
        </w:rPr>
        <w:t xml:space="preserve"> </w:t>
      </w:r>
      <w:proofErr w:type="spellStart"/>
      <w:r w:rsidRPr="00635190">
        <w:rPr>
          <w:rFonts w:ascii="Montserrat Light" w:hAnsi="Montserrat Light"/>
        </w:rPr>
        <w:t>şi</w:t>
      </w:r>
      <w:proofErr w:type="spellEnd"/>
      <w:r w:rsidRPr="00635190">
        <w:rPr>
          <w:rFonts w:ascii="Montserrat Light" w:hAnsi="Montserrat Light"/>
        </w:rPr>
        <w:t xml:space="preserve"> </w:t>
      </w:r>
      <w:proofErr w:type="spellStart"/>
      <w:proofErr w:type="gramStart"/>
      <w:r w:rsidRPr="00635190">
        <w:rPr>
          <w:rFonts w:ascii="Montserrat Light" w:hAnsi="Montserrat Light"/>
        </w:rPr>
        <w:t>prenumele</w:t>
      </w:r>
      <w:proofErr w:type="spellEnd"/>
      <w:r w:rsidRPr="00635190">
        <w:rPr>
          <w:rFonts w:ascii="Montserrat Light" w:hAnsi="Montserrat Light"/>
        </w:rPr>
        <w:t xml:space="preserve">  </w:t>
      </w:r>
      <w:proofErr w:type="spellStart"/>
      <w:r w:rsidRPr="00635190">
        <w:rPr>
          <w:rFonts w:ascii="Montserrat Light" w:hAnsi="Montserrat Light"/>
        </w:rPr>
        <w:t>Șchiop</w:t>
      </w:r>
      <w:proofErr w:type="spellEnd"/>
      <w:proofErr w:type="gramEnd"/>
      <w:r w:rsidRPr="00635190">
        <w:rPr>
          <w:rFonts w:ascii="Montserrat Light" w:hAnsi="Montserrat Light"/>
        </w:rPr>
        <w:t xml:space="preserve"> Cristina  </w:t>
      </w:r>
    </w:p>
    <w:p w14:paraId="30F0656E"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2. </w:t>
      </w:r>
      <w:proofErr w:type="spellStart"/>
      <w:r w:rsidRPr="00635190">
        <w:rPr>
          <w:rFonts w:ascii="Montserrat Light" w:hAnsi="Montserrat Light"/>
        </w:rPr>
        <w:t>Funcţia</w:t>
      </w:r>
      <w:proofErr w:type="spellEnd"/>
      <w:r w:rsidRPr="00635190">
        <w:rPr>
          <w:rFonts w:ascii="Montserrat Light" w:hAnsi="Montserrat Light"/>
        </w:rPr>
        <w:t>: director general</w:t>
      </w:r>
    </w:p>
    <w:p w14:paraId="1170072E" w14:textId="77777777" w:rsidR="000433D4" w:rsidRPr="00635190" w:rsidRDefault="000433D4" w:rsidP="000433D4">
      <w:pP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 xml:space="preserve">3. </w:t>
      </w:r>
      <w:proofErr w:type="spellStart"/>
      <w:r w:rsidRPr="00635190">
        <w:rPr>
          <w:rFonts w:ascii="Montserrat Light" w:hAnsi="Montserrat Light"/>
        </w:rPr>
        <w:t>Semnătura</w:t>
      </w:r>
      <w:proofErr w:type="spellEnd"/>
      <w:r w:rsidRPr="00635190">
        <w:rPr>
          <w:rFonts w:ascii="Montserrat Light" w:hAnsi="Montserrat Light"/>
        </w:rPr>
        <w:t xml:space="preserve"> </w:t>
      </w:r>
    </w:p>
    <w:p w14:paraId="11D01780" w14:textId="77777777" w:rsidR="000433D4" w:rsidRPr="00635190" w:rsidRDefault="000433D4" w:rsidP="000433D4">
      <w:pPr>
        <w:pBdr>
          <w:bottom w:val="single" w:sz="12" w:space="1" w:color="auto"/>
        </w:pBdr>
        <w:autoSpaceDE w:val="0"/>
        <w:autoSpaceDN w:val="0"/>
        <w:adjustRightInd w:val="0"/>
        <w:spacing w:line="240" w:lineRule="auto"/>
        <w:ind w:firstLine="720"/>
        <w:jc w:val="both"/>
        <w:rPr>
          <w:rFonts w:ascii="Montserrat Light" w:hAnsi="Montserrat Light"/>
        </w:rPr>
      </w:pPr>
      <w:r w:rsidRPr="00635190">
        <w:rPr>
          <w:rFonts w:ascii="Montserrat Light" w:hAnsi="Montserrat Light"/>
        </w:rPr>
        <w:t>4. Data: ………………………</w:t>
      </w:r>
    </w:p>
    <w:p w14:paraId="77224E48" w14:textId="77777777" w:rsidR="000433D4" w:rsidRPr="00635190" w:rsidRDefault="000433D4" w:rsidP="000433D4">
      <w:pPr>
        <w:pBdr>
          <w:bottom w:val="single" w:sz="12" w:space="1" w:color="auto"/>
        </w:pBdr>
        <w:autoSpaceDE w:val="0"/>
        <w:autoSpaceDN w:val="0"/>
        <w:adjustRightInd w:val="0"/>
        <w:spacing w:line="240" w:lineRule="auto"/>
        <w:ind w:firstLine="720"/>
        <w:jc w:val="both"/>
        <w:rPr>
          <w:rFonts w:ascii="Montserrat Light" w:hAnsi="Montserrat Light"/>
        </w:rPr>
      </w:pPr>
    </w:p>
    <w:p w14:paraId="7A22169D" w14:textId="77777777" w:rsidR="000433D4" w:rsidRPr="00635190" w:rsidRDefault="000433D4" w:rsidP="000433D4">
      <w:pPr>
        <w:pStyle w:val="Heading2"/>
        <w:spacing w:line="240" w:lineRule="auto"/>
        <w:rPr>
          <w:rFonts w:ascii="Montserrat Light" w:hAnsi="Montserrat Light"/>
          <w:sz w:val="22"/>
          <w:szCs w:val="22"/>
        </w:rPr>
      </w:pPr>
    </w:p>
    <w:p w14:paraId="187AE907" w14:textId="1DB63175" w:rsidR="006E60B0" w:rsidRPr="000433D4" w:rsidRDefault="006E60B0" w:rsidP="000433D4">
      <w:pPr>
        <w:pStyle w:val="Heading2"/>
        <w:spacing w:line="240" w:lineRule="auto"/>
        <w:rPr>
          <w:rFonts w:ascii="Montserrat Light" w:hAnsi="Montserrat Light"/>
          <w:sz w:val="22"/>
          <w:szCs w:val="22"/>
          <w:lang w:val="ro-RO"/>
        </w:rPr>
      </w:pPr>
    </w:p>
    <w:sectPr w:rsidR="006E60B0" w:rsidRPr="000433D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0699" w14:textId="77777777" w:rsidR="00707B41" w:rsidRDefault="00707B41">
      <w:pPr>
        <w:spacing w:line="240" w:lineRule="auto"/>
      </w:pPr>
      <w:r>
        <w:separator/>
      </w:r>
    </w:p>
  </w:endnote>
  <w:endnote w:type="continuationSeparator" w:id="0">
    <w:p w14:paraId="4337F78F" w14:textId="77777777" w:rsidR="00707B41" w:rsidRDefault="00707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308C" w14:textId="77777777" w:rsidR="00707B41" w:rsidRDefault="00707B41">
      <w:pPr>
        <w:spacing w:line="240" w:lineRule="auto"/>
      </w:pPr>
      <w:r>
        <w:separator/>
      </w:r>
    </w:p>
  </w:footnote>
  <w:footnote w:type="continuationSeparator" w:id="0">
    <w:p w14:paraId="12D8EFFB" w14:textId="77777777" w:rsidR="00707B41" w:rsidRDefault="00707B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5162DAA"/>
    <w:multiLevelType w:val="hybridMultilevel"/>
    <w:tmpl w:val="FC40DB36"/>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67E51"/>
    <w:multiLevelType w:val="hybridMultilevel"/>
    <w:tmpl w:val="6CCEAC40"/>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891B3D"/>
    <w:multiLevelType w:val="hybridMultilevel"/>
    <w:tmpl w:val="03D68430"/>
    <w:lvl w:ilvl="0" w:tplc="2ACA0708">
      <w:start w:val="1"/>
      <w:numFmt w:val="decimal"/>
      <w:lvlText w:val="%1)"/>
      <w:lvlJc w:val="left"/>
      <w:pPr>
        <w:ind w:left="501"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7" w15:restartNumberingAfterBreak="0">
    <w:nsid w:val="3F834840"/>
    <w:multiLevelType w:val="hybridMultilevel"/>
    <w:tmpl w:val="1F7055E6"/>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007EC3"/>
    <w:multiLevelType w:val="hybridMultilevel"/>
    <w:tmpl w:val="A3C44678"/>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44B0BEE"/>
    <w:multiLevelType w:val="hybridMultilevel"/>
    <w:tmpl w:val="1978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5DA1CAA"/>
    <w:multiLevelType w:val="hybridMultilevel"/>
    <w:tmpl w:val="D2B2A7E0"/>
    <w:lvl w:ilvl="0" w:tplc="04180017">
      <w:start w:val="1"/>
      <w:numFmt w:val="lowerLetter"/>
      <w:lvlText w:val="%1)"/>
      <w:lvlJc w:val="left"/>
      <w:pPr>
        <w:ind w:left="720" w:hanging="360"/>
      </w:pPr>
      <w:rPr>
        <w:rFonts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D743A2"/>
    <w:multiLevelType w:val="hybridMultilevel"/>
    <w:tmpl w:val="1F72D11A"/>
    <w:lvl w:ilvl="0" w:tplc="B7F4BE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6AF7487"/>
    <w:multiLevelType w:val="hybridMultilevel"/>
    <w:tmpl w:val="757EE0C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4"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6"/>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1"/>
  </w:num>
  <w:num w:numId="10" w16cid:durableId="1065683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4"/>
  </w:num>
  <w:num w:numId="13" w16cid:durableId="1268002277">
    <w:abstractNumId w:val="31"/>
  </w:num>
  <w:num w:numId="14" w16cid:durableId="1554609739">
    <w:abstractNumId w:val="25"/>
  </w:num>
  <w:num w:numId="15" w16cid:durableId="1430471562">
    <w:abstractNumId w:val="21"/>
  </w:num>
  <w:num w:numId="16" w16cid:durableId="49235050">
    <w:abstractNumId w:val="0"/>
  </w:num>
  <w:num w:numId="17" w16cid:durableId="1981573064">
    <w:abstractNumId w:val="16"/>
  </w:num>
  <w:num w:numId="18" w16cid:durableId="120611185">
    <w:abstractNumId w:val="19"/>
  </w:num>
  <w:num w:numId="19" w16cid:durableId="107698368">
    <w:abstractNumId w:val="7"/>
  </w:num>
  <w:num w:numId="20" w16cid:durableId="322128601">
    <w:abstractNumId w:val="20"/>
  </w:num>
  <w:num w:numId="21" w16cid:durableId="730421623">
    <w:abstractNumId w:val="34"/>
  </w:num>
  <w:num w:numId="22" w16cid:durableId="1675957653">
    <w:abstractNumId w:val="18"/>
  </w:num>
  <w:num w:numId="23" w16cid:durableId="21366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5"/>
  </w:num>
  <w:num w:numId="26" w16cid:durableId="811948547">
    <w:abstractNumId w:val="14"/>
  </w:num>
  <w:num w:numId="27" w16cid:durableId="31613803">
    <w:abstractNumId w:val="2"/>
  </w:num>
  <w:num w:numId="28" w16cid:durableId="997729300">
    <w:abstractNumId w:val="13"/>
  </w:num>
  <w:num w:numId="29" w16cid:durableId="1165166427">
    <w:abstractNumId w:val="29"/>
  </w:num>
  <w:num w:numId="30" w16cid:durableId="152000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1989774">
    <w:abstractNumId w:val="15"/>
  </w:num>
  <w:num w:numId="32" w16cid:durableId="1885830168">
    <w:abstractNumId w:val="9"/>
  </w:num>
  <w:num w:numId="33" w16cid:durableId="2092117964">
    <w:abstractNumId w:val="10"/>
  </w:num>
  <w:num w:numId="34" w16cid:durableId="1637105223">
    <w:abstractNumId w:val="24"/>
  </w:num>
  <w:num w:numId="35" w16cid:durableId="1755197631">
    <w:abstractNumId w:val="33"/>
  </w:num>
  <w:num w:numId="36" w16cid:durableId="1352031943">
    <w:abstractNumId w:val="5"/>
  </w:num>
  <w:num w:numId="37" w16cid:durableId="1108043102">
    <w:abstractNumId w:val="8"/>
  </w:num>
  <w:num w:numId="38" w16cid:durableId="423377522">
    <w:abstractNumId w:val="26"/>
  </w:num>
  <w:num w:numId="39" w16cid:durableId="1918204784">
    <w:abstractNumId w:val="17"/>
  </w:num>
  <w:num w:numId="40" w16cid:durableId="1073040410">
    <w:abstractNumId w:val="23"/>
  </w:num>
  <w:num w:numId="41" w16cid:durableId="141401098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33D4"/>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805C2"/>
    <w:rsid w:val="006832BA"/>
    <w:rsid w:val="00697140"/>
    <w:rsid w:val="006B1949"/>
    <w:rsid w:val="006C13F3"/>
    <w:rsid w:val="006D307C"/>
    <w:rsid w:val="006E60B0"/>
    <w:rsid w:val="006F71D2"/>
    <w:rsid w:val="00701AFC"/>
    <w:rsid w:val="0070674F"/>
    <w:rsid w:val="00707B41"/>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0433D4"/>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3610</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2023-08-11T11:39:00Z</dcterms:modified>
</cp:coreProperties>
</file>