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378E" w14:textId="0C9F4D89" w:rsidR="00401BE7" w:rsidRPr="00BB3F47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261D2EFD" w:rsidR="00401BE7" w:rsidRPr="00BB3F47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</w:t>
      </w:r>
      <w:r w:rsidR="00401BE7" w:rsidRPr="00BB3F47">
        <w:rPr>
          <w:rFonts w:ascii="Montserrat" w:hAnsi="Montserrat"/>
          <w:b/>
          <w:bCs/>
          <w:noProof/>
          <w:lang w:val="ro-RO"/>
        </w:rPr>
        <w:t>r.</w:t>
      </w:r>
      <w:r w:rsidR="00087467">
        <w:rPr>
          <w:rFonts w:ascii="Montserrat" w:hAnsi="Montserrat"/>
          <w:b/>
          <w:bCs/>
          <w:noProof/>
          <w:lang w:val="ro-RO"/>
        </w:rPr>
        <w:t xml:space="preserve"> 858 </w:t>
      </w:r>
      <w:r w:rsidR="00401BE7" w:rsidRPr="00BB3F47">
        <w:rPr>
          <w:rFonts w:ascii="Montserrat" w:hAnsi="Montserrat"/>
          <w:b/>
          <w:bCs/>
          <w:noProof/>
          <w:lang w:val="ro-RO"/>
        </w:rPr>
        <w:t>di</w:t>
      </w:r>
      <w:r w:rsidR="00087467">
        <w:rPr>
          <w:rFonts w:ascii="Montserrat" w:hAnsi="Montserrat"/>
          <w:b/>
          <w:bCs/>
          <w:noProof/>
          <w:lang w:val="ro-RO"/>
        </w:rPr>
        <w:t xml:space="preserve">n 13 noiembrie </w:t>
      </w:r>
      <w:r w:rsidR="00401BE7" w:rsidRPr="00BB3F47">
        <w:rPr>
          <w:rFonts w:ascii="Montserrat" w:hAnsi="Montserrat"/>
          <w:b/>
          <w:bCs/>
          <w:noProof/>
          <w:lang w:val="ro-RO"/>
        </w:rPr>
        <w:t>2020</w:t>
      </w:r>
    </w:p>
    <w:p w14:paraId="7B9D2C5C" w14:textId="77777777" w:rsidR="0088669A" w:rsidRPr="008E5B8B" w:rsidRDefault="0088669A" w:rsidP="0088669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8E5B8B">
        <w:rPr>
          <w:rFonts w:ascii="Montserrat" w:hAnsi="Montserrat"/>
          <w:color w:val="000000"/>
          <w:sz w:val="22"/>
          <w:szCs w:val="22"/>
          <w:lang w:val="ro-RO"/>
        </w:rPr>
        <w:t>privind numirea domnului CURT IOAN pe funcţia contractuală de execuţie</w:t>
      </w:r>
    </w:p>
    <w:p w14:paraId="57BBC7DF" w14:textId="77777777" w:rsidR="0088669A" w:rsidRPr="008E5B8B" w:rsidRDefault="0088669A" w:rsidP="0088669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8E5B8B">
        <w:rPr>
          <w:rFonts w:ascii="Montserrat" w:hAnsi="Montserrat"/>
          <w:color w:val="000000"/>
          <w:sz w:val="22"/>
          <w:szCs w:val="22"/>
          <w:lang w:val="ro-RO"/>
        </w:rPr>
        <w:t xml:space="preserve">de </w:t>
      </w:r>
      <w:r w:rsidRPr="008E5B8B">
        <w:rPr>
          <w:rFonts w:ascii="Montserrat" w:hAnsi="Montserrat"/>
          <w:sz w:val="22"/>
          <w:szCs w:val="22"/>
          <w:lang w:val="ro-RO"/>
        </w:rPr>
        <w:t xml:space="preserve">expert </w:t>
      </w:r>
      <w:r w:rsidRPr="008E5B8B">
        <w:rPr>
          <w:rFonts w:ascii="Montserrat" w:hAnsi="Montserrat"/>
          <w:color w:val="000000"/>
          <w:sz w:val="22"/>
          <w:szCs w:val="22"/>
          <w:lang w:val="ro-RO"/>
        </w:rPr>
        <w:t>în cadrul Compartimentului Cabinet Vicepreşedinte</w:t>
      </w:r>
    </w:p>
    <w:p w14:paraId="5C458DCD" w14:textId="3B206024" w:rsidR="009C550C" w:rsidRPr="00BB3F47" w:rsidRDefault="009C550C" w:rsidP="00EA1333">
      <w:pPr>
        <w:spacing w:line="240" w:lineRule="auto"/>
        <w:rPr>
          <w:rFonts w:ascii="Montserrat" w:hAnsi="Montserrat"/>
          <w:noProof/>
          <w:lang w:val="ro-RO"/>
        </w:rPr>
      </w:pPr>
    </w:p>
    <w:p w14:paraId="723279FF" w14:textId="77777777" w:rsidR="00401BE7" w:rsidRPr="00BB3F47" w:rsidRDefault="00401BE7" w:rsidP="00EA1333">
      <w:pPr>
        <w:spacing w:line="240" w:lineRule="auto"/>
        <w:rPr>
          <w:rFonts w:ascii="Montserrat" w:hAnsi="Montserrat"/>
          <w:noProof/>
          <w:lang w:val="ro-RO"/>
        </w:rPr>
      </w:pPr>
      <w:bookmarkStart w:id="0" w:name="_lo1dgo7s1ifp" w:colFirst="0" w:colLast="0"/>
      <w:bookmarkEnd w:id="0"/>
    </w:p>
    <w:p w14:paraId="05056963" w14:textId="3BA8B6D5" w:rsidR="00F7157A" w:rsidRPr="00BB3F47" w:rsidRDefault="00F7157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BB3F47" w:rsidRDefault="00F7157A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BB3F47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BB3F47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BB3F47" w:rsidRDefault="003F21E0" w:rsidP="00EA133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3AED9FC" w14:textId="4A190625" w:rsidR="0074536A" w:rsidRDefault="0074536A" w:rsidP="00087467">
      <w:pPr>
        <w:spacing w:line="240" w:lineRule="auto"/>
        <w:ind w:right="5952"/>
        <w:jc w:val="both"/>
        <w:rPr>
          <w:rFonts w:ascii="Montserrat" w:hAnsi="Montserrat"/>
          <w:noProof/>
          <w:lang w:val="ro-RO"/>
        </w:rPr>
      </w:pPr>
    </w:p>
    <w:p w14:paraId="6A3FC2B9" w14:textId="2B1E1A29" w:rsidR="0074536A" w:rsidRDefault="0074536A" w:rsidP="00EA1333">
      <w:pPr>
        <w:spacing w:line="240" w:lineRule="auto"/>
        <w:ind w:left="567" w:right="5952"/>
        <w:jc w:val="both"/>
        <w:rPr>
          <w:rFonts w:ascii="Montserrat" w:hAnsi="Montserrat"/>
          <w:noProof/>
          <w:lang w:val="ro-RO"/>
        </w:rPr>
      </w:pPr>
    </w:p>
    <w:p w14:paraId="70993B2B" w14:textId="77777777" w:rsidR="00401BE7" w:rsidRPr="003F21E0" w:rsidRDefault="00401BE7" w:rsidP="007973E0">
      <w:pPr>
        <w:spacing w:line="240" w:lineRule="auto"/>
        <w:ind w:right="5952"/>
        <w:jc w:val="both"/>
        <w:rPr>
          <w:rFonts w:ascii="Cambria" w:hAnsi="Cambria"/>
          <w:noProof/>
          <w:lang w:val="ro-RO"/>
        </w:rPr>
      </w:pPr>
    </w:p>
    <w:sectPr w:rsidR="00401BE7" w:rsidRPr="003F21E0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1F9C" w14:textId="77777777" w:rsidR="009A40EB" w:rsidRDefault="009A40EB">
      <w:pPr>
        <w:spacing w:line="240" w:lineRule="auto"/>
      </w:pPr>
      <w:r>
        <w:separator/>
      </w:r>
    </w:p>
  </w:endnote>
  <w:endnote w:type="continuationSeparator" w:id="0">
    <w:p w14:paraId="7A6D4910" w14:textId="77777777" w:rsidR="009A40EB" w:rsidRDefault="009A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235A" w14:textId="77777777" w:rsidR="009A40EB" w:rsidRDefault="009A40EB">
      <w:pPr>
        <w:spacing w:line="240" w:lineRule="auto"/>
      </w:pPr>
      <w:r>
        <w:separator/>
      </w:r>
    </w:p>
  </w:footnote>
  <w:footnote w:type="continuationSeparator" w:id="0">
    <w:p w14:paraId="6BEBABC9" w14:textId="77777777" w:rsidR="009A40EB" w:rsidRDefault="009A4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5A3"/>
    <w:multiLevelType w:val="hybridMultilevel"/>
    <w:tmpl w:val="B6D6D59E"/>
    <w:lvl w:ilvl="0" w:tplc="5D5E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3AC"/>
    <w:multiLevelType w:val="hybridMultilevel"/>
    <w:tmpl w:val="51DE1724"/>
    <w:lvl w:ilvl="0" w:tplc="5D5E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87467"/>
    <w:rsid w:val="000C0E76"/>
    <w:rsid w:val="000C0F35"/>
    <w:rsid w:val="001077E9"/>
    <w:rsid w:val="001878BD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534029"/>
    <w:rsid w:val="00553DF2"/>
    <w:rsid w:val="005F600A"/>
    <w:rsid w:val="00603D99"/>
    <w:rsid w:val="0073636D"/>
    <w:rsid w:val="0074536A"/>
    <w:rsid w:val="007973E0"/>
    <w:rsid w:val="008167FC"/>
    <w:rsid w:val="00883122"/>
    <w:rsid w:val="0088669A"/>
    <w:rsid w:val="008A5900"/>
    <w:rsid w:val="008B6D3A"/>
    <w:rsid w:val="008F3305"/>
    <w:rsid w:val="009A40EB"/>
    <w:rsid w:val="009C550C"/>
    <w:rsid w:val="00A07EF5"/>
    <w:rsid w:val="00A62583"/>
    <w:rsid w:val="00A72C55"/>
    <w:rsid w:val="00B074D1"/>
    <w:rsid w:val="00B57C09"/>
    <w:rsid w:val="00B93789"/>
    <w:rsid w:val="00BB2C53"/>
    <w:rsid w:val="00BB3F47"/>
    <w:rsid w:val="00BF0A05"/>
    <w:rsid w:val="00BF2C5D"/>
    <w:rsid w:val="00C03B47"/>
    <w:rsid w:val="00C20ACA"/>
    <w:rsid w:val="00D33362"/>
    <w:rsid w:val="00E21591"/>
    <w:rsid w:val="00E95A4E"/>
    <w:rsid w:val="00EA1333"/>
    <w:rsid w:val="00F10B9D"/>
    <w:rsid w:val="00F7157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66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669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66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</cp:revision>
  <cp:lastPrinted>2020-11-11T10:45:00Z</cp:lastPrinted>
  <dcterms:created xsi:type="dcterms:W3CDTF">2020-11-11T11:01:00Z</dcterms:created>
  <dcterms:modified xsi:type="dcterms:W3CDTF">2020-11-17T11:53:00Z</dcterms:modified>
</cp:coreProperties>
</file>