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58DCD" w14:textId="77777777" w:rsidR="009C550C" w:rsidRPr="00832D7D" w:rsidRDefault="009C550C" w:rsidP="001077E9">
      <w:pPr>
        <w:rPr>
          <w:rFonts w:ascii="Montserrat Light" w:hAnsi="Montserrat Light"/>
          <w:b/>
          <w:bCs/>
          <w:sz w:val="40"/>
          <w:szCs w:val="40"/>
        </w:rPr>
      </w:pPr>
    </w:p>
    <w:p w14:paraId="4C5A0E0E" w14:textId="77777777" w:rsidR="006A0EF2" w:rsidRPr="00832D7D" w:rsidRDefault="006A0EF2" w:rsidP="006A0EF2">
      <w:pPr>
        <w:spacing w:line="240" w:lineRule="auto"/>
        <w:ind w:right="56"/>
        <w:jc w:val="center"/>
        <w:rPr>
          <w:rFonts w:ascii="Montserrat" w:eastAsia="Times New Roman" w:hAnsi="Montserrat"/>
          <w:b/>
          <w:bCs/>
          <w:lang w:val="ro-RO"/>
        </w:rPr>
      </w:pPr>
      <w:bookmarkStart w:id="0" w:name="_lo1dgo7s1ifp" w:colFirst="0" w:colLast="0"/>
      <w:bookmarkEnd w:id="0"/>
      <w:r w:rsidRPr="00832D7D">
        <w:rPr>
          <w:rFonts w:ascii="Montserrat" w:eastAsia="Times New Roman" w:hAnsi="Montserrat"/>
          <w:b/>
          <w:bCs/>
          <w:sz w:val="24"/>
          <w:szCs w:val="24"/>
          <w:lang w:val="ro-RO"/>
        </w:rPr>
        <w:t xml:space="preserve">      </w:t>
      </w:r>
      <w:r w:rsidRPr="00832D7D">
        <w:rPr>
          <w:rFonts w:ascii="Montserrat" w:eastAsia="Times New Roman" w:hAnsi="Montserrat"/>
          <w:b/>
          <w:bCs/>
          <w:lang w:val="ro-RO"/>
        </w:rPr>
        <w:t xml:space="preserve">D I S P O Z I Ţ I A </w:t>
      </w:r>
    </w:p>
    <w:p w14:paraId="35DA0C5F" w14:textId="4BC8F933" w:rsidR="006A0EF2" w:rsidRPr="00832D7D" w:rsidRDefault="006A0EF2" w:rsidP="006A0EF2">
      <w:pPr>
        <w:spacing w:line="240" w:lineRule="auto"/>
        <w:ind w:right="56"/>
        <w:jc w:val="center"/>
        <w:rPr>
          <w:rFonts w:ascii="Montserrat" w:eastAsia="Times New Roman" w:hAnsi="Montserrat"/>
          <w:b/>
          <w:bCs/>
          <w:lang w:val="ro-RO"/>
        </w:rPr>
      </w:pPr>
      <w:bookmarkStart w:id="1" w:name="_Hlk34902814"/>
      <w:r w:rsidRPr="00832D7D">
        <w:rPr>
          <w:rFonts w:ascii="Montserrat" w:eastAsia="Times New Roman" w:hAnsi="Montserrat"/>
          <w:b/>
          <w:bCs/>
          <w:lang w:val="ro-RO"/>
        </w:rPr>
        <w:t xml:space="preserve">      nr.</w:t>
      </w:r>
      <w:r w:rsidR="00652A66">
        <w:rPr>
          <w:rFonts w:ascii="Montserrat" w:eastAsia="Times New Roman" w:hAnsi="Montserrat"/>
          <w:b/>
          <w:bCs/>
          <w:lang w:val="ro-RO"/>
        </w:rPr>
        <w:t xml:space="preserve"> 861 </w:t>
      </w:r>
      <w:r w:rsidRPr="00832D7D">
        <w:rPr>
          <w:rFonts w:ascii="Montserrat" w:eastAsia="Times New Roman" w:hAnsi="Montserrat"/>
          <w:b/>
          <w:bCs/>
          <w:lang w:val="ro-RO"/>
        </w:rPr>
        <w:t>din</w:t>
      </w:r>
      <w:r w:rsidR="00652A66">
        <w:rPr>
          <w:rFonts w:ascii="Montserrat" w:eastAsia="Times New Roman" w:hAnsi="Montserrat"/>
          <w:b/>
          <w:bCs/>
          <w:lang w:val="ro-RO"/>
        </w:rPr>
        <w:t xml:space="preserve"> 16 noiembrie </w:t>
      </w:r>
      <w:r w:rsidRPr="00832D7D">
        <w:rPr>
          <w:rFonts w:ascii="Montserrat" w:eastAsia="Times New Roman" w:hAnsi="Montserrat"/>
          <w:b/>
          <w:bCs/>
          <w:lang w:val="ro-RO"/>
        </w:rPr>
        <w:t>2020</w:t>
      </w:r>
    </w:p>
    <w:p w14:paraId="091977D3" w14:textId="77777777" w:rsidR="006A0EF2" w:rsidRPr="00832D7D" w:rsidRDefault="006A0EF2" w:rsidP="006A0EF2">
      <w:pPr>
        <w:pStyle w:val="ListParagraph"/>
        <w:spacing w:after="0" w:line="240" w:lineRule="auto"/>
        <w:jc w:val="center"/>
        <w:rPr>
          <w:rFonts w:ascii="Montserrat" w:hAnsi="Montserrat"/>
          <w:b/>
          <w:bCs/>
          <w:lang w:val="ro-RO"/>
        </w:rPr>
      </w:pPr>
      <w:r w:rsidRPr="00832D7D">
        <w:rPr>
          <w:rFonts w:ascii="Montserrat" w:hAnsi="Montserrat"/>
          <w:b/>
          <w:bCs/>
          <w:lang w:val="ro-RO"/>
        </w:rPr>
        <w:t xml:space="preserve">privind </w:t>
      </w:r>
      <w:bookmarkStart w:id="2" w:name="_Hlk40708243"/>
      <w:r w:rsidRPr="00832D7D">
        <w:rPr>
          <w:rFonts w:ascii="Montserrat" w:hAnsi="Montserrat"/>
          <w:b/>
          <w:bCs/>
          <w:lang w:val="ro-RO"/>
        </w:rPr>
        <w:t>stabilirea unor măsuri în cadrul Consiliului Județean Cluj</w:t>
      </w:r>
    </w:p>
    <w:p w14:paraId="31168EED" w14:textId="77777777" w:rsidR="006A0EF2" w:rsidRPr="00832D7D" w:rsidRDefault="006A0EF2" w:rsidP="006A0EF2">
      <w:pPr>
        <w:pStyle w:val="ListParagraph"/>
        <w:spacing w:after="0" w:line="240" w:lineRule="auto"/>
        <w:jc w:val="center"/>
        <w:rPr>
          <w:rFonts w:ascii="Montserrat" w:hAnsi="Montserrat"/>
          <w:b/>
          <w:bCs/>
          <w:lang w:val="ro-RO"/>
        </w:rPr>
      </w:pPr>
      <w:r w:rsidRPr="00832D7D">
        <w:rPr>
          <w:rFonts w:ascii="Montserrat" w:hAnsi="Montserrat"/>
          <w:b/>
          <w:bCs/>
          <w:lang w:val="ro-RO"/>
        </w:rPr>
        <w:t xml:space="preserve"> pentru prevenirea și combaterea efectelor pandemiei de COVID-19 </w:t>
      </w:r>
    </w:p>
    <w:p w14:paraId="4975F98E" w14:textId="73B76889" w:rsidR="006A0EF2" w:rsidRPr="00832D7D" w:rsidRDefault="006A0EF2" w:rsidP="006A0EF2">
      <w:pPr>
        <w:pStyle w:val="ListParagraph"/>
        <w:spacing w:after="0" w:line="240" w:lineRule="auto"/>
        <w:jc w:val="center"/>
        <w:rPr>
          <w:rFonts w:ascii="Montserrat" w:hAnsi="Montserrat"/>
          <w:b/>
          <w:bCs/>
          <w:lang w:val="ro-RO"/>
        </w:rPr>
      </w:pPr>
      <w:r w:rsidRPr="00832D7D">
        <w:rPr>
          <w:rFonts w:ascii="Montserrat" w:hAnsi="Montserrat"/>
          <w:b/>
          <w:bCs/>
          <w:lang w:val="ro-RO"/>
        </w:rPr>
        <w:t xml:space="preserve">pe perioada stării de alertă prelungită prin HG nr. </w:t>
      </w:r>
      <w:r w:rsidR="008929DE" w:rsidRPr="00832D7D">
        <w:rPr>
          <w:rFonts w:ascii="Montserrat" w:hAnsi="Montserrat"/>
          <w:b/>
          <w:bCs/>
          <w:lang w:val="ro-RO"/>
        </w:rPr>
        <w:t>967</w:t>
      </w:r>
      <w:r w:rsidRPr="00832D7D">
        <w:rPr>
          <w:rFonts w:ascii="Montserrat" w:hAnsi="Montserrat"/>
          <w:b/>
          <w:bCs/>
          <w:lang w:val="ro-RO"/>
        </w:rPr>
        <w:t>/2020</w:t>
      </w:r>
    </w:p>
    <w:bookmarkEnd w:id="1"/>
    <w:bookmarkEnd w:id="2"/>
    <w:p w14:paraId="4DF3A629" w14:textId="77777777" w:rsidR="006A0EF2" w:rsidRPr="00832D7D" w:rsidRDefault="006A0EF2" w:rsidP="006A0EF2">
      <w:pPr>
        <w:pStyle w:val="ListParagraph"/>
        <w:spacing w:after="0" w:line="240" w:lineRule="auto"/>
        <w:ind w:left="0"/>
        <w:rPr>
          <w:rFonts w:ascii="Montserrat" w:hAnsi="Montserrat"/>
          <w:b/>
          <w:bCs/>
          <w:lang w:val="ro-RO"/>
        </w:rPr>
      </w:pPr>
    </w:p>
    <w:p w14:paraId="173A4A1D" w14:textId="77777777" w:rsidR="006A0EF2" w:rsidRPr="00832D7D" w:rsidRDefault="006A0EF2" w:rsidP="006A0EF2">
      <w:pPr>
        <w:spacing w:line="240" w:lineRule="auto"/>
        <w:ind w:right="-5" w:firstLine="720"/>
        <w:jc w:val="both"/>
        <w:rPr>
          <w:rFonts w:ascii="Montserrat Light" w:eastAsia="Times New Roman" w:hAnsi="Montserrat Light"/>
          <w:sz w:val="24"/>
          <w:szCs w:val="24"/>
          <w:lang w:val="ro-RO"/>
        </w:rPr>
      </w:pPr>
    </w:p>
    <w:p w14:paraId="3239FE7F" w14:textId="675ABFF0" w:rsidR="006A0EF2" w:rsidRPr="00832D7D" w:rsidRDefault="006A0EF2" w:rsidP="00273A87">
      <w:pPr>
        <w:spacing w:line="240" w:lineRule="auto"/>
        <w:ind w:right="-5"/>
        <w:jc w:val="both"/>
        <w:rPr>
          <w:rFonts w:ascii="Montserrat Light" w:eastAsia="Times New Roman" w:hAnsi="Montserrat Light"/>
          <w:lang w:val="ro-RO"/>
        </w:rPr>
      </w:pPr>
      <w:r w:rsidRPr="00832D7D">
        <w:rPr>
          <w:rFonts w:ascii="Montserrat Light" w:eastAsia="Times New Roman" w:hAnsi="Montserrat Light"/>
          <w:lang w:val="ro-RO"/>
        </w:rPr>
        <w:t xml:space="preserve">Preşedintele Consiliului Judeţean Cluj, </w:t>
      </w:r>
    </w:p>
    <w:p w14:paraId="1F82596B" w14:textId="77777777" w:rsidR="00273A87" w:rsidRPr="00832D7D" w:rsidRDefault="00273A87" w:rsidP="00273A87">
      <w:pPr>
        <w:spacing w:line="240" w:lineRule="auto"/>
        <w:ind w:right="-5"/>
        <w:jc w:val="both"/>
        <w:rPr>
          <w:rFonts w:ascii="Montserrat Light" w:eastAsia="Times New Roman" w:hAnsi="Montserrat Light"/>
          <w:lang w:val="ro-RO"/>
        </w:rPr>
      </w:pPr>
    </w:p>
    <w:p w14:paraId="75E51E4F" w14:textId="77777777" w:rsidR="006A0EF2" w:rsidRPr="00832D7D" w:rsidRDefault="006A0EF2" w:rsidP="00273A87">
      <w:pPr>
        <w:spacing w:line="240" w:lineRule="auto"/>
        <w:jc w:val="both"/>
        <w:rPr>
          <w:rFonts w:ascii="Montserrat Light" w:hAnsi="Montserrat Light"/>
          <w:lang w:val="ro-RO"/>
        </w:rPr>
      </w:pPr>
      <w:r w:rsidRPr="00832D7D">
        <w:rPr>
          <w:rFonts w:ascii="Montserrat Light" w:eastAsia="Times New Roman" w:hAnsi="Montserrat Light"/>
          <w:lang w:val="ro-RO"/>
        </w:rPr>
        <w:t xml:space="preserve">Având în vedere referatul întocmit de către </w:t>
      </w:r>
      <w:r w:rsidRPr="00832D7D">
        <w:rPr>
          <w:rFonts w:ascii="Montserrat Light" w:hAnsi="Montserrat Light"/>
          <w:lang w:val="ro-RO"/>
        </w:rPr>
        <w:t xml:space="preserve">Direcția Generală Buget Finanțe-Resurse </w:t>
      </w:r>
    </w:p>
    <w:p w14:paraId="71C8A42C" w14:textId="782530EC" w:rsidR="006A0EF2" w:rsidRPr="00832D7D" w:rsidRDefault="006A0EF2" w:rsidP="006A0EF2">
      <w:pPr>
        <w:spacing w:line="240" w:lineRule="auto"/>
        <w:jc w:val="both"/>
        <w:rPr>
          <w:rFonts w:ascii="Montserrat Light" w:hAnsi="Montserrat Light" w:cs="Calibri"/>
          <w:i/>
          <w:lang w:val="ro-RO" w:eastAsia="x-none"/>
        </w:rPr>
      </w:pPr>
      <w:r w:rsidRPr="00832D7D">
        <w:rPr>
          <w:rFonts w:ascii="Montserrat Light" w:hAnsi="Montserrat Light"/>
          <w:lang w:val="ro-RO"/>
        </w:rPr>
        <w:t>Umane</w:t>
      </w:r>
      <w:r w:rsidRPr="00832D7D">
        <w:rPr>
          <w:rFonts w:ascii="Montserrat Light" w:eastAsia="Times New Roman" w:hAnsi="Montserrat Light"/>
          <w:lang w:val="ro-RO"/>
        </w:rPr>
        <w:t xml:space="preserve"> nr</w:t>
      </w:r>
      <w:r w:rsidRPr="00832D7D">
        <w:rPr>
          <w:rFonts w:ascii="Montserrat Light" w:eastAsia="Times New Roman" w:hAnsi="Montserrat Light"/>
          <w:b/>
          <w:bCs/>
          <w:lang w:val="ro-RO"/>
        </w:rPr>
        <w:t xml:space="preserve">. </w:t>
      </w:r>
      <w:bookmarkStart w:id="3" w:name="_Hlk54245508"/>
      <w:r w:rsidRPr="00832D7D">
        <w:rPr>
          <w:rFonts w:ascii="Montserrat Light" w:eastAsia="Times New Roman" w:hAnsi="Montserrat Light"/>
          <w:bCs/>
          <w:lang w:val="ro-RO"/>
        </w:rPr>
        <w:t>3</w:t>
      </w:r>
      <w:bookmarkEnd w:id="3"/>
      <w:r w:rsidR="008929DE" w:rsidRPr="00832D7D">
        <w:rPr>
          <w:rFonts w:ascii="Montserrat Light" w:eastAsia="Times New Roman" w:hAnsi="Montserrat Light"/>
          <w:bCs/>
          <w:lang w:val="ro-RO"/>
        </w:rPr>
        <w:t>8979</w:t>
      </w:r>
      <w:r w:rsidRPr="00832D7D">
        <w:rPr>
          <w:rFonts w:ascii="Montserrat Light" w:eastAsia="Times New Roman" w:hAnsi="Montserrat Light"/>
          <w:lang w:val="ro-RO"/>
        </w:rPr>
        <w:t xml:space="preserve">/2020 privind </w:t>
      </w:r>
      <w:r w:rsidRPr="00832D7D">
        <w:rPr>
          <w:rFonts w:ascii="Montserrat Light" w:hAnsi="Montserrat Light"/>
          <w:lang w:val="ro-RO"/>
        </w:rPr>
        <w:t xml:space="preserve">necesitatea și oportunitatea stabilirii unor măsuri </w:t>
      </w:r>
      <w:r w:rsidRPr="00832D7D">
        <w:rPr>
          <w:rFonts w:ascii="Montserrat Light" w:hAnsi="Montserrat Light"/>
          <w:bCs/>
          <w:lang w:val="ro-RO"/>
        </w:rPr>
        <w:t>în cadrul Consiliului Județean Cluj pentru prevenirea și combaterea efectelor pandemiei de COVID-19 pe perioada stării de alertă prelungită prin HG nr.</w:t>
      </w:r>
      <w:r w:rsidR="008929DE" w:rsidRPr="00832D7D">
        <w:rPr>
          <w:rFonts w:ascii="Montserrat Light" w:hAnsi="Montserrat Light"/>
          <w:bCs/>
          <w:lang w:val="ro-RO"/>
        </w:rPr>
        <w:t xml:space="preserve"> 967</w:t>
      </w:r>
      <w:r w:rsidRPr="00832D7D">
        <w:rPr>
          <w:rFonts w:ascii="Montserrat Light" w:hAnsi="Montserrat Light"/>
          <w:bCs/>
          <w:lang w:val="ro-RO"/>
        </w:rPr>
        <w:t>/2020;</w:t>
      </w:r>
    </w:p>
    <w:p w14:paraId="1AF1F8D0" w14:textId="77777777" w:rsidR="00273A87" w:rsidRPr="00832D7D" w:rsidRDefault="00273A87" w:rsidP="00273A87">
      <w:pPr>
        <w:pStyle w:val="BodyText"/>
        <w:ind w:right="-114"/>
        <w:rPr>
          <w:rFonts w:ascii="Montserrat Light" w:hAnsi="Montserrat Light"/>
          <w:sz w:val="22"/>
          <w:szCs w:val="22"/>
        </w:rPr>
      </w:pPr>
    </w:p>
    <w:p w14:paraId="394F2658" w14:textId="66AD21AE" w:rsidR="006A0EF2" w:rsidRPr="00832D7D" w:rsidRDefault="006A0EF2" w:rsidP="00273A87">
      <w:pPr>
        <w:pStyle w:val="BodyText"/>
        <w:ind w:right="-114"/>
        <w:rPr>
          <w:rFonts w:ascii="Montserrat Light" w:hAnsi="Montserrat Light"/>
          <w:sz w:val="22"/>
          <w:szCs w:val="22"/>
        </w:rPr>
      </w:pPr>
      <w:r w:rsidRPr="00832D7D">
        <w:rPr>
          <w:rFonts w:ascii="Montserrat Light" w:hAnsi="Montserrat Light"/>
          <w:sz w:val="22"/>
          <w:szCs w:val="22"/>
        </w:rPr>
        <w:t xml:space="preserve">În conformitate cu dispozițiile: </w:t>
      </w:r>
    </w:p>
    <w:p w14:paraId="2C7EC946" w14:textId="77777777" w:rsidR="006A0EF2" w:rsidRPr="00832D7D" w:rsidRDefault="006A0EF2" w:rsidP="006A0EF2">
      <w:pPr>
        <w:pStyle w:val="ListParagraph"/>
        <w:numPr>
          <w:ilvl w:val="0"/>
          <w:numId w:val="1"/>
        </w:numPr>
        <w:spacing w:after="0" w:line="240" w:lineRule="auto"/>
        <w:jc w:val="both"/>
        <w:rPr>
          <w:rFonts w:ascii="Montserrat Light" w:eastAsia="Times New Roman" w:hAnsi="Montserrat Light" w:cs="Times New Roman"/>
          <w:lang w:val="ro-RO" w:eastAsia="ro-RO"/>
        </w:rPr>
      </w:pPr>
      <w:bookmarkStart w:id="4" w:name="_Hlk54245417"/>
      <w:r w:rsidRPr="00832D7D">
        <w:rPr>
          <w:rFonts w:ascii="Montserrat Light" w:eastAsia="Times New Roman" w:hAnsi="Montserrat Light" w:cs="Times New Roman"/>
          <w:lang w:val="ro-RO" w:eastAsia="ro-RO"/>
        </w:rPr>
        <w:t>art. 190 alin. (3)- (4), art. 191 alin (1) litera f), art. 367, art. 422 art. 538, art. 549 și art. 562 din Ordonanța de urgență nr. 57/2019 privind Codul administrativ, cu modificările și completările ulterioare;</w:t>
      </w:r>
    </w:p>
    <w:p w14:paraId="32F39B82" w14:textId="3F5D998B" w:rsidR="00E742A8" w:rsidRPr="00E742A8" w:rsidRDefault="006A0EF2" w:rsidP="00E742A8">
      <w:pPr>
        <w:pStyle w:val="BodyText"/>
        <w:numPr>
          <w:ilvl w:val="0"/>
          <w:numId w:val="1"/>
        </w:numPr>
        <w:ind w:right="-114"/>
        <w:rPr>
          <w:rFonts w:ascii="Montserrat Light" w:hAnsi="Montserrat Light"/>
        </w:rPr>
      </w:pPr>
      <w:bookmarkStart w:id="5" w:name="_Hlk34891461"/>
      <w:r w:rsidRPr="00E742A8">
        <w:rPr>
          <w:rFonts w:ascii="Montserrat Light" w:hAnsi="Montserrat Light"/>
          <w:sz w:val="22"/>
          <w:szCs w:val="22"/>
        </w:rPr>
        <w:t xml:space="preserve">art. 17, art. 21, art. 22 și art.25 din Legea </w:t>
      </w:r>
      <w:bookmarkEnd w:id="5"/>
      <w:r w:rsidRPr="00E742A8">
        <w:rPr>
          <w:rFonts w:ascii="Montserrat Light" w:hAnsi="Montserrat Light"/>
          <w:sz w:val="22"/>
          <w:szCs w:val="22"/>
        </w:rPr>
        <w:t>nr. 55/2020 privind unele măsuri pentru prevenirea și combaterea efectelor pandemiei de COVID-19</w:t>
      </w:r>
      <w:r w:rsidR="00E742A8">
        <w:rPr>
          <w:rFonts w:ascii="Montserrat Light" w:hAnsi="Montserrat Light"/>
          <w:sz w:val="22"/>
          <w:szCs w:val="22"/>
        </w:rPr>
        <w:t>,</w:t>
      </w:r>
      <w:r w:rsidR="00E742A8" w:rsidRPr="00E742A8">
        <w:rPr>
          <w:rFonts w:ascii="Montserrat Light" w:hAnsi="Montserrat Light"/>
        </w:rPr>
        <w:t xml:space="preserve"> cu modificările și completările ulterioare;</w:t>
      </w:r>
    </w:p>
    <w:p w14:paraId="67D4929C" w14:textId="46A1AB55" w:rsidR="006A0EF2" w:rsidRPr="00E742A8" w:rsidRDefault="006A0EF2" w:rsidP="006A0EF2">
      <w:pPr>
        <w:pStyle w:val="BodyText"/>
        <w:numPr>
          <w:ilvl w:val="0"/>
          <w:numId w:val="1"/>
        </w:numPr>
        <w:ind w:right="-114"/>
        <w:rPr>
          <w:rFonts w:ascii="Montserrat Light" w:hAnsi="Montserrat Light"/>
          <w:sz w:val="22"/>
          <w:szCs w:val="22"/>
        </w:rPr>
      </w:pPr>
      <w:r w:rsidRPr="00E742A8">
        <w:rPr>
          <w:rFonts w:ascii="Montserrat Light" w:hAnsi="Montserrat Light"/>
          <w:sz w:val="22"/>
          <w:szCs w:val="22"/>
        </w:rPr>
        <w:t>Hotărârea de Guvern nr. 394/2020 privind declararea stării de alertă și măsurile care se aplică pe durata acesteia pentru prevenirea și combaterea efectelor pandemiei de COVID-19</w:t>
      </w:r>
      <w:r w:rsidRPr="00E742A8">
        <w:rPr>
          <w:rFonts w:ascii="Montserrat Light" w:hAnsi="Montserrat Light" w:cs="Arial"/>
          <w:spacing w:val="5"/>
          <w:sz w:val="22"/>
          <w:szCs w:val="22"/>
          <w:shd w:val="clear" w:color="auto" w:fill="FFFFFF"/>
        </w:rPr>
        <w:t>, aprobată cu modificări şi completări prin Hotărârea Parlamentului României nr. 5/2020, cu modificările şi completările ulterioare.</w:t>
      </w:r>
      <w:r w:rsidRPr="00E742A8">
        <w:rPr>
          <w:rFonts w:ascii="Montserrat Light" w:hAnsi="Montserrat Light"/>
          <w:sz w:val="22"/>
          <w:szCs w:val="22"/>
        </w:rPr>
        <w:t>;</w:t>
      </w:r>
    </w:p>
    <w:p w14:paraId="6109634E" w14:textId="1E46FD55" w:rsidR="006A0EF2" w:rsidRPr="00832D7D" w:rsidRDefault="006A0EF2" w:rsidP="006A0EF2">
      <w:pPr>
        <w:pStyle w:val="BodyText"/>
        <w:numPr>
          <w:ilvl w:val="0"/>
          <w:numId w:val="1"/>
        </w:numPr>
        <w:ind w:right="-114"/>
        <w:rPr>
          <w:rFonts w:ascii="Montserrat Light" w:hAnsi="Montserrat Light"/>
          <w:sz w:val="22"/>
          <w:szCs w:val="22"/>
        </w:rPr>
      </w:pPr>
      <w:r w:rsidRPr="00832D7D">
        <w:rPr>
          <w:rFonts w:ascii="Montserrat Light" w:hAnsi="Montserrat Light"/>
          <w:sz w:val="22"/>
          <w:szCs w:val="22"/>
        </w:rPr>
        <w:t xml:space="preserve">art. 1 din Hotărârea de Guvern nr. </w:t>
      </w:r>
      <w:r w:rsidR="008929DE" w:rsidRPr="00832D7D">
        <w:rPr>
          <w:rFonts w:ascii="Montserrat Light" w:hAnsi="Montserrat Light"/>
          <w:sz w:val="22"/>
          <w:szCs w:val="22"/>
        </w:rPr>
        <w:t>967</w:t>
      </w:r>
      <w:r w:rsidRPr="00832D7D">
        <w:rPr>
          <w:rFonts w:ascii="Montserrat Light" w:hAnsi="Montserrat Light"/>
          <w:sz w:val="22"/>
          <w:szCs w:val="22"/>
        </w:rPr>
        <w:t xml:space="preserve">/2020 </w:t>
      </w:r>
      <w:r w:rsidRPr="00832D7D">
        <w:rPr>
          <w:rFonts w:ascii="Montserrat Light" w:hAnsi="Montserrat Light" w:cs="Arial"/>
          <w:spacing w:val="5"/>
          <w:sz w:val="22"/>
          <w:szCs w:val="22"/>
          <w:shd w:val="clear" w:color="auto" w:fill="FFFFFF"/>
        </w:rPr>
        <w:t>privind prelungirea stării de alertă pe teritoriul României începând cu data de 14 noiembrie 2020, precum şi stabilirea măsurilor care se aplică pe durata acesteia pentru prevenirea şi combaterea efectelor pandemiei de COVID-19</w:t>
      </w:r>
      <w:r w:rsidRPr="00832D7D">
        <w:rPr>
          <w:rFonts w:ascii="Montserrat Light" w:hAnsi="Montserrat Light"/>
          <w:sz w:val="22"/>
          <w:szCs w:val="22"/>
        </w:rPr>
        <w:t>;</w:t>
      </w:r>
    </w:p>
    <w:p w14:paraId="4033921C" w14:textId="4900DEDF" w:rsidR="006A0EF2" w:rsidRPr="00E742A8" w:rsidRDefault="006A0EF2" w:rsidP="00E742A8">
      <w:pPr>
        <w:pStyle w:val="ListParagraph"/>
        <w:numPr>
          <w:ilvl w:val="0"/>
          <w:numId w:val="1"/>
        </w:numPr>
        <w:spacing w:after="0" w:line="240" w:lineRule="auto"/>
        <w:jc w:val="both"/>
        <w:rPr>
          <w:rFonts w:ascii="Montserrat Light" w:eastAsia="Times New Roman" w:hAnsi="Montserrat Light" w:cs="Times New Roman"/>
          <w:lang w:val="ro-RO" w:eastAsia="ro-RO"/>
        </w:rPr>
      </w:pPr>
      <w:r w:rsidRPr="00832D7D">
        <w:rPr>
          <w:rFonts w:ascii="Montserrat Light" w:hAnsi="Montserrat Light"/>
          <w:lang w:val="ro-RO"/>
        </w:rPr>
        <w:t>Legea nr. 81/2018 privind reglementarea activității de telemuncă</w:t>
      </w:r>
      <w:r w:rsidR="00E742A8" w:rsidRPr="00E742A8">
        <w:rPr>
          <w:rFonts w:ascii="Montserrat Light" w:eastAsia="Times New Roman" w:hAnsi="Montserrat Light" w:cs="Times New Roman"/>
          <w:lang w:val="ro-RO" w:eastAsia="ro-RO"/>
        </w:rPr>
        <w:t xml:space="preserve"> </w:t>
      </w:r>
      <w:r w:rsidR="00E742A8" w:rsidRPr="00832D7D">
        <w:rPr>
          <w:rFonts w:ascii="Montserrat Light" w:eastAsia="Times New Roman" w:hAnsi="Montserrat Light" w:cs="Times New Roman"/>
          <w:lang w:val="ro-RO" w:eastAsia="ro-RO"/>
        </w:rPr>
        <w:t>cu modificările și completările ulterioare;</w:t>
      </w:r>
    </w:p>
    <w:p w14:paraId="15790FCB" w14:textId="77777777" w:rsidR="006A0EF2" w:rsidRPr="00832D7D" w:rsidRDefault="006A0EF2" w:rsidP="006A0EF2">
      <w:pPr>
        <w:numPr>
          <w:ilvl w:val="0"/>
          <w:numId w:val="1"/>
        </w:numPr>
        <w:autoSpaceDE w:val="0"/>
        <w:autoSpaceDN w:val="0"/>
        <w:adjustRightInd w:val="0"/>
        <w:spacing w:line="240" w:lineRule="auto"/>
        <w:jc w:val="both"/>
        <w:rPr>
          <w:rFonts w:ascii="Montserrat Light" w:hAnsi="Montserrat Light"/>
          <w:lang w:val="ro-RO"/>
        </w:rPr>
      </w:pPr>
      <w:r w:rsidRPr="00832D7D">
        <w:rPr>
          <w:rFonts w:ascii="Montserrat Light" w:hAnsi="Montserrat Light"/>
          <w:lang w:val="ro-RO"/>
        </w:rPr>
        <w:t>Ordonanța de Urgență a Guvernului nr. 38/2020 privind utilizarea înscrisurilor în formă electronică la nivelul autorităţilor şi instituţiilor publice;</w:t>
      </w:r>
    </w:p>
    <w:p w14:paraId="605FAD7E" w14:textId="0FBAAB9D" w:rsidR="006A0EF2" w:rsidRPr="00832D7D" w:rsidRDefault="006A0EF2" w:rsidP="006A0EF2">
      <w:pPr>
        <w:numPr>
          <w:ilvl w:val="0"/>
          <w:numId w:val="1"/>
        </w:numPr>
        <w:autoSpaceDE w:val="0"/>
        <w:autoSpaceDN w:val="0"/>
        <w:adjustRightInd w:val="0"/>
        <w:spacing w:line="240" w:lineRule="auto"/>
        <w:jc w:val="both"/>
        <w:rPr>
          <w:rFonts w:ascii="Montserrat Light" w:hAnsi="Montserrat Light"/>
          <w:lang w:val="ro-RO"/>
        </w:rPr>
      </w:pPr>
      <w:r w:rsidRPr="00832D7D">
        <w:rPr>
          <w:rFonts w:ascii="Montserrat Light" w:hAnsi="Montserrat Light"/>
          <w:lang w:val="ro-RO"/>
        </w:rPr>
        <w:t>Ordinul Secretariatului General al Guvernului nr. 600/2018 privind aprobarea Codului controlului intern managerial al entităţilor publice;</w:t>
      </w:r>
    </w:p>
    <w:p w14:paraId="075651F2" w14:textId="77777777" w:rsidR="00300EE5" w:rsidRPr="00832D7D" w:rsidRDefault="00300EE5" w:rsidP="00300EE5">
      <w:pPr>
        <w:autoSpaceDE w:val="0"/>
        <w:autoSpaceDN w:val="0"/>
        <w:adjustRightInd w:val="0"/>
        <w:spacing w:line="240" w:lineRule="auto"/>
        <w:ind w:left="720"/>
        <w:jc w:val="both"/>
        <w:rPr>
          <w:rFonts w:ascii="Montserrat Light" w:hAnsi="Montserrat Light"/>
          <w:lang w:val="ro-RO"/>
        </w:rPr>
      </w:pPr>
    </w:p>
    <w:bookmarkEnd w:id="4"/>
    <w:p w14:paraId="518FB74E" w14:textId="77777777" w:rsidR="006A0EF2" w:rsidRPr="00832D7D" w:rsidRDefault="006A0EF2" w:rsidP="00300EE5">
      <w:pPr>
        <w:pStyle w:val="Listparagraf1"/>
        <w:spacing w:after="0" w:line="240" w:lineRule="auto"/>
        <w:ind w:left="0" w:right="-114"/>
        <w:jc w:val="both"/>
        <w:rPr>
          <w:rFonts w:ascii="Montserrat Light" w:hAnsi="Montserrat Light"/>
        </w:rPr>
      </w:pPr>
      <w:r w:rsidRPr="00832D7D">
        <w:rPr>
          <w:rFonts w:ascii="Montserrat Light" w:hAnsi="Montserrat Light"/>
        </w:rPr>
        <w:t>În temeiul competențelor stabilite prin art. 196 alin. (1) lit. b) din Ordonanța de Urgență a Guvernului nr. 57/2019 privind Codul administrativ, cu modificările și completările ulterioare;</w:t>
      </w:r>
    </w:p>
    <w:p w14:paraId="43C4A885" w14:textId="0DB5202A" w:rsidR="006A0EF2" w:rsidRPr="00832D7D" w:rsidRDefault="00017216" w:rsidP="006A0EF2">
      <w:pPr>
        <w:spacing w:line="240" w:lineRule="auto"/>
        <w:ind w:right="-5"/>
        <w:jc w:val="center"/>
        <w:rPr>
          <w:rFonts w:ascii="Montserrat" w:eastAsia="Times New Roman" w:hAnsi="Montserrat"/>
          <w:b/>
          <w:lang w:val="ro-RO"/>
        </w:rPr>
      </w:pPr>
      <w:r w:rsidRPr="00832D7D">
        <w:rPr>
          <w:rFonts w:ascii="Montserrat" w:eastAsia="Times New Roman" w:hAnsi="Montserrat"/>
          <w:b/>
          <w:lang w:val="ro-RO"/>
        </w:rPr>
        <w:t xml:space="preserve">d i s p u n e </w:t>
      </w:r>
      <w:r w:rsidR="006A0EF2" w:rsidRPr="00832D7D">
        <w:rPr>
          <w:rFonts w:ascii="Montserrat" w:eastAsia="Times New Roman" w:hAnsi="Montserrat"/>
          <w:b/>
          <w:lang w:val="ro-RO"/>
        </w:rPr>
        <w:t>:</w:t>
      </w:r>
    </w:p>
    <w:p w14:paraId="6A81D88C" w14:textId="77777777" w:rsidR="006A0EF2" w:rsidRPr="00832D7D" w:rsidRDefault="006A0EF2" w:rsidP="006A0EF2">
      <w:pPr>
        <w:spacing w:line="240" w:lineRule="auto"/>
        <w:jc w:val="both"/>
        <w:rPr>
          <w:rFonts w:ascii="Montserrat Light" w:eastAsia="Times New Roman" w:hAnsi="Montserrat Light"/>
          <w:b/>
          <w:lang w:val="ro-RO"/>
        </w:rPr>
      </w:pPr>
      <w:r w:rsidRPr="00832D7D">
        <w:rPr>
          <w:rFonts w:ascii="Montserrat Light" w:eastAsia="Times New Roman" w:hAnsi="Montserrat Light"/>
          <w:b/>
          <w:lang w:val="ro-RO"/>
        </w:rPr>
        <w:tab/>
      </w:r>
    </w:p>
    <w:p w14:paraId="2114D809" w14:textId="0036BBAF" w:rsidR="006A0EF2" w:rsidRPr="00832D7D" w:rsidRDefault="006A0EF2" w:rsidP="00017216">
      <w:pPr>
        <w:spacing w:line="240" w:lineRule="auto"/>
        <w:jc w:val="both"/>
        <w:rPr>
          <w:rFonts w:ascii="Montserrat Light" w:hAnsi="Montserrat Light"/>
          <w:lang w:val="ro-RO"/>
        </w:rPr>
      </w:pPr>
      <w:r w:rsidRPr="00832D7D">
        <w:rPr>
          <w:rFonts w:ascii="Montserrat" w:hAnsi="Montserrat"/>
          <w:b/>
          <w:bCs/>
          <w:lang w:val="ro-RO"/>
        </w:rPr>
        <w:t>Art. 1.</w:t>
      </w:r>
      <w:r w:rsidRPr="00832D7D">
        <w:rPr>
          <w:rFonts w:ascii="Montserrat Light" w:hAnsi="Montserrat Light"/>
          <w:b/>
          <w:bCs/>
          <w:lang w:val="ro-RO"/>
        </w:rPr>
        <w:t xml:space="preserve"> </w:t>
      </w:r>
      <w:r w:rsidRPr="00832D7D">
        <w:rPr>
          <w:rFonts w:ascii="Montserrat Light" w:hAnsi="Montserrat Light"/>
          <w:bCs/>
          <w:lang w:val="ro-RO"/>
        </w:rPr>
        <w:t>Î</w:t>
      </w:r>
      <w:r w:rsidRPr="00832D7D">
        <w:rPr>
          <w:rFonts w:ascii="Montserrat Light" w:hAnsi="Montserrat Light"/>
          <w:lang w:val="ro-RO"/>
        </w:rPr>
        <w:t xml:space="preserve">n perioada prelungirii stării de alertă, prin Hotărârea de Guvern nr. </w:t>
      </w:r>
      <w:r w:rsidR="008929DE" w:rsidRPr="00832D7D">
        <w:rPr>
          <w:rFonts w:ascii="Montserrat Light" w:hAnsi="Montserrat Light"/>
          <w:lang w:val="ro-RO"/>
        </w:rPr>
        <w:t>967</w:t>
      </w:r>
      <w:r w:rsidRPr="00832D7D">
        <w:rPr>
          <w:rFonts w:ascii="Montserrat Light" w:hAnsi="Montserrat Light"/>
          <w:lang w:val="ro-RO"/>
        </w:rPr>
        <w:t>/2020,  începând cu data de 1</w:t>
      </w:r>
      <w:r w:rsidR="009F3C44" w:rsidRPr="00832D7D">
        <w:rPr>
          <w:rFonts w:ascii="Montserrat Light" w:hAnsi="Montserrat Light"/>
          <w:lang w:val="ro-RO"/>
        </w:rPr>
        <w:t>7</w:t>
      </w:r>
      <w:r w:rsidRPr="00832D7D">
        <w:rPr>
          <w:rFonts w:ascii="Montserrat Light" w:hAnsi="Montserrat Light"/>
          <w:lang w:val="ro-RO"/>
        </w:rPr>
        <w:t>.11.2020 până în data de 1</w:t>
      </w:r>
      <w:r w:rsidR="00B92CA3" w:rsidRPr="00832D7D">
        <w:rPr>
          <w:rFonts w:ascii="Montserrat Light" w:hAnsi="Montserrat Light"/>
          <w:lang w:val="ro-RO"/>
        </w:rPr>
        <w:t>1</w:t>
      </w:r>
      <w:r w:rsidRPr="00832D7D">
        <w:rPr>
          <w:rFonts w:ascii="Montserrat Light" w:hAnsi="Montserrat Light"/>
          <w:lang w:val="ro-RO"/>
        </w:rPr>
        <w:t>.12.2020 se aplică prevederile Dispoziției Președintelui Consiliului Județean Cluj nr. 567 din 19.05.2020 privind stabilirea unor măsuri în cadrul Consiliului Județean Cluj pentru prevenirea și combaterea efectelor pandemiei de COVID-19 pe perioada stării de alertă.</w:t>
      </w:r>
    </w:p>
    <w:p w14:paraId="0BE375D5" w14:textId="77777777" w:rsidR="00300EE5" w:rsidRPr="00832D7D" w:rsidRDefault="00300EE5" w:rsidP="00017216">
      <w:pPr>
        <w:spacing w:line="240" w:lineRule="auto"/>
        <w:jc w:val="both"/>
        <w:rPr>
          <w:rFonts w:ascii="Montserrat Light" w:eastAsia="Times New Roman" w:hAnsi="Montserrat Light"/>
          <w:lang w:val="ro-RO"/>
        </w:rPr>
      </w:pPr>
    </w:p>
    <w:p w14:paraId="37B0A318" w14:textId="77777777" w:rsidR="006A0EF2" w:rsidRPr="00832D7D" w:rsidRDefault="006A0EF2" w:rsidP="00017216">
      <w:pPr>
        <w:spacing w:line="240" w:lineRule="auto"/>
        <w:jc w:val="both"/>
        <w:rPr>
          <w:rFonts w:ascii="Montserrat Light" w:hAnsi="Montserrat Light"/>
          <w:lang w:val="ro-RO"/>
        </w:rPr>
      </w:pPr>
      <w:r w:rsidRPr="00832D7D">
        <w:rPr>
          <w:rFonts w:ascii="Montserrat" w:hAnsi="Montserrat"/>
          <w:b/>
          <w:bCs/>
          <w:lang w:val="ro-RO"/>
        </w:rPr>
        <w:t>Art. 2.</w:t>
      </w:r>
      <w:r w:rsidRPr="00832D7D">
        <w:rPr>
          <w:rFonts w:ascii="Montserrat" w:hAnsi="Montserrat"/>
          <w:lang w:val="ro-RO"/>
        </w:rPr>
        <w:t xml:space="preserve"> </w:t>
      </w:r>
      <w:r w:rsidRPr="00832D7D">
        <w:rPr>
          <w:rFonts w:ascii="Montserrat" w:hAnsi="Montserrat"/>
          <w:b/>
          <w:bCs/>
          <w:lang w:val="ro-RO"/>
        </w:rPr>
        <w:t>(1)</w:t>
      </w:r>
      <w:r w:rsidRPr="00832D7D">
        <w:rPr>
          <w:rFonts w:ascii="Montserrat Light" w:hAnsi="Montserrat Light"/>
          <w:lang w:val="ro-RO"/>
        </w:rPr>
        <w:t xml:space="preserve"> Arhitectul șef, directorii, șefii de serviciu din subordinea directă a președintelui elaborează și transmit spre aprobare Președintelui Consiliului Județean,  în regim de urgență, programarea pe zile a personalului din subordine pentru desfășurarea activității în regim de telemuncă și orele de începere a programului decalat în zilele în care desfășoară activitatea la sediile instituției, pe care ulterior, o transmit Serviciului Resurse Umane.</w:t>
      </w:r>
    </w:p>
    <w:p w14:paraId="0E6D90AF" w14:textId="77777777" w:rsidR="006A0EF2" w:rsidRPr="00832D7D" w:rsidRDefault="006A0EF2" w:rsidP="00017216">
      <w:pPr>
        <w:spacing w:line="240" w:lineRule="auto"/>
        <w:jc w:val="both"/>
        <w:rPr>
          <w:rFonts w:ascii="Montserrat Light" w:hAnsi="Montserrat Light"/>
          <w:lang w:val="ro-RO"/>
        </w:rPr>
      </w:pPr>
      <w:r w:rsidRPr="00832D7D">
        <w:rPr>
          <w:rFonts w:ascii="Montserrat" w:hAnsi="Montserrat"/>
          <w:b/>
          <w:bCs/>
          <w:lang w:val="ro-RO"/>
        </w:rPr>
        <w:t>(2)</w:t>
      </w:r>
      <w:r w:rsidRPr="00832D7D">
        <w:rPr>
          <w:rFonts w:ascii="Montserrat Light" w:hAnsi="Montserrat Light"/>
          <w:lang w:val="ro-RO"/>
        </w:rPr>
        <w:t xml:space="preserve"> Pentru angajații care desfășoară activitatea în incintele Consiliului Județean Cluj se dispune decalarea orei de începere a programului de lucru de la ora 7:00, de la ora 8:00 și de la  ora 9:00, conform programărilor stabilite la nivelul fiecărei structuri funcționale.</w:t>
      </w:r>
    </w:p>
    <w:p w14:paraId="697CED73" w14:textId="78421F60" w:rsidR="006A0EF2" w:rsidRPr="00832D7D" w:rsidRDefault="006A0EF2" w:rsidP="006A0EF2">
      <w:pPr>
        <w:spacing w:line="240" w:lineRule="auto"/>
        <w:jc w:val="both"/>
        <w:rPr>
          <w:rFonts w:ascii="Montserrat Light" w:hAnsi="Montserrat Light"/>
          <w:lang w:val="ro-RO"/>
        </w:rPr>
      </w:pPr>
      <w:r w:rsidRPr="00832D7D">
        <w:rPr>
          <w:rFonts w:ascii="Montserrat" w:hAnsi="Montserrat"/>
          <w:b/>
          <w:lang w:val="ro-RO"/>
        </w:rPr>
        <w:t>(3)</w:t>
      </w:r>
      <w:r w:rsidRPr="00832D7D">
        <w:rPr>
          <w:rFonts w:ascii="Montserrat Light" w:hAnsi="Montserrat Light"/>
          <w:b/>
          <w:lang w:val="ro-RO"/>
        </w:rPr>
        <w:t xml:space="preserve"> </w:t>
      </w:r>
      <w:r w:rsidRPr="00832D7D">
        <w:rPr>
          <w:rFonts w:ascii="Montserrat Light" w:hAnsi="Montserrat Light"/>
          <w:lang w:val="ro-RO"/>
        </w:rPr>
        <w:t>Fiecare angajat va completa zilnic în condica de prezență ora de începere și de sfârșit a programului de lucru.</w:t>
      </w:r>
    </w:p>
    <w:p w14:paraId="1BBAA1BC" w14:textId="77777777" w:rsidR="00300EE5" w:rsidRPr="00832D7D" w:rsidRDefault="00300EE5" w:rsidP="006A0EF2">
      <w:pPr>
        <w:spacing w:line="240" w:lineRule="auto"/>
        <w:jc w:val="both"/>
        <w:rPr>
          <w:rFonts w:ascii="Montserrat Light" w:eastAsia="Times New Roman" w:hAnsi="Montserrat Light"/>
          <w:b/>
          <w:lang w:val="ro-RO"/>
        </w:rPr>
      </w:pPr>
    </w:p>
    <w:p w14:paraId="4FDCF6F0" w14:textId="61DB6683" w:rsidR="006A0EF2" w:rsidRPr="00832D7D" w:rsidRDefault="006A0EF2" w:rsidP="00017216">
      <w:pPr>
        <w:tabs>
          <w:tab w:val="left" w:pos="0"/>
          <w:tab w:val="left" w:pos="709"/>
        </w:tabs>
        <w:spacing w:line="240" w:lineRule="auto"/>
        <w:jc w:val="both"/>
        <w:rPr>
          <w:rFonts w:ascii="Montserrat Light" w:hAnsi="Montserrat Light"/>
          <w:lang w:val="ro-RO"/>
        </w:rPr>
      </w:pPr>
      <w:r w:rsidRPr="00832D7D">
        <w:rPr>
          <w:rFonts w:ascii="Montserrat" w:hAnsi="Montserrat"/>
          <w:b/>
          <w:lang w:val="ro-RO"/>
        </w:rPr>
        <w:t>Art. 3.</w:t>
      </w:r>
      <w:r w:rsidRPr="00832D7D">
        <w:rPr>
          <w:rFonts w:ascii="Montserrat Light" w:hAnsi="Montserrat Light"/>
          <w:lang w:val="ro-RO"/>
        </w:rPr>
        <w:t xml:space="preserve"> Cu punerea în aplicare a prevederilor prezentei dispoziţii se încredinţează arhitectul șef, directorii, șefii de serviciu din subordinea directă a președintelui și întregul personal din cadrul Consiliului Județean Cluj.</w:t>
      </w:r>
    </w:p>
    <w:p w14:paraId="38F898CA" w14:textId="77777777" w:rsidR="00300EE5" w:rsidRPr="00832D7D" w:rsidRDefault="00300EE5" w:rsidP="00017216">
      <w:pPr>
        <w:tabs>
          <w:tab w:val="left" w:pos="0"/>
          <w:tab w:val="left" w:pos="709"/>
        </w:tabs>
        <w:spacing w:line="240" w:lineRule="auto"/>
        <w:jc w:val="both"/>
        <w:rPr>
          <w:rFonts w:ascii="Montserrat Light" w:hAnsi="Montserrat Light"/>
          <w:lang w:val="ro-RO"/>
        </w:rPr>
      </w:pPr>
    </w:p>
    <w:p w14:paraId="6AFA2D87" w14:textId="77777777" w:rsidR="006A0EF2" w:rsidRPr="00832D7D" w:rsidRDefault="006A0EF2" w:rsidP="00017216">
      <w:pPr>
        <w:pStyle w:val="BodyTextIndent"/>
        <w:spacing w:after="0" w:line="240" w:lineRule="auto"/>
        <w:ind w:left="0"/>
        <w:jc w:val="both"/>
        <w:rPr>
          <w:rFonts w:ascii="Montserrat Light" w:hAnsi="Montserrat Light"/>
          <w:bCs/>
          <w:lang w:val="ro-RO"/>
        </w:rPr>
      </w:pPr>
      <w:r w:rsidRPr="00832D7D">
        <w:rPr>
          <w:rFonts w:ascii="Montserrat" w:hAnsi="Montserrat"/>
          <w:b/>
          <w:lang w:val="ro-RO"/>
        </w:rPr>
        <w:t>Art. 4. (1)</w:t>
      </w:r>
      <w:r w:rsidRPr="00832D7D">
        <w:rPr>
          <w:rFonts w:ascii="Montserrat Light" w:hAnsi="Montserrat Light"/>
          <w:b/>
          <w:lang w:val="ro-RO"/>
        </w:rPr>
        <w:t xml:space="preserve"> </w:t>
      </w:r>
      <w:r w:rsidRPr="00832D7D">
        <w:rPr>
          <w:rFonts w:ascii="Montserrat Light" w:hAnsi="Montserrat Light"/>
          <w:bCs/>
          <w:lang w:val="ro-RO"/>
        </w:rPr>
        <w:t>Prezenta dispoziţie se comunică în termenul prevăzut de lege,  Secretarului general al Județului, Direcţiei Generale Buget-Finanţe, Resurse Umane, Direcției Juridice, Direcţiei Urbanism şi Amenajarea Teritoriului, Direcţiei Dezvoltare şi Investiţii, Direcției Administrație și Relații Publice, Direcției de Administrare a Domeniului Public și Privat al Județului Cluj, Direcției de Administrare și Exploatare a Stadionului “Cluj Arena”, Serviciului Audit Intern, Serviciului Corp Control Președinte, Control Intern Managerial, Cabinete Preşedinte și Vicepreședinți precum și Prefectului Județului Cluj.</w:t>
      </w:r>
    </w:p>
    <w:p w14:paraId="1AB173CE" w14:textId="77777777" w:rsidR="006A0EF2" w:rsidRPr="00832D7D" w:rsidRDefault="006A0EF2" w:rsidP="006D3D88">
      <w:pPr>
        <w:autoSpaceDE w:val="0"/>
        <w:autoSpaceDN w:val="0"/>
        <w:adjustRightInd w:val="0"/>
        <w:spacing w:line="240" w:lineRule="auto"/>
        <w:ind w:right="1"/>
        <w:jc w:val="both"/>
        <w:rPr>
          <w:rFonts w:ascii="Montserrat Light" w:hAnsi="Montserrat Light" w:cs="Cambria"/>
          <w:lang w:val="ro-RO"/>
        </w:rPr>
      </w:pPr>
      <w:r w:rsidRPr="00832D7D">
        <w:rPr>
          <w:rFonts w:ascii="Montserrat" w:hAnsi="Montserrat"/>
          <w:b/>
          <w:lang w:val="ro-RO"/>
        </w:rPr>
        <w:t>(2)</w:t>
      </w:r>
      <w:r w:rsidRPr="00832D7D">
        <w:rPr>
          <w:rFonts w:ascii="Montserrat Light" w:hAnsi="Montserrat Light"/>
          <w:b/>
          <w:lang w:val="ro-RO"/>
        </w:rPr>
        <w:t xml:space="preserve"> </w:t>
      </w:r>
      <w:r w:rsidRPr="00832D7D">
        <w:rPr>
          <w:rFonts w:ascii="Montserrat Light" w:hAnsi="Montserrat Light"/>
          <w:bCs/>
          <w:lang w:val="ro-RO"/>
        </w:rPr>
        <w:t>Arhitectul şef, directorii și şefii serviciilor vor asigura aducerea la cunoştinţa personalului din subordine prin semnătură sau poșta electronică a prevederilor prezentei dispoziţii şi comunicarea către Serviciul Administrație Publică, ATOP.</w:t>
      </w:r>
      <w:r w:rsidRPr="00832D7D">
        <w:rPr>
          <w:rFonts w:ascii="Montserrat Light" w:hAnsi="Montserrat Light"/>
          <w:b/>
          <w:lang w:val="ro-RO"/>
        </w:rPr>
        <w:t xml:space="preserve">  </w:t>
      </w:r>
    </w:p>
    <w:p w14:paraId="24B45EB5" w14:textId="77777777" w:rsidR="006A0EF2" w:rsidRPr="00832D7D" w:rsidRDefault="006A0EF2" w:rsidP="006A0EF2">
      <w:pPr>
        <w:tabs>
          <w:tab w:val="left" w:pos="360"/>
        </w:tabs>
        <w:autoSpaceDE w:val="0"/>
        <w:autoSpaceDN w:val="0"/>
        <w:adjustRightInd w:val="0"/>
        <w:spacing w:line="240" w:lineRule="auto"/>
        <w:ind w:right="-114"/>
        <w:jc w:val="both"/>
        <w:rPr>
          <w:rFonts w:ascii="Montserrat Light" w:hAnsi="Montserrat Light" w:cs="Cambria"/>
          <w:lang w:val="ro-RO"/>
        </w:rPr>
      </w:pPr>
    </w:p>
    <w:p w14:paraId="36A21A6C" w14:textId="3D9A0A92" w:rsidR="006A0EF2" w:rsidRPr="00832D7D" w:rsidRDefault="006A0EF2" w:rsidP="006A0EF2">
      <w:pPr>
        <w:autoSpaceDE w:val="0"/>
        <w:autoSpaceDN w:val="0"/>
        <w:adjustRightInd w:val="0"/>
        <w:spacing w:line="240" w:lineRule="auto"/>
        <w:ind w:right="-114"/>
        <w:jc w:val="both"/>
        <w:rPr>
          <w:rFonts w:ascii="Montserrat" w:hAnsi="Montserrat" w:cs="Cambria"/>
          <w:b/>
          <w:bCs/>
          <w:lang w:val="ro-RO"/>
        </w:rPr>
      </w:pPr>
    </w:p>
    <w:p w14:paraId="599469B1" w14:textId="2DA77F4C" w:rsidR="00125F6A" w:rsidRPr="00832D7D" w:rsidRDefault="00125F6A" w:rsidP="006A0EF2">
      <w:pPr>
        <w:autoSpaceDE w:val="0"/>
        <w:autoSpaceDN w:val="0"/>
        <w:adjustRightInd w:val="0"/>
        <w:spacing w:line="240" w:lineRule="auto"/>
        <w:ind w:right="-114"/>
        <w:jc w:val="both"/>
        <w:rPr>
          <w:rFonts w:ascii="Montserrat" w:hAnsi="Montserrat" w:cs="Cambria"/>
          <w:b/>
          <w:bCs/>
          <w:lang w:val="ro-RO"/>
        </w:rPr>
      </w:pPr>
    </w:p>
    <w:p w14:paraId="0DCB51D7" w14:textId="77777777" w:rsidR="00125F6A" w:rsidRPr="00832D7D" w:rsidRDefault="00125F6A" w:rsidP="006A0EF2">
      <w:pPr>
        <w:autoSpaceDE w:val="0"/>
        <w:autoSpaceDN w:val="0"/>
        <w:adjustRightInd w:val="0"/>
        <w:spacing w:line="240" w:lineRule="auto"/>
        <w:ind w:right="-114"/>
        <w:jc w:val="both"/>
        <w:rPr>
          <w:rFonts w:ascii="Montserrat" w:hAnsi="Montserrat" w:cs="Cambria"/>
          <w:b/>
          <w:bCs/>
          <w:lang w:val="ro-RO"/>
        </w:rPr>
      </w:pPr>
    </w:p>
    <w:p w14:paraId="03DC84D1" w14:textId="77777777" w:rsidR="006A0EF2" w:rsidRPr="00832D7D"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832D7D">
        <w:rPr>
          <w:rFonts w:ascii="Montserrat" w:hAnsi="Montserrat" w:cs="Cambria"/>
          <w:lang w:val="ro-RO"/>
        </w:rPr>
        <w:tab/>
      </w:r>
      <w:r w:rsidRPr="00832D7D">
        <w:rPr>
          <w:rFonts w:ascii="Montserrat" w:hAnsi="Montserrat" w:cs="Cambria"/>
          <w:lang w:val="ro-RO"/>
        </w:rPr>
        <w:tab/>
      </w:r>
      <w:r w:rsidRPr="00832D7D">
        <w:rPr>
          <w:rFonts w:ascii="Montserrat" w:hAnsi="Montserrat" w:cs="Cambria"/>
          <w:lang w:val="ro-RO"/>
        </w:rPr>
        <w:tab/>
      </w:r>
      <w:r w:rsidRPr="00832D7D">
        <w:rPr>
          <w:rFonts w:ascii="Montserrat" w:hAnsi="Montserrat" w:cs="Cambria"/>
          <w:lang w:val="ro-RO"/>
        </w:rPr>
        <w:tab/>
      </w:r>
      <w:r w:rsidRPr="00832D7D">
        <w:rPr>
          <w:rFonts w:ascii="Montserrat" w:hAnsi="Montserrat" w:cs="Cambria"/>
          <w:lang w:val="ro-RO"/>
        </w:rPr>
        <w:tab/>
      </w:r>
      <w:r w:rsidRPr="00832D7D">
        <w:rPr>
          <w:rFonts w:ascii="Montserrat" w:hAnsi="Montserrat" w:cs="Cambria"/>
          <w:lang w:val="ro-RO"/>
        </w:rPr>
        <w:tab/>
      </w:r>
      <w:r w:rsidRPr="00832D7D">
        <w:rPr>
          <w:rFonts w:ascii="Montserrat" w:hAnsi="Montserrat" w:cs="Cambria"/>
          <w:lang w:val="ro-RO"/>
        </w:rPr>
        <w:tab/>
        <w:t xml:space="preserve">           </w:t>
      </w:r>
      <w:r w:rsidRPr="00832D7D">
        <w:rPr>
          <w:rFonts w:ascii="Montserrat" w:hAnsi="Montserrat" w:cs="Cambria"/>
          <w:b/>
          <w:bCs/>
          <w:lang w:val="ro-RO"/>
        </w:rPr>
        <w:t>CONTRASEMNEAZĂ:</w:t>
      </w:r>
    </w:p>
    <w:p w14:paraId="3DE008C3" w14:textId="6DB66A65" w:rsidR="006A0EF2" w:rsidRPr="00832D7D"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832D7D">
        <w:rPr>
          <w:rFonts w:ascii="Montserrat" w:hAnsi="Montserrat" w:cs="Cambria"/>
          <w:b/>
          <w:bCs/>
          <w:lang w:val="ro-RO"/>
        </w:rPr>
        <w:t xml:space="preserve">         PREŞEDINTE</w:t>
      </w:r>
      <w:r w:rsidRPr="00832D7D">
        <w:rPr>
          <w:rFonts w:ascii="Montserrat" w:hAnsi="Montserrat" w:cs="Cambria"/>
          <w:b/>
          <w:bCs/>
          <w:lang w:val="ro-RO"/>
        </w:rPr>
        <w:tab/>
      </w:r>
      <w:r w:rsidRPr="00832D7D">
        <w:rPr>
          <w:rFonts w:ascii="Montserrat" w:hAnsi="Montserrat" w:cs="Cambria"/>
          <w:b/>
          <w:bCs/>
          <w:lang w:val="ro-RO"/>
        </w:rPr>
        <w:tab/>
      </w:r>
      <w:r w:rsidRPr="00832D7D">
        <w:rPr>
          <w:rFonts w:ascii="Montserrat" w:hAnsi="Montserrat" w:cs="Cambria"/>
          <w:b/>
          <w:bCs/>
          <w:lang w:val="ro-RO"/>
        </w:rPr>
        <w:tab/>
        <w:t xml:space="preserve">        SECRETAR  GENERAL AL JUDEŢULUI</w:t>
      </w:r>
    </w:p>
    <w:p w14:paraId="56BCFB94" w14:textId="6AD06F35" w:rsidR="006A0EF2" w:rsidRPr="00832D7D" w:rsidRDefault="006A0EF2" w:rsidP="006A0EF2">
      <w:pPr>
        <w:spacing w:line="240" w:lineRule="auto"/>
        <w:ind w:right="-114"/>
        <w:jc w:val="both"/>
        <w:rPr>
          <w:rFonts w:ascii="Montserrat" w:hAnsi="Montserrat" w:cs="Cambria"/>
          <w:b/>
          <w:bCs/>
          <w:lang w:val="ro-RO"/>
        </w:rPr>
      </w:pPr>
      <w:r w:rsidRPr="00832D7D">
        <w:rPr>
          <w:rFonts w:ascii="Montserrat" w:hAnsi="Montserrat" w:cs="Cambria"/>
          <w:b/>
          <w:bCs/>
          <w:lang w:val="ro-RO"/>
        </w:rPr>
        <w:tab/>
      </w:r>
      <w:r w:rsidRPr="00832D7D">
        <w:rPr>
          <w:rFonts w:ascii="Montserrat" w:hAnsi="Montserrat" w:cs="Cambria"/>
          <w:b/>
          <w:bCs/>
          <w:lang w:val="ro-RO"/>
        </w:rPr>
        <w:tab/>
        <w:t xml:space="preserve">Alin </w:t>
      </w:r>
      <w:r w:rsidR="00064985" w:rsidRPr="00832D7D">
        <w:rPr>
          <w:rFonts w:ascii="Montserrat" w:hAnsi="Montserrat" w:cs="Cambria"/>
          <w:b/>
          <w:bCs/>
          <w:lang w:val="ro-RO"/>
        </w:rPr>
        <w:t>Tișe</w:t>
      </w:r>
      <w:r w:rsidRPr="00832D7D">
        <w:rPr>
          <w:rFonts w:ascii="Montserrat" w:hAnsi="Montserrat" w:cs="Cambria"/>
          <w:b/>
          <w:bCs/>
          <w:lang w:val="ro-RO"/>
        </w:rPr>
        <w:tab/>
      </w:r>
      <w:r w:rsidRPr="00832D7D">
        <w:rPr>
          <w:rFonts w:ascii="Montserrat" w:hAnsi="Montserrat" w:cs="Cambria"/>
          <w:b/>
          <w:bCs/>
          <w:lang w:val="ro-RO"/>
        </w:rPr>
        <w:tab/>
        <w:t xml:space="preserve">                       </w:t>
      </w:r>
      <w:r w:rsidRPr="00832D7D">
        <w:rPr>
          <w:rFonts w:ascii="Montserrat" w:hAnsi="Montserrat" w:cs="Cambria"/>
          <w:b/>
          <w:bCs/>
          <w:lang w:val="ro-RO"/>
        </w:rPr>
        <w:tab/>
        <w:t xml:space="preserve">                 Simona </w:t>
      </w:r>
      <w:r w:rsidR="00064985" w:rsidRPr="00832D7D">
        <w:rPr>
          <w:rFonts w:ascii="Montserrat" w:hAnsi="Montserrat" w:cs="Cambria"/>
          <w:b/>
          <w:bCs/>
          <w:lang w:val="ro-RO"/>
        </w:rPr>
        <w:t xml:space="preserve">Gaci </w:t>
      </w:r>
      <w:r w:rsidRPr="00832D7D">
        <w:rPr>
          <w:rFonts w:ascii="Montserrat" w:hAnsi="Montserrat" w:cs="Cambria"/>
          <w:b/>
          <w:bCs/>
          <w:lang w:val="ro-RO"/>
        </w:rPr>
        <w:t xml:space="preserve">  </w:t>
      </w:r>
    </w:p>
    <w:p w14:paraId="2B0C3555" w14:textId="3C3EBB72" w:rsidR="006A0EF2" w:rsidRPr="00832D7D" w:rsidRDefault="006A0EF2" w:rsidP="006A0EF2">
      <w:pPr>
        <w:pStyle w:val="BodyTextIndent"/>
        <w:spacing w:after="0" w:line="240" w:lineRule="auto"/>
        <w:ind w:left="0"/>
        <w:rPr>
          <w:rFonts w:ascii="Montserrat" w:hAnsi="Montserrat" w:cs="Cambria"/>
          <w:b/>
          <w:bCs/>
          <w:lang w:val="ro-RO"/>
        </w:rPr>
      </w:pPr>
    </w:p>
    <w:sectPr w:rsidR="006A0EF2" w:rsidRPr="00832D7D" w:rsidSect="006A0EF2">
      <w:headerReference w:type="default" r:id="rId8"/>
      <w:footerReference w:type="default" r:id="rId9"/>
      <w:pgSz w:w="11909" w:h="16834"/>
      <w:pgMar w:top="1440" w:right="1134"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1AEE87A">
          <wp:simplePos x="0" y="0"/>
          <wp:positionH relativeFrom="column">
            <wp:posOffset>3970655</wp:posOffset>
          </wp:positionH>
          <wp:positionV relativeFrom="paragraph">
            <wp:posOffset>-4556</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12D26"/>
    <w:multiLevelType w:val="hybridMultilevel"/>
    <w:tmpl w:val="2236FB58"/>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38"/>
    <w:rsid w:val="00017216"/>
    <w:rsid w:val="00047EED"/>
    <w:rsid w:val="00064985"/>
    <w:rsid w:val="001077E9"/>
    <w:rsid w:val="00125F6A"/>
    <w:rsid w:val="001C6EA8"/>
    <w:rsid w:val="001D423E"/>
    <w:rsid w:val="00273A87"/>
    <w:rsid w:val="002D1C4B"/>
    <w:rsid w:val="00300EE5"/>
    <w:rsid w:val="003C2FFC"/>
    <w:rsid w:val="00534029"/>
    <w:rsid w:val="00553DF2"/>
    <w:rsid w:val="00652A66"/>
    <w:rsid w:val="006A0EF2"/>
    <w:rsid w:val="006D3D88"/>
    <w:rsid w:val="00832D7D"/>
    <w:rsid w:val="00847405"/>
    <w:rsid w:val="008929DE"/>
    <w:rsid w:val="009C550C"/>
    <w:rsid w:val="009F3C44"/>
    <w:rsid w:val="00A07EF5"/>
    <w:rsid w:val="00A47C9D"/>
    <w:rsid w:val="00A62583"/>
    <w:rsid w:val="00B92CA3"/>
    <w:rsid w:val="00BB2C53"/>
    <w:rsid w:val="00BF0A05"/>
    <w:rsid w:val="00BF2C5D"/>
    <w:rsid w:val="00C32D2C"/>
    <w:rsid w:val="00D15CBF"/>
    <w:rsid w:val="00D85541"/>
    <w:rsid w:val="00DF583E"/>
    <w:rsid w:val="00E742A8"/>
    <w:rsid w:val="00F7020D"/>
    <w:rsid w:val="00F7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BD9C-4547-44D8-ABB6-706A6425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702</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31</cp:revision>
  <cp:lastPrinted>2020-11-16T05:59:00Z</cp:lastPrinted>
  <dcterms:created xsi:type="dcterms:W3CDTF">2020-10-14T16:28:00Z</dcterms:created>
  <dcterms:modified xsi:type="dcterms:W3CDTF">2020-11-16T09:03:00Z</dcterms:modified>
</cp:coreProperties>
</file>