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73D10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73D1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A3F1" w14:textId="77777777" w:rsidR="00F92726" w:rsidRPr="00773D10" w:rsidRDefault="00F9272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C5796CC" w14:textId="77777777" w:rsidR="0014396C" w:rsidRPr="00773D10" w:rsidRDefault="0014396C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773D10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73D10">
        <w:rPr>
          <w:rFonts w:ascii="Montserrat" w:hAnsi="Montserrat"/>
          <w:b/>
          <w:lang w:val="ro-RO"/>
        </w:rPr>
        <w:t>H O T Ă R Â R E</w:t>
      </w:r>
    </w:p>
    <w:p w14:paraId="4F802CAF" w14:textId="77777777" w:rsidR="003A71C3" w:rsidRPr="00773D10" w:rsidRDefault="003A71C3" w:rsidP="003A71C3">
      <w:pPr>
        <w:spacing w:line="240" w:lineRule="auto"/>
        <w:ind w:right="236" w:hanging="142"/>
        <w:jc w:val="center"/>
        <w:rPr>
          <w:rFonts w:ascii="Montserrat" w:hAnsi="Montserrat"/>
          <w:b/>
          <w:lang w:val="ro-RO" w:eastAsia="ro-RO"/>
        </w:rPr>
      </w:pPr>
      <w:r w:rsidRPr="00773D10">
        <w:rPr>
          <w:rFonts w:ascii="Montserrat" w:hAnsi="Montserrat"/>
          <w:b/>
          <w:lang w:val="ro-RO" w:eastAsia="ro-RO"/>
        </w:rPr>
        <w:t xml:space="preserve">privind evaluarea administratorului societății Pază și Protecție Cluj S.R.L. </w:t>
      </w:r>
    </w:p>
    <w:p w14:paraId="2919E3BA" w14:textId="76A5BE3D" w:rsidR="003A71C3" w:rsidRPr="00773D10" w:rsidRDefault="003A71C3" w:rsidP="003A71C3">
      <w:pPr>
        <w:spacing w:line="240" w:lineRule="auto"/>
        <w:ind w:right="236" w:hanging="142"/>
        <w:jc w:val="center"/>
        <w:rPr>
          <w:rFonts w:ascii="Montserrat" w:hAnsi="Montserrat"/>
          <w:bCs/>
          <w:lang w:val="ro-RO" w:eastAsia="ro-RO"/>
        </w:rPr>
      </w:pPr>
      <w:r w:rsidRPr="00773D10">
        <w:rPr>
          <w:rFonts w:ascii="Montserrat" w:hAnsi="Montserrat"/>
          <w:b/>
          <w:lang w:val="ro-RO" w:eastAsia="ro-RO"/>
        </w:rPr>
        <w:t>pe anul 2022</w:t>
      </w:r>
    </w:p>
    <w:p w14:paraId="6142265E" w14:textId="77777777" w:rsidR="003A71C3" w:rsidRPr="00773D10" w:rsidRDefault="003A71C3" w:rsidP="003A71C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41C6CF25" w14:textId="77777777" w:rsidR="003A71C3" w:rsidRPr="00773D10" w:rsidRDefault="003A71C3" w:rsidP="003A71C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AE33A7C" w14:textId="109AB8E8" w:rsidR="003A71C3" w:rsidRPr="00773D10" w:rsidRDefault="003A71C3" w:rsidP="003A71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73D1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3FB54DA" w14:textId="77777777" w:rsidR="003A71C3" w:rsidRPr="00773D10" w:rsidRDefault="003A71C3" w:rsidP="003A71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A4757FA" w14:textId="6573BB11" w:rsidR="003A71C3" w:rsidRPr="00773D10" w:rsidRDefault="003A71C3" w:rsidP="003A71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73D10">
        <w:rPr>
          <w:rFonts w:ascii="Montserrat Light" w:hAnsi="Montserrat Light"/>
          <w:noProof/>
        </w:rPr>
        <w:t>Având în vedere Proiectul de hotărâre înregistrat cu nr</w:t>
      </w:r>
      <w:r w:rsidR="003C5BF9" w:rsidRPr="00773D10">
        <w:rPr>
          <w:rFonts w:ascii="Montserrat Light" w:hAnsi="Montserrat Light"/>
          <w:noProof/>
        </w:rPr>
        <w:t>. 87 din 17.05.2023</w:t>
      </w:r>
      <w:r w:rsidRPr="00773D10">
        <w:rPr>
          <w:rFonts w:ascii="Montserrat Light" w:hAnsi="Montserrat Light"/>
          <w:noProof/>
        </w:rPr>
        <w:t xml:space="preserve"> privind evaluarea </w:t>
      </w:r>
      <w:r w:rsidRPr="00773D10">
        <w:rPr>
          <w:rFonts w:ascii="Montserrat Light" w:hAnsi="Montserrat Light"/>
          <w:bCs/>
          <w:lang w:val="ro-RO" w:eastAsia="ro-RO"/>
        </w:rPr>
        <w:t>administratorului societății Pază și Protecție Cluj S.R.L. pe anul 2022,</w:t>
      </w:r>
      <w:r w:rsidRPr="00773D10">
        <w:rPr>
          <w:rFonts w:ascii="Montserrat Light" w:hAnsi="Montserrat Light"/>
          <w:lang w:val="ro-RO" w:eastAsia="ro-RO"/>
        </w:rPr>
        <w:t xml:space="preserve"> </w:t>
      </w:r>
      <w:r w:rsidRPr="00773D10">
        <w:rPr>
          <w:rFonts w:ascii="Montserrat Light" w:hAnsi="Montserrat Light"/>
          <w:bCs/>
          <w:noProof/>
        </w:rPr>
        <w:t>p</w:t>
      </w:r>
      <w:r w:rsidRPr="00773D1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73D10">
        <w:rPr>
          <w:rFonts w:ascii="Montserrat Light" w:hAnsi="Montserrat Light"/>
          <w:bCs/>
          <w:noProof/>
        </w:rPr>
        <w:t>R</w:t>
      </w:r>
      <w:r w:rsidRPr="00773D10">
        <w:rPr>
          <w:rFonts w:ascii="Montserrat Light" w:hAnsi="Montserrat Light"/>
          <w:noProof/>
        </w:rPr>
        <w:t xml:space="preserve">eferatul de aprobare cu nr. 19.595/09.05.2023; Raportul de specialitate întocmit de compartimentul de resort din cadrul aparatului de specialitate al Consiliului Judeţean Cluj cu nr. 19.597/09.05.2023 şi de Avizul cu nr. 19.595 din </w:t>
      </w:r>
      <w:r w:rsidR="003C5BF9" w:rsidRPr="00773D10">
        <w:rPr>
          <w:rFonts w:ascii="Montserrat Light" w:hAnsi="Montserrat Light"/>
          <w:noProof/>
        </w:rPr>
        <w:t>22.0</w:t>
      </w:r>
      <w:r w:rsidRPr="00773D10">
        <w:rPr>
          <w:rFonts w:ascii="Montserrat Light" w:hAnsi="Montserrat Light"/>
          <w:noProof/>
        </w:rPr>
        <w:t xml:space="preserve">5.2023 adoptat de Comisia de specialitate nr. </w:t>
      </w:r>
      <w:r w:rsidR="003C5BF9" w:rsidRPr="00773D10">
        <w:rPr>
          <w:rFonts w:ascii="Montserrat Light" w:hAnsi="Montserrat Light"/>
          <w:noProof/>
        </w:rPr>
        <w:t>4</w:t>
      </w:r>
      <w:r w:rsidRPr="00773D1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E06F3BE" w14:textId="77777777" w:rsidR="003A71C3" w:rsidRPr="00773D10" w:rsidRDefault="003A71C3" w:rsidP="003A71C3">
      <w:pPr>
        <w:pStyle w:val="Listparagraf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snapToGrid w:val="0"/>
          <w:sz w:val="22"/>
          <w:szCs w:val="22"/>
        </w:rPr>
      </w:pPr>
    </w:p>
    <w:p w14:paraId="2D412492" w14:textId="23A83E57" w:rsidR="003A71C3" w:rsidRPr="00773D10" w:rsidRDefault="003A71C3" w:rsidP="003A71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73D10">
        <w:rPr>
          <w:rFonts w:ascii="Montserrat Light" w:hAnsi="Montserrat Light" w:cs="Cambria"/>
        </w:rPr>
        <w:t>Luând</w:t>
      </w:r>
      <w:proofErr w:type="spellEnd"/>
      <w:r w:rsidRPr="00773D10">
        <w:rPr>
          <w:rFonts w:ascii="Montserrat Light" w:hAnsi="Montserrat Light" w:cs="Cambria"/>
        </w:rPr>
        <w:t xml:space="preserve"> </w:t>
      </w:r>
      <w:proofErr w:type="spellStart"/>
      <w:r w:rsidRPr="00773D10">
        <w:rPr>
          <w:rFonts w:ascii="Montserrat Light" w:hAnsi="Montserrat Light" w:cs="Cambria"/>
        </w:rPr>
        <w:t>în</w:t>
      </w:r>
      <w:proofErr w:type="spellEnd"/>
      <w:r w:rsidRPr="00773D10">
        <w:rPr>
          <w:rFonts w:ascii="Montserrat Light" w:hAnsi="Montserrat Light" w:cs="Cambria"/>
        </w:rPr>
        <w:t xml:space="preserve"> </w:t>
      </w:r>
      <w:proofErr w:type="spellStart"/>
      <w:r w:rsidRPr="00773D10">
        <w:rPr>
          <w:rFonts w:ascii="Montserrat Light" w:hAnsi="Montserrat Light" w:cs="Cambria"/>
        </w:rPr>
        <w:t>considerare</w:t>
      </w:r>
      <w:proofErr w:type="spellEnd"/>
      <w:r w:rsidRPr="00773D10">
        <w:rPr>
          <w:rFonts w:ascii="Montserrat Light" w:hAnsi="Montserrat Light" w:cs="Cambria"/>
        </w:rPr>
        <w:t xml:space="preserve"> </w:t>
      </w:r>
      <w:proofErr w:type="spellStart"/>
      <w:r w:rsidRPr="00773D10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Pr="00773D10">
        <w:rPr>
          <w:rFonts w:ascii="Montserrat Light" w:hAnsi="Montserrat Light" w:cs="Cambria"/>
        </w:rPr>
        <w:t xml:space="preserve"> </w:t>
      </w:r>
      <w:r w:rsidRPr="00773D10">
        <w:rPr>
          <w:rFonts w:ascii="Montserrat Light" w:hAnsi="Montserrat Light"/>
          <w:snapToGrid w:val="0"/>
          <w:lang w:val="ro-RO"/>
        </w:rPr>
        <w:t>art. 123 – 140 și ale art. 142 -</w:t>
      </w:r>
      <w:r w:rsidR="0014396C" w:rsidRPr="00773D10">
        <w:rPr>
          <w:rFonts w:ascii="Montserrat Light" w:hAnsi="Montserrat Light"/>
          <w:snapToGrid w:val="0"/>
          <w:lang w:val="ro-RO"/>
        </w:rPr>
        <w:t xml:space="preserve"> </w:t>
      </w:r>
      <w:r w:rsidRPr="00773D10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</w:t>
      </w:r>
      <w:r w:rsidR="00D36AF6" w:rsidRPr="00773D10">
        <w:rPr>
          <w:rFonts w:ascii="Montserrat Light" w:hAnsi="Montserrat Light"/>
          <w:snapToGrid w:val="0"/>
          <w:lang w:val="ro-RO"/>
        </w:rPr>
        <w:t>;</w:t>
      </w:r>
    </w:p>
    <w:p w14:paraId="3724C211" w14:textId="77777777" w:rsidR="003A71C3" w:rsidRPr="00773D10" w:rsidRDefault="003A71C3" w:rsidP="003A71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bookmarkEnd w:id="0"/>
    <w:p w14:paraId="1835D587" w14:textId="77777777" w:rsidR="003A71C3" w:rsidRPr="00773D10" w:rsidRDefault="003A71C3" w:rsidP="003A71C3">
      <w:pPr>
        <w:spacing w:line="240" w:lineRule="auto"/>
        <w:jc w:val="both"/>
        <w:rPr>
          <w:rFonts w:ascii="Montserrat Light" w:hAnsi="Montserrat Light"/>
          <w:noProof/>
        </w:rPr>
      </w:pPr>
      <w:r w:rsidRPr="00773D10">
        <w:rPr>
          <w:rFonts w:ascii="Montserrat Light" w:hAnsi="Montserrat Light"/>
          <w:noProof/>
        </w:rPr>
        <w:t>În conformitate cu prevederile:</w:t>
      </w:r>
    </w:p>
    <w:p w14:paraId="644D5D3B" w14:textId="39DB2CF2" w:rsidR="003A71C3" w:rsidRPr="00773D10" w:rsidRDefault="003A71C3" w:rsidP="003A71C3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773D10">
        <w:rPr>
          <w:rFonts w:ascii="Montserrat Light" w:hAnsi="Montserrat Light"/>
          <w:sz w:val="22"/>
          <w:szCs w:val="22"/>
        </w:rPr>
        <w:t xml:space="preserve">art. 173 </w:t>
      </w:r>
      <w:r w:rsidRPr="00773D10">
        <w:rPr>
          <w:rFonts w:ascii="Montserrat Light" w:hAnsi="Montserrat Light"/>
          <w:noProof/>
          <w:sz w:val="22"/>
          <w:szCs w:val="22"/>
          <w:lang w:val="ro-RO" w:eastAsia="ar-SA"/>
        </w:rPr>
        <w:t xml:space="preserve">alin. (1) lit. a) și </w:t>
      </w:r>
      <w:proofErr w:type="spellStart"/>
      <w:r w:rsidRPr="00773D10">
        <w:rPr>
          <w:rFonts w:ascii="Montserrat Light" w:hAnsi="Montserrat Light"/>
          <w:sz w:val="22"/>
          <w:szCs w:val="22"/>
        </w:rPr>
        <w:t>alin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773D10">
        <w:rPr>
          <w:rFonts w:ascii="Montserrat Light" w:hAnsi="Montserrat Light"/>
          <w:sz w:val="22"/>
          <w:szCs w:val="22"/>
        </w:rPr>
        <w:t>Ordonanța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14396C" w:rsidRPr="00773D10">
        <w:rPr>
          <w:rFonts w:ascii="Montserrat Light" w:hAnsi="Montserrat Light"/>
          <w:sz w:val="22"/>
          <w:szCs w:val="22"/>
        </w:rPr>
        <w:t>u</w:t>
      </w:r>
      <w:r w:rsidRPr="00773D10">
        <w:rPr>
          <w:rFonts w:ascii="Montserrat Light" w:hAnsi="Montserrat Light"/>
          <w:sz w:val="22"/>
          <w:szCs w:val="22"/>
        </w:rPr>
        <w:t>rgență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73D10">
        <w:rPr>
          <w:rFonts w:ascii="Montserrat Light" w:hAnsi="Montserrat Light"/>
          <w:sz w:val="22"/>
          <w:szCs w:val="22"/>
        </w:rPr>
        <w:t>Guvernului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773D10">
        <w:rPr>
          <w:rFonts w:ascii="Montserrat Light" w:hAnsi="Montserrat Light"/>
          <w:sz w:val="22"/>
          <w:szCs w:val="22"/>
        </w:rPr>
        <w:t>privind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73D10">
        <w:rPr>
          <w:rFonts w:ascii="Montserrat Light" w:hAnsi="Montserrat Light"/>
          <w:sz w:val="22"/>
          <w:szCs w:val="22"/>
        </w:rPr>
        <w:t>Codul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4396C" w:rsidRPr="00773D10">
        <w:rPr>
          <w:rFonts w:ascii="Montserrat Light" w:hAnsi="Montserrat Light"/>
          <w:sz w:val="22"/>
          <w:szCs w:val="22"/>
        </w:rPr>
        <w:t>a</w:t>
      </w:r>
      <w:r w:rsidRPr="00773D10">
        <w:rPr>
          <w:rFonts w:ascii="Montserrat Light" w:hAnsi="Montserrat Light"/>
          <w:sz w:val="22"/>
          <w:szCs w:val="22"/>
        </w:rPr>
        <w:t>dministrativ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773D1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73D10">
        <w:rPr>
          <w:rFonts w:ascii="Montserrat Light" w:hAnsi="Montserrat Light"/>
          <w:sz w:val="22"/>
          <w:szCs w:val="22"/>
        </w:rPr>
        <w:t>și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73D1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73D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73D10">
        <w:rPr>
          <w:rFonts w:ascii="Montserrat Light" w:hAnsi="Montserrat Light"/>
          <w:sz w:val="22"/>
          <w:szCs w:val="22"/>
        </w:rPr>
        <w:t>ulterioare</w:t>
      </w:r>
      <w:proofErr w:type="spellEnd"/>
      <w:r w:rsidRPr="00773D10">
        <w:rPr>
          <w:rFonts w:ascii="Montserrat Light" w:hAnsi="Montserrat Light"/>
          <w:sz w:val="22"/>
          <w:szCs w:val="22"/>
        </w:rPr>
        <w:t>;</w:t>
      </w:r>
    </w:p>
    <w:p w14:paraId="06FE7B53" w14:textId="77777777" w:rsidR="003A71C3" w:rsidRPr="00773D10" w:rsidRDefault="003A71C3" w:rsidP="003A71C3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6BCDDF4A" w14:textId="58875FC6" w:rsidR="003A71C3" w:rsidRPr="00773D10" w:rsidRDefault="003A71C3" w:rsidP="003A71C3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 xml:space="preserve">Ordonanţei de </w:t>
      </w:r>
      <w:r w:rsidR="0014396C" w:rsidRPr="00773D10">
        <w:rPr>
          <w:rFonts w:ascii="Montserrat Light" w:hAnsi="Montserrat Light"/>
          <w:snapToGrid w:val="0"/>
          <w:sz w:val="22"/>
          <w:szCs w:val="22"/>
          <w:lang w:val="ro-RO"/>
        </w:rPr>
        <w:t>u</w:t>
      </w: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53FC064E" w14:textId="77777777" w:rsidR="003A71C3" w:rsidRPr="00773D10" w:rsidRDefault="003A71C3" w:rsidP="003A71C3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068AB1E3" w14:textId="41D7E9EC" w:rsidR="003A71C3" w:rsidRPr="00773D10" w:rsidRDefault="003A71C3" w:rsidP="003A71C3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Hotărârii Consiliului Județean Cluj 217/2021 privind declanșarea procedurii de selecție a mebrilor consililui de administrație de la unele întreprinderi publice aflate sub autoritatea Consiliului Județean Cluj</w:t>
      </w:r>
      <w:r w:rsidRPr="00773D10">
        <w:rPr>
          <w:rFonts w:ascii="Montserrat Light" w:hAnsi="Montserrat Light"/>
          <w:sz w:val="22"/>
          <w:szCs w:val="22"/>
          <w:lang w:val="ro-RO" w:eastAsia="ro-RO"/>
        </w:rPr>
        <w:t xml:space="preserve">, </w:t>
      </w:r>
      <w:r w:rsidRPr="00773D10">
        <w:rPr>
          <w:rFonts w:ascii="Montserrat Light" w:hAnsi="Montserrat Light"/>
          <w:noProof/>
          <w:sz w:val="22"/>
          <w:szCs w:val="22"/>
        </w:rPr>
        <w:t>modificările și completările ulterioare</w:t>
      </w:r>
      <w:r w:rsidRPr="00773D10">
        <w:rPr>
          <w:rFonts w:ascii="Montserrat Light" w:hAnsi="Montserrat Light"/>
          <w:sz w:val="22"/>
          <w:szCs w:val="22"/>
          <w:lang w:val="ro-RO" w:eastAsia="ro-RO"/>
        </w:rPr>
        <w:t>, rectificată</w:t>
      </w: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11D6F2E3" w14:textId="189B7665" w:rsidR="003A71C3" w:rsidRPr="00773D10" w:rsidRDefault="003A71C3" w:rsidP="003A71C3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  <w:snapToGrid w:val="0"/>
          <w:sz w:val="22"/>
          <w:szCs w:val="22"/>
          <w:lang w:val="ro-RO"/>
        </w:rPr>
      </w:pP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Hotărâr</w:t>
      </w:r>
      <w:r w:rsidR="0014396C" w:rsidRPr="00773D10">
        <w:rPr>
          <w:rFonts w:ascii="Montserrat Light" w:hAnsi="Montserrat Light"/>
          <w:snapToGrid w:val="0"/>
          <w:sz w:val="22"/>
          <w:szCs w:val="22"/>
          <w:lang w:val="ro-RO"/>
        </w:rPr>
        <w:t>ii</w:t>
      </w: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 xml:space="preserve"> Consiliului Județean Cluj 145/2022 privind aprobarea indicatorilor de performanță financiari și nefinanciari pentru administratorul societății </w:t>
      </w:r>
      <w:r w:rsidRPr="00773D10">
        <w:rPr>
          <w:rFonts w:ascii="Montserrat Light" w:hAnsi="Montserrat Light"/>
          <w:bCs/>
          <w:sz w:val="22"/>
          <w:szCs w:val="22"/>
          <w:lang w:val="ro-RO" w:eastAsia="ro-RO"/>
        </w:rPr>
        <w:t xml:space="preserve">Pază și Protecție Cluj S.R.L., </w:t>
      </w:r>
      <w:r w:rsidRPr="00773D10">
        <w:rPr>
          <w:rFonts w:ascii="Montserrat Light" w:hAnsi="Montserrat Light"/>
          <w:sz w:val="22"/>
          <w:szCs w:val="22"/>
          <w:lang w:val="ro-RO" w:eastAsia="ro-RO"/>
        </w:rPr>
        <w:t>rectificată</w:t>
      </w:r>
      <w:r w:rsidRPr="00773D10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7E30A263" w14:textId="77777777" w:rsidR="003A71C3" w:rsidRPr="00773D10" w:rsidRDefault="003A71C3" w:rsidP="003A71C3">
      <w:pPr>
        <w:spacing w:line="240" w:lineRule="auto"/>
        <w:ind w:left="426"/>
        <w:jc w:val="both"/>
        <w:rPr>
          <w:rFonts w:ascii="Montserrat Light" w:hAnsi="Montserrat Light"/>
          <w:bCs/>
          <w:snapToGrid w:val="0"/>
          <w:lang w:val="ro-RO"/>
        </w:rPr>
      </w:pPr>
    </w:p>
    <w:p w14:paraId="6F081B70" w14:textId="77777777" w:rsidR="003A71C3" w:rsidRPr="00773D10" w:rsidRDefault="003A71C3" w:rsidP="003A71C3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773D10">
        <w:rPr>
          <w:rFonts w:ascii="Montserrat Light" w:hAnsi="Montserrat Light"/>
        </w:rPr>
        <w:t>În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temeiul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competențelor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stabilite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prin</w:t>
      </w:r>
      <w:proofErr w:type="spellEnd"/>
      <w:r w:rsidRPr="00773D10">
        <w:rPr>
          <w:rFonts w:ascii="Montserrat Light" w:hAnsi="Montserrat Light"/>
        </w:rPr>
        <w:t xml:space="preserve"> art. 182 </w:t>
      </w:r>
      <w:proofErr w:type="spellStart"/>
      <w:r w:rsidRPr="00773D10">
        <w:rPr>
          <w:rFonts w:ascii="Montserrat Light" w:hAnsi="Montserrat Light"/>
        </w:rPr>
        <w:t>alin</w:t>
      </w:r>
      <w:proofErr w:type="spellEnd"/>
      <w:r w:rsidRPr="00773D10">
        <w:rPr>
          <w:rFonts w:ascii="Montserrat Light" w:hAnsi="Montserrat Light"/>
        </w:rPr>
        <w:t xml:space="preserve">. (1) </w:t>
      </w:r>
      <w:proofErr w:type="spellStart"/>
      <w:r w:rsidRPr="00773D10">
        <w:rPr>
          <w:rFonts w:ascii="Montserrat Light" w:hAnsi="Montserrat Light"/>
        </w:rPr>
        <w:t>și</w:t>
      </w:r>
      <w:proofErr w:type="spellEnd"/>
      <w:r w:rsidRPr="00773D10">
        <w:rPr>
          <w:rFonts w:ascii="Montserrat Light" w:hAnsi="Montserrat Light"/>
        </w:rPr>
        <w:t xml:space="preserve"> art. 196 </w:t>
      </w:r>
      <w:proofErr w:type="spellStart"/>
      <w:r w:rsidRPr="00773D10">
        <w:rPr>
          <w:rFonts w:ascii="Montserrat Light" w:hAnsi="Montserrat Light"/>
        </w:rPr>
        <w:t>alin</w:t>
      </w:r>
      <w:proofErr w:type="spellEnd"/>
      <w:r w:rsidRPr="00773D10">
        <w:rPr>
          <w:rFonts w:ascii="Montserrat Light" w:hAnsi="Montserrat Light"/>
        </w:rPr>
        <w:t xml:space="preserve">. (1) lit. a) din </w:t>
      </w:r>
      <w:proofErr w:type="spellStart"/>
      <w:r w:rsidRPr="00773D10">
        <w:rPr>
          <w:rFonts w:ascii="Montserrat Light" w:hAnsi="Montserrat Light"/>
        </w:rPr>
        <w:t>Ordonanța</w:t>
      </w:r>
      <w:proofErr w:type="spellEnd"/>
      <w:r w:rsidRPr="00773D10">
        <w:rPr>
          <w:rFonts w:ascii="Montserrat Light" w:hAnsi="Montserrat Light"/>
        </w:rPr>
        <w:t xml:space="preserve"> de </w:t>
      </w:r>
      <w:proofErr w:type="spellStart"/>
      <w:r w:rsidRPr="00773D10">
        <w:rPr>
          <w:rFonts w:ascii="Montserrat Light" w:hAnsi="Montserrat Light"/>
        </w:rPr>
        <w:t>urgență</w:t>
      </w:r>
      <w:proofErr w:type="spellEnd"/>
      <w:r w:rsidRPr="00773D10">
        <w:rPr>
          <w:rFonts w:ascii="Montserrat Light" w:hAnsi="Montserrat Light"/>
        </w:rPr>
        <w:t xml:space="preserve"> a </w:t>
      </w:r>
      <w:proofErr w:type="spellStart"/>
      <w:r w:rsidRPr="00773D10">
        <w:rPr>
          <w:rFonts w:ascii="Montserrat Light" w:hAnsi="Montserrat Light"/>
        </w:rPr>
        <w:t>Guvernului</w:t>
      </w:r>
      <w:proofErr w:type="spellEnd"/>
      <w:r w:rsidRPr="00773D10">
        <w:rPr>
          <w:rFonts w:ascii="Montserrat Light" w:hAnsi="Montserrat Light"/>
        </w:rPr>
        <w:t xml:space="preserve"> nr. 57/2019 </w:t>
      </w:r>
      <w:proofErr w:type="spellStart"/>
      <w:r w:rsidRPr="00773D10">
        <w:rPr>
          <w:rFonts w:ascii="Montserrat Light" w:hAnsi="Montserrat Light"/>
        </w:rPr>
        <w:t>privind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Codul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administrativ</w:t>
      </w:r>
      <w:proofErr w:type="spellEnd"/>
      <w:r w:rsidRPr="00773D10">
        <w:rPr>
          <w:rFonts w:ascii="Montserrat Light" w:hAnsi="Montserrat Light"/>
        </w:rPr>
        <w:t xml:space="preserve">, cu </w:t>
      </w:r>
      <w:proofErr w:type="spellStart"/>
      <w:r w:rsidRPr="00773D10">
        <w:rPr>
          <w:rFonts w:ascii="Montserrat Light" w:hAnsi="Montserrat Light"/>
        </w:rPr>
        <w:t>modificările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și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completările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ulterioare</w:t>
      </w:r>
      <w:proofErr w:type="spellEnd"/>
      <w:r w:rsidRPr="00773D10">
        <w:rPr>
          <w:rFonts w:ascii="Montserrat Light" w:hAnsi="Montserrat Light"/>
        </w:rPr>
        <w:t>;</w:t>
      </w:r>
    </w:p>
    <w:p w14:paraId="2D9587D1" w14:textId="77777777" w:rsidR="003A71C3" w:rsidRPr="00773D10" w:rsidRDefault="003A71C3" w:rsidP="003A71C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C882E4C" w14:textId="77777777" w:rsidR="003A71C3" w:rsidRPr="00773D10" w:rsidRDefault="003A71C3" w:rsidP="003A71C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73D1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F64FD7C" w14:textId="77777777" w:rsidR="003A71C3" w:rsidRPr="00773D10" w:rsidRDefault="003A71C3" w:rsidP="003A71C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E7C0683" w14:textId="7F73F341" w:rsidR="003A71C3" w:rsidRPr="00773D10" w:rsidRDefault="003A71C3" w:rsidP="003A71C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73D1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773D1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evaluare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administratorului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773D10">
        <w:rPr>
          <w:rFonts w:ascii="Montserrat Light" w:hAnsi="Montserrat Light"/>
          <w:bCs/>
          <w:lang w:val="ro-RO" w:eastAsia="ro-RO"/>
        </w:rPr>
        <w:t>Pază și Protecție Cluj S.R.L. pe anul 2022</w:t>
      </w:r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cuprins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73D1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773D1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773D10">
        <w:rPr>
          <w:rFonts w:ascii="Montserrat Light" w:eastAsia="Calibri" w:hAnsi="Montserrat Light" w:cs="Times New Roman"/>
          <w:lang w:val="en-US" w:eastAsia="ro-RO"/>
        </w:rPr>
        <w:t xml:space="preserve">care face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73D10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773D10">
        <w:rPr>
          <w:rFonts w:ascii="Montserrat Light" w:eastAsia="Calibri" w:hAnsi="Montserrat Light" w:cs="Times New Roman"/>
          <w:lang w:val="en-US" w:eastAsia="ro-RO"/>
        </w:rPr>
        <w:t>.</w:t>
      </w:r>
    </w:p>
    <w:p w14:paraId="2712D005" w14:textId="77777777" w:rsidR="003A71C3" w:rsidRPr="00773D10" w:rsidRDefault="003A71C3" w:rsidP="003A71C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17C3102F" w14:textId="07DA0359" w:rsidR="003A71C3" w:rsidRPr="00773D10" w:rsidRDefault="003A71C3" w:rsidP="003A71C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73D10">
        <w:rPr>
          <w:rFonts w:ascii="Montserrat Light" w:hAnsi="Montserrat Light"/>
          <w:b/>
        </w:rPr>
        <w:t>Art. 2.</w:t>
      </w:r>
      <w:r w:rsidRPr="00773D10">
        <w:rPr>
          <w:rFonts w:ascii="Montserrat Light" w:hAnsi="Montserrat Light"/>
        </w:rPr>
        <w:t xml:space="preserve"> Cu </w:t>
      </w:r>
      <w:proofErr w:type="spellStart"/>
      <w:r w:rsidRPr="00773D10">
        <w:rPr>
          <w:rFonts w:ascii="Montserrat Light" w:hAnsi="Montserrat Light"/>
        </w:rPr>
        <w:t>punerea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în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aplicare</w:t>
      </w:r>
      <w:proofErr w:type="spellEnd"/>
      <w:r w:rsidRPr="00773D10">
        <w:rPr>
          <w:rFonts w:ascii="Montserrat Light" w:hAnsi="Montserrat Light"/>
        </w:rPr>
        <w:t xml:space="preserve"> a </w:t>
      </w:r>
      <w:proofErr w:type="spellStart"/>
      <w:r w:rsidRPr="00773D10">
        <w:rPr>
          <w:rFonts w:ascii="Montserrat Light" w:hAnsi="Montserrat Light"/>
        </w:rPr>
        <w:t>prevederilor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prezentei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hotărâri</w:t>
      </w:r>
      <w:proofErr w:type="spellEnd"/>
      <w:r w:rsidRPr="00773D10">
        <w:rPr>
          <w:rFonts w:ascii="Montserrat Light" w:hAnsi="Montserrat Light"/>
        </w:rPr>
        <w:t xml:space="preserve"> se </w:t>
      </w:r>
      <w:proofErr w:type="spellStart"/>
      <w:r w:rsidRPr="00773D10">
        <w:rPr>
          <w:rFonts w:ascii="Montserrat Light" w:hAnsi="Montserrat Light"/>
        </w:rPr>
        <w:t>încredinţează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societatea</w:t>
      </w:r>
      <w:proofErr w:type="spellEnd"/>
      <w:r w:rsidRPr="00773D10">
        <w:rPr>
          <w:rFonts w:ascii="Montserrat Light" w:hAnsi="Montserrat Light"/>
        </w:rPr>
        <w:t xml:space="preserve"> </w:t>
      </w:r>
      <w:r w:rsidRPr="00773D10">
        <w:rPr>
          <w:rFonts w:ascii="Montserrat Light" w:hAnsi="Montserrat Light"/>
          <w:bCs/>
          <w:lang w:val="ro-RO" w:eastAsia="ro-RO"/>
        </w:rPr>
        <w:t>Pază și Protecție Cluj S.R.L.</w:t>
      </w:r>
    </w:p>
    <w:p w14:paraId="7AA4A6F4" w14:textId="77777777" w:rsidR="003A71C3" w:rsidRPr="00773D10" w:rsidRDefault="003A71C3" w:rsidP="003A71C3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9A5C6F2" w14:textId="3E531769" w:rsidR="003A71C3" w:rsidRPr="00773D10" w:rsidRDefault="003A71C3" w:rsidP="003A71C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73D10">
        <w:rPr>
          <w:rFonts w:ascii="Montserrat Light" w:hAnsi="Montserrat Light"/>
          <w:b/>
        </w:rPr>
        <w:t>Art. 3.</w:t>
      </w:r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Prezenta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hotărâre</w:t>
      </w:r>
      <w:proofErr w:type="spellEnd"/>
      <w:r w:rsidRPr="00773D10">
        <w:rPr>
          <w:rFonts w:ascii="Montserrat Light" w:hAnsi="Montserrat Light"/>
        </w:rPr>
        <w:t xml:space="preserve"> se </w:t>
      </w:r>
      <w:proofErr w:type="spellStart"/>
      <w:r w:rsidRPr="00773D10">
        <w:rPr>
          <w:rFonts w:ascii="Montserrat Light" w:hAnsi="Montserrat Light"/>
        </w:rPr>
        <w:t>comunică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Direcţiei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Generale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Buget-Finanţe</w:t>
      </w:r>
      <w:proofErr w:type="spellEnd"/>
      <w:r w:rsidRPr="00773D10">
        <w:rPr>
          <w:rFonts w:ascii="Montserrat Light" w:hAnsi="Montserrat Light"/>
        </w:rPr>
        <w:t xml:space="preserve">, Resurse </w:t>
      </w:r>
      <w:proofErr w:type="spellStart"/>
      <w:r w:rsidRPr="00773D10">
        <w:rPr>
          <w:rFonts w:ascii="Montserrat Light" w:hAnsi="Montserrat Light"/>
        </w:rPr>
        <w:t>Umane</w:t>
      </w:r>
      <w:proofErr w:type="spellEnd"/>
      <w:r w:rsidR="00D36AF6" w:rsidRPr="00773D10">
        <w:rPr>
          <w:rFonts w:ascii="Montserrat Light" w:hAnsi="Montserrat Light"/>
        </w:rPr>
        <w:t>;</w:t>
      </w:r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societății</w:t>
      </w:r>
      <w:proofErr w:type="spellEnd"/>
      <w:r w:rsidRPr="00773D10">
        <w:rPr>
          <w:rFonts w:ascii="Montserrat Light" w:hAnsi="Montserrat Light"/>
        </w:rPr>
        <w:t xml:space="preserve"> </w:t>
      </w:r>
      <w:r w:rsidRPr="00773D10">
        <w:rPr>
          <w:rFonts w:ascii="Montserrat Light" w:hAnsi="Montserrat Light"/>
          <w:bCs/>
          <w:lang w:val="ro-RO" w:eastAsia="ro-RO"/>
        </w:rPr>
        <w:t>Pază și Protecție Cluj S.R.L.</w:t>
      </w:r>
      <w:r w:rsidRPr="00773D10">
        <w:rPr>
          <w:rFonts w:ascii="Montserrat Light" w:hAnsi="Montserrat Light"/>
        </w:rPr>
        <w:t xml:space="preserve">, precum </w:t>
      </w:r>
      <w:proofErr w:type="spellStart"/>
      <w:r w:rsidRPr="00773D10">
        <w:rPr>
          <w:rFonts w:ascii="Montserrat Light" w:hAnsi="Montserrat Light"/>
        </w:rPr>
        <w:t>şi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Prefectului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Judeţului</w:t>
      </w:r>
      <w:proofErr w:type="spellEnd"/>
      <w:r w:rsidRPr="00773D10">
        <w:rPr>
          <w:rFonts w:ascii="Montserrat Light" w:hAnsi="Montserrat Light"/>
        </w:rPr>
        <w:t xml:space="preserve"> Cluj </w:t>
      </w:r>
      <w:proofErr w:type="spellStart"/>
      <w:r w:rsidRPr="00773D10">
        <w:rPr>
          <w:rFonts w:ascii="Montserrat Light" w:hAnsi="Montserrat Light"/>
        </w:rPr>
        <w:t>şi</w:t>
      </w:r>
      <w:proofErr w:type="spellEnd"/>
      <w:r w:rsidRPr="00773D10">
        <w:rPr>
          <w:rFonts w:ascii="Montserrat Light" w:hAnsi="Montserrat Light"/>
        </w:rPr>
        <w:t xml:space="preserve"> se </w:t>
      </w:r>
      <w:proofErr w:type="spellStart"/>
      <w:r w:rsidRPr="00773D10">
        <w:rPr>
          <w:rFonts w:ascii="Montserrat Light" w:hAnsi="Montserrat Light"/>
        </w:rPr>
        <w:t>aduce</w:t>
      </w:r>
      <w:proofErr w:type="spellEnd"/>
      <w:r w:rsidRPr="00773D10">
        <w:rPr>
          <w:rFonts w:ascii="Montserrat Light" w:hAnsi="Montserrat Light"/>
        </w:rPr>
        <w:t xml:space="preserve"> la </w:t>
      </w:r>
      <w:proofErr w:type="spellStart"/>
      <w:r w:rsidRPr="00773D10">
        <w:rPr>
          <w:rFonts w:ascii="Montserrat Light" w:hAnsi="Montserrat Light"/>
        </w:rPr>
        <w:t>cunoştinţă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publică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prin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afişarea</w:t>
      </w:r>
      <w:proofErr w:type="spellEnd"/>
      <w:r w:rsidRPr="00773D10">
        <w:rPr>
          <w:rFonts w:ascii="Montserrat Light" w:hAnsi="Montserrat Light"/>
        </w:rPr>
        <w:t xml:space="preserve"> la </w:t>
      </w:r>
      <w:proofErr w:type="spellStart"/>
      <w:r w:rsidRPr="00773D10">
        <w:rPr>
          <w:rFonts w:ascii="Montserrat Light" w:hAnsi="Montserrat Light"/>
        </w:rPr>
        <w:t>sediul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Consiliului</w:t>
      </w:r>
      <w:proofErr w:type="spellEnd"/>
      <w:r w:rsidRPr="00773D10">
        <w:rPr>
          <w:rFonts w:ascii="Montserrat Light" w:hAnsi="Montserrat Light"/>
        </w:rPr>
        <w:t xml:space="preserve"> </w:t>
      </w:r>
      <w:proofErr w:type="spellStart"/>
      <w:r w:rsidRPr="00773D10">
        <w:rPr>
          <w:rFonts w:ascii="Montserrat Light" w:hAnsi="Montserrat Light"/>
        </w:rPr>
        <w:t>Judeţean</w:t>
      </w:r>
      <w:proofErr w:type="spellEnd"/>
      <w:r w:rsidRPr="00773D10">
        <w:rPr>
          <w:rFonts w:ascii="Montserrat Light" w:hAnsi="Montserrat Light"/>
        </w:rPr>
        <w:t xml:space="preserve"> Cluj </w:t>
      </w:r>
      <w:proofErr w:type="spellStart"/>
      <w:r w:rsidRPr="00773D10">
        <w:rPr>
          <w:rFonts w:ascii="Montserrat Light" w:hAnsi="Montserrat Light"/>
        </w:rPr>
        <w:t>şi</w:t>
      </w:r>
      <w:proofErr w:type="spellEnd"/>
      <w:r w:rsidRPr="00773D10">
        <w:rPr>
          <w:rFonts w:ascii="Montserrat Light" w:hAnsi="Montserrat Light"/>
        </w:rPr>
        <w:t xml:space="preserve"> pe </w:t>
      </w:r>
      <w:proofErr w:type="spellStart"/>
      <w:r w:rsidRPr="00773D10">
        <w:rPr>
          <w:rFonts w:ascii="Montserrat Light" w:hAnsi="Montserrat Light"/>
        </w:rPr>
        <w:t>pagina</w:t>
      </w:r>
      <w:proofErr w:type="spellEnd"/>
      <w:r w:rsidRPr="00773D10">
        <w:rPr>
          <w:rFonts w:ascii="Montserrat Light" w:hAnsi="Montserrat Light"/>
        </w:rPr>
        <w:t xml:space="preserve"> de internet „www.cjcluj.ro”.</w:t>
      </w:r>
    </w:p>
    <w:p w14:paraId="07CDDF66" w14:textId="77777777" w:rsidR="003A71C3" w:rsidRPr="00773D10" w:rsidRDefault="003A71C3" w:rsidP="003A71C3">
      <w:pPr>
        <w:jc w:val="both"/>
        <w:rPr>
          <w:rFonts w:ascii="Montserrat Light" w:hAnsi="Montserrat Light"/>
        </w:rPr>
      </w:pPr>
    </w:p>
    <w:p w14:paraId="0000095A" w14:textId="77777777" w:rsidR="003A71C3" w:rsidRPr="00773D10" w:rsidRDefault="003A71C3" w:rsidP="003A71C3">
      <w:pPr>
        <w:jc w:val="both"/>
        <w:rPr>
          <w:rFonts w:ascii="Montserrat Light" w:hAnsi="Montserrat Light"/>
        </w:rPr>
      </w:pPr>
    </w:p>
    <w:p w14:paraId="398FF3E1" w14:textId="77777777" w:rsidR="00777355" w:rsidRPr="00773D10" w:rsidRDefault="00777355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773D1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73D1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773D10">
        <w:rPr>
          <w:rFonts w:ascii="Montserrat" w:hAnsi="Montserrat"/>
          <w:lang w:val="ro-RO" w:eastAsia="ro-RO"/>
        </w:rPr>
        <w:t xml:space="preserve"> </w:t>
      </w:r>
      <w:r w:rsidRPr="00773D10">
        <w:rPr>
          <w:rFonts w:ascii="Montserrat" w:hAnsi="Montserrat"/>
          <w:b/>
          <w:lang w:val="ro-RO" w:eastAsia="ro-RO"/>
        </w:rPr>
        <w:t>Contrasemnează:</w:t>
      </w:r>
    </w:p>
    <w:p w14:paraId="75075104" w14:textId="622B90FE" w:rsidR="001D0F39" w:rsidRPr="00773D1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73D10">
        <w:rPr>
          <w:rFonts w:ascii="Montserrat" w:hAnsi="Montserrat"/>
          <w:lang w:val="ro-RO" w:eastAsia="ro-RO"/>
        </w:rPr>
        <w:t xml:space="preserve">          </w:t>
      </w:r>
      <w:r w:rsidR="002E2DC9" w:rsidRPr="00773D10">
        <w:rPr>
          <w:rFonts w:ascii="Montserrat" w:hAnsi="Montserrat"/>
          <w:lang w:val="ro-RO" w:eastAsia="ro-RO"/>
        </w:rPr>
        <w:t xml:space="preserve">p. </w:t>
      </w:r>
      <w:r w:rsidRPr="00773D10">
        <w:rPr>
          <w:rFonts w:ascii="Montserrat" w:hAnsi="Montserrat"/>
          <w:b/>
          <w:lang w:val="ro-RO" w:eastAsia="ro-RO"/>
        </w:rPr>
        <w:t>PREŞEDINTE,</w:t>
      </w:r>
      <w:r w:rsidRPr="00773D10">
        <w:rPr>
          <w:rFonts w:ascii="Montserrat" w:hAnsi="Montserrat"/>
          <w:b/>
          <w:lang w:val="ro-RO" w:eastAsia="ro-RO"/>
        </w:rPr>
        <w:tab/>
      </w:r>
      <w:r w:rsidRPr="00773D10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773D10">
        <w:rPr>
          <w:rFonts w:ascii="Montserrat" w:hAnsi="Montserrat"/>
          <w:lang w:val="ro-RO" w:eastAsia="ro-RO"/>
        </w:rPr>
        <w:t xml:space="preserve">   </w:t>
      </w:r>
      <w:r w:rsidRPr="00773D10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773D1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73D10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Pr="00773D10" w:rsidRDefault="00F92726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41D92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1C3D96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B42716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CCA5AB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8B8F7E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35610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486DCB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A73DBF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8B3032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7E1A66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D816A0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55E7B5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1E751D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990382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D4CDB1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12FE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B3F0DF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DBC89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3B0568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5CA10A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515D9A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226F06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A299D6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F54EC9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46EA9B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84F04A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94D2C4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0616F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8B55D7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68A02E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63D6FA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12972E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69D81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3BFD33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BF0E5F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0CF53E" w14:textId="77777777" w:rsidR="00777355" w:rsidRPr="00773D10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7D74F5BB" w:rsidR="001D0F39" w:rsidRPr="00773D10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73D10">
        <w:rPr>
          <w:rFonts w:ascii="Montserrat" w:hAnsi="Montserrat"/>
          <w:b/>
          <w:bCs/>
          <w:noProof/>
          <w:lang w:val="ro-RO" w:eastAsia="ro-RO"/>
        </w:rPr>
        <w:t>Nr.</w:t>
      </w:r>
      <w:r w:rsidR="00A5083A" w:rsidRPr="00773D10">
        <w:rPr>
          <w:rFonts w:ascii="Montserrat" w:hAnsi="Montserrat"/>
          <w:b/>
          <w:bCs/>
          <w:noProof/>
          <w:lang w:val="ro-RO" w:eastAsia="ro-RO"/>
        </w:rPr>
        <w:t xml:space="preserve"> 89 </w:t>
      </w:r>
      <w:r w:rsidRPr="00773D10">
        <w:rPr>
          <w:rFonts w:ascii="Montserrat" w:hAnsi="Montserrat"/>
          <w:b/>
          <w:bCs/>
          <w:noProof/>
          <w:lang w:val="ro-RO" w:eastAsia="ro-RO"/>
        </w:rPr>
        <w:t>din 2</w:t>
      </w:r>
      <w:r w:rsidR="00F92726" w:rsidRPr="00773D10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773D10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7AFA26EB" w:rsidR="001D0F39" w:rsidRPr="00773D10" w:rsidRDefault="00637C14" w:rsidP="00637C1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773D1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25 voturi “pentru” și 5 ”</w:t>
      </w:r>
      <w:r w:rsidR="00AF1BDB" w:rsidRPr="00773D10">
        <w:rPr>
          <w:rFonts w:ascii="Montserrat Light" w:hAnsi="Montserrat Light"/>
          <w:i/>
          <w:iCs/>
          <w:sz w:val="18"/>
          <w:szCs w:val="18"/>
          <w:lang w:val="ro-RO" w:eastAsia="ro-RO"/>
        </w:rPr>
        <w:t>împotrivă</w:t>
      </w:r>
      <w:r w:rsidRPr="00773D10">
        <w:rPr>
          <w:rFonts w:ascii="Montserrat Light" w:hAnsi="Montserrat Light"/>
          <w:i/>
          <w:iCs/>
          <w:sz w:val="18"/>
          <w:szCs w:val="18"/>
          <w:lang w:val="ro-RO" w:eastAsia="ro-RO"/>
        </w:rPr>
        <w:t>”, iar doi membri ai Consiliului județean nu au votat, fiind astfel respectate prevederile legale privind majoritatea de voturi necesară.</w:t>
      </w:r>
      <w:r w:rsidRPr="00773D1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73D1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773D10" w:rsidSect="00800F1B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04482">
    <w:abstractNumId w:val="8"/>
  </w:num>
  <w:num w:numId="2" w16cid:durableId="415595007">
    <w:abstractNumId w:val="10"/>
  </w:num>
  <w:num w:numId="3" w16cid:durableId="139465844">
    <w:abstractNumId w:val="2"/>
  </w:num>
  <w:num w:numId="4" w16cid:durableId="142048909">
    <w:abstractNumId w:val="7"/>
  </w:num>
  <w:num w:numId="5" w16cid:durableId="1551114657">
    <w:abstractNumId w:val="9"/>
  </w:num>
  <w:num w:numId="6" w16cid:durableId="608859679">
    <w:abstractNumId w:val="7"/>
  </w:num>
  <w:num w:numId="7" w16cid:durableId="1188132986">
    <w:abstractNumId w:val="3"/>
  </w:num>
  <w:num w:numId="8" w16cid:durableId="11772298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6"/>
  </w:num>
  <w:num w:numId="10" w16cid:durableId="878250115">
    <w:abstractNumId w:val="4"/>
  </w:num>
  <w:num w:numId="11" w16cid:durableId="1366104673">
    <w:abstractNumId w:val="1"/>
  </w:num>
  <w:num w:numId="12" w16cid:durableId="21436956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3661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DC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2842"/>
    <w:rsid w:val="003C3EFC"/>
    <w:rsid w:val="003C4AE6"/>
    <w:rsid w:val="003C59BC"/>
    <w:rsid w:val="003C5BF9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37C14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3D1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0F1B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D6D5F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083A"/>
    <w:rsid w:val="00A61FD3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1BDB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20CDC"/>
    <w:rsid w:val="00D30DB3"/>
    <w:rsid w:val="00D320B2"/>
    <w:rsid w:val="00D322E5"/>
    <w:rsid w:val="00D36AF6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2</Pages>
  <Words>535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204</cp:revision>
  <cp:lastPrinted>2023-05-29T10:18:00Z</cp:lastPrinted>
  <dcterms:created xsi:type="dcterms:W3CDTF">2022-10-20T06:08:00Z</dcterms:created>
  <dcterms:modified xsi:type="dcterms:W3CDTF">2023-05-29T12:06:00Z</dcterms:modified>
</cp:coreProperties>
</file>