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B96C" w14:textId="568693EC" w:rsidR="00F662DC" w:rsidRPr="00F55C50" w:rsidRDefault="00F7316F" w:rsidP="0037708F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6334D0">
        <w:rPr>
          <w:rFonts w:ascii="Montserrat Light" w:hAnsi="Montserrat Light"/>
          <w:noProof/>
          <w:lang w:val="ro-RO"/>
        </w:rPr>
        <w:drawing>
          <wp:anchor distT="0" distB="0" distL="0" distR="0" simplePos="0" relativeHeight="251659264" behindDoc="0" locked="0" layoutInCell="1" hidden="0" allowOverlap="1" wp14:anchorId="45523810" wp14:editId="7EDE8981">
            <wp:simplePos x="0" y="0"/>
            <wp:positionH relativeFrom="margin">
              <wp:posOffset>0</wp:posOffset>
            </wp:positionH>
            <wp:positionV relativeFrom="paragraph">
              <wp:posOffset>55880</wp:posOffset>
            </wp:positionV>
            <wp:extent cx="2661920" cy="566420"/>
            <wp:effectExtent l="0" t="0" r="5080" b="5080"/>
            <wp:wrapTopAndBottom distT="0" distB="0"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56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EC74B" w14:textId="77777777" w:rsidR="005E7128" w:rsidRDefault="005E7128" w:rsidP="00F662DC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37D13A1B" w14:textId="38718E59" w:rsidR="00F662DC" w:rsidRDefault="00F662DC" w:rsidP="00F662DC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  <w:r w:rsidRPr="00E05152">
        <w:rPr>
          <w:rFonts w:ascii="Montserrat Light" w:hAnsi="Montserrat Light"/>
          <w:b/>
          <w:noProof/>
          <w:lang w:val="ro-RO"/>
        </w:rPr>
        <w:t xml:space="preserve">R E C T I F I C A R E </w:t>
      </w:r>
    </w:p>
    <w:p w14:paraId="0C37BEB9" w14:textId="77777777" w:rsidR="005E7128" w:rsidRPr="00E05152" w:rsidRDefault="005E7128" w:rsidP="00F662DC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030FABBD" w14:textId="78937845" w:rsidR="00F662DC" w:rsidRPr="00E05152" w:rsidRDefault="00F662DC" w:rsidP="003B3816">
      <w:pPr>
        <w:tabs>
          <w:tab w:val="left" w:pos="9214"/>
        </w:tabs>
        <w:spacing w:line="240" w:lineRule="auto"/>
        <w:jc w:val="center"/>
        <w:rPr>
          <w:rFonts w:ascii="Montserrat Light" w:hAnsi="Montserrat Light" w:cs="Cambria"/>
          <w:b/>
          <w:lang w:val="ro-RO"/>
        </w:rPr>
      </w:pPr>
      <w:bookmarkStart w:id="0" w:name="_Hlk95394831"/>
      <w:r w:rsidRPr="00E05152">
        <w:rPr>
          <w:rFonts w:ascii="Montserrat Light" w:hAnsi="Montserrat Light"/>
          <w:b/>
          <w:noProof/>
          <w:lang w:val="ro-RO"/>
        </w:rPr>
        <w:t xml:space="preserve">la </w:t>
      </w:r>
      <w:bookmarkStart w:id="1" w:name="_Hlk74207516"/>
      <w:bookmarkStart w:id="2" w:name="_Hlk183504136"/>
      <w:bookmarkStart w:id="3" w:name="_Hlk92116061"/>
      <w:r w:rsidRPr="00E05152">
        <w:rPr>
          <w:rFonts w:ascii="Montserrat Light" w:hAnsi="Montserrat Light"/>
          <w:b/>
          <w:noProof/>
          <w:lang w:val="ro-RO"/>
        </w:rPr>
        <w:t xml:space="preserve">Hotărârea </w:t>
      </w:r>
      <w:bookmarkStart w:id="4" w:name="_Hlk104191747"/>
      <w:r w:rsidRPr="00E05152">
        <w:rPr>
          <w:rFonts w:ascii="Montserrat Light" w:hAnsi="Montserrat Light"/>
          <w:b/>
          <w:noProof/>
          <w:lang w:val="ro-RO"/>
        </w:rPr>
        <w:t xml:space="preserve">Consiliului Judeţean Cluj nr. </w:t>
      </w:r>
      <w:bookmarkStart w:id="5" w:name="_Hlk92115655"/>
      <w:bookmarkEnd w:id="1"/>
      <w:r w:rsidR="003B3816">
        <w:rPr>
          <w:rFonts w:ascii="Montserrat Light" w:hAnsi="Montserrat Light"/>
          <w:b/>
          <w:noProof/>
          <w:lang w:val="ro-RO"/>
        </w:rPr>
        <w:t>14</w:t>
      </w:r>
      <w:r w:rsidRPr="00E05152">
        <w:rPr>
          <w:rFonts w:ascii="Montserrat Light" w:hAnsi="Montserrat Light"/>
          <w:b/>
          <w:noProof/>
          <w:lang w:val="ro-RO"/>
        </w:rPr>
        <w:t>9/202</w:t>
      </w:r>
      <w:r w:rsidR="003B3816">
        <w:rPr>
          <w:rFonts w:ascii="Montserrat Light" w:hAnsi="Montserrat Light"/>
          <w:b/>
          <w:noProof/>
          <w:lang w:val="ro-RO"/>
        </w:rPr>
        <w:t>1</w:t>
      </w:r>
      <w:r w:rsidRPr="00E05152">
        <w:rPr>
          <w:rFonts w:ascii="Montserrat Light" w:hAnsi="Montserrat Light"/>
          <w:b/>
          <w:noProof/>
          <w:lang w:val="ro-RO"/>
        </w:rPr>
        <w:t xml:space="preserve"> </w:t>
      </w:r>
      <w:bookmarkEnd w:id="4"/>
      <w:r w:rsidR="003B3816" w:rsidRPr="004344F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privind 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regulate, în Judeţul Cluj</w:t>
      </w:r>
    </w:p>
    <w:bookmarkEnd w:id="2"/>
    <w:p w14:paraId="0B3C18C7" w14:textId="77777777" w:rsidR="00F662DC" w:rsidRPr="00E05152" w:rsidRDefault="00F662DC" w:rsidP="00F662DC">
      <w:pPr>
        <w:tabs>
          <w:tab w:val="left" w:pos="9214"/>
        </w:tabs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bookmarkEnd w:id="0"/>
    <w:bookmarkEnd w:id="3"/>
    <w:bookmarkEnd w:id="5"/>
    <w:p w14:paraId="63A596B4" w14:textId="7F94433F" w:rsidR="00F662DC" w:rsidRPr="003B7646" w:rsidRDefault="00F662DC" w:rsidP="003B764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E05152">
        <w:rPr>
          <w:rFonts w:ascii="Montserrat Light" w:hAnsi="Montserrat Light"/>
          <w:noProof/>
          <w:lang w:val="ro-RO"/>
        </w:rPr>
        <w:t>Având în vedere Referatul nr</w:t>
      </w:r>
      <w:bookmarkStart w:id="6" w:name="_Hlk74206679"/>
      <w:r w:rsidR="003B7646">
        <w:rPr>
          <w:rFonts w:ascii="Montserrat Light" w:hAnsi="Montserrat Light"/>
          <w:noProof/>
          <w:lang w:val="ro-RO"/>
        </w:rPr>
        <w:t xml:space="preserve">. </w:t>
      </w:r>
      <w:r w:rsidR="003B7646" w:rsidRPr="00182320">
        <w:rPr>
          <w:rFonts w:ascii="Montserrat Light" w:hAnsi="Montserrat Light"/>
          <w:noProof/>
          <w:lang w:val="ro-RO"/>
        </w:rPr>
        <w:t xml:space="preserve">48538 </w:t>
      </w:r>
      <w:r w:rsidR="003B7646" w:rsidRPr="00182320">
        <w:rPr>
          <w:rFonts w:ascii="Montserrat Light" w:hAnsi="Montserrat Light"/>
          <w:bCs/>
          <w:noProof/>
          <w:lang w:val="ro-RO"/>
        </w:rPr>
        <w:t>din 27.11.2024</w:t>
      </w:r>
      <w:r w:rsidR="003B7646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noProof/>
          <w:lang w:val="ro-RO"/>
        </w:rPr>
        <w:t xml:space="preserve">privind rectificarea Hotărârii  </w:t>
      </w:r>
      <w:r w:rsidR="00A7400E" w:rsidRPr="00A7400E">
        <w:rPr>
          <w:rFonts w:ascii="Montserrat Light" w:hAnsi="Montserrat Light"/>
          <w:noProof/>
          <w:lang w:val="ro-RO"/>
        </w:rPr>
        <w:t>Consiliului Judeţean Cluj nr. 149/2021 privind 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regulate, în Judeţul Cluj</w:t>
      </w:r>
      <w:r w:rsidRPr="00E05152">
        <w:rPr>
          <w:rFonts w:ascii="Montserrat Light" w:hAnsi="Montserrat Light"/>
          <w:noProof/>
          <w:lang w:val="ro-RO"/>
        </w:rPr>
        <w:t>;</w:t>
      </w:r>
    </w:p>
    <w:bookmarkEnd w:id="6"/>
    <w:p w14:paraId="62935F9D" w14:textId="77777777" w:rsidR="00F662DC" w:rsidRPr="00E05152" w:rsidRDefault="00F662DC" w:rsidP="00F662DC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E05152">
        <w:rPr>
          <w:rFonts w:ascii="Montserrat Light" w:hAnsi="Montserrat Light"/>
          <w:noProof/>
          <w:lang w:val="ro-RO"/>
        </w:rPr>
        <w:t xml:space="preserve">În conformitate cu prevederile art. </w:t>
      </w:r>
      <w:r w:rsidRPr="00107B07">
        <w:rPr>
          <w:rFonts w:ascii="Montserrat Light" w:hAnsi="Montserrat Light"/>
          <w:noProof/>
          <w:lang w:val="ro-RO"/>
        </w:rPr>
        <w:t>215 și 224 din Anexa la Hotărârea Consiliului Judeţean Cluj nr. 170/2020</w:t>
      </w:r>
      <w:r w:rsidRPr="00362AB4">
        <w:rPr>
          <w:rFonts w:ascii="Montserrat Light" w:hAnsi="Montserrat Light"/>
          <w:noProof/>
          <w:color w:val="FF0000"/>
          <w:lang w:val="ro-RO"/>
        </w:rPr>
        <w:t xml:space="preserve"> </w:t>
      </w:r>
      <w:r w:rsidRPr="00E05152">
        <w:rPr>
          <w:rFonts w:ascii="Montserrat Light" w:hAnsi="Montserrat Light"/>
          <w:noProof/>
          <w:lang w:val="ro-RO"/>
        </w:rPr>
        <w:t xml:space="preserve">privind aprobarea Regulamentului de organizare şi funcţionare a Consiliului Judeţean Cluj, republicată; </w:t>
      </w:r>
    </w:p>
    <w:p w14:paraId="4AC7FD46" w14:textId="77777777" w:rsidR="00F662DC" w:rsidRPr="00E05152" w:rsidRDefault="00F662DC" w:rsidP="00F662DC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E05152">
        <w:rPr>
          <w:rFonts w:ascii="Montserrat Light" w:hAnsi="Montserrat Light"/>
          <w:bCs/>
          <w:noProof/>
          <w:lang w:val="ro-RO"/>
        </w:rPr>
        <w:t xml:space="preserve">În temeiul dispozițiilor </w:t>
      </w:r>
      <w:r w:rsidRPr="00E05152">
        <w:rPr>
          <w:rFonts w:ascii="Montserrat Light" w:hAnsi="Montserrat Light"/>
          <w:noProof/>
          <w:lang w:val="ro-RO"/>
        </w:rPr>
        <w:t xml:space="preserve">art. 71 alin. (1) din Legea </w:t>
      </w:r>
      <w:r w:rsidRPr="00E05152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Pr="00E05152">
        <w:rPr>
          <w:rFonts w:ascii="Montserrat Light" w:hAnsi="Montserrat Light"/>
          <w:noProof/>
          <w:lang w:val="ro-RO"/>
        </w:rPr>
        <w:t xml:space="preserve">nr. 24/2000, republicată, </w:t>
      </w:r>
      <w:r w:rsidRPr="00E05152">
        <w:rPr>
          <w:rFonts w:ascii="Montserrat Light" w:hAnsi="Montserrat Light"/>
          <w:bCs/>
          <w:noProof/>
          <w:lang w:val="ro-RO"/>
        </w:rPr>
        <w:t>cu modificările şi completările ulterioare;</w:t>
      </w:r>
    </w:p>
    <w:p w14:paraId="754C4E34" w14:textId="33F00B2F" w:rsidR="00F662DC" w:rsidRPr="006811AA" w:rsidRDefault="00F662DC" w:rsidP="00F662DC">
      <w:pPr>
        <w:spacing w:before="240" w:after="240" w:line="240" w:lineRule="auto"/>
        <w:jc w:val="both"/>
        <w:rPr>
          <w:rFonts w:ascii="Montserrat Light" w:hAnsi="Montserrat Light" w:cs="Cambria"/>
          <w:bCs/>
          <w:color w:val="FF0000"/>
          <w:lang w:val="ro-RO"/>
        </w:rPr>
      </w:pPr>
      <w:r w:rsidRPr="00107B07">
        <w:rPr>
          <w:rFonts w:ascii="Montserrat Light" w:hAnsi="Montserrat Light"/>
          <w:bCs/>
          <w:noProof/>
          <w:lang w:val="ro-RO"/>
        </w:rPr>
        <w:t xml:space="preserve">La </w:t>
      </w:r>
      <w:r w:rsidR="00107B07" w:rsidRPr="00107B07">
        <w:rPr>
          <w:rFonts w:ascii="Montserrat Light" w:hAnsi="Montserrat Light"/>
          <w:bCs/>
          <w:noProof/>
          <w:lang w:val="ro-RO"/>
        </w:rPr>
        <w:t xml:space="preserve">Hotărârea Consiliului Judeţean Cluj nr. 149/2021 privind 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regulate, în </w:t>
      </w:r>
      <w:r w:rsidR="00107B07" w:rsidRPr="006811AA">
        <w:rPr>
          <w:rFonts w:ascii="Montserrat Light" w:hAnsi="Montserrat Light"/>
          <w:bCs/>
          <w:noProof/>
          <w:lang w:val="ro-RO"/>
        </w:rPr>
        <w:t>Judeţul Cluj</w:t>
      </w:r>
      <w:r w:rsidRPr="006811AA">
        <w:rPr>
          <w:rFonts w:ascii="Montserrat Light" w:hAnsi="Montserrat Light" w:cs="Cambria"/>
          <w:bCs/>
          <w:lang w:val="ro-RO"/>
        </w:rPr>
        <w:t xml:space="preserve">, la </w:t>
      </w:r>
      <w:r w:rsidR="00C13311" w:rsidRPr="006811AA">
        <w:rPr>
          <w:rFonts w:ascii="Montserrat Light" w:hAnsi="Montserrat Light" w:cs="Cambria"/>
          <w:bCs/>
          <w:lang w:val="ro-RO"/>
        </w:rPr>
        <w:t xml:space="preserve">Anexele </w:t>
      </w:r>
      <w:r w:rsidR="006811AA" w:rsidRPr="006811AA">
        <w:rPr>
          <w:rFonts w:ascii="Montserrat Light" w:hAnsi="Montserrat Light" w:cs="Cambria"/>
          <w:bCs/>
          <w:lang w:val="ro-RO"/>
        </w:rPr>
        <w:t xml:space="preserve">nr. 3 și nr. 5 </w:t>
      </w:r>
      <w:r w:rsidRPr="006811AA">
        <w:rPr>
          <w:rFonts w:ascii="Montserrat Light" w:hAnsi="Montserrat Light"/>
          <w:bCs/>
          <w:noProof/>
          <w:lang w:val="ro-RO"/>
        </w:rPr>
        <w:t xml:space="preserve">se face următoarea </w:t>
      </w:r>
    </w:p>
    <w:p w14:paraId="0B6110B0" w14:textId="77777777" w:rsidR="00F662DC" w:rsidRPr="00E05152" w:rsidRDefault="00F662DC" w:rsidP="00F662DC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E05152">
        <w:rPr>
          <w:rFonts w:ascii="Montserrat Light" w:hAnsi="Montserrat Light"/>
          <w:b/>
          <w:noProof/>
          <w:lang w:val="ro-RO"/>
        </w:rPr>
        <w:t>r e c t i f i c a r e:</w:t>
      </w:r>
    </w:p>
    <w:p w14:paraId="25C9E3B7" w14:textId="77777777" w:rsidR="00F662DC" w:rsidRPr="00E05152" w:rsidRDefault="00F662DC" w:rsidP="00F662DC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</w:p>
    <w:p w14:paraId="4D31AAA9" w14:textId="556573E8" w:rsidR="00F662DC" w:rsidRPr="006811AA" w:rsidRDefault="00F662DC" w:rsidP="006811AA">
      <w:pPr>
        <w:pStyle w:val="ListParagraph"/>
        <w:numPr>
          <w:ilvl w:val="0"/>
          <w:numId w:val="28"/>
        </w:numPr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7" w:name="_Hlk183509200"/>
      <w:bookmarkStart w:id="8" w:name="_Hlk74210376"/>
      <w:bookmarkStart w:id="9" w:name="_Hlk104195276"/>
      <w:bookmarkStart w:id="10" w:name="_Hlk104195004"/>
      <w:bookmarkStart w:id="11" w:name="_Hlk74208345"/>
      <w:r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</w:t>
      </w:r>
      <w:r w:rsidR="00C13311" w:rsidRPr="006811AA">
        <w:rPr>
          <w:rFonts w:ascii="Montserrat Light" w:hAnsi="Montserrat Light"/>
          <w:noProof/>
          <w:sz w:val="22"/>
          <w:szCs w:val="22"/>
          <w:lang w:val="ro-RO"/>
        </w:rPr>
        <w:t>3</w:t>
      </w:r>
      <w:r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7"/>
      <w:r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- </w:t>
      </w:r>
      <w:bookmarkStart w:id="12" w:name="_Hlk183510647"/>
      <w:r w:rsidRPr="006811AA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="00724D0E" w:rsidRPr="006811AA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 xml:space="preserve"> Programul de transport public județean de persoane prin curse regulate în Județul Cluj</w:t>
      </w:r>
      <w:r w:rsidRPr="006811AA">
        <w:rPr>
          <w:rFonts w:ascii="Montserrat Light" w:hAnsi="Montserrat Light"/>
          <w:noProof/>
          <w:color w:val="000000"/>
          <w:sz w:val="22"/>
          <w:szCs w:val="22"/>
          <w:lang w:eastAsia="ro-RO"/>
        </w:rPr>
        <w:t>”</w:t>
      </w:r>
      <w:bookmarkEnd w:id="12"/>
      <w:r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, la </w:t>
      </w:r>
      <w:r w:rsidR="00EA59DD" w:rsidRPr="006811AA">
        <w:rPr>
          <w:rFonts w:ascii="Montserrat Light" w:hAnsi="Montserrat Light"/>
          <w:noProof/>
          <w:sz w:val="22"/>
          <w:szCs w:val="22"/>
          <w:lang w:val="ro-RO"/>
        </w:rPr>
        <w:t>poziți</w:t>
      </w:r>
      <w:r w:rsidR="00C13311" w:rsidRPr="006811AA">
        <w:rPr>
          <w:rFonts w:ascii="Montserrat Light" w:hAnsi="Montserrat Light"/>
          <w:noProof/>
          <w:sz w:val="22"/>
          <w:szCs w:val="22"/>
          <w:lang w:val="ro-RO"/>
        </w:rPr>
        <w:t>a</w:t>
      </w:r>
      <w:r w:rsidR="00EA59DD"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 cod traseu T068</w:t>
      </w:r>
      <w:r w:rsidR="006811AA"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: </w:t>
      </w:r>
      <w:bookmarkStart w:id="13" w:name="_Hlk183508358"/>
      <w:r w:rsidR="006811AA" w:rsidRPr="006811AA">
        <w:rPr>
          <w:rFonts w:ascii="Montserrat Light" w:hAnsi="Montserrat Light"/>
          <w:noProof/>
          <w:sz w:val="22"/>
          <w:szCs w:val="22"/>
          <w:lang w:val="ro-RO"/>
        </w:rPr>
        <w:t>Dej-Cășeiu-Muncel</w:t>
      </w:r>
      <w:bookmarkEnd w:id="13"/>
      <w:r w:rsidR="00EA59DD" w:rsidRPr="006811A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 coloana a </w:t>
      </w:r>
      <w:r w:rsidR="00EA59DD" w:rsidRPr="006811AA">
        <w:rPr>
          <w:rFonts w:ascii="Montserrat Light" w:hAnsi="Montserrat Light"/>
          <w:noProof/>
          <w:sz w:val="22"/>
          <w:szCs w:val="22"/>
          <w:lang w:val="ro-RO"/>
        </w:rPr>
        <w:t>șaptea - km pe sens</w:t>
      </w:r>
      <w:r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, în loc de </w:t>
      </w:r>
      <w:r w:rsidR="00EA59DD"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16 </w:t>
      </w:r>
      <w:r w:rsidRPr="006811AA">
        <w:rPr>
          <w:rFonts w:ascii="Montserrat Light" w:hAnsi="Montserrat Light"/>
          <w:noProof/>
          <w:sz w:val="22"/>
          <w:szCs w:val="22"/>
          <w:lang w:val="ro-RO"/>
        </w:rPr>
        <w:t>se v</w:t>
      </w:r>
      <w:r w:rsidR="00B26F95">
        <w:rPr>
          <w:rFonts w:ascii="Montserrat Light" w:hAnsi="Montserrat Light"/>
          <w:noProof/>
          <w:sz w:val="22"/>
          <w:szCs w:val="22"/>
          <w:lang w:val="ro-RO"/>
        </w:rPr>
        <w:t>a</w:t>
      </w:r>
      <w:r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 citi </w:t>
      </w:r>
      <w:r w:rsidR="00EA59DD" w:rsidRPr="006811AA">
        <w:rPr>
          <w:rFonts w:ascii="Montserrat Light" w:hAnsi="Montserrat Light"/>
          <w:noProof/>
          <w:sz w:val="22"/>
          <w:szCs w:val="22"/>
          <w:lang w:val="ro-RO"/>
        </w:rPr>
        <w:t>18.</w:t>
      </w:r>
    </w:p>
    <w:p w14:paraId="53D8D12C" w14:textId="77777777" w:rsidR="00EA59DD" w:rsidRPr="006811AA" w:rsidRDefault="00EA59DD" w:rsidP="006811AA">
      <w:pPr>
        <w:jc w:val="both"/>
        <w:rPr>
          <w:rFonts w:ascii="Montserrat Light" w:hAnsi="Montserrat Light"/>
          <w:noProof/>
          <w:lang w:val="ro-RO"/>
        </w:rPr>
      </w:pPr>
    </w:p>
    <w:p w14:paraId="66B7F914" w14:textId="7D6E7065" w:rsidR="006811AA" w:rsidRPr="006811AA" w:rsidRDefault="006811AA" w:rsidP="006811AA">
      <w:pPr>
        <w:pStyle w:val="ListParagraph"/>
        <w:numPr>
          <w:ilvl w:val="0"/>
          <w:numId w:val="28"/>
        </w:numPr>
        <w:ind w:left="0" w:hanging="76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811AA">
        <w:rPr>
          <w:rFonts w:ascii="Montserrat Light" w:hAnsi="Montserrat Light"/>
          <w:noProof/>
          <w:sz w:val="22"/>
          <w:szCs w:val="22"/>
          <w:lang w:val="ro-RO"/>
        </w:rPr>
        <w:t>În cuprinsul</w:t>
      </w:r>
      <w:r w:rsidR="00871701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EA59DD" w:rsidRPr="006811AA">
        <w:rPr>
          <w:rFonts w:ascii="Montserrat Light" w:hAnsi="Montserrat Light"/>
          <w:noProof/>
          <w:sz w:val="22"/>
          <w:szCs w:val="22"/>
          <w:lang w:val="ro-RO"/>
        </w:rPr>
        <w:t>Anex</w:t>
      </w:r>
      <w:r>
        <w:rPr>
          <w:rFonts w:ascii="Montserrat Light" w:hAnsi="Montserrat Light"/>
          <w:noProof/>
          <w:sz w:val="22"/>
          <w:szCs w:val="22"/>
          <w:lang w:val="ro-RO"/>
        </w:rPr>
        <w:t>ei</w:t>
      </w:r>
      <w:r w:rsidR="00EA59DD"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 nr.</w:t>
      </w:r>
      <w:r w:rsidR="00C13311" w:rsidRPr="006811AA">
        <w:rPr>
          <w:rFonts w:ascii="Montserrat Light" w:hAnsi="Montserrat Light"/>
          <w:noProof/>
          <w:sz w:val="22"/>
          <w:szCs w:val="22"/>
          <w:lang w:val="ro-RO"/>
        </w:rPr>
        <w:t>5</w:t>
      </w:r>
      <w:r w:rsidR="008177A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8177A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>
        <w:rPr>
          <w:rFonts w:ascii="Montserrat Light" w:hAnsi="Montserrat Light"/>
          <w:noProof/>
          <w:sz w:val="22"/>
          <w:szCs w:val="22"/>
          <w:lang w:val="ro-RO"/>
        </w:rPr>
        <w:t>”</w:t>
      </w:r>
      <w:r w:rsidR="00C13311" w:rsidRPr="006811AA">
        <w:rPr>
          <w:rFonts w:ascii="Montserrat Light" w:hAnsi="Montserrat Light"/>
          <w:i/>
          <w:iCs/>
          <w:noProof/>
          <w:sz w:val="22"/>
          <w:szCs w:val="22"/>
          <w:lang w:val="ro-RO"/>
        </w:rPr>
        <w:t>Grafice de circulație aferente fiecărui traseu din Programul de transport public județean de persoane prin curse regulate în județul Cluj”</w:t>
      </w:r>
      <w:r w:rsidR="00C13311"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  </w:t>
      </w:r>
      <w:r>
        <w:rPr>
          <w:rFonts w:ascii="Montserrat Light" w:hAnsi="Montserrat Light"/>
          <w:noProof/>
          <w:sz w:val="22"/>
          <w:szCs w:val="22"/>
          <w:lang w:val="ro-RO"/>
        </w:rPr>
        <w:t>la</w:t>
      </w:r>
      <w:r w:rsidR="00EA59DD"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 poziți</w:t>
      </w:r>
      <w:r w:rsidR="00C13311" w:rsidRPr="006811AA">
        <w:rPr>
          <w:rFonts w:ascii="Montserrat Light" w:hAnsi="Montserrat Light"/>
          <w:noProof/>
          <w:sz w:val="22"/>
          <w:szCs w:val="22"/>
          <w:lang w:val="ro-RO"/>
        </w:rPr>
        <w:t>a</w:t>
      </w:r>
      <w:r w:rsidR="00EA59DD"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 cod traseu T</w:t>
      </w:r>
      <w:r w:rsidR="00C13311" w:rsidRPr="006811AA">
        <w:rPr>
          <w:rFonts w:ascii="Montserrat Light" w:hAnsi="Montserrat Light"/>
          <w:noProof/>
          <w:sz w:val="22"/>
          <w:szCs w:val="22"/>
          <w:lang w:val="ro-RO"/>
        </w:rPr>
        <w:t>068</w:t>
      </w:r>
      <w:r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 Dej-Cășeiu-Muncel</w:t>
      </w:r>
      <w:r w:rsidR="00EA59DD"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Pr="006811AA">
        <w:rPr>
          <w:rFonts w:ascii="Montserrat Light" w:hAnsi="Montserrat Light"/>
          <w:noProof/>
          <w:sz w:val="22"/>
          <w:szCs w:val="22"/>
          <w:lang w:val="ro-RO"/>
        </w:rPr>
        <w:t>coloana a cincea - km, în loc de 16 se v</w:t>
      </w:r>
      <w:r w:rsidR="00B26F95">
        <w:rPr>
          <w:rFonts w:ascii="Montserrat Light" w:hAnsi="Montserrat Light"/>
          <w:noProof/>
          <w:sz w:val="22"/>
          <w:szCs w:val="22"/>
          <w:lang w:val="ro-RO"/>
        </w:rPr>
        <w:t>a</w:t>
      </w:r>
      <w:r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 citi 18.</w:t>
      </w:r>
    </w:p>
    <w:p w14:paraId="056D04AB" w14:textId="77777777" w:rsidR="00F662DC" w:rsidRPr="006811AA" w:rsidRDefault="00F662DC" w:rsidP="006811AA">
      <w:pPr>
        <w:pStyle w:val="ListParagraph"/>
        <w:ind w:left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bookmarkEnd w:id="8"/>
    <w:bookmarkEnd w:id="9"/>
    <w:bookmarkEnd w:id="10"/>
    <w:bookmarkEnd w:id="11"/>
    <w:p w14:paraId="4258BD7B" w14:textId="0090F8EB" w:rsidR="00F662DC" w:rsidRPr="006811AA" w:rsidRDefault="00F662DC" w:rsidP="006811AA">
      <w:pPr>
        <w:pStyle w:val="ListParagraph"/>
        <w:numPr>
          <w:ilvl w:val="0"/>
          <w:numId w:val="28"/>
        </w:numPr>
        <w:ind w:left="0" w:firstLine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6811AA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proofErr w:type="spellStart"/>
      <w:r w:rsidRPr="006811AA">
        <w:rPr>
          <w:rFonts w:ascii="Montserrat Light" w:hAnsi="Montserrat Light"/>
          <w:sz w:val="22"/>
          <w:szCs w:val="22"/>
        </w:rPr>
        <w:t>Direcţiei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62AB4" w:rsidRPr="006811AA">
        <w:rPr>
          <w:rFonts w:ascii="Montserrat Light" w:hAnsi="Montserrat Light"/>
          <w:sz w:val="22"/>
          <w:szCs w:val="22"/>
        </w:rPr>
        <w:t>Juridice</w:t>
      </w:r>
      <w:proofErr w:type="spellEnd"/>
      <w:r w:rsidR="00107B07" w:rsidRPr="006811AA">
        <w:rPr>
          <w:rFonts w:ascii="Montserrat Light" w:hAnsi="Montserrat Light"/>
          <w:sz w:val="22"/>
          <w:szCs w:val="22"/>
        </w:rPr>
        <w:t>,</w:t>
      </w:r>
      <w:r w:rsidRPr="006811AA">
        <w:rPr>
          <w:rFonts w:ascii="Montserrat Light" w:hAnsi="Montserrat Light"/>
          <w:sz w:val="22"/>
          <w:szCs w:val="22"/>
        </w:rPr>
        <w:t xml:space="preserve"> precum </w:t>
      </w:r>
      <w:proofErr w:type="spellStart"/>
      <w:r w:rsidRPr="006811AA">
        <w:rPr>
          <w:rFonts w:ascii="Montserrat Light" w:hAnsi="Montserrat Light"/>
          <w:sz w:val="22"/>
          <w:szCs w:val="22"/>
        </w:rPr>
        <w:t>şi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811AA">
        <w:rPr>
          <w:rFonts w:ascii="Montserrat Light" w:hAnsi="Montserrat Light"/>
          <w:sz w:val="22"/>
          <w:szCs w:val="22"/>
        </w:rPr>
        <w:t>Prefectului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811AA">
        <w:rPr>
          <w:rFonts w:ascii="Montserrat Light" w:hAnsi="Montserrat Light"/>
          <w:sz w:val="22"/>
          <w:szCs w:val="22"/>
        </w:rPr>
        <w:t>Judeţului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6811AA">
        <w:rPr>
          <w:rFonts w:ascii="Montserrat Light" w:hAnsi="Montserrat Light"/>
          <w:sz w:val="22"/>
          <w:szCs w:val="22"/>
        </w:rPr>
        <w:t>şi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Pr="006811AA">
        <w:rPr>
          <w:rFonts w:ascii="Montserrat Light" w:hAnsi="Montserrat Light"/>
          <w:sz w:val="22"/>
          <w:szCs w:val="22"/>
        </w:rPr>
        <w:t>aduce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6811AA">
        <w:rPr>
          <w:rFonts w:ascii="Montserrat Light" w:hAnsi="Montserrat Light"/>
          <w:sz w:val="22"/>
          <w:szCs w:val="22"/>
        </w:rPr>
        <w:t>cunoştinţă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811AA">
        <w:rPr>
          <w:rFonts w:ascii="Montserrat Light" w:hAnsi="Montserrat Light"/>
          <w:sz w:val="22"/>
          <w:szCs w:val="22"/>
        </w:rPr>
        <w:t>publică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811AA">
        <w:rPr>
          <w:rFonts w:ascii="Montserrat Light" w:hAnsi="Montserrat Light"/>
          <w:sz w:val="22"/>
          <w:szCs w:val="22"/>
        </w:rPr>
        <w:t>prin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811AA">
        <w:rPr>
          <w:rFonts w:ascii="Montserrat Light" w:hAnsi="Montserrat Light"/>
          <w:sz w:val="22"/>
          <w:szCs w:val="22"/>
        </w:rPr>
        <w:t>afișare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6811AA">
        <w:rPr>
          <w:rFonts w:ascii="Montserrat Light" w:hAnsi="Montserrat Light"/>
          <w:sz w:val="22"/>
          <w:szCs w:val="22"/>
        </w:rPr>
        <w:t>sediul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811AA">
        <w:rPr>
          <w:rFonts w:ascii="Montserrat Light" w:hAnsi="Montserrat Light"/>
          <w:sz w:val="22"/>
          <w:szCs w:val="22"/>
        </w:rPr>
        <w:t>Consiliului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811AA">
        <w:rPr>
          <w:rFonts w:ascii="Montserrat Light" w:hAnsi="Montserrat Light"/>
          <w:sz w:val="22"/>
          <w:szCs w:val="22"/>
        </w:rPr>
        <w:t>Județean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6811AA">
        <w:rPr>
          <w:rFonts w:ascii="Montserrat Light" w:hAnsi="Montserrat Light"/>
          <w:sz w:val="22"/>
          <w:szCs w:val="22"/>
        </w:rPr>
        <w:t>și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6811AA">
        <w:rPr>
          <w:rFonts w:ascii="Montserrat Light" w:hAnsi="Montserrat Light"/>
          <w:sz w:val="22"/>
          <w:szCs w:val="22"/>
        </w:rPr>
        <w:t>pagina</w:t>
      </w:r>
      <w:proofErr w:type="spellEnd"/>
      <w:r w:rsidRPr="006811AA">
        <w:rPr>
          <w:rFonts w:ascii="Montserrat Light" w:hAnsi="Montserrat Light"/>
          <w:sz w:val="22"/>
          <w:szCs w:val="22"/>
        </w:rPr>
        <w:t xml:space="preserve"> de internet ”</w:t>
      </w:r>
      <w:hyperlink r:id="rId9" w:history="1">
        <w:r w:rsidRPr="006811AA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www.cjcluj.ro</w:t>
        </w:r>
      </w:hyperlink>
      <w:r w:rsidRPr="006811AA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”</w:t>
      </w:r>
      <w:r w:rsidRPr="006811AA">
        <w:rPr>
          <w:rFonts w:ascii="Montserrat Light" w:hAnsi="Montserrat Light"/>
          <w:sz w:val="22"/>
          <w:szCs w:val="22"/>
        </w:rPr>
        <w:t>.</w:t>
      </w:r>
    </w:p>
    <w:p w14:paraId="6FB55E36" w14:textId="2D38E02D" w:rsidR="00F662DC" w:rsidRPr="00E05152" w:rsidRDefault="00F662DC" w:rsidP="006811AA">
      <w:pPr>
        <w:pStyle w:val="ListParagraph"/>
        <w:spacing w:after="24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E05152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  <w:r w:rsidRPr="00E05152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</w:p>
    <w:p w14:paraId="1BEC3ECC" w14:textId="77777777" w:rsidR="00F662DC" w:rsidRPr="00E05152" w:rsidRDefault="00F662DC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  <w:bookmarkStart w:id="14" w:name="_Hlk54769432"/>
      <w:r w:rsidRPr="00E05152">
        <w:rPr>
          <w:rFonts w:ascii="Montserrat Light" w:hAnsi="Montserrat Light"/>
          <w:noProof/>
          <w:lang w:val="ro-RO" w:eastAsia="ro-RO"/>
        </w:rPr>
        <w:tab/>
      </w:r>
      <w:r w:rsidRPr="00E05152">
        <w:rPr>
          <w:rFonts w:ascii="Montserrat Light" w:hAnsi="Montserrat Light"/>
          <w:noProof/>
          <w:lang w:val="ro-RO" w:eastAsia="ro-RO"/>
        </w:rPr>
        <w:tab/>
      </w:r>
      <w:r w:rsidRPr="00E05152">
        <w:rPr>
          <w:rFonts w:ascii="Montserrat Light" w:hAnsi="Montserrat Light"/>
          <w:noProof/>
          <w:lang w:val="ro-RO" w:eastAsia="ro-RO"/>
        </w:rPr>
        <w:tab/>
        <w:t xml:space="preserve">                                                           </w:t>
      </w:r>
      <w:r>
        <w:rPr>
          <w:rFonts w:ascii="Montserrat Light" w:hAnsi="Montserrat Light"/>
          <w:noProof/>
          <w:lang w:val="ro-RO" w:eastAsia="ro-RO"/>
        </w:rPr>
        <w:t xml:space="preserve">   </w:t>
      </w:r>
      <w:r w:rsidRPr="00E05152">
        <w:rPr>
          <w:rFonts w:ascii="Montserrat Light" w:hAnsi="Montserrat Light"/>
          <w:b/>
          <w:noProof/>
          <w:lang w:val="ro-RO" w:eastAsia="ro-RO"/>
        </w:rPr>
        <w:t>Contrasemnează:</w:t>
      </w:r>
    </w:p>
    <w:p w14:paraId="5131D147" w14:textId="77777777" w:rsidR="00F662DC" w:rsidRPr="00E05152" w:rsidRDefault="00F662DC" w:rsidP="00F662D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15" w:name="_Hlk53658535"/>
      <w:r w:rsidRPr="00E05152">
        <w:rPr>
          <w:rFonts w:ascii="Montserrat Light" w:hAnsi="Montserrat Light"/>
          <w:noProof/>
          <w:lang w:val="ro-RO" w:eastAsia="ro-RO"/>
        </w:rPr>
        <w:t xml:space="preserve">       </w:t>
      </w:r>
      <w:r w:rsidRPr="00E05152">
        <w:rPr>
          <w:rFonts w:ascii="Montserrat Light" w:hAnsi="Montserrat Light"/>
          <w:b/>
          <w:noProof/>
          <w:lang w:val="ro-RO" w:eastAsia="ro-RO"/>
        </w:rPr>
        <w:t>PREŞEDINTE,</w:t>
      </w:r>
      <w:r w:rsidRPr="00E05152">
        <w:rPr>
          <w:rFonts w:ascii="Montserrat Light" w:hAnsi="Montserrat Light"/>
          <w:b/>
          <w:noProof/>
          <w:lang w:val="ro-RO" w:eastAsia="ro-RO"/>
        </w:rPr>
        <w:tab/>
      </w:r>
      <w:r w:rsidRPr="00E05152">
        <w:rPr>
          <w:rFonts w:ascii="Montserrat Light" w:hAnsi="Montserrat Light"/>
          <w:noProof/>
          <w:lang w:val="ro-RO" w:eastAsia="ro-RO"/>
        </w:rPr>
        <w:tab/>
      </w:r>
      <w:r w:rsidRPr="00E05152">
        <w:rPr>
          <w:rFonts w:ascii="Montserrat Light" w:hAnsi="Montserrat Light"/>
          <w:noProof/>
          <w:lang w:val="ro-RO" w:eastAsia="ro-RO"/>
        </w:rPr>
        <w:tab/>
        <w:t xml:space="preserve">                </w:t>
      </w:r>
      <w:r w:rsidRPr="00E05152">
        <w:rPr>
          <w:rFonts w:ascii="Montserrat Light" w:hAnsi="Montserrat Light"/>
          <w:b/>
          <w:noProof/>
          <w:lang w:val="ro-RO" w:eastAsia="ro-RO"/>
        </w:rPr>
        <w:t>SECRETAR GENERAL AL JUDEŢULUI,</w:t>
      </w:r>
    </w:p>
    <w:p w14:paraId="7F368155" w14:textId="77777777" w:rsidR="00F662DC" w:rsidRPr="00E05152" w:rsidRDefault="00F662DC" w:rsidP="00F662D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E05152">
        <w:rPr>
          <w:rFonts w:ascii="Montserrat Light" w:hAnsi="Montserrat Light"/>
          <w:bCs/>
          <w:noProof/>
          <w:lang w:val="ro-RO" w:eastAsia="ro-RO"/>
        </w:rPr>
        <w:t xml:space="preserve">       </w:t>
      </w:r>
      <w:r>
        <w:rPr>
          <w:rFonts w:ascii="Montserrat Light" w:hAnsi="Montserrat Light"/>
          <w:bCs/>
          <w:noProof/>
          <w:lang w:val="ro-RO" w:eastAsia="ro-RO"/>
        </w:rPr>
        <w:t xml:space="preserve">   </w:t>
      </w:r>
      <w:r w:rsidRPr="00E05152">
        <w:rPr>
          <w:rFonts w:ascii="Montserrat Light" w:hAnsi="Montserrat Light"/>
          <w:bCs/>
          <w:noProof/>
          <w:lang w:val="ro-RO" w:eastAsia="ro-RO"/>
        </w:rPr>
        <w:t xml:space="preserve"> Alin Tișe                                                                               Simona Gaci</w:t>
      </w:r>
    </w:p>
    <w:p w14:paraId="690C9356" w14:textId="77777777" w:rsidR="00F662DC" w:rsidRPr="00E05152" w:rsidRDefault="00F662DC" w:rsidP="00F662D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227D3504" w14:textId="77777777" w:rsidR="00F662DC" w:rsidRPr="00E05152" w:rsidRDefault="00F662DC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3867AE13" w14:textId="77777777" w:rsidR="00F662DC" w:rsidRPr="00E05152" w:rsidRDefault="00F662DC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7C8DDDA6" w14:textId="77777777" w:rsidR="00F662DC" w:rsidRPr="00E05152" w:rsidRDefault="00F662DC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697D25D5" w14:textId="138E3F6E" w:rsidR="00F662DC" w:rsidRPr="00AA558F" w:rsidRDefault="00F662DC" w:rsidP="00F662D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  <w:r w:rsidRPr="00AA558F">
        <w:rPr>
          <w:rFonts w:ascii="Montserrat Light" w:hAnsi="Montserrat Light"/>
          <w:noProof/>
          <w:lang w:val="ro-RO" w:eastAsia="ro-RO"/>
        </w:rPr>
        <w:t>Nr.</w:t>
      </w:r>
      <w:r w:rsidR="00330AEF">
        <w:rPr>
          <w:rFonts w:ascii="Montserrat Light" w:hAnsi="Montserrat Light"/>
          <w:noProof/>
          <w:lang w:val="ro-RO" w:eastAsia="ro-RO"/>
        </w:rPr>
        <w:t xml:space="preserve"> 8 </w:t>
      </w:r>
      <w:r w:rsidRPr="00AA558F">
        <w:rPr>
          <w:rFonts w:ascii="Montserrat Light" w:hAnsi="Montserrat Light"/>
          <w:noProof/>
          <w:lang w:val="ro-RO" w:eastAsia="ro-RO"/>
        </w:rPr>
        <w:t>din</w:t>
      </w:r>
      <w:r w:rsidR="00330AEF">
        <w:rPr>
          <w:rFonts w:ascii="Montserrat Light" w:hAnsi="Montserrat Light"/>
          <w:noProof/>
          <w:lang w:val="ro-RO" w:eastAsia="ro-RO"/>
        </w:rPr>
        <w:t xml:space="preserve"> 2 decembrie </w:t>
      </w:r>
      <w:r w:rsidRPr="00AA558F">
        <w:rPr>
          <w:rFonts w:ascii="Montserrat Light" w:hAnsi="Montserrat Light"/>
          <w:noProof/>
          <w:lang w:val="ro-RO" w:eastAsia="ro-RO"/>
        </w:rPr>
        <w:t>2024</w:t>
      </w:r>
    </w:p>
    <w:bookmarkEnd w:id="14"/>
    <w:bookmarkEnd w:id="15"/>
    <w:p w14:paraId="01215864" w14:textId="77777777" w:rsidR="00F662DC" w:rsidRPr="00E05152" w:rsidRDefault="00F662DC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5A3A6745" w14:textId="77777777" w:rsidR="007A5748" w:rsidRDefault="007A5748" w:rsidP="007D502C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sectPr w:rsidR="007A5748" w:rsidSect="00B33501">
      <w:headerReference w:type="first" r:id="rId10"/>
      <w:pgSz w:w="11909" w:h="16834"/>
      <w:pgMar w:top="540" w:right="929" w:bottom="450" w:left="1134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0371B" w14:textId="77777777" w:rsidR="00B21DAD" w:rsidRDefault="00B21DAD">
      <w:pPr>
        <w:spacing w:line="240" w:lineRule="auto"/>
      </w:pPr>
      <w:r>
        <w:separator/>
      </w:r>
    </w:p>
  </w:endnote>
  <w:endnote w:type="continuationSeparator" w:id="0">
    <w:p w14:paraId="28B596A2" w14:textId="77777777" w:rsidR="00B21DAD" w:rsidRDefault="00B21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5961" w14:textId="77777777" w:rsidR="00B21DAD" w:rsidRDefault="00B21DAD">
      <w:pPr>
        <w:spacing w:line="240" w:lineRule="auto"/>
      </w:pPr>
      <w:r>
        <w:separator/>
      </w:r>
    </w:p>
  </w:footnote>
  <w:footnote w:type="continuationSeparator" w:id="0">
    <w:p w14:paraId="1C830E63" w14:textId="77777777" w:rsidR="00B21DAD" w:rsidRDefault="00B21D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CF99FB" w:rsidR="00C37559" w:rsidRDefault="00C37559" w:rsidP="00334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B57A830E"/>
    <w:lvl w:ilvl="0" w:tplc="CDFA7EA0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5092D51"/>
    <w:multiLevelType w:val="hybridMultilevel"/>
    <w:tmpl w:val="66124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9E5AD7"/>
    <w:multiLevelType w:val="hybridMultilevel"/>
    <w:tmpl w:val="51942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B149E"/>
    <w:multiLevelType w:val="hybridMultilevel"/>
    <w:tmpl w:val="B16AE0BA"/>
    <w:lvl w:ilvl="0" w:tplc="B9DCC26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8930">
    <w:abstractNumId w:val="13"/>
  </w:num>
  <w:num w:numId="2" w16cid:durableId="13381937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9551035">
    <w:abstractNumId w:val="6"/>
  </w:num>
  <w:num w:numId="4" w16cid:durableId="1544950128">
    <w:abstractNumId w:val="4"/>
  </w:num>
  <w:num w:numId="5" w16cid:durableId="976956456">
    <w:abstractNumId w:val="28"/>
  </w:num>
  <w:num w:numId="6" w16cid:durableId="63646560">
    <w:abstractNumId w:val="17"/>
  </w:num>
  <w:num w:numId="7" w16cid:durableId="359168484">
    <w:abstractNumId w:val="3"/>
  </w:num>
  <w:num w:numId="8" w16cid:durableId="486633645">
    <w:abstractNumId w:val="33"/>
  </w:num>
  <w:num w:numId="9" w16cid:durableId="1291865441">
    <w:abstractNumId w:val="22"/>
  </w:num>
  <w:num w:numId="10" w16cid:durableId="1859540260">
    <w:abstractNumId w:val="26"/>
  </w:num>
  <w:num w:numId="11" w16cid:durableId="1971325967">
    <w:abstractNumId w:val="8"/>
  </w:num>
  <w:num w:numId="12" w16cid:durableId="13121490">
    <w:abstractNumId w:val="1"/>
  </w:num>
  <w:num w:numId="13" w16cid:durableId="1892299387">
    <w:abstractNumId w:val="16"/>
  </w:num>
  <w:num w:numId="14" w16cid:durableId="116680195">
    <w:abstractNumId w:val="11"/>
  </w:num>
  <w:num w:numId="15" w16cid:durableId="573052501">
    <w:abstractNumId w:val="19"/>
  </w:num>
  <w:num w:numId="16" w16cid:durableId="276956426">
    <w:abstractNumId w:val="34"/>
  </w:num>
  <w:num w:numId="17" w16cid:durableId="1823154458">
    <w:abstractNumId w:val="20"/>
  </w:num>
  <w:num w:numId="18" w16cid:durableId="895513478">
    <w:abstractNumId w:val="29"/>
  </w:num>
  <w:num w:numId="19" w16cid:durableId="620262327">
    <w:abstractNumId w:val="23"/>
  </w:num>
  <w:num w:numId="20" w16cid:durableId="1030643504">
    <w:abstractNumId w:val="25"/>
  </w:num>
  <w:num w:numId="21" w16cid:durableId="1157696338">
    <w:abstractNumId w:val="18"/>
  </w:num>
  <w:num w:numId="22" w16cid:durableId="1531147059">
    <w:abstractNumId w:val="2"/>
  </w:num>
  <w:num w:numId="23" w16cid:durableId="2134442974">
    <w:abstractNumId w:val="14"/>
  </w:num>
  <w:num w:numId="24" w16cid:durableId="1776825689">
    <w:abstractNumId w:val="31"/>
  </w:num>
  <w:num w:numId="25" w16cid:durableId="1661929146">
    <w:abstractNumId w:val="12"/>
  </w:num>
  <w:num w:numId="26" w16cid:durableId="1967350479">
    <w:abstractNumId w:val="15"/>
  </w:num>
  <w:num w:numId="27" w16cid:durableId="103311220">
    <w:abstractNumId w:val="21"/>
  </w:num>
  <w:num w:numId="28" w16cid:durableId="1402753890">
    <w:abstractNumId w:val="7"/>
  </w:num>
  <w:num w:numId="29" w16cid:durableId="1683506049">
    <w:abstractNumId w:val="0"/>
  </w:num>
  <w:num w:numId="30" w16cid:durableId="971902524">
    <w:abstractNumId w:val="5"/>
  </w:num>
  <w:num w:numId="31" w16cid:durableId="974329844">
    <w:abstractNumId w:val="24"/>
  </w:num>
  <w:num w:numId="32" w16cid:durableId="2139296033">
    <w:abstractNumId w:val="35"/>
  </w:num>
  <w:num w:numId="33" w16cid:durableId="1129786269">
    <w:abstractNumId w:val="30"/>
  </w:num>
  <w:num w:numId="34" w16cid:durableId="628633665">
    <w:abstractNumId w:val="10"/>
  </w:num>
  <w:num w:numId="35" w16cid:durableId="285433412">
    <w:abstractNumId w:val="9"/>
  </w:num>
  <w:num w:numId="36" w16cid:durableId="207488928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12C83"/>
    <w:rsid w:val="00014CF9"/>
    <w:rsid w:val="000231A7"/>
    <w:rsid w:val="00026108"/>
    <w:rsid w:val="00026F5D"/>
    <w:rsid w:val="00043347"/>
    <w:rsid w:val="000455F3"/>
    <w:rsid w:val="00052B7A"/>
    <w:rsid w:val="00060F24"/>
    <w:rsid w:val="00096EF8"/>
    <w:rsid w:val="0009790E"/>
    <w:rsid w:val="000A5811"/>
    <w:rsid w:val="000B2899"/>
    <w:rsid w:val="000B50A6"/>
    <w:rsid w:val="000B5DB2"/>
    <w:rsid w:val="000D4B2A"/>
    <w:rsid w:val="000E32B6"/>
    <w:rsid w:val="000E3E48"/>
    <w:rsid w:val="000E63CB"/>
    <w:rsid w:val="000F47E4"/>
    <w:rsid w:val="00107B07"/>
    <w:rsid w:val="001207F5"/>
    <w:rsid w:val="00122F25"/>
    <w:rsid w:val="001300BF"/>
    <w:rsid w:val="001374BA"/>
    <w:rsid w:val="00142775"/>
    <w:rsid w:val="0016339E"/>
    <w:rsid w:val="0017481D"/>
    <w:rsid w:val="001806C8"/>
    <w:rsid w:val="00180C28"/>
    <w:rsid w:val="00182320"/>
    <w:rsid w:val="001875CA"/>
    <w:rsid w:val="00195C44"/>
    <w:rsid w:val="001A4D75"/>
    <w:rsid w:val="001A77F1"/>
    <w:rsid w:val="001B2CFB"/>
    <w:rsid w:val="001C371E"/>
    <w:rsid w:val="001C6EA8"/>
    <w:rsid w:val="001D37BC"/>
    <w:rsid w:val="001E3DF3"/>
    <w:rsid w:val="001E5453"/>
    <w:rsid w:val="001E65AC"/>
    <w:rsid w:val="001E66E0"/>
    <w:rsid w:val="00200432"/>
    <w:rsid w:val="002048CE"/>
    <w:rsid w:val="002050A2"/>
    <w:rsid w:val="002135B8"/>
    <w:rsid w:val="00215417"/>
    <w:rsid w:val="00220C76"/>
    <w:rsid w:val="00231DAC"/>
    <w:rsid w:val="00236295"/>
    <w:rsid w:val="0023732E"/>
    <w:rsid w:val="0024014C"/>
    <w:rsid w:val="00240C06"/>
    <w:rsid w:val="00240CF7"/>
    <w:rsid w:val="002505CC"/>
    <w:rsid w:val="00260AA1"/>
    <w:rsid w:val="0027302F"/>
    <w:rsid w:val="0027330D"/>
    <w:rsid w:val="00282CEB"/>
    <w:rsid w:val="00294888"/>
    <w:rsid w:val="00296069"/>
    <w:rsid w:val="00296413"/>
    <w:rsid w:val="002A024C"/>
    <w:rsid w:val="002A3A0E"/>
    <w:rsid w:val="002E4788"/>
    <w:rsid w:val="002F0A69"/>
    <w:rsid w:val="002F1404"/>
    <w:rsid w:val="003121DB"/>
    <w:rsid w:val="00316754"/>
    <w:rsid w:val="003232D4"/>
    <w:rsid w:val="00330891"/>
    <w:rsid w:val="00330AEF"/>
    <w:rsid w:val="00334943"/>
    <w:rsid w:val="00336CA8"/>
    <w:rsid w:val="00341837"/>
    <w:rsid w:val="00354EE3"/>
    <w:rsid w:val="00357B13"/>
    <w:rsid w:val="003600F3"/>
    <w:rsid w:val="00362AB4"/>
    <w:rsid w:val="00373079"/>
    <w:rsid w:val="00373200"/>
    <w:rsid w:val="00373F61"/>
    <w:rsid w:val="003746FD"/>
    <w:rsid w:val="0037708F"/>
    <w:rsid w:val="003771AB"/>
    <w:rsid w:val="003825E2"/>
    <w:rsid w:val="003A70EA"/>
    <w:rsid w:val="003B3816"/>
    <w:rsid w:val="003B75FE"/>
    <w:rsid w:val="003B7646"/>
    <w:rsid w:val="003D5CA4"/>
    <w:rsid w:val="003E3B5B"/>
    <w:rsid w:val="003E4FE2"/>
    <w:rsid w:val="003F75F7"/>
    <w:rsid w:val="00407BA0"/>
    <w:rsid w:val="00420E1C"/>
    <w:rsid w:val="00423711"/>
    <w:rsid w:val="00432DD1"/>
    <w:rsid w:val="00435AD5"/>
    <w:rsid w:val="00443504"/>
    <w:rsid w:val="00457BD8"/>
    <w:rsid w:val="00464DB9"/>
    <w:rsid w:val="00475277"/>
    <w:rsid w:val="00484367"/>
    <w:rsid w:val="0049679C"/>
    <w:rsid w:val="004A3601"/>
    <w:rsid w:val="004C2CFC"/>
    <w:rsid w:val="004C5521"/>
    <w:rsid w:val="004C785E"/>
    <w:rsid w:val="004D61CC"/>
    <w:rsid w:val="004E343B"/>
    <w:rsid w:val="004F5FE6"/>
    <w:rsid w:val="005010F5"/>
    <w:rsid w:val="0050147D"/>
    <w:rsid w:val="00505E23"/>
    <w:rsid w:val="00506485"/>
    <w:rsid w:val="00522419"/>
    <w:rsid w:val="00524027"/>
    <w:rsid w:val="005337F1"/>
    <w:rsid w:val="00534029"/>
    <w:rsid w:val="0055463F"/>
    <w:rsid w:val="00571965"/>
    <w:rsid w:val="005733B3"/>
    <w:rsid w:val="005734D5"/>
    <w:rsid w:val="00577FD2"/>
    <w:rsid w:val="00580185"/>
    <w:rsid w:val="00583D95"/>
    <w:rsid w:val="0059104A"/>
    <w:rsid w:val="005930CD"/>
    <w:rsid w:val="005C1233"/>
    <w:rsid w:val="005C4339"/>
    <w:rsid w:val="005D5066"/>
    <w:rsid w:val="005E19DF"/>
    <w:rsid w:val="005E7128"/>
    <w:rsid w:val="005F03FA"/>
    <w:rsid w:val="005F05CC"/>
    <w:rsid w:val="005F2AB7"/>
    <w:rsid w:val="00603E4B"/>
    <w:rsid w:val="006043EC"/>
    <w:rsid w:val="00617698"/>
    <w:rsid w:val="006215CD"/>
    <w:rsid w:val="00621DE5"/>
    <w:rsid w:val="00622480"/>
    <w:rsid w:val="00622810"/>
    <w:rsid w:val="006303C3"/>
    <w:rsid w:val="006334D0"/>
    <w:rsid w:val="006368A4"/>
    <w:rsid w:val="006403E9"/>
    <w:rsid w:val="0067114C"/>
    <w:rsid w:val="00671E4C"/>
    <w:rsid w:val="00674D4B"/>
    <w:rsid w:val="00680785"/>
    <w:rsid w:val="006811AA"/>
    <w:rsid w:val="00684F64"/>
    <w:rsid w:val="00692FFA"/>
    <w:rsid w:val="006A29CC"/>
    <w:rsid w:val="006A73BC"/>
    <w:rsid w:val="006B68E8"/>
    <w:rsid w:val="006C51B5"/>
    <w:rsid w:val="006E33E5"/>
    <w:rsid w:val="006E578E"/>
    <w:rsid w:val="00700305"/>
    <w:rsid w:val="00701F3C"/>
    <w:rsid w:val="00702A69"/>
    <w:rsid w:val="00722FD7"/>
    <w:rsid w:val="00724D0E"/>
    <w:rsid w:val="007337AF"/>
    <w:rsid w:val="00741068"/>
    <w:rsid w:val="007455E0"/>
    <w:rsid w:val="00757A7B"/>
    <w:rsid w:val="0076741D"/>
    <w:rsid w:val="007912DE"/>
    <w:rsid w:val="007938C9"/>
    <w:rsid w:val="007A5748"/>
    <w:rsid w:val="007B497E"/>
    <w:rsid w:val="007B6160"/>
    <w:rsid w:val="007D4735"/>
    <w:rsid w:val="007D502C"/>
    <w:rsid w:val="007D7910"/>
    <w:rsid w:val="007E2F05"/>
    <w:rsid w:val="007F12B6"/>
    <w:rsid w:val="007F2499"/>
    <w:rsid w:val="008116F6"/>
    <w:rsid w:val="008177A2"/>
    <w:rsid w:val="00821FB7"/>
    <w:rsid w:val="00846E76"/>
    <w:rsid w:val="008507A8"/>
    <w:rsid w:val="00856984"/>
    <w:rsid w:val="00865D75"/>
    <w:rsid w:val="00871701"/>
    <w:rsid w:val="00876164"/>
    <w:rsid w:val="00876D3E"/>
    <w:rsid w:val="00880EBF"/>
    <w:rsid w:val="00883C2F"/>
    <w:rsid w:val="00890A4B"/>
    <w:rsid w:val="00893B85"/>
    <w:rsid w:val="0089492E"/>
    <w:rsid w:val="0089695C"/>
    <w:rsid w:val="008B152B"/>
    <w:rsid w:val="008B204B"/>
    <w:rsid w:val="008B62B5"/>
    <w:rsid w:val="008C669E"/>
    <w:rsid w:val="008E6CB4"/>
    <w:rsid w:val="008F286D"/>
    <w:rsid w:val="00912C86"/>
    <w:rsid w:val="00921186"/>
    <w:rsid w:val="00927401"/>
    <w:rsid w:val="00935FF7"/>
    <w:rsid w:val="00943D46"/>
    <w:rsid w:val="00955566"/>
    <w:rsid w:val="009629C2"/>
    <w:rsid w:val="009669C9"/>
    <w:rsid w:val="009A7E60"/>
    <w:rsid w:val="009B0EA3"/>
    <w:rsid w:val="009B2087"/>
    <w:rsid w:val="009B3427"/>
    <w:rsid w:val="009C550C"/>
    <w:rsid w:val="009C7A7A"/>
    <w:rsid w:val="009D103A"/>
    <w:rsid w:val="009D7F6C"/>
    <w:rsid w:val="009E0AFB"/>
    <w:rsid w:val="009F055B"/>
    <w:rsid w:val="00A00A8B"/>
    <w:rsid w:val="00A07EF5"/>
    <w:rsid w:val="00A1067F"/>
    <w:rsid w:val="00A24E16"/>
    <w:rsid w:val="00A3352A"/>
    <w:rsid w:val="00A610C0"/>
    <w:rsid w:val="00A7400E"/>
    <w:rsid w:val="00A77793"/>
    <w:rsid w:val="00A836CE"/>
    <w:rsid w:val="00A84A6E"/>
    <w:rsid w:val="00A86065"/>
    <w:rsid w:val="00A90203"/>
    <w:rsid w:val="00AA3A99"/>
    <w:rsid w:val="00AB08C9"/>
    <w:rsid w:val="00AE20E2"/>
    <w:rsid w:val="00AE3619"/>
    <w:rsid w:val="00AE5CE9"/>
    <w:rsid w:val="00AF0070"/>
    <w:rsid w:val="00AF0C1E"/>
    <w:rsid w:val="00AF3F85"/>
    <w:rsid w:val="00AF3FD5"/>
    <w:rsid w:val="00AF43EA"/>
    <w:rsid w:val="00B04C95"/>
    <w:rsid w:val="00B11299"/>
    <w:rsid w:val="00B14846"/>
    <w:rsid w:val="00B21DAD"/>
    <w:rsid w:val="00B26F95"/>
    <w:rsid w:val="00B33501"/>
    <w:rsid w:val="00B53284"/>
    <w:rsid w:val="00B54329"/>
    <w:rsid w:val="00B555E9"/>
    <w:rsid w:val="00B57033"/>
    <w:rsid w:val="00B6782D"/>
    <w:rsid w:val="00B77BCB"/>
    <w:rsid w:val="00B876C0"/>
    <w:rsid w:val="00B9050E"/>
    <w:rsid w:val="00B97BD5"/>
    <w:rsid w:val="00BB318E"/>
    <w:rsid w:val="00BB5F96"/>
    <w:rsid w:val="00BC1422"/>
    <w:rsid w:val="00BE4458"/>
    <w:rsid w:val="00BE6489"/>
    <w:rsid w:val="00BF7624"/>
    <w:rsid w:val="00BF7F2E"/>
    <w:rsid w:val="00C020ED"/>
    <w:rsid w:val="00C13311"/>
    <w:rsid w:val="00C27FC1"/>
    <w:rsid w:val="00C36C69"/>
    <w:rsid w:val="00C37559"/>
    <w:rsid w:val="00C4405C"/>
    <w:rsid w:val="00C55970"/>
    <w:rsid w:val="00C742AA"/>
    <w:rsid w:val="00C86550"/>
    <w:rsid w:val="00C950EF"/>
    <w:rsid w:val="00C95974"/>
    <w:rsid w:val="00CA2FF1"/>
    <w:rsid w:val="00CB7780"/>
    <w:rsid w:val="00CC0485"/>
    <w:rsid w:val="00CC2B57"/>
    <w:rsid w:val="00CF097D"/>
    <w:rsid w:val="00D0422E"/>
    <w:rsid w:val="00D17220"/>
    <w:rsid w:val="00D23534"/>
    <w:rsid w:val="00D25FED"/>
    <w:rsid w:val="00D30F44"/>
    <w:rsid w:val="00D4260E"/>
    <w:rsid w:val="00D54B6D"/>
    <w:rsid w:val="00D5524A"/>
    <w:rsid w:val="00D57768"/>
    <w:rsid w:val="00D71A1A"/>
    <w:rsid w:val="00D84C30"/>
    <w:rsid w:val="00D92070"/>
    <w:rsid w:val="00DA210E"/>
    <w:rsid w:val="00DB43EC"/>
    <w:rsid w:val="00DB5A8E"/>
    <w:rsid w:val="00DD0D69"/>
    <w:rsid w:val="00DD285E"/>
    <w:rsid w:val="00DD370E"/>
    <w:rsid w:val="00DD3750"/>
    <w:rsid w:val="00DE0C1D"/>
    <w:rsid w:val="00DE4969"/>
    <w:rsid w:val="00DF383D"/>
    <w:rsid w:val="00DF3D77"/>
    <w:rsid w:val="00E00534"/>
    <w:rsid w:val="00E03E1C"/>
    <w:rsid w:val="00E13158"/>
    <w:rsid w:val="00E2089B"/>
    <w:rsid w:val="00E21874"/>
    <w:rsid w:val="00E2699F"/>
    <w:rsid w:val="00E30A2D"/>
    <w:rsid w:val="00E34A91"/>
    <w:rsid w:val="00E5102F"/>
    <w:rsid w:val="00E66EE4"/>
    <w:rsid w:val="00E723F9"/>
    <w:rsid w:val="00E90AA7"/>
    <w:rsid w:val="00EA59DD"/>
    <w:rsid w:val="00EA5EB4"/>
    <w:rsid w:val="00EB0988"/>
    <w:rsid w:val="00EB7770"/>
    <w:rsid w:val="00EC514A"/>
    <w:rsid w:val="00ED36A0"/>
    <w:rsid w:val="00EE2DB0"/>
    <w:rsid w:val="00EE461F"/>
    <w:rsid w:val="00EE595A"/>
    <w:rsid w:val="00EF7F53"/>
    <w:rsid w:val="00F1553C"/>
    <w:rsid w:val="00F22236"/>
    <w:rsid w:val="00F27FF6"/>
    <w:rsid w:val="00F430DC"/>
    <w:rsid w:val="00F43F89"/>
    <w:rsid w:val="00F56637"/>
    <w:rsid w:val="00F662DC"/>
    <w:rsid w:val="00F723CF"/>
    <w:rsid w:val="00F7316F"/>
    <w:rsid w:val="00F734E5"/>
    <w:rsid w:val="00F746BB"/>
    <w:rsid w:val="00F84110"/>
    <w:rsid w:val="00F930D6"/>
    <w:rsid w:val="00F963ED"/>
    <w:rsid w:val="00FA4130"/>
    <w:rsid w:val="00FA46F2"/>
    <w:rsid w:val="00FC0D40"/>
    <w:rsid w:val="00FF7BE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397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33</cp:revision>
  <cp:lastPrinted>2024-11-27T07:17:00Z</cp:lastPrinted>
  <dcterms:created xsi:type="dcterms:W3CDTF">2024-06-18T08:02:00Z</dcterms:created>
  <dcterms:modified xsi:type="dcterms:W3CDTF">2024-12-03T10:14:00Z</dcterms:modified>
</cp:coreProperties>
</file>