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11BC" w14:textId="77777777" w:rsidR="00035067" w:rsidRPr="002937A8" w:rsidRDefault="00035067" w:rsidP="00035067">
      <w:pPr>
        <w:pStyle w:val="BodyTextIndent"/>
        <w:ind w:firstLine="0"/>
        <w:jc w:val="center"/>
        <w:rPr>
          <w:rFonts w:ascii="Montserrat Light" w:hAnsi="Montserrat Light"/>
          <w:b/>
          <w:bCs/>
          <w:noProof/>
          <w:sz w:val="22"/>
          <w:szCs w:val="22"/>
          <w:lang w:val="ro-RO"/>
        </w:rPr>
      </w:pPr>
      <w:r w:rsidRPr="002937A8">
        <w:rPr>
          <w:rFonts w:ascii="Montserrat Light" w:hAnsi="Montserrat Light"/>
          <w:b/>
          <w:bCs/>
          <w:noProof/>
          <w:sz w:val="22"/>
          <w:szCs w:val="22"/>
          <w:lang w:val="ro-RO"/>
        </w:rPr>
        <w:t>D i s p o z i ț i a</w:t>
      </w:r>
    </w:p>
    <w:p w14:paraId="01B33F0E" w14:textId="77777777" w:rsidR="00035067" w:rsidRPr="002937A8" w:rsidRDefault="00035067" w:rsidP="00035067">
      <w:pPr>
        <w:pStyle w:val="BodyTextIndent"/>
        <w:ind w:firstLine="0"/>
        <w:jc w:val="center"/>
        <w:rPr>
          <w:rFonts w:ascii="Montserrat Light" w:hAnsi="Montserrat Light" w:cs="Arial"/>
          <w:b/>
          <w:bCs/>
          <w:noProof/>
          <w:sz w:val="22"/>
          <w:szCs w:val="22"/>
          <w:lang w:val="ro-RO"/>
        </w:rPr>
      </w:pPr>
      <w:r w:rsidRPr="002937A8">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903 </w:t>
      </w:r>
      <w:r w:rsidRPr="002937A8">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2937A8">
        <w:rPr>
          <w:rFonts w:ascii="Montserrat Light" w:hAnsi="Montserrat Light" w:cs="Arial"/>
          <w:b/>
          <w:bCs/>
          <w:noProof/>
          <w:sz w:val="22"/>
          <w:szCs w:val="22"/>
          <w:lang w:val="ro-RO"/>
        </w:rPr>
        <w:t>2023</w:t>
      </w:r>
    </w:p>
    <w:p w14:paraId="5486A2F9" w14:textId="77777777" w:rsidR="00035067" w:rsidRPr="002937A8" w:rsidRDefault="00035067" w:rsidP="00035067">
      <w:pPr>
        <w:pStyle w:val="Heading1"/>
        <w:spacing w:before="0" w:after="0" w:line="240" w:lineRule="auto"/>
        <w:jc w:val="center"/>
        <w:rPr>
          <w:rFonts w:ascii="Montserrat Light" w:hAnsi="Montserrat Light"/>
          <w:b/>
          <w:bCs/>
          <w:noProof/>
          <w:sz w:val="22"/>
          <w:szCs w:val="22"/>
        </w:rPr>
      </w:pPr>
      <w:r w:rsidRPr="002937A8">
        <w:rPr>
          <w:rFonts w:ascii="Montserrat Light" w:hAnsi="Montserrat Light"/>
          <w:b/>
          <w:bCs/>
          <w:noProof/>
          <w:sz w:val="22"/>
          <w:szCs w:val="22"/>
          <w:lang w:val="ro-RO"/>
        </w:rPr>
        <w:t xml:space="preserve">privind numirea </w:t>
      </w:r>
      <w:proofErr w:type="spellStart"/>
      <w:r w:rsidRPr="002937A8">
        <w:rPr>
          <w:rFonts w:ascii="Montserrat Light" w:hAnsi="Montserrat Light"/>
          <w:b/>
          <w:bCs/>
          <w:sz w:val="22"/>
          <w:szCs w:val="22"/>
        </w:rPr>
        <w:t>domnului</w:t>
      </w:r>
      <w:proofErr w:type="spellEnd"/>
      <w:r w:rsidRPr="002937A8">
        <w:rPr>
          <w:rFonts w:ascii="Montserrat Light" w:hAnsi="Montserrat Light"/>
          <w:b/>
          <w:bCs/>
          <w:sz w:val="22"/>
          <w:szCs w:val="22"/>
        </w:rPr>
        <w:t xml:space="preserve"> Enache Claudiu-Gabriel pe </w:t>
      </w:r>
      <w:proofErr w:type="spellStart"/>
      <w:r w:rsidRPr="002937A8">
        <w:rPr>
          <w:rFonts w:ascii="Montserrat Light" w:hAnsi="Montserrat Light"/>
          <w:b/>
          <w:bCs/>
          <w:sz w:val="22"/>
          <w:szCs w:val="22"/>
        </w:rPr>
        <w:t>funcţia</w:t>
      </w:r>
      <w:proofErr w:type="spellEnd"/>
      <w:r w:rsidRPr="002937A8">
        <w:rPr>
          <w:rFonts w:ascii="Montserrat Light" w:hAnsi="Montserrat Light"/>
          <w:b/>
          <w:bCs/>
          <w:sz w:val="22"/>
          <w:szCs w:val="22"/>
        </w:rPr>
        <w:t xml:space="preserve"> </w:t>
      </w:r>
      <w:proofErr w:type="spellStart"/>
      <w:r w:rsidRPr="002937A8">
        <w:rPr>
          <w:rFonts w:ascii="Montserrat Light" w:hAnsi="Montserrat Light"/>
          <w:b/>
          <w:bCs/>
          <w:sz w:val="22"/>
          <w:szCs w:val="22"/>
        </w:rPr>
        <w:t>contractuală</w:t>
      </w:r>
      <w:proofErr w:type="spellEnd"/>
      <w:r w:rsidRPr="002937A8">
        <w:rPr>
          <w:rFonts w:ascii="Montserrat Light" w:hAnsi="Montserrat Light"/>
          <w:b/>
          <w:bCs/>
          <w:sz w:val="22"/>
          <w:szCs w:val="22"/>
        </w:rPr>
        <w:t xml:space="preserve"> de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funcția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execuție de Inspector de specialitate</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la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la_serviciul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 xml:space="preserve">Serviciul Relații Publice din cadrul </w:t>
      </w:r>
    </w:p>
    <w:p w14:paraId="4C270EB7" w14:textId="77777777" w:rsidR="00035067" w:rsidRPr="002937A8" w:rsidRDefault="00035067" w:rsidP="00035067">
      <w:pPr>
        <w:pStyle w:val="Heading1"/>
        <w:spacing w:before="0" w:after="0" w:line="240" w:lineRule="auto"/>
        <w:jc w:val="center"/>
        <w:rPr>
          <w:rFonts w:ascii="Montserrat Light" w:hAnsi="Montserrat Light"/>
          <w:b/>
          <w:bCs/>
          <w:noProof/>
          <w:sz w:val="22"/>
          <w:szCs w:val="22"/>
          <w:lang w:val="ro-RO"/>
        </w:rPr>
      </w:pPr>
      <w:r w:rsidRPr="002937A8">
        <w:rPr>
          <w:rFonts w:ascii="Montserrat Light" w:hAnsi="Montserrat Light"/>
          <w:b/>
          <w:bCs/>
          <w:noProof/>
          <w:sz w:val="22"/>
          <w:szCs w:val="22"/>
        </w:rPr>
        <w:t>Direcției Administrație și Relații Publice</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w:t>
      </w:r>
    </w:p>
    <w:p w14:paraId="116C4E50" w14:textId="77777777" w:rsidR="00035067" w:rsidRPr="002937A8" w:rsidRDefault="00035067" w:rsidP="00035067">
      <w:pPr>
        <w:rPr>
          <w:lang w:val="ro-RO"/>
        </w:rPr>
      </w:pPr>
    </w:p>
    <w:p w14:paraId="0304FFA6" w14:textId="77777777" w:rsidR="00035067" w:rsidRPr="002937A8" w:rsidRDefault="00035067" w:rsidP="00035067">
      <w:pPr>
        <w:pStyle w:val="BodyTextIndent"/>
        <w:spacing w:after="240"/>
        <w:ind w:firstLine="0"/>
        <w:rPr>
          <w:rFonts w:ascii="Montserrat Light" w:hAnsi="Montserrat Light"/>
          <w:bCs/>
          <w:noProof/>
          <w:sz w:val="22"/>
          <w:szCs w:val="22"/>
          <w:lang w:val="ro-RO"/>
        </w:rPr>
      </w:pPr>
      <w:r w:rsidRPr="002937A8">
        <w:rPr>
          <w:rFonts w:ascii="Montserrat Light" w:hAnsi="Montserrat Light"/>
          <w:noProof/>
          <w:sz w:val="22"/>
          <w:szCs w:val="22"/>
          <w:lang w:val="ro-RO"/>
        </w:rPr>
        <w:t xml:space="preserve">Analizând referatul Direcţiei Generale Buget-Finanţe, Resurse Umane nr. 32350/08.08.2023, prin care se fundamentează propunerea de </w:t>
      </w:r>
      <w:r w:rsidRPr="002937A8">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71D039B3" w14:textId="77777777" w:rsidR="00035067" w:rsidRPr="002937A8" w:rsidRDefault="00035067" w:rsidP="00035067">
      <w:p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eastAsia="Times New Roman" w:hAnsi="Montserrat Light"/>
          <w:noProof/>
          <w:lang w:val="ro-RO" w:eastAsia="ro-RO"/>
        </w:rPr>
        <w:t>Luând în considerare:</w:t>
      </w:r>
    </w:p>
    <w:p w14:paraId="5C428349" w14:textId="77777777" w:rsidR="00035067" w:rsidRPr="002937A8" w:rsidRDefault="00035067" w:rsidP="0003506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7EB370A4" w14:textId="77777777" w:rsidR="00035067" w:rsidRPr="002937A8" w:rsidRDefault="00035067" w:rsidP="0003506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hAnsi="Montserrat Light"/>
          <w:lang w:val="ro-RO"/>
        </w:rPr>
        <w:t xml:space="preserve">Hotărârea Consiliului Județean Cluj nr. 139/31.07.2023 pentru </w:t>
      </w:r>
      <w:r w:rsidRPr="002937A8">
        <w:rPr>
          <w:rFonts w:ascii="Montserrat Light" w:hAnsi="Montserrat Light"/>
          <w:noProof/>
          <w:lang w:val="ro-RO"/>
        </w:rPr>
        <w:t xml:space="preserve">stabilirea unor măsuri cu privire la salariile de bază ale </w:t>
      </w:r>
      <w:r w:rsidRPr="002937A8">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44F53DB6" w14:textId="77777777" w:rsidR="00035067" w:rsidRPr="002937A8" w:rsidRDefault="00035067" w:rsidP="00035067">
      <w:pPr>
        <w:tabs>
          <w:tab w:val="left" w:pos="709"/>
        </w:tabs>
        <w:autoSpaceDE w:val="0"/>
        <w:autoSpaceDN w:val="0"/>
        <w:adjustRightInd w:val="0"/>
        <w:spacing w:before="240"/>
        <w:jc w:val="both"/>
        <w:rPr>
          <w:rFonts w:ascii="Montserrat Light" w:hAnsi="Montserrat Light" w:cs="TT5Bo00"/>
          <w:bCs/>
          <w:iCs/>
          <w:lang w:val="ro-RO"/>
        </w:rPr>
      </w:pPr>
      <w:r w:rsidRPr="002937A8">
        <w:rPr>
          <w:rFonts w:ascii="Montserrat Light" w:hAnsi="Montserrat Light"/>
          <w:bCs/>
          <w:lang w:val="ro-RO"/>
        </w:rPr>
        <w:t xml:space="preserve">Având în vedere </w:t>
      </w:r>
      <w:r w:rsidRPr="002937A8">
        <w:rPr>
          <w:rFonts w:ascii="Montserrat Light" w:hAnsi="Montserrat Light" w:cs="TT5Bo00"/>
          <w:bCs/>
          <w:iCs/>
          <w:lang w:val="ro-RO"/>
        </w:rPr>
        <w:t>dispozițiile:</w:t>
      </w:r>
    </w:p>
    <w:p w14:paraId="0F4D4BF5" w14:textId="77777777" w:rsidR="00035067" w:rsidRPr="002937A8" w:rsidRDefault="00035067" w:rsidP="0003506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2937A8">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367AB81" w14:textId="77777777" w:rsidR="00035067" w:rsidRPr="002937A8" w:rsidRDefault="00035067" w:rsidP="0003506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2937A8">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5B2B41DD" w14:textId="77777777" w:rsidR="00035067" w:rsidRPr="002937A8" w:rsidRDefault="00035067" w:rsidP="00035067">
      <w:pPr>
        <w:pStyle w:val="BodyTextIndent"/>
        <w:ind w:firstLine="0"/>
        <w:rPr>
          <w:rFonts w:ascii="Montserrat Light" w:hAnsi="Montserrat Light"/>
          <w:noProof/>
          <w:sz w:val="22"/>
          <w:szCs w:val="22"/>
          <w:lang w:val="ro-RO"/>
        </w:rPr>
      </w:pPr>
      <w:r w:rsidRPr="002937A8">
        <w:rPr>
          <w:rFonts w:ascii="Montserrat Light" w:hAnsi="Montserrat Light"/>
          <w:noProof/>
          <w:sz w:val="22"/>
          <w:szCs w:val="22"/>
          <w:lang w:val="ro-RO"/>
        </w:rPr>
        <w:t>În conformitate cu dispozițiile:</w:t>
      </w:r>
    </w:p>
    <w:p w14:paraId="258A987F" w14:textId="77777777" w:rsidR="00035067" w:rsidRPr="002937A8" w:rsidRDefault="00035067" w:rsidP="0003506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5109187A" w14:textId="77777777" w:rsidR="00035067" w:rsidRPr="002937A8" w:rsidRDefault="00035067" w:rsidP="0003506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64FCE014" w14:textId="77777777" w:rsidR="00035067" w:rsidRPr="002937A8" w:rsidRDefault="00035067" w:rsidP="00035067">
      <w:pPr>
        <w:pStyle w:val="ListParagraph"/>
        <w:numPr>
          <w:ilvl w:val="0"/>
          <w:numId w:val="15"/>
        </w:numPr>
        <w:spacing w:line="240" w:lineRule="auto"/>
        <w:jc w:val="both"/>
        <w:rPr>
          <w:rFonts w:ascii="Montserrat Light" w:eastAsia="Times New Roman" w:hAnsi="Montserrat Light" w:cs="Times New Roman"/>
          <w:lang w:val="ro-RO" w:eastAsia="ro-RO"/>
        </w:rPr>
      </w:pPr>
      <w:r w:rsidRPr="002937A8">
        <w:rPr>
          <w:rFonts w:ascii="Montserrat Light" w:eastAsia="Times New Roman" w:hAnsi="Montserrat Light" w:cs="Times New Roman"/>
          <w:lang w:val="fr-FR" w:eastAsia="ro-RO"/>
        </w:rPr>
        <w:t xml:space="preserve">art. 11 </w:t>
      </w:r>
      <w:proofErr w:type="spellStart"/>
      <w:r w:rsidRPr="002937A8">
        <w:rPr>
          <w:rFonts w:ascii="Montserrat Light" w:eastAsia="Times New Roman" w:hAnsi="Montserrat Light" w:cs="Times New Roman"/>
          <w:lang w:val="fr-FR" w:eastAsia="ro-RO"/>
        </w:rPr>
        <w:t>din</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Legea-cadru</w:t>
      </w:r>
      <w:proofErr w:type="spellEnd"/>
      <w:r w:rsidRPr="002937A8">
        <w:rPr>
          <w:rFonts w:ascii="Montserrat Light" w:eastAsia="Times New Roman" w:hAnsi="Montserrat Light" w:cs="Times New Roman"/>
          <w:lang w:val="fr-FR" w:eastAsia="ro-RO"/>
        </w:rPr>
        <w:t xml:space="preserve"> nr. 153/2017 </w:t>
      </w:r>
      <w:proofErr w:type="spellStart"/>
      <w:r w:rsidRPr="002937A8">
        <w:rPr>
          <w:rFonts w:ascii="Montserrat Light" w:eastAsia="Times New Roman" w:hAnsi="Montserrat Light" w:cs="Times New Roman"/>
          <w:lang w:val="fr-FR" w:eastAsia="ro-RO"/>
        </w:rPr>
        <w:t>privind</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salarizarea</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personalului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plătit</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din</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fonduri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publice</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cu</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modificările</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și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completările</w:t>
      </w:r>
      <w:proofErr w:type="spellEnd"/>
      <w:r w:rsidRPr="002937A8">
        <w:rPr>
          <w:rFonts w:ascii="Montserrat Light" w:eastAsia="Times New Roman" w:hAnsi="Montserrat Light" w:cs="Times New Roman"/>
          <w:lang w:val="fr-FR" w:eastAsia="ro-RO"/>
        </w:rPr>
        <w:t xml:space="preserve"> </w:t>
      </w:r>
      <w:proofErr w:type="spellStart"/>
      <w:proofErr w:type="gramStart"/>
      <w:r w:rsidRPr="002937A8">
        <w:rPr>
          <w:rFonts w:ascii="Montserrat Light" w:eastAsia="Times New Roman" w:hAnsi="Montserrat Light" w:cs="Times New Roman"/>
          <w:lang w:val="fr-FR" w:eastAsia="ro-RO"/>
        </w:rPr>
        <w:t>ulterioare</w:t>
      </w:r>
      <w:proofErr w:type="spellEnd"/>
      <w:r w:rsidRPr="002937A8">
        <w:rPr>
          <w:rFonts w:ascii="Montserrat Light" w:eastAsia="Times New Roman" w:hAnsi="Montserrat Light" w:cs="Times New Roman"/>
          <w:lang w:val="fr-FR" w:eastAsia="ro-RO"/>
        </w:rPr>
        <w:t>;</w:t>
      </w:r>
      <w:proofErr w:type="gramEnd"/>
    </w:p>
    <w:p w14:paraId="542D3E59" w14:textId="77777777" w:rsidR="00035067" w:rsidRPr="002937A8" w:rsidRDefault="00035067" w:rsidP="0003506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hAnsi="Montserrat Light"/>
          <w:noProof/>
          <w:lang w:val="ro-RO"/>
        </w:rPr>
        <w:t>art.1 alin. (1), art.7, art.10 și art.11 din Legea contenciosului administrativ nr. 554/2004, cu modificările și completările ulterioare;</w:t>
      </w:r>
    </w:p>
    <w:p w14:paraId="66BDC96D" w14:textId="77777777" w:rsidR="00035067" w:rsidRPr="002937A8" w:rsidRDefault="00035067" w:rsidP="00035067">
      <w:pPr>
        <w:spacing w:before="240" w:after="240" w:line="240" w:lineRule="auto"/>
        <w:jc w:val="both"/>
        <w:rPr>
          <w:rFonts w:ascii="Montserrat Light" w:hAnsi="Montserrat Light"/>
          <w:noProof/>
          <w:lang w:val="ro-RO"/>
        </w:rPr>
      </w:pPr>
      <w:r w:rsidRPr="002937A8">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19E5466C" w14:textId="77777777" w:rsidR="00035067" w:rsidRPr="002937A8" w:rsidRDefault="00035067" w:rsidP="00035067">
      <w:pPr>
        <w:spacing w:after="240" w:line="240" w:lineRule="auto"/>
        <w:jc w:val="center"/>
        <w:rPr>
          <w:rFonts w:ascii="Montserrat Light" w:hAnsi="Montserrat Light"/>
          <w:b/>
          <w:noProof/>
          <w:lang w:val="ro-RO"/>
        </w:rPr>
      </w:pPr>
      <w:r w:rsidRPr="002937A8">
        <w:rPr>
          <w:rFonts w:ascii="Montserrat Light" w:hAnsi="Montserrat Light"/>
          <w:b/>
          <w:noProof/>
          <w:lang w:val="ro-RO"/>
        </w:rPr>
        <w:t>d i s p u n e:</w:t>
      </w:r>
    </w:p>
    <w:p w14:paraId="0BCB5F53" w14:textId="77777777" w:rsidR="00035067" w:rsidRPr="002937A8" w:rsidRDefault="00035067" w:rsidP="00035067">
      <w:pPr>
        <w:spacing w:after="240" w:line="240" w:lineRule="auto"/>
        <w:jc w:val="both"/>
        <w:rPr>
          <w:rFonts w:ascii="Montserrat Light" w:hAnsi="Montserrat Light"/>
          <w:bCs/>
          <w:noProof/>
          <w:lang w:val="ro-RO"/>
        </w:rPr>
      </w:pPr>
      <w:r w:rsidRPr="002937A8">
        <w:rPr>
          <w:rFonts w:ascii="Montserrat Light" w:hAnsi="Montserrat Light"/>
          <w:b/>
          <w:noProof/>
          <w:lang w:val="ro-RO"/>
        </w:rPr>
        <w:t>Art.1.</w:t>
      </w:r>
      <w:r w:rsidRPr="002937A8">
        <w:rPr>
          <w:rFonts w:ascii="Montserrat Light" w:hAnsi="Montserrat Light"/>
          <w:bCs/>
          <w:noProof/>
          <w:lang w:val="ro-RO"/>
        </w:rPr>
        <w:t xml:space="preserve"> Domnul </w:t>
      </w:r>
      <w:r w:rsidRPr="007E519B">
        <w:rPr>
          <w:rFonts w:ascii="Montserrat Light" w:hAnsi="Montserrat Light"/>
          <w:b/>
          <w:noProof/>
          <w:lang w:val="ro-RO"/>
        </w:rPr>
        <w:t>Enache Claudiu-Gabriel</w:t>
      </w:r>
      <w:r w:rsidRPr="002937A8">
        <w:rPr>
          <w:rFonts w:ascii="Montserrat Light" w:hAnsi="Montserrat Light"/>
          <w:bCs/>
          <w:noProof/>
          <w:lang w:val="ro-RO"/>
        </w:rPr>
        <w:t xml:space="preserve"> </w:t>
      </w:r>
      <w:r w:rsidRPr="002937A8">
        <w:rPr>
          <w:rFonts w:ascii="Montserrat Light" w:hAnsi="Montserrat Light"/>
          <w:noProof/>
          <w:lang w:val="ro-RO"/>
        </w:rPr>
        <w:t xml:space="preserve">se numește în funcţia contractuală de execuție de inspector de specialitate, gradul IA, gradația 4 </w:t>
      </w:r>
      <w:r w:rsidRPr="002937A8">
        <w:rPr>
          <w:rFonts w:ascii="Montserrat Light" w:hAnsi="Montserrat Light"/>
        </w:rPr>
        <w:t xml:space="preserve">pe </w:t>
      </w:r>
      <w:proofErr w:type="spellStart"/>
      <w:r w:rsidRPr="002937A8">
        <w:rPr>
          <w:rFonts w:ascii="Montserrat Light" w:hAnsi="Montserrat Light"/>
        </w:rPr>
        <w:t>perioadă</w:t>
      </w:r>
      <w:proofErr w:type="spellEnd"/>
      <w:r w:rsidRPr="002937A8">
        <w:rPr>
          <w:rFonts w:ascii="Montserrat Light" w:hAnsi="Montserrat Light"/>
        </w:rPr>
        <w:t xml:space="preserve"> </w:t>
      </w:r>
      <w:proofErr w:type="spellStart"/>
      <w:r w:rsidRPr="002937A8">
        <w:rPr>
          <w:rFonts w:ascii="Montserrat Light" w:hAnsi="Montserrat Light"/>
        </w:rPr>
        <w:t>nedeterminată</w:t>
      </w:r>
      <w:proofErr w:type="spellEnd"/>
      <w:r w:rsidRPr="002937A8">
        <w:rPr>
          <w:rFonts w:ascii="Montserrat Light" w:hAnsi="Montserrat Light"/>
        </w:rPr>
        <w:t xml:space="preserve">, cu contract individual de </w:t>
      </w:r>
      <w:proofErr w:type="spellStart"/>
      <w:r w:rsidRPr="002937A8">
        <w:rPr>
          <w:rFonts w:ascii="Montserrat Light" w:hAnsi="Montserrat Light"/>
        </w:rPr>
        <w:t>muncă</w:t>
      </w:r>
      <w:proofErr w:type="spellEnd"/>
      <w:r w:rsidRPr="002937A8">
        <w:rPr>
          <w:rFonts w:ascii="Montserrat Light" w:hAnsi="Montserrat Light"/>
        </w:rPr>
        <w:t xml:space="preserve"> </w:t>
      </w:r>
      <w:proofErr w:type="spellStart"/>
      <w:r w:rsidRPr="002937A8">
        <w:rPr>
          <w:rFonts w:ascii="Montserrat Light" w:hAnsi="Montserrat Light"/>
        </w:rPr>
        <w:t>normă</w:t>
      </w:r>
      <w:proofErr w:type="spellEnd"/>
      <w:r w:rsidRPr="002937A8">
        <w:rPr>
          <w:rFonts w:ascii="Montserrat Light" w:hAnsi="Montserrat Light"/>
        </w:rPr>
        <w:t xml:space="preserve"> </w:t>
      </w:r>
      <w:proofErr w:type="spellStart"/>
      <w:r w:rsidRPr="002937A8">
        <w:rPr>
          <w:rFonts w:ascii="Montserrat Light" w:hAnsi="Montserrat Light"/>
        </w:rPr>
        <w:t>întreagă</w:t>
      </w:r>
      <w:proofErr w:type="spellEnd"/>
      <w:r w:rsidRPr="002937A8">
        <w:rPr>
          <w:rFonts w:ascii="Montserrat Light" w:hAnsi="Montserrat Light"/>
        </w:rPr>
        <w:t xml:space="preserve">, </w:t>
      </w:r>
      <w:r w:rsidRPr="002937A8">
        <w:rPr>
          <w:rFonts w:ascii="Montserrat Light" w:hAnsi="Montserrat Light"/>
          <w:noProof/>
          <w:lang w:val="ro-RO"/>
        </w:rPr>
        <w:t>la</w:t>
      </w:r>
      <w:r w:rsidRPr="002937A8">
        <w:rPr>
          <w:rFonts w:ascii="Montserrat Light" w:hAnsi="Montserrat Light"/>
        </w:rPr>
        <w:t xml:space="preserve"> </w:t>
      </w:r>
      <w:r w:rsidRPr="002937A8">
        <w:rPr>
          <w:rFonts w:ascii="Montserrat Light" w:hAnsi="Montserrat Light"/>
        </w:rPr>
        <w:fldChar w:fldCharType="begin"/>
      </w:r>
      <w:r w:rsidRPr="002937A8">
        <w:rPr>
          <w:rFonts w:ascii="Montserrat Light" w:hAnsi="Montserrat Light"/>
        </w:rPr>
        <w:instrText xml:space="preserve"> MERGEFIELD la_serviciul </w:instrText>
      </w:r>
      <w:r w:rsidRPr="002937A8">
        <w:rPr>
          <w:rFonts w:ascii="Montserrat Light" w:hAnsi="Montserrat Light"/>
        </w:rPr>
        <w:fldChar w:fldCharType="separate"/>
      </w:r>
      <w:r w:rsidRPr="002937A8">
        <w:rPr>
          <w:rFonts w:ascii="Montserrat Light" w:hAnsi="Montserrat Light"/>
          <w:noProof/>
        </w:rPr>
        <w:t>Serviciul Relații Publice din cadrul Direcției Administrație și Relații Publice</w:t>
      </w:r>
      <w:r w:rsidRPr="002937A8">
        <w:rPr>
          <w:rFonts w:ascii="Montserrat Light" w:hAnsi="Montserrat Light"/>
        </w:rPr>
        <w:fldChar w:fldCharType="end"/>
      </w:r>
      <w:r w:rsidRPr="002937A8">
        <w:rPr>
          <w:rFonts w:ascii="Montserrat Light" w:hAnsi="Montserrat Light"/>
        </w:rPr>
        <w:t xml:space="preserve"> </w:t>
      </w:r>
      <w:r w:rsidRPr="002937A8">
        <w:rPr>
          <w:rFonts w:ascii="Montserrat Light" w:hAnsi="Montserrat Light"/>
          <w:bCs/>
          <w:noProof/>
          <w:lang w:val="ro-RO"/>
        </w:rPr>
        <w:t xml:space="preserve">cu data de </w:t>
      </w:r>
      <w:r>
        <w:rPr>
          <w:rFonts w:ascii="Montserrat Light" w:hAnsi="Montserrat Light"/>
          <w:bCs/>
          <w:noProof/>
          <w:lang w:val="ro-RO"/>
        </w:rPr>
        <w:t>11.08.2023</w:t>
      </w:r>
      <w:r w:rsidRPr="002937A8">
        <w:rPr>
          <w:rFonts w:ascii="Montserrat Light" w:hAnsi="Montserrat Light"/>
          <w:bCs/>
          <w:noProof/>
          <w:lang w:val="ro-RO"/>
        </w:rPr>
        <w:t>, ca urmare a  reorganizării activității aparatului de specialitate al Consiliului Județean Cluj, fără modificări salariale.</w:t>
      </w:r>
    </w:p>
    <w:p w14:paraId="1414AE93" w14:textId="77777777" w:rsidR="00035067" w:rsidRPr="002937A8" w:rsidRDefault="00035067" w:rsidP="00035067">
      <w:pPr>
        <w:autoSpaceDE w:val="0"/>
        <w:autoSpaceDN w:val="0"/>
        <w:adjustRightInd w:val="0"/>
        <w:spacing w:after="240" w:line="240" w:lineRule="auto"/>
        <w:jc w:val="both"/>
        <w:rPr>
          <w:rFonts w:ascii="Montserrat Light" w:hAnsi="Montserrat Light"/>
          <w:b/>
          <w:noProof/>
          <w:lang w:val="ro-RO"/>
        </w:rPr>
      </w:pPr>
      <w:r w:rsidRPr="002937A8">
        <w:rPr>
          <w:rFonts w:ascii="Montserrat Light" w:hAnsi="Montserrat Light"/>
          <w:b/>
          <w:noProof/>
          <w:lang w:val="ro-RO"/>
        </w:rPr>
        <w:lastRenderedPageBreak/>
        <w:t xml:space="preserve">Art. 2. </w:t>
      </w:r>
      <w:r w:rsidRPr="002937A8">
        <w:rPr>
          <w:rFonts w:ascii="Montserrat Light" w:hAnsi="Montserrat Light"/>
          <w:bCs/>
          <w:noProof/>
          <w:lang w:val="ro-RO"/>
        </w:rPr>
        <w:t>Atribuțiile aferente funcției contractuale de execuție</w:t>
      </w:r>
      <w:r w:rsidRPr="002937A8">
        <w:rPr>
          <w:rFonts w:ascii="Montserrat Light" w:hAnsi="Montserrat Light"/>
          <w:noProof/>
          <w:lang w:val="ro-RO"/>
        </w:rPr>
        <w:t xml:space="preserve"> de inspector de specialitate la</w:t>
      </w:r>
      <w:r w:rsidRPr="002937A8">
        <w:rPr>
          <w:rFonts w:ascii="Montserrat Light" w:hAnsi="Montserrat Light"/>
          <w:b/>
          <w:bCs/>
          <w:noProof/>
          <w:lang w:val="ro-RO"/>
        </w:rPr>
        <w:t xml:space="preserve"> </w:t>
      </w:r>
      <w:r w:rsidRPr="002937A8">
        <w:rPr>
          <w:rFonts w:ascii="Montserrat Light" w:hAnsi="Montserrat Light"/>
        </w:rPr>
        <w:fldChar w:fldCharType="begin"/>
      </w:r>
      <w:r w:rsidRPr="002937A8">
        <w:rPr>
          <w:rFonts w:ascii="Montserrat Light" w:hAnsi="Montserrat Light"/>
        </w:rPr>
        <w:instrText xml:space="preserve"> MERGEFIELD la_serviciul </w:instrText>
      </w:r>
      <w:r w:rsidRPr="002937A8">
        <w:rPr>
          <w:rFonts w:ascii="Montserrat Light" w:hAnsi="Montserrat Light"/>
        </w:rPr>
        <w:fldChar w:fldCharType="separate"/>
      </w:r>
      <w:r w:rsidRPr="002937A8">
        <w:rPr>
          <w:rFonts w:ascii="Montserrat Light" w:hAnsi="Montserrat Light"/>
          <w:noProof/>
        </w:rPr>
        <w:t>Serviciul Relații Publice din cadrul Direcției Administrație și Relații Publice</w:t>
      </w:r>
      <w:r w:rsidRPr="002937A8">
        <w:rPr>
          <w:rFonts w:ascii="Montserrat Light" w:hAnsi="Montserrat Light"/>
        </w:rPr>
        <w:fldChar w:fldCharType="end"/>
      </w:r>
      <w:r w:rsidRPr="002937A8">
        <w:rPr>
          <w:rFonts w:ascii="Montserrat Light" w:hAnsi="Montserrat Light"/>
          <w:bCs/>
          <w:noProof/>
          <w:lang w:val="ro-RO"/>
        </w:rPr>
        <w:t>, sunt prevăzute în fișa postului anexată la prezenta dispoziție.</w:t>
      </w:r>
    </w:p>
    <w:p w14:paraId="7879F273" w14:textId="77777777" w:rsidR="00035067" w:rsidRPr="002937A8" w:rsidRDefault="00035067" w:rsidP="00035067">
      <w:pPr>
        <w:spacing w:line="240" w:lineRule="auto"/>
        <w:jc w:val="both"/>
        <w:rPr>
          <w:rFonts w:ascii="Montserrat Light" w:hAnsi="Montserrat Light"/>
          <w:bCs/>
          <w:noProof/>
          <w:lang w:val="ro-RO"/>
        </w:rPr>
      </w:pPr>
      <w:r w:rsidRPr="002937A8">
        <w:rPr>
          <w:rFonts w:ascii="Montserrat Light" w:hAnsi="Montserrat Light"/>
          <w:b/>
          <w:noProof/>
          <w:lang w:val="ro-RO"/>
        </w:rPr>
        <w:t>Art. 3. (1)</w:t>
      </w:r>
      <w:r w:rsidRPr="002937A8">
        <w:rPr>
          <w:rFonts w:ascii="Montserrat Light" w:hAnsi="Montserrat Light"/>
          <w:noProof/>
          <w:lang w:val="ro-RO"/>
        </w:rPr>
        <w:t xml:space="preserve"> </w:t>
      </w:r>
      <w:r w:rsidRPr="002937A8">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95716B1" w14:textId="77777777" w:rsidR="00035067" w:rsidRPr="002937A8" w:rsidRDefault="00035067" w:rsidP="00035067">
      <w:pPr>
        <w:spacing w:line="240" w:lineRule="auto"/>
        <w:jc w:val="both"/>
        <w:rPr>
          <w:rFonts w:ascii="Montserrat Light" w:hAnsi="Montserrat Light"/>
          <w:bCs/>
          <w:noProof/>
          <w:lang w:val="ro-RO" w:eastAsia="ro-RO"/>
        </w:rPr>
      </w:pPr>
      <w:r w:rsidRPr="002937A8">
        <w:rPr>
          <w:rFonts w:ascii="Montserrat Light" w:hAnsi="Montserrat Light"/>
          <w:b/>
          <w:noProof/>
          <w:lang w:val="ro-RO"/>
        </w:rPr>
        <w:t xml:space="preserve">(2) </w:t>
      </w:r>
      <w:r w:rsidRPr="002937A8">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2937A8">
        <w:rPr>
          <w:rFonts w:ascii="Montserrat Light" w:hAnsi="Montserrat Light"/>
          <w:bCs/>
          <w:noProof/>
          <w:lang w:val="ro-RO" w:eastAsia="ro-RO"/>
        </w:rPr>
        <w:t xml:space="preserve"> în termen de:</w:t>
      </w:r>
    </w:p>
    <w:p w14:paraId="1D0E7A51" w14:textId="77777777" w:rsidR="00035067" w:rsidRPr="002937A8" w:rsidRDefault="00035067" w:rsidP="00035067">
      <w:pPr>
        <w:spacing w:line="240" w:lineRule="auto"/>
        <w:jc w:val="both"/>
        <w:rPr>
          <w:rFonts w:ascii="Montserrat Light" w:hAnsi="Montserrat Light"/>
          <w:bCs/>
          <w:noProof/>
          <w:lang w:val="ro-RO"/>
        </w:rPr>
      </w:pPr>
      <w:r w:rsidRPr="002937A8">
        <w:rPr>
          <w:rFonts w:ascii="Montserrat Light" w:hAnsi="Montserrat Light"/>
          <w:bCs/>
          <w:noProof/>
          <w:lang w:val="ro-RO" w:eastAsia="ro-RO"/>
        </w:rPr>
        <w:t>a) 6 luni, care se calculează c</w:t>
      </w:r>
      <w:r w:rsidRPr="002937A8">
        <w:rPr>
          <w:rFonts w:ascii="Montserrat Light" w:hAnsi="Montserrat Light"/>
          <w:bCs/>
          <w:noProof/>
          <w:lang w:val="ro-RO"/>
        </w:rPr>
        <w:t xml:space="preserve">onform art. 11 alin. (1) din Legea nr. 554/2004, cu modificările și completările ulterioare, </w:t>
      </w:r>
    </w:p>
    <w:p w14:paraId="4F772C33" w14:textId="77777777" w:rsidR="00035067" w:rsidRPr="002937A8" w:rsidRDefault="00035067" w:rsidP="00035067">
      <w:pPr>
        <w:spacing w:line="240" w:lineRule="auto"/>
        <w:jc w:val="both"/>
        <w:rPr>
          <w:rFonts w:ascii="Montserrat Light" w:hAnsi="Montserrat Light"/>
          <w:noProof/>
          <w:shd w:val="clear" w:color="auto" w:fill="FFFFFF"/>
          <w:lang w:val="ro-RO"/>
        </w:rPr>
      </w:pPr>
      <w:r w:rsidRPr="002937A8">
        <w:rPr>
          <w:rFonts w:ascii="Montserrat Light" w:hAnsi="Montserrat Light"/>
          <w:noProof/>
          <w:shd w:val="clear" w:color="auto" w:fill="FFFFFF"/>
          <w:lang w:val="ro-RO"/>
        </w:rPr>
        <w:t>b) un an de la data comunicării prezentei dispoziții,</w:t>
      </w:r>
      <w:r w:rsidRPr="002937A8">
        <w:rPr>
          <w:rFonts w:ascii="Montserrat Light" w:hAnsi="Montserrat Light"/>
          <w:bCs/>
          <w:noProof/>
          <w:lang w:val="ro-RO" w:eastAsia="ro-RO"/>
        </w:rPr>
        <w:t xml:space="preserve"> pentru </w:t>
      </w:r>
      <w:r w:rsidRPr="002937A8">
        <w:rPr>
          <w:rFonts w:ascii="Montserrat Light" w:hAnsi="Montserrat Light"/>
          <w:noProof/>
          <w:shd w:val="clear" w:color="auto" w:fill="FFFFFF"/>
          <w:lang w:val="ro-RO"/>
        </w:rPr>
        <w:t>motive temeinice.</w:t>
      </w:r>
    </w:p>
    <w:p w14:paraId="29E771E7" w14:textId="77777777" w:rsidR="00035067" w:rsidRPr="002937A8" w:rsidRDefault="00035067" w:rsidP="00035067">
      <w:pPr>
        <w:tabs>
          <w:tab w:val="num" w:pos="709"/>
        </w:tabs>
        <w:autoSpaceDE w:val="0"/>
        <w:autoSpaceDN w:val="0"/>
        <w:adjustRightInd w:val="0"/>
        <w:spacing w:before="240" w:line="240" w:lineRule="auto"/>
        <w:jc w:val="both"/>
        <w:rPr>
          <w:rFonts w:ascii="Montserrat Light" w:hAnsi="Montserrat Light"/>
          <w:b/>
          <w:noProof/>
          <w:lang w:val="ro-RO"/>
        </w:rPr>
      </w:pPr>
      <w:r w:rsidRPr="002937A8">
        <w:rPr>
          <w:rFonts w:ascii="Montserrat Light" w:hAnsi="Montserrat Light"/>
          <w:b/>
          <w:noProof/>
          <w:lang w:val="ro-RO"/>
        </w:rPr>
        <w:t xml:space="preserve">Art. 4. </w:t>
      </w:r>
      <w:r w:rsidRPr="002937A8">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2937A8">
        <w:rPr>
          <w:rFonts w:ascii="Montserrat Light" w:eastAsia="Times New Roman" w:hAnsi="Montserrat Light" w:cs="Calibri"/>
          <w:noProof/>
          <w:lang w:val="ro-RO" w:eastAsia="ro-MD"/>
        </w:rPr>
        <w:t>,</w:t>
      </w:r>
      <w:r w:rsidRPr="002937A8">
        <w:rPr>
          <w:rFonts w:ascii="Montserrat Light" w:hAnsi="Montserrat Light"/>
          <w:noProof/>
          <w:lang w:val="ro-RO"/>
        </w:rPr>
        <w:t xml:space="preserve"> Guvernanță Corporativă</w:t>
      </w:r>
      <w:r w:rsidRPr="002937A8">
        <w:rPr>
          <w:rFonts w:ascii="Montserrat Light" w:hAnsi="Montserrat Light"/>
          <w:b/>
          <w:noProof/>
          <w:lang w:val="ro-RO"/>
        </w:rPr>
        <w:t>.</w:t>
      </w:r>
    </w:p>
    <w:p w14:paraId="2F09686F" w14:textId="77777777" w:rsidR="00035067" w:rsidRPr="002937A8" w:rsidRDefault="00035067" w:rsidP="00035067">
      <w:pPr>
        <w:tabs>
          <w:tab w:val="num" w:pos="709"/>
        </w:tabs>
        <w:autoSpaceDE w:val="0"/>
        <w:autoSpaceDN w:val="0"/>
        <w:adjustRightInd w:val="0"/>
        <w:spacing w:before="240" w:line="240" w:lineRule="auto"/>
        <w:jc w:val="both"/>
        <w:rPr>
          <w:rFonts w:ascii="Montserrat Light" w:hAnsi="Montserrat Light"/>
          <w:noProof/>
          <w:lang w:val="ro-RO"/>
        </w:rPr>
      </w:pPr>
      <w:r w:rsidRPr="002937A8">
        <w:rPr>
          <w:rFonts w:ascii="Montserrat Light" w:hAnsi="Montserrat Light"/>
          <w:b/>
          <w:noProof/>
          <w:lang w:val="ro-RO"/>
        </w:rPr>
        <w:t xml:space="preserve">Art. 5. (1) </w:t>
      </w:r>
      <w:r w:rsidRPr="002937A8">
        <w:rPr>
          <w:rFonts w:ascii="Montserrat Light" w:hAnsi="Montserrat Light"/>
          <w:noProof/>
          <w:lang w:val="ro-RO"/>
        </w:rPr>
        <w:t>Prezenta dispoziţie se comunică prin poșta electronică Direcţiei Generale Buget-Finanţe, Resurse Umane - Serviciul Resurse Umane</w:t>
      </w:r>
      <w:r w:rsidRPr="002937A8">
        <w:rPr>
          <w:rFonts w:ascii="Montserrat Light" w:eastAsia="Times New Roman" w:hAnsi="Montserrat Light" w:cs="Calibri"/>
          <w:noProof/>
          <w:lang w:val="ro-RO" w:eastAsia="ro-MD"/>
        </w:rPr>
        <w:t>,</w:t>
      </w:r>
      <w:r w:rsidRPr="002937A8">
        <w:rPr>
          <w:rFonts w:ascii="Montserrat Light" w:hAnsi="Montserrat Light"/>
          <w:noProof/>
          <w:lang w:val="ro-RO"/>
        </w:rPr>
        <w:t xml:space="preserve"> Guvernanță Corporativă,</w:t>
      </w:r>
      <w:r w:rsidRPr="002937A8">
        <w:rPr>
          <w:rFonts w:ascii="Montserrat Light" w:eastAsia="Times New Roman" w:hAnsi="Montserrat Light" w:cs="Calibri"/>
          <w:noProof/>
          <w:lang w:val="ro-RO" w:eastAsia="ro-MD"/>
        </w:rPr>
        <w:t xml:space="preserve"> </w:t>
      </w:r>
      <w:r w:rsidRPr="002937A8">
        <w:rPr>
          <w:rFonts w:ascii="Montserrat Light" w:hAnsi="Montserrat Light"/>
          <w:noProof/>
          <w:lang w:val="ro-RO"/>
        </w:rPr>
        <w:t>precum şi Prefectului Judeţului Cluj.</w:t>
      </w:r>
    </w:p>
    <w:p w14:paraId="16F84909" w14:textId="77777777" w:rsidR="00035067" w:rsidRPr="002937A8" w:rsidRDefault="00035067" w:rsidP="00035067">
      <w:pPr>
        <w:spacing w:line="240" w:lineRule="auto"/>
        <w:jc w:val="both"/>
        <w:rPr>
          <w:rFonts w:ascii="Montserrat Light" w:hAnsi="Montserrat Light"/>
          <w:noProof/>
          <w:lang w:val="ro-RO"/>
        </w:rPr>
      </w:pPr>
      <w:r w:rsidRPr="002937A8">
        <w:rPr>
          <w:rFonts w:ascii="Montserrat Light" w:hAnsi="Montserrat Light"/>
          <w:b/>
          <w:bCs/>
          <w:noProof/>
          <w:lang w:val="ro-RO"/>
        </w:rPr>
        <w:t>(2)</w:t>
      </w:r>
      <w:r w:rsidRPr="002937A8">
        <w:rPr>
          <w:rFonts w:ascii="Montserrat Light" w:hAnsi="Montserrat Light"/>
          <w:noProof/>
          <w:lang w:val="ro-RO"/>
        </w:rPr>
        <w:t xml:space="preserve"> Direcţia Generală Buget-Finanţe, Resurse Umane-Serviciul Resurse Umane, Guvernanță Corporativă, va comunica </w:t>
      </w:r>
      <w:r w:rsidRPr="002937A8">
        <w:rPr>
          <w:rFonts w:ascii="Montserrat Light" w:hAnsi="Montserrat Light"/>
          <w:b/>
          <w:bCs/>
          <w:noProof/>
          <w:lang w:val="ro-RO"/>
        </w:rPr>
        <w:t>domnului Enache Claudiu-Gabriel</w:t>
      </w:r>
      <w:r w:rsidRPr="002937A8">
        <w:rPr>
          <w:rFonts w:ascii="Montserrat Light" w:hAnsi="Montserrat Light"/>
          <w:noProof/>
          <w:lang w:val="ro-RO"/>
        </w:rPr>
        <w:t>,</w:t>
      </w:r>
      <w:r w:rsidRPr="002937A8">
        <w:rPr>
          <w:rFonts w:ascii="Montserrat Light" w:hAnsi="Montserrat Light"/>
          <w:b/>
          <w:noProof/>
          <w:lang w:val="ro-RO"/>
        </w:rPr>
        <w:t xml:space="preserve"> </w:t>
      </w:r>
      <w:r w:rsidRPr="002937A8">
        <w:rPr>
          <w:rFonts w:ascii="Montserrat Light" w:hAnsi="Montserrat Light"/>
          <w:bCs/>
          <w:noProof/>
          <w:lang w:val="ro-RO"/>
        </w:rPr>
        <w:t>prezenta dispoziție.</w:t>
      </w:r>
      <w:r w:rsidRPr="002937A8">
        <w:rPr>
          <w:rFonts w:ascii="Montserrat Light" w:hAnsi="Montserrat Light"/>
          <w:noProof/>
          <w:lang w:val="ro-RO"/>
        </w:rPr>
        <w:t xml:space="preserve"> </w:t>
      </w:r>
    </w:p>
    <w:p w14:paraId="4E16A886" w14:textId="77777777" w:rsidR="00035067" w:rsidRPr="002937A8" w:rsidRDefault="00035067" w:rsidP="00035067">
      <w:pPr>
        <w:spacing w:line="240" w:lineRule="auto"/>
        <w:ind w:firstLine="705"/>
        <w:jc w:val="both"/>
        <w:rPr>
          <w:rFonts w:ascii="Montserrat Light" w:hAnsi="Montserrat Light"/>
          <w:noProof/>
          <w:lang w:val="ro-RO"/>
        </w:rPr>
      </w:pPr>
    </w:p>
    <w:p w14:paraId="564BF6BE" w14:textId="77777777" w:rsidR="00035067" w:rsidRPr="002937A8" w:rsidRDefault="00035067" w:rsidP="00035067">
      <w:pPr>
        <w:spacing w:line="240" w:lineRule="auto"/>
        <w:ind w:firstLine="705"/>
        <w:jc w:val="both"/>
        <w:rPr>
          <w:rFonts w:ascii="Montserrat Light" w:hAnsi="Montserrat Light"/>
          <w:noProof/>
          <w:lang w:val="ro-RO"/>
        </w:rPr>
      </w:pPr>
    </w:p>
    <w:p w14:paraId="3B45BD9A" w14:textId="77777777" w:rsidR="00035067" w:rsidRPr="002937A8" w:rsidRDefault="00035067" w:rsidP="00035067">
      <w:pPr>
        <w:spacing w:line="240" w:lineRule="auto"/>
        <w:ind w:firstLine="705"/>
        <w:jc w:val="both"/>
        <w:rPr>
          <w:rFonts w:ascii="Montserrat Light" w:hAnsi="Montserrat Light"/>
          <w:noProof/>
          <w:lang w:val="ro-RO"/>
        </w:rPr>
      </w:pPr>
    </w:p>
    <w:p w14:paraId="7D8789F8" w14:textId="77777777" w:rsidR="00035067" w:rsidRPr="002937A8" w:rsidRDefault="00035067" w:rsidP="00035067">
      <w:pPr>
        <w:spacing w:line="240" w:lineRule="auto"/>
        <w:ind w:firstLine="705"/>
        <w:jc w:val="both"/>
        <w:rPr>
          <w:rFonts w:ascii="Montserrat Light" w:hAnsi="Montserrat Light"/>
          <w:noProof/>
          <w:lang w:val="ro-RO"/>
        </w:rPr>
      </w:pPr>
    </w:p>
    <w:p w14:paraId="53C4E4CE" w14:textId="77777777" w:rsidR="00035067" w:rsidRPr="002937A8" w:rsidRDefault="00035067" w:rsidP="00035067">
      <w:pPr>
        <w:spacing w:line="240" w:lineRule="auto"/>
        <w:ind w:firstLine="705"/>
        <w:jc w:val="both"/>
        <w:rPr>
          <w:rFonts w:ascii="Montserrat Light" w:hAnsi="Montserrat Light"/>
          <w:noProof/>
          <w:lang w:val="ro-RO"/>
        </w:rPr>
      </w:pPr>
    </w:p>
    <w:p w14:paraId="438A9A76" w14:textId="77777777" w:rsidR="00035067" w:rsidRPr="002937A8" w:rsidRDefault="00035067" w:rsidP="00035067">
      <w:pPr>
        <w:spacing w:line="240" w:lineRule="auto"/>
        <w:jc w:val="both"/>
        <w:rPr>
          <w:rFonts w:ascii="Montserrat Light" w:hAnsi="Montserrat Light"/>
          <w:b/>
          <w:bCs/>
          <w:noProof/>
          <w:lang w:val="ro-RO"/>
        </w:rPr>
      </w:pPr>
      <w:r w:rsidRPr="002937A8">
        <w:rPr>
          <w:rFonts w:ascii="Montserrat Light" w:hAnsi="Montserrat Light"/>
          <w:b/>
          <w:bCs/>
          <w:noProof/>
          <w:lang w:val="ro-RO"/>
        </w:rPr>
        <w:t xml:space="preserve">     </w:t>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t xml:space="preserve">               </w:t>
      </w:r>
      <w:r w:rsidRPr="002937A8">
        <w:rPr>
          <w:rFonts w:ascii="Montserrat Light" w:hAnsi="Montserrat Light"/>
          <w:b/>
          <w:bCs/>
          <w:noProof/>
          <w:lang w:val="ro-RO"/>
        </w:rPr>
        <w:tab/>
        <w:t xml:space="preserve">                              CONTRASEMNEAZĂ :</w:t>
      </w:r>
    </w:p>
    <w:p w14:paraId="375482B9" w14:textId="77777777" w:rsidR="00035067" w:rsidRPr="002937A8" w:rsidRDefault="00035067" w:rsidP="00035067">
      <w:pPr>
        <w:spacing w:line="240" w:lineRule="auto"/>
        <w:jc w:val="both"/>
        <w:rPr>
          <w:rFonts w:ascii="Montserrat Light" w:hAnsi="Montserrat Light"/>
          <w:b/>
          <w:bCs/>
          <w:noProof/>
          <w:lang w:val="ro-RO"/>
        </w:rPr>
      </w:pPr>
      <w:r w:rsidRPr="002937A8">
        <w:rPr>
          <w:rFonts w:ascii="Montserrat Light" w:hAnsi="Montserrat Light"/>
          <w:b/>
          <w:bCs/>
          <w:noProof/>
          <w:lang w:val="ro-RO"/>
        </w:rPr>
        <w:t xml:space="preserve">   </w:t>
      </w:r>
      <w:r w:rsidRPr="002937A8">
        <w:rPr>
          <w:rFonts w:ascii="Montserrat Light" w:hAnsi="Montserrat Light"/>
          <w:b/>
          <w:bCs/>
          <w:noProof/>
          <w:lang w:val="ro-RO"/>
        </w:rPr>
        <w:tab/>
        <w:t xml:space="preserve"> P R E Ş E D I N T E,       </w:t>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t xml:space="preserve">   SECRETAR GENERAL AL JUDEŢULUI,</w:t>
      </w:r>
    </w:p>
    <w:p w14:paraId="4027D597" w14:textId="77777777" w:rsidR="00035067" w:rsidRPr="002937A8" w:rsidRDefault="00035067" w:rsidP="00035067">
      <w:pPr>
        <w:pStyle w:val="BodyText"/>
        <w:spacing w:line="240" w:lineRule="auto"/>
        <w:rPr>
          <w:rFonts w:ascii="Montserrat Light" w:hAnsi="Montserrat Light"/>
          <w:bCs/>
          <w:noProof/>
          <w:lang w:val="ro-RO"/>
        </w:rPr>
      </w:pPr>
      <w:r w:rsidRPr="002937A8">
        <w:rPr>
          <w:rFonts w:ascii="Montserrat Light" w:hAnsi="Montserrat Light"/>
          <w:bCs/>
          <w:noProof/>
          <w:lang w:val="ro-RO"/>
        </w:rPr>
        <w:t xml:space="preserve">                     Alin Tișe                                                                              Simona Gaci</w:t>
      </w:r>
    </w:p>
    <w:p w14:paraId="5339C84A" w14:textId="77777777" w:rsidR="00035067" w:rsidRPr="002937A8" w:rsidRDefault="00035067" w:rsidP="00035067">
      <w:pPr>
        <w:pStyle w:val="BodyText"/>
        <w:spacing w:line="240" w:lineRule="auto"/>
        <w:rPr>
          <w:rFonts w:ascii="Montserrat Light" w:hAnsi="Montserrat Light"/>
          <w:b/>
          <w:noProof/>
          <w:lang w:val="ro-RO"/>
        </w:rPr>
      </w:pPr>
    </w:p>
    <w:p w14:paraId="6AC58ED4" w14:textId="77777777" w:rsidR="00035067" w:rsidRPr="002937A8" w:rsidRDefault="00035067" w:rsidP="00035067">
      <w:pPr>
        <w:pStyle w:val="BodyText"/>
        <w:spacing w:line="240" w:lineRule="auto"/>
        <w:rPr>
          <w:rFonts w:ascii="Montserrat Light" w:hAnsi="Montserrat Light"/>
          <w:b/>
          <w:noProof/>
          <w:lang w:val="ro-RO"/>
        </w:rPr>
      </w:pPr>
    </w:p>
    <w:p w14:paraId="380553F3" w14:textId="77777777" w:rsidR="00035067" w:rsidRPr="002937A8" w:rsidRDefault="00035067" w:rsidP="00035067">
      <w:pPr>
        <w:pStyle w:val="BodyText"/>
        <w:spacing w:line="240" w:lineRule="auto"/>
        <w:rPr>
          <w:rFonts w:ascii="Montserrat Light" w:hAnsi="Montserrat Light"/>
          <w:b/>
          <w:noProof/>
          <w:lang w:val="ro-RO"/>
        </w:rPr>
      </w:pPr>
    </w:p>
    <w:p w14:paraId="3F7271B6" w14:textId="77777777" w:rsidR="00035067" w:rsidRPr="002937A8" w:rsidRDefault="00035067" w:rsidP="00035067">
      <w:pPr>
        <w:pStyle w:val="BodyText"/>
        <w:spacing w:line="240" w:lineRule="auto"/>
        <w:rPr>
          <w:rFonts w:ascii="Montserrat Light" w:hAnsi="Montserrat Light"/>
          <w:b/>
          <w:noProof/>
          <w:lang w:val="ro-RO"/>
        </w:rPr>
      </w:pPr>
    </w:p>
    <w:p w14:paraId="24812431" w14:textId="77777777" w:rsidR="00035067" w:rsidRPr="002937A8" w:rsidRDefault="00035067" w:rsidP="00035067">
      <w:pPr>
        <w:pStyle w:val="BodyText"/>
        <w:spacing w:line="240" w:lineRule="auto"/>
        <w:rPr>
          <w:rFonts w:ascii="Montserrat Light" w:hAnsi="Montserrat Light"/>
          <w:b/>
          <w:noProof/>
          <w:lang w:val="ro-RO"/>
        </w:rPr>
      </w:pPr>
    </w:p>
    <w:p w14:paraId="095633CF" w14:textId="77777777" w:rsidR="00035067" w:rsidRPr="002937A8" w:rsidRDefault="00035067" w:rsidP="00035067">
      <w:pPr>
        <w:pStyle w:val="BodyText"/>
        <w:spacing w:line="240" w:lineRule="auto"/>
        <w:rPr>
          <w:rFonts w:ascii="Montserrat Light" w:hAnsi="Montserrat Light"/>
          <w:b/>
          <w:noProof/>
          <w:lang w:val="ro-RO"/>
        </w:rPr>
      </w:pPr>
    </w:p>
    <w:p w14:paraId="4B0E5507" w14:textId="77777777" w:rsidR="00035067" w:rsidRPr="002937A8" w:rsidRDefault="00035067" w:rsidP="00035067">
      <w:pPr>
        <w:pStyle w:val="BodyText"/>
        <w:spacing w:line="240" w:lineRule="auto"/>
        <w:rPr>
          <w:rFonts w:ascii="Montserrat Light" w:hAnsi="Montserrat Light"/>
          <w:b/>
          <w:noProof/>
          <w:lang w:val="ro-RO"/>
        </w:rPr>
      </w:pPr>
    </w:p>
    <w:p w14:paraId="7FE0DCA8" w14:textId="77777777" w:rsidR="00035067" w:rsidRPr="002937A8" w:rsidRDefault="00035067" w:rsidP="00035067">
      <w:pPr>
        <w:pStyle w:val="BodyText"/>
        <w:spacing w:line="240" w:lineRule="auto"/>
        <w:rPr>
          <w:rFonts w:ascii="Montserrat Light" w:hAnsi="Montserrat Light"/>
          <w:b/>
          <w:noProof/>
          <w:lang w:val="ro-RO"/>
        </w:rPr>
      </w:pPr>
    </w:p>
    <w:p w14:paraId="707E278B" w14:textId="77777777" w:rsidR="00035067" w:rsidRPr="002937A8" w:rsidRDefault="00035067" w:rsidP="00035067">
      <w:pPr>
        <w:pStyle w:val="BodyText"/>
        <w:spacing w:line="240" w:lineRule="auto"/>
        <w:rPr>
          <w:rFonts w:ascii="Montserrat Light" w:hAnsi="Montserrat Light"/>
          <w:b/>
          <w:noProof/>
          <w:lang w:val="ro-RO"/>
        </w:rPr>
      </w:pPr>
    </w:p>
    <w:p w14:paraId="32BFEBEB" w14:textId="77777777" w:rsidR="00035067" w:rsidRPr="002937A8" w:rsidRDefault="00035067" w:rsidP="00035067">
      <w:pPr>
        <w:pStyle w:val="BodyText"/>
        <w:spacing w:line="240" w:lineRule="auto"/>
        <w:rPr>
          <w:rFonts w:ascii="Montserrat Light" w:hAnsi="Montserrat Light"/>
          <w:b/>
          <w:noProof/>
          <w:lang w:val="ro-RO"/>
        </w:rPr>
      </w:pPr>
    </w:p>
    <w:p w14:paraId="07CA69EB" w14:textId="77777777" w:rsidR="00035067" w:rsidRPr="002937A8" w:rsidRDefault="00035067" w:rsidP="00035067">
      <w:pPr>
        <w:pStyle w:val="BodyText"/>
        <w:spacing w:line="240" w:lineRule="auto"/>
        <w:rPr>
          <w:rFonts w:ascii="Montserrat Light" w:hAnsi="Montserrat Light"/>
          <w:b/>
          <w:noProof/>
          <w:lang w:val="ro-RO"/>
        </w:rPr>
      </w:pPr>
    </w:p>
    <w:p w14:paraId="7B4E2426" w14:textId="77777777" w:rsidR="00035067" w:rsidRPr="002937A8" w:rsidRDefault="00035067" w:rsidP="00035067">
      <w:pPr>
        <w:pStyle w:val="BodyText"/>
        <w:spacing w:line="240" w:lineRule="auto"/>
        <w:rPr>
          <w:rFonts w:ascii="Montserrat Light" w:hAnsi="Montserrat Light"/>
          <w:b/>
          <w:noProof/>
          <w:lang w:val="ro-RO"/>
        </w:rPr>
      </w:pPr>
    </w:p>
    <w:p w14:paraId="7FCDC674" w14:textId="77777777" w:rsidR="00035067" w:rsidRPr="002937A8" w:rsidRDefault="00035067" w:rsidP="00035067">
      <w:pPr>
        <w:pStyle w:val="BodyText"/>
        <w:spacing w:line="240" w:lineRule="auto"/>
        <w:rPr>
          <w:rFonts w:ascii="Montserrat Light" w:hAnsi="Montserrat Light"/>
          <w:b/>
          <w:noProof/>
          <w:lang w:val="ro-RO"/>
        </w:rPr>
      </w:pPr>
    </w:p>
    <w:p w14:paraId="14434BB3" w14:textId="77777777" w:rsidR="00035067" w:rsidRPr="002937A8" w:rsidRDefault="00035067" w:rsidP="00035067">
      <w:pPr>
        <w:pStyle w:val="BodyText"/>
        <w:spacing w:line="240" w:lineRule="auto"/>
        <w:rPr>
          <w:rFonts w:ascii="Montserrat Light" w:hAnsi="Montserrat Light"/>
          <w:b/>
          <w:noProof/>
          <w:lang w:val="ro-RO"/>
        </w:rPr>
      </w:pPr>
    </w:p>
    <w:p w14:paraId="74BBD9BB" w14:textId="77777777" w:rsidR="00035067" w:rsidRPr="002937A8" w:rsidRDefault="00035067" w:rsidP="00035067">
      <w:pPr>
        <w:pStyle w:val="BodyText"/>
        <w:spacing w:line="240" w:lineRule="auto"/>
        <w:rPr>
          <w:rFonts w:ascii="Montserrat Light" w:hAnsi="Montserrat Light"/>
          <w:b/>
          <w:noProof/>
          <w:lang w:val="ro-RO"/>
        </w:rPr>
      </w:pPr>
    </w:p>
    <w:p w14:paraId="659CD49D" w14:textId="77777777" w:rsidR="00035067" w:rsidRPr="002937A8" w:rsidRDefault="00035067" w:rsidP="00035067">
      <w:pPr>
        <w:autoSpaceDE w:val="0"/>
        <w:autoSpaceDN w:val="0"/>
        <w:adjustRightInd w:val="0"/>
        <w:jc w:val="both"/>
        <w:rPr>
          <w:rFonts w:ascii="Montserrat Light" w:hAnsi="Montserrat Light"/>
          <w:b/>
          <w:lang w:val="ro-RO"/>
        </w:rPr>
      </w:pPr>
      <w:r w:rsidRPr="002937A8">
        <w:rPr>
          <w:rFonts w:ascii="Montserrat Light" w:hAnsi="Montserrat Light"/>
          <w:b/>
          <w:lang w:val="ro-RO"/>
        </w:rPr>
        <w:lastRenderedPageBreak/>
        <w:t>CONSILIUL JUDEŢEAN CLUJ</w:t>
      </w:r>
      <w:r w:rsidRPr="002937A8">
        <w:rPr>
          <w:rFonts w:ascii="Montserrat Light" w:hAnsi="Montserrat Light"/>
          <w:b/>
          <w:lang w:val="ro-RO"/>
        </w:rPr>
        <w:tab/>
      </w:r>
      <w:r w:rsidRPr="002937A8">
        <w:rPr>
          <w:rFonts w:ascii="Montserrat Light" w:hAnsi="Montserrat Light"/>
          <w:b/>
          <w:lang w:val="ro-RO"/>
        </w:rPr>
        <w:tab/>
        <w:t xml:space="preserve">                   Anexa la Dispoziția nr.</w:t>
      </w:r>
      <w:r>
        <w:rPr>
          <w:rFonts w:ascii="Montserrat Light" w:hAnsi="Montserrat Light"/>
          <w:b/>
          <w:lang w:val="ro-RO"/>
        </w:rPr>
        <w:t xml:space="preserve"> 903</w:t>
      </w:r>
      <w:r w:rsidRPr="002937A8">
        <w:rPr>
          <w:rFonts w:ascii="Montserrat Light" w:hAnsi="Montserrat Light"/>
          <w:b/>
          <w:lang w:val="ro-RO"/>
        </w:rPr>
        <w:t xml:space="preserve"> /2023</w:t>
      </w:r>
    </w:p>
    <w:p w14:paraId="4C958AA3" w14:textId="77777777" w:rsidR="00035067" w:rsidRPr="002937A8" w:rsidRDefault="00035067" w:rsidP="00035067">
      <w:pPr>
        <w:autoSpaceDE w:val="0"/>
        <w:autoSpaceDN w:val="0"/>
        <w:adjustRightInd w:val="0"/>
        <w:jc w:val="both"/>
        <w:rPr>
          <w:rFonts w:ascii="Montserrat Light" w:hAnsi="Montserrat Light"/>
          <w:b/>
          <w:lang w:val="ro-RO"/>
        </w:rPr>
      </w:pPr>
      <w:r w:rsidRPr="002937A8">
        <w:rPr>
          <w:rFonts w:ascii="Montserrat Light" w:hAnsi="Montserrat Light"/>
          <w:b/>
          <w:lang w:val="ro-RO"/>
        </w:rPr>
        <w:t>Direcţia Administraţie și Relaţii Publice</w:t>
      </w:r>
      <w:r w:rsidRPr="002937A8">
        <w:rPr>
          <w:rFonts w:ascii="Montserrat Light" w:hAnsi="Montserrat Light"/>
          <w:b/>
          <w:lang w:val="ro-RO"/>
        </w:rPr>
        <w:tab/>
      </w:r>
    </w:p>
    <w:p w14:paraId="1FF475DE" w14:textId="77777777" w:rsidR="00035067" w:rsidRPr="002937A8" w:rsidRDefault="00035067" w:rsidP="00035067">
      <w:pPr>
        <w:autoSpaceDE w:val="0"/>
        <w:autoSpaceDN w:val="0"/>
        <w:adjustRightInd w:val="0"/>
        <w:jc w:val="both"/>
        <w:rPr>
          <w:rFonts w:ascii="Montserrat Light" w:hAnsi="Montserrat Light"/>
          <w:b/>
          <w:lang w:val="ro-RO"/>
        </w:rPr>
      </w:pPr>
      <w:r w:rsidRPr="002937A8">
        <w:rPr>
          <w:rFonts w:ascii="Montserrat Light" w:hAnsi="Montserrat Light"/>
          <w:b/>
          <w:lang w:val="ro-RO"/>
        </w:rPr>
        <w:t xml:space="preserve">Serviciul Relații Publice                                                                                                                   </w:t>
      </w:r>
    </w:p>
    <w:p w14:paraId="005A99A6" w14:textId="77777777" w:rsidR="00035067" w:rsidRPr="002937A8" w:rsidRDefault="00035067" w:rsidP="00035067">
      <w:pPr>
        <w:autoSpaceDE w:val="0"/>
        <w:autoSpaceDN w:val="0"/>
        <w:adjustRightInd w:val="0"/>
        <w:jc w:val="both"/>
        <w:rPr>
          <w:rFonts w:ascii="Montserrat Light" w:hAnsi="Montserrat Light"/>
          <w:b/>
          <w:bCs/>
          <w:lang w:val="ro-RO"/>
        </w:rPr>
      </w:pPr>
    </w:p>
    <w:p w14:paraId="2EC51A2C" w14:textId="77777777" w:rsidR="00035067" w:rsidRPr="002937A8" w:rsidRDefault="00035067" w:rsidP="00035067">
      <w:pPr>
        <w:pStyle w:val="NoSpacing"/>
        <w:jc w:val="center"/>
        <w:rPr>
          <w:rFonts w:ascii="Montserrat Light" w:hAnsi="Montserrat Light"/>
          <w:b/>
        </w:rPr>
      </w:pPr>
      <w:r w:rsidRPr="002937A8">
        <w:rPr>
          <w:rFonts w:ascii="Montserrat Light" w:hAnsi="Montserrat Light"/>
          <w:b/>
        </w:rPr>
        <w:t>FISA POSTULUI</w:t>
      </w:r>
    </w:p>
    <w:p w14:paraId="5A89CB8C" w14:textId="77777777" w:rsidR="00035067" w:rsidRPr="002937A8" w:rsidRDefault="00035067" w:rsidP="00035067">
      <w:pPr>
        <w:pStyle w:val="NoSpacing"/>
        <w:jc w:val="center"/>
        <w:rPr>
          <w:rFonts w:ascii="Montserrat Light" w:hAnsi="Montserrat Light"/>
          <w:b/>
        </w:rPr>
      </w:pPr>
      <w:r w:rsidRPr="002937A8">
        <w:rPr>
          <w:rFonts w:ascii="Montserrat Light" w:hAnsi="Montserrat Light"/>
          <w:b/>
        </w:rPr>
        <w:t>Nr. C 62</w:t>
      </w:r>
    </w:p>
    <w:p w14:paraId="73529F9C" w14:textId="77777777" w:rsidR="00035067" w:rsidRPr="002937A8" w:rsidRDefault="00035067" w:rsidP="00035067">
      <w:pPr>
        <w:autoSpaceDE w:val="0"/>
        <w:autoSpaceDN w:val="0"/>
        <w:adjustRightInd w:val="0"/>
        <w:jc w:val="both"/>
        <w:rPr>
          <w:rFonts w:ascii="Montserrat Light" w:hAnsi="Montserrat Light"/>
          <w:b/>
          <w:iCs/>
          <w:lang w:val="ro-RO"/>
        </w:rPr>
      </w:pPr>
      <w:r w:rsidRPr="002937A8">
        <w:rPr>
          <w:rFonts w:ascii="Montserrat Light" w:hAnsi="Montserrat Light"/>
          <w:b/>
          <w:iCs/>
          <w:lang w:val="ro-RO"/>
        </w:rPr>
        <w:t xml:space="preserve">Informaţii generale privind postul    </w:t>
      </w:r>
    </w:p>
    <w:p w14:paraId="43C21723" w14:textId="77777777" w:rsidR="00035067" w:rsidRPr="002937A8" w:rsidRDefault="00035067" w:rsidP="00035067">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1. Denumirea postului: inspector de specialitate COR 242203 </w:t>
      </w:r>
      <w:r w:rsidRPr="002937A8">
        <w:rPr>
          <w:rFonts w:ascii="Montserrat Light" w:hAnsi="Montserrat Light"/>
          <w:b/>
          <w:iCs/>
          <w:lang w:val="ro-RO"/>
        </w:rPr>
        <w:t xml:space="preserve">                                  </w:t>
      </w:r>
    </w:p>
    <w:p w14:paraId="07FE701C" w14:textId="77777777" w:rsidR="00035067" w:rsidRPr="002937A8" w:rsidRDefault="00035067" w:rsidP="00035067">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2. Nivelul postului:</w:t>
      </w:r>
      <w:r w:rsidRPr="002937A8">
        <w:rPr>
          <w:rFonts w:ascii="Montserrat Light" w:hAnsi="Montserrat Light"/>
          <w:iCs/>
          <w:lang w:val="ro-RO"/>
        </w:rPr>
        <w:tab/>
        <w:t xml:space="preserve">de execuţie </w:t>
      </w:r>
    </w:p>
    <w:p w14:paraId="471FA635" w14:textId="77777777" w:rsidR="00035067" w:rsidRPr="002937A8" w:rsidRDefault="00035067" w:rsidP="00035067">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3. Scopul principal al postului: promovarea judeţului Cluj în vederea creşterii circulaţiei turistice,  oferirea de servicii de ghid turistic</w:t>
      </w:r>
    </w:p>
    <w:p w14:paraId="24381666" w14:textId="77777777" w:rsidR="00035067" w:rsidRPr="002937A8" w:rsidRDefault="00035067" w:rsidP="00035067">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w:t>
      </w:r>
    </w:p>
    <w:p w14:paraId="16C0040D" w14:textId="77777777" w:rsidR="00035067" w:rsidRPr="002937A8" w:rsidRDefault="00035067" w:rsidP="00035067">
      <w:pPr>
        <w:autoSpaceDE w:val="0"/>
        <w:autoSpaceDN w:val="0"/>
        <w:adjustRightInd w:val="0"/>
        <w:jc w:val="both"/>
        <w:rPr>
          <w:rFonts w:ascii="Montserrat Light" w:hAnsi="Montserrat Light"/>
          <w:b/>
          <w:iCs/>
          <w:lang w:val="ro-RO"/>
        </w:rPr>
      </w:pPr>
      <w:r w:rsidRPr="002937A8">
        <w:rPr>
          <w:rFonts w:ascii="Montserrat Light" w:hAnsi="Montserrat Light"/>
          <w:b/>
          <w:iCs/>
          <w:lang w:val="ro-RO"/>
        </w:rPr>
        <w:t xml:space="preserve">Condiţii specifice pentru ocuparea postului                               </w:t>
      </w:r>
    </w:p>
    <w:p w14:paraId="5F6814A7"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iCs/>
          <w:lang w:val="ro-RO"/>
        </w:rPr>
        <w:t xml:space="preserve"> 1.Studii de specialitate: </w:t>
      </w:r>
      <w:r w:rsidRPr="002937A8">
        <w:rPr>
          <w:rFonts w:ascii="Montserrat Light" w:hAnsi="Montserrat Light"/>
          <w:lang w:val="ro-RO"/>
        </w:rPr>
        <w:t>Studii universitare de licenţă absolvite cu diplomă, respectiv studii superioare de lungă durată absolvite cu diplomă de licenţă sau echivalentă în una din ramurile de știință</w:t>
      </w:r>
      <w:r w:rsidRPr="002937A8">
        <w:rPr>
          <w:rFonts w:ascii="Montserrat Light" w:hAnsi="Montserrat Light"/>
        </w:rPr>
        <w:t>:</w:t>
      </w:r>
      <w:r w:rsidRPr="002937A8">
        <w:rPr>
          <w:rFonts w:ascii="Montserrat Light" w:hAnsi="Montserrat Light"/>
          <w:lang w:val="ro-RO"/>
        </w:rPr>
        <w:t xml:space="preserve"> științe ale pământului și atmosferei,  științe administrative, științe ale comunicării, științe economice, teologie, arte.</w:t>
      </w:r>
    </w:p>
    <w:p w14:paraId="36ED31C5"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iCs/>
          <w:lang w:val="ro-RO"/>
        </w:rPr>
        <w:t xml:space="preserve"> 2.Perfecţionări (specializări): </w:t>
      </w:r>
      <w:r w:rsidRPr="002937A8">
        <w:rPr>
          <w:rFonts w:ascii="Montserrat Light" w:hAnsi="Montserrat Light"/>
          <w:lang w:val="ro-RO"/>
        </w:rPr>
        <w:t xml:space="preserve">atestat de ghid naţional de turism eliberat de Ministerul Turismului în baza certificatului de calificare obţinut în urma absolvirii unui curs de calificare la Centrul Naţional de Învăţământ Turistic (C.N.I.T.) sau la alte instituţii autorizate din România </w:t>
      </w:r>
    </w:p>
    <w:p w14:paraId="449B2A02" w14:textId="77777777" w:rsidR="00035067" w:rsidRPr="002937A8" w:rsidRDefault="00035067" w:rsidP="00035067">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3. Cunoştinţe de operare/programare pe calculator: Microsoft Office, Internet</w:t>
      </w:r>
    </w:p>
    <w:p w14:paraId="0FA76798" w14:textId="77777777" w:rsidR="00035067" w:rsidRPr="002937A8" w:rsidRDefault="00035067" w:rsidP="00035067">
      <w:pPr>
        <w:autoSpaceDE w:val="0"/>
        <w:autoSpaceDN w:val="0"/>
        <w:adjustRightInd w:val="0"/>
        <w:ind w:right="-144"/>
        <w:jc w:val="both"/>
        <w:rPr>
          <w:rFonts w:ascii="Montserrat Light" w:hAnsi="Montserrat Light"/>
          <w:lang w:val="it-IT"/>
        </w:rPr>
      </w:pPr>
      <w:r w:rsidRPr="002937A8">
        <w:rPr>
          <w:rFonts w:ascii="Montserrat Light" w:hAnsi="Montserrat Light"/>
          <w:iCs/>
          <w:lang w:val="ro-RO"/>
        </w:rPr>
        <w:t xml:space="preserve"> 4. Limbi străine: </w:t>
      </w:r>
      <w:r w:rsidRPr="002937A8">
        <w:rPr>
          <w:rFonts w:ascii="Montserrat Light" w:hAnsi="Montserrat Light"/>
          <w:lang w:val="ro-RO"/>
        </w:rPr>
        <w:t xml:space="preserve">engleză – citit, scris şi vorbit – nivel avansat </w:t>
      </w:r>
    </w:p>
    <w:p w14:paraId="243DF608"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iCs/>
          <w:lang w:val="ro-RO"/>
        </w:rPr>
        <w:t xml:space="preserve"> 5.Abilităţi, calităţi şi aptitudini necesare: spirit analitic şi </w:t>
      </w:r>
      <w:r w:rsidRPr="002937A8">
        <w:rPr>
          <w:rFonts w:ascii="Montserrat Light" w:hAnsi="Montserrat Light"/>
          <w:lang w:val="ro-RO"/>
        </w:rPr>
        <w:t xml:space="preserve">capacitate de analiză şi sinteză, abilităţi de comunicare, capacitate de lucru în echipă </w:t>
      </w:r>
    </w:p>
    <w:p w14:paraId="78145324" w14:textId="77777777" w:rsidR="00035067" w:rsidRPr="002937A8" w:rsidRDefault="00035067" w:rsidP="00035067">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6. Cerinţe specifice: deplasări în judeţ şi în ţară</w:t>
      </w:r>
    </w:p>
    <w:p w14:paraId="3EC67BCC" w14:textId="77777777" w:rsidR="00035067" w:rsidRPr="002937A8" w:rsidRDefault="00035067" w:rsidP="00035067">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7. Competenţa managerială (cunoştinţe de management, calităţi şi aptitudini manageriale). Nu este cazul</w:t>
      </w:r>
    </w:p>
    <w:p w14:paraId="5F88145A" w14:textId="77777777" w:rsidR="00035067" w:rsidRPr="002937A8" w:rsidRDefault="00035067" w:rsidP="00035067">
      <w:pPr>
        <w:autoSpaceDE w:val="0"/>
        <w:autoSpaceDN w:val="0"/>
        <w:adjustRightInd w:val="0"/>
        <w:jc w:val="both"/>
        <w:rPr>
          <w:rFonts w:ascii="Montserrat Light" w:hAnsi="Montserrat Light"/>
          <w:iCs/>
          <w:lang w:val="ro-RO"/>
        </w:rPr>
      </w:pPr>
      <w:r w:rsidRPr="002937A8">
        <w:rPr>
          <w:rFonts w:ascii="Montserrat Light" w:hAnsi="Montserrat Light"/>
          <w:iCs/>
          <w:lang w:val="ro-RO"/>
        </w:rPr>
        <w:t xml:space="preserve">                                                                              </w:t>
      </w:r>
    </w:p>
    <w:p w14:paraId="0281B955" w14:textId="77777777" w:rsidR="00035067" w:rsidRPr="002937A8" w:rsidRDefault="00035067" w:rsidP="00035067">
      <w:pPr>
        <w:autoSpaceDE w:val="0"/>
        <w:autoSpaceDN w:val="0"/>
        <w:adjustRightInd w:val="0"/>
        <w:jc w:val="both"/>
        <w:rPr>
          <w:rFonts w:ascii="Montserrat Light" w:hAnsi="Montserrat Light"/>
          <w:b/>
          <w:iCs/>
          <w:lang w:val="ro-RO"/>
        </w:rPr>
      </w:pPr>
      <w:r w:rsidRPr="002937A8">
        <w:rPr>
          <w:rFonts w:ascii="Montserrat Light" w:hAnsi="Montserrat Light"/>
          <w:b/>
          <w:iCs/>
          <w:lang w:val="ro-RO"/>
        </w:rPr>
        <w:t xml:space="preserve">Atribuţiile postului : </w:t>
      </w:r>
    </w:p>
    <w:p w14:paraId="45AFB64A"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 xml:space="preserve">Asigură inventarierea principalelor resurse turistice din județ prin colectarea de date şi actualizarea permanentă a bazelor de date cu informaţii privind obiectivele turistice; </w:t>
      </w:r>
    </w:p>
    <w:p w14:paraId="00F10882"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 xml:space="preserve">Asigură informarea generală a turiştilor români şi străini asupra ofertei turistice şi a atracţiilor turistice locale, regionale sau naţionale; </w:t>
      </w:r>
    </w:p>
    <w:p w14:paraId="39E0229E"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Asigură culegerea şi prelucrarea informaţiilor în vederea editării de materiale informative şi de promovare turistică (pliante, broşuri, afișe, flyere, hărți, ghiduri turistice, etc)</w:t>
      </w:r>
      <w:r w:rsidRPr="002937A8">
        <w:rPr>
          <w:rFonts w:ascii="Montserrat Light" w:hAnsi="Montserrat Light"/>
        </w:rPr>
        <w:t>;</w:t>
      </w:r>
    </w:p>
    <w:p w14:paraId="669CD480"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Realizează monitorizarea cererii de materiale informative, precum şi monitorizarea numărului de vizitatori ai Centrul Naţional de Informare şi Promovare Turistică Cluj;</w:t>
      </w:r>
    </w:p>
    <w:p w14:paraId="29911448" w14:textId="77777777" w:rsidR="00035067" w:rsidRPr="002937A8" w:rsidRDefault="00035067" w:rsidP="00035067">
      <w:pPr>
        <w:numPr>
          <w:ilvl w:val="0"/>
          <w:numId w:val="39"/>
        </w:numPr>
        <w:tabs>
          <w:tab w:val="clear" w:pos="1080"/>
        </w:tabs>
        <w:autoSpaceDE w:val="0"/>
        <w:autoSpaceDN w:val="0"/>
        <w:adjustRightInd w:val="0"/>
        <w:spacing w:line="240" w:lineRule="auto"/>
        <w:ind w:left="0" w:firstLine="0"/>
        <w:jc w:val="both"/>
        <w:rPr>
          <w:rFonts w:ascii="Montserrat Light" w:hAnsi="Montserrat Light"/>
        </w:rPr>
      </w:pPr>
      <w:r w:rsidRPr="002937A8">
        <w:rPr>
          <w:rFonts w:ascii="Montserrat Light" w:hAnsi="Montserrat Light"/>
          <w:lang w:val="ro-RO"/>
        </w:rPr>
        <w:t xml:space="preserve">Pune la dispoziţia turiştilor materiale de promovare locale, regionale sau naţionale. </w:t>
      </w:r>
      <w:proofErr w:type="spellStart"/>
      <w:r w:rsidRPr="002937A8">
        <w:rPr>
          <w:rFonts w:ascii="Montserrat Light" w:hAnsi="Montserrat Light"/>
        </w:rPr>
        <w:t>Oferă</w:t>
      </w:r>
      <w:proofErr w:type="spellEnd"/>
      <w:r w:rsidRPr="002937A8">
        <w:rPr>
          <w:rFonts w:ascii="Montserrat Light" w:hAnsi="Montserrat Light"/>
        </w:rPr>
        <w:t xml:space="preserve">, cu </w:t>
      </w:r>
      <w:proofErr w:type="spellStart"/>
      <w:r w:rsidRPr="002937A8">
        <w:rPr>
          <w:rFonts w:ascii="Montserrat Light" w:hAnsi="Montserrat Light"/>
        </w:rPr>
        <w:t>respectarea</w:t>
      </w:r>
      <w:proofErr w:type="spellEnd"/>
      <w:r w:rsidRPr="002937A8">
        <w:rPr>
          <w:rFonts w:ascii="Montserrat Light" w:hAnsi="Montserrat Light"/>
        </w:rPr>
        <w:t xml:space="preserve"> </w:t>
      </w:r>
      <w:proofErr w:type="spellStart"/>
      <w:r w:rsidRPr="002937A8">
        <w:rPr>
          <w:rFonts w:ascii="Montserrat Light" w:hAnsi="Montserrat Light"/>
        </w:rPr>
        <w:t>prevederilor</w:t>
      </w:r>
      <w:proofErr w:type="spellEnd"/>
      <w:r w:rsidRPr="002937A8">
        <w:rPr>
          <w:rFonts w:ascii="Montserrat Light" w:hAnsi="Montserrat Light"/>
        </w:rPr>
        <w:t xml:space="preserve"> </w:t>
      </w:r>
      <w:proofErr w:type="spellStart"/>
      <w:r w:rsidRPr="002937A8">
        <w:rPr>
          <w:rFonts w:ascii="Montserrat Light" w:hAnsi="Montserrat Light"/>
        </w:rPr>
        <w:t>legale</w:t>
      </w:r>
      <w:proofErr w:type="spellEnd"/>
      <w:r w:rsidRPr="002937A8">
        <w:rPr>
          <w:rFonts w:ascii="Montserrat Light" w:hAnsi="Montserrat Light"/>
        </w:rPr>
        <w:t xml:space="preserve">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vigoare</w:t>
      </w:r>
      <w:proofErr w:type="spellEnd"/>
      <w:r w:rsidRPr="002937A8">
        <w:rPr>
          <w:rFonts w:ascii="Montserrat Light" w:hAnsi="Montserrat Light"/>
        </w:rPr>
        <w:t xml:space="preserve">, </w:t>
      </w:r>
      <w:proofErr w:type="spellStart"/>
      <w:r w:rsidRPr="002937A8">
        <w:rPr>
          <w:rFonts w:ascii="Montserrat Light" w:hAnsi="Montserrat Light"/>
        </w:rPr>
        <w:t>produse</w:t>
      </w:r>
      <w:proofErr w:type="spellEnd"/>
      <w:r w:rsidRPr="002937A8">
        <w:rPr>
          <w:rFonts w:ascii="Montserrat Light" w:hAnsi="Montserrat Light"/>
        </w:rPr>
        <w:t xml:space="preserve"> </w:t>
      </w:r>
      <w:proofErr w:type="spellStart"/>
      <w:r w:rsidRPr="002937A8">
        <w:rPr>
          <w:rFonts w:ascii="Montserrat Light" w:hAnsi="Montserrat Light"/>
        </w:rPr>
        <w:t>tradiţionale</w:t>
      </w:r>
      <w:proofErr w:type="spellEnd"/>
      <w:r w:rsidRPr="002937A8">
        <w:rPr>
          <w:rFonts w:ascii="Montserrat Light" w:hAnsi="Montserrat Light"/>
        </w:rPr>
        <w:t xml:space="preserve"> </w:t>
      </w:r>
      <w:proofErr w:type="spellStart"/>
      <w:r w:rsidRPr="002937A8">
        <w:rPr>
          <w:rFonts w:ascii="Montserrat Light" w:hAnsi="Montserrat Light"/>
        </w:rPr>
        <w:t>sau</w:t>
      </w:r>
      <w:proofErr w:type="spellEnd"/>
      <w:r w:rsidRPr="002937A8">
        <w:rPr>
          <w:rFonts w:ascii="Montserrat Light" w:hAnsi="Montserrat Light"/>
        </w:rPr>
        <w:t xml:space="preserve"> de </w:t>
      </w:r>
      <w:proofErr w:type="spellStart"/>
      <w:r w:rsidRPr="002937A8">
        <w:rPr>
          <w:rFonts w:ascii="Montserrat Light" w:hAnsi="Montserrat Light"/>
        </w:rPr>
        <w:t>tipul</w:t>
      </w:r>
      <w:proofErr w:type="spellEnd"/>
      <w:r w:rsidRPr="002937A8">
        <w:rPr>
          <w:rFonts w:ascii="Montserrat Light" w:hAnsi="Montserrat Light"/>
        </w:rPr>
        <w:t xml:space="preserve">: </w:t>
      </w:r>
      <w:proofErr w:type="spellStart"/>
      <w:r w:rsidRPr="002937A8">
        <w:rPr>
          <w:rFonts w:ascii="Montserrat Light" w:hAnsi="Montserrat Light"/>
        </w:rPr>
        <w:t>bilete</w:t>
      </w:r>
      <w:proofErr w:type="spellEnd"/>
      <w:r w:rsidRPr="002937A8">
        <w:rPr>
          <w:rFonts w:ascii="Montserrat Light" w:hAnsi="Montserrat Light"/>
        </w:rPr>
        <w:t xml:space="preserve"> la </w:t>
      </w:r>
      <w:proofErr w:type="spellStart"/>
      <w:r w:rsidRPr="002937A8">
        <w:rPr>
          <w:rFonts w:ascii="Montserrat Light" w:hAnsi="Montserrat Light"/>
        </w:rPr>
        <w:t>evenimente</w:t>
      </w:r>
      <w:proofErr w:type="spellEnd"/>
      <w:r w:rsidRPr="002937A8">
        <w:rPr>
          <w:rFonts w:ascii="Montserrat Light" w:hAnsi="Montserrat Light"/>
        </w:rPr>
        <w:t xml:space="preserve"> </w:t>
      </w:r>
      <w:proofErr w:type="spellStart"/>
      <w:r w:rsidRPr="002937A8">
        <w:rPr>
          <w:rFonts w:ascii="Montserrat Light" w:hAnsi="Montserrat Light"/>
        </w:rPr>
        <w:t>culturale</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sportive, </w:t>
      </w:r>
      <w:proofErr w:type="spellStart"/>
      <w:r w:rsidRPr="002937A8">
        <w:rPr>
          <w:rFonts w:ascii="Montserrat Light" w:hAnsi="Montserrat Light"/>
        </w:rPr>
        <w:t>materiale</w:t>
      </w:r>
      <w:proofErr w:type="spellEnd"/>
      <w:r w:rsidRPr="002937A8">
        <w:rPr>
          <w:rFonts w:ascii="Montserrat Light" w:hAnsi="Montserrat Light"/>
        </w:rPr>
        <w:t xml:space="preserve"> </w:t>
      </w:r>
      <w:proofErr w:type="spellStart"/>
      <w:r w:rsidRPr="002937A8">
        <w:rPr>
          <w:rFonts w:ascii="Montserrat Light" w:hAnsi="Montserrat Light"/>
        </w:rPr>
        <w:t>informaţionale</w:t>
      </w:r>
      <w:proofErr w:type="spellEnd"/>
      <w:r w:rsidRPr="002937A8">
        <w:rPr>
          <w:rFonts w:ascii="Montserrat Light" w:hAnsi="Montserrat Light"/>
        </w:rPr>
        <w:t xml:space="preserve"> (</w:t>
      </w:r>
      <w:proofErr w:type="spellStart"/>
      <w:r w:rsidRPr="002937A8">
        <w:rPr>
          <w:rFonts w:ascii="Montserrat Light" w:hAnsi="Montserrat Light"/>
        </w:rPr>
        <w:t>hărţi</w:t>
      </w:r>
      <w:proofErr w:type="spellEnd"/>
      <w:r w:rsidRPr="002937A8">
        <w:rPr>
          <w:rFonts w:ascii="Montserrat Light" w:hAnsi="Montserrat Light"/>
        </w:rPr>
        <w:t xml:space="preserve">, </w:t>
      </w:r>
      <w:proofErr w:type="spellStart"/>
      <w:r w:rsidRPr="002937A8">
        <w:rPr>
          <w:rFonts w:ascii="Montserrat Light" w:hAnsi="Montserrat Light"/>
        </w:rPr>
        <w:t>planuri</w:t>
      </w:r>
      <w:proofErr w:type="spellEnd"/>
      <w:r w:rsidRPr="002937A8">
        <w:rPr>
          <w:rFonts w:ascii="Montserrat Light" w:hAnsi="Montserrat Light"/>
        </w:rPr>
        <w:t xml:space="preserve"> ale </w:t>
      </w:r>
      <w:proofErr w:type="spellStart"/>
      <w:r w:rsidRPr="002937A8">
        <w:rPr>
          <w:rFonts w:ascii="Montserrat Light" w:hAnsi="Montserrat Light"/>
        </w:rPr>
        <w:t>localităţilor</w:t>
      </w:r>
      <w:proofErr w:type="spellEnd"/>
      <w:r w:rsidRPr="002937A8">
        <w:rPr>
          <w:rFonts w:ascii="Montserrat Light" w:hAnsi="Montserrat Light"/>
        </w:rPr>
        <w:t xml:space="preserve">, </w:t>
      </w:r>
      <w:proofErr w:type="spellStart"/>
      <w:r w:rsidRPr="002937A8">
        <w:rPr>
          <w:rFonts w:ascii="Montserrat Light" w:hAnsi="Montserrat Light"/>
        </w:rPr>
        <w:t>ghiduri</w:t>
      </w:r>
      <w:proofErr w:type="spellEnd"/>
      <w:r w:rsidRPr="002937A8">
        <w:rPr>
          <w:rFonts w:ascii="Montserrat Light" w:hAnsi="Montserrat Light"/>
        </w:rPr>
        <w:t xml:space="preserve"> </w:t>
      </w:r>
      <w:proofErr w:type="spellStart"/>
      <w:r w:rsidRPr="002937A8">
        <w:rPr>
          <w:rFonts w:ascii="Montserrat Light" w:hAnsi="Montserrat Light"/>
        </w:rPr>
        <w:t>turistice</w:t>
      </w:r>
      <w:proofErr w:type="spellEnd"/>
      <w:r w:rsidRPr="002937A8">
        <w:rPr>
          <w:rFonts w:ascii="Montserrat Light" w:hAnsi="Montserrat Light"/>
        </w:rPr>
        <w:t xml:space="preserve">, </w:t>
      </w:r>
      <w:proofErr w:type="spellStart"/>
      <w:r w:rsidRPr="002937A8">
        <w:rPr>
          <w:rFonts w:ascii="Montserrat Light" w:hAnsi="Montserrat Light"/>
        </w:rPr>
        <w:t>cărţi</w:t>
      </w:r>
      <w:proofErr w:type="spellEnd"/>
      <w:r w:rsidRPr="002937A8">
        <w:rPr>
          <w:rFonts w:ascii="Montserrat Light" w:hAnsi="Montserrat Light"/>
        </w:rPr>
        <w:t xml:space="preserve">, </w:t>
      </w:r>
      <w:proofErr w:type="spellStart"/>
      <w:r w:rsidRPr="002937A8">
        <w:rPr>
          <w:rFonts w:ascii="Montserrat Light" w:hAnsi="Montserrat Light"/>
        </w:rPr>
        <w:t>casete</w:t>
      </w:r>
      <w:proofErr w:type="spellEnd"/>
      <w:r w:rsidRPr="002937A8">
        <w:rPr>
          <w:rFonts w:ascii="Montserrat Light" w:hAnsi="Montserrat Light"/>
        </w:rPr>
        <w:t xml:space="preserve"> video, CD-</w:t>
      </w:r>
      <w:proofErr w:type="spellStart"/>
      <w:r w:rsidRPr="002937A8">
        <w:rPr>
          <w:rFonts w:ascii="Montserrat Light" w:hAnsi="Montserrat Light"/>
        </w:rPr>
        <w:t>uri</w:t>
      </w:r>
      <w:proofErr w:type="spellEnd"/>
      <w:r w:rsidRPr="002937A8">
        <w:rPr>
          <w:rFonts w:ascii="Montserrat Light" w:hAnsi="Montserrat Light"/>
        </w:rPr>
        <w:t xml:space="preserve">, </w:t>
      </w:r>
      <w:proofErr w:type="spellStart"/>
      <w:r w:rsidRPr="002937A8">
        <w:rPr>
          <w:rFonts w:ascii="Montserrat Light" w:hAnsi="Montserrat Light"/>
        </w:rPr>
        <w:t>DVDuri</w:t>
      </w:r>
      <w:proofErr w:type="spellEnd"/>
      <w:r w:rsidRPr="002937A8">
        <w:rPr>
          <w:rFonts w:ascii="Montserrat Light" w:hAnsi="Montserrat Light"/>
        </w:rPr>
        <w:t xml:space="preserve">, </w:t>
      </w:r>
      <w:proofErr w:type="spellStart"/>
      <w:r w:rsidRPr="002937A8">
        <w:rPr>
          <w:rFonts w:ascii="Montserrat Light" w:hAnsi="Montserrat Light"/>
        </w:rPr>
        <w:t>postere</w:t>
      </w:r>
      <w:proofErr w:type="spellEnd"/>
      <w:r w:rsidRPr="002937A8">
        <w:rPr>
          <w:rFonts w:ascii="Montserrat Light" w:hAnsi="Montserrat Light"/>
        </w:rPr>
        <w:t xml:space="preserve">, </w:t>
      </w:r>
      <w:proofErr w:type="spellStart"/>
      <w:r w:rsidRPr="002937A8">
        <w:rPr>
          <w:rFonts w:ascii="Montserrat Light" w:hAnsi="Montserrat Light"/>
        </w:rPr>
        <w:t>ilustrate</w:t>
      </w:r>
      <w:proofErr w:type="spellEnd"/>
      <w:r w:rsidRPr="002937A8">
        <w:rPr>
          <w:rFonts w:ascii="Montserrat Light" w:hAnsi="Montserrat Light"/>
        </w:rPr>
        <w:t xml:space="preserve">, </w:t>
      </w:r>
      <w:proofErr w:type="spellStart"/>
      <w:r w:rsidRPr="002937A8">
        <w:rPr>
          <w:rFonts w:ascii="Montserrat Light" w:hAnsi="Montserrat Light"/>
        </w:rPr>
        <w:t>broşuri</w:t>
      </w:r>
      <w:proofErr w:type="spellEnd"/>
      <w:r w:rsidRPr="002937A8">
        <w:rPr>
          <w:rFonts w:ascii="Montserrat Light" w:hAnsi="Montserrat Light"/>
        </w:rPr>
        <w:t xml:space="preserve"> ale </w:t>
      </w:r>
      <w:proofErr w:type="spellStart"/>
      <w:r w:rsidRPr="002937A8">
        <w:rPr>
          <w:rFonts w:ascii="Montserrat Light" w:hAnsi="Montserrat Light"/>
        </w:rPr>
        <w:t>oraşelor</w:t>
      </w:r>
      <w:proofErr w:type="spellEnd"/>
      <w:r w:rsidRPr="002937A8">
        <w:rPr>
          <w:rFonts w:ascii="Montserrat Light" w:hAnsi="Montserrat Light"/>
        </w:rPr>
        <w:t xml:space="preserve">), </w:t>
      </w:r>
      <w:proofErr w:type="spellStart"/>
      <w:r w:rsidRPr="002937A8">
        <w:rPr>
          <w:rFonts w:ascii="Montserrat Light" w:hAnsi="Montserrat Light"/>
        </w:rPr>
        <w:t>suveniruri</w:t>
      </w:r>
      <w:proofErr w:type="spellEnd"/>
      <w:r w:rsidRPr="002937A8">
        <w:rPr>
          <w:rFonts w:ascii="Montserrat Light" w:hAnsi="Montserrat Light"/>
        </w:rPr>
        <w:t xml:space="preserve"> (</w:t>
      </w:r>
      <w:proofErr w:type="spellStart"/>
      <w:r w:rsidRPr="002937A8">
        <w:rPr>
          <w:rFonts w:ascii="Montserrat Light" w:hAnsi="Montserrat Light"/>
        </w:rPr>
        <w:t>steguleţe</w:t>
      </w:r>
      <w:proofErr w:type="spellEnd"/>
      <w:r w:rsidRPr="002937A8">
        <w:rPr>
          <w:rFonts w:ascii="Montserrat Light" w:hAnsi="Montserrat Light"/>
        </w:rPr>
        <w:t xml:space="preserve">, </w:t>
      </w:r>
      <w:proofErr w:type="spellStart"/>
      <w:r w:rsidRPr="002937A8">
        <w:rPr>
          <w:rFonts w:ascii="Montserrat Light" w:hAnsi="Montserrat Light"/>
        </w:rPr>
        <w:t>eşarfe</w:t>
      </w:r>
      <w:proofErr w:type="spellEnd"/>
      <w:r w:rsidRPr="002937A8">
        <w:rPr>
          <w:rFonts w:ascii="Montserrat Light" w:hAnsi="Montserrat Light"/>
        </w:rPr>
        <w:t xml:space="preserve">, </w:t>
      </w:r>
      <w:proofErr w:type="spellStart"/>
      <w:r w:rsidRPr="002937A8">
        <w:rPr>
          <w:rFonts w:ascii="Montserrat Light" w:hAnsi="Montserrat Light"/>
        </w:rPr>
        <w:t>şaluri</w:t>
      </w:r>
      <w:proofErr w:type="spellEnd"/>
      <w:r w:rsidRPr="002937A8">
        <w:rPr>
          <w:rFonts w:ascii="Montserrat Light" w:hAnsi="Montserrat Light"/>
        </w:rPr>
        <w:t xml:space="preserve">, </w:t>
      </w:r>
      <w:proofErr w:type="spellStart"/>
      <w:r w:rsidRPr="002937A8">
        <w:rPr>
          <w:rFonts w:ascii="Montserrat Light" w:hAnsi="Montserrat Light"/>
        </w:rPr>
        <w:t>tricouri</w:t>
      </w:r>
      <w:proofErr w:type="spellEnd"/>
      <w:r w:rsidRPr="002937A8">
        <w:rPr>
          <w:rFonts w:ascii="Montserrat Light" w:hAnsi="Montserrat Light"/>
        </w:rPr>
        <w:t xml:space="preserve">, </w:t>
      </w:r>
      <w:proofErr w:type="spellStart"/>
      <w:r w:rsidRPr="002937A8">
        <w:rPr>
          <w:rFonts w:ascii="Montserrat Light" w:hAnsi="Montserrat Light"/>
        </w:rPr>
        <w:t>umbrele</w:t>
      </w:r>
      <w:proofErr w:type="spellEnd"/>
      <w:r w:rsidRPr="002937A8">
        <w:rPr>
          <w:rFonts w:ascii="Montserrat Light" w:hAnsi="Montserrat Light"/>
        </w:rPr>
        <w:t xml:space="preserve">, insigne, </w:t>
      </w:r>
      <w:proofErr w:type="spellStart"/>
      <w:r w:rsidRPr="002937A8">
        <w:rPr>
          <w:rFonts w:ascii="Montserrat Light" w:hAnsi="Montserrat Light"/>
        </w:rPr>
        <w:t>obiecte</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produse</w:t>
      </w:r>
      <w:proofErr w:type="spellEnd"/>
      <w:r w:rsidRPr="002937A8">
        <w:rPr>
          <w:rFonts w:ascii="Montserrat Light" w:hAnsi="Montserrat Light"/>
        </w:rPr>
        <w:t xml:space="preserve"> </w:t>
      </w:r>
      <w:proofErr w:type="spellStart"/>
      <w:r w:rsidRPr="002937A8">
        <w:rPr>
          <w:rFonts w:ascii="Montserrat Light" w:hAnsi="Montserrat Light"/>
        </w:rPr>
        <w:t>specifice</w:t>
      </w:r>
      <w:proofErr w:type="spellEnd"/>
      <w:r w:rsidRPr="002937A8">
        <w:rPr>
          <w:rFonts w:ascii="Montserrat Light" w:hAnsi="Montserrat Light"/>
        </w:rPr>
        <w:t xml:space="preserve"> </w:t>
      </w:r>
      <w:proofErr w:type="spellStart"/>
      <w:r w:rsidRPr="002937A8">
        <w:rPr>
          <w:rFonts w:ascii="Montserrat Light" w:hAnsi="Montserrat Light"/>
        </w:rPr>
        <w:t>zonei</w:t>
      </w:r>
      <w:proofErr w:type="spellEnd"/>
      <w:r w:rsidRPr="002937A8">
        <w:rPr>
          <w:rFonts w:ascii="Montserrat Light" w:hAnsi="Montserrat Light"/>
        </w:rPr>
        <w:t xml:space="preserve">). </w:t>
      </w:r>
    </w:p>
    <w:p w14:paraId="3DC3E992"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Asigură informaţii privind oferta locală de cazare, ca serviciu cu titlu gratuit;</w:t>
      </w:r>
    </w:p>
    <w:p w14:paraId="1FE45098"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lastRenderedPageBreak/>
        <w:t>Asigură informaţii cu privire la posibilităţile de rezervare a biletelor de transport, precum şi cu privire la ghizi turistici locali, naţionali şi specializaţi;</w:t>
      </w:r>
    </w:p>
    <w:p w14:paraId="14F4A6CC"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Oferă informaţii cu privire la autorităţile competente în soluţionarea reclamaţiilor care se înregistrează pe plan local cu privire la calitatea serviciilor turistice;</w:t>
      </w:r>
    </w:p>
    <w:p w14:paraId="08AF8FD8"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Consiliază cu privire la alegerea diverselor produse turistice locale, regionale şi naţionale, ca serviciu cu titlu gratuit;</w:t>
      </w:r>
    </w:p>
    <w:p w14:paraId="522DF9A1"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Participă la târgurile de turism şi alte manifestări expoziţionale, seminarii, work-shop-uri şi diferite evenimente de interes turistic;</w:t>
      </w:r>
    </w:p>
    <w:p w14:paraId="48CE7D1D"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Realizează promovarea turistică a judeţului prin autoritatea publică centrală pentru turism,  prin birourile de reprezentare și/sau de turism din ţară şi din străinătate şi prin intermediul regiunilor înfrăţite cu judeţul Cluj în baza protocoalelor încheiate;</w:t>
      </w:r>
    </w:p>
    <w:p w14:paraId="34A2A364"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Realizează promovarea turismului din Judeţul Cluj în reviste, publicaţii de specialiate şi prin intermediul canalelor mass-media;</w:t>
      </w:r>
    </w:p>
    <w:p w14:paraId="5E6315B5"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Realizează promovarea turismului din Judeţul Cluj prin intermediul touroperatorilor, agenţiilor de turism din ţară şi străinătate;</w:t>
      </w:r>
    </w:p>
    <w:p w14:paraId="1A44AD8D"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Realizează programe de promovare în parteneriat cu Centrele Naționale de Informare și Promovare Turistică organizate la nivel național;</w:t>
      </w:r>
    </w:p>
    <w:p w14:paraId="57C2CA2C"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Cooperează cu instituții locale şi regionale pe probleme de turism (autorităţi ale administraţiei publice locale, camere de comerţ, Agenţia pentru Dezvoltare Regională);</w:t>
      </w:r>
    </w:p>
    <w:p w14:paraId="66D2CC8E"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cs="Cambria"/>
          <w:lang w:val="ro-RO"/>
        </w:rPr>
        <w:t>Cooperează cu autoritatea publică centrală pentru turism şi furnizează date statistice referitoare la circulaţia turistică locală şi regională, date referitoare la evenimente cu rol în creşterea circulaţiei turistice care se realizează pe plan local şi regional, şi alte informaţii referitoare la activităţile turistice şi oferta turistică pe plan local şi regional,</w:t>
      </w:r>
    </w:p>
    <w:p w14:paraId="3FFE43DE"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Elaborează propuneri de dezvoltare a turismului, care stau la baza Programului anual de dezvoltare a produselor turistice;</w:t>
      </w:r>
    </w:p>
    <w:p w14:paraId="187E8526"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Identifică resurse turistice antropice şi naturale al căror grad de exploatare este scăzut şi înaintează  propuneri în vederea introducerii acestora în circulaţia turistică;</w:t>
      </w:r>
    </w:p>
    <w:p w14:paraId="48C6D30D"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 xml:space="preserve">Efectuează activități de cercetare de piață pe plan local și regional, de analiză, planificare, structurare și elaborare de propuneri de dezvoltare turistică locală și regională și marketing turistic, în colaborare cu autorități ale administrației publice locale și cu autoritatea publică centrală pentru turism; </w:t>
      </w:r>
    </w:p>
    <w:p w14:paraId="0E9B882C" w14:textId="77777777" w:rsidR="00035067" w:rsidRPr="002937A8" w:rsidRDefault="00035067" w:rsidP="00035067">
      <w:pPr>
        <w:numPr>
          <w:ilvl w:val="0"/>
          <w:numId w:val="39"/>
        </w:numPr>
        <w:tabs>
          <w:tab w:val="clear" w:pos="1080"/>
          <w:tab w:val="num" w:pos="360"/>
          <w:tab w:val="num" w:pos="8280"/>
        </w:tabs>
        <w:autoSpaceDE w:val="0"/>
        <w:autoSpaceDN w:val="0"/>
        <w:adjustRightInd w:val="0"/>
        <w:spacing w:line="240" w:lineRule="auto"/>
        <w:ind w:left="0" w:firstLine="0"/>
        <w:jc w:val="both"/>
        <w:rPr>
          <w:rFonts w:ascii="Montserrat Light" w:hAnsi="Montserrat Light"/>
          <w:lang w:val="ro-RO"/>
        </w:rPr>
      </w:pPr>
      <w:bookmarkStart w:id="0" w:name="_Hlk56761538"/>
      <w:proofErr w:type="spellStart"/>
      <w:r w:rsidRPr="002937A8">
        <w:rPr>
          <w:rFonts w:ascii="Montserrat Light" w:hAnsi="Montserrat Light" w:cs="Cambria"/>
        </w:rPr>
        <w:t>Administreaz</w:t>
      </w:r>
      <w:proofErr w:type="spellEnd"/>
      <w:r w:rsidRPr="002937A8">
        <w:rPr>
          <w:rFonts w:ascii="Montserrat Light" w:hAnsi="Montserrat Light" w:cs="Cambria"/>
          <w:lang w:val="ro-RO"/>
        </w:rPr>
        <w:t>ă registrele locale ale patrimoniului turistic</w:t>
      </w:r>
      <w:bookmarkEnd w:id="0"/>
      <w:r w:rsidRPr="002937A8">
        <w:rPr>
          <w:rFonts w:ascii="Montserrat Light" w:hAnsi="Montserrat Light" w:cs="Cambria"/>
          <w:lang w:val="ro-RO"/>
        </w:rPr>
        <w:t>;</w:t>
      </w:r>
    </w:p>
    <w:p w14:paraId="7FC3A96B" w14:textId="77777777" w:rsidR="00035067" w:rsidRPr="002937A8" w:rsidRDefault="00035067" w:rsidP="00035067">
      <w:pPr>
        <w:numPr>
          <w:ilvl w:val="0"/>
          <w:numId w:val="39"/>
        </w:numPr>
        <w:tabs>
          <w:tab w:val="clear" w:pos="1080"/>
          <w:tab w:val="num" w:pos="360"/>
          <w:tab w:val="num" w:pos="189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Contribuie la creşterea calităţii produselor turistice;</w:t>
      </w:r>
    </w:p>
    <w:p w14:paraId="104758DF" w14:textId="77777777" w:rsidR="00035067" w:rsidRPr="002937A8" w:rsidRDefault="00035067" w:rsidP="00035067">
      <w:pPr>
        <w:numPr>
          <w:ilvl w:val="0"/>
          <w:numId w:val="39"/>
        </w:numPr>
        <w:tabs>
          <w:tab w:val="clear" w:pos="1080"/>
          <w:tab w:val="num" w:pos="360"/>
          <w:tab w:val="num" w:pos="189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Urmăreşte activitatea turistică, în aşa fel încât operatorii economici cu activitate în domeniul turismului să aibă acces la resursele turistice, cu respectarea normelor de punere în valoare şi protecţie a acestora;</w:t>
      </w:r>
    </w:p>
    <w:p w14:paraId="1C29252D" w14:textId="77777777" w:rsidR="00035067" w:rsidRPr="002937A8" w:rsidRDefault="00035067" w:rsidP="00035067">
      <w:pPr>
        <w:numPr>
          <w:ilvl w:val="0"/>
          <w:numId w:val="39"/>
        </w:numPr>
        <w:tabs>
          <w:tab w:val="clear" w:pos="1080"/>
          <w:tab w:val="num" w:pos="360"/>
          <w:tab w:val="num" w:pos="189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Organizează circuite turistice şi oferă servicii de ghid de turism;</w:t>
      </w:r>
    </w:p>
    <w:p w14:paraId="7183F1BB" w14:textId="77777777" w:rsidR="00035067" w:rsidRPr="002937A8" w:rsidRDefault="00035067" w:rsidP="00035067">
      <w:pPr>
        <w:numPr>
          <w:ilvl w:val="0"/>
          <w:numId w:val="39"/>
        </w:numPr>
        <w:tabs>
          <w:tab w:val="clear" w:pos="1080"/>
          <w:tab w:val="num" w:pos="360"/>
          <w:tab w:val="num" w:pos="1890"/>
          <w:tab w:val="num" w:pos="828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Colaborează cu voluntari;</w:t>
      </w:r>
    </w:p>
    <w:p w14:paraId="6DDD9096" w14:textId="77777777" w:rsidR="00035067" w:rsidRPr="002937A8" w:rsidRDefault="00035067" w:rsidP="00035067">
      <w:pPr>
        <w:numPr>
          <w:ilvl w:val="0"/>
          <w:numId w:val="39"/>
        </w:numPr>
        <w:tabs>
          <w:tab w:val="clear" w:pos="1080"/>
          <w:tab w:val="num" w:pos="360"/>
          <w:tab w:val="num" w:pos="1890"/>
        </w:tabs>
        <w:autoSpaceDE w:val="0"/>
        <w:autoSpaceDN w:val="0"/>
        <w:adjustRightInd w:val="0"/>
        <w:spacing w:line="240" w:lineRule="auto"/>
        <w:ind w:left="0" w:firstLine="0"/>
        <w:jc w:val="both"/>
        <w:rPr>
          <w:rFonts w:ascii="Montserrat Light" w:hAnsi="Montserrat Light"/>
          <w:lang w:val="ro-RO"/>
        </w:rPr>
      </w:pPr>
      <w:r w:rsidRPr="002937A8">
        <w:rPr>
          <w:rFonts w:ascii="Montserrat Light" w:hAnsi="Montserrat Light"/>
          <w:lang w:val="ro-RO"/>
        </w:rPr>
        <w:t>Colaborează cu sectorul privat în îndeplinirea atribuţiilor pentru realizarea de cercetări, realizarea de materiale de promovare, colectarea informaţiilor despre structurile de primire turistică, etc</w:t>
      </w:r>
      <w:r w:rsidRPr="002937A8">
        <w:rPr>
          <w:rFonts w:ascii="Montserrat Light" w:hAnsi="Montserrat Light"/>
        </w:rPr>
        <w:t>;</w:t>
      </w:r>
    </w:p>
    <w:p w14:paraId="6800BBDB" w14:textId="77777777" w:rsidR="00035067" w:rsidRPr="002937A8" w:rsidRDefault="00035067" w:rsidP="00035067">
      <w:pPr>
        <w:tabs>
          <w:tab w:val="left" w:pos="90"/>
          <w:tab w:val="left" w:pos="810"/>
        </w:tabs>
        <w:jc w:val="both"/>
        <w:rPr>
          <w:rFonts w:ascii="Montserrat Light" w:hAnsi="Montserrat Light"/>
        </w:rPr>
      </w:pPr>
      <w:r w:rsidRPr="002937A8">
        <w:rPr>
          <w:rFonts w:ascii="Montserrat Light" w:hAnsi="Montserrat Light"/>
          <w:lang w:val="ro-RO"/>
        </w:rPr>
        <w:t>26.Îndeplineşte funcţia de reprezentare a CJC sau a conducerii acestuia în situaţiile în care acest lucru se impune</w:t>
      </w:r>
      <w:r w:rsidRPr="002937A8">
        <w:rPr>
          <w:rFonts w:ascii="Montserrat Light" w:hAnsi="Montserrat Light"/>
        </w:rPr>
        <w:t>;</w:t>
      </w:r>
    </w:p>
    <w:p w14:paraId="7F33BA04" w14:textId="77777777" w:rsidR="00035067" w:rsidRPr="002937A8" w:rsidRDefault="00035067" w:rsidP="00035067">
      <w:pPr>
        <w:jc w:val="both"/>
        <w:rPr>
          <w:rFonts w:ascii="Montserrat Light" w:hAnsi="Montserrat Light"/>
          <w:lang w:val="ro-RO"/>
        </w:rPr>
      </w:pPr>
      <w:r w:rsidRPr="002937A8">
        <w:rPr>
          <w:rFonts w:ascii="Montserrat Light" w:hAnsi="Montserrat Light"/>
          <w:lang w:val="ro-RO"/>
        </w:rPr>
        <w:t>27.Îndeplineşte şi alte activităţi specifice aflate în legătură directă cu atribuţiile de serviciu, rezultate din acte normative sau încredinţate de conducerea CJC.</w:t>
      </w:r>
    </w:p>
    <w:p w14:paraId="7E741626" w14:textId="77777777" w:rsidR="00035067" w:rsidRPr="002937A8" w:rsidRDefault="00035067" w:rsidP="00035067">
      <w:pPr>
        <w:tabs>
          <w:tab w:val="num" w:pos="8280"/>
        </w:tabs>
        <w:autoSpaceDE w:val="0"/>
        <w:autoSpaceDN w:val="0"/>
        <w:adjustRightInd w:val="0"/>
        <w:ind w:left="7920"/>
        <w:jc w:val="both"/>
        <w:rPr>
          <w:rFonts w:ascii="Montserrat Light" w:hAnsi="Montserrat Light"/>
          <w:lang w:val="ro-RO"/>
        </w:rPr>
      </w:pPr>
    </w:p>
    <w:p w14:paraId="4682A2D2" w14:textId="77777777" w:rsidR="00035067" w:rsidRPr="002937A8" w:rsidRDefault="00035067" w:rsidP="00035067">
      <w:pPr>
        <w:autoSpaceDE w:val="0"/>
        <w:autoSpaceDN w:val="0"/>
        <w:adjustRightInd w:val="0"/>
        <w:jc w:val="both"/>
        <w:rPr>
          <w:rFonts w:ascii="Montserrat Light" w:hAnsi="Montserrat Light"/>
          <w:b/>
          <w:lang w:val="ro-RO"/>
        </w:rPr>
      </w:pPr>
      <w:r w:rsidRPr="002937A8">
        <w:rPr>
          <w:rFonts w:ascii="Montserrat Light" w:hAnsi="Montserrat Light"/>
          <w:b/>
          <w:lang w:val="ro-RO"/>
        </w:rPr>
        <w:t>Atribuţii comune:</w:t>
      </w:r>
    </w:p>
    <w:p w14:paraId="1CAD253D"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 elaborarea şi implementarea procedurilor formalizate/instrucţiunilor de lucru/manualelor, în cadrul Sistemului de control intern managerial proiectat şi implementat la nivelul Consiliului Județean și al Sistemului de management al calității;</w:t>
      </w:r>
    </w:p>
    <w:p w14:paraId="397A4B8F"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lastRenderedPageBreak/>
        <w:t>2. analizarea documentelor elaborate de către instituțiile cu rol de reglementare și control în domeniul de activitate specific și asigurarea preluării reglementărilor, recomandărilor, măsurilor, procedurilor, strategiilor, instrucțiunilor elaborate;</w:t>
      </w:r>
    </w:p>
    <w:p w14:paraId="23B181D8"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3. colaborarea cu celelalte compartimente din cadrul aparatului de specialitate, pentru soluționarea sarcinilor profesionale care necesită soluționare în cooperare sau colaborare pentru buna desfășurare a proceselor de muncă; </w:t>
      </w:r>
    </w:p>
    <w:p w14:paraId="6BCF0D96"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4. 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14936B2"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5. 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0C4003C"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6. soluționarea sarcinilor profesionale din competență și/sau dispuse de personalul ierarhic cu funcții de conducere, precum și răspunderea cu privire la calitatea, volumul și termenele la care sunt solicitate;</w:t>
      </w:r>
    </w:p>
    <w:p w14:paraId="2A49F922"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7. avizarea operațiunilor supuse angajării, lichidării şi ordonanţării cheltuielilor;</w:t>
      </w:r>
    </w:p>
    <w:p w14:paraId="72E74B9D"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8. realizarea unei bune gestiuni financiare, prin asigurarea legalităţii, regularităţii, economicităţii, eficacităţii şi eficienţei în utilizarea fondurilor publice şi în administrarea patrimoniului public;</w:t>
      </w:r>
    </w:p>
    <w:p w14:paraId="2E4CC411"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9. fundamentarea necesarului de fonduri de la bugetul de stat, din credite interne sau externe, precum şi din alte surse de finanţare legal constituite pentru domeniile sale de activitate;</w:t>
      </w:r>
    </w:p>
    <w:p w14:paraId="520A87BB"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10. propunerea și fundamentarea asigurării finanţării activităţii din domeniile specifice de activitate și gestionarea resurselor financiare alocate;</w:t>
      </w:r>
    </w:p>
    <w:p w14:paraId="7905FCAD"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11.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75BB80B1"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12. organizarea şi sprijinirea, în condiţiile legii, a activităţilor şi manifestărilor pentru promovarea şi susţinerea proiectelor din domeniile specifice de activitate;</w:t>
      </w:r>
    </w:p>
    <w:p w14:paraId="3544EC47"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13. monitorizarea, evaluarea și implementarea politicilor publice cu impact asupra domeniilor de activitate;</w:t>
      </w:r>
    </w:p>
    <w:p w14:paraId="302941E0"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14. asigurarea fundamentării politicilor de dezvoltare regională şi locală, prin elaborarea de analize teritoriale şi utilizarea instrumentelor de monitorizare şi analiză a stării teritoriului;</w:t>
      </w:r>
    </w:p>
    <w:p w14:paraId="39D0FF4C"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15. aplicarea principiului autocontrolului (verificarea unor informații prin alte informații furnizate de diverse documente, controlul reciproc –verificări, corelări ale informațiilor obținute din diverse surse, regula celor “patru ochi”);</w:t>
      </w:r>
    </w:p>
    <w:p w14:paraId="21DEE70B"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16. întocmirea rapoartelor de activitate la solicitarea coordonatorilor activității sau a președintelui Consiliului județean.</w:t>
      </w:r>
    </w:p>
    <w:p w14:paraId="7F526211" w14:textId="77777777" w:rsidR="00035067" w:rsidRPr="002937A8" w:rsidRDefault="00035067" w:rsidP="00035067">
      <w:pPr>
        <w:autoSpaceDE w:val="0"/>
        <w:autoSpaceDN w:val="0"/>
        <w:adjustRightInd w:val="0"/>
        <w:jc w:val="both"/>
        <w:rPr>
          <w:rFonts w:ascii="Montserrat Light" w:hAnsi="Montserrat Light"/>
          <w:b/>
          <w:lang w:val="ro-RO"/>
        </w:rPr>
      </w:pPr>
    </w:p>
    <w:p w14:paraId="1689148C" w14:textId="77777777" w:rsidR="00035067" w:rsidRPr="002937A8" w:rsidRDefault="00035067" w:rsidP="00035067">
      <w:pPr>
        <w:autoSpaceDE w:val="0"/>
        <w:autoSpaceDN w:val="0"/>
        <w:adjustRightInd w:val="0"/>
        <w:jc w:val="both"/>
        <w:rPr>
          <w:rFonts w:ascii="Montserrat Light" w:hAnsi="Montserrat Light"/>
          <w:b/>
          <w:lang w:val="ro-RO"/>
        </w:rPr>
      </w:pPr>
      <w:r w:rsidRPr="002937A8">
        <w:rPr>
          <w:rFonts w:ascii="Montserrat Light" w:hAnsi="Montserrat Light"/>
          <w:b/>
          <w:lang w:val="ro-RO"/>
        </w:rPr>
        <w:t>Responsabilităţi:</w:t>
      </w:r>
    </w:p>
    <w:p w14:paraId="23E607C4"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 asigură cunoaşterea, însușirea, aplicarea și respectarea legislaţiei și a reglementărilor specifice domeniului de activitate cu privire la atribuțiile, acţiunile, activităţile, procesele de muncă și sarcinile specifice postului pe care îl ocupă;</w:t>
      </w:r>
    </w:p>
    <w:p w14:paraId="4AC4B9ED"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lastRenderedPageBreak/>
        <w:t>2. exercită atribuţiile stabilite în acte normative, reglementări, standarde, normative, instrucțiuni, metodologii, proceduri, acte administrative, fişa postului, etc.;</w:t>
      </w:r>
    </w:p>
    <w:p w14:paraId="781D9D20"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3. realizează, la timp şi întocmai, activitățile, acțiunile, atribuţiile sau sarcinile ce-i revin și raportează asupra modului de realizare a acestora;</w:t>
      </w:r>
    </w:p>
    <w:p w14:paraId="2321C146"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4. răspunde, potrivit dispoziţiilor legale, de corectitudinea şi exactitatea datelor, informaţiilor şi măsurilor incluse, respectiv propuse,  în documentele întocmite;</w:t>
      </w:r>
    </w:p>
    <w:p w14:paraId="61005C97"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5. 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5ECF59A"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6. se documentează, elaborează și fundamentează tehnic, economic sau juridic proiectele de acte administrative și acte juridice ale unității administrative teritoriale/Consiliului județean/Președintelui Consiliului județean; </w:t>
      </w:r>
    </w:p>
    <w:p w14:paraId="4E971299"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7. întocmește rapoartele prevăzute de lege; avizează și/sau contrasemnează actele administrative și actele juridice emise în exercitarea atribuțiilor specifice de serviciu;</w:t>
      </w:r>
    </w:p>
    <w:p w14:paraId="14B168E0"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8. fundamentează tehnic, economic sau juridic refuzul de a semna, respectiv de a contrasemna ori aviza actele administrative sau actele juridice pe care le consideră nelegale;</w:t>
      </w:r>
    </w:p>
    <w:p w14:paraId="7511256D"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9. îndeplinește îndatoririle de serviciu cu profesionalism, imparțialitate, loialitate, corectitudine şi în mod conştiincios, cu obligaţia de a se abţine de la orice faptă care ar putea să aducă prejudicii autorității;</w:t>
      </w:r>
    </w:p>
    <w:p w14:paraId="2DD5AE73"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10. păstrează secretul de serviciu, datele şi informaţiile cu caracter confidenţial deţinute sau la care are acces ca urmare a exercitării atribuţiilor de serviciu;</w:t>
      </w:r>
    </w:p>
    <w:p w14:paraId="79924252"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11. respectă codul de conduită al funcţionarilor publici sau, după caz, codul de conduită pentru personalul contractual;</w:t>
      </w:r>
    </w:p>
    <w:p w14:paraId="7B074E1A"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12. adoptă o ţinută morală şi vestimentară decentă, atât în relaţiile cu colegii de serviciu, cât şi în relaţiile profesionale cu persoanele din afara autorității;</w:t>
      </w:r>
    </w:p>
    <w:p w14:paraId="624C47A2"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13. răspunde de înregistrarea, evidența și păstrarea documentelor de lucru, precum și de baza tehnico-materială din dotarea autorității;</w:t>
      </w:r>
    </w:p>
    <w:p w14:paraId="23650C5D"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14. propune documente tipizate şi proceduri de uz intern pentru activitatea compartimentului sau a autorităţii, în general;</w:t>
      </w:r>
    </w:p>
    <w:p w14:paraId="7697FE95"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15. semnalează conducerii structurii funcționale din care face parte orice probleme deosebite legate de activitatea acesteia, despre care ia cunoştinţă în timpul îndeplinirii sarcinilor sau în afara acestora;</w:t>
      </w:r>
    </w:p>
    <w:p w14:paraId="400EA02D"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16. propune măsuri pentru prevenirea, înlăturarea şi sancţionarea nerespectării prevederilor legale care reglementează domeniul de activitate al compartimentului din care face parte;</w:t>
      </w:r>
    </w:p>
    <w:p w14:paraId="0C23B68B"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17. semnează exemplarul care rămâne în autoritate al documentelor pe care le întocmeşte; </w:t>
      </w:r>
    </w:p>
    <w:p w14:paraId="511E9DF4"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18. gestionează documentele specifice elaborate în format letric și arhiva electronică a registrelor electronice completate la nivelul fiecărei structuri funcționale; </w:t>
      </w:r>
    </w:p>
    <w:p w14:paraId="1E9E80F8"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19. eliberează copii certificate pentru conformitate cu exemplarul original al documentelor deținute, precum și copii certificate pentru conformitate cu exemplarul documentelor deținute, în cazul în care acestea nu sunt originale; </w:t>
      </w:r>
    </w:p>
    <w:p w14:paraId="41C67014"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20. elaborează rapoartele compartimentelor de resort la proiectele de hotărâre înregistrate, ţinând cont de obiectul şi domeniul reglementat prin acestea, cu respectarea termenelor </w:t>
      </w:r>
      <w:r w:rsidRPr="002937A8">
        <w:rPr>
          <w:rFonts w:ascii="Montserrat Light" w:hAnsi="Montserrat Light"/>
          <w:lang w:val="ro-RO"/>
        </w:rPr>
        <w:lastRenderedPageBreak/>
        <w:t>stabilite în acest sens de către secretarul județului, care să nu depăşească termenul de 30 de zile prevăzut de lege pentru emiterea rapoartelor;</w:t>
      </w:r>
    </w:p>
    <w:p w14:paraId="74C67BC4"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 xml:space="preserve">21. participă la ședințele de lucru ale comisiilor de specialitate ale Consiliului județean la care este invitat și comunică datele și informațiile solicitate de consilierii județeni, în funcţie de natura problemei avute în dezbatere; </w:t>
      </w:r>
    </w:p>
    <w:p w14:paraId="7D86F97F"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22. aplică și duce la îndeplinire hotărârile Consiliului Județean Cluj și a dispozițiile Președintelui Consiliului Județean Cluj, care le sunt repartizate;</w:t>
      </w:r>
    </w:p>
    <w:p w14:paraId="3E1E8189"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23. 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35C3D1C"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24. 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4A13AED"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25. urmează programele de perfecționare profesională, conform prevederilor legale.</w:t>
      </w:r>
    </w:p>
    <w:p w14:paraId="685E9B8B" w14:textId="77777777" w:rsidR="00035067" w:rsidRPr="002937A8" w:rsidRDefault="00035067" w:rsidP="00035067">
      <w:pPr>
        <w:autoSpaceDE w:val="0"/>
        <w:autoSpaceDN w:val="0"/>
        <w:adjustRightInd w:val="0"/>
        <w:jc w:val="both"/>
        <w:rPr>
          <w:rFonts w:ascii="Montserrat Light" w:hAnsi="Montserrat Light"/>
          <w:lang w:val="ro-RO"/>
        </w:rPr>
      </w:pPr>
      <w:r w:rsidRPr="002937A8">
        <w:rPr>
          <w:rFonts w:ascii="Montserrat Light" w:hAnsi="Montserrat Light"/>
          <w:lang w:val="ro-RO"/>
        </w:rPr>
        <w:t>26. respectă prevederile legale ale Regulamentului (UE) 679/2016 privind protecția persoanelor fizice în ceea ce privește prelucrarea datelor cu caracter personal și privind libera circulație a acestor date, precum și a reglementărilor legislației naționale</w:t>
      </w:r>
    </w:p>
    <w:p w14:paraId="108210AB" w14:textId="77777777" w:rsidR="00035067" w:rsidRPr="002937A8" w:rsidRDefault="00035067" w:rsidP="00035067">
      <w:pPr>
        <w:autoSpaceDE w:val="0"/>
        <w:autoSpaceDN w:val="0"/>
        <w:adjustRightInd w:val="0"/>
        <w:ind w:left="142"/>
        <w:jc w:val="both"/>
        <w:rPr>
          <w:rFonts w:ascii="Montserrat Light" w:hAnsi="Montserrat Light"/>
          <w:lang w:val="ro-RO"/>
        </w:rPr>
      </w:pPr>
    </w:p>
    <w:p w14:paraId="68C63C8C" w14:textId="77777777" w:rsidR="00035067" w:rsidRPr="002937A8" w:rsidRDefault="00035067" w:rsidP="00035067">
      <w:pPr>
        <w:autoSpaceDE w:val="0"/>
        <w:autoSpaceDN w:val="0"/>
        <w:adjustRightInd w:val="0"/>
        <w:rPr>
          <w:rFonts w:ascii="Montserrat Light" w:hAnsi="Montserrat Light"/>
          <w:b/>
          <w:iCs/>
          <w:lang w:val="ro-RO"/>
        </w:rPr>
      </w:pPr>
      <w:r w:rsidRPr="002937A8">
        <w:rPr>
          <w:rFonts w:ascii="Montserrat Light" w:hAnsi="Montserrat Light"/>
          <w:b/>
          <w:iCs/>
          <w:lang w:val="ro-RO"/>
        </w:rPr>
        <w:t xml:space="preserve"> Identificarea postului                      </w:t>
      </w:r>
    </w:p>
    <w:p w14:paraId="180DAB31" w14:textId="77777777" w:rsidR="00035067" w:rsidRPr="002937A8" w:rsidRDefault="00035067" w:rsidP="00035067">
      <w:pPr>
        <w:autoSpaceDE w:val="0"/>
        <w:autoSpaceDN w:val="0"/>
        <w:adjustRightInd w:val="0"/>
        <w:rPr>
          <w:rFonts w:ascii="Montserrat Light" w:hAnsi="Montserrat Light"/>
          <w:iCs/>
          <w:lang w:val="ro-RO"/>
        </w:rPr>
      </w:pPr>
      <w:r w:rsidRPr="002937A8">
        <w:rPr>
          <w:rFonts w:ascii="Montserrat Light" w:hAnsi="Montserrat Light"/>
          <w:iCs/>
          <w:lang w:val="ro-RO"/>
        </w:rPr>
        <w:t xml:space="preserve">1. Denumire inspector de specialitate </w:t>
      </w:r>
    </w:p>
    <w:p w14:paraId="5F6D3298" w14:textId="77777777" w:rsidR="00035067" w:rsidRPr="002937A8" w:rsidRDefault="00035067" w:rsidP="00035067">
      <w:pPr>
        <w:autoSpaceDE w:val="0"/>
        <w:autoSpaceDN w:val="0"/>
        <w:adjustRightInd w:val="0"/>
        <w:rPr>
          <w:rFonts w:ascii="Montserrat Light" w:hAnsi="Montserrat Light"/>
          <w:iCs/>
          <w:lang w:val="ro-RO"/>
        </w:rPr>
      </w:pPr>
      <w:r w:rsidRPr="002937A8">
        <w:rPr>
          <w:rFonts w:ascii="Montserrat Light" w:hAnsi="Montserrat Light"/>
          <w:iCs/>
          <w:lang w:val="ro-RO"/>
        </w:rPr>
        <w:t>2. Gradul profesional IA</w:t>
      </w:r>
    </w:p>
    <w:p w14:paraId="7B3AC91B" w14:textId="77777777" w:rsidR="00035067" w:rsidRPr="002937A8" w:rsidRDefault="00035067" w:rsidP="00035067">
      <w:pPr>
        <w:autoSpaceDE w:val="0"/>
        <w:autoSpaceDN w:val="0"/>
        <w:adjustRightInd w:val="0"/>
        <w:rPr>
          <w:rFonts w:ascii="Montserrat Light" w:hAnsi="Montserrat Light"/>
          <w:iCs/>
          <w:lang w:val="ro-RO"/>
        </w:rPr>
      </w:pPr>
      <w:r w:rsidRPr="002937A8">
        <w:rPr>
          <w:rFonts w:ascii="Montserrat Light" w:hAnsi="Montserrat Light"/>
          <w:iCs/>
          <w:lang w:val="ro-RO"/>
        </w:rPr>
        <w:t>3. Vechime în specialitatea studiilor de minim  7 ani</w:t>
      </w:r>
    </w:p>
    <w:p w14:paraId="1942137C" w14:textId="77777777" w:rsidR="00035067" w:rsidRPr="002937A8" w:rsidRDefault="00035067" w:rsidP="00035067">
      <w:pPr>
        <w:autoSpaceDE w:val="0"/>
        <w:autoSpaceDN w:val="0"/>
        <w:adjustRightInd w:val="0"/>
        <w:rPr>
          <w:rFonts w:ascii="Montserrat Light" w:hAnsi="Montserrat Light"/>
          <w:b/>
          <w:iCs/>
          <w:lang w:val="ro-RO"/>
        </w:rPr>
      </w:pPr>
    </w:p>
    <w:p w14:paraId="16F24D7F" w14:textId="77777777" w:rsidR="00035067" w:rsidRPr="002937A8" w:rsidRDefault="00035067" w:rsidP="00035067">
      <w:pPr>
        <w:autoSpaceDE w:val="0"/>
        <w:autoSpaceDN w:val="0"/>
        <w:adjustRightInd w:val="0"/>
        <w:rPr>
          <w:rFonts w:ascii="Montserrat Light" w:hAnsi="Montserrat Light"/>
          <w:b/>
          <w:iCs/>
          <w:lang w:val="ro-RO"/>
        </w:rPr>
      </w:pPr>
      <w:r w:rsidRPr="002937A8">
        <w:rPr>
          <w:rFonts w:ascii="Montserrat Light" w:hAnsi="Montserrat Light"/>
          <w:b/>
          <w:iCs/>
          <w:lang w:val="ro-RO"/>
        </w:rPr>
        <w:t xml:space="preserve">Sfera relaţională a titularului postului                                   </w:t>
      </w:r>
    </w:p>
    <w:p w14:paraId="6893C59E" w14:textId="77777777" w:rsidR="00035067" w:rsidRPr="002937A8" w:rsidRDefault="00035067" w:rsidP="00035067">
      <w:pPr>
        <w:numPr>
          <w:ilvl w:val="0"/>
          <w:numId w:val="36"/>
        </w:numPr>
        <w:tabs>
          <w:tab w:val="clear" w:pos="644"/>
          <w:tab w:val="num" w:pos="720"/>
        </w:tabs>
        <w:autoSpaceDE w:val="0"/>
        <w:autoSpaceDN w:val="0"/>
        <w:adjustRightInd w:val="0"/>
        <w:spacing w:line="240" w:lineRule="auto"/>
        <w:ind w:left="720"/>
        <w:rPr>
          <w:rFonts w:ascii="Montserrat Light" w:hAnsi="Montserrat Light"/>
          <w:iCs/>
          <w:lang w:val="ro-RO"/>
        </w:rPr>
      </w:pPr>
      <w:r w:rsidRPr="002937A8">
        <w:rPr>
          <w:rFonts w:ascii="Montserrat Light" w:hAnsi="Montserrat Light"/>
          <w:iCs/>
          <w:lang w:val="ro-RO"/>
        </w:rPr>
        <w:t xml:space="preserve">Sfera relaţională internă:                                             </w:t>
      </w:r>
    </w:p>
    <w:p w14:paraId="08113F5B" w14:textId="77777777" w:rsidR="00035067" w:rsidRPr="002937A8" w:rsidRDefault="00035067" w:rsidP="00035067">
      <w:pPr>
        <w:numPr>
          <w:ilvl w:val="0"/>
          <w:numId w:val="37"/>
        </w:numPr>
        <w:autoSpaceDE w:val="0"/>
        <w:autoSpaceDN w:val="0"/>
        <w:adjustRightInd w:val="0"/>
        <w:spacing w:line="240" w:lineRule="auto"/>
        <w:rPr>
          <w:rFonts w:ascii="Montserrat Light" w:hAnsi="Montserrat Light"/>
          <w:iCs/>
          <w:lang w:val="ro-RO"/>
        </w:rPr>
      </w:pPr>
      <w:r w:rsidRPr="002937A8">
        <w:rPr>
          <w:rFonts w:ascii="Montserrat Light" w:hAnsi="Montserrat Light"/>
          <w:iCs/>
          <w:lang w:val="ro-RO"/>
        </w:rPr>
        <w:t xml:space="preserve">Relaţii ierarhice:                                                     </w:t>
      </w:r>
    </w:p>
    <w:p w14:paraId="18B82A54" w14:textId="77777777" w:rsidR="00035067" w:rsidRPr="002937A8" w:rsidRDefault="00035067" w:rsidP="00035067">
      <w:pPr>
        <w:autoSpaceDE w:val="0"/>
        <w:autoSpaceDN w:val="0"/>
        <w:adjustRightInd w:val="0"/>
        <w:ind w:left="1080"/>
        <w:rPr>
          <w:rFonts w:ascii="Montserrat Light" w:hAnsi="Montserrat Light"/>
          <w:iCs/>
          <w:lang w:val="ro-RO"/>
        </w:rPr>
      </w:pPr>
      <w:r w:rsidRPr="002937A8">
        <w:rPr>
          <w:rFonts w:ascii="Montserrat Light" w:hAnsi="Montserrat Light"/>
          <w:iCs/>
          <w:lang w:val="ro-RO"/>
        </w:rPr>
        <w:t>- subordonat faţă de  Şef Serviciu</w:t>
      </w:r>
    </w:p>
    <w:p w14:paraId="6C3C88B1" w14:textId="77777777" w:rsidR="00035067" w:rsidRPr="002937A8" w:rsidRDefault="00035067" w:rsidP="00035067">
      <w:pPr>
        <w:autoSpaceDE w:val="0"/>
        <w:autoSpaceDN w:val="0"/>
        <w:adjustRightInd w:val="0"/>
        <w:ind w:left="1080"/>
        <w:rPr>
          <w:rFonts w:ascii="Montserrat Light" w:hAnsi="Montserrat Light"/>
          <w:iCs/>
          <w:lang w:val="ro-RO"/>
        </w:rPr>
      </w:pPr>
      <w:r w:rsidRPr="002937A8">
        <w:rPr>
          <w:rFonts w:ascii="Montserrat Light" w:hAnsi="Montserrat Light"/>
          <w:iCs/>
          <w:lang w:val="ro-RO"/>
        </w:rPr>
        <w:t>- superior pentru -</w:t>
      </w:r>
      <w:r w:rsidRPr="002937A8">
        <w:rPr>
          <w:rFonts w:ascii="Montserrat Light" w:hAnsi="Montserrat Light"/>
          <w:iCs/>
          <w:lang w:val="ro-RO"/>
        </w:rPr>
        <w:tab/>
      </w:r>
      <w:r w:rsidRPr="002937A8">
        <w:rPr>
          <w:rFonts w:ascii="Montserrat Light" w:hAnsi="Montserrat Light"/>
          <w:iCs/>
          <w:lang w:val="ro-RO"/>
        </w:rPr>
        <w:tab/>
        <w:t>-</w:t>
      </w:r>
    </w:p>
    <w:p w14:paraId="6954E6A2" w14:textId="77777777" w:rsidR="00035067" w:rsidRPr="002937A8" w:rsidRDefault="00035067" w:rsidP="00035067">
      <w:pPr>
        <w:autoSpaceDE w:val="0"/>
        <w:autoSpaceDN w:val="0"/>
        <w:adjustRightInd w:val="0"/>
        <w:ind w:left="720"/>
        <w:rPr>
          <w:rFonts w:ascii="Montserrat Light" w:hAnsi="Montserrat Light"/>
          <w:iCs/>
          <w:lang w:val="ro-RO"/>
        </w:rPr>
      </w:pPr>
      <w:r w:rsidRPr="002937A8">
        <w:rPr>
          <w:rFonts w:ascii="Montserrat Light" w:hAnsi="Montserrat Light"/>
          <w:iCs/>
          <w:lang w:val="ro-RO"/>
        </w:rPr>
        <w:t>b) Relaţii funcţionale: cu compartimentele de specialitate din aparatul propriu al Consiliului Judeţean Cluj</w:t>
      </w:r>
    </w:p>
    <w:p w14:paraId="7920CA43" w14:textId="77777777" w:rsidR="00035067" w:rsidRPr="002937A8" w:rsidRDefault="00035067" w:rsidP="00035067">
      <w:pPr>
        <w:autoSpaceDE w:val="0"/>
        <w:autoSpaceDN w:val="0"/>
        <w:adjustRightInd w:val="0"/>
        <w:ind w:left="720"/>
        <w:rPr>
          <w:rFonts w:ascii="Montserrat Light" w:hAnsi="Montserrat Light"/>
          <w:iCs/>
          <w:lang w:val="ro-RO"/>
        </w:rPr>
      </w:pPr>
      <w:r w:rsidRPr="002937A8">
        <w:rPr>
          <w:rFonts w:ascii="Montserrat Light" w:hAnsi="Montserrat Light"/>
          <w:iCs/>
          <w:lang w:val="ro-RO"/>
        </w:rPr>
        <w:t xml:space="preserve">c) Relaţii de control: </w:t>
      </w:r>
      <w:r w:rsidRPr="002937A8">
        <w:rPr>
          <w:rFonts w:ascii="Montserrat Light" w:hAnsi="Montserrat Light"/>
          <w:iCs/>
          <w:lang w:val="ro-RO"/>
        </w:rPr>
        <w:tab/>
        <w:t>-</w:t>
      </w:r>
    </w:p>
    <w:p w14:paraId="79FC5E61" w14:textId="77777777" w:rsidR="00035067" w:rsidRPr="002937A8" w:rsidRDefault="00035067" w:rsidP="00035067">
      <w:pPr>
        <w:autoSpaceDE w:val="0"/>
        <w:autoSpaceDN w:val="0"/>
        <w:adjustRightInd w:val="0"/>
        <w:ind w:left="720"/>
        <w:rPr>
          <w:rFonts w:ascii="Montserrat Light" w:hAnsi="Montserrat Light"/>
          <w:iCs/>
          <w:lang w:val="ro-RO"/>
        </w:rPr>
      </w:pPr>
      <w:r w:rsidRPr="002937A8">
        <w:rPr>
          <w:rFonts w:ascii="Montserrat Light" w:hAnsi="Montserrat Light"/>
          <w:iCs/>
          <w:lang w:val="ro-RO"/>
        </w:rPr>
        <w:t xml:space="preserve">d) Relaţii de reprezentare: </w:t>
      </w:r>
      <w:r w:rsidRPr="002937A8">
        <w:rPr>
          <w:rFonts w:ascii="Montserrat Light" w:hAnsi="Montserrat Light"/>
          <w:iCs/>
          <w:lang w:val="ro-RO"/>
        </w:rPr>
        <w:tab/>
        <w:t>-</w:t>
      </w:r>
    </w:p>
    <w:p w14:paraId="61BD9AC2" w14:textId="77777777" w:rsidR="00035067" w:rsidRPr="002937A8" w:rsidRDefault="00035067" w:rsidP="00035067">
      <w:pPr>
        <w:autoSpaceDE w:val="0"/>
        <w:autoSpaceDN w:val="0"/>
        <w:adjustRightInd w:val="0"/>
        <w:ind w:left="720"/>
        <w:rPr>
          <w:rFonts w:ascii="Montserrat Light" w:hAnsi="Montserrat Light"/>
          <w:iCs/>
          <w:lang w:val="ro-RO"/>
        </w:rPr>
      </w:pPr>
    </w:p>
    <w:p w14:paraId="41E6F77E" w14:textId="77777777" w:rsidR="00035067" w:rsidRPr="002937A8" w:rsidRDefault="00035067" w:rsidP="00035067">
      <w:pPr>
        <w:numPr>
          <w:ilvl w:val="0"/>
          <w:numId w:val="36"/>
        </w:numPr>
        <w:tabs>
          <w:tab w:val="clear" w:pos="644"/>
          <w:tab w:val="num" w:pos="720"/>
        </w:tabs>
        <w:autoSpaceDE w:val="0"/>
        <w:autoSpaceDN w:val="0"/>
        <w:adjustRightInd w:val="0"/>
        <w:spacing w:line="240" w:lineRule="auto"/>
        <w:ind w:left="720"/>
        <w:rPr>
          <w:rFonts w:ascii="Montserrat Light" w:hAnsi="Montserrat Light"/>
          <w:iCs/>
          <w:lang w:val="ro-RO"/>
        </w:rPr>
      </w:pPr>
      <w:r w:rsidRPr="002937A8">
        <w:rPr>
          <w:rFonts w:ascii="Montserrat Light" w:hAnsi="Montserrat Light"/>
          <w:iCs/>
          <w:lang w:val="ro-RO"/>
        </w:rPr>
        <w:t xml:space="preserve">Sfera relaţională externă:                                                </w:t>
      </w:r>
    </w:p>
    <w:p w14:paraId="54B16FA5" w14:textId="77777777" w:rsidR="00035067" w:rsidRPr="002937A8" w:rsidRDefault="00035067" w:rsidP="00035067">
      <w:pPr>
        <w:autoSpaceDE w:val="0"/>
        <w:autoSpaceDN w:val="0"/>
        <w:adjustRightInd w:val="0"/>
        <w:ind w:left="720"/>
        <w:rPr>
          <w:rFonts w:ascii="Montserrat Light" w:hAnsi="Montserrat Light"/>
          <w:iCs/>
          <w:lang w:val="ro-RO"/>
        </w:rPr>
      </w:pPr>
      <w:r w:rsidRPr="002937A8">
        <w:rPr>
          <w:rFonts w:ascii="Montserrat Light" w:hAnsi="Montserrat Light"/>
          <w:iCs/>
          <w:lang w:val="ro-RO"/>
        </w:rPr>
        <w:t xml:space="preserve">a) cu autorităţi şi instituţii publice: </w:t>
      </w:r>
      <w:r w:rsidRPr="002937A8">
        <w:rPr>
          <w:rFonts w:ascii="Montserrat Light" w:hAnsi="Montserrat Light"/>
          <w:lang w:val="ro-RO"/>
        </w:rPr>
        <w:t xml:space="preserve"> </w:t>
      </w:r>
      <w:r w:rsidRPr="002937A8">
        <w:rPr>
          <w:rFonts w:ascii="Montserrat Light" w:hAnsi="Montserrat Light"/>
          <w:iCs/>
          <w:lang w:val="ro-RO"/>
        </w:rPr>
        <w:t>în domeniul de activitate</w:t>
      </w:r>
    </w:p>
    <w:p w14:paraId="3614E2BC" w14:textId="77777777" w:rsidR="00035067" w:rsidRPr="002937A8" w:rsidRDefault="00035067" w:rsidP="00035067">
      <w:pPr>
        <w:autoSpaceDE w:val="0"/>
        <w:autoSpaceDN w:val="0"/>
        <w:adjustRightInd w:val="0"/>
        <w:ind w:left="720"/>
        <w:rPr>
          <w:rFonts w:ascii="Montserrat Light" w:hAnsi="Montserrat Light"/>
          <w:iCs/>
          <w:lang w:val="ro-RO"/>
        </w:rPr>
      </w:pPr>
      <w:r w:rsidRPr="002937A8">
        <w:rPr>
          <w:rFonts w:ascii="Montserrat Light" w:hAnsi="Montserrat Light"/>
          <w:iCs/>
          <w:lang w:val="ro-RO"/>
        </w:rPr>
        <w:t>b) cu organizaţii internaţionale:  în domeniul de activitate</w:t>
      </w:r>
    </w:p>
    <w:p w14:paraId="5A4B1F4F" w14:textId="77777777" w:rsidR="00035067" w:rsidRPr="002937A8" w:rsidRDefault="00035067" w:rsidP="00035067">
      <w:pPr>
        <w:autoSpaceDE w:val="0"/>
        <w:autoSpaceDN w:val="0"/>
        <w:adjustRightInd w:val="0"/>
        <w:ind w:left="720"/>
        <w:rPr>
          <w:rFonts w:ascii="Montserrat Light" w:hAnsi="Montserrat Light"/>
          <w:iCs/>
          <w:lang w:val="ro-RO"/>
        </w:rPr>
      </w:pPr>
      <w:r w:rsidRPr="002937A8">
        <w:rPr>
          <w:rFonts w:ascii="Montserrat Light" w:hAnsi="Montserrat Light"/>
          <w:iCs/>
          <w:lang w:val="ro-RO"/>
        </w:rPr>
        <w:t>c) cu persoane juridice private:  în domeniul de activitate</w:t>
      </w:r>
    </w:p>
    <w:p w14:paraId="0EFD11D0" w14:textId="77777777" w:rsidR="00035067" w:rsidRPr="002937A8" w:rsidRDefault="00035067" w:rsidP="00035067">
      <w:pPr>
        <w:autoSpaceDE w:val="0"/>
        <w:autoSpaceDN w:val="0"/>
        <w:adjustRightInd w:val="0"/>
        <w:ind w:left="720"/>
        <w:rPr>
          <w:rFonts w:ascii="Montserrat Light" w:hAnsi="Montserrat Light"/>
          <w:iCs/>
          <w:lang w:val="ro-RO"/>
        </w:rPr>
      </w:pPr>
    </w:p>
    <w:p w14:paraId="1DA1128F" w14:textId="77777777" w:rsidR="00035067" w:rsidRPr="002937A8" w:rsidRDefault="00035067" w:rsidP="00035067">
      <w:pPr>
        <w:numPr>
          <w:ilvl w:val="0"/>
          <w:numId w:val="36"/>
        </w:numPr>
        <w:tabs>
          <w:tab w:val="clear" w:pos="644"/>
          <w:tab w:val="num" w:pos="720"/>
        </w:tabs>
        <w:autoSpaceDE w:val="0"/>
        <w:autoSpaceDN w:val="0"/>
        <w:adjustRightInd w:val="0"/>
        <w:spacing w:line="240" w:lineRule="auto"/>
        <w:ind w:left="720"/>
        <w:rPr>
          <w:rFonts w:ascii="Montserrat Light" w:hAnsi="Montserrat Light"/>
          <w:iCs/>
          <w:lang w:val="ro-RO"/>
        </w:rPr>
      </w:pPr>
      <w:r w:rsidRPr="002937A8">
        <w:rPr>
          <w:rFonts w:ascii="Montserrat Light" w:hAnsi="Montserrat Light"/>
          <w:iCs/>
          <w:lang w:val="ro-RO"/>
        </w:rPr>
        <w:t xml:space="preserve">Limite de competenţă - </w:t>
      </w:r>
      <w:r w:rsidRPr="002937A8">
        <w:rPr>
          <w:rFonts w:ascii="Montserrat Light" w:hAnsi="Montserrat Light"/>
          <w:lang w:val="ro-RO"/>
        </w:rPr>
        <w:t>conform atribuţiilor şi a sferei relaţionale</w:t>
      </w:r>
    </w:p>
    <w:p w14:paraId="4751C20E" w14:textId="77777777" w:rsidR="00035067" w:rsidRPr="002937A8" w:rsidRDefault="00035067" w:rsidP="00035067">
      <w:pPr>
        <w:autoSpaceDE w:val="0"/>
        <w:autoSpaceDN w:val="0"/>
        <w:adjustRightInd w:val="0"/>
        <w:ind w:left="720"/>
        <w:rPr>
          <w:rFonts w:ascii="Montserrat Light" w:hAnsi="Montserrat Light"/>
          <w:iCs/>
          <w:lang w:val="ro-RO"/>
        </w:rPr>
      </w:pPr>
    </w:p>
    <w:p w14:paraId="268E5F37" w14:textId="77777777" w:rsidR="00035067" w:rsidRPr="002937A8" w:rsidRDefault="00035067" w:rsidP="00035067">
      <w:pPr>
        <w:numPr>
          <w:ilvl w:val="0"/>
          <w:numId w:val="36"/>
        </w:numPr>
        <w:tabs>
          <w:tab w:val="clear" w:pos="644"/>
          <w:tab w:val="num" w:pos="720"/>
        </w:tabs>
        <w:autoSpaceDE w:val="0"/>
        <w:autoSpaceDN w:val="0"/>
        <w:adjustRightInd w:val="0"/>
        <w:spacing w:line="240" w:lineRule="auto"/>
        <w:ind w:left="720"/>
        <w:jc w:val="both"/>
        <w:rPr>
          <w:rFonts w:ascii="Montserrat Light" w:hAnsi="Montserrat Light"/>
          <w:iCs/>
          <w:lang w:val="ro-RO"/>
        </w:rPr>
      </w:pPr>
      <w:r w:rsidRPr="002937A8">
        <w:rPr>
          <w:rFonts w:ascii="Montserrat Light" w:hAnsi="Montserrat Light"/>
          <w:iCs/>
          <w:lang w:val="ro-RO"/>
        </w:rPr>
        <w:t xml:space="preserve">Delegarea de atribuţii şi competenţă - </w:t>
      </w:r>
      <w:r w:rsidRPr="002937A8">
        <w:rPr>
          <w:rFonts w:ascii="Montserrat Light" w:hAnsi="Montserrat Light"/>
          <w:lang w:val="it-IT"/>
        </w:rPr>
        <w:t xml:space="preserve">Pe perioada </w:t>
      </w:r>
      <w:r w:rsidRPr="002937A8">
        <w:rPr>
          <w:rFonts w:ascii="Montserrat Light" w:hAnsi="Montserrat Light" w:cs="Courier New"/>
          <w:lang w:val="ro-RO" w:eastAsia="ro-RO"/>
        </w:rPr>
        <w:t xml:space="preserve">concediului de odihnă, concediului medical, concediului fără plată, alte concedii în condițiile legii, delegării, deplasării în interesul serviciului se face după cum urmează: </w:t>
      </w:r>
    </w:p>
    <w:p w14:paraId="3EE78970" w14:textId="77777777" w:rsidR="00035067" w:rsidRPr="002937A8" w:rsidRDefault="00035067" w:rsidP="00035067">
      <w:pPr>
        <w:numPr>
          <w:ilvl w:val="0"/>
          <w:numId w:val="38"/>
        </w:numPr>
        <w:autoSpaceDE w:val="0"/>
        <w:autoSpaceDN w:val="0"/>
        <w:adjustRightInd w:val="0"/>
        <w:spacing w:line="240" w:lineRule="auto"/>
        <w:ind w:left="900" w:hanging="180"/>
        <w:jc w:val="both"/>
        <w:rPr>
          <w:rFonts w:ascii="Montserrat Light" w:hAnsi="Montserrat Light"/>
          <w:iCs/>
          <w:lang w:val="ro-RO"/>
        </w:rPr>
      </w:pPr>
      <w:r w:rsidRPr="002937A8">
        <w:rPr>
          <w:rFonts w:ascii="Montserrat Light" w:hAnsi="Montserrat Light"/>
          <w:iCs/>
          <w:lang w:val="ro-RO"/>
        </w:rPr>
        <w:t>înlocuieşte pe inspectorul de specialitate Topan Lucian și pe consilierul superior Raț Ovidiu</w:t>
      </w:r>
    </w:p>
    <w:p w14:paraId="539059F7" w14:textId="77777777" w:rsidR="00035067" w:rsidRPr="002937A8" w:rsidRDefault="00035067" w:rsidP="00035067">
      <w:pPr>
        <w:numPr>
          <w:ilvl w:val="0"/>
          <w:numId w:val="38"/>
        </w:numPr>
        <w:tabs>
          <w:tab w:val="left" w:pos="900"/>
        </w:tabs>
        <w:autoSpaceDE w:val="0"/>
        <w:autoSpaceDN w:val="0"/>
        <w:adjustRightInd w:val="0"/>
        <w:spacing w:line="240" w:lineRule="auto"/>
        <w:ind w:left="720" w:firstLine="0"/>
        <w:jc w:val="both"/>
        <w:rPr>
          <w:rFonts w:ascii="Montserrat Light" w:hAnsi="Montserrat Light"/>
          <w:b/>
        </w:rPr>
      </w:pPr>
      <w:r w:rsidRPr="002937A8">
        <w:rPr>
          <w:rFonts w:ascii="Montserrat Light" w:hAnsi="Montserrat Light"/>
          <w:iCs/>
          <w:lang w:val="ro-RO"/>
        </w:rPr>
        <w:lastRenderedPageBreak/>
        <w:t>e  înlocuit de inspectorul de specialitate Topan Lucian și de consilierul superior Raț Ovidiu</w:t>
      </w:r>
    </w:p>
    <w:p w14:paraId="63D82F1F" w14:textId="77777777" w:rsidR="00035067" w:rsidRPr="002937A8" w:rsidRDefault="00035067" w:rsidP="00035067">
      <w:pPr>
        <w:autoSpaceDE w:val="0"/>
        <w:autoSpaceDN w:val="0"/>
        <w:adjustRightInd w:val="0"/>
        <w:ind w:left="720"/>
        <w:jc w:val="both"/>
        <w:rPr>
          <w:rFonts w:ascii="Montserrat Light" w:hAnsi="Montserrat Light"/>
          <w:b/>
        </w:rPr>
      </w:pPr>
    </w:p>
    <w:p w14:paraId="7794A2A8" w14:textId="77777777" w:rsidR="00035067" w:rsidRPr="002937A8" w:rsidRDefault="00035067" w:rsidP="00035067">
      <w:pPr>
        <w:ind w:firstLine="720"/>
        <w:jc w:val="both"/>
        <w:rPr>
          <w:rFonts w:ascii="Montserrat Light" w:eastAsia="Calibri" w:hAnsi="Montserrat Light"/>
          <w:b/>
          <w:lang w:val="ro-RO"/>
        </w:rPr>
      </w:pPr>
      <w:r w:rsidRPr="002937A8">
        <w:rPr>
          <w:rFonts w:ascii="Montserrat Light" w:eastAsia="Calibri" w:hAnsi="Montserrat Light"/>
          <w:b/>
          <w:lang w:val="ro-RO"/>
        </w:rPr>
        <w:t>Întocmit de:</w:t>
      </w:r>
    </w:p>
    <w:p w14:paraId="1C31048A" w14:textId="77777777" w:rsidR="00035067" w:rsidRPr="002937A8" w:rsidRDefault="00035067" w:rsidP="00035067">
      <w:pPr>
        <w:ind w:left="360" w:firstLine="360"/>
        <w:jc w:val="both"/>
        <w:rPr>
          <w:rFonts w:ascii="Montserrat Light" w:eastAsia="Calibri" w:hAnsi="Montserrat Light"/>
          <w:lang w:val="ro-RO"/>
        </w:rPr>
      </w:pPr>
      <w:r w:rsidRPr="002937A8">
        <w:rPr>
          <w:rFonts w:ascii="Montserrat Light" w:eastAsia="Calibri" w:hAnsi="Montserrat Light"/>
          <w:lang w:val="ro-RO"/>
        </w:rPr>
        <w:t>Numele şi prenumele: Iuga Ciprian Alin</w:t>
      </w:r>
    </w:p>
    <w:p w14:paraId="1F87DF34" w14:textId="77777777" w:rsidR="00035067" w:rsidRPr="002937A8" w:rsidRDefault="00035067" w:rsidP="00035067">
      <w:pPr>
        <w:ind w:left="360" w:firstLine="360"/>
        <w:jc w:val="both"/>
        <w:rPr>
          <w:rFonts w:ascii="Montserrat Light" w:eastAsia="Calibri" w:hAnsi="Montserrat Light"/>
          <w:lang w:val="ro-RO"/>
        </w:rPr>
      </w:pPr>
      <w:r w:rsidRPr="002937A8">
        <w:rPr>
          <w:rFonts w:ascii="Montserrat Light" w:eastAsia="Calibri" w:hAnsi="Montserrat Light"/>
          <w:lang w:val="ro-RO"/>
        </w:rPr>
        <w:t>Funcţia: şef serviciu</w:t>
      </w:r>
    </w:p>
    <w:p w14:paraId="3A8A82CA" w14:textId="77777777" w:rsidR="00035067" w:rsidRPr="002937A8" w:rsidRDefault="00035067" w:rsidP="00035067">
      <w:pPr>
        <w:ind w:left="720"/>
        <w:jc w:val="both"/>
        <w:rPr>
          <w:rFonts w:ascii="Montserrat Light" w:eastAsia="Calibri" w:hAnsi="Montserrat Light"/>
          <w:lang w:val="ro-RO"/>
        </w:rPr>
      </w:pPr>
      <w:r w:rsidRPr="002937A8">
        <w:rPr>
          <w:rFonts w:ascii="Montserrat Light" w:eastAsia="Calibri" w:hAnsi="Montserrat Light"/>
          <w:lang w:val="ro-RO"/>
        </w:rPr>
        <w:t>Semnătura:</w:t>
      </w:r>
    </w:p>
    <w:p w14:paraId="6EC8625C" w14:textId="77777777" w:rsidR="00035067" w:rsidRPr="002937A8" w:rsidRDefault="00035067" w:rsidP="00035067">
      <w:pPr>
        <w:ind w:left="720"/>
        <w:jc w:val="both"/>
        <w:rPr>
          <w:rFonts w:ascii="Montserrat Light" w:eastAsia="Calibri" w:hAnsi="Montserrat Light"/>
          <w:lang w:val="ro-RO"/>
        </w:rPr>
      </w:pPr>
      <w:r w:rsidRPr="002937A8">
        <w:rPr>
          <w:rFonts w:ascii="Montserrat Light" w:eastAsia="Calibri" w:hAnsi="Montserrat Light"/>
          <w:lang w:val="ro-RO"/>
        </w:rPr>
        <w:t xml:space="preserve">Data: </w:t>
      </w:r>
    </w:p>
    <w:p w14:paraId="1872619B" w14:textId="77777777" w:rsidR="00035067" w:rsidRPr="002937A8" w:rsidRDefault="00035067" w:rsidP="00035067">
      <w:pPr>
        <w:ind w:firstLine="720"/>
        <w:jc w:val="both"/>
        <w:rPr>
          <w:rFonts w:ascii="Montserrat Light" w:eastAsia="Calibri" w:hAnsi="Montserrat Light"/>
          <w:b/>
          <w:lang w:val="ro-RO"/>
        </w:rPr>
      </w:pPr>
      <w:r w:rsidRPr="002937A8">
        <w:rPr>
          <w:rFonts w:ascii="Montserrat Light" w:eastAsia="Calibri" w:hAnsi="Montserrat Light"/>
          <w:b/>
          <w:lang w:val="ro-RO"/>
        </w:rPr>
        <w:t>Luat la cunoştinţă de către ocupantul postului:</w:t>
      </w:r>
    </w:p>
    <w:p w14:paraId="77172649" w14:textId="77777777" w:rsidR="00035067" w:rsidRPr="002937A8" w:rsidRDefault="00035067" w:rsidP="00035067">
      <w:pPr>
        <w:ind w:left="360"/>
        <w:jc w:val="both"/>
        <w:rPr>
          <w:rFonts w:ascii="Montserrat Light" w:eastAsia="Calibri" w:hAnsi="Montserrat Light"/>
          <w:lang w:val="ro-RO"/>
        </w:rPr>
      </w:pPr>
      <w:r w:rsidRPr="002937A8">
        <w:rPr>
          <w:rFonts w:ascii="Montserrat Light" w:eastAsia="Calibri" w:hAnsi="Montserrat Light"/>
          <w:b/>
          <w:lang w:val="ro-RO"/>
        </w:rPr>
        <w:tab/>
      </w:r>
      <w:r w:rsidRPr="002937A8">
        <w:rPr>
          <w:rFonts w:ascii="Montserrat Light" w:eastAsia="Calibri" w:hAnsi="Montserrat Light"/>
          <w:lang w:val="ro-RO"/>
        </w:rPr>
        <w:t>Numele şi prenumele: Enache Gabriel</w:t>
      </w:r>
    </w:p>
    <w:p w14:paraId="4E24BA73" w14:textId="77777777" w:rsidR="00035067" w:rsidRPr="002937A8" w:rsidRDefault="00035067" w:rsidP="00035067">
      <w:pPr>
        <w:ind w:left="360" w:firstLine="360"/>
        <w:jc w:val="both"/>
        <w:rPr>
          <w:rFonts w:ascii="Montserrat Light" w:eastAsia="Calibri" w:hAnsi="Montserrat Light"/>
          <w:lang w:val="ro-RO"/>
        </w:rPr>
      </w:pPr>
      <w:r w:rsidRPr="002937A8">
        <w:rPr>
          <w:rFonts w:ascii="Montserrat Light" w:eastAsia="Calibri" w:hAnsi="Montserrat Light"/>
          <w:lang w:val="ro-RO"/>
        </w:rPr>
        <w:t>Funcția: inspector de specialitate</w:t>
      </w:r>
    </w:p>
    <w:p w14:paraId="7211B866" w14:textId="77777777" w:rsidR="00035067" w:rsidRPr="002937A8" w:rsidRDefault="00035067" w:rsidP="00035067">
      <w:pPr>
        <w:ind w:left="720"/>
        <w:jc w:val="both"/>
        <w:rPr>
          <w:rFonts w:ascii="Montserrat Light" w:eastAsia="Calibri" w:hAnsi="Montserrat Light"/>
          <w:lang w:val="ro-RO"/>
        </w:rPr>
      </w:pPr>
      <w:r w:rsidRPr="002937A8">
        <w:rPr>
          <w:rFonts w:ascii="Montserrat Light" w:eastAsia="Calibri" w:hAnsi="Montserrat Light"/>
          <w:lang w:val="ro-RO"/>
        </w:rPr>
        <w:t>Semnătura:</w:t>
      </w:r>
    </w:p>
    <w:p w14:paraId="2CDC0D1A" w14:textId="77777777" w:rsidR="00035067" w:rsidRPr="002937A8" w:rsidRDefault="00035067" w:rsidP="00035067">
      <w:pPr>
        <w:ind w:left="720"/>
        <w:jc w:val="both"/>
        <w:rPr>
          <w:rFonts w:ascii="Montserrat Light" w:eastAsia="Calibri" w:hAnsi="Montserrat Light"/>
          <w:bCs/>
          <w:lang w:val="ro-RO"/>
        </w:rPr>
      </w:pPr>
      <w:r w:rsidRPr="002937A8">
        <w:rPr>
          <w:rFonts w:ascii="Montserrat Light" w:eastAsia="Calibri" w:hAnsi="Montserrat Light"/>
          <w:lang w:val="ro-RO"/>
        </w:rPr>
        <w:t xml:space="preserve">Data: </w:t>
      </w:r>
    </w:p>
    <w:p w14:paraId="10EF7597" w14:textId="77777777" w:rsidR="00035067" w:rsidRPr="002937A8" w:rsidRDefault="00035067" w:rsidP="00035067">
      <w:pPr>
        <w:ind w:firstLine="720"/>
        <w:jc w:val="both"/>
        <w:rPr>
          <w:rFonts w:ascii="Montserrat Light" w:eastAsia="Calibri" w:hAnsi="Montserrat Light"/>
          <w:b/>
          <w:lang w:val="ro-RO"/>
        </w:rPr>
      </w:pPr>
      <w:r w:rsidRPr="002937A8">
        <w:rPr>
          <w:rFonts w:ascii="Montserrat Light" w:eastAsia="Calibri" w:hAnsi="Montserrat Light"/>
          <w:b/>
          <w:lang w:val="ro-RO"/>
        </w:rPr>
        <w:t>Contrasemnează:</w:t>
      </w:r>
    </w:p>
    <w:p w14:paraId="4D7EDED9" w14:textId="77777777" w:rsidR="00035067" w:rsidRPr="002937A8" w:rsidRDefault="00035067" w:rsidP="00035067">
      <w:pPr>
        <w:ind w:left="720"/>
        <w:jc w:val="both"/>
        <w:rPr>
          <w:rFonts w:ascii="Montserrat Light" w:eastAsia="Calibri" w:hAnsi="Montserrat Light"/>
          <w:lang w:val="ro-RO"/>
        </w:rPr>
      </w:pPr>
      <w:r w:rsidRPr="002937A8">
        <w:rPr>
          <w:rFonts w:ascii="Montserrat Light" w:eastAsia="Calibri" w:hAnsi="Montserrat Light"/>
          <w:lang w:val="ro-RO"/>
        </w:rPr>
        <w:t xml:space="preserve">Numele şi prenumele: </w:t>
      </w:r>
      <w:proofErr w:type="spellStart"/>
      <w:r w:rsidRPr="002937A8">
        <w:rPr>
          <w:rFonts w:ascii="Montserrat Light" w:hAnsi="Montserrat Light"/>
        </w:rPr>
        <w:t>Cîineanu</w:t>
      </w:r>
      <w:proofErr w:type="spellEnd"/>
      <w:r w:rsidRPr="002937A8">
        <w:rPr>
          <w:rFonts w:ascii="Montserrat Light" w:hAnsi="Montserrat Light"/>
        </w:rPr>
        <w:t xml:space="preserve"> Alina-Ligia</w:t>
      </w:r>
    </w:p>
    <w:p w14:paraId="1737FF21" w14:textId="77777777" w:rsidR="00035067" w:rsidRPr="002937A8" w:rsidRDefault="00035067" w:rsidP="00035067">
      <w:pPr>
        <w:ind w:left="720"/>
        <w:jc w:val="both"/>
        <w:rPr>
          <w:rFonts w:ascii="Montserrat Light" w:eastAsia="Calibri" w:hAnsi="Montserrat Light"/>
          <w:lang w:val="ro-RO"/>
        </w:rPr>
      </w:pPr>
      <w:r w:rsidRPr="002937A8">
        <w:rPr>
          <w:rFonts w:ascii="Montserrat Light" w:eastAsia="Calibri" w:hAnsi="Montserrat Light"/>
          <w:lang w:val="ro-RO"/>
        </w:rPr>
        <w:t>Funcţia:  Director executiv</w:t>
      </w:r>
    </w:p>
    <w:p w14:paraId="5A4355BA" w14:textId="77777777" w:rsidR="00035067" w:rsidRPr="002937A8" w:rsidRDefault="00035067" w:rsidP="00035067">
      <w:pPr>
        <w:ind w:left="720"/>
        <w:jc w:val="both"/>
        <w:rPr>
          <w:rFonts w:ascii="Montserrat Light" w:eastAsia="Calibri" w:hAnsi="Montserrat Light"/>
          <w:lang w:val="ro-RO"/>
        </w:rPr>
      </w:pPr>
      <w:r w:rsidRPr="002937A8">
        <w:rPr>
          <w:rFonts w:ascii="Montserrat Light" w:eastAsia="Calibri" w:hAnsi="Montserrat Light"/>
          <w:lang w:val="ro-RO"/>
        </w:rPr>
        <w:t>Semnătura:</w:t>
      </w:r>
    </w:p>
    <w:p w14:paraId="643C9802" w14:textId="77777777" w:rsidR="00035067" w:rsidRPr="002937A8" w:rsidRDefault="00035067" w:rsidP="00035067">
      <w:pPr>
        <w:ind w:left="720"/>
        <w:jc w:val="both"/>
        <w:rPr>
          <w:rFonts w:ascii="Montserrat Light" w:eastAsia="Calibri" w:hAnsi="Montserrat Light"/>
          <w:lang w:val="ro-RO"/>
        </w:rPr>
      </w:pPr>
      <w:r w:rsidRPr="002937A8">
        <w:rPr>
          <w:rFonts w:ascii="Montserrat Light" w:eastAsia="Calibri" w:hAnsi="Montserrat Light"/>
          <w:lang w:val="ro-RO"/>
        </w:rPr>
        <w:t xml:space="preserve">Data  </w:t>
      </w:r>
    </w:p>
    <w:p w14:paraId="03A083F5" w14:textId="77777777" w:rsidR="00035067" w:rsidRPr="002937A8" w:rsidRDefault="00035067" w:rsidP="00035067">
      <w:pPr>
        <w:pStyle w:val="NoSpacing"/>
        <w:ind w:left="720"/>
        <w:jc w:val="both"/>
        <w:rPr>
          <w:rFonts w:ascii="Montserrat Light" w:hAnsi="Montserrat Light"/>
          <w:bCs/>
        </w:rPr>
      </w:pPr>
    </w:p>
    <w:p w14:paraId="3FF311D0" w14:textId="77777777" w:rsidR="00035067" w:rsidRPr="002937A8" w:rsidRDefault="00035067" w:rsidP="00035067">
      <w:pPr>
        <w:pStyle w:val="NoSpacing"/>
        <w:ind w:left="720"/>
        <w:jc w:val="both"/>
        <w:rPr>
          <w:rFonts w:ascii="Montserrat Light" w:hAnsi="Montserrat Light"/>
          <w:bCs/>
        </w:rPr>
      </w:pPr>
    </w:p>
    <w:p w14:paraId="6AFF4129" w14:textId="77777777" w:rsidR="00035067" w:rsidRPr="002937A8" w:rsidRDefault="00035067" w:rsidP="00035067">
      <w:pPr>
        <w:pStyle w:val="NoSpacing"/>
        <w:ind w:left="720"/>
        <w:jc w:val="both"/>
        <w:rPr>
          <w:rFonts w:ascii="Montserrat Light" w:hAnsi="Montserrat Light"/>
          <w:bCs/>
        </w:rPr>
      </w:pPr>
    </w:p>
    <w:p w14:paraId="5D73B19C" w14:textId="77777777" w:rsidR="00035067" w:rsidRPr="002937A8" w:rsidRDefault="00035067" w:rsidP="00035067">
      <w:pPr>
        <w:pBdr>
          <w:bottom w:val="single" w:sz="12" w:space="1" w:color="auto"/>
        </w:pBdr>
        <w:tabs>
          <w:tab w:val="left" w:pos="6060"/>
        </w:tabs>
        <w:autoSpaceDE w:val="0"/>
        <w:autoSpaceDN w:val="0"/>
        <w:adjustRightInd w:val="0"/>
        <w:rPr>
          <w:rFonts w:ascii="Montserrat Light" w:hAnsi="Montserrat Light"/>
          <w:b/>
          <w:noProof/>
          <w:lang w:val="ro-RO"/>
        </w:rPr>
      </w:pPr>
      <w:r w:rsidRPr="002937A8">
        <w:rPr>
          <w:rFonts w:ascii="Montserrat Light" w:hAnsi="Montserrat Light"/>
        </w:rPr>
        <w:tab/>
      </w:r>
    </w:p>
    <w:p w14:paraId="3A71A748" w14:textId="77777777" w:rsidR="00035067" w:rsidRPr="002937A8" w:rsidRDefault="00035067" w:rsidP="00035067">
      <w:pPr>
        <w:pStyle w:val="BodyText"/>
        <w:spacing w:line="240" w:lineRule="auto"/>
        <w:rPr>
          <w:rFonts w:ascii="Montserrat Light" w:hAnsi="Montserrat Light"/>
          <w:b/>
          <w:noProof/>
          <w:lang w:val="ro-RO"/>
        </w:rPr>
      </w:pPr>
    </w:p>
    <w:p w14:paraId="187AE907" w14:textId="77777777" w:rsidR="006E60B0" w:rsidRPr="00035067" w:rsidRDefault="006E60B0" w:rsidP="00035067"/>
    <w:sectPr w:rsidR="006E60B0" w:rsidRPr="00035067"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AD5E" w14:textId="77777777" w:rsidR="000B2ABA" w:rsidRDefault="000B2ABA">
      <w:pPr>
        <w:spacing w:line="240" w:lineRule="auto"/>
      </w:pPr>
      <w:r>
        <w:separator/>
      </w:r>
    </w:p>
  </w:endnote>
  <w:endnote w:type="continuationSeparator" w:id="0">
    <w:p w14:paraId="35D569BC" w14:textId="77777777" w:rsidR="000B2ABA" w:rsidRDefault="000B2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8349" w14:textId="77777777" w:rsidR="000B2ABA" w:rsidRDefault="000B2ABA">
      <w:pPr>
        <w:spacing w:line="240" w:lineRule="auto"/>
      </w:pPr>
      <w:r>
        <w:separator/>
      </w:r>
    </w:p>
  </w:footnote>
  <w:footnote w:type="continuationSeparator" w:id="0">
    <w:p w14:paraId="4B6926E5" w14:textId="77777777" w:rsidR="000B2ABA" w:rsidRDefault="000B2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D02B0F"/>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EC2565"/>
    <w:multiLevelType w:val="hybridMultilevel"/>
    <w:tmpl w:val="651C74A6"/>
    <w:lvl w:ilvl="0" w:tplc="5F58128C">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2" w15:restartNumberingAfterBreak="0">
    <w:nsid w:val="2C741297"/>
    <w:multiLevelType w:val="hybridMultilevel"/>
    <w:tmpl w:val="5770C59C"/>
    <w:lvl w:ilvl="0" w:tplc="9A8428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CE2465"/>
    <w:multiLevelType w:val="hybridMultilevel"/>
    <w:tmpl w:val="0232B690"/>
    <w:lvl w:ilvl="0" w:tplc="680E5E34">
      <w:start w:val="4"/>
      <w:numFmt w:val="bullet"/>
      <w:lvlText w:val="-"/>
      <w:lvlJc w:val="left"/>
      <w:pPr>
        <w:ind w:left="1440" w:hanging="360"/>
      </w:pPr>
      <w:rPr>
        <w:rFonts w:ascii="Cambria" w:eastAsia="Times New Roman" w:hAnsi="Cambria"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20E724C"/>
    <w:multiLevelType w:val="hybridMultilevel"/>
    <w:tmpl w:val="1AB28096"/>
    <w:lvl w:ilvl="0" w:tplc="685021A6">
      <w:start w:val="2"/>
      <w:numFmt w:val="decimal"/>
      <w:lvlText w:val="%1."/>
      <w:lvlJc w:val="left"/>
      <w:pPr>
        <w:ind w:left="786" w:hanging="360"/>
      </w:pPr>
      <w:rPr>
        <w:rFonts w:hint="default"/>
        <w:color w:val="auto"/>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917533"/>
    <w:multiLevelType w:val="hybridMultilevel"/>
    <w:tmpl w:val="D3DAE3C0"/>
    <w:lvl w:ilvl="0" w:tplc="7CE2776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C7F7FD8"/>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7F996154"/>
    <w:multiLevelType w:val="hybridMultilevel"/>
    <w:tmpl w:val="6366CF6E"/>
    <w:lvl w:ilvl="0" w:tplc="386AC520">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4343063">
    <w:abstractNumId w:val="35"/>
  </w:num>
  <w:num w:numId="2" w16cid:durableId="1726878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2"/>
  </w:num>
  <w:num w:numId="14" w16cid:durableId="1554609739">
    <w:abstractNumId w:val="25"/>
  </w:num>
  <w:num w:numId="15" w16cid:durableId="1430471562">
    <w:abstractNumId w:val="22"/>
  </w:num>
  <w:num w:numId="16" w16cid:durableId="49235050">
    <w:abstractNumId w:val="0"/>
  </w:num>
  <w:num w:numId="17" w16cid:durableId="1981573064">
    <w:abstractNumId w:val="18"/>
  </w:num>
  <w:num w:numId="18" w16cid:durableId="120611185">
    <w:abstractNumId w:val="20"/>
  </w:num>
  <w:num w:numId="19" w16cid:durableId="107698368">
    <w:abstractNumId w:val="8"/>
  </w:num>
  <w:num w:numId="20" w16cid:durableId="322128601">
    <w:abstractNumId w:val="21"/>
  </w:num>
  <w:num w:numId="21" w16cid:durableId="730421623">
    <w:abstractNumId w:val="33"/>
  </w:num>
  <w:num w:numId="22" w16cid:durableId="1675957653">
    <w:abstractNumId w:val="19"/>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4"/>
  </w:num>
  <w:num w:numId="26" w16cid:durableId="811948547">
    <w:abstractNumId w:val="17"/>
  </w:num>
  <w:num w:numId="27" w16cid:durableId="31613803">
    <w:abstractNumId w:val="2"/>
  </w:num>
  <w:num w:numId="28" w16cid:durableId="997729300">
    <w:abstractNumId w:val="16"/>
  </w:num>
  <w:num w:numId="29" w16cid:durableId="1165166427">
    <w:abstractNumId w:val="30"/>
  </w:num>
  <w:num w:numId="30" w16cid:durableId="1520003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12923">
    <w:abstractNumId w:val="11"/>
  </w:num>
  <w:num w:numId="32" w16cid:durableId="1661032927">
    <w:abstractNumId w:val="24"/>
  </w:num>
  <w:num w:numId="33" w16cid:durableId="41444944">
    <w:abstractNumId w:val="29"/>
  </w:num>
  <w:num w:numId="34" w16cid:durableId="514153082">
    <w:abstractNumId w:val="13"/>
  </w:num>
  <w:num w:numId="35" w16cid:durableId="1451822405">
    <w:abstractNumId w:val="4"/>
  </w:num>
  <w:num w:numId="36" w16cid:durableId="819035082">
    <w:abstractNumId w:val="36"/>
  </w:num>
  <w:num w:numId="37" w16cid:durableId="1099643611">
    <w:abstractNumId w:val="12"/>
  </w:num>
  <w:num w:numId="38" w16cid:durableId="354429739">
    <w:abstractNumId w:val="27"/>
  </w:num>
  <w:num w:numId="39" w16cid:durableId="61608218">
    <w:abstractNumId w:val="5"/>
  </w:num>
  <w:num w:numId="40" w16cid:durableId="120502041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5067"/>
    <w:rsid w:val="00040C00"/>
    <w:rsid w:val="00047EED"/>
    <w:rsid w:val="00050234"/>
    <w:rsid w:val="00082147"/>
    <w:rsid w:val="00097497"/>
    <w:rsid w:val="000B1306"/>
    <w:rsid w:val="000B2ABA"/>
    <w:rsid w:val="000B5F0E"/>
    <w:rsid w:val="000C186D"/>
    <w:rsid w:val="000E1D50"/>
    <w:rsid w:val="000F6A6D"/>
    <w:rsid w:val="001077E9"/>
    <w:rsid w:val="00126A15"/>
    <w:rsid w:val="00135295"/>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0320"/>
    <w:rsid w:val="002144D2"/>
    <w:rsid w:val="00224A42"/>
    <w:rsid w:val="00232970"/>
    <w:rsid w:val="00241984"/>
    <w:rsid w:val="00250C8E"/>
    <w:rsid w:val="002540CE"/>
    <w:rsid w:val="00271A26"/>
    <w:rsid w:val="00275742"/>
    <w:rsid w:val="00280BDD"/>
    <w:rsid w:val="002850E1"/>
    <w:rsid w:val="00287910"/>
    <w:rsid w:val="002907E9"/>
    <w:rsid w:val="002B126E"/>
    <w:rsid w:val="002C0407"/>
    <w:rsid w:val="002D170F"/>
    <w:rsid w:val="002D21C0"/>
    <w:rsid w:val="002D3207"/>
    <w:rsid w:val="002F2AC6"/>
    <w:rsid w:val="003128CF"/>
    <w:rsid w:val="0034454E"/>
    <w:rsid w:val="00356DA0"/>
    <w:rsid w:val="0035744C"/>
    <w:rsid w:val="00365B8A"/>
    <w:rsid w:val="00396CCF"/>
    <w:rsid w:val="003C2F4F"/>
    <w:rsid w:val="003D2672"/>
    <w:rsid w:val="003E37EE"/>
    <w:rsid w:val="003E721A"/>
    <w:rsid w:val="003F5593"/>
    <w:rsid w:val="004109A0"/>
    <w:rsid w:val="0041602B"/>
    <w:rsid w:val="00422CE6"/>
    <w:rsid w:val="00451F8C"/>
    <w:rsid w:val="004559BC"/>
    <w:rsid w:val="004661EF"/>
    <w:rsid w:val="004715E1"/>
    <w:rsid w:val="00472612"/>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081D"/>
    <w:rsid w:val="005852D1"/>
    <w:rsid w:val="00597A90"/>
    <w:rsid w:val="005B527A"/>
    <w:rsid w:val="005C13DA"/>
    <w:rsid w:val="005C3292"/>
    <w:rsid w:val="005C6E8A"/>
    <w:rsid w:val="005C7E9C"/>
    <w:rsid w:val="005E39BF"/>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71A2F"/>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04033"/>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rsid w:val="002907E9"/>
    <w:rPr>
      <w:sz w:val="40"/>
      <w:szCs w:val="40"/>
    </w:rPr>
  </w:style>
  <w:style w:type="character" w:customStyle="1" w:styleId="apple-converted-space">
    <w:name w:val="apple-converted-space"/>
    <w:rsid w:val="000B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3132</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116</cp:revision>
  <cp:lastPrinted>2023-08-10T07:28:00Z</cp:lastPrinted>
  <dcterms:created xsi:type="dcterms:W3CDTF">2023-08-08T05:01:00Z</dcterms:created>
  <dcterms:modified xsi:type="dcterms:W3CDTF">2023-08-11T13:52:00Z</dcterms:modified>
</cp:coreProperties>
</file>