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814FE" w14:textId="77777777" w:rsidR="00624D20" w:rsidRDefault="00624D20" w:rsidP="00624D20">
      <w:pPr>
        <w:jc w:val="center"/>
        <w:rPr>
          <w:rFonts w:ascii="Montserrat" w:hAnsi="Montserrat"/>
          <w:b/>
          <w:bCs/>
          <w:noProof/>
          <w:lang w:val="ro-RO"/>
        </w:rPr>
      </w:pPr>
      <w:r w:rsidRPr="008C368C">
        <w:rPr>
          <w:rFonts w:ascii="Montserrat" w:hAnsi="Montserrat"/>
          <w:b/>
          <w:bCs/>
          <w:noProof/>
          <w:lang w:val="ro-RO"/>
        </w:rPr>
        <w:t>D</w:t>
      </w:r>
      <w:r>
        <w:rPr>
          <w:rFonts w:ascii="Montserrat" w:hAnsi="Montserrat"/>
          <w:b/>
          <w:bCs/>
          <w:noProof/>
          <w:lang w:val="ro-RO"/>
        </w:rPr>
        <w:t xml:space="preserve"> </w:t>
      </w:r>
      <w:r w:rsidRPr="008C368C">
        <w:rPr>
          <w:rFonts w:ascii="Montserrat" w:hAnsi="Montserrat"/>
          <w:b/>
          <w:bCs/>
          <w:noProof/>
          <w:lang w:val="ro-RO"/>
        </w:rPr>
        <w:t>I</w:t>
      </w:r>
      <w:r>
        <w:rPr>
          <w:rFonts w:ascii="Montserrat" w:hAnsi="Montserrat"/>
          <w:b/>
          <w:bCs/>
          <w:noProof/>
          <w:lang w:val="ro-RO"/>
        </w:rPr>
        <w:t xml:space="preserve"> </w:t>
      </w:r>
      <w:r w:rsidRPr="008C368C">
        <w:rPr>
          <w:rFonts w:ascii="Montserrat" w:hAnsi="Montserrat"/>
          <w:b/>
          <w:bCs/>
          <w:noProof/>
          <w:lang w:val="ro-RO"/>
        </w:rPr>
        <w:t>S</w:t>
      </w:r>
      <w:r>
        <w:rPr>
          <w:rFonts w:ascii="Montserrat" w:hAnsi="Montserrat"/>
          <w:b/>
          <w:bCs/>
          <w:noProof/>
          <w:lang w:val="ro-RO"/>
        </w:rPr>
        <w:t xml:space="preserve"> </w:t>
      </w:r>
      <w:r w:rsidRPr="008C368C">
        <w:rPr>
          <w:rFonts w:ascii="Montserrat" w:hAnsi="Montserrat"/>
          <w:b/>
          <w:bCs/>
          <w:noProof/>
          <w:lang w:val="ro-RO"/>
        </w:rPr>
        <w:t>P</w:t>
      </w:r>
      <w:r>
        <w:rPr>
          <w:rFonts w:ascii="Montserrat" w:hAnsi="Montserrat"/>
          <w:b/>
          <w:bCs/>
          <w:noProof/>
          <w:lang w:val="ro-RO"/>
        </w:rPr>
        <w:t xml:space="preserve"> </w:t>
      </w:r>
      <w:r w:rsidRPr="008C368C">
        <w:rPr>
          <w:rFonts w:ascii="Montserrat" w:hAnsi="Montserrat"/>
          <w:b/>
          <w:bCs/>
          <w:noProof/>
          <w:lang w:val="ro-RO"/>
        </w:rPr>
        <w:t>O</w:t>
      </w:r>
      <w:r>
        <w:rPr>
          <w:rFonts w:ascii="Montserrat" w:hAnsi="Montserrat"/>
          <w:b/>
          <w:bCs/>
          <w:noProof/>
          <w:lang w:val="ro-RO"/>
        </w:rPr>
        <w:t xml:space="preserve"> </w:t>
      </w:r>
      <w:r w:rsidRPr="008C368C">
        <w:rPr>
          <w:rFonts w:ascii="Montserrat" w:hAnsi="Montserrat"/>
          <w:b/>
          <w:bCs/>
          <w:noProof/>
          <w:lang w:val="ro-RO"/>
        </w:rPr>
        <w:t>Z</w:t>
      </w:r>
      <w:r>
        <w:rPr>
          <w:rFonts w:ascii="Montserrat" w:hAnsi="Montserrat"/>
          <w:b/>
          <w:bCs/>
          <w:noProof/>
          <w:lang w:val="ro-RO"/>
        </w:rPr>
        <w:t xml:space="preserve"> </w:t>
      </w:r>
      <w:r w:rsidRPr="008C368C">
        <w:rPr>
          <w:rFonts w:ascii="Montserrat" w:hAnsi="Montserrat"/>
          <w:b/>
          <w:bCs/>
          <w:noProof/>
          <w:lang w:val="ro-RO"/>
        </w:rPr>
        <w:t>I</w:t>
      </w:r>
      <w:r>
        <w:rPr>
          <w:rFonts w:ascii="Montserrat" w:hAnsi="Montserrat"/>
          <w:b/>
          <w:bCs/>
          <w:noProof/>
          <w:lang w:val="ro-RO"/>
        </w:rPr>
        <w:t xml:space="preserve"> </w:t>
      </w:r>
      <w:r w:rsidRPr="008C368C">
        <w:rPr>
          <w:rFonts w:ascii="Montserrat" w:hAnsi="Montserrat"/>
          <w:b/>
          <w:bCs/>
          <w:noProof/>
          <w:lang w:val="ro-RO"/>
        </w:rPr>
        <w:t>Ț</w:t>
      </w:r>
      <w:r>
        <w:rPr>
          <w:rFonts w:ascii="Montserrat" w:hAnsi="Montserrat"/>
          <w:b/>
          <w:bCs/>
          <w:noProof/>
          <w:lang w:val="ro-RO"/>
        </w:rPr>
        <w:t xml:space="preserve"> </w:t>
      </w:r>
      <w:r w:rsidRPr="008C368C">
        <w:rPr>
          <w:rFonts w:ascii="Montserrat" w:hAnsi="Montserrat"/>
          <w:b/>
          <w:bCs/>
          <w:noProof/>
          <w:lang w:val="ro-RO"/>
        </w:rPr>
        <w:t>I</w:t>
      </w:r>
      <w:bookmarkStart w:id="0" w:name="_96pwsx56lrau" w:colFirst="0" w:colLast="0"/>
      <w:bookmarkEnd w:id="0"/>
      <w:r>
        <w:rPr>
          <w:rFonts w:ascii="Montserrat" w:hAnsi="Montserrat"/>
          <w:b/>
          <w:bCs/>
          <w:noProof/>
          <w:lang w:val="ro-RO"/>
        </w:rPr>
        <w:t xml:space="preserve"> A</w:t>
      </w:r>
    </w:p>
    <w:p w14:paraId="626A07AC" w14:textId="0824956A" w:rsidR="00624D20" w:rsidRPr="008C368C" w:rsidRDefault="00624D20" w:rsidP="00624D20">
      <w:pPr>
        <w:jc w:val="center"/>
        <w:rPr>
          <w:rFonts w:ascii="Montserrat" w:hAnsi="Montserrat"/>
          <w:b/>
          <w:bCs/>
          <w:noProof/>
          <w:lang w:val="ro-RO"/>
        </w:rPr>
      </w:pPr>
      <w:r>
        <w:rPr>
          <w:rFonts w:ascii="Montserrat" w:hAnsi="Montserrat"/>
          <w:b/>
          <w:bCs/>
          <w:noProof/>
          <w:lang w:val="ro-RO"/>
        </w:rPr>
        <w:t>nr.</w:t>
      </w:r>
      <w:r w:rsidR="002F3AE0">
        <w:rPr>
          <w:rFonts w:ascii="Montserrat" w:hAnsi="Montserrat"/>
          <w:b/>
          <w:bCs/>
          <w:noProof/>
          <w:lang w:val="ro-RO"/>
        </w:rPr>
        <w:t xml:space="preserve"> 909 </w:t>
      </w:r>
      <w:r>
        <w:rPr>
          <w:rFonts w:ascii="Montserrat" w:hAnsi="Montserrat"/>
          <w:b/>
          <w:bCs/>
          <w:noProof/>
          <w:lang w:val="ro-RO"/>
        </w:rPr>
        <w:t>din</w:t>
      </w:r>
      <w:r w:rsidR="002F3AE0">
        <w:rPr>
          <w:rFonts w:ascii="Montserrat" w:hAnsi="Montserrat"/>
          <w:b/>
          <w:bCs/>
          <w:noProof/>
          <w:lang w:val="ro-RO"/>
        </w:rPr>
        <w:t xml:space="preserve"> 16 decembrie </w:t>
      </w:r>
      <w:r>
        <w:rPr>
          <w:rFonts w:ascii="Montserrat" w:hAnsi="Montserrat"/>
          <w:b/>
          <w:bCs/>
          <w:noProof/>
          <w:lang w:val="ro-RO"/>
        </w:rPr>
        <w:t>2020</w:t>
      </w:r>
    </w:p>
    <w:p w14:paraId="18B5428E" w14:textId="77777777" w:rsidR="00624D20" w:rsidRPr="008C368C" w:rsidRDefault="00624D20" w:rsidP="00624D20">
      <w:pPr>
        <w:contextualSpacing/>
        <w:jc w:val="center"/>
        <w:rPr>
          <w:rFonts w:ascii="Montserrat" w:hAnsi="Montserrat"/>
          <w:b/>
          <w:noProof/>
          <w:color w:val="000000"/>
          <w:lang w:val="ro-RO"/>
        </w:rPr>
      </w:pPr>
      <w:r w:rsidRPr="008C368C">
        <w:rPr>
          <w:rFonts w:ascii="Montserrat" w:hAnsi="Montserrat"/>
          <w:b/>
          <w:noProof/>
          <w:color w:val="000000"/>
          <w:lang w:val="ro-RO"/>
        </w:rPr>
        <w:t xml:space="preserve">privind </w:t>
      </w:r>
      <w:bookmarkStart w:id="1" w:name="_Hlk57810292"/>
      <w:r w:rsidRPr="008C368C">
        <w:rPr>
          <w:rFonts w:ascii="Montserrat" w:hAnsi="Montserrat"/>
          <w:b/>
          <w:noProof/>
          <w:color w:val="000000"/>
          <w:lang w:val="ro-RO"/>
        </w:rPr>
        <w:t xml:space="preserve">constituirea </w:t>
      </w:r>
      <w:r w:rsidRPr="008C368C">
        <w:rPr>
          <w:rFonts w:ascii="Montserrat" w:hAnsi="Montserrat"/>
          <w:b/>
          <w:noProof/>
          <w:vanish/>
          <w:color w:val="000000"/>
          <w:lang w:val="ro-RO"/>
        </w:rPr>
        <w:t>&lt;LEGIS_SELSTART&gt;&lt;LEGIS_SELSTART&gt;</w:t>
      </w:r>
      <w:r w:rsidRPr="008C368C">
        <w:rPr>
          <w:rFonts w:ascii="Montserrat" w:hAnsi="Montserrat"/>
          <w:b/>
          <w:noProof/>
          <w:color w:val="000000"/>
          <w:lang w:val="ro-RO"/>
        </w:rPr>
        <w:t xml:space="preserve"> Comis</w:t>
      </w:r>
      <w:r w:rsidRPr="008C368C">
        <w:rPr>
          <w:rFonts w:ascii="Montserrat" w:hAnsi="Montserrat"/>
          <w:b/>
          <w:noProof/>
          <w:vanish/>
          <w:color w:val="000000"/>
          <w:lang w:val="ro-RO"/>
        </w:rPr>
        <w:t>&lt;LEGIS_SELEND&gt;</w:t>
      </w:r>
      <w:r w:rsidRPr="008C368C">
        <w:rPr>
          <w:rFonts w:ascii="Montserrat" w:hAnsi="Montserrat"/>
          <w:b/>
          <w:noProof/>
          <w:color w:val="000000"/>
          <w:lang w:val="ro-RO"/>
        </w:rPr>
        <w:t xml:space="preserve">iei de constatare a stadiului lucrărilor </w:t>
      </w:r>
    </w:p>
    <w:p w14:paraId="7CC6F8BB" w14:textId="77777777" w:rsidR="00624D20" w:rsidRPr="008C368C" w:rsidRDefault="00624D20" w:rsidP="00624D20">
      <w:pPr>
        <w:contextualSpacing/>
        <w:jc w:val="center"/>
        <w:rPr>
          <w:rFonts w:ascii="Montserrat" w:hAnsi="Montserrat"/>
          <w:b/>
          <w:noProof/>
          <w:lang w:val="ro-RO"/>
        </w:rPr>
      </w:pPr>
      <w:r w:rsidRPr="008C368C">
        <w:rPr>
          <w:rFonts w:ascii="Montserrat" w:hAnsi="Montserrat"/>
          <w:b/>
          <w:noProof/>
          <w:color w:val="000000"/>
          <w:lang w:val="ro-RO"/>
        </w:rPr>
        <w:t>care au făcut obiectul c</w:t>
      </w:r>
      <w:r w:rsidRPr="008C368C">
        <w:rPr>
          <w:rFonts w:ascii="Montserrat" w:hAnsi="Montserrat"/>
          <w:b/>
          <w:noProof/>
          <w:lang w:val="ro-RO"/>
        </w:rPr>
        <w:t>ontractului subsecvent de proiectare şi</w:t>
      </w:r>
    </w:p>
    <w:p w14:paraId="78411225" w14:textId="77777777" w:rsidR="00624D20" w:rsidRPr="008C368C" w:rsidRDefault="00624D20" w:rsidP="00624D20">
      <w:pPr>
        <w:contextualSpacing/>
        <w:jc w:val="center"/>
        <w:rPr>
          <w:rFonts w:ascii="Montserrat" w:hAnsi="Montserrat"/>
          <w:b/>
          <w:noProof/>
          <w:lang w:val="ro-RO"/>
        </w:rPr>
      </w:pPr>
      <w:r w:rsidRPr="008C368C">
        <w:rPr>
          <w:rFonts w:ascii="Montserrat" w:hAnsi="Montserrat"/>
          <w:b/>
          <w:noProof/>
          <w:lang w:val="ro-RO"/>
        </w:rPr>
        <w:t xml:space="preserve"> execuţie de lucrări nr.  8155/26.09.2014  </w:t>
      </w:r>
    </w:p>
    <w:bookmarkEnd w:id="1"/>
    <w:p w14:paraId="73620B27" w14:textId="77777777" w:rsidR="00624D20" w:rsidRPr="008C368C" w:rsidRDefault="00624D20" w:rsidP="00624D20">
      <w:pPr>
        <w:shd w:val="clear" w:color="auto" w:fill="FFFFFF"/>
        <w:ind w:firstLine="709"/>
        <w:contextualSpacing/>
        <w:jc w:val="center"/>
        <w:rPr>
          <w:rFonts w:ascii="Montserrat" w:hAnsi="Montserrat"/>
          <w:b/>
          <w:noProof/>
          <w:lang w:val="ro-RO"/>
        </w:rPr>
      </w:pPr>
    </w:p>
    <w:p w14:paraId="1352BECC" w14:textId="77777777" w:rsidR="00624D20" w:rsidRPr="008C368C" w:rsidRDefault="00624D20" w:rsidP="00624D20">
      <w:pPr>
        <w:jc w:val="center"/>
        <w:rPr>
          <w:rFonts w:ascii="Montserrat" w:hAnsi="Montserrat"/>
          <w:b/>
          <w:bCs/>
          <w:noProof/>
          <w:lang w:val="ro-RO"/>
        </w:rPr>
      </w:pPr>
    </w:p>
    <w:p w14:paraId="686E53AD" w14:textId="77777777" w:rsidR="00624D20" w:rsidRPr="002F3AE0" w:rsidRDefault="00624D20" w:rsidP="00624D20">
      <w:pPr>
        <w:pStyle w:val="BodyText"/>
        <w:spacing w:after="240" w:line="276" w:lineRule="auto"/>
        <w:contextualSpacing/>
        <w:rPr>
          <w:rFonts w:ascii="Montserrat Light" w:hAnsi="Montserrat Light"/>
          <w:noProof/>
          <w:sz w:val="22"/>
          <w:szCs w:val="22"/>
        </w:rPr>
      </w:pPr>
      <w:r w:rsidRPr="002F3AE0">
        <w:rPr>
          <w:rFonts w:ascii="Montserrat Light" w:hAnsi="Montserrat Light"/>
          <w:noProof/>
          <w:sz w:val="22"/>
          <w:szCs w:val="22"/>
        </w:rPr>
        <w:t>Preşedintele Consiliul Judeţean Cluj,</w:t>
      </w:r>
    </w:p>
    <w:p w14:paraId="6B8CFD32" w14:textId="77777777" w:rsidR="00624D20" w:rsidRPr="002F3AE0" w:rsidRDefault="00624D20" w:rsidP="00624D20">
      <w:pPr>
        <w:spacing w:after="240"/>
        <w:contextualSpacing/>
        <w:jc w:val="both"/>
        <w:rPr>
          <w:rFonts w:ascii="Montserrat Light" w:hAnsi="Montserrat Light"/>
          <w:bCs/>
          <w:noProof/>
          <w:lang w:val="ro-RO"/>
        </w:rPr>
      </w:pPr>
      <w:r w:rsidRPr="002F3AE0">
        <w:rPr>
          <w:rFonts w:ascii="Montserrat Light" w:hAnsi="Montserrat Light"/>
          <w:noProof/>
          <w:lang w:val="ro-RO"/>
        </w:rPr>
        <w:t xml:space="preserve">Analizând Referatul nr.41058/02.12.2020 întocmit de Direcția de Administrare a Domeniului Public si Privat al Judetului Cluj prin care se propune </w:t>
      </w:r>
      <w:r w:rsidRPr="002F3AE0">
        <w:rPr>
          <w:rFonts w:ascii="Montserrat Light" w:hAnsi="Montserrat Light"/>
          <w:bCs/>
          <w:noProof/>
          <w:color w:val="000000"/>
          <w:lang w:val="ro-RO"/>
        </w:rPr>
        <w:t xml:space="preserve">constituirea </w:t>
      </w:r>
      <w:r w:rsidRPr="002F3AE0">
        <w:rPr>
          <w:rFonts w:ascii="Montserrat Light" w:hAnsi="Montserrat Light"/>
          <w:bCs/>
          <w:noProof/>
          <w:vanish/>
          <w:color w:val="000000"/>
          <w:lang w:val="ro-RO"/>
        </w:rPr>
        <w:t>&lt;LEGIS_SELSTART&gt;&lt;LEGIS_SELSTART&gt;</w:t>
      </w:r>
      <w:r w:rsidRPr="002F3AE0">
        <w:rPr>
          <w:rFonts w:ascii="Montserrat Light" w:hAnsi="Montserrat Light"/>
          <w:bCs/>
          <w:noProof/>
          <w:color w:val="000000"/>
          <w:lang w:val="ro-RO"/>
        </w:rPr>
        <w:t xml:space="preserve"> Comis</w:t>
      </w:r>
      <w:r w:rsidRPr="002F3AE0">
        <w:rPr>
          <w:rFonts w:ascii="Montserrat Light" w:hAnsi="Montserrat Light"/>
          <w:bCs/>
          <w:noProof/>
          <w:vanish/>
          <w:color w:val="000000"/>
          <w:lang w:val="ro-RO"/>
        </w:rPr>
        <w:t>&lt;LEGIS_SELEND&gt;</w:t>
      </w:r>
      <w:r w:rsidRPr="002F3AE0">
        <w:rPr>
          <w:rFonts w:ascii="Montserrat Light" w:hAnsi="Montserrat Light"/>
          <w:bCs/>
          <w:noProof/>
          <w:color w:val="000000"/>
          <w:lang w:val="ro-RO"/>
        </w:rPr>
        <w:t>iei de constatare a stadiului lucrărilor care au făcut obiectul c</w:t>
      </w:r>
      <w:r w:rsidRPr="002F3AE0">
        <w:rPr>
          <w:rFonts w:ascii="Montserrat Light" w:hAnsi="Montserrat Light"/>
          <w:bCs/>
          <w:noProof/>
          <w:lang w:val="ro-RO"/>
        </w:rPr>
        <w:t xml:space="preserve">ontractului subsecvent de proiectare şi execuţie de lucrări nr.  8155/26.09.2014;  </w:t>
      </w:r>
    </w:p>
    <w:p w14:paraId="1ADA4FD7" w14:textId="77777777" w:rsidR="00624D20" w:rsidRPr="002F3AE0" w:rsidRDefault="00624D20" w:rsidP="00624D20">
      <w:pPr>
        <w:pStyle w:val="BodyText"/>
        <w:spacing w:after="240" w:line="276" w:lineRule="auto"/>
        <w:contextualSpacing/>
        <w:rPr>
          <w:rFonts w:ascii="Montserrat Light" w:hAnsi="Montserrat Light"/>
          <w:noProof/>
          <w:sz w:val="22"/>
          <w:szCs w:val="22"/>
        </w:rPr>
      </w:pPr>
      <w:r w:rsidRPr="002F3AE0">
        <w:rPr>
          <w:rFonts w:ascii="Montserrat Light" w:hAnsi="Montserrat Light"/>
          <w:noProof/>
          <w:sz w:val="22"/>
          <w:szCs w:val="22"/>
          <w:lang w:eastAsia="en-GB"/>
        </w:rPr>
        <w:t>Luând în considerare prevederile art</w:t>
      </w:r>
      <w:r w:rsidRPr="002F3AE0">
        <w:rPr>
          <w:rFonts w:ascii="Montserrat Light" w:hAnsi="Montserrat Light"/>
          <w:noProof/>
          <w:color w:val="000000"/>
          <w:sz w:val="22"/>
          <w:szCs w:val="22"/>
          <w:shd w:val="clear" w:color="auto" w:fill="FFFFFF"/>
        </w:rPr>
        <w:t xml:space="preserve">. 28.10 şi art. 28.11 din </w:t>
      </w:r>
      <w:r w:rsidRPr="002F3AE0">
        <w:rPr>
          <w:rFonts w:ascii="Montserrat Light" w:hAnsi="Montserrat Light"/>
          <w:noProof/>
          <w:color w:val="000000"/>
          <w:sz w:val="22"/>
          <w:szCs w:val="22"/>
        </w:rPr>
        <w:t>c</w:t>
      </w:r>
      <w:r w:rsidRPr="002F3AE0">
        <w:rPr>
          <w:rFonts w:ascii="Montserrat Light" w:hAnsi="Montserrat Light"/>
          <w:noProof/>
          <w:sz w:val="22"/>
          <w:szCs w:val="22"/>
        </w:rPr>
        <w:t>ontractul subsecvent de proiectare şi execuţie de lucrări nr.</w:t>
      </w:r>
      <w:r w:rsidRPr="002F3AE0">
        <w:rPr>
          <w:rFonts w:ascii="Montserrat Light" w:hAnsi="Montserrat Light"/>
          <w:bCs/>
          <w:noProof/>
          <w:sz w:val="22"/>
          <w:szCs w:val="22"/>
        </w:rPr>
        <w:t xml:space="preserve"> 8155/26.09.2014;</w:t>
      </w:r>
      <w:r w:rsidRPr="002F3AE0">
        <w:rPr>
          <w:rFonts w:ascii="Montserrat Light" w:hAnsi="Montserrat Light"/>
          <w:b/>
          <w:noProof/>
          <w:sz w:val="22"/>
          <w:szCs w:val="22"/>
        </w:rPr>
        <w:t xml:space="preserve"> </w:t>
      </w:r>
      <w:r w:rsidRPr="002F3AE0">
        <w:rPr>
          <w:rFonts w:ascii="Montserrat Light" w:hAnsi="Montserrat Light"/>
          <w:noProof/>
          <w:sz w:val="22"/>
          <w:szCs w:val="22"/>
        </w:rPr>
        <w:t xml:space="preserve"> </w:t>
      </w:r>
    </w:p>
    <w:p w14:paraId="4435BB81" w14:textId="77777777" w:rsidR="00624D20" w:rsidRPr="002F3AE0" w:rsidRDefault="00624D20" w:rsidP="00624D20">
      <w:pPr>
        <w:contextualSpacing/>
        <w:jc w:val="both"/>
        <w:rPr>
          <w:rFonts w:ascii="Montserrat Light" w:hAnsi="Montserrat Light"/>
          <w:noProof/>
          <w:lang w:val="ro-RO"/>
        </w:rPr>
      </w:pPr>
      <w:r w:rsidRPr="002F3AE0">
        <w:rPr>
          <w:rFonts w:ascii="Montserrat Light" w:hAnsi="Montserrat Light"/>
          <w:noProof/>
          <w:lang w:val="ro-RO"/>
        </w:rPr>
        <w:t>În conformitate cu prevederile:</w:t>
      </w:r>
    </w:p>
    <w:p w14:paraId="5C6719E1" w14:textId="77777777" w:rsidR="00624D20" w:rsidRPr="002F3AE0" w:rsidRDefault="00624D20" w:rsidP="00624D20">
      <w:pPr>
        <w:pStyle w:val="BodyText"/>
        <w:numPr>
          <w:ilvl w:val="0"/>
          <w:numId w:val="9"/>
        </w:numPr>
        <w:spacing w:after="240" w:line="276" w:lineRule="auto"/>
        <w:contextualSpacing/>
        <w:rPr>
          <w:rFonts w:ascii="Montserrat Light" w:hAnsi="Montserrat Light"/>
          <w:noProof/>
          <w:sz w:val="22"/>
          <w:szCs w:val="22"/>
        </w:rPr>
      </w:pPr>
      <w:r w:rsidRPr="002F3AE0">
        <w:rPr>
          <w:rFonts w:ascii="Montserrat Light" w:hAnsi="Montserrat Light"/>
          <w:noProof/>
          <w:sz w:val="22"/>
          <w:szCs w:val="22"/>
          <w:lang w:eastAsia="en-GB"/>
        </w:rPr>
        <w:t>art. 191 alin. (1) lit. c) și e), alin. 4 lit.a), alin. 6 lit.f) din Ordonanța de urgență a Guvernului nr. 57/2019 privind codul administrativ, cu modificările și completările ulterioare;</w:t>
      </w:r>
    </w:p>
    <w:p w14:paraId="7A58BAA8" w14:textId="77777777" w:rsidR="00624D20" w:rsidRPr="002F3AE0" w:rsidRDefault="00624D20" w:rsidP="00624D20">
      <w:pPr>
        <w:pStyle w:val="BodyText"/>
        <w:numPr>
          <w:ilvl w:val="0"/>
          <w:numId w:val="9"/>
        </w:numPr>
        <w:spacing w:after="240" w:line="276" w:lineRule="auto"/>
        <w:contextualSpacing/>
        <w:rPr>
          <w:rFonts w:ascii="Montserrat Light" w:hAnsi="Montserrat Light"/>
          <w:noProof/>
          <w:sz w:val="22"/>
          <w:szCs w:val="22"/>
        </w:rPr>
      </w:pPr>
      <w:r w:rsidRPr="002F3AE0">
        <w:rPr>
          <w:rFonts w:ascii="Montserrat Light" w:hAnsi="Montserrat Light"/>
          <w:noProof/>
          <w:sz w:val="22"/>
          <w:szCs w:val="22"/>
          <w:lang w:eastAsia="en-GB"/>
        </w:rPr>
        <w:t>art. 23 alin. (2) lit. f), art. 48 alin.(2) din Legea nr. 273/2006 privind finațele publice locale, cu modificările și completările ulterioare;</w:t>
      </w:r>
    </w:p>
    <w:p w14:paraId="38FDAAC7" w14:textId="77777777" w:rsidR="00624D20" w:rsidRPr="002F3AE0" w:rsidRDefault="00624D20" w:rsidP="00624D20">
      <w:pPr>
        <w:pStyle w:val="BodyText"/>
        <w:numPr>
          <w:ilvl w:val="0"/>
          <w:numId w:val="9"/>
        </w:numPr>
        <w:spacing w:after="240" w:line="276" w:lineRule="auto"/>
        <w:contextualSpacing/>
        <w:rPr>
          <w:rFonts w:ascii="Montserrat Light" w:hAnsi="Montserrat Light"/>
          <w:noProof/>
          <w:sz w:val="22"/>
          <w:szCs w:val="22"/>
        </w:rPr>
      </w:pPr>
      <w:bookmarkStart w:id="2" w:name="_Hlk57810601"/>
      <w:r w:rsidRPr="002F3AE0">
        <w:rPr>
          <w:rFonts w:ascii="Montserrat Light" w:hAnsi="Montserrat Light"/>
          <w:noProof/>
          <w:sz w:val="22"/>
          <w:szCs w:val="22"/>
        </w:rPr>
        <w:t>art. 1549-1554 din Legea nr. 287/2009 privind Codul civil, republicată, cu modificările si completările ulterioare</w:t>
      </w:r>
      <w:bookmarkEnd w:id="2"/>
      <w:r w:rsidRPr="002F3AE0">
        <w:rPr>
          <w:rFonts w:ascii="Montserrat Light" w:hAnsi="Montserrat Light"/>
          <w:noProof/>
          <w:sz w:val="22"/>
          <w:szCs w:val="22"/>
        </w:rPr>
        <w:t>;</w:t>
      </w:r>
    </w:p>
    <w:p w14:paraId="768D75EC" w14:textId="77777777" w:rsidR="00624D20" w:rsidRPr="002F3AE0" w:rsidRDefault="00624D20" w:rsidP="00624D20">
      <w:pPr>
        <w:tabs>
          <w:tab w:val="left" w:pos="426"/>
          <w:tab w:val="left" w:pos="1276"/>
        </w:tabs>
        <w:spacing w:after="240"/>
        <w:contextualSpacing/>
        <w:jc w:val="both"/>
        <w:rPr>
          <w:rFonts w:ascii="Montserrat Light" w:eastAsia="Times New Roman" w:hAnsi="Montserrat Light" w:cs="Times New Roman"/>
          <w:noProof/>
          <w:lang w:val="ro-RO" w:eastAsia="en-GB"/>
        </w:rPr>
      </w:pPr>
      <w:r w:rsidRPr="002F3AE0">
        <w:rPr>
          <w:rFonts w:ascii="Montserrat Light" w:hAnsi="Montserrat Light"/>
          <w:noProof/>
          <w:color w:val="000000"/>
          <w:lang w:val="ro-RO"/>
        </w:rPr>
        <w:t xml:space="preserve">În temeiul competențelor stabilite prin art. 196 alin. (1) lit. b) din </w:t>
      </w:r>
      <w:r w:rsidRPr="002F3AE0">
        <w:rPr>
          <w:rFonts w:ascii="Montserrat Light" w:hAnsi="Montserrat Light"/>
          <w:noProof/>
          <w:lang w:val="ro-RO"/>
        </w:rPr>
        <w:t>Ordonanța de urgență a Guvernului nr. 57/2019 privind codul administrativ;</w:t>
      </w:r>
      <w:r w:rsidRPr="002F3AE0">
        <w:rPr>
          <w:rFonts w:ascii="Montserrat Light" w:eastAsia="Times New Roman" w:hAnsi="Montserrat Light" w:cs="Times New Roman"/>
          <w:noProof/>
          <w:lang w:val="ro-RO" w:eastAsia="en-GB"/>
        </w:rPr>
        <w:t xml:space="preserve"> cu modificările și completările ulterioare;</w:t>
      </w:r>
    </w:p>
    <w:p w14:paraId="2BF1D293" w14:textId="77777777" w:rsidR="00624D20" w:rsidRPr="008C368C" w:rsidRDefault="00624D20" w:rsidP="00624D20">
      <w:pPr>
        <w:pStyle w:val="BodyText"/>
        <w:spacing w:line="276" w:lineRule="auto"/>
        <w:ind w:left="360"/>
        <w:contextualSpacing/>
        <w:rPr>
          <w:rFonts w:ascii="Montserrat" w:hAnsi="Montserrat"/>
          <w:b/>
          <w:bCs/>
          <w:noProof/>
          <w:sz w:val="22"/>
          <w:szCs w:val="22"/>
        </w:rPr>
      </w:pPr>
      <w:r w:rsidRPr="008C368C">
        <w:rPr>
          <w:rFonts w:ascii="Montserrat" w:hAnsi="Montserrat"/>
          <w:b/>
          <w:bCs/>
          <w:noProof/>
          <w:sz w:val="22"/>
          <w:szCs w:val="22"/>
        </w:rPr>
        <w:t xml:space="preserve">                                                        D I S P U N E</w:t>
      </w:r>
      <w:r>
        <w:rPr>
          <w:rFonts w:ascii="Montserrat" w:hAnsi="Montserrat"/>
          <w:b/>
          <w:bCs/>
          <w:noProof/>
          <w:sz w:val="22"/>
          <w:szCs w:val="22"/>
        </w:rPr>
        <w:t>:</w:t>
      </w:r>
    </w:p>
    <w:p w14:paraId="77282458" w14:textId="77777777" w:rsidR="00624D20" w:rsidRPr="008C368C" w:rsidRDefault="00624D20" w:rsidP="00624D20">
      <w:pPr>
        <w:pStyle w:val="BodyText"/>
        <w:spacing w:line="276" w:lineRule="auto"/>
        <w:ind w:left="360"/>
        <w:contextualSpacing/>
        <w:rPr>
          <w:rFonts w:ascii="Montserrat" w:hAnsi="Montserrat"/>
          <w:b/>
          <w:bCs/>
          <w:noProof/>
          <w:sz w:val="22"/>
          <w:szCs w:val="22"/>
        </w:rPr>
      </w:pPr>
    </w:p>
    <w:p w14:paraId="5A074718" w14:textId="77777777" w:rsidR="00624D20" w:rsidRPr="002F3AE0" w:rsidRDefault="00624D20" w:rsidP="00624D20">
      <w:pPr>
        <w:contextualSpacing/>
        <w:jc w:val="both"/>
        <w:rPr>
          <w:rFonts w:ascii="Montserrat Light" w:hAnsi="Montserrat Light"/>
          <w:bCs/>
          <w:noProof/>
          <w:lang w:val="ro-RO"/>
        </w:rPr>
      </w:pPr>
      <w:r w:rsidRPr="008C368C">
        <w:rPr>
          <w:rFonts w:ascii="Montserrat" w:hAnsi="Montserrat"/>
          <w:b/>
          <w:noProof/>
          <w:lang w:val="ro-RO"/>
        </w:rPr>
        <w:t>Art.1 (1).</w:t>
      </w:r>
      <w:r w:rsidRPr="008C368C">
        <w:rPr>
          <w:rFonts w:ascii="Montserrat" w:hAnsi="Montserrat"/>
          <w:noProof/>
          <w:lang w:val="ro-RO"/>
        </w:rPr>
        <w:t xml:space="preserve"> </w:t>
      </w:r>
      <w:r w:rsidRPr="002F3AE0">
        <w:rPr>
          <w:rFonts w:ascii="Montserrat Light" w:hAnsi="Montserrat Light"/>
          <w:noProof/>
          <w:lang w:val="ro-RO"/>
        </w:rPr>
        <w:t>Se constituie</w:t>
      </w:r>
      <w:r w:rsidRPr="002F3AE0">
        <w:rPr>
          <w:rFonts w:ascii="Montserrat Light" w:hAnsi="Montserrat Light"/>
          <w:bCs/>
          <w:noProof/>
          <w:lang w:val="ro-RO"/>
        </w:rPr>
        <w:t xml:space="preserve"> Comisia </w:t>
      </w:r>
      <w:r w:rsidRPr="002F3AE0">
        <w:rPr>
          <w:rFonts w:ascii="Montserrat Light" w:hAnsi="Montserrat Light"/>
          <w:noProof/>
          <w:color w:val="000000"/>
          <w:lang w:val="ro-RO"/>
        </w:rPr>
        <w:t xml:space="preserve">de constatare a stadiului lucrărilor care au făcut obiectul </w:t>
      </w:r>
      <w:r w:rsidRPr="002F3AE0">
        <w:rPr>
          <w:rFonts w:ascii="Montserrat Light" w:hAnsi="Montserrat Light"/>
          <w:bCs/>
          <w:noProof/>
          <w:color w:val="000000"/>
          <w:lang w:val="ro-RO"/>
        </w:rPr>
        <w:t>c</w:t>
      </w:r>
      <w:r w:rsidRPr="002F3AE0">
        <w:rPr>
          <w:rFonts w:ascii="Montserrat Light" w:hAnsi="Montserrat Light"/>
          <w:bCs/>
          <w:noProof/>
          <w:lang w:val="ro-RO"/>
        </w:rPr>
        <w:t>ontractului subsecvent de proiectare şi execuţie de lucrări  nr.</w:t>
      </w:r>
      <w:r w:rsidRPr="002F3AE0">
        <w:rPr>
          <w:rFonts w:ascii="Montserrat Light" w:hAnsi="Montserrat Light"/>
          <w:b/>
          <w:noProof/>
          <w:lang w:val="ro-RO"/>
        </w:rPr>
        <w:t xml:space="preserve"> </w:t>
      </w:r>
      <w:r w:rsidRPr="002F3AE0">
        <w:rPr>
          <w:rFonts w:ascii="Montserrat Light" w:hAnsi="Montserrat Light"/>
          <w:bCs/>
          <w:noProof/>
          <w:lang w:val="ro-RO"/>
        </w:rPr>
        <w:t>8155/26.09.2014, în componenţa nominală cuprinsă în</w:t>
      </w:r>
      <w:r w:rsidRPr="008C368C">
        <w:rPr>
          <w:rFonts w:ascii="Montserrat" w:hAnsi="Montserrat"/>
          <w:bCs/>
          <w:noProof/>
          <w:lang w:val="ro-RO"/>
        </w:rPr>
        <w:t xml:space="preserve"> </w:t>
      </w:r>
      <w:r w:rsidRPr="00EE5B19">
        <w:rPr>
          <w:rFonts w:ascii="Montserrat" w:hAnsi="Montserrat"/>
          <w:b/>
          <w:noProof/>
          <w:lang w:val="ro-RO"/>
        </w:rPr>
        <w:t xml:space="preserve">anexa </w:t>
      </w:r>
      <w:r w:rsidRPr="002F3AE0">
        <w:rPr>
          <w:rFonts w:ascii="Montserrat Light" w:hAnsi="Montserrat Light"/>
          <w:bCs/>
          <w:noProof/>
          <w:lang w:val="ro-RO"/>
        </w:rPr>
        <w:t>care face parte integrantă din dispoziție.</w:t>
      </w:r>
    </w:p>
    <w:p w14:paraId="643F38C3" w14:textId="77777777" w:rsidR="00624D20" w:rsidRPr="002F3AE0" w:rsidRDefault="00624D20" w:rsidP="00624D20">
      <w:pPr>
        <w:pStyle w:val="ListParagraph"/>
        <w:autoSpaceDE w:val="0"/>
        <w:autoSpaceDN w:val="0"/>
        <w:adjustRightInd w:val="0"/>
        <w:ind w:left="0"/>
        <w:jc w:val="both"/>
        <w:rPr>
          <w:rFonts w:ascii="Montserrat Light" w:hAnsi="Montserrat Light" w:cs="Cambria"/>
          <w:noProof/>
          <w:lang w:val="ro-RO"/>
        </w:rPr>
      </w:pPr>
      <w:r w:rsidRPr="008C368C">
        <w:rPr>
          <w:rFonts w:ascii="Montserrat" w:hAnsi="Montserrat" w:cs="Cambria"/>
          <w:b/>
          <w:noProof/>
          <w:lang w:val="ro-RO"/>
        </w:rPr>
        <w:t>(2)</w:t>
      </w:r>
      <w:r w:rsidRPr="008C368C">
        <w:rPr>
          <w:rFonts w:ascii="Montserrat" w:hAnsi="Montserrat" w:cs="Cambria"/>
          <w:noProof/>
          <w:lang w:val="ro-RO"/>
        </w:rPr>
        <w:t xml:space="preserve"> </w:t>
      </w:r>
      <w:r w:rsidRPr="002F3AE0">
        <w:rPr>
          <w:rFonts w:ascii="Montserrat Light" w:hAnsi="Montserrat Light" w:cs="Cambria"/>
          <w:noProof/>
          <w:lang w:val="ro-RO"/>
        </w:rPr>
        <w:t xml:space="preserve">Persoana nominalizată în calitate de președinte al comisiei constituite conform alineatului (1) conduce lucrările acesteia. </w:t>
      </w:r>
    </w:p>
    <w:p w14:paraId="687170E5" w14:textId="77777777" w:rsidR="00624D20" w:rsidRPr="002F3AE0" w:rsidRDefault="00624D20" w:rsidP="00624D20">
      <w:pPr>
        <w:pStyle w:val="ListParagraph"/>
        <w:autoSpaceDE w:val="0"/>
        <w:autoSpaceDN w:val="0"/>
        <w:adjustRightInd w:val="0"/>
        <w:ind w:left="0"/>
        <w:jc w:val="both"/>
        <w:rPr>
          <w:rFonts w:ascii="Montserrat Light" w:hAnsi="Montserrat Light" w:cs="Courier New"/>
          <w:noProof/>
          <w:lang w:val="ro-RO"/>
        </w:rPr>
      </w:pPr>
      <w:r w:rsidRPr="008C368C">
        <w:rPr>
          <w:rFonts w:ascii="Montserrat" w:hAnsi="Montserrat" w:cs="Cambria"/>
          <w:b/>
          <w:noProof/>
          <w:lang w:val="ro-RO"/>
        </w:rPr>
        <w:t>(3)</w:t>
      </w:r>
      <w:r w:rsidRPr="008C368C">
        <w:rPr>
          <w:rFonts w:ascii="Montserrat" w:hAnsi="Montserrat" w:cs="Cambria"/>
          <w:noProof/>
          <w:lang w:val="ro-RO"/>
        </w:rPr>
        <w:t xml:space="preserve"> </w:t>
      </w:r>
      <w:r w:rsidRPr="002F3AE0">
        <w:rPr>
          <w:rFonts w:ascii="Montserrat Light" w:hAnsi="Montserrat Light" w:cs="Courier New"/>
          <w:noProof/>
          <w:lang w:val="ro-RO"/>
        </w:rPr>
        <w:t xml:space="preserve">Persoanele nominalizate în calitate de </w:t>
      </w:r>
      <w:r w:rsidRPr="002F3AE0">
        <w:rPr>
          <w:rFonts w:ascii="Montserrat Light" w:hAnsi="Montserrat Light" w:cs="Cambria"/>
          <w:noProof/>
          <w:lang w:val="ro-RO"/>
        </w:rPr>
        <w:t>membrii de rezervă</w:t>
      </w:r>
      <w:r w:rsidRPr="002F3AE0">
        <w:rPr>
          <w:rFonts w:ascii="Montserrat Light" w:hAnsi="Montserrat Light" w:cs="Courier New"/>
          <w:noProof/>
          <w:lang w:val="ro-RO"/>
        </w:rPr>
        <w:t>, după caz, vor înlocui președintele comisiei, respectiv membrii acesteia, numai în situațiile în care persoana/persoanele care urmează să fie înlocuită/înlocuite nu are/au posibilitatea, din motive obiective, să-și îndeplinească atribuţiile care rezultă din calitatea avută în cadrul comisiei.</w:t>
      </w:r>
    </w:p>
    <w:p w14:paraId="6304FC26" w14:textId="77777777" w:rsidR="00624D20" w:rsidRDefault="00624D20" w:rsidP="00624D20">
      <w:pPr>
        <w:pStyle w:val="ListParagraph"/>
        <w:autoSpaceDE w:val="0"/>
        <w:autoSpaceDN w:val="0"/>
        <w:adjustRightInd w:val="0"/>
        <w:spacing w:after="240"/>
        <w:ind w:left="0"/>
        <w:jc w:val="both"/>
        <w:rPr>
          <w:rFonts w:ascii="Montserrat" w:hAnsi="Montserrat" w:cs="Courier New"/>
          <w:b/>
          <w:noProof/>
          <w:lang w:val="ro-RO"/>
        </w:rPr>
      </w:pPr>
    </w:p>
    <w:p w14:paraId="514A1A6A" w14:textId="77777777" w:rsidR="00624D20" w:rsidRPr="002F3AE0" w:rsidRDefault="00624D20" w:rsidP="00624D20">
      <w:pPr>
        <w:pStyle w:val="ListParagraph"/>
        <w:autoSpaceDE w:val="0"/>
        <w:autoSpaceDN w:val="0"/>
        <w:adjustRightInd w:val="0"/>
        <w:spacing w:after="240"/>
        <w:ind w:left="0"/>
        <w:jc w:val="both"/>
        <w:rPr>
          <w:rFonts w:ascii="Montserrat Light" w:hAnsi="Montserrat Light"/>
          <w:b/>
          <w:noProof/>
        </w:rPr>
      </w:pPr>
      <w:r w:rsidRPr="008C368C">
        <w:rPr>
          <w:rFonts w:ascii="Montserrat" w:hAnsi="Montserrat" w:cs="Courier New"/>
          <w:b/>
          <w:noProof/>
          <w:lang w:val="ro-RO"/>
        </w:rPr>
        <w:t>(4)</w:t>
      </w:r>
      <w:r w:rsidRPr="008C368C">
        <w:rPr>
          <w:rFonts w:ascii="Montserrat" w:hAnsi="Montserrat" w:cs="Courier New"/>
          <w:noProof/>
          <w:lang w:val="ro-RO"/>
        </w:rPr>
        <w:t xml:space="preserve"> </w:t>
      </w:r>
      <w:r w:rsidRPr="002F3AE0">
        <w:rPr>
          <w:rFonts w:ascii="Montserrat Light" w:hAnsi="Montserrat Light" w:cs="Courier New"/>
          <w:noProof/>
          <w:lang w:val="ro-RO"/>
        </w:rPr>
        <w:t>După producerea înlocuirii prevăzute la alin. (3), calitatea de președinte, respectiv de membru al comisiei, după caz, este preluată de către membrul care înlocuiește, care îşi va exercita atribuţiile aferente până la finalizarea activității comisiei.</w:t>
      </w:r>
    </w:p>
    <w:p w14:paraId="22E441D5" w14:textId="77777777" w:rsidR="00624D20" w:rsidRPr="002F3AE0" w:rsidRDefault="00624D20" w:rsidP="00624D20">
      <w:pPr>
        <w:pStyle w:val="BodyText2"/>
        <w:spacing w:after="0" w:line="276" w:lineRule="auto"/>
        <w:contextualSpacing/>
        <w:jc w:val="both"/>
        <w:rPr>
          <w:rFonts w:ascii="Montserrat Light" w:hAnsi="Montserrat Light"/>
          <w:bCs/>
          <w:noProof/>
          <w:sz w:val="22"/>
          <w:szCs w:val="22"/>
        </w:rPr>
      </w:pPr>
      <w:r w:rsidRPr="008C368C">
        <w:rPr>
          <w:rFonts w:ascii="Montserrat" w:hAnsi="Montserrat"/>
          <w:b/>
          <w:noProof/>
          <w:sz w:val="22"/>
          <w:szCs w:val="22"/>
        </w:rPr>
        <w:t>Art. 2.</w:t>
      </w:r>
      <w:r w:rsidRPr="008C368C">
        <w:rPr>
          <w:rFonts w:ascii="Montserrat" w:hAnsi="Montserrat"/>
          <w:noProof/>
          <w:sz w:val="22"/>
          <w:szCs w:val="22"/>
        </w:rPr>
        <w:t xml:space="preserve"> </w:t>
      </w:r>
      <w:r w:rsidRPr="008C368C">
        <w:rPr>
          <w:rFonts w:ascii="Montserrat" w:hAnsi="Montserrat"/>
          <w:b/>
          <w:noProof/>
          <w:sz w:val="22"/>
          <w:szCs w:val="22"/>
        </w:rPr>
        <w:t xml:space="preserve"> </w:t>
      </w:r>
      <w:r w:rsidRPr="002F3AE0">
        <w:rPr>
          <w:rFonts w:ascii="Montserrat Light" w:hAnsi="Montserrat Light"/>
          <w:bCs/>
          <w:noProof/>
          <w:sz w:val="22"/>
          <w:szCs w:val="22"/>
        </w:rPr>
        <w:t>Cu ducerea la îndeplinire a prevederilor prezentei dispoziţii se încredinţează membrii comisiei nominalizați la articolul 1, care vor avea următoarele atribuţii:</w:t>
      </w:r>
    </w:p>
    <w:p w14:paraId="29BE3C61" w14:textId="77777777" w:rsidR="00624D20" w:rsidRPr="002F3AE0" w:rsidRDefault="00624D20" w:rsidP="00624D20">
      <w:pPr>
        <w:pStyle w:val="BodyText2"/>
        <w:spacing w:after="0" w:line="276" w:lineRule="auto"/>
        <w:ind w:firstLine="709"/>
        <w:contextualSpacing/>
        <w:jc w:val="both"/>
        <w:rPr>
          <w:rFonts w:ascii="Montserrat Light" w:hAnsi="Montserrat Light"/>
          <w:noProof/>
          <w:sz w:val="22"/>
          <w:szCs w:val="22"/>
        </w:rPr>
      </w:pPr>
      <w:r w:rsidRPr="002F3AE0">
        <w:rPr>
          <w:rFonts w:ascii="Montserrat Light" w:hAnsi="Montserrat Light"/>
          <w:bCs/>
          <w:noProof/>
          <w:sz w:val="22"/>
          <w:szCs w:val="22"/>
        </w:rPr>
        <w:t xml:space="preserve">a) </w:t>
      </w:r>
      <w:r w:rsidRPr="002F3AE0">
        <w:rPr>
          <w:rFonts w:ascii="Montserrat Light" w:hAnsi="Montserrat Light"/>
          <w:noProof/>
          <w:color w:val="000000"/>
          <w:sz w:val="22"/>
          <w:szCs w:val="22"/>
          <w:shd w:val="clear" w:color="auto" w:fill="FFFFFF"/>
        </w:rPr>
        <w:t xml:space="preserve">să convoace </w:t>
      </w:r>
      <w:r w:rsidRPr="002F3AE0">
        <w:rPr>
          <w:rFonts w:ascii="Montserrat Light" w:hAnsi="Montserrat Light"/>
          <w:noProof/>
          <w:sz w:val="22"/>
          <w:szCs w:val="22"/>
        </w:rPr>
        <w:t xml:space="preserve">Asocierea </w:t>
      </w:r>
      <w:r w:rsidRPr="002F3AE0">
        <w:rPr>
          <w:rFonts w:ascii="Montserrat Light" w:hAnsi="Montserrat Light"/>
          <w:bCs/>
          <w:noProof/>
          <w:color w:val="000000"/>
          <w:sz w:val="22"/>
          <w:szCs w:val="22"/>
        </w:rPr>
        <w:t xml:space="preserve">SC Samus Tec SA, Construct Perom SRL, SC Via Procons SRL, prin lider al Asocierii SC Samus Tec SA, </w:t>
      </w:r>
      <w:r w:rsidRPr="002F3AE0">
        <w:rPr>
          <w:rFonts w:ascii="Montserrat Light" w:hAnsi="Montserrat Light"/>
          <w:noProof/>
          <w:sz w:val="22"/>
          <w:szCs w:val="22"/>
        </w:rPr>
        <w:t>pentru ca împreună cu reprezentanţii acesteia să se deplaseze la amplasamentul lucrărilor, în termen de maxim 2 zile de la data comunicării dispoziției;</w:t>
      </w:r>
    </w:p>
    <w:p w14:paraId="021F3154" w14:textId="77777777" w:rsidR="00624D20" w:rsidRPr="002F3AE0" w:rsidRDefault="00624D20" w:rsidP="00624D20">
      <w:pPr>
        <w:pStyle w:val="BodyText2"/>
        <w:spacing w:after="0" w:line="276" w:lineRule="auto"/>
        <w:ind w:firstLine="709"/>
        <w:contextualSpacing/>
        <w:jc w:val="both"/>
        <w:rPr>
          <w:rFonts w:ascii="Montserrat Light" w:hAnsi="Montserrat Light"/>
          <w:bCs/>
          <w:noProof/>
          <w:sz w:val="22"/>
          <w:szCs w:val="22"/>
        </w:rPr>
      </w:pPr>
      <w:r w:rsidRPr="002F3AE0">
        <w:rPr>
          <w:rFonts w:ascii="Montserrat Light" w:hAnsi="Montserrat Light"/>
          <w:noProof/>
          <w:sz w:val="22"/>
          <w:szCs w:val="22"/>
        </w:rPr>
        <w:t>b) să  întocmească un Raport (în termen de maxim 10 zile de la data comunicării dispoziției) în care să se constate:</w:t>
      </w:r>
    </w:p>
    <w:p w14:paraId="01B42010" w14:textId="77777777" w:rsidR="00624D20" w:rsidRPr="002F3AE0" w:rsidRDefault="00624D20" w:rsidP="00624D20">
      <w:pPr>
        <w:numPr>
          <w:ilvl w:val="0"/>
          <w:numId w:val="8"/>
        </w:numPr>
        <w:ind w:left="0" w:firstLine="709"/>
        <w:contextualSpacing/>
        <w:jc w:val="both"/>
        <w:outlineLvl w:val="0"/>
        <w:rPr>
          <w:rFonts w:ascii="Montserrat Light" w:hAnsi="Montserrat Light"/>
          <w:noProof/>
          <w:lang w:val="ro-RO"/>
        </w:rPr>
      </w:pPr>
      <w:r w:rsidRPr="002F3AE0">
        <w:rPr>
          <w:rFonts w:ascii="Montserrat Light" w:hAnsi="Montserrat Light"/>
          <w:noProof/>
          <w:lang w:val="ro-RO"/>
        </w:rPr>
        <w:t xml:space="preserve">lucrările de construcţie efectiv executate de către Asocierea </w:t>
      </w:r>
      <w:r w:rsidRPr="002F3AE0">
        <w:rPr>
          <w:rFonts w:ascii="Montserrat Light" w:hAnsi="Montserrat Light"/>
          <w:bCs/>
          <w:noProof/>
          <w:color w:val="000000"/>
          <w:lang w:val="ro-RO"/>
        </w:rPr>
        <w:t xml:space="preserve">SC Samus Tec SA, Construct Perom SRL, SC Via Procons Srl, prin lider al Asocierii SC Samus Tec SA, </w:t>
      </w:r>
      <w:r w:rsidRPr="002F3AE0">
        <w:rPr>
          <w:rFonts w:ascii="Montserrat Light" w:hAnsi="Montserrat Light"/>
          <w:noProof/>
          <w:lang w:val="ro-RO"/>
        </w:rPr>
        <w:t xml:space="preserve"> în temeiul </w:t>
      </w:r>
      <w:r w:rsidRPr="002F3AE0">
        <w:rPr>
          <w:rFonts w:ascii="Montserrat Light" w:hAnsi="Montserrat Light"/>
          <w:bCs/>
          <w:noProof/>
          <w:lang w:val="ro-RO"/>
        </w:rPr>
        <w:t xml:space="preserve">contractului </w:t>
      </w:r>
      <w:r w:rsidRPr="002F3AE0">
        <w:rPr>
          <w:rFonts w:ascii="Montserrat Light" w:hAnsi="Montserrat Light"/>
          <w:noProof/>
          <w:lang w:val="ro-RO"/>
        </w:rPr>
        <w:t xml:space="preserve">susmenţionat, conform Proiectului tehnic; </w:t>
      </w:r>
    </w:p>
    <w:p w14:paraId="763EB04C" w14:textId="77777777" w:rsidR="00624D20" w:rsidRPr="002F3AE0" w:rsidRDefault="00624D20" w:rsidP="00624D20">
      <w:pPr>
        <w:numPr>
          <w:ilvl w:val="0"/>
          <w:numId w:val="8"/>
        </w:numPr>
        <w:ind w:left="0" w:firstLine="709"/>
        <w:contextualSpacing/>
        <w:jc w:val="both"/>
        <w:outlineLvl w:val="0"/>
        <w:rPr>
          <w:rFonts w:ascii="Montserrat Light" w:hAnsi="Montserrat Light"/>
          <w:noProof/>
          <w:lang w:val="ro-RO"/>
        </w:rPr>
      </w:pPr>
      <w:r w:rsidRPr="002F3AE0">
        <w:rPr>
          <w:rFonts w:ascii="Montserrat Light" w:hAnsi="Montserrat Light"/>
          <w:noProof/>
          <w:lang w:val="ro-RO"/>
        </w:rPr>
        <w:t>materialele, utilajele şi lucrările provizorii;</w:t>
      </w:r>
    </w:p>
    <w:p w14:paraId="5DFE4412" w14:textId="77777777" w:rsidR="00624D20" w:rsidRPr="002F3AE0" w:rsidRDefault="00624D20" w:rsidP="00624D20">
      <w:pPr>
        <w:numPr>
          <w:ilvl w:val="0"/>
          <w:numId w:val="8"/>
        </w:numPr>
        <w:ind w:left="0" w:firstLine="709"/>
        <w:contextualSpacing/>
        <w:jc w:val="both"/>
        <w:outlineLvl w:val="0"/>
        <w:rPr>
          <w:rFonts w:ascii="Montserrat Light" w:hAnsi="Montserrat Light"/>
          <w:noProof/>
          <w:lang w:val="ro-RO"/>
        </w:rPr>
      </w:pPr>
      <w:r w:rsidRPr="002F3AE0">
        <w:rPr>
          <w:rFonts w:ascii="Montserrat Light" w:hAnsi="Montserrat Light"/>
          <w:noProof/>
          <w:lang w:val="ro-RO"/>
        </w:rPr>
        <w:t xml:space="preserve">lucrările de construcţie neexecutate. </w:t>
      </w:r>
    </w:p>
    <w:p w14:paraId="7E865175" w14:textId="77777777" w:rsidR="00624D20" w:rsidRPr="002F3AE0" w:rsidRDefault="00624D20" w:rsidP="00624D20">
      <w:pPr>
        <w:numPr>
          <w:ilvl w:val="0"/>
          <w:numId w:val="8"/>
        </w:numPr>
        <w:ind w:left="0" w:firstLine="709"/>
        <w:contextualSpacing/>
        <w:jc w:val="both"/>
        <w:outlineLvl w:val="0"/>
        <w:rPr>
          <w:rFonts w:ascii="Montserrat Light" w:hAnsi="Montserrat Light"/>
          <w:noProof/>
          <w:lang w:val="ro-RO"/>
        </w:rPr>
      </w:pPr>
      <w:r w:rsidRPr="002F3AE0">
        <w:rPr>
          <w:rFonts w:ascii="Montserrat Light" w:hAnsi="Montserrat Light"/>
          <w:noProof/>
          <w:lang w:val="ro-RO"/>
        </w:rPr>
        <w:t>stabilirea conformităţii  lucrărilor executate în fapt, cu cele prevăzute în Proiectul tehnic.</w:t>
      </w:r>
    </w:p>
    <w:p w14:paraId="01EFFD6E" w14:textId="77777777" w:rsidR="00624D20" w:rsidRPr="002F3AE0" w:rsidRDefault="00624D20" w:rsidP="00624D20">
      <w:pPr>
        <w:numPr>
          <w:ilvl w:val="0"/>
          <w:numId w:val="8"/>
        </w:numPr>
        <w:ind w:left="0" w:firstLine="709"/>
        <w:contextualSpacing/>
        <w:jc w:val="both"/>
        <w:outlineLvl w:val="0"/>
        <w:rPr>
          <w:rFonts w:ascii="Montserrat Light" w:hAnsi="Montserrat Light"/>
          <w:noProof/>
          <w:lang w:val="ro-RO"/>
        </w:rPr>
      </w:pPr>
      <w:r w:rsidRPr="002F3AE0">
        <w:rPr>
          <w:rFonts w:ascii="Montserrat Light" w:hAnsi="Montserrat Light"/>
          <w:noProof/>
          <w:lang w:val="ro-RO"/>
        </w:rPr>
        <w:t>eventualele degradări ale lucrărilor executate, recepţionate şi decontate/nedecontate ca urmare a neluării de către executant a măsurilor de conservare necesare, precum şi stabilirea valorii acestora, până la momentul rezilierii contractului.</w:t>
      </w:r>
    </w:p>
    <w:p w14:paraId="6EDA0541" w14:textId="77777777" w:rsidR="00624D20" w:rsidRPr="002F3AE0" w:rsidRDefault="00624D20" w:rsidP="00624D20">
      <w:pPr>
        <w:numPr>
          <w:ilvl w:val="0"/>
          <w:numId w:val="8"/>
        </w:numPr>
        <w:ind w:left="0" w:firstLine="709"/>
        <w:contextualSpacing/>
        <w:jc w:val="both"/>
        <w:outlineLvl w:val="0"/>
        <w:rPr>
          <w:rFonts w:ascii="Montserrat Light" w:hAnsi="Montserrat Light"/>
          <w:noProof/>
          <w:lang w:val="ro-RO"/>
        </w:rPr>
      </w:pPr>
      <w:r w:rsidRPr="002F3AE0">
        <w:rPr>
          <w:rFonts w:ascii="Montserrat Light" w:hAnsi="Montserrat Light"/>
          <w:noProof/>
          <w:lang w:val="ro-RO"/>
        </w:rPr>
        <w:t>suma care trebuie achitată Asocierii;</w:t>
      </w:r>
    </w:p>
    <w:p w14:paraId="3D087378" w14:textId="77777777" w:rsidR="00624D20" w:rsidRPr="002F3AE0" w:rsidRDefault="00624D20" w:rsidP="00624D20">
      <w:pPr>
        <w:numPr>
          <w:ilvl w:val="0"/>
          <w:numId w:val="8"/>
        </w:numPr>
        <w:ind w:left="0" w:firstLine="709"/>
        <w:contextualSpacing/>
        <w:jc w:val="both"/>
        <w:outlineLvl w:val="0"/>
        <w:rPr>
          <w:rFonts w:ascii="Montserrat Light" w:hAnsi="Montserrat Light"/>
          <w:noProof/>
          <w:lang w:val="ro-RO"/>
        </w:rPr>
      </w:pPr>
      <w:r w:rsidRPr="002F3AE0">
        <w:rPr>
          <w:rFonts w:ascii="Montserrat Light" w:hAnsi="Montserrat Light"/>
          <w:noProof/>
          <w:lang w:val="ro-RO"/>
        </w:rPr>
        <w:t>daunele pe care trebuie să le suporte executantul, respectiv contravaloarea lucrărilor neexecutate de către Asociere, precum şi a degradărilor lucrărilor executate, recepţionate şi decontate, ca urmare a neluării de către executant a măsurilor de conservare necesare.</w:t>
      </w:r>
    </w:p>
    <w:p w14:paraId="08429FE2" w14:textId="77777777" w:rsidR="00624D20" w:rsidRPr="002F3AE0" w:rsidRDefault="00624D20" w:rsidP="00624D20">
      <w:pPr>
        <w:ind w:firstLine="709"/>
        <w:contextualSpacing/>
        <w:jc w:val="both"/>
        <w:outlineLvl w:val="0"/>
        <w:rPr>
          <w:rFonts w:ascii="Montserrat Light" w:hAnsi="Montserrat Light"/>
          <w:noProof/>
          <w:lang w:val="ro-RO"/>
        </w:rPr>
      </w:pPr>
      <w:r w:rsidRPr="002F3AE0">
        <w:rPr>
          <w:rFonts w:ascii="Montserrat Light" w:hAnsi="Montserrat Light"/>
          <w:noProof/>
          <w:lang w:val="ro-RO"/>
        </w:rPr>
        <w:t>c) procesul verbal va avea anexate orice dovezi care să ateste cele consemnate (ex. fotografii, înregistrări video, măsurători, declaraţii, etc).</w:t>
      </w:r>
    </w:p>
    <w:p w14:paraId="7EFC5A0B" w14:textId="77777777" w:rsidR="00624D20" w:rsidRPr="002F3AE0" w:rsidRDefault="00624D20" w:rsidP="00624D20">
      <w:pPr>
        <w:ind w:firstLine="709"/>
        <w:contextualSpacing/>
        <w:jc w:val="both"/>
        <w:outlineLvl w:val="0"/>
        <w:rPr>
          <w:rFonts w:ascii="Montserrat Light" w:hAnsi="Montserrat Light"/>
          <w:noProof/>
          <w:lang w:val="ro-RO"/>
        </w:rPr>
      </w:pPr>
      <w:r w:rsidRPr="002F3AE0">
        <w:rPr>
          <w:rFonts w:ascii="Montserrat Light" w:hAnsi="Montserrat Light"/>
          <w:noProof/>
          <w:lang w:val="ro-RO"/>
        </w:rPr>
        <w:t>d) deplasarea la amplasamentul lucrărilor şi întocmirea procesului verbal se va face chiar şi în situaţia în care membrii asocierii nu se conformează convocării.</w:t>
      </w:r>
    </w:p>
    <w:p w14:paraId="321759FF" w14:textId="77777777" w:rsidR="00624D20" w:rsidRPr="008C368C" w:rsidRDefault="00624D20" w:rsidP="00624D20">
      <w:pPr>
        <w:autoSpaceDE w:val="0"/>
        <w:autoSpaceDN w:val="0"/>
        <w:adjustRightInd w:val="0"/>
        <w:contextualSpacing/>
        <w:jc w:val="both"/>
        <w:rPr>
          <w:rFonts w:ascii="Montserrat" w:hAnsi="Montserrat"/>
          <w:noProof/>
          <w:lang w:val="ro-RO"/>
        </w:rPr>
      </w:pPr>
    </w:p>
    <w:p w14:paraId="44E46B2C" w14:textId="77777777" w:rsidR="00624D20" w:rsidRPr="002F3AE0" w:rsidRDefault="00624D20" w:rsidP="00624D20">
      <w:pPr>
        <w:autoSpaceDE w:val="0"/>
        <w:autoSpaceDN w:val="0"/>
        <w:adjustRightInd w:val="0"/>
        <w:contextualSpacing/>
        <w:jc w:val="both"/>
        <w:rPr>
          <w:rFonts w:ascii="Montserrat Light" w:hAnsi="Montserrat Light" w:cs="Cambria"/>
          <w:noProof/>
          <w:lang w:val="ro-RO"/>
        </w:rPr>
      </w:pPr>
      <w:r w:rsidRPr="008C368C">
        <w:rPr>
          <w:rFonts w:ascii="Montserrat" w:hAnsi="Montserrat"/>
          <w:b/>
          <w:noProof/>
          <w:lang w:val="ro-RO"/>
        </w:rPr>
        <w:t>Art. 3.</w:t>
      </w:r>
      <w:r w:rsidRPr="008C368C">
        <w:rPr>
          <w:rFonts w:ascii="Montserrat" w:hAnsi="Montserrat"/>
          <w:noProof/>
          <w:lang w:val="ro-RO"/>
        </w:rPr>
        <w:t xml:space="preserve"> </w:t>
      </w:r>
      <w:r w:rsidRPr="002F3AE0">
        <w:rPr>
          <w:rFonts w:ascii="Montserrat Light" w:hAnsi="Montserrat Light"/>
          <w:noProof/>
          <w:lang w:val="ro-RO"/>
        </w:rPr>
        <w:t xml:space="preserve">Prezenta dispoziţie se comunică </w:t>
      </w:r>
      <w:r w:rsidRPr="002F3AE0">
        <w:rPr>
          <w:rFonts w:ascii="Montserrat Light" w:hAnsi="Montserrat Light" w:cs="Cambria"/>
          <w:noProof/>
          <w:lang w:val="ro-RO"/>
        </w:rPr>
        <w:t xml:space="preserve">persoanelor nominalizate la art. 1, </w:t>
      </w:r>
      <w:r w:rsidRPr="002F3AE0">
        <w:rPr>
          <w:rFonts w:ascii="Montserrat Light" w:hAnsi="Montserrat Light"/>
          <w:noProof/>
          <w:lang w:val="ro-RO"/>
        </w:rPr>
        <w:t>Direcţiei de Administrare a Domeniului Public și Privat al Județului Cluj şi Prefectului Judeţului Cluj.</w:t>
      </w:r>
    </w:p>
    <w:p w14:paraId="6100BB5A" w14:textId="77777777" w:rsidR="00624D20" w:rsidRPr="008C368C" w:rsidRDefault="00624D20" w:rsidP="00624D20">
      <w:pPr>
        <w:pStyle w:val="NoSpacing"/>
        <w:spacing w:line="276" w:lineRule="auto"/>
        <w:contextualSpacing/>
        <w:jc w:val="both"/>
        <w:rPr>
          <w:rFonts w:ascii="Montserrat" w:hAnsi="Montserrat"/>
          <w:noProof/>
          <w:lang w:val="ro-RO"/>
        </w:rPr>
      </w:pPr>
    </w:p>
    <w:p w14:paraId="74205664" w14:textId="77777777" w:rsidR="00624D20" w:rsidRPr="008C368C" w:rsidRDefault="00624D20" w:rsidP="00624D20">
      <w:pPr>
        <w:pStyle w:val="NoSpacing"/>
        <w:spacing w:line="276" w:lineRule="auto"/>
        <w:contextualSpacing/>
        <w:jc w:val="both"/>
        <w:rPr>
          <w:rFonts w:ascii="Montserrat" w:hAnsi="Montserrat"/>
          <w:b/>
          <w:bCs/>
          <w:noProof/>
          <w:lang w:val="ro-RO"/>
        </w:rPr>
      </w:pPr>
      <w:bookmarkStart w:id="3" w:name="_Hlk57799126"/>
      <w:r w:rsidRPr="008C368C">
        <w:rPr>
          <w:rFonts w:ascii="Montserrat" w:hAnsi="Montserrat"/>
          <w:noProof/>
          <w:lang w:val="ro-RO"/>
        </w:rPr>
        <w:t xml:space="preserve">      </w:t>
      </w:r>
      <w:r w:rsidRPr="008C368C">
        <w:rPr>
          <w:rFonts w:ascii="Montserrat" w:hAnsi="Montserrat"/>
          <w:b/>
          <w:noProof/>
          <w:lang w:val="ro-RO"/>
        </w:rPr>
        <w:t xml:space="preserve"> </w:t>
      </w:r>
      <w:r w:rsidRPr="008C368C">
        <w:rPr>
          <w:rFonts w:ascii="Montserrat" w:hAnsi="Montserrat"/>
          <w:b/>
          <w:bCs/>
          <w:noProof/>
          <w:lang w:val="ro-RO"/>
        </w:rPr>
        <w:t>PRESEDINTE</w:t>
      </w:r>
      <w:r w:rsidRPr="008C368C">
        <w:rPr>
          <w:rFonts w:ascii="Montserrat" w:hAnsi="Montserrat"/>
          <w:b/>
          <w:bCs/>
          <w:noProof/>
          <w:lang w:val="ro-RO"/>
        </w:rPr>
        <w:tab/>
        <w:t xml:space="preserve">                                                           CONTRASEMNEAZĂ:</w:t>
      </w:r>
    </w:p>
    <w:p w14:paraId="179F2D59" w14:textId="77777777" w:rsidR="00624D20" w:rsidRPr="008C368C" w:rsidRDefault="00624D20" w:rsidP="00624D20">
      <w:pPr>
        <w:pStyle w:val="NoSpacing"/>
        <w:spacing w:line="276" w:lineRule="auto"/>
        <w:contextualSpacing/>
        <w:jc w:val="both"/>
        <w:rPr>
          <w:rFonts w:ascii="Montserrat" w:hAnsi="Montserrat"/>
          <w:b/>
          <w:bCs/>
          <w:noProof/>
          <w:lang w:val="ro-RO"/>
        </w:rPr>
      </w:pPr>
      <w:r w:rsidRPr="008C368C">
        <w:rPr>
          <w:rFonts w:ascii="Montserrat" w:hAnsi="Montserrat"/>
          <w:b/>
          <w:bCs/>
          <w:noProof/>
          <w:lang w:val="ro-RO"/>
        </w:rPr>
        <w:t xml:space="preserve">          </w:t>
      </w:r>
      <w:r w:rsidRPr="002F3AE0">
        <w:rPr>
          <w:rFonts w:ascii="Montserrat Light" w:hAnsi="Montserrat Light"/>
          <w:noProof/>
          <w:lang w:val="ro-RO"/>
        </w:rPr>
        <w:t>Alin Tișe</w:t>
      </w:r>
      <w:r w:rsidRPr="008C368C">
        <w:rPr>
          <w:rFonts w:ascii="Montserrat" w:hAnsi="Montserrat"/>
          <w:b/>
          <w:bCs/>
          <w:noProof/>
          <w:lang w:val="ro-RO"/>
        </w:rPr>
        <w:t xml:space="preserve">                                                           SECRETAR GENERAL AL JUDEŢULUI</w:t>
      </w:r>
    </w:p>
    <w:p w14:paraId="509B5BEA" w14:textId="77777777" w:rsidR="00624D20" w:rsidRPr="002F3AE0" w:rsidRDefault="00624D20" w:rsidP="00624D20">
      <w:pPr>
        <w:ind w:firstLine="851"/>
        <w:contextualSpacing/>
        <w:rPr>
          <w:rFonts w:ascii="Montserrat Light" w:hAnsi="Montserrat Light"/>
          <w:bCs/>
          <w:noProof/>
          <w:lang w:val="ro-RO"/>
        </w:rPr>
      </w:pPr>
      <w:r w:rsidRPr="002F3AE0">
        <w:rPr>
          <w:rFonts w:ascii="Montserrat Light" w:hAnsi="Montserrat Light"/>
          <w:b/>
          <w:noProof/>
          <w:lang w:val="ro-RO"/>
        </w:rPr>
        <w:t xml:space="preserve">                                                                                       </w:t>
      </w:r>
      <w:r w:rsidRPr="002F3AE0">
        <w:rPr>
          <w:rFonts w:ascii="Montserrat Light" w:hAnsi="Montserrat Light"/>
          <w:bCs/>
          <w:noProof/>
          <w:lang w:val="ro-RO"/>
        </w:rPr>
        <w:t xml:space="preserve">Simona Gaci     </w:t>
      </w:r>
    </w:p>
    <w:bookmarkEnd w:id="3"/>
    <w:p w14:paraId="7321FCC4" w14:textId="77777777" w:rsidR="00624D20" w:rsidRPr="008C368C" w:rsidRDefault="00624D20" w:rsidP="00624D20">
      <w:pPr>
        <w:tabs>
          <w:tab w:val="left" w:pos="426"/>
          <w:tab w:val="left" w:pos="1276"/>
        </w:tabs>
        <w:ind w:left="360"/>
        <w:contextualSpacing/>
        <w:jc w:val="both"/>
        <w:rPr>
          <w:rFonts w:ascii="Montserrat" w:eastAsia="Times New Roman" w:hAnsi="Montserrat" w:cs="Times New Roman"/>
          <w:noProof/>
          <w:lang w:val="ro-RO" w:eastAsia="en-GB"/>
        </w:rPr>
      </w:pPr>
    </w:p>
    <w:p w14:paraId="79EAE675" w14:textId="77777777" w:rsidR="00624D20" w:rsidRPr="008C368C" w:rsidRDefault="00624D20" w:rsidP="00624D20">
      <w:pPr>
        <w:tabs>
          <w:tab w:val="left" w:pos="426"/>
          <w:tab w:val="left" w:pos="1276"/>
        </w:tabs>
        <w:ind w:left="360"/>
        <w:contextualSpacing/>
        <w:jc w:val="both"/>
        <w:rPr>
          <w:rFonts w:ascii="Montserrat" w:eastAsia="Times New Roman" w:hAnsi="Montserrat" w:cs="Times New Roman"/>
          <w:noProof/>
          <w:lang w:val="ro-RO" w:eastAsia="en-GB"/>
        </w:rPr>
      </w:pPr>
    </w:p>
    <w:p w14:paraId="43980F10" w14:textId="77777777" w:rsidR="00624D20" w:rsidRPr="008C368C" w:rsidRDefault="00624D20" w:rsidP="00624D20">
      <w:pPr>
        <w:autoSpaceDE w:val="0"/>
        <w:autoSpaceDN w:val="0"/>
        <w:adjustRightInd w:val="0"/>
        <w:ind w:right="-114"/>
        <w:jc w:val="both"/>
        <w:rPr>
          <w:rFonts w:ascii="Montserrat" w:hAnsi="Montserrat" w:cs="Cambria"/>
          <w:b/>
          <w:bCs/>
          <w:noProof/>
          <w:lang w:val="ro-RO"/>
        </w:rPr>
      </w:pPr>
      <w:r w:rsidRPr="008C368C">
        <w:rPr>
          <w:rFonts w:ascii="Montserrat" w:hAnsi="Montserrat" w:cs="Cambria"/>
          <w:b/>
          <w:bCs/>
          <w:noProof/>
          <w:lang w:val="ro-RO"/>
        </w:rPr>
        <w:t xml:space="preserve">                                                                                                                     </w:t>
      </w:r>
      <w:r>
        <w:rPr>
          <w:rFonts w:ascii="Montserrat" w:hAnsi="Montserrat" w:cs="Cambria"/>
          <w:b/>
          <w:bCs/>
          <w:noProof/>
          <w:lang w:val="ro-RO"/>
        </w:rPr>
        <w:t xml:space="preserve">                  </w:t>
      </w:r>
      <w:r w:rsidRPr="008C368C">
        <w:rPr>
          <w:rFonts w:ascii="Montserrat" w:hAnsi="Montserrat" w:cs="Cambria"/>
          <w:b/>
          <w:bCs/>
          <w:noProof/>
          <w:lang w:val="ro-RO"/>
        </w:rPr>
        <w:t xml:space="preserve">Anexă </w:t>
      </w:r>
    </w:p>
    <w:p w14:paraId="3B86BCB1" w14:textId="70E28C61" w:rsidR="00624D20" w:rsidRPr="008C368C" w:rsidRDefault="00624D20" w:rsidP="00624D20">
      <w:pPr>
        <w:autoSpaceDE w:val="0"/>
        <w:autoSpaceDN w:val="0"/>
        <w:adjustRightInd w:val="0"/>
        <w:ind w:right="-114"/>
        <w:jc w:val="both"/>
        <w:rPr>
          <w:rFonts w:ascii="Montserrat" w:hAnsi="Montserrat" w:cs="Cambria"/>
          <w:b/>
          <w:bCs/>
          <w:noProof/>
          <w:lang w:val="ro-RO"/>
        </w:rPr>
      </w:pPr>
      <w:r w:rsidRPr="008C368C">
        <w:rPr>
          <w:rFonts w:ascii="Montserrat" w:hAnsi="Montserrat" w:cs="Cambria"/>
          <w:b/>
          <w:bCs/>
          <w:noProof/>
          <w:lang w:val="ro-RO"/>
        </w:rPr>
        <w:tab/>
      </w:r>
      <w:r w:rsidRPr="008C368C">
        <w:rPr>
          <w:rFonts w:ascii="Montserrat" w:hAnsi="Montserrat" w:cs="Cambria"/>
          <w:b/>
          <w:bCs/>
          <w:noProof/>
          <w:lang w:val="ro-RO"/>
        </w:rPr>
        <w:tab/>
      </w:r>
      <w:r w:rsidRPr="008C368C">
        <w:rPr>
          <w:rFonts w:ascii="Montserrat" w:hAnsi="Montserrat" w:cs="Cambria"/>
          <w:b/>
          <w:bCs/>
          <w:noProof/>
          <w:lang w:val="ro-RO"/>
        </w:rPr>
        <w:tab/>
      </w:r>
      <w:r w:rsidRPr="008C368C">
        <w:rPr>
          <w:rFonts w:ascii="Montserrat" w:hAnsi="Montserrat" w:cs="Cambria"/>
          <w:b/>
          <w:bCs/>
          <w:noProof/>
          <w:lang w:val="ro-RO"/>
        </w:rPr>
        <w:tab/>
        <w:t xml:space="preserve">                                           </w:t>
      </w:r>
      <w:r w:rsidR="002F3AE0">
        <w:rPr>
          <w:rFonts w:ascii="Montserrat" w:hAnsi="Montserrat" w:cs="Cambria"/>
          <w:b/>
          <w:bCs/>
          <w:noProof/>
          <w:lang w:val="ro-RO"/>
        </w:rPr>
        <w:t xml:space="preserve">        </w:t>
      </w:r>
      <w:r w:rsidRPr="008C368C">
        <w:rPr>
          <w:rFonts w:ascii="Montserrat" w:hAnsi="Montserrat" w:cs="Cambria"/>
          <w:b/>
          <w:bCs/>
          <w:noProof/>
          <w:lang w:val="ro-RO"/>
        </w:rPr>
        <w:t xml:space="preserve">    la Dispoziția nr.</w:t>
      </w:r>
      <w:r w:rsidR="002F3AE0">
        <w:rPr>
          <w:rFonts w:ascii="Montserrat" w:hAnsi="Montserrat" w:cs="Cambria"/>
          <w:b/>
          <w:bCs/>
          <w:noProof/>
          <w:lang w:val="ro-RO"/>
        </w:rPr>
        <w:t xml:space="preserve"> 909</w:t>
      </w:r>
      <w:r>
        <w:rPr>
          <w:rFonts w:ascii="Montserrat" w:hAnsi="Montserrat" w:cs="Cambria"/>
          <w:b/>
          <w:bCs/>
          <w:noProof/>
          <w:lang w:val="ro-RO"/>
        </w:rPr>
        <w:t>/2020</w:t>
      </w:r>
    </w:p>
    <w:p w14:paraId="3B01B103" w14:textId="77777777" w:rsidR="00624D20" w:rsidRPr="008C368C" w:rsidRDefault="00624D20" w:rsidP="00624D20">
      <w:pPr>
        <w:autoSpaceDE w:val="0"/>
        <w:autoSpaceDN w:val="0"/>
        <w:adjustRightInd w:val="0"/>
        <w:ind w:right="-114"/>
        <w:jc w:val="both"/>
        <w:rPr>
          <w:rFonts w:ascii="Montserrat" w:hAnsi="Montserrat" w:cs="Cambria"/>
          <w:b/>
          <w:bCs/>
          <w:noProof/>
          <w:lang w:val="ro-RO"/>
        </w:rPr>
      </w:pPr>
    </w:p>
    <w:p w14:paraId="4AF08A58" w14:textId="77777777" w:rsidR="00624D20" w:rsidRPr="008C368C" w:rsidRDefault="00624D20" w:rsidP="00624D20">
      <w:pPr>
        <w:autoSpaceDE w:val="0"/>
        <w:autoSpaceDN w:val="0"/>
        <w:adjustRightInd w:val="0"/>
        <w:ind w:right="-114"/>
        <w:jc w:val="both"/>
        <w:rPr>
          <w:rFonts w:ascii="Montserrat" w:hAnsi="Montserrat" w:cs="Cambria"/>
          <w:b/>
          <w:bCs/>
          <w:noProof/>
          <w:lang w:val="ro-RO"/>
        </w:rPr>
      </w:pPr>
    </w:p>
    <w:p w14:paraId="08F82C09" w14:textId="77777777" w:rsidR="00624D20" w:rsidRPr="00B933E0" w:rsidRDefault="00624D20" w:rsidP="00624D20">
      <w:pPr>
        <w:contextualSpacing/>
        <w:jc w:val="center"/>
        <w:rPr>
          <w:rFonts w:ascii="Montserrat" w:hAnsi="Montserrat" w:cs="Cambria"/>
          <w:b/>
          <w:noProof/>
          <w:lang w:val="ro-RO"/>
        </w:rPr>
      </w:pPr>
      <w:r w:rsidRPr="00B933E0">
        <w:rPr>
          <w:rFonts w:ascii="Montserrat" w:hAnsi="Montserrat" w:cs="Cambria"/>
          <w:b/>
          <w:noProof/>
          <w:lang w:val="ro-RO"/>
        </w:rPr>
        <w:t>COMPONENȚA NOMINALĂ</w:t>
      </w:r>
    </w:p>
    <w:p w14:paraId="33BE157C" w14:textId="77777777" w:rsidR="00624D20" w:rsidRDefault="00624D20" w:rsidP="00624D20">
      <w:pPr>
        <w:contextualSpacing/>
        <w:jc w:val="center"/>
        <w:rPr>
          <w:rFonts w:ascii="Montserrat" w:hAnsi="Montserrat"/>
          <w:b/>
          <w:noProof/>
          <w:color w:val="000000"/>
          <w:lang w:val="ro-RO"/>
        </w:rPr>
      </w:pPr>
      <w:r w:rsidRPr="008C368C">
        <w:rPr>
          <w:rFonts w:ascii="Montserrat" w:hAnsi="Montserrat"/>
          <w:b/>
          <w:noProof/>
          <w:color w:val="000000"/>
          <w:lang w:val="ro-RO"/>
        </w:rPr>
        <w:t xml:space="preserve"> </w:t>
      </w:r>
      <w:r>
        <w:rPr>
          <w:rFonts w:ascii="Montserrat" w:hAnsi="Montserrat"/>
          <w:b/>
          <w:noProof/>
          <w:color w:val="000000"/>
          <w:lang w:val="ro-RO"/>
        </w:rPr>
        <w:t>a</w:t>
      </w:r>
      <w:r w:rsidRPr="008C368C">
        <w:rPr>
          <w:rFonts w:ascii="Montserrat" w:hAnsi="Montserrat"/>
          <w:b/>
          <w:noProof/>
          <w:color w:val="000000"/>
          <w:lang w:val="ro-RO"/>
        </w:rPr>
        <w:t xml:space="preserve"> Comis</w:t>
      </w:r>
      <w:r w:rsidRPr="008C368C">
        <w:rPr>
          <w:rFonts w:ascii="Montserrat" w:hAnsi="Montserrat"/>
          <w:b/>
          <w:noProof/>
          <w:vanish/>
          <w:color w:val="000000"/>
          <w:lang w:val="ro-RO"/>
        </w:rPr>
        <w:t>&lt;LEGIS_SELEND&gt;</w:t>
      </w:r>
      <w:r w:rsidRPr="008C368C">
        <w:rPr>
          <w:rFonts w:ascii="Montserrat" w:hAnsi="Montserrat"/>
          <w:b/>
          <w:noProof/>
          <w:color w:val="000000"/>
          <w:lang w:val="ro-RO"/>
        </w:rPr>
        <w:t>iei de constatare a stadiului lucrărilor care au făcut</w:t>
      </w:r>
    </w:p>
    <w:p w14:paraId="1E4B0313" w14:textId="77777777" w:rsidR="00624D20" w:rsidRDefault="00624D20" w:rsidP="00624D20">
      <w:pPr>
        <w:contextualSpacing/>
        <w:jc w:val="center"/>
        <w:rPr>
          <w:rFonts w:ascii="Montserrat" w:hAnsi="Montserrat"/>
          <w:b/>
          <w:noProof/>
          <w:lang w:val="ro-RO"/>
        </w:rPr>
      </w:pPr>
      <w:r w:rsidRPr="008C368C">
        <w:rPr>
          <w:rFonts w:ascii="Montserrat" w:hAnsi="Montserrat"/>
          <w:b/>
          <w:noProof/>
          <w:color w:val="000000"/>
          <w:lang w:val="ro-RO"/>
        </w:rPr>
        <w:t xml:space="preserve"> obiectul c</w:t>
      </w:r>
      <w:r w:rsidRPr="008C368C">
        <w:rPr>
          <w:rFonts w:ascii="Montserrat" w:hAnsi="Montserrat"/>
          <w:b/>
          <w:noProof/>
          <w:lang w:val="ro-RO"/>
        </w:rPr>
        <w:t xml:space="preserve">ontractului subsecvent de proiectare şi execuţie </w:t>
      </w:r>
    </w:p>
    <w:p w14:paraId="3EC1BF40" w14:textId="77777777" w:rsidR="00624D20" w:rsidRDefault="00624D20" w:rsidP="00624D20">
      <w:pPr>
        <w:contextualSpacing/>
        <w:jc w:val="center"/>
        <w:rPr>
          <w:rFonts w:ascii="Montserrat" w:hAnsi="Montserrat"/>
          <w:b/>
          <w:noProof/>
          <w:lang w:val="ro-RO"/>
        </w:rPr>
      </w:pPr>
      <w:r w:rsidRPr="008C368C">
        <w:rPr>
          <w:rFonts w:ascii="Montserrat" w:hAnsi="Montserrat"/>
          <w:b/>
          <w:noProof/>
          <w:lang w:val="ro-RO"/>
        </w:rPr>
        <w:t xml:space="preserve">de lucrări nr.  8155/26.09.2014  </w:t>
      </w:r>
    </w:p>
    <w:p w14:paraId="29D2E1CD" w14:textId="77777777" w:rsidR="00624D20" w:rsidRPr="008C368C" w:rsidRDefault="00624D20" w:rsidP="00624D20">
      <w:pPr>
        <w:contextualSpacing/>
        <w:jc w:val="center"/>
        <w:rPr>
          <w:rFonts w:ascii="Montserrat" w:hAnsi="Montserrat"/>
          <w:b/>
          <w:noProof/>
          <w:lang w:val="ro-RO"/>
        </w:rPr>
      </w:pPr>
    </w:p>
    <w:p w14:paraId="1A2D505D" w14:textId="77777777" w:rsidR="00624D20" w:rsidRPr="008C368C" w:rsidRDefault="00624D20" w:rsidP="00624D20">
      <w:pPr>
        <w:autoSpaceDE w:val="0"/>
        <w:autoSpaceDN w:val="0"/>
        <w:adjustRightInd w:val="0"/>
        <w:ind w:right="-114"/>
        <w:contextualSpacing/>
        <w:jc w:val="center"/>
        <w:rPr>
          <w:rFonts w:ascii="Montserrat" w:hAnsi="Montserrat" w:cs="Cambria"/>
          <w:b/>
          <w:noProof/>
          <w:highlight w:val="yellow"/>
          <w:lang w:val="ro-RO"/>
        </w:rPr>
      </w:pPr>
    </w:p>
    <w:tbl>
      <w:tblPr>
        <w:tblW w:w="1026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25"/>
        <w:gridCol w:w="1623"/>
        <w:gridCol w:w="1276"/>
        <w:gridCol w:w="3576"/>
        <w:gridCol w:w="1520"/>
      </w:tblGrid>
      <w:tr w:rsidR="00624D20" w:rsidRPr="00B933E0" w14:paraId="07D0A0BD" w14:textId="77777777" w:rsidTr="0009514B">
        <w:tc>
          <w:tcPr>
            <w:tcW w:w="540" w:type="dxa"/>
            <w:tcBorders>
              <w:top w:val="single" w:sz="4" w:space="0" w:color="auto"/>
              <w:left w:val="single" w:sz="4" w:space="0" w:color="auto"/>
              <w:bottom w:val="single" w:sz="4" w:space="0" w:color="auto"/>
              <w:right w:val="single" w:sz="4" w:space="0" w:color="auto"/>
            </w:tcBorders>
            <w:vAlign w:val="center"/>
            <w:hideMark/>
          </w:tcPr>
          <w:p w14:paraId="5770BFEC" w14:textId="77777777" w:rsidR="00624D20" w:rsidRPr="00B933E0" w:rsidRDefault="00624D20" w:rsidP="0009514B">
            <w:pPr>
              <w:autoSpaceDE w:val="0"/>
              <w:autoSpaceDN w:val="0"/>
              <w:adjustRightInd w:val="0"/>
              <w:ind w:right="-114"/>
              <w:contextualSpacing/>
              <w:jc w:val="center"/>
              <w:rPr>
                <w:rFonts w:ascii="Montserrat" w:eastAsia="Calibri" w:hAnsi="Montserrat" w:cs="Cambria"/>
                <w:b/>
                <w:noProof/>
                <w:sz w:val="20"/>
                <w:szCs w:val="20"/>
                <w:lang w:val="ro-RO"/>
              </w:rPr>
            </w:pPr>
            <w:r w:rsidRPr="00B933E0">
              <w:rPr>
                <w:rFonts w:ascii="Montserrat" w:eastAsia="Calibri" w:hAnsi="Montserrat" w:cs="Cambria"/>
                <w:b/>
                <w:noProof/>
                <w:sz w:val="20"/>
                <w:szCs w:val="20"/>
                <w:lang w:val="ro-RO"/>
              </w:rPr>
              <w:t>Nr.</w:t>
            </w:r>
          </w:p>
          <w:p w14:paraId="1B7FAD28" w14:textId="77777777" w:rsidR="00624D20" w:rsidRPr="00B933E0" w:rsidRDefault="00624D20" w:rsidP="0009514B">
            <w:pPr>
              <w:autoSpaceDE w:val="0"/>
              <w:autoSpaceDN w:val="0"/>
              <w:adjustRightInd w:val="0"/>
              <w:ind w:right="-114"/>
              <w:contextualSpacing/>
              <w:jc w:val="center"/>
              <w:rPr>
                <w:rFonts w:ascii="Montserrat" w:eastAsia="Calibri" w:hAnsi="Montserrat" w:cs="Cambria"/>
                <w:b/>
                <w:noProof/>
                <w:sz w:val="20"/>
                <w:szCs w:val="20"/>
                <w:lang w:val="ro-RO"/>
              </w:rPr>
            </w:pPr>
            <w:r w:rsidRPr="00B933E0">
              <w:rPr>
                <w:rFonts w:ascii="Montserrat" w:eastAsia="Calibri" w:hAnsi="Montserrat" w:cs="Cambria"/>
                <w:b/>
                <w:noProof/>
                <w:sz w:val="20"/>
                <w:szCs w:val="20"/>
                <w:lang w:val="ro-RO"/>
              </w:rPr>
              <w:t>crt.</w:t>
            </w:r>
          </w:p>
        </w:tc>
        <w:tc>
          <w:tcPr>
            <w:tcW w:w="1725" w:type="dxa"/>
            <w:tcBorders>
              <w:top w:val="single" w:sz="4" w:space="0" w:color="auto"/>
              <w:left w:val="single" w:sz="4" w:space="0" w:color="auto"/>
              <w:bottom w:val="single" w:sz="4" w:space="0" w:color="auto"/>
              <w:right w:val="single" w:sz="4" w:space="0" w:color="auto"/>
            </w:tcBorders>
            <w:vAlign w:val="center"/>
            <w:hideMark/>
          </w:tcPr>
          <w:p w14:paraId="0C22AB01" w14:textId="77777777" w:rsidR="00624D20" w:rsidRPr="00B933E0" w:rsidRDefault="00624D20" w:rsidP="0009514B">
            <w:pPr>
              <w:autoSpaceDE w:val="0"/>
              <w:autoSpaceDN w:val="0"/>
              <w:adjustRightInd w:val="0"/>
              <w:ind w:right="2"/>
              <w:contextualSpacing/>
              <w:jc w:val="center"/>
              <w:rPr>
                <w:rFonts w:ascii="Montserrat" w:eastAsia="Calibri" w:hAnsi="Montserrat" w:cs="Cambria"/>
                <w:b/>
                <w:noProof/>
                <w:sz w:val="20"/>
                <w:szCs w:val="20"/>
                <w:lang w:val="ro-RO"/>
              </w:rPr>
            </w:pPr>
            <w:r w:rsidRPr="00B933E0">
              <w:rPr>
                <w:rFonts w:ascii="Montserrat" w:eastAsia="Calibri" w:hAnsi="Montserrat" w:cs="Cambria"/>
                <w:b/>
                <w:noProof/>
                <w:sz w:val="20"/>
                <w:szCs w:val="20"/>
                <w:lang w:val="ro-RO"/>
              </w:rPr>
              <w:t xml:space="preserve">Calitatea în cadrul comisiei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2907062E" w14:textId="77777777" w:rsidR="00624D20" w:rsidRPr="00B933E0" w:rsidRDefault="00624D20" w:rsidP="0009514B">
            <w:pPr>
              <w:autoSpaceDE w:val="0"/>
              <w:autoSpaceDN w:val="0"/>
              <w:adjustRightInd w:val="0"/>
              <w:ind w:right="20"/>
              <w:contextualSpacing/>
              <w:jc w:val="center"/>
              <w:rPr>
                <w:rFonts w:ascii="Montserrat" w:eastAsia="Calibri" w:hAnsi="Montserrat" w:cs="Cambria"/>
                <w:b/>
                <w:noProof/>
                <w:sz w:val="20"/>
                <w:szCs w:val="20"/>
                <w:lang w:val="ro-RO"/>
              </w:rPr>
            </w:pPr>
            <w:r w:rsidRPr="00B933E0">
              <w:rPr>
                <w:rFonts w:ascii="Montserrat" w:eastAsia="Calibri" w:hAnsi="Montserrat" w:cs="Cambria"/>
                <w:b/>
                <w:noProof/>
                <w:sz w:val="20"/>
                <w:szCs w:val="20"/>
                <w:lang w:val="ro-RO"/>
              </w:rPr>
              <w:t>Numele și prenumele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84CAC3" w14:textId="77777777" w:rsidR="00624D20" w:rsidRPr="00B933E0" w:rsidRDefault="00624D20" w:rsidP="0009514B">
            <w:pPr>
              <w:autoSpaceDE w:val="0"/>
              <w:autoSpaceDN w:val="0"/>
              <w:adjustRightInd w:val="0"/>
              <w:jc w:val="center"/>
              <w:rPr>
                <w:rFonts w:ascii="Montserrat" w:eastAsia="Calibri" w:hAnsi="Montserrat" w:cs="Cambria"/>
                <w:b/>
                <w:noProof/>
                <w:sz w:val="20"/>
                <w:szCs w:val="20"/>
                <w:lang w:val="ro-RO"/>
              </w:rPr>
            </w:pPr>
            <w:r w:rsidRPr="00B933E0">
              <w:rPr>
                <w:rFonts w:ascii="Montserrat" w:eastAsia="Calibri" w:hAnsi="Montserrat" w:cs="Cambria"/>
                <w:b/>
                <w:noProof/>
                <w:sz w:val="20"/>
                <w:szCs w:val="20"/>
                <w:lang w:val="ro-RO"/>
              </w:rPr>
              <w:t>Funcția deținută/</w:t>
            </w:r>
          </w:p>
          <w:p w14:paraId="3A634939" w14:textId="77777777" w:rsidR="00624D20" w:rsidRPr="00B933E0" w:rsidRDefault="00624D20" w:rsidP="0009514B">
            <w:pPr>
              <w:autoSpaceDE w:val="0"/>
              <w:autoSpaceDN w:val="0"/>
              <w:adjustRightInd w:val="0"/>
              <w:jc w:val="center"/>
              <w:rPr>
                <w:rFonts w:ascii="Montserrat" w:eastAsia="Calibri" w:hAnsi="Montserrat" w:cs="Cambria"/>
                <w:b/>
                <w:noProof/>
                <w:sz w:val="20"/>
                <w:szCs w:val="20"/>
                <w:lang w:val="ro-RO"/>
              </w:rPr>
            </w:pPr>
            <w:r w:rsidRPr="00B933E0">
              <w:rPr>
                <w:rFonts w:ascii="Montserrat" w:eastAsia="Calibri" w:hAnsi="Montserrat" w:cs="Cambria"/>
                <w:b/>
                <w:noProof/>
                <w:sz w:val="20"/>
                <w:szCs w:val="20"/>
                <w:lang w:val="ro-RO"/>
              </w:rPr>
              <w:t>postul ocupat</w:t>
            </w:r>
          </w:p>
        </w:tc>
        <w:tc>
          <w:tcPr>
            <w:tcW w:w="3576" w:type="dxa"/>
            <w:tcBorders>
              <w:top w:val="single" w:sz="4" w:space="0" w:color="auto"/>
              <w:left w:val="single" w:sz="4" w:space="0" w:color="auto"/>
              <w:bottom w:val="single" w:sz="4" w:space="0" w:color="auto"/>
              <w:right w:val="single" w:sz="4" w:space="0" w:color="auto"/>
            </w:tcBorders>
            <w:vAlign w:val="center"/>
            <w:hideMark/>
          </w:tcPr>
          <w:p w14:paraId="0DFCD3E5" w14:textId="77777777" w:rsidR="00624D20" w:rsidRDefault="00624D20" w:rsidP="0009514B">
            <w:pPr>
              <w:autoSpaceDE w:val="0"/>
              <w:autoSpaceDN w:val="0"/>
              <w:adjustRightInd w:val="0"/>
              <w:jc w:val="center"/>
              <w:rPr>
                <w:rFonts w:ascii="Montserrat" w:eastAsia="Calibri" w:hAnsi="Montserrat" w:cs="Cambria"/>
                <w:b/>
                <w:noProof/>
                <w:sz w:val="20"/>
                <w:szCs w:val="20"/>
                <w:lang w:val="ro-RO"/>
              </w:rPr>
            </w:pPr>
            <w:r w:rsidRPr="00B933E0">
              <w:rPr>
                <w:rFonts w:ascii="Montserrat" w:eastAsia="Calibri" w:hAnsi="Montserrat" w:cs="Cambria"/>
                <w:b/>
                <w:noProof/>
                <w:sz w:val="20"/>
                <w:szCs w:val="20"/>
                <w:lang w:val="ro-RO"/>
              </w:rPr>
              <w:t>Serviciul/Biroul/</w:t>
            </w:r>
          </w:p>
          <w:p w14:paraId="3759B6E8" w14:textId="77777777" w:rsidR="00624D20" w:rsidRPr="00B933E0" w:rsidRDefault="00624D20" w:rsidP="0009514B">
            <w:pPr>
              <w:autoSpaceDE w:val="0"/>
              <w:autoSpaceDN w:val="0"/>
              <w:adjustRightInd w:val="0"/>
              <w:jc w:val="center"/>
              <w:rPr>
                <w:rFonts w:ascii="Montserrat" w:eastAsia="Calibri" w:hAnsi="Montserrat" w:cs="Cambria"/>
                <w:b/>
                <w:noProof/>
                <w:sz w:val="20"/>
                <w:szCs w:val="20"/>
                <w:lang w:val="ro-RO"/>
              </w:rPr>
            </w:pPr>
            <w:r w:rsidRPr="00B933E0">
              <w:rPr>
                <w:rFonts w:ascii="Montserrat" w:eastAsia="Calibri" w:hAnsi="Montserrat" w:cs="Cambria"/>
                <w:b/>
                <w:noProof/>
                <w:sz w:val="20"/>
                <w:szCs w:val="20"/>
                <w:lang w:val="ro-RO"/>
              </w:rPr>
              <w:t>Compartimentul</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7CABD66" w14:textId="77777777" w:rsidR="00624D20" w:rsidRPr="00B933E0" w:rsidRDefault="00624D20" w:rsidP="0009514B">
            <w:pPr>
              <w:autoSpaceDE w:val="0"/>
              <w:autoSpaceDN w:val="0"/>
              <w:adjustRightInd w:val="0"/>
              <w:ind w:right="-9"/>
              <w:contextualSpacing/>
              <w:jc w:val="center"/>
              <w:rPr>
                <w:rFonts w:ascii="Montserrat" w:eastAsia="Calibri" w:hAnsi="Montserrat" w:cs="Cambria"/>
                <w:b/>
                <w:noProof/>
                <w:sz w:val="20"/>
                <w:szCs w:val="20"/>
                <w:lang w:val="ro-RO"/>
              </w:rPr>
            </w:pPr>
            <w:r w:rsidRPr="00B933E0">
              <w:rPr>
                <w:rFonts w:ascii="Montserrat" w:eastAsia="Calibri" w:hAnsi="Montserrat" w:cs="Cambria"/>
                <w:b/>
                <w:noProof/>
                <w:sz w:val="20"/>
                <w:szCs w:val="20"/>
                <w:lang w:val="ro-RO"/>
              </w:rPr>
              <w:t>Mențiuni</w:t>
            </w:r>
          </w:p>
        </w:tc>
      </w:tr>
      <w:tr w:rsidR="00624D20" w:rsidRPr="00B933E0" w14:paraId="177DF3D7" w14:textId="77777777" w:rsidTr="0009514B">
        <w:tc>
          <w:tcPr>
            <w:tcW w:w="540" w:type="dxa"/>
            <w:tcBorders>
              <w:top w:val="single" w:sz="4" w:space="0" w:color="auto"/>
              <w:left w:val="single" w:sz="4" w:space="0" w:color="auto"/>
              <w:bottom w:val="single" w:sz="4" w:space="0" w:color="auto"/>
              <w:right w:val="single" w:sz="4" w:space="0" w:color="auto"/>
            </w:tcBorders>
            <w:vAlign w:val="center"/>
            <w:hideMark/>
          </w:tcPr>
          <w:p w14:paraId="69B32C5A" w14:textId="77777777" w:rsidR="00624D20" w:rsidRPr="002F3AE0" w:rsidRDefault="00624D20" w:rsidP="0009514B">
            <w:pPr>
              <w:autoSpaceDE w:val="0"/>
              <w:autoSpaceDN w:val="0"/>
              <w:adjustRightInd w:val="0"/>
              <w:ind w:right="-114"/>
              <w:contextualSpacing/>
              <w:jc w:val="center"/>
              <w:rPr>
                <w:rFonts w:ascii="Montserrat Light" w:eastAsia="Calibri" w:hAnsi="Montserrat Light" w:cs="Cambria"/>
                <w:noProof/>
                <w:lang w:val="ro-RO"/>
              </w:rPr>
            </w:pPr>
            <w:r w:rsidRPr="002F3AE0">
              <w:rPr>
                <w:rFonts w:ascii="Montserrat Light" w:eastAsia="Calibri" w:hAnsi="Montserrat Light" w:cs="Cambria"/>
                <w:noProof/>
                <w:lang w:val="ro-RO"/>
              </w:rPr>
              <w:t>1</w:t>
            </w:r>
          </w:p>
        </w:tc>
        <w:tc>
          <w:tcPr>
            <w:tcW w:w="1725" w:type="dxa"/>
            <w:tcBorders>
              <w:top w:val="single" w:sz="4" w:space="0" w:color="auto"/>
              <w:left w:val="single" w:sz="4" w:space="0" w:color="auto"/>
              <w:bottom w:val="single" w:sz="4" w:space="0" w:color="auto"/>
              <w:right w:val="single" w:sz="4" w:space="0" w:color="auto"/>
            </w:tcBorders>
            <w:vAlign w:val="center"/>
            <w:hideMark/>
          </w:tcPr>
          <w:p w14:paraId="19B973A8" w14:textId="77777777" w:rsidR="00624D20" w:rsidRPr="002F3AE0" w:rsidRDefault="00624D20" w:rsidP="0009514B">
            <w:pPr>
              <w:autoSpaceDE w:val="0"/>
              <w:autoSpaceDN w:val="0"/>
              <w:adjustRightInd w:val="0"/>
              <w:ind w:right="2"/>
              <w:contextualSpacing/>
              <w:jc w:val="center"/>
              <w:rPr>
                <w:rFonts w:ascii="Montserrat Light" w:eastAsia="Calibri" w:hAnsi="Montserrat Light" w:cs="Cambria"/>
                <w:noProof/>
                <w:lang w:val="ro-RO"/>
              </w:rPr>
            </w:pPr>
            <w:r w:rsidRPr="002F3AE0">
              <w:rPr>
                <w:rFonts w:ascii="Montserrat Light" w:eastAsia="Calibri" w:hAnsi="Montserrat Light" w:cs="Cambria"/>
                <w:noProof/>
                <w:lang w:val="ro-RO"/>
              </w:rPr>
              <w:t>Președinte</w:t>
            </w:r>
          </w:p>
        </w:tc>
        <w:tc>
          <w:tcPr>
            <w:tcW w:w="1623" w:type="dxa"/>
            <w:tcBorders>
              <w:top w:val="single" w:sz="4" w:space="0" w:color="auto"/>
              <w:left w:val="single" w:sz="4" w:space="0" w:color="auto"/>
              <w:bottom w:val="single" w:sz="4" w:space="0" w:color="auto"/>
              <w:right w:val="single" w:sz="4" w:space="0" w:color="auto"/>
            </w:tcBorders>
            <w:vAlign w:val="center"/>
            <w:hideMark/>
          </w:tcPr>
          <w:p w14:paraId="7A96AA47" w14:textId="77777777" w:rsidR="00624D20" w:rsidRPr="002F3AE0" w:rsidRDefault="00624D20" w:rsidP="0009514B">
            <w:pPr>
              <w:autoSpaceDE w:val="0"/>
              <w:autoSpaceDN w:val="0"/>
              <w:adjustRightInd w:val="0"/>
              <w:ind w:right="20"/>
              <w:contextualSpacing/>
              <w:jc w:val="center"/>
              <w:rPr>
                <w:rFonts w:ascii="Montserrat Light" w:eastAsia="Calibri" w:hAnsi="Montserrat Light" w:cs="Cambria"/>
                <w:b/>
                <w:noProof/>
                <w:lang w:val="ro-RO"/>
              </w:rPr>
            </w:pPr>
            <w:r w:rsidRPr="002F3AE0">
              <w:rPr>
                <w:rFonts w:ascii="Montserrat Light" w:hAnsi="Montserrat Light"/>
                <w:bCs/>
                <w:noProof/>
                <w:lang w:val="ro-RO"/>
              </w:rPr>
              <w:t>Mărțiș Gabriela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0F531E" w14:textId="77777777" w:rsidR="00624D20" w:rsidRPr="002F3AE0" w:rsidRDefault="00624D20" w:rsidP="0009514B">
            <w:pPr>
              <w:jc w:val="center"/>
              <w:rPr>
                <w:rFonts w:ascii="Montserrat Light" w:eastAsia="Calibri" w:hAnsi="Montserrat Light"/>
                <w:noProof/>
                <w:lang w:val="ro-RO"/>
              </w:rPr>
            </w:pPr>
            <w:r w:rsidRPr="002F3AE0">
              <w:rPr>
                <w:rFonts w:ascii="Montserrat Light" w:eastAsia="Calibri" w:hAnsi="Montserrat Light"/>
                <w:noProof/>
                <w:lang w:val="ro-RO"/>
              </w:rPr>
              <w:t>Șef serviciu</w:t>
            </w:r>
          </w:p>
        </w:tc>
        <w:tc>
          <w:tcPr>
            <w:tcW w:w="3576" w:type="dxa"/>
            <w:tcBorders>
              <w:top w:val="single" w:sz="4" w:space="0" w:color="auto"/>
              <w:left w:val="single" w:sz="4" w:space="0" w:color="auto"/>
              <w:bottom w:val="single" w:sz="4" w:space="0" w:color="auto"/>
              <w:right w:val="single" w:sz="4" w:space="0" w:color="auto"/>
            </w:tcBorders>
            <w:vAlign w:val="center"/>
            <w:hideMark/>
          </w:tcPr>
          <w:p w14:paraId="43F459F9" w14:textId="77777777" w:rsidR="00624D20" w:rsidRPr="002F3AE0" w:rsidRDefault="00624D20" w:rsidP="0009514B">
            <w:pPr>
              <w:autoSpaceDE w:val="0"/>
              <w:autoSpaceDN w:val="0"/>
              <w:adjustRightInd w:val="0"/>
              <w:jc w:val="center"/>
              <w:rPr>
                <w:rFonts w:ascii="Montserrat Light" w:eastAsia="Calibri" w:hAnsi="Montserrat Light" w:cs="Cambria"/>
                <w:noProof/>
                <w:lang w:val="ro-RO"/>
              </w:rPr>
            </w:pPr>
            <w:r w:rsidRPr="002F3AE0">
              <w:rPr>
                <w:rFonts w:ascii="Montserrat Light" w:hAnsi="Montserrat Light"/>
                <w:bCs/>
                <w:noProof/>
                <w:lang w:val="ro-RO"/>
              </w:rPr>
              <w:t>Serviciul Urmărire Decontare Lucrări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102C8884" w14:textId="77777777" w:rsidR="00624D20" w:rsidRPr="002F3AE0" w:rsidRDefault="00624D20" w:rsidP="0009514B">
            <w:pPr>
              <w:autoSpaceDE w:val="0"/>
              <w:autoSpaceDN w:val="0"/>
              <w:adjustRightInd w:val="0"/>
              <w:ind w:right="-9"/>
              <w:contextualSpacing/>
              <w:jc w:val="center"/>
              <w:rPr>
                <w:rFonts w:ascii="Montserrat Light" w:eastAsia="Calibri" w:hAnsi="Montserrat Light" w:cs="Cambria"/>
                <w:noProof/>
                <w:lang w:val="ro-RO"/>
              </w:rPr>
            </w:pPr>
            <w:r w:rsidRPr="002F3AE0">
              <w:rPr>
                <w:rFonts w:ascii="Montserrat Light" w:eastAsia="Calibri" w:hAnsi="Montserrat Light" w:cs="Cambria"/>
                <w:noProof/>
                <w:lang w:val="ro-RO"/>
              </w:rPr>
              <w:t>-</w:t>
            </w:r>
          </w:p>
        </w:tc>
      </w:tr>
      <w:tr w:rsidR="00624D20" w:rsidRPr="00B933E0" w14:paraId="2BDBB598" w14:textId="77777777" w:rsidTr="0009514B">
        <w:tc>
          <w:tcPr>
            <w:tcW w:w="540" w:type="dxa"/>
            <w:tcBorders>
              <w:top w:val="single" w:sz="4" w:space="0" w:color="auto"/>
              <w:left w:val="single" w:sz="4" w:space="0" w:color="auto"/>
              <w:bottom w:val="single" w:sz="4" w:space="0" w:color="auto"/>
              <w:right w:val="single" w:sz="4" w:space="0" w:color="auto"/>
            </w:tcBorders>
            <w:vAlign w:val="center"/>
            <w:hideMark/>
          </w:tcPr>
          <w:p w14:paraId="5600484F" w14:textId="77777777" w:rsidR="00624D20" w:rsidRPr="002F3AE0" w:rsidRDefault="00624D20" w:rsidP="0009514B">
            <w:pPr>
              <w:autoSpaceDE w:val="0"/>
              <w:autoSpaceDN w:val="0"/>
              <w:adjustRightInd w:val="0"/>
              <w:ind w:right="-114"/>
              <w:contextualSpacing/>
              <w:jc w:val="center"/>
              <w:rPr>
                <w:rFonts w:ascii="Montserrat Light" w:eastAsia="Calibri" w:hAnsi="Montserrat Light" w:cs="Cambria"/>
                <w:noProof/>
                <w:lang w:val="ro-RO"/>
              </w:rPr>
            </w:pPr>
            <w:r w:rsidRPr="002F3AE0">
              <w:rPr>
                <w:rFonts w:ascii="Montserrat Light" w:eastAsia="Calibri" w:hAnsi="Montserrat Light" w:cs="Cambria"/>
                <w:noProof/>
                <w:lang w:val="ro-RO"/>
              </w:rPr>
              <w:t>2</w:t>
            </w:r>
          </w:p>
        </w:tc>
        <w:tc>
          <w:tcPr>
            <w:tcW w:w="1725" w:type="dxa"/>
            <w:tcBorders>
              <w:top w:val="single" w:sz="4" w:space="0" w:color="auto"/>
              <w:left w:val="single" w:sz="4" w:space="0" w:color="auto"/>
              <w:bottom w:val="single" w:sz="4" w:space="0" w:color="auto"/>
              <w:right w:val="single" w:sz="4" w:space="0" w:color="auto"/>
            </w:tcBorders>
            <w:vAlign w:val="center"/>
            <w:hideMark/>
          </w:tcPr>
          <w:p w14:paraId="63E2EA4B" w14:textId="77777777" w:rsidR="00624D20" w:rsidRPr="002F3AE0" w:rsidRDefault="00624D20" w:rsidP="0009514B">
            <w:pPr>
              <w:autoSpaceDE w:val="0"/>
              <w:autoSpaceDN w:val="0"/>
              <w:adjustRightInd w:val="0"/>
              <w:ind w:right="2"/>
              <w:contextualSpacing/>
              <w:jc w:val="center"/>
              <w:rPr>
                <w:rFonts w:ascii="Montserrat Light" w:eastAsia="Calibri" w:hAnsi="Montserrat Light" w:cs="Cambria"/>
                <w:noProof/>
                <w:lang w:val="ro-RO"/>
              </w:rPr>
            </w:pPr>
            <w:r w:rsidRPr="002F3AE0">
              <w:rPr>
                <w:rFonts w:ascii="Montserrat Light" w:eastAsia="Calibri" w:hAnsi="Montserrat Light" w:cs="Cambria"/>
                <w:noProof/>
                <w:lang w:val="ro-RO"/>
              </w:rPr>
              <w:t>Membru</w:t>
            </w:r>
          </w:p>
        </w:tc>
        <w:tc>
          <w:tcPr>
            <w:tcW w:w="1623" w:type="dxa"/>
            <w:tcBorders>
              <w:top w:val="single" w:sz="4" w:space="0" w:color="auto"/>
              <w:left w:val="single" w:sz="4" w:space="0" w:color="auto"/>
              <w:bottom w:val="single" w:sz="4" w:space="0" w:color="auto"/>
              <w:right w:val="single" w:sz="4" w:space="0" w:color="auto"/>
            </w:tcBorders>
            <w:vAlign w:val="center"/>
            <w:hideMark/>
          </w:tcPr>
          <w:p w14:paraId="13433928" w14:textId="77777777" w:rsidR="00624D20" w:rsidRPr="002F3AE0" w:rsidRDefault="00624D20" w:rsidP="0009514B">
            <w:pPr>
              <w:autoSpaceDE w:val="0"/>
              <w:autoSpaceDN w:val="0"/>
              <w:adjustRightInd w:val="0"/>
              <w:ind w:right="20"/>
              <w:contextualSpacing/>
              <w:jc w:val="center"/>
              <w:rPr>
                <w:rFonts w:ascii="Montserrat Light" w:eastAsia="Calibri" w:hAnsi="Montserrat Light" w:cs="Cambria"/>
                <w:b/>
                <w:noProof/>
                <w:lang w:val="ro-RO"/>
              </w:rPr>
            </w:pPr>
            <w:r w:rsidRPr="002F3AE0">
              <w:rPr>
                <w:rFonts w:ascii="Montserrat Light" w:hAnsi="Montserrat Light"/>
                <w:noProof/>
                <w:lang w:val="ro-RO"/>
              </w:rPr>
              <w:t>Roșca Tudor Nicolae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F47B51" w14:textId="77777777" w:rsidR="00624D20" w:rsidRPr="002F3AE0" w:rsidRDefault="00624D20" w:rsidP="0009514B">
            <w:pPr>
              <w:autoSpaceDE w:val="0"/>
              <w:autoSpaceDN w:val="0"/>
              <w:adjustRightInd w:val="0"/>
              <w:jc w:val="center"/>
              <w:rPr>
                <w:rFonts w:ascii="Montserrat Light" w:eastAsia="Calibri" w:hAnsi="Montserrat Light" w:cs="Cambria"/>
                <w:noProof/>
                <w:lang w:val="ro-RO"/>
              </w:rPr>
            </w:pPr>
            <w:r w:rsidRPr="002F3AE0">
              <w:rPr>
                <w:rFonts w:ascii="Montserrat Light" w:eastAsia="Calibri" w:hAnsi="Montserrat Light"/>
                <w:noProof/>
                <w:lang w:val="ro-RO"/>
              </w:rPr>
              <w:t>referent</w:t>
            </w:r>
          </w:p>
        </w:tc>
        <w:tc>
          <w:tcPr>
            <w:tcW w:w="3576" w:type="dxa"/>
            <w:tcBorders>
              <w:top w:val="single" w:sz="4" w:space="0" w:color="auto"/>
              <w:left w:val="single" w:sz="4" w:space="0" w:color="auto"/>
              <w:bottom w:val="single" w:sz="4" w:space="0" w:color="auto"/>
              <w:right w:val="single" w:sz="4" w:space="0" w:color="auto"/>
            </w:tcBorders>
            <w:vAlign w:val="center"/>
            <w:hideMark/>
          </w:tcPr>
          <w:p w14:paraId="022B865B" w14:textId="77777777" w:rsidR="00624D20" w:rsidRPr="002F3AE0" w:rsidRDefault="00624D20" w:rsidP="0009514B">
            <w:pPr>
              <w:autoSpaceDE w:val="0"/>
              <w:autoSpaceDN w:val="0"/>
              <w:adjustRightInd w:val="0"/>
              <w:jc w:val="center"/>
              <w:rPr>
                <w:rFonts w:ascii="Montserrat Light" w:eastAsia="Calibri" w:hAnsi="Montserrat Light" w:cs="Cambria"/>
                <w:noProof/>
                <w:lang w:val="ro-RO"/>
              </w:rPr>
            </w:pPr>
            <w:r w:rsidRPr="002F3AE0">
              <w:rPr>
                <w:rFonts w:ascii="Montserrat Light" w:hAnsi="Montserrat Light"/>
                <w:bCs/>
                <w:noProof/>
                <w:lang w:val="ro-RO"/>
              </w:rPr>
              <w:t>Serviciul Urmărire Decontare Lucrări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5ACDFFD0" w14:textId="77777777" w:rsidR="00624D20" w:rsidRPr="002F3AE0" w:rsidRDefault="00624D20" w:rsidP="0009514B">
            <w:pPr>
              <w:autoSpaceDE w:val="0"/>
              <w:autoSpaceDN w:val="0"/>
              <w:adjustRightInd w:val="0"/>
              <w:ind w:right="-9"/>
              <w:contextualSpacing/>
              <w:jc w:val="center"/>
              <w:rPr>
                <w:rFonts w:ascii="Montserrat Light" w:eastAsia="Calibri" w:hAnsi="Montserrat Light" w:cs="Cambria"/>
                <w:noProof/>
                <w:lang w:val="ro-RO"/>
              </w:rPr>
            </w:pPr>
            <w:r w:rsidRPr="002F3AE0">
              <w:rPr>
                <w:rFonts w:ascii="Montserrat Light" w:eastAsia="Calibri" w:hAnsi="Montserrat Light" w:cs="Cambria"/>
                <w:noProof/>
                <w:lang w:val="ro-RO"/>
              </w:rPr>
              <w:t>-</w:t>
            </w:r>
          </w:p>
        </w:tc>
      </w:tr>
      <w:tr w:rsidR="00624D20" w:rsidRPr="00B933E0" w14:paraId="14A8D2D6" w14:textId="77777777" w:rsidTr="0009514B">
        <w:tc>
          <w:tcPr>
            <w:tcW w:w="540" w:type="dxa"/>
            <w:tcBorders>
              <w:top w:val="single" w:sz="4" w:space="0" w:color="auto"/>
              <w:left w:val="single" w:sz="4" w:space="0" w:color="auto"/>
              <w:bottom w:val="single" w:sz="4" w:space="0" w:color="auto"/>
              <w:right w:val="single" w:sz="4" w:space="0" w:color="auto"/>
            </w:tcBorders>
            <w:vAlign w:val="center"/>
            <w:hideMark/>
          </w:tcPr>
          <w:p w14:paraId="26D24955" w14:textId="77777777" w:rsidR="00624D20" w:rsidRPr="002F3AE0" w:rsidRDefault="00624D20" w:rsidP="0009514B">
            <w:pPr>
              <w:autoSpaceDE w:val="0"/>
              <w:autoSpaceDN w:val="0"/>
              <w:adjustRightInd w:val="0"/>
              <w:ind w:right="-114"/>
              <w:contextualSpacing/>
              <w:jc w:val="center"/>
              <w:rPr>
                <w:rFonts w:ascii="Montserrat Light" w:eastAsia="Calibri" w:hAnsi="Montserrat Light" w:cs="Cambria"/>
                <w:noProof/>
                <w:lang w:val="ro-RO"/>
              </w:rPr>
            </w:pPr>
            <w:r w:rsidRPr="002F3AE0">
              <w:rPr>
                <w:rFonts w:ascii="Montserrat Light" w:eastAsia="Calibri" w:hAnsi="Montserrat Light" w:cs="Cambria"/>
                <w:noProof/>
                <w:lang w:val="ro-RO"/>
              </w:rPr>
              <w:t>3</w:t>
            </w:r>
          </w:p>
        </w:tc>
        <w:tc>
          <w:tcPr>
            <w:tcW w:w="1725" w:type="dxa"/>
            <w:tcBorders>
              <w:top w:val="single" w:sz="4" w:space="0" w:color="auto"/>
              <w:left w:val="single" w:sz="4" w:space="0" w:color="auto"/>
              <w:bottom w:val="single" w:sz="4" w:space="0" w:color="auto"/>
              <w:right w:val="single" w:sz="4" w:space="0" w:color="auto"/>
            </w:tcBorders>
            <w:vAlign w:val="center"/>
            <w:hideMark/>
          </w:tcPr>
          <w:p w14:paraId="6C5415CC" w14:textId="77777777" w:rsidR="00624D20" w:rsidRPr="002F3AE0" w:rsidRDefault="00624D20" w:rsidP="0009514B">
            <w:pPr>
              <w:autoSpaceDE w:val="0"/>
              <w:autoSpaceDN w:val="0"/>
              <w:adjustRightInd w:val="0"/>
              <w:ind w:right="2"/>
              <w:contextualSpacing/>
              <w:jc w:val="center"/>
              <w:rPr>
                <w:rFonts w:ascii="Montserrat Light" w:eastAsia="Calibri" w:hAnsi="Montserrat Light" w:cs="Cambria"/>
                <w:noProof/>
                <w:lang w:val="ro-RO"/>
              </w:rPr>
            </w:pPr>
            <w:r w:rsidRPr="002F3AE0">
              <w:rPr>
                <w:rFonts w:ascii="Montserrat Light" w:eastAsia="Calibri" w:hAnsi="Montserrat Light" w:cs="Cambria"/>
                <w:noProof/>
                <w:lang w:val="ro-RO"/>
              </w:rPr>
              <w:t>Membru</w:t>
            </w:r>
          </w:p>
        </w:tc>
        <w:tc>
          <w:tcPr>
            <w:tcW w:w="1623" w:type="dxa"/>
            <w:tcBorders>
              <w:top w:val="single" w:sz="4" w:space="0" w:color="auto"/>
              <w:left w:val="single" w:sz="4" w:space="0" w:color="auto"/>
              <w:bottom w:val="single" w:sz="4" w:space="0" w:color="auto"/>
              <w:right w:val="single" w:sz="4" w:space="0" w:color="auto"/>
            </w:tcBorders>
            <w:vAlign w:val="center"/>
            <w:hideMark/>
          </w:tcPr>
          <w:p w14:paraId="70D51DBB" w14:textId="77777777" w:rsidR="00624D20" w:rsidRPr="002F3AE0" w:rsidRDefault="00624D20" w:rsidP="0009514B">
            <w:pPr>
              <w:autoSpaceDE w:val="0"/>
              <w:autoSpaceDN w:val="0"/>
              <w:adjustRightInd w:val="0"/>
              <w:ind w:right="20"/>
              <w:contextualSpacing/>
              <w:jc w:val="center"/>
              <w:rPr>
                <w:rFonts w:ascii="Montserrat Light" w:eastAsia="Calibri" w:hAnsi="Montserrat Light"/>
                <w:b/>
                <w:noProof/>
                <w:lang w:val="ro-RO"/>
              </w:rPr>
            </w:pPr>
            <w:r w:rsidRPr="002F3AE0">
              <w:rPr>
                <w:rFonts w:ascii="Montserrat Light" w:hAnsi="Montserrat Light"/>
                <w:noProof/>
                <w:lang w:val="ro-RO"/>
              </w:rPr>
              <w:t>Spătar Constantin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E27B0E" w14:textId="77777777" w:rsidR="00624D20" w:rsidRPr="002F3AE0" w:rsidRDefault="00624D20" w:rsidP="0009514B">
            <w:pPr>
              <w:jc w:val="center"/>
              <w:rPr>
                <w:rFonts w:ascii="Montserrat Light" w:eastAsia="Calibri" w:hAnsi="Montserrat Light"/>
                <w:noProof/>
                <w:lang w:val="ro-RO"/>
              </w:rPr>
            </w:pPr>
            <w:r w:rsidRPr="002F3AE0">
              <w:rPr>
                <w:rFonts w:ascii="Montserrat Light" w:eastAsia="Calibri" w:hAnsi="Montserrat Light"/>
                <w:noProof/>
                <w:lang w:val="ro-RO"/>
              </w:rPr>
              <w:t>Consilier</w:t>
            </w:r>
          </w:p>
        </w:tc>
        <w:tc>
          <w:tcPr>
            <w:tcW w:w="3576" w:type="dxa"/>
            <w:tcBorders>
              <w:top w:val="single" w:sz="4" w:space="0" w:color="auto"/>
              <w:left w:val="single" w:sz="4" w:space="0" w:color="auto"/>
              <w:bottom w:val="single" w:sz="4" w:space="0" w:color="auto"/>
              <w:right w:val="single" w:sz="4" w:space="0" w:color="auto"/>
            </w:tcBorders>
            <w:vAlign w:val="center"/>
            <w:hideMark/>
          </w:tcPr>
          <w:p w14:paraId="1D97A620" w14:textId="77777777" w:rsidR="00624D20" w:rsidRPr="002F3AE0" w:rsidRDefault="00624D20" w:rsidP="0009514B">
            <w:pPr>
              <w:autoSpaceDE w:val="0"/>
              <w:autoSpaceDN w:val="0"/>
              <w:adjustRightInd w:val="0"/>
              <w:jc w:val="center"/>
              <w:rPr>
                <w:rFonts w:ascii="Montserrat Light" w:eastAsia="Calibri" w:hAnsi="Montserrat Light" w:cs="Cambria"/>
                <w:noProof/>
                <w:lang w:val="ro-RO"/>
              </w:rPr>
            </w:pPr>
            <w:bookmarkStart w:id="4" w:name="_Hlk57798844"/>
            <w:r w:rsidRPr="002F3AE0">
              <w:rPr>
                <w:rFonts w:ascii="Montserrat Light" w:hAnsi="Montserrat Light"/>
                <w:bCs/>
                <w:noProof/>
                <w:lang w:val="ro-RO"/>
              </w:rPr>
              <w:t>Serviciul Urmărire Decontare Lucrări</w:t>
            </w:r>
            <w:bookmarkEnd w:id="4"/>
          </w:p>
        </w:tc>
        <w:tc>
          <w:tcPr>
            <w:tcW w:w="1520" w:type="dxa"/>
            <w:tcBorders>
              <w:top w:val="single" w:sz="4" w:space="0" w:color="auto"/>
              <w:left w:val="single" w:sz="4" w:space="0" w:color="auto"/>
              <w:bottom w:val="single" w:sz="4" w:space="0" w:color="auto"/>
              <w:right w:val="single" w:sz="4" w:space="0" w:color="auto"/>
            </w:tcBorders>
            <w:vAlign w:val="center"/>
            <w:hideMark/>
          </w:tcPr>
          <w:p w14:paraId="5DCCCB87" w14:textId="77777777" w:rsidR="00624D20" w:rsidRPr="002F3AE0" w:rsidRDefault="00624D20" w:rsidP="0009514B">
            <w:pPr>
              <w:autoSpaceDE w:val="0"/>
              <w:autoSpaceDN w:val="0"/>
              <w:adjustRightInd w:val="0"/>
              <w:ind w:right="-9"/>
              <w:contextualSpacing/>
              <w:jc w:val="center"/>
              <w:rPr>
                <w:rFonts w:ascii="Montserrat Light" w:eastAsia="Calibri" w:hAnsi="Montserrat Light" w:cs="Cambria"/>
                <w:noProof/>
                <w:lang w:val="ro-RO"/>
              </w:rPr>
            </w:pPr>
            <w:r w:rsidRPr="002F3AE0">
              <w:rPr>
                <w:rFonts w:ascii="Montserrat Light" w:eastAsia="Calibri" w:hAnsi="Montserrat Light" w:cs="Cambria"/>
                <w:noProof/>
                <w:lang w:val="ro-RO"/>
              </w:rPr>
              <w:t>-</w:t>
            </w:r>
          </w:p>
        </w:tc>
      </w:tr>
      <w:tr w:rsidR="00624D20" w:rsidRPr="00B933E0" w14:paraId="2D50D806" w14:textId="77777777" w:rsidTr="0009514B">
        <w:tc>
          <w:tcPr>
            <w:tcW w:w="540" w:type="dxa"/>
            <w:tcBorders>
              <w:top w:val="single" w:sz="4" w:space="0" w:color="auto"/>
              <w:left w:val="single" w:sz="4" w:space="0" w:color="auto"/>
              <w:bottom w:val="single" w:sz="4" w:space="0" w:color="auto"/>
              <w:right w:val="single" w:sz="4" w:space="0" w:color="auto"/>
            </w:tcBorders>
            <w:vAlign w:val="center"/>
            <w:hideMark/>
          </w:tcPr>
          <w:p w14:paraId="2BAD1896" w14:textId="77777777" w:rsidR="00624D20" w:rsidRPr="002F3AE0" w:rsidRDefault="00624D20" w:rsidP="0009514B">
            <w:pPr>
              <w:autoSpaceDE w:val="0"/>
              <w:autoSpaceDN w:val="0"/>
              <w:adjustRightInd w:val="0"/>
              <w:ind w:right="-114"/>
              <w:contextualSpacing/>
              <w:jc w:val="center"/>
              <w:rPr>
                <w:rFonts w:ascii="Montserrat Light" w:eastAsia="Calibri" w:hAnsi="Montserrat Light" w:cs="Cambria"/>
                <w:noProof/>
                <w:lang w:val="ro-RO"/>
              </w:rPr>
            </w:pPr>
            <w:r w:rsidRPr="002F3AE0">
              <w:rPr>
                <w:rFonts w:ascii="Montserrat Light" w:eastAsia="Calibri" w:hAnsi="Montserrat Light" w:cs="Cambria"/>
                <w:noProof/>
                <w:lang w:val="ro-RO"/>
              </w:rPr>
              <w:t>4</w:t>
            </w:r>
          </w:p>
        </w:tc>
        <w:tc>
          <w:tcPr>
            <w:tcW w:w="1725" w:type="dxa"/>
            <w:tcBorders>
              <w:top w:val="single" w:sz="4" w:space="0" w:color="auto"/>
              <w:left w:val="single" w:sz="4" w:space="0" w:color="auto"/>
              <w:bottom w:val="single" w:sz="4" w:space="0" w:color="auto"/>
              <w:right w:val="single" w:sz="4" w:space="0" w:color="auto"/>
            </w:tcBorders>
            <w:vAlign w:val="center"/>
            <w:hideMark/>
          </w:tcPr>
          <w:p w14:paraId="2A94F8DA" w14:textId="77777777" w:rsidR="00624D20" w:rsidRPr="002F3AE0" w:rsidRDefault="00624D20" w:rsidP="0009514B">
            <w:pPr>
              <w:ind w:right="2"/>
              <w:jc w:val="center"/>
              <w:rPr>
                <w:rFonts w:ascii="Montserrat Light" w:eastAsia="Calibri" w:hAnsi="Montserrat Light" w:cs="Cambria"/>
                <w:noProof/>
                <w:lang w:val="ro-RO"/>
              </w:rPr>
            </w:pPr>
            <w:r w:rsidRPr="002F3AE0">
              <w:rPr>
                <w:rFonts w:ascii="Montserrat Light" w:eastAsia="Calibri" w:hAnsi="Montserrat Light" w:cs="Cambria"/>
                <w:noProof/>
                <w:lang w:val="ro-RO"/>
              </w:rPr>
              <w:t>Membru</w:t>
            </w:r>
          </w:p>
        </w:tc>
        <w:tc>
          <w:tcPr>
            <w:tcW w:w="1623" w:type="dxa"/>
            <w:tcBorders>
              <w:top w:val="single" w:sz="4" w:space="0" w:color="auto"/>
              <w:left w:val="single" w:sz="4" w:space="0" w:color="auto"/>
              <w:bottom w:val="single" w:sz="4" w:space="0" w:color="auto"/>
              <w:right w:val="single" w:sz="4" w:space="0" w:color="auto"/>
            </w:tcBorders>
            <w:vAlign w:val="center"/>
            <w:hideMark/>
          </w:tcPr>
          <w:p w14:paraId="301B8C2D" w14:textId="77777777" w:rsidR="00624D20" w:rsidRPr="002F3AE0" w:rsidRDefault="00624D20" w:rsidP="0009514B">
            <w:pPr>
              <w:autoSpaceDE w:val="0"/>
              <w:autoSpaceDN w:val="0"/>
              <w:adjustRightInd w:val="0"/>
              <w:ind w:right="20"/>
              <w:contextualSpacing/>
              <w:jc w:val="center"/>
              <w:rPr>
                <w:rFonts w:ascii="Montserrat Light" w:eastAsia="Calibri" w:hAnsi="Montserrat Light" w:cs="Cambria"/>
                <w:b/>
                <w:iCs/>
                <w:noProof/>
                <w:lang w:val="ro-RO"/>
              </w:rPr>
            </w:pPr>
            <w:r w:rsidRPr="002F3AE0">
              <w:rPr>
                <w:rFonts w:ascii="Montserrat Light" w:hAnsi="Montserrat Light"/>
                <w:bCs/>
                <w:noProof/>
                <w:lang w:val="ro-RO"/>
              </w:rPr>
              <w:t>Paul Crina-Mirela</w:t>
            </w:r>
          </w:p>
        </w:tc>
        <w:tc>
          <w:tcPr>
            <w:tcW w:w="1276" w:type="dxa"/>
            <w:tcBorders>
              <w:top w:val="single" w:sz="4" w:space="0" w:color="auto"/>
              <w:left w:val="single" w:sz="4" w:space="0" w:color="auto"/>
              <w:bottom w:val="single" w:sz="4" w:space="0" w:color="auto"/>
              <w:right w:val="single" w:sz="4" w:space="0" w:color="auto"/>
            </w:tcBorders>
            <w:vAlign w:val="center"/>
          </w:tcPr>
          <w:p w14:paraId="2BDD710B" w14:textId="77777777" w:rsidR="00624D20" w:rsidRPr="002F3AE0" w:rsidRDefault="00624D20" w:rsidP="0009514B">
            <w:pPr>
              <w:jc w:val="center"/>
              <w:rPr>
                <w:rFonts w:ascii="Montserrat Light" w:eastAsia="Calibri" w:hAnsi="Montserrat Light"/>
                <w:noProof/>
                <w:lang w:val="ro-RO"/>
              </w:rPr>
            </w:pPr>
            <w:r w:rsidRPr="002F3AE0">
              <w:rPr>
                <w:rFonts w:ascii="Montserrat Light" w:eastAsia="Calibri" w:hAnsi="Montserrat Light"/>
                <w:noProof/>
                <w:lang w:val="ro-RO"/>
              </w:rPr>
              <w:t>Consilier</w:t>
            </w:r>
          </w:p>
        </w:tc>
        <w:tc>
          <w:tcPr>
            <w:tcW w:w="3576" w:type="dxa"/>
            <w:tcBorders>
              <w:top w:val="single" w:sz="4" w:space="0" w:color="auto"/>
              <w:left w:val="single" w:sz="4" w:space="0" w:color="auto"/>
              <w:bottom w:val="single" w:sz="4" w:space="0" w:color="auto"/>
              <w:right w:val="single" w:sz="4" w:space="0" w:color="auto"/>
            </w:tcBorders>
            <w:vAlign w:val="center"/>
          </w:tcPr>
          <w:p w14:paraId="69466C8A" w14:textId="77777777" w:rsidR="00624D20" w:rsidRPr="002F3AE0" w:rsidRDefault="00624D20" w:rsidP="0009514B">
            <w:pPr>
              <w:jc w:val="center"/>
              <w:rPr>
                <w:rFonts w:ascii="Montserrat Light" w:eastAsia="Calibri" w:hAnsi="Montserrat Light"/>
                <w:noProof/>
                <w:lang w:val="ro-RO"/>
              </w:rPr>
            </w:pPr>
            <w:r w:rsidRPr="002F3AE0">
              <w:rPr>
                <w:rFonts w:ascii="Montserrat Light" w:hAnsi="Montserrat Light"/>
                <w:bCs/>
                <w:noProof/>
                <w:lang w:val="ro-RO"/>
              </w:rPr>
              <w:t>Serviciul tehnic, situații de urgența</w:t>
            </w:r>
          </w:p>
        </w:tc>
        <w:tc>
          <w:tcPr>
            <w:tcW w:w="1520" w:type="dxa"/>
            <w:tcBorders>
              <w:top w:val="single" w:sz="4" w:space="0" w:color="auto"/>
              <w:left w:val="single" w:sz="4" w:space="0" w:color="auto"/>
              <w:bottom w:val="single" w:sz="4" w:space="0" w:color="auto"/>
              <w:right w:val="single" w:sz="4" w:space="0" w:color="auto"/>
            </w:tcBorders>
            <w:vAlign w:val="center"/>
            <w:hideMark/>
          </w:tcPr>
          <w:p w14:paraId="4DBED727" w14:textId="77777777" w:rsidR="00624D20" w:rsidRPr="002F3AE0" w:rsidRDefault="00624D20" w:rsidP="0009514B">
            <w:pPr>
              <w:autoSpaceDE w:val="0"/>
              <w:autoSpaceDN w:val="0"/>
              <w:adjustRightInd w:val="0"/>
              <w:ind w:right="-9"/>
              <w:contextualSpacing/>
              <w:jc w:val="center"/>
              <w:rPr>
                <w:rFonts w:ascii="Montserrat Light" w:eastAsia="Calibri" w:hAnsi="Montserrat Light" w:cs="Cambria"/>
                <w:noProof/>
                <w:lang w:val="ro-RO"/>
              </w:rPr>
            </w:pPr>
            <w:r w:rsidRPr="002F3AE0">
              <w:rPr>
                <w:rFonts w:ascii="Montserrat Light" w:eastAsia="Calibri" w:hAnsi="Montserrat Light" w:cs="Cambria"/>
                <w:noProof/>
                <w:lang w:val="ro-RO"/>
              </w:rPr>
              <w:t>-</w:t>
            </w:r>
          </w:p>
        </w:tc>
      </w:tr>
      <w:tr w:rsidR="00624D20" w:rsidRPr="00B933E0" w14:paraId="6DD4E843" w14:textId="77777777" w:rsidTr="0009514B">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17C2464" w14:textId="77777777" w:rsidR="00624D20" w:rsidRPr="002F3AE0" w:rsidRDefault="00624D20" w:rsidP="0009514B">
            <w:pPr>
              <w:autoSpaceDE w:val="0"/>
              <w:autoSpaceDN w:val="0"/>
              <w:adjustRightInd w:val="0"/>
              <w:ind w:right="-114"/>
              <w:contextualSpacing/>
              <w:jc w:val="center"/>
              <w:rPr>
                <w:rFonts w:ascii="Montserrat Light" w:eastAsia="Calibri" w:hAnsi="Montserrat Light" w:cs="Cambria"/>
                <w:noProof/>
                <w:lang w:val="ro-RO"/>
              </w:rPr>
            </w:pPr>
            <w:r w:rsidRPr="002F3AE0">
              <w:rPr>
                <w:rFonts w:ascii="Montserrat Light" w:eastAsia="Calibri" w:hAnsi="Montserrat Light" w:cs="Cambria"/>
                <w:noProof/>
                <w:lang w:val="ro-RO"/>
              </w:rPr>
              <w:t>5</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14:paraId="628CCB5F" w14:textId="77777777" w:rsidR="00624D20" w:rsidRPr="002F3AE0" w:rsidRDefault="00624D20" w:rsidP="0009514B">
            <w:pPr>
              <w:ind w:right="2"/>
              <w:jc w:val="center"/>
              <w:rPr>
                <w:rFonts w:ascii="Montserrat Light" w:eastAsia="Calibri" w:hAnsi="Montserrat Light" w:cs="Cambria"/>
                <w:noProof/>
                <w:lang w:val="ro-RO"/>
              </w:rPr>
            </w:pPr>
            <w:r w:rsidRPr="002F3AE0">
              <w:rPr>
                <w:rFonts w:ascii="Montserrat Light" w:eastAsia="Calibri" w:hAnsi="Montserrat Light" w:cs="Cambria"/>
                <w:noProof/>
                <w:lang w:val="ro-RO"/>
              </w:rPr>
              <w:t>Membru</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4E62DA72" w14:textId="77777777" w:rsidR="00624D20" w:rsidRPr="002F3AE0" w:rsidRDefault="00624D20" w:rsidP="0009514B">
            <w:pPr>
              <w:autoSpaceDE w:val="0"/>
              <w:autoSpaceDN w:val="0"/>
              <w:adjustRightInd w:val="0"/>
              <w:ind w:right="20"/>
              <w:contextualSpacing/>
              <w:jc w:val="center"/>
              <w:rPr>
                <w:rFonts w:ascii="Montserrat Light" w:hAnsi="Montserrat Light"/>
                <w:b/>
                <w:noProof/>
                <w:lang w:val="ro-RO"/>
              </w:rPr>
            </w:pPr>
            <w:r w:rsidRPr="002F3AE0">
              <w:rPr>
                <w:rFonts w:ascii="Montserrat Light" w:hAnsi="Montserrat Light"/>
                <w:bCs/>
                <w:noProof/>
                <w:lang w:val="ro-RO"/>
              </w:rPr>
              <w:t>Fati Paul – Horea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632693" w14:textId="77777777" w:rsidR="00624D20" w:rsidRPr="002F3AE0" w:rsidRDefault="00624D20" w:rsidP="0009514B">
            <w:pPr>
              <w:jc w:val="center"/>
              <w:rPr>
                <w:rFonts w:ascii="Montserrat Light" w:eastAsia="Calibri" w:hAnsi="Montserrat Light"/>
                <w:noProof/>
                <w:lang w:val="ro-RO"/>
              </w:rPr>
            </w:pPr>
            <w:r w:rsidRPr="002F3AE0">
              <w:rPr>
                <w:rFonts w:ascii="Montserrat Light" w:eastAsia="Calibri" w:hAnsi="Montserrat Light"/>
                <w:noProof/>
                <w:lang w:val="ro-RO"/>
              </w:rPr>
              <w:t>Consilier</w:t>
            </w: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13CBA31B" w14:textId="77777777" w:rsidR="00624D20" w:rsidRPr="002F3AE0" w:rsidRDefault="00624D20" w:rsidP="0009514B">
            <w:pPr>
              <w:autoSpaceDE w:val="0"/>
              <w:autoSpaceDN w:val="0"/>
              <w:adjustRightInd w:val="0"/>
              <w:jc w:val="center"/>
              <w:rPr>
                <w:rFonts w:ascii="Montserrat Light" w:eastAsia="Calibri" w:hAnsi="Montserrat Light"/>
                <w:noProof/>
                <w:lang w:val="ro-RO"/>
              </w:rPr>
            </w:pPr>
            <w:r w:rsidRPr="002F3AE0">
              <w:rPr>
                <w:rFonts w:ascii="Montserrat Light" w:hAnsi="Montserrat Light"/>
                <w:bCs/>
                <w:noProof/>
                <w:lang w:val="ro-RO"/>
              </w:rPr>
              <w:t>Serviciul tehnic, situații de urgența</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063D0426" w14:textId="77777777" w:rsidR="00624D20" w:rsidRPr="002F3AE0" w:rsidRDefault="00624D20" w:rsidP="0009514B">
            <w:pPr>
              <w:autoSpaceDE w:val="0"/>
              <w:autoSpaceDN w:val="0"/>
              <w:adjustRightInd w:val="0"/>
              <w:ind w:right="-9"/>
              <w:contextualSpacing/>
              <w:jc w:val="center"/>
              <w:rPr>
                <w:rFonts w:ascii="Montserrat Light" w:eastAsia="Calibri" w:hAnsi="Montserrat Light" w:cs="Cambria"/>
                <w:noProof/>
                <w:lang w:val="ro-RO"/>
              </w:rPr>
            </w:pPr>
            <w:r w:rsidRPr="002F3AE0">
              <w:rPr>
                <w:rFonts w:ascii="Montserrat Light" w:eastAsia="Calibri" w:hAnsi="Montserrat Light" w:cs="Cambria"/>
                <w:noProof/>
                <w:lang w:val="ro-RO"/>
              </w:rPr>
              <w:t>-</w:t>
            </w:r>
          </w:p>
        </w:tc>
      </w:tr>
      <w:tr w:rsidR="00624D20" w:rsidRPr="00B933E0" w14:paraId="6C7ED6BE" w14:textId="77777777" w:rsidTr="0009514B">
        <w:tc>
          <w:tcPr>
            <w:tcW w:w="540" w:type="dxa"/>
            <w:tcBorders>
              <w:top w:val="single" w:sz="4" w:space="0" w:color="auto"/>
              <w:left w:val="single" w:sz="4" w:space="0" w:color="auto"/>
              <w:bottom w:val="single" w:sz="4" w:space="0" w:color="auto"/>
              <w:right w:val="single" w:sz="4" w:space="0" w:color="auto"/>
            </w:tcBorders>
            <w:vAlign w:val="center"/>
            <w:hideMark/>
          </w:tcPr>
          <w:p w14:paraId="1BDF56F7" w14:textId="77777777" w:rsidR="00624D20" w:rsidRPr="002F3AE0" w:rsidRDefault="00624D20" w:rsidP="0009514B">
            <w:pPr>
              <w:autoSpaceDE w:val="0"/>
              <w:autoSpaceDN w:val="0"/>
              <w:adjustRightInd w:val="0"/>
              <w:ind w:right="-114"/>
              <w:contextualSpacing/>
              <w:jc w:val="center"/>
              <w:rPr>
                <w:rFonts w:ascii="Montserrat Light" w:hAnsi="Montserrat Light"/>
                <w:noProof/>
                <w:lang w:val="ro-RO"/>
              </w:rPr>
            </w:pPr>
            <w:r w:rsidRPr="002F3AE0">
              <w:rPr>
                <w:rFonts w:ascii="Montserrat Light" w:hAnsi="Montserrat Light"/>
                <w:noProof/>
                <w:lang w:val="ro-RO"/>
              </w:rPr>
              <w:t>6</w:t>
            </w:r>
          </w:p>
        </w:tc>
        <w:tc>
          <w:tcPr>
            <w:tcW w:w="1725" w:type="dxa"/>
            <w:tcBorders>
              <w:top w:val="single" w:sz="4" w:space="0" w:color="auto"/>
              <w:left w:val="single" w:sz="4" w:space="0" w:color="auto"/>
              <w:bottom w:val="single" w:sz="4" w:space="0" w:color="auto"/>
              <w:right w:val="single" w:sz="4" w:space="0" w:color="auto"/>
            </w:tcBorders>
            <w:vAlign w:val="center"/>
            <w:hideMark/>
          </w:tcPr>
          <w:p w14:paraId="621808B0" w14:textId="77777777" w:rsidR="00624D20" w:rsidRPr="002F3AE0" w:rsidRDefault="00624D20" w:rsidP="0009514B">
            <w:pPr>
              <w:ind w:right="2"/>
              <w:jc w:val="center"/>
              <w:rPr>
                <w:rFonts w:ascii="Montserrat Light" w:eastAsia="Calibri" w:hAnsi="Montserrat Light" w:cs="Cambria"/>
                <w:noProof/>
                <w:lang w:val="ro-RO"/>
              </w:rPr>
            </w:pPr>
            <w:r w:rsidRPr="002F3AE0">
              <w:rPr>
                <w:rFonts w:ascii="Montserrat Light" w:eastAsia="Calibri" w:hAnsi="Montserrat Light" w:cs="Cambria"/>
                <w:noProof/>
                <w:lang w:val="ro-RO"/>
              </w:rPr>
              <w:t>Membru de rezervă</w:t>
            </w:r>
          </w:p>
        </w:tc>
        <w:tc>
          <w:tcPr>
            <w:tcW w:w="1623" w:type="dxa"/>
            <w:tcBorders>
              <w:top w:val="single" w:sz="4" w:space="0" w:color="auto"/>
              <w:left w:val="single" w:sz="4" w:space="0" w:color="auto"/>
              <w:bottom w:val="single" w:sz="4" w:space="0" w:color="auto"/>
              <w:right w:val="single" w:sz="4" w:space="0" w:color="auto"/>
            </w:tcBorders>
            <w:vAlign w:val="center"/>
            <w:hideMark/>
          </w:tcPr>
          <w:p w14:paraId="4F12224D" w14:textId="77777777" w:rsidR="00624D20" w:rsidRPr="002F3AE0" w:rsidRDefault="00624D20" w:rsidP="0009514B">
            <w:pPr>
              <w:autoSpaceDE w:val="0"/>
              <w:autoSpaceDN w:val="0"/>
              <w:adjustRightInd w:val="0"/>
              <w:ind w:right="20"/>
              <w:contextualSpacing/>
              <w:jc w:val="center"/>
              <w:rPr>
                <w:rFonts w:ascii="Montserrat Light" w:hAnsi="Montserrat Light"/>
                <w:b/>
                <w:noProof/>
                <w:lang w:val="ro-RO"/>
              </w:rPr>
            </w:pPr>
            <w:r w:rsidRPr="002F3AE0">
              <w:rPr>
                <w:rFonts w:ascii="Montserrat Light" w:hAnsi="Montserrat Light"/>
                <w:noProof/>
                <w:lang w:val="ro-RO"/>
              </w:rPr>
              <w:t>Crișan-Chindea Marilena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BAC010" w14:textId="77777777" w:rsidR="00624D20" w:rsidRPr="002F3AE0" w:rsidRDefault="00624D20" w:rsidP="0009514B">
            <w:pPr>
              <w:jc w:val="center"/>
              <w:rPr>
                <w:rFonts w:ascii="Montserrat Light" w:eastAsia="Calibri" w:hAnsi="Montserrat Light"/>
                <w:noProof/>
                <w:lang w:val="ro-RO"/>
              </w:rPr>
            </w:pPr>
            <w:r w:rsidRPr="002F3AE0">
              <w:rPr>
                <w:rFonts w:ascii="Montserrat Light" w:eastAsia="Calibri" w:hAnsi="Montserrat Light"/>
                <w:noProof/>
                <w:lang w:val="ro-RO"/>
              </w:rPr>
              <w:t>Consilier</w:t>
            </w:r>
          </w:p>
        </w:tc>
        <w:tc>
          <w:tcPr>
            <w:tcW w:w="3576" w:type="dxa"/>
            <w:tcBorders>
              <w:top w:val="single" w:sz="4" w:space="0" w:color="auto"/>
              <w:left w:val="single" w:sz="4" w:space="0" w:color="auto"/>
              <w:bottom w:val="single" w:sz="4" w:space="0" w:color="auto"/>
              <w:right w:val="single" w:sz="4" w:space="0" w:color="auto"/>
            </w:tcBorders>
            <w:vAlign w:val="center"/>
            <w:hideMark/>
          </w:tcPr>
          <w:p w14:paraId="6866E25A" w14:textId="77777777" w:rsidR="00624D20" w:rsidRPr="002F3AE0" w:rsidRDefault="00624D20" w:rsidP="0009514B">
            <w:pPr>
              <w:autoSpaceDE w:val="0"/>
              <w:autoSpaceDN w:val="0"/>
              <w:adjustRightInd w:val="0"/>
              <w:jc w:val="center"/>
              <w:rPr>
                <w:rFonts w:ascii="Montserrat Light" w:eastAsia="Calibri" w:hAnsi="Montserrat Light"/>
                <w:noProof/>
                <w:lang w:val="ro-RO"/>
              </w:rPr>
            </w:pPr>
            <w:r w:rsidRPr="002F3AE0">
              <w:rPr>
                <w:rFonts w:ascii="Montserrat Light" w:hAnsi="Montserrat Light"/>
                <w:bCs/>
                <w:noProof/>
                <w:lang w:val="ro-RO"/>
              </w:rPr>
              <w:t>Serviciul Urmărire Decontare Lucrări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4E068DE8" w14:textId="77777777" w:rsidR="00624D20" w:rsidRPr="002F3AE0" w:rsidRDefault="00624D20" w:rsidP="0009514B">
            <w:pPr>
              <w:autoSpaceDE w:val="0"/>
              <w:autoSpaceDN w:val="0"/>
              <w:adjustRightInd w:val="0"/>
              <w:ind w:right="-9"/>
              <w:contextualSpacing/>
              <w:jc w:val="center"/>
              <w:rPr>
                <w:rFonts w:ascii="Montserrat Light" w:eastAsia="Calibri" w:hAnsi="Montserrat Light" w:cs="Cambria"/>
                <w:noProof/>
                <w:lang w:val="ro-RO"/>
              </w:rPr>
            </w:pPr>
            <w:r w:rsidRPr="002F3AE0">
              <w:rPr>
                <w:rFonts w:ascii="Montserrat Light" w:eastAsia="Calibri" w:hAnsi="Montserrat Light" w:cs="Cambria"/>
                <w:noProof/>
                <w:lang w:val="ro-RO"/>
              </w:rPr>
              <w:t>-</w:t>
            </w:r>
          </w:p>
        </w:tc>
      </w:tr>
      <w:tr w:rsidR="00624D20" w:rsidRPr="00B933E0" w14:paraId="3C52463E" w14:textId="77777777" w:rsidTr="0009514B">
        <w:tc>
          <w:tcPr>
            <w:tcW w:w="540" w:type="dxa"/>
            <w:tcBorders>
              <w:top w:val="single" w:sz="4" w:space="0" w:color="auto"/>
              <w:left w:val="single" w:sz="4" w:space="0" w:color="auto"/>
              <w:bottom w:val="single" w:sz="4" w:space="0" w:color="auto"/>
              <w:right w:val="single" w:sz="4" w:space="0" w:color="auto"/>
            </w:tcBorders>
            <w:vAlign w:val="center"/>
          </w:tcPr>
          <w:p w14:paraId="59013294" w14:textId="77777777" w:rsidR="00624D20" w:rsidRPr="002F3AE0" w:rsidRDefault="00624D20" w:rsidP="0009514B">
            <w:pPr>
              <w:autoSpaceDE w:val="0"/>
              <w:autoSpaceDN w:val="0"/>
              <w:adjustRightInd w:val="0"/>
              <w:ind w:right="-114"/>
              <w:contextualSpacing/>
              <w:jc w:val="center"/>
              <w:rPr>
                <w:rFonts w:ascii="Montserrat Light" w:hAnsi="Montserrat Light"/>
                <w:noProof/>
                <w:lang w:val="ro-RO"/>
              </w:rPr>
            </w:pPr>
            <w:r w:rsidRPr="002F3AE0">
              <w:rPr>
                <w:rFonts w:ascii="Montserrat Light" w:hAnsi="Montserrat Light"/>
                <w:noProof/>
                <w:lang w:val="ro-RO"/>
              </w:rPr>
              <w:t>7</w:t>
            </w:r>
          </w:p>
        </w:tc>
        <w:tc>
          <w:tcPr>
            <w:tcW w:w="1725" w:type="dxa"/>
            <w:tcBorders>
              <w:top w:val="single" w:sz="4" w:space="0" w:color="auto"/>
              <w:left w:val="single" w:sz="4" w:space="0" w:color="auto"/>
              <w:bottom w:val="single" w:sz="4" w:space="0" w:color="auto"/>
              <w:right w:val="single" w:sz="4" w:space="0" w:color="auto"/>
            </w:tcBorders>
            <w:vAlign w:val="center"/>
          </w:tcPr>
          <w:p w14:paraId="1DFE45D6" w14:textId="77777777" w:rsidR="00624D20" w:rsidRPr="002F3AE0" w:rsidRDefault="00624D20" w:rsidP="0009514B">
            <w:pPr>
              <w:ind w:right="2"/>
              <w:jc w:val="center"/>
              <w:rPr>
                <w:rFonts w:ascii="Montserrat Light" w:eastAsia="Calibri" w:hAnsi="Montserrat Light" w:cs="Cambria"/>
                <w:noProof/>
                <w:lang w:val="ro-RO"/>
              </w:rPr>
            </w:pPr>
            <w:r w:rsidRPr="002F3AE0">
              <w:rPr>
                <w:rFonts w:ascii="Montserrat Light" w:eastAsia="Calibri" w:hAnsi="Montserrat Light" w:cs="Cambria"/>
                <w:noProof/>
                <w:lang w:val="ro-RO"/>
              </w:rPr>
              <w:t>Membru de rezervă</w:t>
            </w:r>
          </w:p>
        </w:tc>
        <w:tc>
          <w:tcPr>
            <w:tcW w:w="1623" w:type="dxa"/>
            <w:tcBorders>
              <w:top w:val="single" w:sz="4" w:space="0" w:color="auto"/>
              <w:left w:val="single" w:sz="4" w:space="0" w:color="auto"/>
              <w:bottom w:val="single" w:sz="4" w:space="0" w:color="auto"/>
              <w:right w:val="single" w:sz="4" w:space="0" w:color="auto"/>
            </w:tcBorders>
            <w:vAlign w:val="center"/>
          </w:tcPr>
          <w:p w14:paraId="3EC9F610" w14:textId="77777777" w:rsidR="00624D20" w:rsidRPr="002F3AE0" w:rsidRDefault="00624D20" w:rsidP="0009514B">
            <w:pPr>
              <w:autoSpaceDE w:val="0"/>
              <w:autoSpaceDN w:val="0"/>
              <w:adjustRightInd w:val="0"/>
              <w:ind w:right="20"/>
              <w:contextualSpacing/>
              <w:jc w:val="center"/>
              <w:rPr>
                <w:rFonts w:ascii="Montserrat Light" w:hAnsi="Montserrat Light"/>
                <w:noProof/>
                <w:lang w:val="ro-RO"/>
              </w:rPr>
            </w:pPr>
            <w:r w:rsidRPr="002F3AE0">
              <w:rPr>
                <w:rFonts w:ascii="Montserrat Light" w:hAnsi="Montserrat Light"/>
                <w:bCs/>
                <w:noProof/>
                <w:lang w:val="ro-RO"/>
              </w:rPr>
              <w:t>Seras Teodor</w:t>
            </w:r>
          </w:p>
        </w:tc>
        <w:tc>
          <w:tcPr>
            <w:tcW w:w="1276" w:type="dxa"/>
            <w:tcBorders>
              <w:top w:val="single" w:sz="4" w:space="0" w:color="auto"/>
              <w:left w:val="single" w:sz="4" w:space="0" w:color="auto"/>
              <w:bottom w:val="single" w:sz="4" w:space="0" w:color="auto"/>
              <w:right w:val="single" w:sz="4" w:space="0" w:color="auto"/>
            </w:tcBorders>
            <w:vAlign w:val="center"/>
          </w:tcPr>
          <w:p w14:paraId="64F19D0D" w14:textId="77777777" w:rsidR="00624D20" w:rsidRPr="002F3AE0" w:rsidRDefault="00624D20" w:rsidP="0009514B">
            <w:pPr>
              <w:jc w:val="center"/>
              <w:rPr>
                <w:rFonts w:ascii="Montserrat Light" w:eastAsia="Calibri" w:hAnsi="Montserrat Light"/>
                <w:noProof/>
                <w:lang w:val="ro-RO"/>
              </w:rPr>
            </w:pPr>
            <w:r w:rsidRPr="002F3AE0">
              <w:rPr>
                <w:rFonts w:ascii="Montserrat Light" w:eastAsia="Calibri" w:hAnsi="Montserrat Light"/>
                <w:noProof/>
                <w:lang w:val="ro-RO"/>
              </w:rPr>
              <w:t>Consilier</w:t>
            </w:r>
          </w:p>
        </w:tc>
        <w:tc>
          <w:tcPr>
            <w:tcW w:w="3576" w:type="dxa"/>
            <w:tcBorders>
              <w:top w:val="single" w:sz="4" w:space="0" w:color="auto"/>
              <w:left w:val="single" w:sz="4" w:space="0" w:color="auto"/>
              <w:bottom w:val="single" w:sz="4" w:space="0" w:color="auto"/>
              <w:right w:val="single" w:sz="4" w:space="0" w:color="auto"/>
            </w:tcBorders>
            <w:vAlign w:val="center"/>
          </w:tcPr>
          <w:p w14:paraId="2422E260" w14:textId="77777777" w:rsidR="00624D20" w:rsidRPr="002F3AE0" w:rsidRDefault="00624D20" w:rsidP="0009514B">
            <w:pPr>
              <w:autoSpaceDE w:val="0"/>
              <w:autoSpaceDN w:val="0"/>
              <w:adjustRightInd w:val="0"/>
              <w:jc w:val="center"/>
              <w:rPr>
                <w:rFonts w:ascii="Montserrat Light" w:eastAsia="Calibri" w:hAnsi="Montserrat Light"/>
                <w:noProof/>
                <w:lang w:val="ro-RO"/>
              </w:rPr>
            </w:pPr>
            <w:r w:rsidRPr="002F3AE0">
              <w:rPr>
                <w:rFonts w:ascii="Montserrat Light" w:eastAsia="Calibri" w:hAnsi="Montserrat Light"/>
                <w:noProof/>
                <w:lang w:val="ro-RO"/>
              </w:rPr>
              <w:t>Serviciul operațional</w:t>
            </w:r>
          </w:p>
        </w:tc>
        <w:tc>
          <w:tcPr>
            <w:tcW w:w="1520" w:type="dxa"/>
            <w:tcBorders>
              <w:top w:val="single" w:sz="4" w:space="0" w:color="auto"/>
              <w:left w:val="single" w:sz="4" w:space="0" w:color="auto"/>
              <w:bottom w:val="single" w:sz="4" w:space="0" w:color="auto"/>
              <w:right w:val="single" w:sz="4" w:space="0" w:color="auto"/>
            </w:tcBorders>
            <w:vAlign w:val="center"/>
          </w:tcPr>
          <w:p w14:paraId="695350DE" w14:textId="77777777" w:rsidR="00624D20" w:rsidRPr="002F3AE0" w:rsidRDefault="00624D20" w:rsidP="0009514B">
            <w:pPr>
              <w:autoSpaceDE w:val="0"/>
              <w:autoSpaceDN w:val="0"/>
              <w:adjustRightInd w:val="0"/>
              <w:ind w:right="-9"/>
              <w:contextualSpacing/>
              <w:jc w:val="center"/>
              <w:rPr>
                <w:rFonts w:ascii="Montserrat Light" w:eastAsia="Calibri" w:hAnsi="Montserrat Light" w:cs="Cambria"/>
                <w:noProof/>
                <w:lang w:val="ro-RO"/>
              </w:rPr>
            </w:pPr>
          </w:p>
        </w:tc>
      </w:tr>
    </w:tbl>
    <w:p w14:paraId="3B5D7A16" w14:textId="77777777" w:rsidR="00624D20" w:rsidRPr="00B933E0" w:rsidRDefault="00624D20" w:rsidP="00624D20">
      <w:pPr>
        <w:autoSpaceDE w:val="0"/>
        <w:autoSpaceDN w:val="0"/>
        <w:adjustRightInd w:val="0"/>
        <w:ind w:left="720" w:right="-114"/>
        <w:contextualSpacing/>
        <w:jc w:val="both"/>
        <w:rPr>
          <w:rFonts w:ascii="Montserrat" w:hAnsi="Montserrat" w:cs="Cambria"/>
          <w:noProof/>
          <w:highlight w:val="yellow"/>
          <w:lang w:val="ro-RO"/>
        </w:rPr>
      </w:pPr>
    </w:p>
    <w:p w14:paraId="0C21755D" w14:textId="77777777" w:rsidR="00624D20" w:rsidRPr="008C368C" w:rsidRDefault="00624D20" w:rsidP="00624D20">
      <w:pPr>
        <w:autoSpaceDE w:val="0"/>
        <w:autoSpaceDN w:val="0"/>
        <w:adjustRightInd w:val="0"/>
        <w:ind w:left="720" w:right="-114"/>
        <w:contextualSpacing/>
        <w:jc w:val="both"/>
        <w:rPr>
          <w:rFonts w:ascii="Montserrat" w:hAnsi="Montserrat" w:cs="Cambria"/>
          <w:noProof/>
          <w:highlight w:val="yellow"/>
          <w:lang w:val="ro-RO"/>
        </w:rPr>
      </w:pPr>
    </w:p>
    <w:p w14:paraId="7AA01C51" w14:textId="77777777" w:rsidR="00624D20" w:rsidRPr="008C368C" w:rsidRDefault="00624D20" w:rsidP="00624D20">
      <w:pPr>
        <w:autoSpaceDE w:val="0"/>
        <w:autoSpaceDN w:val="0"/>
        <w:adjustRightInd w:val="0"/>
        <w:ind w:right="-114" w:firstLine="708"/>
        <w:jc w:val="both"/>
        <w:rPr>
          <w:rFonts w:ascii="Montserrat" w:hAnsi="Montserrat" w:cs="Cambria"/>
          <w:noProof/>
          <w:lang w:val="ro-RO"/>
        </w:rPr>
      </w:pPr>
      <w:r w:rsidRPr="008C368C">
        <w:rPr>
          <w:rFonts w:ascii="Montserrat" w:hAnsi="Montserrat" w:cs="Cambria"/>
          <w:noProof/>
          <w:lang w:val="ro-RO"/>
        </w:rPr>
        <w:tab/>
      </w:r>
      <w:r w:rsidRPr="008C368C">
        <w:rPr>
          <w:rFonts w:ascii="Montserrat" w:hAnsi="Montserrat" w:cs="Cambria"/>
          <w:noProof/>
          <w:lang w:val="ro-RO"/>
        </w:rPr>
        <w:tab/>
      </w:r>
      <w:r w:rsidRPr="008C368C">
        <w:rPr>
          <w:rFonts w:ascii="Montserrat" w:hAnsi="Montserrat" w:cs="Cambria"/>
          <w:noProof/>
          <w:lang w:val="ro-RO"/>
        </w:rPr>
        <w:tab/>
      </w:r>
      <w:r w:rsidRPr="008C368C">
        <w:rPr>
          <w:rFonts w:ascii="Montserrat" w:hAnsi="Montserrat" w:cs="Cambria"/>
          <w:noProof/>
          <w:lang w:val="ro-RO"/>
        </w:rPr>
        <w:tab/>
      </w:r>
      <w:r w:rsidRPr="008C368C">
        <w:rPr>
          <w:rFonts w:ascii="Montserrat" w:hAnsi="Montserrat" w:cs="Cambria"/>
          <w:noProof/>
          <w:lang w:val="ro-RO"/>
        </w:rPr>
        <w:tab/>
      </w:r>
      <w:r w:rsidRPr="008C368C">
        <w:rPr>
          <w:rFonts w:ascii="Montserrat" w:hAnsi="Montserrat" w:cs="Cambria"/>
          <w:noProof/>
          <w:lang w:val="ro-RO"/>
        </w:rPr>
        <w:tab/>
      </w:r>
      <w:r w:rsidRPr="008C368C">
        <w:rPr>
          <w:rFonts w:ascii="Montserrat" w:hAnsi="Montserrat" w:cs="Cambria"/>
          <w:noProof/>
          <w:lang w:val="ro-RO"/>
        </w:rPr>
        <w:tab/>
      </w:r>
    </w:p>
    <w:p w14:paraId="6B6B3DB8" w14:textId="77777777" w:rsidR="00624D20" w:rsidRPr="008C368C" w:rsidRDefault="00624D20" w:rsidP="00624D20">
      <w:pPr>
        <w:pStyle w:val="NoSpacing"/>
        <w:spacing w:line="276" w:lineRule="auto"/>
        <w:contextualSpacing/>
        <w:jc w:val="both"/>
        <w:rPr>
          <w:rFonts w:ascii="Montserrat" w:hAnsi="Montserrat"/>
          <w:b/>
          <w:bCs/>
          <w:noProof/>
          <w:lang w:val="ro-RO"/>
        </w:rPr>
      </w:pPr>
      <w:r w:rsidRPr="008C368C">
        <w:rPr>
          <w:rFonts w:ascii="Montserrat" w:hAnsi="Montserrat"/>
          <w:noProof/>
          <w:lang w:val="ro-RO"/>
        </w:rPr>
        <w:t xml:space="preserve">      </w:t>
      </w:r>
      <w:r w:rsidRPr="008C368C">
        <w:rPr>
          <w:rFonts w:ascii="Montserrat" w:hAnsi="Montserrat"/>
          <w:b/>
          <w:noProof/>
          <w:lang w:val="ro-RO"/>
        </w:rPr>
        <w:t xml:space="preserve"> </w:t>
      </w:r>
      <w:r w:rsidRPr="008C368C">
        <w:rPr>
          <w:rFonts w:ascii="Montserrat" w:hAnsi="Montserrat"/>
          <w:b/>
          <w:bCs/>
          <w:noProof/>
          <w:lang w:val="ro-RO"/>
        </w:rPr>
        <w:t>PRESEDINTE</w:t>
      </w:r>
      <w:r w:rsidRPr="008C368C">
        <w:rPr>
          <w:rFonts w:ascii="Montserrat" w:hAnsi="Montserrat"/>
          <w:b/>
          <w:bCs/>
          <w:noProof/>
          <w:lang w:val="ro-RO"/>
        </w:rPr>
        <w:tab/>
        <w:t xml:space="preserve">                                                       CONTRASEMNEAZĂ:</w:t>
      </w:r>
    </w:p>
    <w:p w14:paraId="0C2BA413" w14:textId="77777777" w:rsidR="00624D20" w:rsidRPr="008C368C" w:rsidRDefault="00624D20" w:rsidP="00624D20">
      <w:pPr>
        <w:pStyle w:val="NoSpacing"/>
        <w:spacing w:line="276" w:lineRule="auto"/>
        <w:contextualSpacing/>
        <w:jc w:val="both"/>
        <w:rPr>
          <w:rFonts w:ascii="Montserrat" w:hAnsi="Montserrat"/>
          <w:b/>
          <w:bCs/>
          <w:noProof/>
          <w:lang w:val="ro-RO"/>
        </w:rPr>
      </w:pPr>
      <w:r w:rsidRPr="002F3AE0">
        <w:rPr>
          <w:rFonts w:ascii="Montserrat Light" w:hAnsi="Montserrat Light"/>
          <w:b/>
          <w:bCs/>
          <w:noProof/>
          <w:lang w:val="ro-RO"/>
        </w:rPr>
        <w:t xml:space="preserve">          </w:t>
      </w:r>
      <w:r w:rsidRPr="002F3AE0">
        <w:rPr>
          <w:rFonts w:ascii="Montserrat Light" w:hAnsi="Montserrat Light"/>
          <w:noProof/>
          <w:lang w:val="ro-RO"/>
        </w:rPr>
        <w:t>Alin Tișe</w:t>
      </w:r>
      <w:r w:rsidRPr="008C368C">
        <w:rPr>
          <w:rFonts w:ascii="Montserrat" w:hAnsi="Montserrat"/>
          <w:b/>
          <w:bCs/>
          <w:noProof/>
          <w:lang w:val="ro-RO"/>
        </w:rPr>
        <w:t xml:space="preserve">                                                 SECRETAR GENERAL AL JUDEŢULUI</w:t>
      </w:r>
    </w:p>
    <w:p w14:paraId="0142137F" w14:textId="77777777" w:rsidR="00624D20" w:rsidRPr="002F3AE0" w:rsidRDefault="00624D20" w:rsidP="00624D20">
      <w:pPr>
        <w:ind w:firstLine="851"/>
        <w:contextualSpacing/>
        <w:rPr>
          <w:rFonts w:ascii="Montserrat Light" w:hAnsi="Montserrat Light"/>
          <w:bCs/>
          <w:noProof/>
          <w:lang w:val="ro-RO"/>
        </w:rPr>
      </w:pPr>
      <w:r w:rsidRPr="002F3AE0">
        <w:rPr>
          <w:rFonts w:ascii="Montserrat Light" w:hAnsi="Montserrat Light"/>
          <w:bCs/>
          <w:noProof/>
          <w:lang w:val="ro-RO"/>
        </w:rPr>
        <w:t xml:space="preserve">                                                                                           Simona Gaci     </w:t>
      </w:r>
    </w:p>
    <w:p w14:paraId="5EF29127" w14:textId="77777777" w:rsidR="00624D20" w:rsidRPr="008C368C" w:rsidRDefault="00624D20" w:rsidP="00624D20">
      <w:pPr>
        <w:jc w:val="both"/>
        <w:rPr>
          <w:rFonts w:ascii="Montserrat" w:hAnsi="Montserrat"/>
          <w:noProof/>
          <w:lang w:val="ro-RO"/>
        </w:rPr>
      </w:pPr>
    </w:p>
    <w:p w14:paraId="5C458DCD" w14:textId="77777777" w:rsidR="009C550C" w:rsidRPr="001077E9" w:rsidRDefault="009C550C" w:rsidP="001077E9">
      <w:pPr>
        <w:rPr>
          <w:rFonts w:ascii="Montserrat" w:hAnsi="Montserrat"/>
          <w:b/>
          <w:bCs/>
          <w:sz w:val="40"/>
          <w:szCs w:val="40"/>
        </w:rPr>
      </w:pPr>
    </w:p>
    <w:sectPr w:rsidR="009C550C" w:rsidRPr="001077E9">
      <w:headerReference w:type="default" r:id="rId8"/>
      <w:footerReference w:type="default" r:id="rId9"/>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EFA48" w14:textId="77777777" w:rsidR="000344B2" w:rsidRDefault="000344B2">
      <w:pPr>
        <w:spacing w:line="240" w:lineRule="auto"/>
      </w:pPr>
      <w:r>
        <w:separator/>
      </w:r>
    </w:p>
  </w:endnote>
  <w:endnote w:type="continuationSeparator" w:id="0">
    <w:p w14:paraId="3BECF60E" w14:textId="77777777" w:rsidR="000344B2" w:rsidRDefault="000344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3CEF2" w14:textId="77777777" w:rsidR="000344B2" w:rsidRDefault="000344B2">
      <w:pPr>
        <w:spacing w:line="240" w:lineRule="auto"/>
      </w:pPr>
      <w:r>
        <w:separator/>
      </w:r>
    </w:p>
  </w:footnote>
  <w:footnote w:type="continuationSeparator" w:id="0">
    <w:p w14:paraId="7BB58C8B" w14:textId="77777777" w:rsidR="000344B2" w:rsidRDefault="000344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F3F71"/>
    <w:multiLevelType w:val="hybridMultilevel"/>
    <w:tmpl w:val="E99E10AE"/>
    <w:lvl w:ilvl="0" w:tplc="7DA0D7A2">
      <w:start w:val="1"/>
      <w:numFmt w:val="bullet"/>
      <w:lvlText w:val="-"/>
      <w:lvlJc w:val="left"/>
      <w:pPr>
        <w:ind w:left="1429" w:hanging="360"/>
      </w:pPr>
      <w:rPr>
        <w:rFonts w:ascii="Times New Roman" w:eastAsia="Times New Roman" w:hAnsi="Times New Roman" w:cs="Times New Roman"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 w15:restartNumberingAfterBreak="0">
    <w:nsid w:val="1049646B"/>
    <w:multiLevelType w:val="hybridMultilevel"/>
    <w:tmpl w:val="671AD72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070224E"/>
    <w:multiLevelType w:val="hybridMultilevel"/>
    <w:tmpl w:val="91A4CEE4"/>
    <w:lvl w:ilvl="0" w:tplc="87C03D0E">
      <w:start w:val="2"/>
      <w:numFmt w:val="decimal"/>
      <w:lvlText w:val="(%1)"/>
      <w:lvlJc w:val="left"/>
      <w:pPr>
        <w:ind w:left="810" w:hanging="360"/>
      </w:pPr>
      <w:rPr>
        <w:rFonts w:hint="default"/>
        <w:b/>
        <w:bCs/>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 w15:restartNumberingAfterBreak="0">
    <w:nsid w:val="30A44C2C"/>
    <w:multiLevelType w:val="hybridMultilevel"/>
    <w:tmpl w:val="49CEF8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E50DA7"/>
    <w:multiLevelType w:val="hybridMultilevel"/>
    <w:tmpl w:val="1BD631FE"/>
    <w:lvl w:ilvl="0" w:tplc="322C09B8">
      <w:start w:val="2"/>
      <w:numFmt w:val="bullet"/>
      <w:lvlText w:val="-"/>
      <w:lvlJc w:val="left"/>
      <w:pPr>
        <w:ind w:left="720" w:hanging="360"/>
      </w:pPr>
      <w:rPr>
        <w:rFonts w:ascii="Cambria" w:eastAsia="Arial" w:hAnsi="Cambria"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2B4AF2"/>
    <w:multiLevelType w:val="hybridMultilevel"/>
    <w:tmpl w:val="204A4062"/>
    <w:lvl w:ilvl="0" w:tplc="81A401FA">
      <w:numFmt w:val="bullet"/>
      <w:lvlText w:val="̶"/>
      <w:lvlJc w:val="left"/>
      <w:pPr>
        <w:ind w:left="360" w:hanging="360"/>
      </w:pPr>
      <w:rPr>
        <w:rFonts w:ascii="Cambria" w:eastAsia="Calibri" w:hAnsi="Cambria" w:cs="Times New Roman"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D72DC7"/>
    <w:multiLevelType w:val="hybridMultilevel"/>
    <w:tmpl w:val="7DAA60E8"/>
    <w:lvl w:ilvl="0" w:tplc="4A807340">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531DD3"/>
    <w:multiLevelType w:val="hybridMultilevel"/>
    <w:tmpl w:val="C6E0021E"/>
    <w:lvl w:ilvl="0" w:tplc="2E1E95D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EB0F1C"/>
    <w:multiLevelType w:val="hybridMultilevel"/>
    <w:tmpl w:val="B87AAEE0"/>
    <w:lvl w:ilvl="0" w:tplc="A2F293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3"/>
  </w:num>
  <w:num w:numId="3">
    <w:abstractNumId w:val="6"/>
  </w:num>
  <w:num w:numId="4">
    <w:abstractNumId w:val="8"/>
  </w:num>
  <w:num w:numId="5">
    <w:abstractNumId w:val="7"/>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9A"/>
    <w:rsid w:val="000344B2"/>
    <w:rsid w:val="00047EED"/>
    <w:rsid w:val="000841F6"/>
    <w:rsid w:val="000A4AD4"/>
    <w:rsid w:val="001077E9"/>
    <w:rsid w:val="001C6EA8"/>
    <w:rsid w:val="001D423E"/>
    <w:rsid w:val="001F362E"/>
    <w:rsid w:val="002F3AE0"/>
    <w:rsid w:val="003E7251"/>
    <w:rsid w:val="00464071"/>
    <w:rsid w:val="004F4758"/>
    <w:rsid w:val="00534029"/>
    <w:rsid w:val="00553DF2"/>
    <w:rsid w:val="005F3238"/>
    <w:rsid w:val="00624D20"/>
    <w:rsid w:val="006F3492"/>
    <w:rsid w:val="00897563"/>
    <w:rsid w:val="009C550C"/>
    <w:rsid w:val="009D1940"/>
    <w:rsid w:val="009D5564"/>
    <w:rsid w:val="00A07EF5"/>
    <w:rsid w:val="00A36EDB"/>
    <w:rsid w:val="00A50CFF"/>
    <w:rsid w:val="00A5203E"/>
    <w:rsid w:val="00A62583"/>
    <w:rsid w:val="00BB2C53"/>
    <w:rsid w:val="00BF0A05"/>
    <w:rsid w:val="00BF2C5D"/>
    <w:rsid w:val="00C43ADD"/>
    <w:rsid w:val="00C53E44"/>
    <w:rsid w:val="00C63F0E"/>
    <w:rsid w:val="00C65A6A"/>
    <w:rsid w:val="00DA331E"/>
    <w:rsid w:val="00EB044B"/>
    <w:rsid w:val="00EB7521"/>
    <w:rsid w:val="00F007C5"/>
    <w:rsid w:val="00F255A4"/>
    <w:rsid w:val="00F45138"/>
    <w:rsid w:val="00F702AB"/>
    <w:rsid w:val="00F84212"/>
    <w:rsid w:val="00FE2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
    <w:name w:val="Body Text"/>
    <w:basedOn w:val="Normal"/>
    <w:link w:val="BodyTextChar"/>
    <w:unhideWhenUsed/>
    <w:rsid w:val="00F45138"/>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F45138"/>
    <w:rPr>
      <w:rFonts w:ascii="Times New Roman" w:eastAsia="Times New Roman" w:hAnsi="Times New Roman" w:cs="Times New Roman"/>
      <w:sz w:val="24"/>
      <w:szCs w:val="24"/>
      <w:lang w:val="ro-RO" w:eastAsia="ro-RO"/>
    </w:rPr>
  </w:style>
  <w:style w:type="paragraph" w:styleId="NoSpacing">
    <w:name w:val="No Spacing"/>
    <w:uiPriority w:val="1"/>
    <w:qFormat/>
    <w:rsid w:val="00FE27EA"/>
    <w:pPr>
      <w:spacing w:line="240" w:lineRule="auto"/>
    </w:pPr>
    <w:rPr>
      <w:rFonts w:ascii="Calibri" w:eastAsia="Calibri" w:hAnsi="Calibri" w:cs="Times New Roman"/>
      <w:lang w:val="en-US"/>
    </w:rPr>
  </w:style>
  <w:style w:type="paragraph" w:styleId="ListParagraph">
    <w:name w:val="List Paragraph"/>
    <w:basedOn w:val="Normal"/>
    <w:uiPriority w:val="34"/>
    <w:qFormat/>
    <w:rsid w:val="001F362E"/>
    <w:pPr>
      <w:ind w:left="720"/>
      <w:contextualSpacing/>
    </w:pPr>
  </w:style>
  <w:style w:type="character" w:styleId="CommentReference">
    <w:name w:val="annotation reference"/>
    <w:basedOn w:val="DefaultParagraphFont"/>
    <w:uiPriority w:val="99"/>
    <w:semiHidden/>
    <w:unhideWhenUsed/>
    <w:rsid w:val="00C43ADD"/>
    <w:rPr>
      <w:sz w:val="16"/>
      <w:szCs w:val="16"/>
    </w:rPr>
  </w:style>
  <w:style w:type="paragraph" w:styleId="CommentText">
    <w:name w:val="annotation text"/>
    <w:basedOn w:val="Normal"/>
    <w:link w:val="CommentTextChar"/>
    <w:uiPriority w:val="99"/>
    <w:semiHidden/>
    <w:unhideWhenUsed/>
    <w:rsid w:val="00C43ADD"/>
    <w:pPr>
      <w:spacing w:line="240" w:lineRule="auto"/>
    </w:pPr>
    <w:rPr>
      <w:sz w:val="20"/>
      <w:szCs w:val="20"/>
    </w:rPr>
  </w:style>
  <w:style w:type="character" w:customStyle="1" w:styleId="CommentTextChar">
    <w:name w:val="Comment Text Char"/>
    <w:basedOn w:val="DefaultParagraphFont"/>
    <w:link w:val="CommentText"/>
    <w:uiPriority w:val="99"/>
    <w:semiHidden/>
    <w:rsid w:val="00C43ADD"/>
    <w:rPr>
      <w:sz w:val="20"/>
      <w:szCs w:val="20"/>
    </w:rPr>
  </w:style>
  <w:style w:type="paragraph" w:styleId="CommentSubject">
    <w:name w:val="annotation subject"/>
    <w:basedOn w:val="CommentText"/>
    <w:next w:val="CommentText"/>
    <w:link w:val="CommentSubjectChar"/>
    <w:uiPriority w:val="99"/>
    <w:semiHidden/>
    <w:unhideWhenUsed/>
    <w:rsid w:val="00C43ADD"/>
    <w:rPr>
      <w:b/>
      <w:bCs/>
    </w:rPr>
  </w:style>
  <w:style w:type="character" w:customStyle="1" w:styleId="CommentSubjectChar">
    <w:name w:val="Comment Subject Char"/>
    <w:basedOn w:val="CommentTextChar"/>
    <w:link w:val="CommentSubject"/>
    <w:uiPriority w:val="99"/>
    <w:semiHidden/>
    <w:rsid w:val="00C43ADD"/>
    <w:rPr>
      <w:b/>
      <w:bCs/>
      <w:sz w:val="20"/>
      <w:szCs w:val="20"/>
    </w:rPr>
  </w:style>
  <w:style w:type="paragraph" w:styleId="BalloonText">
    <w:name w:val="Balloon Text"/>
    <w:basedOn w:val="Normal"/>
    <w:link w:val="BalloonTextChar"/>
    <w:uiPriority w:val="99"/>
    <w:semiHidden/>
    <w:unhideWhenUsed/>
    <w:rsid w:val="00C43AD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ADD"/>
    <w:rPr>
      <w:rFonts w:ascii="Segoe UI" w:hAnsi="Segoe UI" w:cs="Segoe UI"/>
      <w:sz w:val="18"/>
      <w:szCs w:val="18"/>
    </w:rPr>
  </w:style>
  <w:style w:type="paragraph" w:styleId="BodyText2">
    <w:name w:val="Body Text 2"/>
    <w:basedOn w:val="Normal"/>
    <w:link w:val="BodyText2Char"/>
    <w:uiPriority w:val="99"/>
    <w:unhideWhenUsed/>
    <w:rsid w:val="00DA331E"/>
    <w:pPr>
      <w:spacing w:after="120" w:line="480" w:lineRule="auto"/>
    </w:pPr>
    <w:rPr>
      <w:rFonts w:ascii="Times New Roman" w:eastAsia="Times New Roman" w:hAnsi="Times New Roman" w:cs="Times New Roman"/>
      <w:sz w:val="24"/>
      <w:szCs w:val="24"/>
      <w:lang w:val="ro-RO" w:eastAsia="ro-RO"/>
    </w:rPr>
  </w:style>
  <w:style w:type="character" w:customStyle="1" w:styleId="BodyText2Char">
    <w:name w:val="Body Text 2 Char"/>
    <w:basedOn w:val="DefaultParagraphFont"/>
    <w:link w:val="BodyText2"/>
    <w:uiPriority w:val="99"/>
    <w:rsid w:val="00DA331E"/>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7680F-8432-43CA-BA08-1338D262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926</Words>
  <Characters>5377</Characters>
  <Application>Microsoft Office Word</Application>
  <DocSecurity>0</DocSecurity>
  <Lines>44</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9</cp:revision>
  <cp:lastPrinted>2020-12-03T07:22:00Z</cp:lastPrinted>
  <dcterms:created xsi:type="dcterms:W3CDTF">2020-12-02T08:26:00Z</dcterms:created>
  <dcterms:modified xsi:type="dcterms:W3CDTF">2020-12-17T13:37:00Z</dcterms:modified>
</cp:coreProperties>
</file>