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142B6" w14:textId="77777777" w:rsidR="000F6432" w:rsidRPr="006103DB" w:rsidRDefault="000F6432" w:rsidP="000F6432">
      <w:pPr>
        <w:pStyle w:val="BodyTextIndent"/>
        <w:ind w:firstLine="0"/>
        <w:jc w:val="center"/>
        <w:rPr>
          <w:rFonts w:ascii="Montserrat Light" w:hAnsi="Montserrat Light"/>
          <w:b/>
          <w:bCs/>
          <w:noProof/>
          <w:sz w:val="22"/>
          <w:szCs w:val="22"/>
          <w:lang w:val="ro-RO"/>
        </w:rPr>
      </w:pPr>
      <w:r w:rsidRPr="006103DB">
        <w:rPr>
          <w:rFonts w:ascii="Montserrat Light" w:hAnsi="Montserrat Light"/>
          <w:b/>
          <w:bCs/>
          <w:noProof/>
          <w:sz w:val="22"/>
          <w:szCs w:val="22"/>
          <w:lang w:val="ro-RO"/>
        </w:rPr>
        <w:t>D i s p o z i ț i a</w:t>
      </w:r>
    </w:p>
    <w:p w14:paraId="4B99080C" w14:textId="77777777" w:rsidR="000F6432" w:rsidRPr="006103DB" w:rsidRDefault="000F6432" w:rsidP="000F6432">
      <w:pPr>
        <w:pStyle w:val="BodyTextIndent"/>
        <w:ind w:firstLine="0"/>
        <w:jc w:val="center"/>
        <w:rPr>
          <w:rFonts w:ascii="Montserrat Light" w:hAnsi="Montserrat Light" w:cs="Arial"/>
          <w:b/>
          <w:bCs/>
          <w:noProof/>
          <w:sz w:val="22"/>
          <w:szCs w:val="22"/>
          <w:lang w:val="ro-RO"/>
        </w:rPr>
      </w:pPr>
      <w:r w:rsidRPr="006103DB">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915</w:t>
      </w:r>
      <w:r w:rsidRPr="006103DB">
        <w:rPr>
          <w:rFonts w:ascii="Montserrat Light" w:hAnsi="Montserrat Light" w:cs="Arial"/>
          <w:b/>
          <w:bCs/>
          <w:noProof/>
          <w:sz w:val="22"/>
          <w:szCs w:val="22"/>
          <w:lang w:val="ro-RO"/>
        </w:rPr>
        <w:t xml:space="preserve"> din </w:t>
      </w:r>
      <w:r>
        <w:rPr>
          <w:rFonts w:ascii="Montserrat Light" w:hAnsi="Montserrat Light" w:cs="Arial"/>
          <w:b/>
          <w:bCs/>
          <w:noProof/>
          <w:sz w:val="22"/>
          <w:szCs w:val="22"/>
          <w:lang w:val="ro-RO"/>
        </w:rPr>
        <w:t xml:space="preserve">10 august </w:t>
      </w:r>
      <w:r w:rsidRPr="006103DB">
        <w:rPr>
          <w:rFonts w:ascii="Montserrat Light" w:hAnsi="Montserrat Light" w:cs="Arial"/>
          <w:b/>
          <w:bCs/>
          <w:noProof/>
          <w:sz w:val="22"/>
          <w:szCs w:val="22"/>
          <w:lang w:val="ro-RO"/>
        </w:rPr>
        <w:t>2023</w:t>
      </w:r>
    </w:p>
    <w:p w14:paraId="48D69C96" w14:textId="77777777" w:rsidR="000F6432" w:rsidRPr="006103DB" w:rsidRDefault="000F6432" w:rsidP="000F6432">
      <w:pPr>
        <w:pStyle w:val="Heading1"/>
        <w:spacing w:before="0" w:after="0" w:line="240" w:lineRule="auto"/>
        <w:jc w:val="center"/>
        <w:rPr>
          <w:rFonts w:ascii="Montserrat Light" w:hAnsi="Montserrat Light"/>
          <w:b/>
          <w:bCs/>
          <w:noProof/>
          <w:sz w:val="22"/>
          <w:szCs w:val="22"/>
          <w:lang w:val="ro-RO"/>
        </w:rPr>
      </w:pPr>
      <w:r w:rsidRPr="006103DB">
        <w:rPr>
          <w:rFonts w:ascii="Montserrat Light" w:hAnsi="Montserrat Light"/>
          <w:b/>
          <w:bCs/>
          <w:noProof/>
          <w:sz w:val="22"/>
          <w:szCs w:val="22"/>
          <w:lang w:val="ro-RO"/>
        </w:rPr>
        <w:t xml:space="preserve">privind numirea </w:t>
      </w:r>
      <w:proofErr w:type="spellStart"/>
      <w:r w:rsidRPr="006103DB">
        <w:rPr>
          <w:rFonts w:ascii="Montserrat Light" w:hAnsi="Montserrat Light"/>
          <w:b/>
          <w:bCs/>
          <w:sz w:val="22"/>
          <w:szCs w:val="22"/>
        </w:rPr>
        <w:t>domnului</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Hornai</w:t>
      </w:r>
      <w:proofErr w:type="spellEnd"/>
      <w:r w:rsidRPr="006103DB">
        <w:rPr>
          <w:rFonts w:ascii="Montserrat Light" w:hAnsi="Montserrat Light"/>
          <w:b/>
          <w:bCs/>
          <w:sz w:val="22"/>
          <w:szCs w:val="22"/>
        </w:rPr>
        <w:t xml:space="preserve"> Daniel-Liviu pe </w:t>
      </w:r>
      <w:proofErr w:type="spellStart"/>
      <w:r w:rsidRPr="006103DB">
        <w:rPr>
          <w:rFonts w:ascii="Montserrat Light" w:hAnsi="Montserrat Light"/>
          <w:b/>
          <w:bCs/>
          <w:sz w:val="22"/>
          <w:szCs w:val="22"/>
        </w:rPr>
        <w:t>funcţia</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contractuală</w:t>
      </w:r>
      <w:proofErr w:type="spellEnd"/>
      <w:r w:rsidRPr="006103DB">
        <w:rPr>
          <w:rFonts w:ascii="Montserrat Light" w:hAnsi="Montserrat Light"/>
          <w:b/>
          <w:bCs/>
          <w:sz w:val="22"/>
          <w:szCs w:val="22"/>
        </w:rPr>
        <w:t xml:space="preserve"> de </w:t>
      </w:r>
      <w:proofErr w:type="spellStart"/>
      <w:r w:rsidRPr="006103DB">
        <w:rPr>
          <w:rFonts w:ascii="Montserrat Light" w:hAnsi="Montserrat Light"/>
          <w:b/>
          <w:bCs/>
          <w:sz w:val="22"/>
          <w:szCs w:val="22"/>
        </w:rPr>
        <w:t>execuție</w:t>
      </w:r>
      <w:proofErr w:type="spellEnd"/>
      <w:r w:rsidRPr="006103DB">
        <w:rPr>
          <w:rFonts w:ascii="Montserrat Light" w:hAnsi="Montserrat Light"/>
          <w:b/>
          <w:bCs/>
          <w:sz w:val="22"/>
          <w:szCs w:val="22"/>
        </w:rPr>
        <w:t xml:space="preserve"> de </w:t>
      </w:r>
      <w:proofErr w:type="spellStart"/>
      <w:r w:rsidRPr="006103DB">
        <w:rPr>
          <w:rFonts w:ascii="Montserrat Light" w:hAnsi="Montserrat Light"/>
          <w:b/>
          <w:bCs/>
          <w:sz w:val="22"/>
          <w:szCs w:val="22"/>
        </w:rPr>
        <w:t>șofer</w:t>
      </w:r>
      <w:proofErr w:type="spellEnd"/>
      <w:r w:rsidRPr="006103DB">
        <w:rPr>
          <w:rFonts w:ascii="Montserrat Light" w:hAnsi="Montserrat Light"/>
          <w:b/>
          <w:bCs/>
          <w:sz w:val="22"/>
          <w:szCs w:val="22"/>
        </w:rPr>
        <w:t xml:space="preserve"> la  </w:t>
      </w:r>
      <w:proofErr w:type="spellStart"/>
      <w:r w:rsidRPr="006103DB">
        <w:rPr>
          <w:rFonts w:ascii="Montserrat Light" w:hAnsi="Montserrat Light"/>
          <w:b/>
          <w:bCs/>
          <w:sz w:val="22"/>
          <w:szCs w:val="22"/>
        </w:rPr>
        <w:t>Serviciul</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Operațional</w:t>
      </w:r>
      <w:proofErr w:type="spellEnd"/>
      <w:r w:rsidRPr="006103DB">
        <w:rPr>
          <w:rFonts w:ascii="Montserrat Light" w:hAnsi="Montserrat Light"/>
          <w:b/>
          <w:bCs/>
          <w:sz w:val="22"/>
          <w:szCs w:val="22"/>
        </w:rPr>
        <w:t xml:space="preserve"> din </w:t>
      </w:r>
      <w:proofErr w:type="spellStart"/>
      <w:r w:rsidRPr="006103DB">
        <w:rPr>
          <w:rFonts w:ascii="Montserrat Light" w:hAnsi="Montserrat Light"/>
          <w:b/>
          <w:bCs/>
          <w:sz w:val="22"/>
          <w:szCs w:val="22"/>
        </w:rPr>
        <w:t>cadrul</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Direcției</w:t>
      </w:r>
      <w:proofErr w:type="spellEnd"/>
      <w:r w:rsidRPr="006103DB">
        <w:rPr>
          <w:rFonts w:ascii="Montserrat Light" w:hAnsi="Montserrat Light"/>
          <w:b/>
          <w:bCs/>
          <w:sz w:val="22"/>
          <w:szCs w:val="22"/>
        </w:rPr>
        <w:t xml:space="preserve"> de </w:t>
      </w:r>
      <w:proofErr w:type="spellStart"/>
      <w:r w:rsidRPr="006103DB">
        <w:rPr>
          <w:rFonts w:ascii="Montserrat Light" w:hAnsi="Montserrat Light"/>
          <w:b/>
          <w:bCs/>
          <w:sz w:val="22"/>
          <w:szCs w:val="22"/>
        </w:rPr>
        <w:t>Administrare</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Drumuri</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Județene</w:t>
      </w:r>
      <w:proofErr w:type="spellEnd"/>
    </w:p>
    <w:p w14:paraId="6C41F35E" w14:textId="77777777" w:rsidR="000F6432" w:rsidRPr="006103DB" w:rsidRDefault="000F6432" w:rsidP="000F6432">
      <w:pPr>
        <w:rPr>
          <w:lang w:val="ro-RO"/>
        </w:rPr>
      </w:pPr>
    </w:p>
    <w:p w14:paraId="392244ED" w14:textId="77777777" w:rsidR="000F6432" w:rsidRPr="006103DB" w:rsidRDefault="000F6432" w:rsidP="000F6432">
      <w:pPr>
        <w:pStyle w:val="BodyTextIndent"/>
        <w:spacing w:after="240"/>
        <w:ind w:firstLine="0"/>
        <w:rPr>
          <w:rFonts w:ascii="Montserrat Light" w:hAnsi="Montserrat Light"/>
          <w:bCs/>
          <w:noProof/>
          <w:sz w:val="22"/>
          <w:szCs w:val="22"/>
          <w:lang w:val="ro-RO"/>
        </w:rPr>
      </w:pPr>
      <w:r w:rsidRPr="006103DB">
        <w:rPr>
          <w:rFonts w:ascii="Montserrat Light" w:hAnsi="Montserrat Light"/>
          <w:noProof/>
          <w:sz w:val="22"/>
          <w:szCs w:val="22"/>
          <w:lang w:val="ro-RO"/>
        </w:rPr>
        <w:t xml:space="preserve">Analizând referatul Direcţiei Generale Buget-Finanţe, Resurse Umane nr. 32350/08.08.2023, prin care se fundamentează propunerea de </w:t>
      </w:r>
      <w:r w:rsidRPr="006103DB">
        <w:rPr>
          <w:rFonts w:ascii="Montserrat Light" w:hAnsi="Montserrat Light"/>
          <w:bCs/>
          <w:noProof/>
          <w:sz w:val="22"/>
          <w:szCs w:val="22"/>
          <w:lang w:val="ro-RO"/>
        </w:rPr>
        <w:t>numire a personalului contractual în compartimentele din structura organizatorică aprobată ca urmare a  reorganizării activității aparatului de specialitate al Consiliului Județean Cluj;</w:t>
      </w:r>
    </w:p>
    <w:p w14:paraId="72BB0199" w14:textId="77777777" w:rsidR="000F6432" w:rsidRPr="006103DB" w:rsidRDefault="000F6432" w:rsidP="000F6432">
      <w:pPr>
        <w:shd w:val="clear" w:color="auto" w:fill="FFFFFF"/>
        <w:spacing w:before="240" w:line="240" w:lineRule="auto"/>
        <w:jc w:val="both"/>
        <w:rPr>
          <w:rFonts w:ascii="Montserrat Light" w:eastAsia="Times New Roman" w:hAnsi="Montserrat Light"/>
          <w:noProof/>
          <w:lang w:val="ro-RO" w:eastAsia="ro-RO"/>
        </w:rPr>
      </w:pPr>
      <w:r w:rsidRPr="006103DB">
        <w:rPr>
          <w:rFonts w:ascii="Montserrat Light" w:eastAsia="Times New Roman" w:hAnsi="Montserrat Light"/>
          <w:noProof/>
          <w:lang w:val="ro-RO" w:eastAsia="ro-RO"/>
        </w:rPr>
        <w:t>Luând în considerare:</w:t>
      </w:r>
    </w:p>
    <w:p w14:paraId="0B39520E" w14:textId="77777777" w:rsidR="000F6432" w:rsidRPr="006103DB" w:rsidRDefault="000F6432" w:rsidP="000F6432">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103DB">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310DA626" w14:textId="77777777" w:rsidR="000F6432" w:rsidRPr="006103DB" w:rsidRDefault="000F6432" w:rsidP="000F6432">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103DB">
        <w:rPr>
          <w:rFonts w:ascii="Montserrat Light" w:hAnsi="Montserrat Light"/>
          <w:lang w:val="ro-RO"/>
        </w:rPr>
        <w:t xml:space="preserve">Hotărârea Consiliului Județean Cluj nr. 139/31.07.2023 pentru </w:t>
      </w:r>
      <w:r w:rsidRPr="006103DB">
        <w:rPr>
          <w:rFonts w:ascii="Montserrat Light" w:hAnsi="Montserrat Light"/>
          <w:noProof/>
          <w:lang w:val="ro-RO"/>
        </w:rPr>
        <w:t xml:space="preserve">stabilirea unor măsuri cu privire la salariile de bază ale </w:t>
      </w:r>
      <w:r w:rsidRPr="006103DB">
        <w:rPr>
          <w:rStyle w:val="salnbdy"/>
          <w:rFonts w:ascii="Montserrat Light" w:hAnsi="Montserrat Light"/>
          <w:lang w:val="ro-RO"/>
        </w:rPr>
        <w:t>funcţionarilor publici şi personalului contractual din cadrul aparatului de specialitate al Consiliului Județean Cluj;</w:t>
      </w:r>
    </w:p>
    <w:p w14:paraId="73ABC915" w14:textId="77777777" w:rsidR="000F6432" w:rsidRPr="006103DB" w:rsidRDefault="000F6432" w:rsidP="000F6432">
      <w:pPr>
        <w:tabs>
          <w:tab w:val="left" w:pos="709"/>
        </w:tabs>
        <w:autoSpaceDE w:val="0"/>
        <w:autoSpaceDN w:val="0"/>
        <w:adjustRightInd w:val="0"/>
        <w:spacing w:before="240"/>
        <w:jc w:val="both"/>
        <w:rPr>
          <w:rFonts w:ascii="Montserrat Light" w:hAnsi="Montserrat Light" w:cs="TT5Bo00"/>
          <w:bCs/>
          <w:iCs/>
          <w:lang w:val="ro-RO"/>
        </w:rPr>
      </w:pPr>
      <w:r w:rsidRPr="006103DB">
        <w:rPr>
          <w:rFonts w:ascii="Montserrat Light" w:hAnsi="Montserrat Light"/>
          <w:bCs/>
          <w:lang w:val="ro-RO"/>
        </w:rPr>
        <w:t xml:space="preserve">Având în vedere </w:t>
      </w:r>
      <w:r w:rsidRPr="006103DB">
        <w:rPr>
          <w:rFonts w:ascii="Montserrat Light" w:hAnsi="Montserrat Light" w:cs="TT5Bo00"/>
          <w:bCs/>
          <w:iCs/>
          <w:lang w:val="ro-RO"/>
        </w:rPr>
        <w:t>dispozițiile:</w:t>
      </w:r>
    </w:p>
    <w:p w14:paraId="204E1D32" w14:textId="77777777" w:rsidR="000F6432" w:rsidRPr="006103DB" w:rsidRDefault="000F6432" w:rsidP="000F6432">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6103DB">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6FC2D6A9" w14:textId="77777777" w:rsidR="000F6432" w:rsidRPr="006103DB" w:rsidRDefault="000F6432" w:rsidP="000F6432">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6103DB">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20B206E2" w14:textId="77777777" w:rsidR="000F6432" w:rsidRPr="006103DB" w:rsidRDefault="000F6432" w:rsidP="000F6432">
      <w:pPr>
        <w:pStyle w:val="BodyTextIndent"/>
        <w:ind w:firstLine="0"/>
        <w:rPr>
          <w:rFonts w:ascii="Montserrat Light" w:hAnsi="Montserrat Light"/>
          <w:noProof/>
          <w:sz w:val="22"/>
          <w:szCs w:val="22"/>
          <w:lang w:val="ro-RO"/>
        </w:rPr>
      </w:pPr>
      <w:r w:rsidRPr="006103DB">
        <w:rPr>
          <w:rFonts w:ascii="Montserrat Light" w:hAnsi="Montserrat Light"/>
          <w:noProof/>
          <w:sz w:val="22"/>
          <w:szCs w:val="22"/>
          <w:lang w:val="ro-RO"/>
        </w:rPr>
        <w:t>În conformitate cu dispozițiile:</w:t>
      </w:r>
    </w:p>
    <w:p w14:paraId="68BEDEBF" w14:textId="77777777" w:rsidR="000F6432" w:rsidRPr="006103DB" w:rsidRDefault="000F6432" w:rsidP="000F6432">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103DB">
        <w:rPr>
          <w:rFonts w:ascii="Montserrat Light" w:eastAsia="Times New Roman" w:hAnsi="Montserrat Light" w:cs="Times New Roman"/>
          <w:noProof/>
          <w:lang w:val="ro-RO" w:eastAsia="ro-RO"/>
        </w:rPr>
        <w:t>art. 190 alin. (3), alin. (4), art. 191 alin. (1) lit. a),  alin (2) lit. b), art. 528 și art. 529  din Ordonanța de Urgență a Guvernului nr. 57/2019 privind Codul administrativ, cu modificările și completările ulterioare;</w:t>
      </w:r>
    </w:p>
    <w:p w14:paraId="7D742CA2" w14:textId="77777777" w:rsidR="000F6432" w:rsidRPr="006103DB" w:rsidRDefault="000F6432" w:rsidP="000F6432">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103DB">
        <w:rPr>
          <w:rFonts w:ascii="Montserrat Light" w:eastAsia="Times New Roman" w:hAnsi="Montserrat Light" w:cs="Times New Roman"/>
          <w:noProof/>
          <w:lang w:val="ro-RO" w:eastAsia="ro-RO"/>
        </w:rPr>
        <w:t>art 17 alin. (3) lit. b) din Legea nr.53/2003 privind Codul Muncii, republicată, cu modificările și completările ulterioare,</w:t>
      </w:r>
    </w:p>
    <w:p w14:paraId="6CE14E97" w14:textId="77777777" w:rsidR="000F6432" w:rsidRPr="006103DB" w:rsidRDefault="000F6432" w:rsidP="000F6432">
      <w:pPr>
        <w:pStyle w:val="ListParagraph"/>
        <w:numPr>
          <w:ilvl w:val="0"/>
          <w:numId w:val="15"/>
        </w:num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fr-FR" w:eastAsia="ro-RO"/>
        </w:rPr>
        <w:t xml:space="preserve">art. 11 </w:t>
      </w:r>
      <w:proofErr w:type="spellStart"/>
      <w:r w:rsidRPr="006103DB">
        <w:rPr>
          <w:rFonts w:ascii="Montserrat Light" w:eastAsia="Times New Roman" w:hAnsi="Montserrat Light" w:cs="Times New Roman"/>
          <w:lang w:val="fr-FR" w:eastAsia="ro-RO"/>
        </w:rPr>
        <w:t>din</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Legea-cadru</w:t>
      </w:r>
      <w:proofErr w:type="spellEnd"/>
      <w:r w:rsidRPr="006103DB">
        <w:rPr>
          <w:rFonts w:ascii="Montserrat Light" w:eastAsia="Times New Roman" w:hAnsi="Montserrat Light" w:cs="Times New Roman"/>
          <w:lang w:val="fr-FR" w:eastAsia="ro-RO"/>
        </w:rPr>
        <w:t xml:space="preserve"> nr. 153/2017 </w:t>
      </w:r>
      <w:proofErr w:type="spellStart"/>
      <w:r w:rsidRPr="006103DB">
        <w:rPr>
          <w:rFonts w:ascii="Montserrat Light" w:eastAsia="Times New Roman" w:hAnsi="Montserrat Light" w:cs="Times New Roman"/>
          <w:lang w:val="fr-FR" w:eastAsia="ro-RO"/>
        </w:rPr>
        <w:t>privind</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salarizarea</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personalului</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plătit</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din</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fonduri</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publice</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cu</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modificările</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și</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completările</w:t>
      </w:r>
      <w:proofErr w:type="spellEnd"/>
      <w:r w:rsidRPr="006103DB">
        <w:rPr>
          <w:rFonts w:ascii="Montserrat Light" w:eastAsia="Times New Roman" w:hAnsi="Montserrat Light" w:cs="Times New Roman"/>
          <w:lang w:val="fr-FR" w:eastAsia="ro-RO"/>
        </w:rPr>
        <w:t xml:space="preserve"> </w:t>
      </w:r>
      <w:proofErr w:type="spellStart"/>
      <w:proofErr w:type="gramStart"/>
      <w:r w:rsidRPr="006103DB">
        <w:rPr>
          <w:rFonts w:ascii="Montserrat Light" w:eastAsia="Times New Roman" w:hAnsi="Montserrat Light" w:cs="Times New Roman"/>
          <w:lang w:val="fr-FR" w:eastAsia="ro-RO"/>
        </w:rPr>
        <w:t>ulterioare</w:t>
      </w:r>
      <w:proofErr w:type="spellEnd"/>
      <w:r w:rsidRPr="006103DB">
        <w:rPr>
          <w:rFonts w:ascii="Montserrat Light" w:eastAsia="Times New Roman" w:hAnsi="Montserrat Light" w:cs="Times New Roman"/>
          <w:lang w:val="fr-FR" w:eastAsia="ro-RO"/>
        </w:rPr>
        <w:t>;</w:t>
      </w:r>
      <w:proofErr w:type="gramEnd"/>
    </w:p>
    <w:p w14:paraId="1A90EDEB" w14:textId="77777777" w:rsidR="000F6432" w:rsidRPr="006103DB" w:rsidRDefault="000F6432" w:rsidP="000F6432">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103DB">
        <w:rPr>
          <w:rFonts w:ascii="Montserrat Light" w:hAnsi="Montserrat Light"/>
          <w:noProof/>
          <w:lang w:val="ro-RO"/>
        </w:rPr>
        <w:t>art.1 alin. (1), art.7, art.10 și art.11 din Legea contenciosului administrativ nr. 554/2004, cu modificările și completările ulterioare;</w:t>
      </w:r>
    </w:p>
    <w:p w14:paraId="45041BF9" w14:textId="77777777" w:rsidR="000F6432" w:rsidRPr="006103DB" w:rsidRDefault="000F6432" w:rsidP="000F6432">
      <w:pPr>
        <w:spacing w:before="240" w:after="240" w:line="240" w:lineRule="auto"/>
        <w:jc w:val="both"/>
        <w:rPr>
          <w:rFonts w:ascii="Montserrat Light" w:hAnsi="Montserrat Light"/>
          <w:noProof/>
          <w:lang w:val="ro-RO"/>
        </w:rPr>
      </w:pPr>
      <w:r w:rsidRPr="006103DB">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49B203DC" w14:textId="77777777" w:rsidR="000F6432" w:rsidRPr="006103DB" w:rsidRDefault="000F6432" w:rsidP="000F6432">
      <w:pPr>
        <w:spacing w:after="240" w:line="240" w:lineRule="auto"/>
        <w:jc w:val="center"/>
        <w:rPr>
          <w:rFonts w:ascii="Montserrat Light" w:hAnsi="Montserrat Light"/>
          <w:b/>
          <w:noProof/>
          <w:lang w:val="ro-RO"/>
        </w:rPr>
      </w:pPr>
      <w:r w:rsidRPr="006103DB">
        <w:rPr>
          <w:rFonts w:ascii="Montserrat Light" w:hAnsi="Montserrat Light"/>
          <w:b/>
          <w:noProof/>
          <w:lang w:val="ro-RO"/>
        </w:rPr>
        <w:t>d i s p u n e:</w:t>
      </w:r>
    </w:p>
    <w:p w14:paraId="4D4AF80C" w14:textId="77777777" w:rsidR="000F6432" w:rsidRPr="006103DB" w:rsidRDefault="000F6432" w:rsidP="000F6432">
      <w:pPr>
        <w:spacing w:after="240" w:line="240" w:lineRule="auto"/>
        <w:jc w:val="both"/>
        <w:rPr>
          <w:rFonts w:ascii="Montserrat Light" w:hAnsi="Montserrat Light"/>
          <w:bCs/>
          <w:noProof/>
          <w:lang w:val="ro-RO"/>
        </w:rPr>
      </w:pPr>
      <w:r w:rsidRPr="006103DB">
        <w:rPr>
          <w:rFonts w:ascii="Montserrat Light" w:hAnsi="Montserrat Light"/>
          <w:b/>
          <w:noProof/>
          <w:lang w:val="ro-RO"/>
        </w:rPr>
        <w:t>Art.1.</w:t>
      </w:r>
      <w:r w:rsidRPr="006103DB">
        <w:rPr>
          <w:rFonts w:ascii="Montserrat Light" w:hAnsi="Montserrat Light"/>
          <w:bCs/>
          <w:noProof/>
          <w:lang w:val="ro-RO"/>
        </w:rPr>
        <w:t xml:space="preserve"> </w:t>
      </w:r>
      <w:proofErr w:type="spellStart"/>
      <w:r w:rsidRPr="00A61D4A">
        <w:rPr>
          <w:rFonts w:ascii="Montserrat Light" w:hAnsi="Montserrat Light"/>
        </w:rPr>
        <w:t>Domnul</w:t>
      </w:r>
      <w:proofErr w:type="spellEnd"/>
      <w:r w:rsidRPr="006103DB">
        <w:rPr>
          <w:rFonts w:ascii="Montserrat Light" w:hAnsi="Montserrat Light"/>
          <w:b/>
          <w:bCs/>
        </w:rPr>
        <w:t xml:space="preserve"> </w:t>
      </w:r>
      <w:proofErr w:type="spellStart"/>
      <w:r w:rsidRPr="006103DB">
        <w:rPr>
          <w:rFonts w:ascii="Montserrat Light" w:hAnsi="Montserrat Light"/>
          <w:b/>
          <w:bCs/>
        </w:rPr>
        <w:t>Hornai</w:t>
      </w:r>
      <w:proofErr w:type="spellEnd"/>
      <w:r w:rsidRPr="006103DB">
        <w:rPr>
          <w:rFonts w:ascii="Montserrat Light" w:hAnsi="Montserrat Light"/>
          <w:b/>
          <w:bCs/>
        </w:rPr>
        <w:t xml:space="preserve"> Daniel-Liviu </w:t>
      </w:r>
      <w:r w:rsidRPr="006103DB">
        <w:rPr>
          <w:rFonts w:ascii="Montserrat Light" w:hAnsi="Montserrat Light"/>
          <w:noProof/>
          <w:lang w:val="ro-RO"/>
        </w:rPr>
        <w:t xml:space="preserve">se numește în funcţia contractuală de execuție de </w:t>
      </w:r>
      <w:proofErr w:type="spellStart"/>
      <w:r w:rsidRPr="00A61D4A">
        <w:rPr>
          <w:rFonts w:ascii="Montserrat Light" w:hAnsi="Montserrat Light"/>
        </w:rPr>
        <w:t>șofer</w:t>
      </w:r>
      <w:proofErr w:type="spellEnd"/>
      <w:r w:rsidRPr="00A61D4A">
        <w:rPr>
          <w:rFonts w:ascii="Montserrat Light" w:hAnsi="Montserrat Light"/>
        </w:rPr>
        <w:t>,</w:t>
      </w:r>
      <w:r w:rsidRPr="006103DB">
        <w:rPr>
          <w:rFonts w:ascii="Montserrat Light" w:hAnsi="Montserrat Light"/>
          <w:b/>
          <w:bCs/>
        </w:rPr>
        <w:t xml:space="preserve"> </w:t>
      </w:r>
      <w:r w:rsidRPr="006103DB">
        <w:rPr>
          <w:rFonts w:ascii="Montserrat Light" w:hAnsi="Montserrat Light"/>
          <w:noProof/>
          <w:lang w:val="ro-RO"/>
        </w:rPr>
        <w:t xml:space="preserve">treapta I, gradația 5 </w:t>
      </w:r>
      <w:r w:rsidRPr="006103DB">
        <w:rPr>
          <w:rFonts w:ascii="Montserrat Light" w:hAnsi="Montserrat Light"/>
        </w:rPr>
        <w:t xml:space="preserve">pe </w:t>
      </w:r>
      <w:proofErr w:type="spellStart"/>
      <w:r w:rsidRPr="006103DB">
        <w:rPr>
          <w:rFonts w:ascii="Montserrat Light" w:hAnsi="Montserrat Light"/>
        </w:rPr>
        <w:t>perioadă</w:t>
      </w:r>
      <w:proofErr w:type="spellEnd"/>
      <w:r w:rsidRPr="006103DB">
        <w:rPr>
          <w:rFonts w:ascii="Montserrat Light" w:hAnsi="Montserrat Light"/>
        </w:rPr>
        <w:t xml:space="preserve"> </w:t>
      </w:r>
      <w:proofErr w:type="spellStart"/>
      <w:r w:rsidRPr="006103DB">
        <w:rPr>
          <w:rFonts w:ascii="Montserrat Light" w:hAnsi="Montserrat Light"/>
        </w:rPr>
        <w:t>nedeterminată</w:t>
      </w:r>
      <w:proofErr w:type="spellEnd"/>
      <w:r w:rsidRPr="006103DB">
        <w:rPr>
          <w:rFonts w:ascii="Montserrat Light" w:hAnsi="Montserrat Light"/>
        </w:rPr>
        <w:t xml:space="preserve">, cu contract individual de </w:t>
      </w:r>
      <w:proofErr w:type="spellStart"/>
      <w:r w:rsidRPr="006103DB">
        <w:rPr>
          <w:rFonts w:ascii="Montserrat Light" w:hAnsi="Montserrat Light"/>
        </w:rPr>
        <w:t>muncă</w:t>
      </w:r>
      <w:proofErr w:type="spellEnd"/>
      <w:r w:rsidRPr="006103DB">
        <w:rPr>
          <w:rFonts w:ascii="Montserrat Light" w:hAnsi="Montserrat Light"/>
        </w:rPr>
        <w:t xml:space="preserve"> </w:t>
      </w:r>
      <w:proofErr w:type="spellStart"/>
      <w:r w:rsidRPr="006103DB">
        <w:rPr>
          <w:rFonts w:ascii="Montserrat Light" w:hAnsi="Montserrat Light"/>
        </w:rPr>
        <w:t>normă</w:t>
      </w:r>
      <w:proofErr w:type="spellEnd"/>
      <w:r w:rsidRPr="006103DB">
        <w:rPr>
          <w:rFonts w:ascii="Montserrat Light" w:hAnsi="Montserrat Light"/>
        </w:rPr>
        <w:t xml:space="preserve"> </w:t>
      </w:r>
      <w:proofErr w:type="spellStart"/>
      <w:r w:rsidRPr="006103DB">
        <w:rPr>
          <w:rFonts w:ascii="Montserrat Light" w:hAnsi="Montserrat Light"/>
        </w:rPr>
        <w:t>întreagă</w:t>
      </w:r>
      <w:proofErr w:type="spellEnd"/>
      <w:r w:rsidRPr="006103DB">
        <w:rPr>
          <w:rFonts w:ascii="Montserrat Light" w:hAnsi="Montserrat Light"/>
        </w:rPr>
        <w:t xml:space="preserve">, </w:t>
      </w:r>
      <w:r w:rsidRPr="006103DB">
        <w:rPr>
          <w:rFonts w:ascii="Montserrat Light" w:hAnsi="Montserrat Light"/>
          <w:noProof/>
          <w:lang w:val="ro-RO"/>
        </w:rPr>
        <w:t>la</w:t>
      </w:r>
      <w:r w:rsidRPr="006103DB">
        <w:rPr>
          <w:rFonts w:ascii="Montserrat Light" w:hAnsi="Montserrat Light"/>
        </w:rPr>
        <w:t xml:space="preserve"> </w:t>
      </w:r>
      <w:proofErr w:type="spellStart"/>
      <w:r w:rsidRPr="006103DB">
        <w:rPr>
          <w:rFonts w:ascii="Montserrat Light" w:hAnsi="Montserrat Light"/>
          <w:b/>
          <w:bCs/>
        </w:rPr>
        <w:t>Serviciul</w:t>
      </w:r>
      <w:proofErr w:type="spellEnd"/>
      <w:r w:rsidRPr="006103DB">
        <w:rPr>
          <w:rFonts w:ascii="Montserrat Light" w:hAnsi="Montserrat Light"/>
          <w:b/>
          <w:bCs/>
        </w:rPr>
        <w:t xml:space="preserve"> </w:t>
      </w:r>
      <w:proofErr w:type="spellStart"/>
      <w:r w:rsidRPr="006103DB">
        <w:rPr>
          <w:rFonts w:ascii="Montserrat Light" w:hAnsi="Montserrat Light"/>
          <w:b/>
          <w:bCs/>
        </w:rPr>
        <w:t>Operațional</w:t>
      </w:r>
      <w:proofErr w:type="spellEnd"/>
      <w:r w:rsidRPr="006103DB">
        <w:rPr>
          <w:rFonts w:ascii="Montserrat Light" w:hAnsi="Montserrat Light"/>
          <w:b/>
          <w:bCs/>
        </w:rPr>
        <w:t xml:space="preserve"> din </w:t>
      </w:r>
      <w:proofErr w:type="spellStart"/>
      <w:r w:rsidRPr="006103DB">
        <w:rPr>
          <w:rFonts w:ascii="Montserrat Light" w:hAnsi="Montserrat Light"/>
          <w:b/>
          <w:bCs/>
        </w:rPr>
        <w:t>cadrul</w:t>
      </w:r>
      <w:proofErr w:type="spellEnd"/>
      <w:r w:rsidRPr="006103DB">
        <w:rPr>
          <w:rFonts w:ascii="Montserrat Light" w:hAnsi="Montserrat Light"/>
          <w:b/>
          <w:bCs/>
        </w:rPr>
        <w:t xml:space="preserve"> </w:t>
      </w:r>
      <w:proofErr w:type="spellStart"/>
      <w:r w:rsidRPr="006103DB">
        <w:rPr>
          <w:rFonts w:ascii="Montserrat Light" w:hAnsi="Montserrat Light"/>
          <w:b/>
          <w:bCs/>
        </w:rPr>
        <w:t>Direcției</w:t>
      </w:r>
      <w:proofErr w:type="spellEnd"/>
      <w:r w:rsidRPr="006103DB">
        <w:rPr>
          <w:rFonts w:ascii="Montserrat Light" w:hAnsi="Montserrat Light"/>
          <w:b/>
          <w:bCs/>
        </w:rPr>
        <w:t xml:space="preserve"> de </w:t>
      </w:r>
      <w:proofErr w:type="spellStart"/>
      <w:r w:rsidRPr="006103DB">
        <w:rPr>
          <w:rFonts w:ascii="Montserrat Light" w:hAnsi="Montserrat Light"/>
          <w:b/>
          <w:bCs/>
        </w:rPr>
        <w:t>Administrare</w:t>
      </w:r>
      <w:proofErr w:type="spellEnd"/>
      <w:r w:rsidRPr="006103DB">
        <w:rPr>
          <w:rFonts w:ascii="Montserrat Light" w:hAnsi="Montserrat Light"/>
          <w:b/>
          <w:bCs/>
        </w:rPr>
        <w:t xml:space="preserve"> </w:t>
      </w:r>
      <w:proofErr w:type="spellStart"/>
      <w:r w:rsidRPr="006103DB">
        <w:rPr>
          <w:rFonts w:ascii="Montserrat Light" w:hAnsi="Montserrat Light"/>
          <w:b/>
          <w:bCs/>
        </w:rPr>
        <w:t>Drumuri</w:t>
      </w:r>
      <w:proofErr w:type="spellEnd"/>
      <w:r w:rsidRPr="006103DB">
        <w:rPr>
          <w:rFonts w:ascii="Montserrat Light" w:hAnsi="Montserrat Light"/>
          <w:b/>
          <w:bCs/>
        </w:rPr>
        <w:t xml:space="preserve"> </w:t>
      </w:r>
      <w:proofErr w:type="spellStart"/>
      <w:r w:rsidRPr="006103DB">
        <w:rPr>
          <w:rFonts w:ascii="Montserrat Light" w:hAnsi="Montserrat Light"/>
          <w:b/>
          <w:bCs/>
        </w:rPr>
        <w:t>Județene</w:t>
      </w:r>
      <w:proofErr w:type="spellEnd"/>
      <w:r w:rsidRPr="006103DB">
        <w:rPr>
          <w:rFonts w:ascii="Montserrat Light" w:hAnsi="Montserrat Light"/>
          <w:bCs/>
          <w:noProof/>
          <w:lang w:val="ro-RO"/>
        </w:rPr>
        <w:t xml:space="preserve"> cu data de 11.08.2023, ca urmare a  reorganizării activității aparatului de specialitate al Consiliului Județean Cluj, fără modificări salariale.</w:t>
      </w:r>
    </w:p>
    <w:p w14:paraId="501AB821" w14:textId="77777777" w:rsidR="000F6432" w:rsidRPr="006103DB" w:rsidRDefault="000F6432" w:rsidP="000F6432">
      <w:pPr>
        <w:autoSpaceDE w:val="0"/>
        <w:autoSpaceDN w:val="0"/>
        <w:adjustRightInd w:val="0"/>
        <w:spacing w:after="240" w:line="240" w:lineRule="auto"/>
        <w:jc w:val="both"/>
        <w:rPr>
          <w:rFonts w:ascii="Montserrat Light" w:hAnsi="Montserrat Light"/>
          <w:b/>
          <w:noProof/>
          <w:lang w:val="ro-RO"/>
        </w:rPr>
      </w:pPr>
      <w:r w:rsidRPr="006103DB">
        <w:rPr>
          <w:rFonts w:ascii="Montserrat Light" w:hAnsi="Montserrat Light"/>
          <w:b/>
          <w:noProof/>
          <w:lang w:val="ro-RO"/>
        </w:rPr>
        <w:t xml:space="preserve">Art. 2. </w:t>
      </w:r>
      <w:r w:rsidRPr="006103DB">
        <w:rPr>
          <w:rFonts w:ascii="Montserrat Light" w:hAnsi="Montserrat Light"/>
          <w:bCs/>
          <w:noProof/>
          <w:lang w:val="ro-RO"/>
        </w:rPr>
        <w:t>Atribuțiile aferente funcției contractuale de execuție</w:t>
      </w:r>
      <w:r w:rsidRPr="006103DB">
        <w:rPr>
          <w:rFonts w:ascii="Montserrat Light" w:hAnsi="Montserrat Light"/>
          <w:noProof/>
          <w:lang w:val="ro-RO"/>
        </w:rPr>
        <w:t xml:space="preserve"> de </w:t>
      </w:r>
      <w:r w:rsidRPr="006103DB">
        <w:rPr>
          <w:rFonts w:ascii="Montserrat Light" w:hAnsi="Montserrat Light"/>
          <w:b/>
          <w:bCs/>
        </w:rPr>
        <w:t xml:space="preserve"> </w:t>
      </w:r>
      <w:proofErr w:type="spellStart"/>
      <w:r w:rsidRPr="006103DB">
        <w:rPr>
          <w:rFonts w:ascii="Montserrat Light" w:hAnsi="Montserrat Light"/>
          <w:b/>
          <w:bCs/>
        </w:rPr>
        <w:t>șofer</w:t>
      </w:r>
      <w:proofErr w:type="spellEnd"/>
      <w:r w:rsidRPr="006103DB">
        <w:rPr>
          <w:rFonts w:ascii="Montserrat Light" w:hAnsi="Montserrat Light"/>
          <w:b/>
          <w:bCs/>
        </w:rPr>
        <w:t xml:space="preserve"> </w:t>
      </w:r>
      <w:r w:rsidRPr="006103DB">
        <w:rPr>
          <w:rFonts w:ascii="Montserrat Light" w:hAnsi="Montserrat Light"/>
          <w:noProof/>
          <w:lang w:val="ro-RO"/>
        </w:rPr>
        <w:t>treapta I</w:t>
      </w:r>
      <w:r w:rsidRPr="006103DB">
        <w:rPr>
          <w:rFonts w:ascii="Montserrat Light" w:hAnsi="Montserrat Light"/>
          <w:bCs/>
          <w:noProof/>
          <w:lang w:val="ro-RO"/>
        </w:rPr>
        <w:t xml:space="preserve"> la Serviciul Operațional din cadrul Direcției de Administrare Drumuri Județene sunt prevăzute în fișa postului anexată la prezenta dispoziție.</w:t>
      </w:r>
    </w:p>
    <w:p w14:paraId="2C16A6AD" w14:textId="77777777" w:rsidR="000F6432" w:rsidRPr="006103DB" w:rsidRDefault="000F6432" w:rsidP="000F6432">
      <w:pPr>
        <w:spacing w:line="240" w:lineRule="auto"/>
        <w:jc w:val="both"/>
        <w:rPr>
          <w:rFonts w:ascii="Montserrat Light" w:hAnsi="Montserrat Light"/>
          <w:bCs/>
          <w:noProof/>
          <w:lang w:val="ro-RO"/>
        </w:rPr>
      </w:pPr>
      <w:r w:rsidRPr="006103DB">
        <w:rPr>
          <w:rFonts w:ascii="Montserrat Light" w:hAnsi="Montserrat Light"/>
          <w:b/>
          <w:noProof/>
          <w:lang w:val="ro-RO"/>
        </w:rPr>
        <w:lastRenderedPageBreak/>
        <w:t>Art. 3. (1)</w:t>
      </w:r>
      <w:r w:rsidRPr="006103DB">
        <w:rPr>
          <w:rFonts w:ascii="Montserrat Light" w:hAnsi="Montserrat Light"/>
          <w:noProof/>
          <w:lang w:val="ro-RO"/>
        </w:rPr>
        <w:t xml:space="preserve"> </w:t>
      </w:r>
      <w:r w:rsidRPr="006103DB">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7C0508C5" w14:textId="77777777" w:rsidR="000F6432" w:rsidRPr="006103DB" w:rsidRDefault="000F6432" w:rsidP="000F6432">
      <w:pPr>
        <w:spacing w:line="240" w:lineRule="auto"/>
        <w:jc w:val="both"/>
        <w:rPr>
          <w:rFonts w:ascii="Montserrat Light" w:hAnsi="Montserrat Light"/>
          <w:bCs/>
          <w:noProof/>
          <w:lang w:val="ro-RO" w:eastAsia="ro-RO"/>
        </w:rPr>
      </w:pPr>
      <w:r w:rsidRPr="006103DB">
        <w:rPr>
          <w:rFonts w:ascii="Montserrat Light" w:hAnsi="Montserrat Light"/>
          <w:b/>
          <w:noProof/>
          <w:lang w:val="ro-RO"/>
        </w:rPr>
        <w:t xml:space="preserve">(2) </w:t>
      </w:r>
      <w:r w:rsidRPr="006103DB">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6103DB">
        <w:rPr>
          <w:rFonts w:ascii="Montserrat Light" w:hAnsi="Montserrat Light"/>
          <w:bCs/>
          <w:noProof/>
          <w:lang w:val="ro-RO" w:eastAsia="ro-RO"/>
        </w:rPr>
        <w:t xml:space="preserve"> în termen de:</w:t>
      </w:r>
    </w:p>
    <w:p w14:paraId="682E6A2C" w14:textId="77777777" w:rsidR="000F6432" w:rsidRPr="006103DB" w:rsidRDefault="000F6432" w:rsidP="000F6432">
      <w:pPr>
        <w:spacing w:line="240" w:lineRule="auto"/>
        <w:jc w:val="both"/>
        <w:rPr>
          <w:rFonts w:ascii="Montserrat Light" w:hAnsi="Montserrat Light"/>
          <w:bCs/>
          <w:noProof/>
          <w:lang w:val="ro-RO"/>
        </w:rPr>
      </w:pPr>
      <w:r w:rsidRPr="006103DB">
        <w:rPr>
          <w:rFonts w:ascii="Montserrat Light" w:hAnsi="Montserrat Light"/>
          <w:bCs/>
          <w:noProof/>
          <w:lang w:val="ro-RO" w:eastAsia="ro-RO"/>
        </w:rPr>
        <w:t>a) 6 luni, care se calculează c</w:t>
      </w:r>
      <w:r w:rsidRPr="006103DB">
        <w:rPr>
          <w:rFonts w:ascii="Montserrat Light" w:hAnsi="Montserrat Light"/>
          <w:bCs/>
          <w:noProof/>
          <w:lang w:val="ro-RO"/>
        </w:rPr>
        <w:t xml:space="preserve">onform art. 11 alin. (1) din Legea nr. 554/2004, cu modificările și completările ulterioare, </w:t>
      </w:r>
    </w:p>
    <w:p w14:paraId="57ABF685" w14:textId="77777777" w:rsidR="000F6432" w:rsidRPr="006103DB" w:rsidRDefault="000F6432" w:rsidP="000F6432">
      <w:pPr>
        <w:spacing w:line="240" w:lineRule="auto"/>
        <w:jc w:val="both"/>
        <w:rPr>
          <w:rFonts w:ascii="Montserrat Light" w:hAnsi="Montserrat Light"/>
          <w:noProof/>
          <w:shd w:val="clear" w:color="auto" w:fill="FFFFFF"/>
          <w:lang w:val="ro-RO"/>
        </w:rPr>
      </w:pPr>
      <w:r w:rsidRPr="006103DB">
        <w:rPr>
          <w:rFonts w:ascii="Montserrat Light" w:hAnsi="Montserrat Light"/>
          <w:noProof/>
          <w:shd w:val="clear" w:color="auto" w:fill="FFFFFF"/>
          <w:lang w:val="ro-RO"/>
        </w:rPr>
        <w:t>b) un an de la data comunicării prezentei dispoziții,</w:t>
      </w:r>
      <w:r w:rsidRPr="006103DB">
        <w:rPr>
          <w:rFonts w:ascii="Montserrat Light" w:hAnsi="Montserrat Light"/>
          <w:bCs/>
          <w:noProof/>
          <w:lang w:val="ro-RO" w:eastAsia="ro-RO"/>
        </w:rPr>
        <w:t xml:space="preserve"> pentru </w:t>
      </w:r>
      <w:r w:rsidRPr="006103DB">
        <w:rPr>
          <w:rFonts w:ascii="Montserrat Light" w:hAnsi="Montserrat Light"/>
          <w:noProof/>
          <w:shd w:val="clear" w:color="auto" w:fill="FFFFFF"/>
          <w:lang w:val="ro-RO"/>
        </w:rPr>
        <w:t>motive temeinice.</w:t>
      </w:r>
    </w:p>
    <w:p w14:paraId="7B1D32AA" w14:textId="77777777" w:rsidR="000F6432" w:rsidRPr="006103DB" w:rsidRDefault="000F6432" w:rsidP="000F6432">
      <w:pPr>
        <w:tabs>
          <w:tab w:val="num" w:pos="709"/>
        </w:tabs>
        <w:autoSpaceDE w:val="0"/>
        <w:autoSpaceDN w:val="0"/>
        <w:adjustRightInd w:val="0"/>
        <w:spacing w:before="240" w:line="240" w:lineRule="auto"/>
        <w:jc w:val="both"/>
        <w:rPr>
          <w:rFonts w:ascii="Montserrat Light" w:hAnsi="Montserrat Light"/>
          <w:b/>
          <w:noProof/>
          <w:lang w:val="ro-RO"/>
        </w:rPr>
      </w:pPr>
      <w:r w:rsidRPr="006103DB">
        <w:rPr>
          <w:rFonts w:ascii="Montserrat Light" w:hAnsi="Montserrat Light"/>
          <w:b/>
          <w:noProof/>
          <w:lang w:val="ro-RO"/>
        </w:rPr>
        <w:t xml:space="preserve">Art. 4. </w:t>
      </w:r>
      <w:r w:rsidRPr="006103DB">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6103DB">
        <w:rPr>
          <w:rFonts w:ascii="Montserrat Light" w:eastAsia="Times New Roman" w:hAnsi="Montserrat Light" w:cs="Calibri"/>
          <w:noProof/>
          <w:lang w:val="ro-RO" w:eastAsia="ro-MD"/>
        </w:rPr>
        <w:t>,</w:t>
      </w:r>
      <w:r w:rsidRPr="006103DB">
        <w:rPr>
          <w:rFonts w:ascii="Montserrat Light" w:hAnsi="Montserrat Light"/>
          <w:noProof/>
          <w:lang w:val="ro-RO"/>
        </w:rPr>
        <w:t xml:space="preserve"> Guvernanță Corporativă</w:t>
      </w:r>
      <w:r w:rsidRPr="006103DB">
        <w:rPr>
          <w:rFonts w:ascii="Montserrat Light" w:hAnsi="Montserrat Light"/>
          <w:b/>
          <w:noProof/>
          <w:lang w:val="ro-RO"/>
        </w:rPr>
        <w:t>.</w:t>
      </w:r>
    </w:p>
    <w:p w14:paraId="2A2DA89B" w14:textId="77777777" w:rsidR="000F6432" w:rsidRPr="006103DB" w:rsidRDefault="000F6432" w:rsidP="000F6432">
      <w:pPr>
        <w:tabs>
          <w:tab w:val="num" w:pos="709"/>
        </w:tabs>
        <w:autoSpaceDE w:val="0"/>
        <w:autoSpaceDN w:val="0"/>
        <w:adjustRightInd w:val="0"/>
        <w:spacing w:before="240" w:line="240" w:lineRule="auto"/>
        <w:jc w:val="both"/>
        <w:rPr>
          <w:rFonts w:ascii="Montserrat Light" w:hAnsi="Montserrat Light"/>
          <w:noProof/>
          <w:lang w:val="ro-RO"/>
        </w:rPr>
      </w:pPr>
      <w:r w:rsidRPr="006103DB">
        <w:rPr>
          <w:rFonts w:ascii="Montserrat Light" w:hAnsi="Montserrat Light"/>
          <w:b/>
          <w:noProof/>
          <w:lang w:val="ro-RO"/>
        </w:rPr>
        <w:t xml:space="preserve">Art. 5. (1) </w:t>
      </w:r>
      <w:r w:rsidRPr="006103DB">
        <w:rPr>
          <w:rFonts w:ascii="Montserrat Light" w:hAnsi="Montserrat Light"/>
          <w:noProof/>
          <w:lang w:val="ro-RO"/>
        </w:rPr>
        <w:t>Prezenta dispoziţie se comunică prin poșta electronică Direcţiei Generale Buget-Finanţe, Resurse Umane - Serviciul Resurse Umane</w:t>
      </w:r>
      <w:r w:rsidRPr="006103DB">
        <w:rPr>
          <w:rFonts w:ascii="Montserrat Light" w:eastAsia="Times New Roman" w:hAnsi="Montserrat Light" w:cs="Calibri"/>
          <w:noProof/>
          <w:lang w:val="ro-RO" w:eastAsia="ro-MD"/>
        </w:rPr>
        <w:t>,</w:t>
      </w:r>
      <w:r w:rsidRPr="006103DB">
        <w:rPr>
          <w:rFonts w:ascii="Montserrat Light" w:hAnsi="Montserrat Light"/>
          <w:noProof/>
          <w:lang w:val="ro-RO"/>
        </w:rPr>
        <w:t xml:space="preserve"> Guvernanță Corporativă,</w:t>
      </w:r>
      <w:r w:rsidRPr="006103DB">
        <w:rPr>
          <w:rFonts w:ascii="Montserrat Light" w:eastAsia="Times New Roman" w:hAnsi="Montserrat Light" w:cs="Calibri"/>
          <w:noProof/>
          <w:lang w:val="ro-RO" w:eastAsia="ro-MD"/>
        </w:rPr>
        <w:t xml:space="preserve"> </w:t>
      </w:r>
      <w:r w:rsidRPr="006103DB">
        <w:rPr>
          <w:rFonts w:ascii="Montserrat Light" w:hAnsi="Montserrat Light"/>
          <w:noProof/>
          <w:lang w:val="ro-RO"/>
        </w:rPr>
        <w:t>precum şi Prefectului Judeţului Cluj.</w:t>
      </w:r>
    </w:p>
    <w:p w14:paraId="34AA1E19" w14:textId="77777777" w:rsidR="000F6432" w:rsidRPr="006103DB" w:rsidRDefault="000F6432" w:rsidP="000F6432">
      <w:pPr>
        <w:spacing w:line="240" w:lineRule="auto"/>
        <w:jc w:val="both"/>
        <w:rPr>
          <w:rFonts w:ascii="Montserrat Light" w:hAnsi="Montserrat Light"/>
          <w:noProof/>
          <w:lang w:val="ro-RO"/>
        </w:rPr>
      </w:pPr>
      <w:r w:rsidRPr="006103DB">
        <w:rPr>
          <w:rFonts w:ascii="Montserrat Light" w:hAnsi="Montserrat Light"/>
          <w:b/>
          <w:bCs/>
          <w:noProof/>
          <w:lang w:val="ro-RO"/>
        </w:rPr>
        <w:t>(2)</w:t>
      </w:r>
      <w:r w:rsidRPr="006103DB">
        <w:rPr>
          <w:rFonts w:ascii="Montserrat Light" w:hAnsi="Montserrat Light"/>
          <w:noProof/>
          <w:lang w:val="ro-RO"/>
        </w:rPr>
        <w:t xml:space="preserve"> Direcţia Generală Buget-Finanţe, Resurse Umane-Serviciul Resurse Umane, Guvernanță Corporativă, va comunica </w:t>
      </w:r>
      <w:proofErr w:type="spellStart"/>
      <w:r w:rsidRPr="006103DB">
        <w:rPr>
          <w:rFonts w:ascii="Montserrat Light" w:hAnsi="Montserrat Light"/>
          <w:b/>
          <w:bCs/>
        </w:rPr>
        <w:t>domnului</w:t>
      </w:r>
      <w:proofErr w:type="spellEnd"/>
      <w:r w:rsidRPr="006103DB">
        <w:rPr>
          <w:rFonts w:ascii="Montserrat Light" w:hAnsi="Montserrat Light"/>
          <w:b/>
          <w:bCs/>
        </w:rPr>
        <w:t xml:space="preserve"> </w:t>
      </w:r>
      <w:proofErr w:type="spellStart"/>
      <w:r w:rsidRPr="006103DB">
        <w:rPr>
          <w:rFonts w:ascii="Montserrat Light" w:hAnsi="Montserrat Light"/>
          <w:b/>
          <w:bCs/>
        </w:rPr>
        <w:t>Hornai</w:t>
      </w:r>
      <w:proofErr w:type="spellEnd"/>
      <w:r w:rsidRPr="006103DB">
        <w:rPr>
          <w:rFonts w:ascii="Montserrat Light" w:hAnsi="Montserrat Light"/>
          <w:b/>
          <w:bCs/>
        </w:rPr>
        <w:t xml:space="preserve"> Daniel-Liviu</w:t>
      </w:r>
      <w:r w:rsidRPr="006103DB">
        <w:rPr>
          <w:rFonts w:ascii="Montserrat Light" w:hAnsi="Montserrat Light"/>
          <w:noProof/>
          <w:lang w:val="ro-RO"/>
        </w:rPr>
        <w:t>,</w:t>
      </w:r>
      <w:r w:rsidRPr="006103DB">
        <w:rPr>
          <w:rFonts w:ascii="Montserrat Light" w:hAnsi="Montserrat Light"/>
          <w:b/>
          <w:noProof/>
          <w:lang w:val="ro-RO"/>
        </w:rPr>
        <w:t xml:space="preserve"> </w:t>
      </w:r>
      <w:r w:rsidRPr="006103DB">
        <w:rPr>
          <w:rFonts w:ascii="Montserrat Light" w:hAnsi="Montserrat Light"/>
          <w:bCs/>
          <w:noProof/>
          <w:lang w:val="ro-RO"/>
        </w:rPr>
        <w:t>prezenta dispoziție.</w:t>
      </w:r>
      <w:r w:rsidRPr="006103DB">
        <w:rPr>
          <w:rFonts w:ascii="Montserrat Light" w:hAnsi="Montserrat Light"/>
          <w:noProof/>
          <w:lang w:val="ro-RO"/>
        </w:rPr>
        <w:t xml:space="preserve"> </w:t>
      </w:r>
    </w:p>
    <w:p w14:paraId="7D516C1C" w14:textId="77777777" w:rsidR="000F6432" w:rsidRPr="006103DB" w:rsidRDefault="000F6432" w:rsidP="000F6432">
      <w:pPr>
        <w:spacing w:line="240" w:lineRule="auto"/>
        <w:ind w:firstLine="705"/>
        <w:jc w:val="both"/>
        <w:rPr>
          <w:rFonts w:ascii="Montserrat Light" w:hAnsi="Montserrat Light"/>
          <w:noProof/>
          <w:lang w:val="ro-RO"/>
        </w:rPr>
      </w:pPr>
    </w:p>
    <w:p w14:paraId="37AD75DE" w14:textId="77777777" w:rsidR="000F6432" w:rsidRPr="006103DB" w:rsidRDefault="000F6432" w:rsidP="000F6432">
      <w:pPr>
        <w:spacing w:line="240" w:lineRule="auto"/>
        <w:ind w:firstLine="705"/>
        <w:jc w:val="both"/>
        <w:rPr>
          <w:rFonts w:ascii="Montserrat Light" w:hAnsi="Montserrat Light"/>
          <w:noProof/>
          <w:lang w:val="ro-RO"/>
        </w:rPr>
      </w:pPr>
    </w:p>
    <w:p w14:paraId="148F9DB1" w14:textId="77777777" w:rsidR="000F6432" w:rsidRPr="006103DB" w:rsidRDefault="000F6432" w:rsidP="000F6432">
      <w:pPr>
        <w:spacing w:line="240" w:lineRule="auto"/>
        <w:ind w:firstLine="705"/>
        <w:jc w:val="both"/>
        <w:rPr>
          <w:rFonts w:ascii="Montserrat Light" w:hAnsi="Montserrat Light"/>
          <w:noProof/>
          <w:lang w:val="ro-RO"/>
        </w:rPr>
      </w:pPr>
    </w:p>
    <w:p w14:paraId="64A1532F" w14:textId="77777777" w:rsidR="000F6432" w:rsidRPr="006103DB" w:rsidRDefault="000F6432" w:rsidP="000F6432">
      <w:pPr>
        <w:spacing w:line="240" w:lineRule="auto"/>
        <w:ind w:firstLine="705"/>
        <w:jc w:val="both"/>
        <w:rPr>
          <w:rFonts w:ascii="Montserrat Light" w:hAnsi="Montserrat Light"/>
          <w:noProof/>
          <w:lang w:val="ro-RO"/>
        </w:rPr>
      </w:pPr>
    </w:p>
    <w:p w14:paraId="1C0121A5" w14:textId="77777777" w:rsidR="000F6432" w:rsidRPr="006103DB" w:rsidRDefault="000F6432" w:rsidP="000F6432">
      <w:pPr>
        <w:spacing w:line="240" w:lineRule="auto"/>
        <w:ind w:firstLine="705"/>
        <w:jc w:val="both"/>
        <w:rPr>
          <w:rFonts w:ascii="Montserrat Light" w:hAnsi="Montserrat Light"/>
          <w:noProof/>
          <w:lang w:val="ro-RO"/>
        </w:rPr>
      </w:pPr>
    </w:p>
    <w:p w14:paraId="72747C2C" w14:textId="77777777" w:rsidR="000F6432" w:rsidRPr="006103DB" w:rsidRDefault="000F6432" w:rsidP="000F6432">
      <w:pPr>
        <w:spacing w:line="240" w:lineRule="auto"/>
        <w:jc w:val="both"/>
        <w:rPr>
          <w:rFonts w:ascii="Montserrat Light" w:hAnsi="Montserrat Light"/>
          <w:b/>
          <w:bCs/>
          <w:noProof/>
          <w:lang w:val="ro-RO"/>
        </w:rPr>
      </w:pPr>
      <w:r w:rsidRPr="006103DB">
        <w:rPr>
          <w:rFonts w:ascii="Montserrat Light" w:hAnsi="Montserrat Light"/>
          <w:b/>
          <w:bCs/>
          <w:noProof/>
          <w:lang w:val="ro-RO"/>
        </w:rPr>
        <w:t xml:space="preserve">     </w:t>
      </w:r>
      <w:r w:rsidRPr="006103DB">
        <w:rPr>
          <w:rFonts w:ascii="Montserrat Light" w:hAnsi="Montserrat Light"/>
          <w:b/>
          <w:bCs/>
          <w:noProof/>
          <w:lang w:val="ro-RO"/>
        </w:rPr>
        <w:tab/>
      </w:r>
      <w:r w:rsidRPr="006103DB">
        <w:rPr>
          <w:rFonts w:ascii="Montserrat Light" w:hAnsi="Montserrat Light"/>
          <w:b/>
          <w:bCs/>
          <w:noProof/>
          <w:lang w:val="ro-RO"/>
        </w:rPr>
        <w:tab/>
      </w:r>
      <w:r w:rsidRPr="006103DB">
        <w:rPr>
          <w:rFonts w:ascii="Montserrat Light" w:hAnsi="Montserrat Light"/>
          <w:b/>
          <w:bCs/>
          <w:noProof/>
          <w:lang w:val="ro-RO"/>
        </w:rPr>
        <w:tab/>
      </w:r>
      <w:r w:rsidRPr="006103DB">
        <w:rPr>
          <w:rFonts w:ascii="Montserrat Light" w:hAnsi="Montserrat Light"/>
          <w:b/>
          <w:bCs/>
          <w:noProof/>
          <w:lang w:val="ro-RO"/>
        </w:rPr>
        <w:tab/>
        <w:t xml:space="preserve">               </w:t>
      </w:r>
      <w:r w:rsidRPr="006103DB">
        <w:rPr>
          <w:rFonts w:ascii="Montserrat Light" w:hAnsi="Montserrat Light"/>
          <w:b/>
          <w:bCs/>
          <w:noProof/>
          <w:lang w:val="ro-RO"/>
        </w:rPr>
        <w:tab/>
        <w:t xml:space="preserve">                              CONTRASEMNEAZĂ :</w:t>
      </w:r>
    </w:p>
    <w:p w14:paraId="79CC9DE4" w14:textId="77777777" w:rsidR="000F6432" w:rsidRPr="006103DB" w:rsidRDefault="000F6432" w:rsidP="000F6432">
      <w:pPr>
        <w:spacing w:line="240" w:lineRule="auto"/>
        <w:jc w:val="both"/>
        <w:rPr>
          <w:rFonts w:ascii="Montserrat Light" w:hAnsi="Montserrat Light"/>
          <w:b/>
          <w:bCs/>
          <w:noProof/>
          <w:lang w:val="ro-RO"/>
        </w:rPr>
      </w:pPr>
      <w:r w:rsidRPr="006103DB">
        <w:rPr>
          <w:rFonts w:ascii="Montserrat Light" w:hAnsi="Montserrat Light"/>
          <w:b/>
          <w:bCs/>
          <w:noProof/>
          <w:lang w:val="ro-RO"/>
        </w:rPr>
        <w:t xml:space="preserve">   </w:t>
      </w:r>
      <w:r w:rsidRPr="006103DB">
        <w:rPr>
          <w:rFonts w:ascii="Montserrat Light" w:hAnsi="Montserrat Light"/>
          <w:b/>
          <w:bCs/>
          <w:noProof/>
          <w:lang w:val="ro-RO"/>
        </w:rPr>
        <w:tab/>
        <w:t xml:space="preserve"> P R E Ş E D I N T E,       </w:t>
      </w:r>
      <w:r w:rsidRPr="006103DB">
        <w:rPr>
          <w:rFonts w:ascii="Montserrat Light" w:hAnsi="Montserrat Light"/>
          <w:b/>
          <w:bCs/>
          <w:noProof/>
          <w:lang w:val="ro-RO"/>
        </w:rPr>
        <w:tab/>
      </w:r>
      <w:r w:rsidRPr="006103DB">
        <w:rPr>
          <w:rFonts w:ascii="Montserrat Light" w:hAnsi="Montserrat Light"/>
          <w:b/>
          <w:bCs/>
          <w:noProof/>
          <w:lang w:val="ro-RO"/>
        </w:rPr>
        <w:tab/>
      </w:r>
      <w:r w:rsidRPr="006103DB">
        <w:rPr>
          <w:rFonts w:ascii="Montserrat Light" w:hAnsi="Montserrat Light"/>
          <w:b/>
          <w:bCs/>
          <w:noProof/>
          <w:lang w:val="ro-RO"/>
        </w:rPr>
        <w:tab/>
        <w:t xml:space="preserve">   SECRETAR GENERAL AL JUDEŢULUI,</w:t>
      </w:r>
    </w:p>
    <w:p w14:paraId="39D2220C" w14:textId="77777777" w:rsidR="000F6432" w:rsidRPr="006103DB" w:rsidRDefault="000F6432" w:rsidP="000F6432">
      <w:pPr>
        <w:pStyle w:val="BodyText"/>
        <w:spacing w:line="240" w:lineRule="auto"/>
        <w:rPr>
          <w:rFonts w:ascii="Montserrat Light" w:hAnsi="Montserrat Light"/>
          <w:bCs/>
          <w:noProof/>
          <w:lang w:val="ro-RO"/>
        </w:rPr>
      </w:pPr>
      <w:r w:rsidRPr="006103DB">
        <w:rPr>
          <w:rFonts w:ascii="Montserrat Light" w:hAnsi="Montserrat Light"/>
          <w:bCs/>
          <w:noProof/>
          <w:lang w:val="ro-RO"/>
        </w:rPr>
        <w:t xml:space="preserve">                     Alin Tișe                                                                              Simona Gaci</w:t>
      </w:r>
    </w:p>
    <w:p w14:paraId="4D7107B1" w14:textId="77777777" w:rsidR="000F6432" w:rsidRPr="006103DB" w:rsidRDefault="000F6432" w:rsidP="000F6432"/>
    <w:p w14:paraId="0440E945" w14:textId="77777777" w:rsidR="000F6432" w:rsidRPr="006103DB" w:rsidRDefault="000F6432" w:rsidP="000F6432"/>
    <w:p w14:paraId="4941B8FC" w14:textId="77777777" w:rsidR="000F6432" w:rsidRPr="006103DB" w:rsidRDefault="000F6432" w:rsidP="000F6432"/>
    <w:p w14:paraId="796268DF" w14:textId="77777777" w:rsidR="000F6432" w:rsidRPr="006103DB" w:rsidRDefault="000F6432" w:rsidP="000F6432"/>
    <w:p w14:paraId="4F5E1E3C" w14:textId="77777777" w:rsidR="000F6432" w:rsidRPr="006103DB" w:rsidRDefault="000F6432" w:rsidP="000F6432"/>
    <w:p w14:paraId="68BABAF0" w14:textId="77777777" w:rsidR="000F6432" w:rsidRPr="006103DB" w:rsidRDefault="000F6432" w:rsidP="000F6432"/>
    <w:p w14:paraId="5EA26C8A" w14:textId="77777777" w:rsidR="000F6432" w:rsidRPr="006103DB" w:rsidRDefault="000F6432" w:rsidP="000F6432"/>
    <w:p w14:paraId="182AE4CB" w14:textId="77777777" w:rsidR="000F6432" w:rsidRPr="006103DB" w:rsidRDefault="000F6432" w:rsidP="000F6432"/>
    <w:p w14:paraId="4098007C" w14:textId="77777777" w:rsidR="000F6432" w:rsidRDefault="000F6432" w:rsidP="000F6432"/>
    <w:p w14:paraId="5041B647" w14:textId="77777777" w:rsidR="002E0571" w:rsidRDefault="002E0571" w:rsidP="000F6432"/>
    <w:p w14:paraId="43142649" w14:textId="77777777" w:rsidR="002E0571" w:rsidRDefault="002E0571" w:rsidP="000F6432"/>
    <w:p w14:paraId="61CB59E0" w14:textId="77777777" w:rsidR="002E0571" w:rsidRDefault="002E0571" w:rsidP="000F6432"/>
    <w:p w14:paraId="2F710CCF" w14:textId="77777777" w:rsidR="002E0571" w:rsidRDefault="002E0571" w:rsidP="000F6432"/>
    <w:p w14:paraId="248ED923" w14:textId="77777777" w:rsidR="002E0571" w:rsidRDefault="002E0571" w:rsidP="000F6432"/>
    <w:p w14:paraId="2F690BDE" w14:textId="77777777" w:rsidR="002E0571" w:rsidRDefault="002E0571" w:rsidP="000F6432"/>
    <w:p w14:paraId="4AA8C73A" w14:textId="77777777" w:rsidR="002E0571" w:rsidRDefault="002E0571" w:rsidP="000F6432"/>
    <w:p w14:paraId="55DA29BB" w14:textId="77777777" w:rsidR="002E0571" w:rsidRDefault="002E0571" w:rsidP="000F6432"/>
    <w:p w14:paraId="1B675DB0" w14:textId="77777777" w:rsidR="002E0571" w:rsidRDefault="002E0571" w:rsidP="000F6432"/>
    <w:p w14:paraId="7E8102B1" w14:textId="77777777" w:rsidR="002E0571" w:rsidRDefault="002E0571" w:rsidP="000F6432"/>
    <w:p w14:paraId="633EC7F9" w14:textId="77777777" w:rsidR="002E0571" w:rsidRDefault="002E0571" w:rsidP="000F6432"/>
    <w:p w14:paraId="31D8DBB3" w14:textId="77777777" w:rsidR="002E0571" w:rsidRDefault="002E0571" w:rsidP="000F6432"/>
    <w:p w14:paraId="7A35B1CE" w14:textId="77777777" w:rsidR="002E0571" w:rsidRPr="006103DB" w:rsidRDefault="002E0571" w:rsidP="000F6432"/>
    <w:p w14:paraId="22576C7E" w14:textId="77777777" w:rsidR="000F6432" w:rsidRPr="006103DB" w:rsidRDefault="000F6432" w:rsidP="000F6432"/>
    <w:p w14:paraId="0EE9D047" w14:textId="77777777" w:rsidR="000F6432" w:rsidRPr="006103DB" w:rsidRDefault="000F6432" w:rsidP="000F6432">
      <w:pPr>
        <w:spacing w:line="240" w:lineRule="auto"/>
        <w:rPr>
          <w:rFonts w:ascii="Montserrat Light" w:eastAsia="Times New Roman" w:hAnsi="Montserrat Light" w:cs="Times New Roman"/>
          <w:lang w:val="en-US"/>
        </w:rPr>
      </w:pPr>
      <w:r w:rsidRPr="006103DB">
        <w:rPr>
          <w:rFonts w:ascii="Montserrat Light" w:eastAsia="Times New Roman" w:hAnsi="Montserrat Light" w:cs="Times New Roman"/>
          <w:lang w:val="en-US"/>
        </w:rPr>
        <w:lastRenderedPageBreak/>
        <w:t xml:space="preserve">                                                                                                                              </w:t>
      </w:r>
      <w:bookmarkStart w:id="0" w:name="_Hlk142467664"/>
      <w:proofErr w:type="spellStart"/>
      <w:r w:rsidRPr="006103DB">
        <w:rPr>
          <w:rFonts w:ascii="Montserrat Light" w:eastAsia="Times New Roman" w:hAnsi="Montserrat Light" w:cs="Times New Roman"/>
          <w:lang w:val="en-US"/>
        </w:rPr>
        <w:t>Anexă</w:t>
      </w:r>
      <w:proofErr w:type="spellEnd"/>
      <w:r w:rsidRPr="006103DB">
        <w:rPr>
          <w:rFonts w:ascii="Montserrat Light" w:eastAsia="Times New Roman" w:hAnsi="Montserrat Light" w:cs="Times New Roman"/>
          <w:lang w:val="en-US"/>
        </w:rPr>
        <w:t xml:space="preserve">   </w:t>
      </w:r>
    </w:p>
    <w:p w14:paraId="3AE7F79B" w14:textId="77777777" w:rsidR="000F6432" w:rsidRPr="006103DB" w:rsidRDefault="000F6432" w:rsidP="000F6432">
      <w:pPr>
        <w:spacing w:line="240" w:lineRule="auto"/>
        <w:jc w:val="center"/>
        <w:rPr>
          <w:rFonts w:ascii="Montserrat Light" w:eastAsia="Times New Roman" w:hAnsi="Montserrat Light" w:cs="Times New Roman"/>
          <w:lang w:val="en-US"/>
        </w:rPr>
      </w:pPr>
      <w:r w:rsidRPr="006103DB">
        <w:rPr>
          <w:rFonts w:ascii="Montserrat Light" w:eastAsia="Times New Roman" w:hAnsi="Montserrat Light" w:cs="Times New Roman"/>
          <w:lang w:val="en-US"/>
        </w:rPr>
        <w:t xml:space="preserve">                                                                                                           la </w:t>
      </w:r>
      <w:proofErr w:type="spellStart"/>
      <w:r w:rsidRPr="006103DB">
        <w:rPr>
          <w:rFonts w:ascii="Montserrat Light" w:eastAsia="Times New Roman" w:hAnsi="Montserrat Light" w:cs="Times New Roman"/>
          <w:lang w:val="en-US"/>
        </w:rPr>
        <w:t>dispoziția</w:t>
      </w:r>
      <w:proofErr w:type="spellEnd"/>
      <w:r w:rsidRPr="006103DB">
        <w:rPr>
          <w:rFonts w:ascii="Montserrat Light" w:eastAsia="Times New Roman" w:hAnsi="Montserrat Light" w:cs="Times New Roman"/>
          <w:lang w:val="en-US"/>
        </w:rPr>
        <w:t xml:space="preserve"> nr.</w:t>
      </w:r>
      <w:r>
        <w:rPr>
          <w:rFonts w:ascii="Montserrat Light" w:eastAsia="Times New Roman" w:hAnsi="Montserrat Light" w:cs="Times New Roman"/>
          <w:lang w:val="en-US"/>
        </w:rPr>
        <w:t xml:space="preserve"> 915/</w:t>
      </w:r>
      <w:r w:rsidRPr="006103DB">
        <w:rPr>
          <w:rFonts w:ascii="Montserrat Light" w:eastAsia="Times New Roman" w:hAnsi="Montserrat Light" w:cs="Times New Roman"/>
          <w:lang w:val="en-US"/>
        </w:rPr>
        <w:t xml:space="preserve"> 2023                                                             </w:t>
      </w:r>
    </w:p>
    <w:bookmarkEnd w:id="0"/>
    <w:p w14:paraId="7012B78B" w14:textId="77777777" w:rsidR="000F6432" w:rsidRPr="006103DB" w:rsidRDefault="000F6432" w:rsidP="000F6432"/>
    <w:tbl>
      <w:tblPr>
        <w:tblW w:w="0" w:type="auto"/>
        <w:tblLook w:val="00A0" w:firstRow="1" w:lastRow="0" w:firstColumn="1" w:lastColumn="0" w:noHBand="0" w:noVBand="0"/>
      </w:tblPr>
      <w:tblGrid>
        <w:gridCol w:w="7488"/>
        <w:gridCol w:w="2140"/>
      </w:tblGrid>
      <w:tr w:rsidR="000F6432" w:rsidRPr="006103DB" w14:paraId="4E319FDC" w14:textId="77777777" w:rsidTr="00931664">
        <w:tc>
          <w:tcPr>
            <w:tcW w:w="7488" w:type="dxa"/>
          </w:tcPr>
          <w:p w14:paraId="19183F38" w14:textId="77777777" w:rsidR="000F6432" w:rsidRPr="006103DB" w:rsidRDefault="000F6432"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Consiliul Județean Cluj</w:t>
            </w:r>
          </w:p>
          <w:p w14:paraId="523DF43A" w14:textId="77777777" w:rsidR="000F6432" w:rsidRPr="006103DB" w:rsidRDefault="000F6432"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Direcţia de Administrare Drumuri Judetene</w:t>
            </w:r>
          </w:p>
          <w:p w14:paraId="2DCF2758" w14:textId="77777777" w:rsidR="000F6432" w:rsidRPr="006103DB" w:rsidRDefault="000F6432"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Serviciul Operațional</w:t>
            </w:r>
          </w:p>
        </w:tc>
        <w:tc>
          <w:tcPr>
            <w:tcW w:w="2140" w:type="dxa"/>
          </w:tcPr>
          <w:p w14:paraId="7F251F60" w14:textId="77777777" w:rsidR="000F6432" w:rsidRPr="006103DB" w:rsidRDefault="000F6432"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w:t>
            </w:r>
          </w:p>
        </w:tc>
      </w:tr>
    </w:tbl>
    <w:p w14:paraId="60CE89AB" w14:textId="77777777" w:rsidR="000F6432" w:rsidRPr="006103DB" w:rsidRDefault="000F6432" w:rsidP="000F6432">
      <w:pPr>
        <w:spacing w:line="240" w:lineRule="auto"/>
        <w:jc w:val="center"/>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Fişa postului</w:t>
      </w:r>
    </w:p>
    <w:p w14:paraId="6E8461A6" w14:textId="77777777" w:rsidR="000F6432" w:rsidRPr="006103DB" w:rsidRDefault="000F6432" w:rsidP="000F6432">
      <w:pPr>
        <w:spacing w:line="240" w:lineRule="auto"/>
        <w:jc w:val="center"/>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Nr. C53</w:t>
      </w:r>
    </w:p>
    <w:p w14:paraId="67A31929" w14:textId="77777777" w:rsidR="000F6432" w:rsidRPr="006103DB" w:rsidRDefault="000F6432" w:rsidP="000F6432">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Informaţii generale privind postul</w:t>
      </w:r>
    </w:p>
    <w:p w14:paraId="77091D79"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1.Denumirea postului: șofer - </w:t>
      </w:r>
      <w:r w:rsidRPr="006103DB">
        <w:rPr>
          <w:rFonts w:ascii="Montserrat Light" w:eastAsia="Times New Roman" w:hAnsi="Montserrat Light" w:cs="Times New Roman"/>
          <w:lang w:val="fr-029" w:eastAsia="ro-RO"/>
        </w:rPr>
        <w:t>COR: 832201</w:t>
      </w:r>
    </w:p>
    <w:p w14:paraId="33BC9428"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2.Nivelul postului: funcție contractuală de execuție</w:t>
      </w:r>
    </w:p>
    <w:p w14:paraId="648C9D44" w14:textId="77777777" w:rsidR="000F6432" w:rsidRPr="006103DB" w:rsidRDefault="000F6432" w:rsidP="000F6432">
      <w:p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3.Scopul principal al postului: Asigurarea siguranţei pasagerilor/mărfurilor şi a securităţii rutiere, asigurarea documentelor necesare şi soluţionarea situaţiilor ivite </w:t>
      </w:r>
      <w:proofErr w:type="spellStart"/>
      <w:r w:rsidRPr="006103DB">
        <w:rPr>
          <w:rFonts w:ascii="Montserrat Light" w:eastAsia="Times New Roman" w:hAnsi="Montserrat Light" w:cs="Times New Roman"/>
          <w:lang w:val="es-ES" w:eastAsia="ro-RO"/>
        </w:rPr>
        <w:t>în</w:t>
      </w:r>
      <w:proofErr w:type="spellEnd"/>
      <w:r w:rsidRPr="006103DB">
        <w:rPr>
          <w:rFonts w:ascii="Montserrat Light" w:eastAsia="Times New Roman" w:hAnsi="Montserrat Light" w:cs="Times New Roman"/>
          <w:lang w:val="es-ES" w:eastAsia="ro-RO"/>
        </w:rPr>
        <w:t xml:space="preserve"> </w:t>
      </w:r>
      <w:proofErr w:type="spellStart"/>
      <w:r w:rsidRPr="006103DB">
        <w:rPr>
          <w:rFonts w:ascii="Montserrat Light" w:eastAsia="Times New Roman" w:hAnsi="Montserrat Light" w:cs="Times New Roman"/>
          <w:lang w:val="es-ES" w:eastAsia="ro-RO"/>
        </w:rPr>
        <w:t>timpul</w:t>
      </w:r>
      <w:proofErr w:type="spellEnd"/>
      <w:r w:rsidRPr="006103DB">
        <w:rPr>
          <w:rFonts w:ascii="Montserrat Light" w:eastAsia="Times New Roman" w:hAnsi="Montserrat Light" w:cs="Times New Roman"/>
          <w:lang w:val="es-ES" w:eastAsia="ro-RO"/>
        </w:rPr>
        <w:t xml:space="preserve"> </w:t>
      </w:r>
      <w:proofErr w:type="spellStart"/>
      <w:r w:rsidRPr="006103DB">
        <w:rPr>
          <w:rFonts w:ascii="Montserrat Light" w:eastAsia="Times New Roman" w:hAnsi="Montserrat Light" w:cs="Times New Roman"/>
          <w:lang w:val="es-ES" w:eastAsia="ro-RO"/>
        </w:rPr>
        <w:t>execut</w:t>
      </w:r>
      <w:proofErr w:type="spellEnd"/>
      <w:r w:rsidRPr="006103DB">
        <w:rPr>
          <w:rFonts w:ascii="Montserrat Light" w:eastAsia="Times New Roman" w:hAnsi="Montserrat Light" w:cs="Times New Roman"/>
          <w:lang w:val="ro-RO" w:eastAsia="ro-RO"/>
        </w:rPr>
        <w:t>ării cursei, asigurarea funcţionării marcatoarelor rutiere aflate în dotare.</w:t>
      </w:r>
    </w:p>
    <w:p w14:paraId="017A38A3"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b/>
          <w:bCs/>
          <w:lang w:val="ro-RO" w:eastAsia="ro-RO"/>
        </w:rPr>
        <w:t>Condiţii specifice pentru ocuparea postului</w:t>
      </w:r>
    </w:p>
    <w:p w14:paraId="48DB6D27"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1.Studii generale : nu este cazul</w:t>
      </w:r>
    </w:p>
    <w:p w14:paraId="24F743E4"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2.Perfecţionări (specializări): </w:t>
      </w:r>
      <w:r w:rsidRPr="006103DB">
        <w:rPr>
          <w:rFonts w:ascii="Montserrat Light" w:eastAsia="Times New Roman" w:hAnsi="Montserrat Light" w:cs="Times New Roman"/>
          <w:lang w:val="fr-029" w:eastAsia="ro-RO"/>
        </w:rPr>
        <w:t xml:space="preserve">nu este </w:t>
      </w:r>
      <w:proofErr w:type="spellStart"/>
      <w:r w:rsidRPr="006103DB">
        <w:rPr>
          <w:rFonts w:ascii="Montserrat Light" w:eastAsia="Times New Roman" w:hAnsi="Montserrat Light" w:cs="Times New Roman"/>
          <w:lang w:val="fr-029" w:eastAsia="ro-RO"/>
        </w:rPr>
        <w:t>cazul</w:t>
      </w:r>
      <w:proofErr w:type="spellEnd"/>
      <w:r w:rsidRPr="006103DB">
        <w:rPr>
          <w:rFonts w:ascii="Montserrat Light" w:eastAsia="Times New Roman" w:hAnsi="Montserrat Light" w:cs="Times New Roman"/>
          <w:lang w:val="fr-029" w:eastAsia="ro-RO"/>
        </w:rPr>
        <w:t> ;</w:t>
      </w:r>
    </w:p>
    <w:p w14:paraId="3CF45526"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3.Cunoştinţe de operare/programare pe calculator (necesitate şi nivel): nu este cazul;</w:t>
      </w:r>
    </w:p>
    <w:p w14:paraId="04736C0C"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4.Limbi străine (necesitate şi nivel de cunoaştere): nu este cazul;</w:t>
      </w:r>
    </w:p>
    <w:p w14:paraId="5B04C8A6" w14:textId="77777777" w:rsidR="000F6432" w:rsidRPr="006103DB" w:rsidRDefault="000F6432" w:rsidP="000F6432">
      <w:pPr>
        <w:autoSpaceDE w:val="0"/>
        <w:autoSpaceDN w:val="0"/>
        <w:adjustRightInd w:val="0"/>
        <w:spacing w:line="240" w:lineRule="auto"/>
        <w:jc w:val="both"/>
        <w:rPr>
          <w:rFonts w:ascii="Montserrat Light" w:eastAsia="Times New Roman" w:hAnsi="Montserrat Light" w:cs="Times New Roman"/>
          <w:lang w:val="fr-029" w:eastAsia="ro-RO"/>
        </w:rPr>
      </w:pPr>
      <w:r w:rsidRPr="006103DB">
        <w:rPr>
          <w:rFonts w:ascii="Montserrat Light" w:eastAsia="Times New Roman" w:hAnsi="Montserrat Light" w:cs="Times New Roman"/>
          <w:lang w:val="ro-RO" w:eastAsia="ro-RO"/>
        </w:rPr>
        <w:t xml:space="preserve">5.Abilităţi, calităţi şi aptitudini necesare: </w:t>
      </w:r>
      <w:proofErr w:type="spellStart"/>
      <w:r w:rsidRPr="006103DB">
        <w:rPr>
          <w:rFonts w:ascii="Montserrat Light" w:eastAsia="Times New Roman" w:hAnsi="Montserrat Light" w:cs="Times New Roman"/>
          <w:lang w:val="fr-029" w:eastAsia="ro-RO"/>
        </w:rPr>
        <w:t>adaptabilitate</w:t>
      </w:r>
      <w:proofErr w:type="spellEnd"/>
      <w:r w:rsidRPr="006103DB">
        <w:rPr>
          <w:rFonts w:ascii="Montserrat Light" w:eastAsia="Times New Roman" w:hAnsi="Montserrat Light" w:cs="Times New Roman"/>
          <w:lang w:val="fr-029" w:eastAsia="ro-RO"/>
        </w:rPr>
        <w:t xml:space="preserve"> la </w:t>
      </w:r>
      <w:proofErr w:type="spellStart"/>
      <w:r w:rsidRPr="006103DB">
        <w:rPr>
          <w:rFonts w:ascii="Montserrat Light" w:eastAsia="Times New Roman" w:hAnsi="Montserrat Light" w:cs="Times New Roman"/>
          <w:lang w:val="fr-029" w:eastAsia="ro-RO"/>
        </w:rPr>
        <w:t>locul</w:t>
      </w:r>
      <w:proofErr w:type="spellEnd"/>
      <w:r w:rsidRPr="006103DB">
        <w:rPr>
          <w:rFonts w:ascii="Montserrat Light" w:eastAsia="Times New Roman" w:hAnsi="Montserrat Light" w:cs="Times New Roman"/>
          <w:lang w:val="fr-029" w:eastAsia="ro-RO"/>
        </w:rPr>
        <w:t xml:space="preserve"> de </w:t>
      </w:r>
      <w:proofErr w:type="spellStart"/>
      <w:r w:rsidRPr="006103DB">
        <w:rPr>
          <w:rFonts w:ascii="Montserrat Light" w:eastAsia="Times New Roman" w:hAnsi="Montserrat Light" w:cs="Times New Roman"/>
          <w:lang w:val="fr-029" w:eastAsia="ro-RO"/>
        </w:rPr>
        <w:t>muncă</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capacitate</w:t>
      </w:r>
      <w:proofErr w:type="spellEnd"/>
      <w:r w:rsidRPr="006103DB">
        <w:rPr>
          <w:rFonts w:ascii="Montserrat Light" w:eastAsia="Times New Roman" w:hAnsi="Montserrat Light" w:cs="Times New Roman"/>
          <w:lang w:val="fr-029" w:eastAsia="ro-RO"/>
        </w:rPr>
        <w:t xml:space="preserve"> de </w:t>
      </w:r>
      <w:proofErr w:type="spellStart"/>
      <w:r w:rsidRPr="006103DB">
        <w:rPr>
          <w:rFonts w:ascii="Montserrat Light" w:eastAsia="Times New Roman" w:hAnsi="Montserrat Light" w:cs="Times New Roman"/>
          <w:lang w:val="fr-029" w:eastAsia="ro-RO"/>
        </w:rPr>
        <w:t>comunicare</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şi</w:t>
      </w:r>
      <w:proofErr w:type="spellEnd"/>
      <w:r w:rsidRPr="006103DB">
        <w:rPr>
          <w:rFonts w:ascii="Montserrat Light" w:eastAsia="Times New Roman" w:hAnsi="Montserrat Light" w:cs="Times New Roman"/>
          <w:lang w:val="fr-029" w:eastAsia="ro-RO"/>
        </w:rPr>
        <w:t xml:space="preserve"> de </w:t>
      </w:r>
      <w:proofErr w:type="spellStart"/>
      <w:r w:rsidRPr="006103DB">
        <w:rPr>
          <w:rFonts w:ascii="Montserrat Light" w:eastAsia="Times New Roman" w:hAnsi="Montserrat Light" w:cs="Times New Roman"/>
          <w:lang w:val="fr-029" w:eastAsia="ro-RO"/>
        </w:rPr>
        <w:t>lucru</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individual</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şi</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în</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echipă</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rezistenţă</w:t>
      </w:r>
      <w:proofErr w:type="spellEnd"/>
      <w:r w:rsidRPr="006103DB">
        <w:rPr>
          <w:rFonts w:ascii="Montserrat Light" w:eastAsia="Times New Roman" w:hAnsi="Montserrat Light" w:cs="Times New Roman"/>
          <w:lang w:val="fr-029" w:eastAsia="ro-RO"/>
        </w:rPr>
        <w:t xml:space="preserve"> la </w:t>
      </w:r>
      <w:proofErr w:type="spellStart"/>
      <w:r w:rsidRPr="006103DB">
        <w:rPr>
          <w:rFonts w:ascii="Montserrat Light" w:eastAsia="Times New Roman" w:hAnsi="Montserrat Light" w:cs="Times New Roman"/>
          <w:lang w:val="fr-029" w:eastAsia="ro-RO"/>
        </w:rPr>
        <w:t>stres</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responsabilitate</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ridicată</w:t>
      </w:r>
      <w:proofErr w:type="spellEnd"/>
      <w:r w:rsidRPr="006103DB">
        <w:rPr>
          <w:rFonts w:ascii="Montserrat Light" w:eastAsia="Times New Roman" w:hAnsi="Montserrat Light" w:cs="Times New Roman"/>
          <w:lang w:val="fr-029" w:eastAsia="ro-RO"/>
        </w:rPr>
        <w:t>;</w:t>
      </w:r>
    </w:p>
    <w:p w14:paraId="61925C4C" w14:textId="77777777" w:rsidR="000F6432" w:rsidRPr="006103DB" w:rsidRDefault="000F6432" w:rsidP="000F6432">
      <w:pPr>
        <w:autoSpaceDE w:val="0"/>
        <w:autoSpaceDN w:val="0"/>
        <w:adjustRightInd w:val="0"/>
        <w:spacing w:line="240" w:lineRule="auto"/>
        <w:ind w:left="2160" w:right="263" w:hanging="2160"/>
        <w:contextualSpacing/>
        <w:jc w:val="both"/>
        <w:rPr>
          <w:rFonts w:ascii="Montserrat Light" w:eastAsia="Calibri" w:hAnsi="Montserrat Light" w:cs="Times New Roman"/>
          <w:lang w:val="en-US"/>
        </w:rPr>
      </w:pPr>
      <w:r w:rsidRPr="006103DB">
        <w:rPr>
          <w:rFonts w:ascii="Montserrat Light" w:eastAsia="Calibri" w:hAnsi="Montserrat Light" w:cs="Times New Roman"/>
          <w:lang w:val="en-US"/>
        </w:rPr>
        <w:t xml:space="preserve">6.Cerinţe </w:t>
      </w:r>
      <w:proofErr w:type="spellStart"/>
      <w:r w:rsidRPr="006103DB">
        <w:rPr>
          <w:rFonts w:ascii="Montserrat Light" w:eastAsia="Calibri" w:hAnsi="Montserrat Light" w:cs="Times New Roman"/>
          <w:lang w:val="en-US"/>
        </w:rPr>
        <w:t>specifice</w:t>
      </w:r>
      <w:proofErr w:type="spellEnd"/>
      <w:r w:rsidRPr="006103DB">
        <w:rPr>
          <w:rFonts w:ascii="Montserrat Light" w:eastAsia="Calibri" w:hAnsi="Montserrat Light" w:cs="Times New Roman"/>
          <w:lang w:val="en-US"/>
        </w:rPr>
        <w:t>:</w:t>
      </w:r>
      <w:r w:rsidRPr="006103DB">
        <w:rPr>
          <w:rFonts w:ascii="Montserrat Light" w:eastAsia="Calibri" w:hAnsi="Montserrat Light" w:cs="Times New Roman"/>
          <w:lang w:val="en-US"/>
        </w:rPr>
        <w:tab/>
        <w:t xml:space="preserve">- </w:t>
      </w:r>
      <w:r w:rsidRPr="006103DB">
        <w:rPr>
          <w:rFonts w:ascii="Montserrat Light" w:eastAsia="Calibri" w:hAnsi="Montserrat Light" w:cs="Times New Roman"/>
          <w:lang w:val="fr-029"/>
        </w:rPr>
        <w:t xml:space="preserve">permis de </w:t>
      </w:r>
      <w:proofErr w:type="spellStart"/>
      <w:r w:rsidRPr="006103DB">
        <w:rPr>
          <w:rFonts w:ascii="Montserrat Light" w:eastAsia="Calibri" w:hAnsi="Montserrat Light" w:cs="Times New Roman"/>
          <w:lang w:val="fr-029"/>
        </w:rPr>
        <w:t>conducere</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corespunzător</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categoriei</w:t>
      </w:r>
      <w:proofErr w:type="spellEnd"/>
      <w:r w:rsidRPr="006103DB">
        <w:rPr>
          <w:rFonts w:ascii="Montserrat Light" w:eastAsia="Calibri" w:hAnsi="Montserrat Light" w:cs="Times New Roman"/>
          <w:lang w:val="fr-029"/>
        </w:rPr>
        <w:t xml:space="preserve"> de </w:t>
      </w:r>
      <w:proofErr w:type="spellStart"/>
      <w:r w:rsidRPr="006103DB">
        <w:rPr>
          <w:rFonts w:ascii="Montserrat Light" w:eastAsia="Calibri" w:hAnsi="Montserrat Light" w:cs="Times New Roman"/>
          <w:lang w:val="fr-029"/>
        </w:rPr>
        <w:t>autovehicul</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minim</w:t>
      </w:r>
      <w:proofErr w:type="spellEnd"/>
      <w:r w:rsidRPr="006103DB">
        <w:rPr>
          <w:rFonts w:ascii="Montserrat Light" w:eastAsia="Calibri" w:hAnsi="Montserrat Light" w:cs="Times New Roman"/>
          <w:lang w:val="fr-029"/>
        </w:rPr>
        <w:t xml:space="preserve"> cat. B, BE, C, CE</w:t>
      </w:r>
      <w:proofErr w:type="gramStart"/>
      <w:r w:rsidRPr="006103DB">
        <w:rPr>
          <w:rFonts w:ascii="Montserrat Light" w:eastAsia="Calibri" w:hAnsi="Montserrat Light" w:cs="Times New Roman"/>
          <w:lang w:val="fr-029"/>
        </w:rPr>
        <w:t>);</w:t>
      </w:r>
      <w:proofErr w:type="gramEnd"/>
    </w:p>
    <w:p w14:paraId="46EBC133" w14:textId="77777777" w:rsidR="000F6432" w:rsidRPr="006103DB" w:rsidRDefault="000F6432" w:rsidP="000F6432">
      <w:pPr>
        <w:spacing w:line="240" w:lineRule="auto"/>
        <w:ind w:left="1440" w:firstLine="720"/>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să fie apt din punct de vedere medical şi psihologic;</w:t>
      </w:r>
    </w:p>
    <w:p w14:paraId="5D5FA974"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t>- disponibilitate pentru lucru peste programul normal;</w:t>
      </w:r>
    </w:p>
    <w:p w14:paraId="39F49E82"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t>- disponibilitate pentru lucru pe timpul nopții;</w:t>
      </w:r>
    </w:p>
    <w:p w14:paraId="7871B31F"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t>- disponibilitate pentru deplasări;</w:t>
      </w:r>
    </w:p>
    <w:p w14:paraId="3CF19A8F"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7.Competenţa managerială (cunoştinţe de management, calităţi şi aptitudini manageriale): nu este cazul;</w:t>
      </w:r>
    </w:p>
    <w:p w14:paraId="1BC321D0"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b/>
          <w:bCs/>
          <w:lang w:val="ro-RO" w:eastAsia="ro-RO"/>
        </w:rPr>
        <w:t>Atribuţiile postului</w:t>
      </w:r>
      <w:r w:rsidRPr="006103DB">
        <w:rPr>
          <w:rFonts w:ascii="Montserrat Light" w:eastAsia="Times New Roman" w:hAnsi="Montserrat Light" w:cs="Times New Roman"/>
          <w:lang w:val="ro-RO" w:eastAsia="ro-RO"/>
        </w:rPr>
        <w:t>:</w:t>
      </w:r>
    </w:p>
    <w:p w14:paraId="27F4F571" w14:textId="77777777" w:rsidR="000F6432" w:rsidRPr="006103DB" w:rsidRDefault="000F6432" w:rsidP="000F6432">
      <w:pPr>
        <w:numPr>
          <w:ilvl w:val="0"/>
          <w:numId w:val="33"/>
        </w:numPr>
        <w:autoSpaceDE w:val="0"/>
        <w:autoSpaceDN w:val="0"/>
        <w:adjustRightInd w:val="0"/>
        <w:spacing w:line="240" w:lineRule="auto"/>
        <w:rPr>
          <w:rFonts w:ascii="Montserrat Light" w:eastAsia="Times New Roman" w:hAnsi="Montserrat Light" w:cs="Times New Roman"/>
          <w:lang w:val="fr-029" w:eastAsia="ro-RO"/>
        </w:rPr>
      </w:pPr>
      <w:r w:rsidRPr="006103DB">
        <w:rPr>
          <w:rFonts w:ascii="Montserrat Light" w:eastAsia="Times New Roman" w:hAnsi="Montserrat Light" w:cs="Times New Roman"/>
          <w:lang w:val="ro-RO" w:eastAsia="ro-RO"/>
        </w:rPr>
        <w:t>Participă la activitatea de înregistrare a circulaţiei rutiere pe drumurile judeţene împreună cu Biroul exploatare drumuri judeţene prin:</w:t>
      </w:r>
    </w:p>
    <w:p w14:paraId="7B78B176" w14:textId="77777777" w:rsidR="000F6432" w:rsidRPr="006103DB" w:rsidRDefault="000F6432" w:rsidP="000F6432">
      <w:pPr>
        <w:numPr>
          <w:ilvl w:val="0"/>
          <w:numId w:val="32"/>
        </w:numPr>
        <w:autoSpaceDE w:val="0"/>
        <w:autoSpaceDN w:val="0"/>
        <w:adjustRightInd w:val="0"/>
        <w:spacing w:line="240" w:lineRule="auto"/>
        <w:rPr>
          <w:rFonts w:ascii="Montserrat Light" w:eastAsia="Times New Roman" w:hAnsi="Montserrat Light" w:cs="Times New Roman"/>
          <w:lang w:val="fr-029" w:eastAsia="ro-RO"/>
        </w:rPr>
      </w:pPr>
      <w:r w:rsidRPr="006103DB">
        <w:rPr>
          <w:rFonts w:ascii="Montserrat Light" w:eastAsia="Times New Roman" w:hAnsi="Montserrat Light" w:cs="Times New Roman"/>
          <w:lang w:val="ro-RO" w:eastAsia="ro-RO"/>
        </w:rPr>
        <w:t>Asigurarea logisticii aferente transportului la punctele de înregistrare a circulaţiei rutiere pe drumurile judeţene;</w:t>
      </w:r>
    </w:p>
    <w:p w14:paraId="603CEBA9" w14:textId="77777777" w:rsidR="000F6432" w:rsidRPr="006103DB" w:rsidRDefault="000F6432" w:rsidP="000F6432">
      <w:pPr>
        <w:numPr>
          <w:ilvl w:val="0"/>
          <w:numId w:val="33"/>
        </w:numPr>
        <w:autoSpaceDE w:val="0"/>
        <w:autoSpaceDN w:val="0"/>
        <w:adjustRightInd w:val="0"/>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Asigură siguranţa pasagerilor/mărfurilor şi a securităţii rutiere, asigură documentele necesare şi soluţionează situaţiile ivite în timpul deplasării la punctul de lucru cu respectarea următoarelor cerinţe :</w:t>
      </w:r>
    </w:p>
    <w:p w14:paraId="1C298C89" w14:textId="77777777" w:rsidR="000F6432" w:rsidRPr="006103DB" w:rsidRDefault="000F6432" w:rsidP="000F6432">
      <w:pPr>
        <w:numPr>
          <w:ilvl w:val="0"/>
          <w:numId w:val="31"/>
        </w:numPr>
        <w:autoSpaceDE w:val="0"/>
        <w:autoSpaceDN w:val="0"/>
        <w:adjustRightInd w:val="0"/>
        <w:spacing w:line="240" w:lineRule="auto"/>
        <w:ind w:left="720" w:right="263"/>
        <w:contextualSpacing/>
        <w:jc w:val="both"/>
        <w:rPr>
          <w:rFonts w:ascii="Montserrat Light" w:eastAsia="Calibri" w:hAnsi="Montserrat Light" w:cs="Times New Roman"/>
          <w:lang w:val="fr-029"/>
        </w:rPr>
      </w:pPr>
      <w:proofErr w:type="spellStart"/>
      <w:proofErr w:type="gramStart"/>
      <w:r w:rsidRPr="006103DB">
        <w:rPr>
          <w:rFonts w:ascii="Montserrat Light" w:eastAsia="Calibri" w:hAnsi="Montserrat Light" w:cs="Times New Roman"/>
          <w:lang w:val="fr-029"/>
        </w:rPr>
        <w:t>să</w:t>
      </w:r>
      <w:proofErr w:type="spellEnd"/>
      <w:proofErr w:type="gramEnd"/>
      <w:r w:rsidRPr="006103DB">
        <w:rPr>
          <w:rFonts w:ascii="Montserrat Light" w:eastAsia="Calibri" w:hAnsi="Montserrat Light" w:cs="Times New Roman"/>
          <w:lang w:val="fr-029"/>
        </w:rPr>
        <w:t xml:space="preserve"> se </w:t>
      </w:r>
      <w:proofErr w:type="spellStart"/>
      <w:r w:rsidRPr="006103DB">
        <w:rPr>
          <w:rFonts w:ascii="Montserrat Light" w:eastAsia="Calibri" w:hAnsi="Montserrat Light" w:cs="Times New Roman"/>
          <w:lang w:val="fr-029"/>
        </w:rPr>
        <w:t>prezinte</w:t>
      </w:r>
      <w:proofErr w:type="spellEnd"/>
      <w:r w:rsidRPr="006103DB">
        <w:rPr>
          <w:rFonts w:ascii="Montserrat Light" w:eastAsia="Calibri" w:hAnsi="Montserrat Light" w:cs="Times New Roman"/>
          <w:lang w:val="fr-029"/>
        </w:rPr>
        <w:t xml:space="preserve"> la </w:t>
      </w:r>
      <w:proofErr w:type="spellStart"/>
      <w:r w:rsidRPr="006103DB">
        <w:rPr>
          <w:rFonts w:ascii="Montserrat Light" w:eastAsia="Calibri" w:hAnsi="Montserrat Light" w:cs="Times New Roman"/>
          <w:lang w:val="fr-029"/>
        </w:rPr>
        <w:t>serviciu</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odihnit</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şi</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în</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stare</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psiho-fizică</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corespunzătoare</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să</w:t>
      </w:r>
      <w:proofErr w:type="spellEnd"/>
      <w:r w:rsidRPr="006103DB">
        <w:rPr>
          <w:rFonts w:ascii="Montserrat Light" w:eastAsia="Calibri" w:hAnsi="Montserrat Light" w:cs="Times New Roman"/>
          <w:lang w:val="fr-029"/>
        </w:rPr>
        <w:t xml:space="preserve"> nu fie </w:t>
      </w:r>
      <w:proofErr w:type="spellStart"/>
      <w:r w:rsidRPr="006103DB">
        <w:rPr>
          <w:rFonts w:ascii="Montserrat Light" w:eastAsia="Calibri" w:hAnsi="Montserrat Light" w:cs="Times New Roman"/>
          <w:lang w:val="fr-029"/>
        </w:rPr>
        <w:t>sub</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influenţa</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băuturilor</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alcoolice</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sau</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substanţelor</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stupefiante</w:t>
      </w:r>
      <w:proofErr w:type="spellEnd"/>
      <w:r w:rsidRPr="006103DB">
        <w:rPr>
          <w:rFonts w:ascii="Montserrat Light" w:eastAsia="Calibri" w:hAnsi="Montserrat Light" w:cs="Times New Roman"/>
          <w:lang w:val="fr-029"/>
        </w:rPr>
        <w:t> ;</w:t>
      </w:r>
    </w:p>
    <w:p w14:paraId="01012AF5" w14:textId="77777777" w:rsidR="000F6432" w:rsidRPr="006103DB" w:rsidRDefault="000F6432" w:rsidP="000F6432">
      <w:pPr>
        <w:numPr>
          <w:ilvl w:val="0"/>
          <w:numId w:val="31"/>
        </w:numPr>
        <w:autoSpaceDE w:val="0"/>
        <w:autoSpaceDN w:val="0"/>
        <w:adjustRightInd w:val="0"/>
        <w:spacing w:line="240" w:lineRule="auto"/>
        <w:ind w:left="720" w:right="263"/>
        <w:contextualSpacing/>
        <w:jc w:val="both"/>
        <w:rPr>
          <w:rFonts w:ascii="Montserrat Light" w:eastAsia="Calibri" w:hAnsi="Montserrat Light" w:cs="Times New Roman"/>
          <w:lang w:val="fr-029"/>
        </w:rPr>
      </w:pPr>
      <w:r w:rsidRPr="006103DB">
        <w:rPr>
          <w:rFonts w:ascii="Montserrat Light" w:eastAsia="Calibri" w:hAnsi="Montserrat Light" w:cs="Times New Roman"/>
          <w:lang w:val="ro-RO"/>
        </w:rPr>
        <w:t>să respecte programul de lucru stabilit de către Conducerea Instituţiei /Serviciul Operaţional\DADJ.</w:t>
      </w:r>
    </w:p>
    <w:p w14:paraId="24D99B8C" w14:textId="77777777" w:rsidR="000F6432" w:rsidRPr="006103DB" w:rsidRDefault="000F6432" w:rsidP="000F6432">
      <w:pPr>
        <w:numPr>
          <w:ilvl w:val="0"/>
          <w:numId w:val="31"/>
        </w:numPr>
        <w:autoSpaceDE w:val="0"/>
        <w:autoSpaceDN w:val="0"/>
        <w:adjustRightInd w:val="0"/>
        <w:spacing w:line="240" w:lineRule="auto"/>
        <w:ind w:left="720" w:right="263"/>
        <w:contextualSpacing/>
        <w:jc w:val="both"/>
        <w:rPr>
          <w:rFonts w:ascii="Montserrat Light" w:eastAsia="Calibri" w:hAnsi="Montserrat Light" w:cs="Times New Roman"/>
          <w:lang w:val="fr-029"/>
        </w:rPr>
      </w:pPr>
      <w:proofErr w:type="spellStart"/>
      <w:proofErr w:type="gramStart"/>
      <w:r w:rsidRPr="006103DB">
        <w:rPr>
          <w:rFonts w:ascii="Montserrat Light" w:eastAsia="Calibri" w:hAnsi="Montserrat Light" w:cs="Times New Roman"/>
          <w:lang w:val="fr-029"/>
        </w:rPr>
        <w:t>deplasări</w:t>
      </w:r>
      <w:proofErr w:type="spellEnd"/>
      <w:proofErr w:type="gram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frecvente</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în</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judeţ</w:t>
      </w:r>
      <w:proofErr w:type="spellEnd"/>
      <w:r w:rsidRPr="006103DB">
        <w:rPr>
          <w:rFonts w:ascii="Montserrat Light" w:eastAsia="Calibri" w:hAnsi="Montserrat Light" w:cs="Times New Roman"/>
          <w:lang w:val="fr-029"/>
        </w:rPr>
        <w:t> ;</w:t>
      </w:r>
    </w:p>
    <w:p w14:paraId="4B311995" w14:textId="77777777" w:rsidR="000F6432" w:rsidRPr="006103DB" w:rsidRDefault="000F6432" w:rsidP="000F6432">
      <w:pPr>
        <w:numPr>
          <w:ilvl w:val="0"/>
          <w:numId w:val="31"/>
        </w:numPr>
        <w:autoSpaceDE w:val="0"/>
        <w:autoSpaceDN w:val="0"/>
        <w:adjustRightInd w:val="0"/>
        <w:spacing w:line="240" w:lineRule="auto"/>
        <w:ind w:left="720" w:right="263"/>
        <w:contextualSpacing/>
        <w:jc w:val="both"/>
        <w:rPr>
          <w:rFonts w:ascii="Montserrat Light" w:eastAsia="Calibri" w:hAnsi="Montserrat Light" w:cs="Times New Roman"/>
          <w:lang w:val="fr-029"/>
        </w:rPr>
      </w:pPr>
      <w:r w:rsidRPr="006103DB">
        <w:rPr>
          <w:rFonts w:ascii="Montserrat Light" w:eastAsia="Calibri" w:hAnsi="Montserrat Light" w:cs="Times New Roman"/>
          <w:lang w:val="ro-RO"/>
        </w:rPr>
        <w:t>să conducă în conformitate cu normele şi reglementările rutiere în vigoare, fără a face excepţie;</w:t>
      </w:r>
    </w:p>
    <w:p w14:paraId="35AF58A9" w14:textId="77777777" w:rsidR="000F6432" w:rsidRPr="006103DB" w:rsidRDefault="000F6432" w:rsidP="000F6432">
      <w:pPr>
        <w:numPr>
          <w:ilvl w:val="0"/>
          <w:numId w:val="31"/>
        </w:numPr>
        <w:autoSpaceDE w:val="0"/>
        <w:autoSpaceDN w:val="0"/>
        <w:adjustRightInd w:val="0"/>
        <w:spacing w:line="240" w:lineRule="auto"/>
        <w:ind w:left="720" w:right="263"/>
        <w:contextualSpacing/>
        <w:jc w:val="both"/>
        <w:rPr>
          <w:rFonts w:ascii="Montserrat Light" w:eastAsia="Calibri" w:hAnsi="Montserrat Light" w:cs="Times New Roman"/>
          <w:lang w:val="fr-029"/>
        </w:rPr>
      </w:pPr>
      <w:r w:rsidRPr="006103DB">
        <w:rPr>
          <w:rFonts w:ascii="Montserrat Light" w:eastAsia="Calibri" w:hAnsi="Montserrat Light" w:cs="Times New Roman"/>
          <w:lang w:val="ro-RO"/>
        </w:rPr>
        <w:t xml:space="preserve">să aibă o ţinută vestimentară corespunzătoare; </w:t>
      </w:r>
    </w:p>
    <w:p w14:paraId="22E9205E" w14:textId="77777777" w:rsidR="000F6432" w:rsidRPr="006103DB" w:rsidRDefault="000F6432" w:rsidP="000F6432">
      <w:pPr>
        <w:numPr>
          <w:ilvl w:val="0"/>
          <w:numId w:val="31"/>
        </w:numPr>
        <w:autoSpaceDE w:val="0"/>
        <w:autoSpaceDN w:val="0"/>
        <w:adjustRightInd w:val="0"/>
        <w:spacing w:line="240" w:lineRule="auto"/>
        <w:ind w:left="720" w:right="263"/>
        <w:contextualSpacing/>
        <w:jc w:val="both"/>
        <w:rPr>
          <w:rFonts w:ascii="Montserrat Light" w:eastAsia="Calibri" w:hAnsi="Montserrat Light" w:cs="Times New Roman"/>
          <w:lang w:val="fr-029"/>
        </w:rPr>
      </w:pPr>
      <w:proofErr w:type="spellStart"/>
      <w:proofErr w:type="gramStart"/>
      <w:r w:rsidRPr="006103DB">
        <w:rPr>
          <w:rFonts w:ascii="Montserrat Light" w:eastAsia="Calibri" w:hAnsi="Montserrat Light" w:cs="Times New Roman"/>
          <w:lang w:val="fr-029"/>
        </w:rPr>
        <w:t>să</w:t>
      </w:r>
      <w:proofErr w:type="spellEnd"/>
      <w:proofErr w:type="gramEnd"/>
      <w:r w:rsidRPr="006103DB">
        <w:rPr>
          <w:rFonts w:ascii="Montserrat Light" w:eastAsia="Calibri" w:hAnsi="Montserrat Light" w:cs="Times New Roman"/>
          <w:lang w:val="fr-029"/>
        </w:rPr>
        <w:t xml:space="preserve"> p</w:t>
      </w:r>
      <w:r w:rsidRPr="006103DB">
        <w:rPr>
          <w:rFonts w:ascii="Montserrat Light" w:eastAsia="Calibri" w:hAnsi="Montserrat Light" w:cs="Times New Roman"/>
          <w:lang w:val="ro-RO"/>
        </w:rPr>
        <w:t xml:space="preserve">ăstreze confidenţialitatea faţă de informaţiile la care există acces prin natura muncii efectuate; </w:t>
      </w:r>
    </w:p>
    <w:p w14:paraId="648B68DF" w14:textId="77777777" w:rsidR="000F6432" w:rsidRPr="006103DB" w:rsidRDefault="000F6432" w:rsidP="000F6432">
      <w:pPr>
        <w:numPr>
          <w:ilvl w:val="0"/>
          <w:numId w:val="31"/>
        </w:numPr>
        <w:autoSpaceDE w:val="0"/>
        <w:autoSpaceDN w:val="0"/>
        <w:adjustRightInd w:val="0"/>
        <w:spacing w:line="240" w:lineRule="auto"/>
        <w:ind w:left="720" w:right="263"/>
        <w:contextualSpacing/>
        <w:jc w:val="both"/>
        <w:rPr>
          <w:rFonts w:ascii="Montserrat Light" w:eastAsia="Calibri" w:hAnsi="Montserrat Light" w:cs="Times New Roman"/>
          <w:lang w:val="fr-029"/>
        </w:rPr>
      </w:pPr>
      <w:proofErr w:type="spellStart"/>
      <w:proofErr w:type="gramStart"/>
      <w:r w:rsidRPr="006103DB">
        <w:rPr>
          <w:rFonts w:ascii="Montserrat Light" w:eastAsia="Calibri" w:hAnsi="Montserrat Light" w:cs="Times New Roman"/>
          <w:lang w:val="fr-029"/>
        </w:rPr>
        <w:t>să</w:t>
      </w:r>
      <w:proofErr w:type="spellEnd"/>
      <w:proofErr w:type="gramEnd"/>
      <w:r w:rsidRPr="006103DB">
        <w:rPr>
          <w:rFonts w:ascii="Montserrat Light" w:eastAsia="Calibri" w:hAnsi="Montserrat Light" w:cs="Times New Roman"/>
          <w:lang w:val="fr-029"/>
        </w:rPr>
        <w:t xml:space="preserve"> </w:t>
      </w:r>
      <w:r w:rsidRPr="006103DB">
        <w:rPr>
          <w:rFonts w:ascii="Montserrat Light" w:eastAsia="Calibri" w:hAnsi="Montserrat Light" w:cs="Times New Roman"/>
          <w:lang w:val="ro-RO"/>
        </w:rPr>
        <w:t>asigure confortul fizic şi psihic al pasagerilor, în limitele sferei profesionale: fumatul este strict interzis, pornirea/ajustarea sistemului de climatizare al autoturismului la parametrii indicaţi de către pasageri, conduită decentă la volan (ex: înjurăturile sau/şi gesturile obsecene la adresa celorlalţi participanţi la trafic sunt strict interzise).</w:t>
      </w:r>
    </w:p>
    <w:p w14:paraId="53433217" w14:textId="77777777" w:rsidR="000F6432" w:rsidRPr="006103DB" w:rsidRDefault="000F6432" w:rsidP="000F6432">
      <w:pPr>
        <w:numPr>
          <w:ilvl w:val="0"/>
          <w:numId w:val="31"/>
        </w:numPr>
        <w:autoSpaceDE w:val="0"/>
        <w:autoSpaceDN w:val="0"/>
        <w:adjustRightInd w:val="0"/>
        <w:spacing w:line="240" w:lineRule="auto"/>
        <w:ind w:left="720" w:right="263"/>
        <w:contextualSpacing/>
        <w:jc w:val="both"/>
        <w:rPr>
          <w:rFonts w:ascii="Montserrat Light" w:eastAsia="Calibri" w:hAnsi="Montserrat Light" w:cs="Times New Roman"/>
          <w:lang w:val="fr-029"/>
        </w:rPr>
      </w:pPr>
      <w:r w:rsidRPr="006103DB">
        <w:rPr>
          <w:rFonts w:ascii="Montserrat Light" w:eastAsia="Calibri" w:hAnsi="Montserrat Light" w:cs="Times New Roman"/>
          <w:lang w:val="ro-RO"/>
        </w:rPr>
        <w:lastRenderedPageBreak/>
        <w:t xml:space="preserve">preluarea autoturismului pe bază de proces-verbal de predare - primire, a cheilor, a actelor autoturismului/autoutilitarei şi a documentelor specifice pentru transport; </w:t>
      </w:r>
    </w:p>
    <w:p w14:paraId="53E57897" w14:textId="77777777" w:rsidR="000F6432" w:rsidRPr="006103DB" w:rsidRDefault="000F6432" w:rsidP="000F6432">
      <w:pPr>
        <w:numPr>
          <w:ilvl w:val="0"/>
          <w:numId w:val="31"/>
        </w:numPr>
        <w:autoSpaceDE w:val="0"/>
        <w:autoSpaceDN w:val="0"/>
        <w:adjustRightInd w:val="0"/>
        <w:spacing w:line="240" w:lineRule="auto"/>
        <w:ind w:left="720" w:right="263"/>
        <w:contextualSpacing/>
        <w:jc w:val="both"/>
        <w:rPr>
          <w:rFonts w:ascii="Montserrat Light" w:eastAsia="Calibri" w:hAnsi="Montserrat Light" w:cs="Times New Roman"/>
          <w:lang w:val="fr-029"/>
        </w:rPr>
      </w:pPr>
      <w:proofErr w:type="spellStart"/>
      <w:r w:rsidRPr="006103DB">
        <w:rPr>
          <w:rFonts w:ascii="Montserrat Light" w:eastAsia="Calibri" w:hAnsi="Montserrat Light" w:cs="Times New Roman"/>
          <w:lang w:val="en-US"/>
        </w:rPr>
        <w:t>inspecţia</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generală</w:t>
      </w:r>
      <w:proofErr w:type="spellEnd"/>
      <w:r w:rsidRPr="006103DB">
        <w:rPr>
          <w:rFonts w:ascii="Montserrat Light" w:eastAsia="Calibri" w:hAnsi="Montserrat Light" w:cs="Times New Roman"/>
          <w:lang w:val="en-US"/>
        </w:rPr>
        <w:t xml:space="preserve"> </w:t>
      </w:r>
      <w:proofErr w:type="gramStart"/>
      <w:r w:rsidRPr="006103DB">
        <w:rPr>
          <w:rFonts w:ascii="Montserrat Light" w:eastAsia="Calibri" w:hAnsi="Montserrat Light" w:cs="Times New Roman"/>
          <w:lang w:val="en-US"/>
        </w:rPr>
        <w:t>a</w:t>
      </w:r>
      <w:proofErr w:type="gram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autoturismului</w:t>
      </w:r>
      <w:proofErr w:type="spellEnd"/>
      <w:r w:rsidRPr="006103DB">
        <w:rPr>
          <w:rFonts w:ascii="Montserrat Light" w:eastAsia="Calibri" w:hAnsi="Montserrat Light" w:cs="Times New Roman"/>
          <w:lang w:val="en-US"/>
        </w:rPr>
        <w:t>/</w:t>
      </w:r>
      <w:proofErr w:type="spellStart"/>
      <w:r w:rsidRPr="006103DB">
        <w:rPr>
          <w:rFonts w:ascii="Montserrat Light" w:eastAsia="Calibri" w:hAnsi="Montserrat Light" w:cs="Times New Roman"/>
          <w:lang w:val="en-US"/>
        </w:rPr>
        <w:t>autoutilitarei</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şi</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semnalarea</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oricăror</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probleme</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semnificative</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în</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legătură</w:t>
      </w:r>
      <w:proofErr w:type="spellEnd"/>
      <w:r w:rsidRPr="006103DB">
        <w:rPr>
          <w:rFonts w:ascii="Montserrat Light" w:eastAsia="Calibri" w:hAnsi="Montserrat Light" w:cs="Times New Roman"/>
          <w:lang w:val="en-US"/>
        </w:rPr>
        <w:t xml:space="preserve"> cu </w:t>
      </w:r>
      <w:proofErr w:type="spellStart"/>
      <w:r w:rsidRPr="006103DB">
        <w:rPr>
          <w:rFonts w:ascii="Montserrat Light" w:eastAsia="Calibri" w:hAnsi="Montserrat Light" w:cs="Times New Roman"/>
          <w:lang w:val="en-US"/>
        </w:rPr>
        <w:t>aspectul</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fizic</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în</w:t>
      </w:r>
      <w:proofErr w:type="spellEnd"/>
      <w:r w:rsidRPr="006103DB">
        <w:rPr>
          <w:rFonts w:ascii="Montserrat Light" w:eastAsia="Calibri" w:hAnsi="Montserrat Light" w:cs="Times New Roman"/>
          <w:lang w:val="en-US"/>
        </w:rPr>
        <w:t xml:space="preserve"> interior </w:t>
      </w:r>
      <w:proofErr w:type="spellStart"/>
      <w:r w:rsidRPr="006103DB">
        <w:rPr>
          <w:rFonts w:ascii="Montserrat Light" w:eastAsia="Calibri" w:hAnsi="Montserrat Light" w:cs="Times New Roman"/>
          <w:lang w:val="en-US"/>
        </w:rPr>
        <w:t>şi</w:t>
      </w:r>
      <w:proofErr w:type="spellEnd"/>
      <w:r w:rsidRPr="006103DB">
        <w:rPr>
          <w:rFonts w:ascii="Montserrat Light" w:eastAsia="Calibri" w:hAnsi="Montserrat Light" w:cs="Times New Roman"/>
          <w:lang w:val="en-US"/>
        </w:rPr>
        <w:t xml:space="preserve"> exterior, </w:t>
      </w:r>
      <w:proofErr w:type="spellStart"/>
      <w:r w:rsidRPr="006103DB">
        <w:rPr>
          <w:rFonts w:ascii="Montserrat Light" w:eastAsia="Calibri" w:hAnsi="Montserrat Light" w:cs="Times New Roman"/>
          <w:lang w:val="en-US"/>
        </w:rPr>
        <w:t>funcţionalitatea</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diferitelor</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sisteme</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existenţa</w:t>
      </w:r>
      <w:proofErr w:type="spellEnd"/>
      <w:r w:rsidRPr="006103DB">
        <w:rPr>
          <w:rFonts w:ascii="Montserrat Light" w:eastAsia="Calibri" w:hAnsi="Montserrat Light" w:cs="Times New Roman"/>
          <w:lang w:val="en-US"/>
        </w:rPr>
        <w:t xml:space="preserve"> la </w:t>
      </w:r>
      <w:proofErr w:type="spellStart"/>
      <w:r w:rsidRPr="006103DB">
        <w:rPr>
          <w:rFonts w:ascii="Montserrat Light" w:eastAsia="Calibri" w:hAnsi="Montserrat Light" w:cs="Times New Roman"/>
          <w:lang w:val="en-US"/>
        </w:rPr>
        <w:t>parametri</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corespunzători</w:t>
      </w:r>
      <w:proofErr w:type="spellEnd"/>
      <w:r w:rsidRPr="006103DB">
        <w:rPr>
          <w:rFonts w:ascii="Montserrat Light" w:eastAsia="Calibri" w:hAnsi="Montserrat Light" w:cs="Times New Roman"/>
          <w:lang w:val="en-US"/>
        </w:rPr>
        <w:t xml:space="preserve"> a </w:t>
      </w:r>
      <w:proofErr w:type="spellStart"/>
      <w:r w:rsidRPr="006103DB">
        <w:rPr>
          <w:rFonts w:ascii="Montserrat Light" w:eastAsia="Calibri" w:hAnsi="Montserrat Light" w:cs="Times New Roman"/>
          <w:lang w:val="en-US"/>
        </w:rPr>
        <w:t>nivelului</w:t>
      </w:r>
      <w:proofErr w:type="spellEnd"/>
      <w:r w:rsidRPr="006103DB">
        <w:rPr>
          <w:rFonts w:ascii="Montserrat Light" w:eastAsia="Calibri" w:hAnsi="Montserrat Light" w:cs="Times New Roman"/>
          <w:lang w:val="en-US"/>
        </w:rPr>
        <w:t xml:space="preserve"> de </w:t>
      </w:r>
      <w:proofErr w:type="spellStart"/>
      <w:r w:rsidRPr="006103DB">
        <w:rPr>
          <w:rFonts w:ascii="Montserrat Light" w:eastAsia="Calibri" w:hAnsi="Montserrat Light" w:cs="Times New Roman"/>
          <w:lang w:val="en-US"/>
        </w:rPr>
        <w:t>combustibil</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şi</w:t>
      </w:r>
      <w:proofErr w:type="spellEnd"/>
      <w:r w:rsidRPr="006103DB">
        <w:rPr>
          <w:rFonts w:ascii="Montserrat Light" w:eastAsia="Calibri" w:hAnsi="Montserrat Light" w:cs="Times New Roman"/>
          <w:lang w:val="en-US"/>
        </w:rPr>
        <w:t xml:space="preserve"> a </w:t>
      </w:r>
      <w:proofErr w:type="spellStart"/>
      <w:r w:rsidRPr="006103DB">
        <w:rPr>
          <w:rFonts w:ascii="Montserrat Light" w:eastAsia="Calibri" w:hAnsi="Montserrat Light" w:cs="Times New Roman"/>
          <w:lang w:val="en-US"/>
        </w:rPr>
        <w:t>altor</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consumabile</w:t>
      </w:r>
      <w:proofErr w:type="spellEnd"/>
      <w:r w:rsidRPr="006103DB">
        <w:rPr>
          <w:rFonts w:ascii="Montserrat Light" w:eastAsia="Calibri" w:hAnsi="Montserrat Light" w:cs="Times New Roman"/>
          <w:lang w:val="en-US"/>
        </w:rPr>
        <w:t>);</w:t>
      </w:r>
    </w:p>
    <w:p w14:paraId="255029B3" w14:textId="77777777" w:rsidR="000F6432" w:rsidRPr="006103DB" w:rsidRDefault="000F6432" w:rsidP="000F6432">
      <w:pPr>
        <w:numPr>
          <w:ilvl w:val="0"/>
          <w:numId w:val="31"/>
        </w:numPr>
        <w:autoSpaceDE w:val="0"/>
        <w:autoSpaceDN w:val="0"/>
        <w:adjustRightInd w:val="0"/>
        <w:spacing w:line="240" w:lineRule="auto"/>
        <w:ind w:left="720" w:right="263"/>
        <w:contextualSpacing/>
        <w:jc w:val="both"/>
        <w:rPr>
          <w:rFonts w:ascii="Montserrat Light" w:eastAsia="Calibri" w:hAnsi="Montserrat Light" w:cs="Times New Roman"/>
          <w:lang w:val="fr-029"/>
        </w:rPr>
      </w:pPr>
      <w:proofErr w:type="spellStart"/>
      <w:r w:rsidRPr="006103DB">
        <w:rPr>
          <w:rFonts w:ascii="Montserrat Light" w:eastAsia="Calibri" w:hAnsi="Montserrat Light" w:cs="Times New Roman"/>
          <w:lang w:val="en-US"/>
        </w:rPr>
        <w:t>completarea</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documentelor</w:t>
      </w:r>
      <w:proofErr w:type="spellEnd"/>
      <w:r w:rsidRPr="006103DB">
        <w:rPr>
          <w:rFonts w:ascii="Montserrat Light" w:eastAsia="Calibri" w:hAnsi="Montserrat Light" w:cs="Times New Roman"/>
          <w:lang w:val="en-US"/>
        </w:rPr>
        <w:t xml:space="preserve"> de transport (</w:t>
      </w:r>
      <w:proofErr w:type="spellStart"/>
      <w:r w:rsidRPr="006103DB">
        <w:rPr>
          <w:rFonts w:ascii="Montserrat Light" w:eastAsia="Calibri" w:hAnsi="Montserrat Light" w:cs="Times New Roman"/>
          <w:lang w:val="en-US"/>
        </w:rPr>
        <w:t>foi</w:t>
      </w:r>
      <w:proofErr w:type="spellEnd"/>
      <w:r w:rsidRPr="006103DB">
        <w:rPr>
          <w:rFonts w:ascii="Montserrat Light" w:eastAsia="Calibri" w:hAnsi="Montserrat Light" w:cs="Times New Roman"/>
          <w:lang w:val="en-US"/>
        </w:rPr>
        <w:t xml:space="preserve"> de </w:t>
      </w:r>
      <w:proofErr w:type="spellStart"/>
      <w:r w:rsidRPr="006103DB">
        <w:rPr>
          <w:rFonts w:ascii="Montserrat Light" w:eastAsia="Calibri" w:hAnsi="Montserrat Light" w:cs="Times New Roman"/>
          <w:lang w:val="en-US"/>
        </w:rPr>
        <w:t>parcurs</w:t>
      </w:r>
      <w:proofErr w:type="spellEnd"/>
      <w:r w:rsidRPr="006103DB">
        <w:rPr>
          <w:rFonts w:ascii="Montserrat Light" w:eastAsia="Calibri" w:hAnsi="Montserrat Light" w:cs="Times New Roman"/>
          <w:lang w:val="en-US"/>
        </w:rPr>
        <w:t>/</w:t>
      </w:r>
      <w:proofErr w:type="spellStart"/>
      <w:r w:rsidRPr="006103DB">
        <w:rPr>
          <w:rFonts w:ascii="Montserrat Light" w:eastAsia="Calibri" w:hAnsi="Montserrat Light" w:cs="Times New Roman"/>
          <w:lang w:val="en-US"/>
        </w:rPr>
        <w:t>tabele</w:t>
      </w:r>
      <w:proofErr w:type="spellEnd"/>
      <w:r w:rsidRPr="006103DB">
        <w:rPr>
          <w:rFonts w:ascii="Montserrat Light" w:eastAsia="Calibri" w:hAnsi="Montserrat Light" w:cs="Times New Roman"/>
          <w:lang w:val="en-US"/>
        </w:rPr>
        <w:t xml:space="preserve"> de transport auto) cu </w:t>
      </w:r>
      <w:proofErr w:type="spellStart"/>
      <w:r w:rsidRPr="006103DB">
        <w:rPr>
          <w:rFonts w:ascii="Montserrat Light" w:eastAsia="Calibri" w:hAnsi="Montserrat Light" w:cs="Times New Roman"/>
          <w:lang w:val="en-US"/>
        </w:rPr>
        <w:t>informaţiile</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corespunzătoare</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curselor</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efectuate</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şi</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înmânarea</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acestora</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spre</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contrasemnare</w:t>
      </w:r>
      <w:proofErr w:type="spellEnd"/>
      <w:r w:rsidRPr="006103DB">
        <w:rPr>
          <w:rFonts w:ascii="Montserrat Light" w:eastAsia="Calibri" w:hAnsi="Montserrat Light" w:cs="Times New Roman"/>
          <w:lang w:val="en-US"/>
        </w:rPr>
        <w:t xml:space="preserve"> din </w:t>
      </w:r>
      <w:proofErr w:type="spellStart"/>
      <w:r w:rsidRPr="006103DB">
        <w:rPr>
          <w:rFonts w:ascii="Montserrat Light" w:eastAsia="Calibri" w:hAnsi="Montserrat Light" w:cs="Times New Roman"/>
          <w:lang w:val="en-US"/>
        </w:rPr>
        <w:t>partea</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pasagerilor</w:t>
      </w:r>
      <w:proofErr w:type="spellEnd"/>
      <w:r w:rsidRPr="006103DB">
        <w:rPr>
          <w:rFonts w:ascii="Montserrat Light" w:eastAsia="Calibri" w:hAnsi="Montserrat Light" w:cs="Times New Roman"/>
          <w:lang w:val="en-US"/>
        </w:rPr>
        <w:t>;</w:t>
      </w:r>
    </w:p>
    <w:p w14:paraId="0F5C80A3" w14:textId="77777777" w:rsidR="000F6432" w:rsidRPr="006103DB" w:rsidRDefault="000F6432" w:rsidP="000F6432">
      <w:pPr>
        <w:numPr>
          <w:ilvl w:val="0"/>
          <w:numId w:val="31"/>
        </w:numPr>
        <w:autoSpaceDE w:val="0"/>
        <w:autoSpaceDN w:val="0"/>
        <w:adjustRightInd w:val="0"/>
        <w:spacing w:line="240" w:lineRule="auto"/>
        <w:ind w:left="720" w:right="263"/>
        <w:contextualSpacing/>
        <w:jc w:val="both"/>
        <w:rPr>
          <w:rFonts w:ascii="Montserrat Light" w:eastAsia="Calibri" w:hAnsi="Montserrat Light" w:cs="Times New Roman"/>
          <w:lang w:val="fr-029"/>
        </w:rPr>
      </w:pPr>
      <w:proofErr w:type="spellStart"/>
      <w:r w:rsidRPr="006103DB">
        <w:rPr>
          <w:rFonts w:ascii="Montserrat Light" w:eastAsia="Calibri" w:hAnsi="Montserrat Light" w:cs="Times New Roman"/>
          <w:lang w:val="en-US"/>
        </w:rPr>
        <w:t>semnalizarea</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oricăror</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probleme</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apărute</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în</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derularea</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curselor</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defecţiuni</w:t>
      </w:r>
      <w:proofErr w:type="spellEnd"/>
      <w:r w:rsidRPr="006103DB">
        <w:rPr>
          <w:rFonts w:ascii="Montserrat Light" w:eastAsia="Calibri" w:hAnsi="Montserrat Light" w:cs="Times New Roman"/>
          <w:lang w:val="en-US"/>
        </w:rPr>
        <w:t xml:space="preserve"> ale </w:t>
      </w:r>
      <w:proofErr w:type="spellStart"/>
      <w:r w:rsidRPr="006103DB">
        <w:rPr>
          <w:rFonts w:ascii="Montserrat Light" w:eastAsia="Calibri" w:hAnsi="Montserrat Light" w:cs="Times New Roman"/>
          <w:lang w:val="en-US"/>
        </w:rPr>
        <w:t>autovehiculului</w:t>
      </w:r>
      <w:proofErr w:type="spellEnd"/>
      <w:r w:rsidRPr="006103DB">
        <w:rPr>
          <w:rFonts w:ascii="Montserrat Light" w:eastAsia="Calibri" w:hAnsi="Montserrat Light" w:cs="Times New Roman"/>
          <w:lang w:val="en-US"/>
        </w:rPr>
        <w:t xml:space="preserve">; </w:t>
      </w:r>
    </w:p>
    <w:p w14:paraId="6ABFA110" w14:textId="77777777" w:rsidR="000F6432" w:rsidRPr="006103DB" w:rsidRDefault="000F6432" w:rsidP="000F6432">
      <w:pPr>
        <w:numPr>
          <w:ilvl w:val="0"/>
          <w:numId w:val="33"/>
        </w:numPr>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Îndeplineşte şi alte activităţi specifice aflate în legătură directă cu atribuţiile de serviciu, rezultate din acte normative sau încredinţate de conducerea CJC;</w:t>
      </w:r>
    </w:p>
    <w:p w14:paraId="5492D753" w14:textId="77777777" w:rsidR="000F6432" w:rsidRPr="006103DB" w:rsidRDefault="000F6432" w:rsidP="000F6432">
      <w:pPr>
        <w:numPr>
          <w:ilvl w:val="0"/>
          <w:numId w:val="33"/>
        </w:numPr>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Participă activ la realizarea lucrărilor efectuate de Serviciul Operațional;</w:t>
      </w:r>
    </w:p>
    <w:p w14:paraId="205B764D" w14:textId="77777777" w:rsidR="000F6432" w:rsidRPr="006103DB" w:rsidRDefault="000F6432" w:rsidP="000F6432">
      <w:pPr>
        <w:numPr>
          <w:ilvl w:val="0"/>
          <w:numId w:val="33"/>
        </w:numPr>
        <w:tabs>
          <w:tab w:val="left" w:pos="720"/>
        </w:tabs>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Respectă Regulamentul intern al aparatului de specialitate al Consiliului Județean Cluj.</w:t>
      </w:r>
    </w:p>
    <w:p w14:paraId="6FD63812" w14:textId="77777777" w:rsidR="000F6432" w:rsidRPr="006103DB" w:rsidRDefault="000F6432" w:rsidP="000F6432">
      <w:pPr>
        <w:tabs>
          <w:tab w:val="left" w:pos="720"/>
        </w:tabs>
        <w:spacing w:line="240" w:lineRule="auto"/>
        <w:ind w:left="360" w:right="284"/>
        <w:jc w:val="both"/>
        <w:rPr>
          <w:rFonts w:ascii="Montserrat Light" w:eastAsia="Times New Roman" w:hAnsi="Montserrat Light" w:cs="Times New Roman"/>
          <w:lang w:val="ro-RO" w:eastAsia="ro-RO"/>
        </w:rPr>
      </w:pPr>
    </w:p>
    <w:p w14:paraId="0831EB0D" w14:textId="77777777" w:rsidR="000F6432" w:rsidRPr="006103DB" w:rsidRDefault="000F6432" w:rsidP="000F6432">
      <w:pPr>
        <w:shd w:val="clear" w:color="auto" w:fill="FFFFFF"/>
        <w:spacing w:line="240" w:lineRule="auto"/>
        <w:ind w:right="263"/>
        <w:jc w:val="both"/>
        <w:rPr>
          <w:rFonts w:ascii="Montserrat Light" w:eastAsia="Times New Roman" w:hAnsi="Montserrat Light"/>
          <w:b/>
          <w:bCs/>
          <w:lang w:val="ro-RO" w:eastAsia="ro-RO"/>
        </w:rPr>
      </w:pPr>
      <w:r w:rsidRPr="006103DB">
        <w:rPr>
          <w:rFonts w:ascii="Montserrat Light" w:eastAsia="Times New Roman" w:hAnsi="Montserrat Light"/>
          <w:b/>
          <w:bCs/>
          <w:lang w:val="ro-RO" w:eastAsia="ro-RO"/>
        </w:rPr>
        <w:t>Responsabilități:</w:t>
      </w:r>
    </w:p>
    <w:p w14:paraId="7E130366" w14:textId="77777777" w:rsidR="000F6432" w:rsidRPr="006103DB" w:rsidRDefault="000F6432" w:rsidP="000F6432">
      <w:pPr>
        <w:shd w:val="clear" w:color="auto" w:fill="FFFFFF"/>
        <w:spacing w:line="240" w:lineRule="auto"/>
        <w:ind w:right="263"/>
        <w:jc w:val="both"/>
        <w:rPr>
          <w:rFonts w:ascii="Montserrat Light" w:eastAsia="Times New Roman" w:hAnsi="Montserrat Light"/>
          <w:lang w:val="ro-RO" w:eastAsia="ro-RO"/>
        </w:rPr>
      </w:pPr>
    </w:p>
    <w:p w14:paraId="3A764A4E" w14:textId="77777777" w:rsidR="000F6432" w:rsidRPr="006103DB" w:rsidRDefault="000F6432" w:rsidP="000F6432">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1)</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asigur</w:t>
      </w:r>
      <w:proofErr w:type="spellEnd"/>
      <w:r w:rsidRPr="006103DB">
        <w:rPr>
          <w:rFonts w:ascii="Montserrat Light" w:eastAsia="Times New Roman" w:hAnsi="Montserrat Light"/>
          <w:lang w:val="ro-RO" w:eastAsia="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670D5BB0" w14:textId="77777777" w:rsidR="000F6432" w:rsidRPr="006103DB" w:rsidRDefault="000F6432" w:rsidP="000F6432">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2)</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exercit</w:t>
      </w:r>
      <w:proofErr w:type="spellEnd"/>
      <w:r w:rsidRPr="006103DB">
        <w:rPr>
          <w:rFonts w:ascii="Montserrat Light" w:eastAsia="Times New Roman" w:hAnsi="Montserrat Light"/>
          <w:lang w:val="ro-RO" w:eastAsia="ro-RO"/>
        </w:rPr>
        <w:t>ă atribuţiile stabilite în acte normative, reglementări, standarde, normative, instrucțiuni, metodologii, proceduri, acte administrative, fişa postului, etc.;</w:t>
      </w:r>
    </w:p>
    <w:p w14:paraId="0683687A" w14:textId="77777777" w:rsidR="000F6432" w:rsidRPr="006103DB" w:rsidRDefault="000F6432" w:rsidP="000F6432">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3)</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realizeaz</w:t>
      </w:r>
      <w:proofErr w:type="spellEnd"/>
      <w:r w:rsidRPr="006103DB">
        <w:rPr>
          <w:rFonts w:ascii="Montserrat Light" w:eastAsia="Times New Roman" w:hAnsi="Montserrat Light"/>
          <w:lang w:val="ro-RO" w:eastAsia="ro-RO"/>
        </w:rPr>
        <w:t>ă, la timp şi întocmai, activitățile, acțiunile, atribuţiile sau sarcinile ce-i revin și raportează asupra modului de realizare a acestora;</w:t>
      </w:r>
    </w:p>
    <w:p w14:paraId="7A4BB542" w14:textId="77777777" w:rsidR="000F6432" w:rsidRPr="006103DB" w:rsidRDefault="000F6432" w:rsidP="000F6432">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4)</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îndeplinește</w:t>
      </w:r>
      <w:proofErr w:type="spellEnd"/>
      <w:r w:rsidRPr="006103DB">
        <w:rPr>
          <w:rFonts w:ascii="Montserrat Light" w:eastAsia="Times New Roman" w:hAnsi="Montserrat Light"/>
          <w:lang w:val="en" w:eastAsia="ro-RO"/>
        </w:rPr>
        <w:t> </w:t>
      </w:r>
      <w:r w:rsidRPr="006103DB">
        <w:rPr>
          <w:rFonts w:ascii="Montserrat Light" w:eastAsia="Times New Roman" w:hAnsi="Montserrat Light"/>
          <w:lang w:val="ro-RO" w:eastAsia="ro-RO"/>
        </w:rPr>
        <w:t>îndatoririle de serviciu </w:t>
      </w:r>
      <w:r w:rsidRPr="006103DB">
        <w:rPr>
          <w:rFonts w:ascii="Montserrat Light" w:eastAsia="Times New Roman" w:hAnsi="Montserrat Light"/>
          <w:lang w:val="en" w:eastAsia="ro-RO"/>
        </w:rPr>
        <w:t xml:space="preserve">cu </w:t>
      </w:r>
      <w:proofErr w:type="spellStart"/>
      <w:r w:rsidRPr="006103DB">
        <w:rPr>
          <w:rFonts w:ascii="Montserrat Light" w:eastAsia="Times New Roman" w:hAnsi="Montserrat Light"/>
          <w:lang w:val="en" w:eastAsia="ro-RO"/>
        </w:rPr>
        <w:t>profesionalism</w:t>
      </w:r>
      <w:proofErr w:type="spellEnd"/>
      <w:r w:rsidRPr="006103DB">
        <w:rPr>
          <w:rFonts w:ascii="Montserrat Light" w:eastAsia="Times New Roman" w:hAnsi="Montserrat Light"/>
          <w:lang w:val="en" w:eastAsia="ro-RO"/>
        </w:rPr>
        <w:t xml:space="preserve">, </w:t>
      </w:r>
      <w:proofErr w:type="spellStart"/>
      <w:r w:rsidRPr="006103DB">
        <w:rPr>
          <w:rFonts w:ascii="Montserrat Light" w:eastAsia="Times New Roman" w:hAnsi="Montserrat Light"/>
          <w:lang w:val="en" w:eastAsia="ro-RO"/>
        </w:rPr>
        <w:t>imparțialitate</w:t>
      </w:r>
      <w:proofErr w:type="spellEnd"/>
      <w:r w:rsidRPr="006103DB">
        <w:rPr>
          <w:rFonts w:ascii="Montserrat Light" w:eastAsia="Times New Roman" w:hAnsi="Montserrat Light"/>
          <w:lang w:val="en" w:eastAsia="ro-RO"/>
        </w:rPr>
        <w:t xml:space="preserve">, </w:t>
      </w:r>
      <w:proofErr w:type="spellStart"/>
      <w:r w:rsidRPr="006103DB">
        <w:rPr>
          <w:rFonts w:ascii="Montserrat Light" w:eastAsia="Times New Roman" w:hAnsi="Montserrat Light"/>
          <w:lang w:val="en" w:eastAsia="ro-RO"/>
        </w:rPr>
        <w:t>loialitate</w:t>
      </w:r>
      <w:proofErr w:type="spellEnd"/>
      <w:r w:rsidRPr="006103DB">
        <w:rPr>
          <w:rFonts w:ascii="Montserrat Light" w:eastAsia="Times New Roman" w:hAnsi="Montserrat Light"/>
          <w:lang w:val="en" w:eastAsia="ro-RO"/>
        </w:rPr>
        <w:t xml:space="preserve">, </w:t>
      </w:r>
      <w:proofErr w:type="spellStart"/>
      <w:r w:rsidRPr="006103DB">
        <w:rPr>
          <w:rFonts w:ascii="Montserrat Light" w:eastAsia="Times New Roman" w:hAnsi="Montserrat Light"/>
          <w:lang w:val="en" w:eastAsia="ro-RO"/>
        </w:rPr>
        <w:t>corectitudine</w:t>
      </w:r>
      <w:proofErr w:type="spellEnd"/>
      <w:r w:rsidRPr="006103DB">
        <w:rPr>
          <w:rFonts w:ascii="Montserrat Light" w:eastAsia="Times New Roman" w:hAnsi="Montserrat Light"/>
          <w:lang w:val="en" w:eastAsia="ro-RO"/>
        </w:rPr>
        <w:t> </w:t>
      </w:r>
      <w:r w:rsidRPr="006103DB">
        <w:rPr>
          <w:rFonts w:ascii="Montserrat Light" w:eastAsia="Times New Roman" w:hAnsi="Montserrat Light"/>
          <w:lang w:val="ro-RO" w:eastAsia="ro-RO"/>
        </w:rPr>
        <w:t>şi în mod conştiincios, cu obligaţia de a se abţine de la orice faptă care ar putea să aducă prejudicii autorității;</w:t>
      </w:r>
    </w:p>
    <w:p w14:paraId="457593DF" w14:textId="77777777" w:rsidR="000F6432" w:rsidRPr="006103DB" w:rsidRDefault="000F6432" w:rsidP="000F6432">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5)</w:t>
      </w:r>
      <w:r w:rsidRPr="006103DB">
        <w:rPr>
          <w:rFonts w:ascii="Montserrat Light" w:eastAsia="Times New Roman" w:hAnsi="Montserrat Light" w:cs="Times New Roman"/>
          <w:lang w:val="ro-RO" w:eastAsia="ro-RO"/>
        </w:rPr>
        <w:t>            </w:t>
      </w:r>
      <w:r w:rsidRPr="006103DB">
        <w:rPr>
          <w:rFonts w:ascii="Montserrat Light" w:eastAsia="Times New Roman" w:hAnsi="Montserrat Light"/>
          <w:lang w:val="en" w:eastAsia="ro-RO"/>
        </w:rPr>
        <w:t>p</w:t>
      </w:r>
      <w:r w:rsidRPr="006103DB">
        <w:rPr>
          <w:rFonts w:ascii="Montserrat Light" w:eastAsia="Times New Roman" w:hAnsi="Montserrat Light"/>
          <w:lang w:val="ro-RO" w:eastAsia="ro-RO"/>
        </w:rPr>
        <w:t>ăstrează secretul de serviciu, datele şi informaţiile cu caracter confidenţial deţinute sau la care are acces ca urmare a exercitării atribuţiilor de serviciu;</w:t>
      </w:r>
    </w:p>
    <w:p w14:paraId="4AB6A542" w14:textId="77777777" w:rsidR="000F6432" w:rsidRPr="006103DB" w:rsidRDefault="000F6432" w:rsidP="000F6432">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6)</w:t>
      </w:r>
      <w:r w:rsidRPr="006103DB">
        <w:rPr>
          <w:rFonts w:ascii="Montserrat Light" w:eastAsia="Times New Roman" w:hAnsi="Montserrat Light" w:cs="Times New Roman"/>
          <w:lang w:val="ro-RO" w:eastAsia="ro-RO"/>
        </w:rPr>
        <w:t>          </w:t>
      </w:r>
      <w:r w:rsidRPr="006103DB">
        <w:rPr>
          <w:rFonts w:ascii="Montserrat Light" w:eastAsia="Times New Roman" w:hAnsi="Montserrat Light"/>
          <w:lang w:val="en" w:eastAsia="ro-RO"/>
        </w:rPr>
        <w:t>respect</w:t>
      </w:r>
      <w:r w:rsidRPr="006103DB">
        <w:rPr>
          <w:rFonts w:ascii="Montserrat Light" w:eastAsia="Times New Roman" w:hAnsi="Montserrat Light"/>
          <w:lang w:val="ro-RO" w:eastAsia="ro-RO"/>
        </w:rPr>
        <w:t>ă codul de conduită pentru personalul contractual;</w:t>
      </w:r>
    </w:p>
    <w:p w14:paraId="5BEEA73F" w14:textId="77777777" w:rsidR="000F6432" w:rsidRPr="006103DB" w:rsidRDefault="000F6432" w:rsidP="000F6432">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7)</w:t>
      </w:r>
      <w:r w:rsidRPr="006103DB">
        <w:rPr>
          <w:rFonts w:ascii="Montserrat Light" w:eastAsia="Times New Roman" w:hAnsi="Montserrat Light" w:cs="Times New Roman"/>
          <w:lang w:val="ro-RO" w:eastAsia="ro-RO"/>
        </w:rPr>
        <w:t>            </w:t>
      </w:r>
      <w:r w:rsidRPr="006103DB">
        <w:rPr>
          <w:rFonts w:ascii="Montserrat Light" w:eastAsia="Times New Roman" w:hAnsi="Montserrat Light"/>
          <w:lang w:val="en" w:eastAsia="ro-RO"/>
        </w:rPr>
        <w:t>adopt</w:t>
      </w:r>
      <w:r w:rsidRPr="006103DB">
        <w:rPr>
          <w:rFonts w:ascii="Montserrat Light" w:eastAsia="Times New Roman" w:hAnsi="Montserrat Light"/>
          <w:lang w:val="ro-RO" w:eastAsia="ro-RO"/>
        </w:rPr>
        <w:t>ă o ţinută morală şi vestimentară decentă, atât în relaţiile cu colegii de serviciu, cât şi în relaţiile profesionale cu persoanele din afara autorității;</w:t>
      </w:r>
    </w:p>
    <w:p w14:paraId="6D9306A8" w14:textId="77777777" w:rsidR="000F6432" w:rsidRPr="006103DB" w:rsidRDefault="000F6432" w:rsidP="000F6432">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8)</w:t>
      </w:r>
      <w:r w:rsidRPr="006103DB">
        <w:rPr>
          <w:rFonts w:ascii="Montserrat Light" w:eastAsia="Times New Roman" w:hAnsi="Montserrat Light" w:cs="Times New Roman"/>
          <w:lang w:val="ro-RO" w:eastAsia="ro-RO"/>
        </w:rPr>
        <w:t>            </w:t>
      </w:r>
      <w:r w:rsidRPr="006103DB">
        <w:rPr>
          <w:rFonts w:ascii="Montserrat Light" w:eastAsia="Times New Roman" w:hAnsi="Montserrat Light"/>
          <w:lang w:val="en" w:eastAsia="ro-RO"/>
        </w:rPr>
        <w:t>r</w:t>
      </w:r>
      <w:r w:rsidRPr="006103DB">
        <w:rPr>
          <w:rFonts w:ascii="Montserrat Light" w:eastAsia="Times New Roman" w:hAnsi="Montserrat Light"/>
          <w:lang w:val="ro-RO" w:eastAsia="ro-RO"/>
        </w:rPr>
        <w:t>ăspunde de înregistrarea, evidența și păstrarea documentelor de lucru, precum și de baza tehnico-materială din dotarea autorității;</w:t>
      </w:r>
    </w:p>
    <w:p w14:paraId="3C735504" w14:textId="77777777" w:rsidR="000F6432" w:rsidRPr="006103DB" w:rsidRDefault="000F6432" w:rsidP="000F6432">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9)</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semnaleaz</w:t>
      </w:r>
      <w:proofErr w:type="spellEnd"/>
      <w:r w:rsidRPr="006103DB">
        <w:rPr>
          <w:rFonts w:ascii="Montserrat Light" w:eastAsia="Times New Roman" w:hAnsi="Montserrat Light"/>
          <w:lang w:val="ro-RO" w:eastAsia="ro-RO"/>
        </w:rPr>
        <w:t>ă conducerii structurii funcționale din care face parte orice probleme deosebite legate de activitatea acesteia, despre care ia cunoştinţă în timpul îndeplinirii sarcinilor sau în afara acestora;</w:t>
      </w:r>
    </w:p>
    <w:p w14:paraId="2F914934" w14:textId="77777777" w:rsidR="000F6432" w:rsidRPr="006103DB" w:rsidRDefault="000F6432" w:rsidP="000F6432">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10)</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propune</w:t>
      </w:r>
      <w:proofErr w:type="spellEnd"/>
      <w:r w:rsidRPr="006103DB">
        <w:rPr>
          <w:rFonts w:ascii="Montserrat Light" w:eastAsia="Times New Roman" w:hAnsi="Montserrat Light"/>
          <w:lang w:val="en" w:eastAsia="ro-RO"/>
        </w:rPr>
        <w:t xml:space="preserve"> m</w:t>
      </w:r>
      <w:r w:rsidRPr="006103DB">
        <w:rPr>
          <w:rFonts w:ascii="Montserrat Light" w:eastAsia="Times New Roman" w:hAnsi="Montserrat Light"/>
          <w:lang w:val="ro-RO" w:eastAsia="ro-RO"/>
        </w:rPr>
        <w:t>ăsuri pentru prevenirea, înlăturarea şi sancţionarea nerespectării prevederilor legale care reglementează domeniul de activitate al compartimentului din care face parte;</w:t>
      </w:r>
    </w:p>
    <w:p w14:paraId="73B2260E" w14:textId="77777777" w:rsidR="000F6432" w:rsidRPr="006103DB" w:rsidRDefault="000F6432" w:rsidP="000F6432">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11)</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efectueaz</w:t>
      </w:r>
      <w:proofErr w:type="spellEnd"/>
      <w:r w:rsidRPr="006103DB">
        <w:rPr>
          <w:rFonts w:ascii="Montserrat Light" w:eastAsia="Times New Roman" w:hAnsi="Montserrat Light"/>
          <w:lang w:val="ro-RO" w:eastAsia="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146AE2F2" w14:textId="77777777" w:rsidR="000F6432" w:rsidRPr="006103DB" w:rsidRDefault="000F6432" w:rsidP="000F6432">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12)</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particip</w:t>
      </w:r>
      <w:proofErr w:type="spellEnd"/>
      <w:r w:rsidRPr="006103DB">
        <w:rPr>
          <w:rFonts w:ascii="Montserrat Light" w:eastAsia="Times New Roman" w:hAnsi="Montserrat Light"/>
          <w:lang w:val="ro-RO" w:eastAsia="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63911B21" w14:textId="77777777" w:rsidR="000F6432" w:rsidRPr="006103DB" w:rsidRDefault="000F6432" w:rsidP="000F6432">
      <w:pPr>
        <w:shd w:val="clear" w:color="auto" w:fill="FFFFFF"/>
        <w:spacing w:line="240" w:lineRule="auto"/>
        <w:ind w:left="567"/>
        <w:jc w:val="both"/>
        <w:rPr>
          <w:rFonts w:ascii="Montserrat Light" w:eastAsia="Times New Roman" w:hAnsi="Montserrat Light" w:cs="Cambria"/>
          <w:lang w:val="ro-RO" w:eastAsia="ro-RO"/>
        </w:rPr>
      </w:pPr>
      <w:r w:rsidRPr="006103DB">
        <w:rPr>
          <w:rFonts w:ascii="Montserrat Light" w:eastAsia="Times New Roman" w:hAnsi="Montserrat Light"/>
          <w:lang w:val="ro-RO" w:eastAsia="ro-RO"/>
        </w:rPr>
        <w:lastRenderedPageBreak/>
        <w:t xml:space="preserve">13) </w:t>
      </w:r>
      <w:r w:rsidRPr="006103DB">
        <w:rPr>
          <w:rFonts w:ascii="Montserrat Light" w:eastAsia="Times New Roman" w:hAnsi="Montserrat Light" w:cs="Cambria"/>
          <w:lang w:val="ro-RO" w:eastAsia="ro-RO"/>
        </w:rPr>
        <w:t>respectă prevederile legale ale  Regulamentului (UE) 679/2016 privind protecția persoanelor fizice in ceea ce privește prelucrarea datelor cu caracter personal și privind libera circulație a acestor date, precum și a reglementărilor legislației naționale;</w:t>
      </w:r>
    </w:p>
    <w:p w14:paraId="50CAAA30" w14:textId="77777777" w:rsidR="000F6432" w:rsidRPr="006103DB" w:rsidRDefault="000F6432" w:rsidP="000F6432">
      <w:pPr>
        <w:shd w:val="clear" w:color="auto" w:fill="FFFFFF"/>
        <w:spacing w:line="240" w:lineRule="auto"/>
        <w:ind w:left="567"/>
        <w:jc w:val="both"/>
        <w:rPr>
          <w:rFonts w:ascii="Montserrat Light" w:eastAsia="Times New Roman" w:hAnsi="Montserrat Light" w:cs="Cambria"/>
          <w:lang w:val="ro-RO" w:eastAsia="ro-RO"/>
        </w:rPr>
      </w:pPr>
      <w:r w:rsidRPr="006103DB">
        <w:rPr>
          <w:rFonts w:ascii="Montserrat Light" w:eastAsia="Times New Roman" w:hAnsi="Montserrat Light"/>
          <w:lang w:val="ro-RO" w:eastAsia="ro-RO"/>
        </w:rPr>
        <w:t xml:space="preserve">14)  </w:t>
      </w:r>
      <w:r w:rsidRPr="006103DB">
        <w:rPr>
          <w:rFonts w:ascii="Montserrat Light" w:eastAsia="Times New Roman" w:hAnsi="Montserrat Light" w:cs="Cambria"/>
          <w:lang w:val="ro-RO" w:eastAsia="ro-RO"/>
        </w:rPr>
        <w:t>Cunoaşte şi respectă Regulamentul intern al Consiliului Judeţean Cluj.</w:t>
      </w:r>
    </w:p>
    <w:p w14:paraId="09EFCE2E" w14:textId="77777777" w:rsidR="000F6432" w:rsidRPr="006103DB" w:rsidRDefault="000F6432" w:rsidP="000F6432">
      <w:pPr>
        <w:shd w:val="clear" w:color="auto" w:fill="FFFFFF"/>
        <w:spacing w:line="240" w:lineRule="auto"/>
        <w:ind w:left="567"/>
        <w:jc w:val="both"/>
        <w:rPr>
          <w:rFonts w:ascii="Montserrat Light" w:eastAsia="Times New Roman" w:hAnsi="Montserrat Light"/>
          <w:lang w:val="ro-RO" w:eastAsia="ro-RO"/>
        </w:rPr>
      </w:pPr>
    </w:p>
    <w:p w14:paraId="4FC56CEA" w14:textId="77777777" w:rsidR="000F6432" w:rsidRPr="006103DB" w:rsidRDefault="000F6432" w:rsidP="000F6432">
      <w:pPr>
        <w:shd w:val="clear" w:color="auto" w:fill="FFFFFF"/>
        <w:spacing w:line="240" w:lineRule="auto"/>
        <w:ind w:left="567"/>
        <w:jc w:val="both"/>
        <w:rPr>
          <w:rFonts w:ascii="Montserrat Light" w:eastAsia="Times New Roman" w:hAnsi="Montserrat Light"/>
          <w:lang w:val="ro-RO" w:eastAsia="ro-RO"/>
        </w:rPr>
      </w:pPr>
    </w:p>
    <w:p w14:paraId="63F01B4E" w14:textId="77777777" w:rsidR="000F6432" w:rsidRPr="006103DB" w:rsidRDefault="000F6432" w:rsidP="000F6432">
      <w:pPr>
        <w:shd w:val="clear" w:color="auto" w:fill="FFFFFF"/>
        <w:spacing w:line="240" w:lineRule="auto"/>
        <w:ind w:left="567"/>
        <w:jc w:val="both"/>
        <w:rPr>
          <w:rFonts w:ascii="Montserrat Light" w:eastAsia="Times New Roman" w:hAnsi="Montserrat Light"/>
          <w:lang w:val="ro-RO" w:eastAsia="ro-RO"/>
        </w:rPr>
      </w:pPr>
    </w:p>
    <w:p w14:paraId="0D54786C" w14:textId="77777777" w:rsidR="000F6432" w:rsidRPr="006103DB" w:rsidRDefault="000F6432" w:rsidP="000F6432">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Identificarea funcţiei contractuale de execuție corespunzătoare postului</w:t>
      </w:r>
    </w:p>
    <w:p w14:paraId="7C9C8F16"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Denumire: șofer – </w:t>
      </w:r>
      <w:r w:rsidRPr="006103DB">
        <w:rPr>
          <w:rFonts w:ascii="Montserrat Light" w:eastAsia="Times New Roman" w:hAnsi="Montserrat Light" w:cs="Times New Roman"/>
          <w:lang w:val="fr-029" w:eastAsia="ro-RO"/>
        </w:rPr>
        <w:t>COR</w:t>
      </w:r>
      <w:r w:rsidRPr="006103DB">
        <w:rPr>
          <w:rFonts w:ascii="Montserrat Light" w:eastAsia="Times New Roman" w:hAnsi="Montserrat Light" w:cs="Times New Roman"/>
          <w:lang w:val="en-US" w:eastAsia="ro-RO"/>
        </w:rPr>
        <w:t>:</w:t>
      </w:r>
      <w:r w:rsidRPr="006103DB">
        <w:rPr>
          <w:rFonts w:ascii="Montserrat Light" w:eastAsia="Times New Roman" w:hAnsi="Montserrat Light" w:cs="Times New Roman"/>
          <w:lang w:val="fr-029" w:eastAsia="ro-RO"/>
        </w:rPr>
        <w:t xml:space="preserve"> 832201;</w:t>
      </w:r>
    </w:p>
    <w:p w14:paraId="1D2A469D"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Nivelul studiilor: G;</w:t>
      </w:r>
    </w:p>
    <w:p w14:paraId="79E3C62E"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Clasa: nu este cazul;</w:t>
      </w:r>
    </w:p>
    <w:p w14:paraId="3236C80D"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Gradul profesional:nu este cazul;</w:t>
      </w:r>
    </w:p>
    <w:p w14:paraId="7AA55F94"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Treapta profesională: I;</w:t>
      </w:r>
    </w:p>
    <w:p w14:paraId="3550AE32"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Vechimea în meserie necesară: -;</w:t>
      </w:r>
    </w:p>
    <w:p w14:paraId="733790B3" w14:textId="77777777" w:rsidR="000F6432" w:rsidRPr="006103DB" w:rsidRDefault="000F6432" w:rsidP="000F6432">
      <w:pPr>
        <w:spacing w:line="240" w:lineRule="auto"/>
        <w:rPr>
          <w:rFonts w:ascii="Montserrat Light" w:eastAsia="Times New Roman" w:hAnsi="Montserrat Light" w:cs="Times New Roman"/>
          <w:lang w:val="ro-RO" w:eastAsia="ro-RO"/>
        </w:rPr>
      </w:pPr>
    </w:p>
    <w:p w14:paraId="35B70961" w14:textId="77777777" w:rsidR="000F6432" w:rsidRPr="006103DB" w:rsidRDefault="000F6432" w:rsidP="000F6432">
      <w:pPr>
        <w:spacing w:line="240" w:lineRule="auto"/>
        <w:rPr>
          <w:rFonts w:ascii="Montserrat Light" w:eastAsia="Times New Roman" w:hAnsi="Montserrat Light" w:cs="Times New Roman"/>
          <w:b/>
          <w:bCs/>
          <w:lang w:val="ro-RO" w:eastAsia="ro-RO"/>
        </w:rPr>
      </w:pPr>
      <w:r w:rsidRPr="006103DB">
        <w:rPr>
          <w:rFonts w:ascii="Montserrat Light" w:eastAsia="Times New Roman" w:hAnsi="Montserrat Light" w:cs="Times New Roman"/>
          <w:b/>
          <w:bCs/>
          <w:lang w:val="ro-RO" w:eastAsia="ro-RO"/>
        </w:rPr>
        <w:t>Sfera relaţională a titularului postului</w:t>
      </w:r>
    </w:p>
    <w:p w14:paraId="49EFACDF"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1. Sfera relaţională internă:</w:t>
      </w:r>
    </w:p>
    <w:p w14:paraId="0AC7D0AA"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a) Relaţii ierarhice:</w:t>
      </w:r>
    </w:p>
    <w:p w14:paraId="2E9CC195"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 subordonat faţă de şeful de serviciu;</w:t>
      </w:r>
    </w:p>
    <w:p w14:paraId="4EBB30F8"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 superior pentru : nu este cazul;</w:t>
      </w:r>
    </w:p>
    <w:p w14:paraId="7E526AA3" w14:textId="77777777" w:rsidR="000F6432" w:rsidRPr="006103DB" w:rsidRDefault="000F6432" w:rsidP="000F6432">
      <w:pPr>
        <w:tabs>
          <w:tab w:val="num" w:pos="360"/>
        </w:tabs>
        <w:spacing w:line="240" w:lineRule="auto"/>
        <w:ind w:left="-349"/>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t>b) Relaţii funcţionale: cu toate compartimentele din cadrul D.A.D.J.</w:t>
      </w:r>
    </w:p>
    <w:p w14:paraId="3AD1F988" w14:textId="77777777" w:rsidR="000F6432" w:rsidRPr="006103DB" w:rsidRDefault="000F6432" w:rsidP="000F6432">
      <w:pPr>
        <w:tabs>
          <w:tab w:val="num" w:pos="360"/>
        </w:tabs>
        <w:spacing w:line="240" w:lineRule="auto"/>
        <w:ind w:left="-349"/>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t>c) Relaţii de control: nu este cazul;</w:t>
      </w:r>
    </w:p>
    <w:p w14:paraId="245EBC3C" w14:textId="77777777" w:rsidR="000F6432" w:rsidRPr="006103DB" w:rsidRDefault="000F6432" w:rsidP="000F6432">
      <w:pPr>
        <w:tabs>
          <w:tab w:val="num" w:pos="360"/>
        </w:tabs>
        <w:spacing w:line="240" w:lineRule="auto"/>
        <w:ind w:left="-349"/>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t>d) Relaţii de reprezentare: nu este cazul;</w:t>
      </w:r>
    </w:p>
    <w:p w14:paraId="61681DDD"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2. Sfera relaţională externă:</w:t>
      </w:r>
    </w:p>
    <w:p w14:paraId="724E9FD8"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a) cu autorităţi şi instituţii publice: nu este cazul;</w:t>
      </w:r>
    </w:p>
    <w:p w14:paraId="4D570546"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b) cu organizaţii internaţionale: nu este cazul;</w:t>
      </w:r>
    </w:p>
    <w:p w14:paraId="1E72262C"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c) cu persoane juridice private: nu este cazul;</w:t>
      </w:r>
    </w:p>
    <w:p w14:paraId="1C2F345D"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3. Limite de competenţă: conform atribuțiilor postului;</w:t>
      </w:r>
    </w:p>
    <w:p w14:paraId="59F8871C" w14:textId="77777777" w:rsidR="000F6432" w:rsidRPr="006103DB" w:rsidRDefault="000F6432" w:rsidP="000F6432">
      <w:pPr>
        <w:spacing w:line="240" w:lineRule="auto"/>
        <w:jc w:val="both"/>
        <w:rPr>
          <w:rFonts w:ascii="Montserrat Light" w:eastAsia="Times New Roman" w:hAnsi="Montserrat Light" w:cs="Times New Roman"/>
          <w:lang w:val="ro-RO" w:eastAsia="ro-RO"/>
        </w:rPr>
      </w:pPr>
    </w:p>
    <w:p w14:paraId="2E642746" w14:textId="77777777" w:rsidR="000F6432" w:rsidRPr="006103DB" w:rsidRDefault="000F6432" w:rsidP="000F6432">
      <w:pPr>
        <w:autoSpaceDE w:val="0"/>
        <w:autoSpaceDN w:val="0"/>
        <w:adjustRightInd w:val="0"/>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4. Delegarea de atribuţii şi competenţă pe perioada concediului de odihnă, concediului medical, concediului fără plată, alte concedii în condițiile legii, delegării, deplasării în interesul serviciului se face după cum urmează:</w:t>
      </w:r>
    </w:p>
    <w:p w14:paraId="534363B2"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it-IT" w:eastAsia="ro-RO"/>
        </w:rPr>
        <w:t xml:space="preserve">- înlocuieşte: pe Serban Mihai, pe </w:t>
      </w:r>
      <w:r w:rsidRPr="006103DB">
        <w:rPr>
          <w:rFonts w:ascii="Montserrat Light" w:eastAsia="Times New Roman" w:hAnsi="Montserrat Light" w:cs="Times New Roman"/>
          <w:lang w:val="ro-RO" w:eastAsia="ro-RO"/>
        </w:rPr>
        <w:t>Mircea Oltean</w:t>
      </w:r>
      <w:r w:rsidRPr="006103DB">
        <w:rPr>
          <w:rFonts w:ascii="Montserrat Light" w:eastAsia="Times New Roman" w:hAnsi="Montserrat Light" w:cs="Times New Roman"/>
          <w:lang w:val="it-IT" w:eastAsia="ro-RO"/>
        </w:rPr>
        <w:t>;</w:t>
      </w:r>
    </w:p>
    <w:p w14:paraId="5B549780"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it-IT" w:eastAsia="ro-RO"/>
        </w:rPr>
        <w:t xml:space="preserve">- este înlocuit: de Serban Mihai, de </w:t>
      </w:r>
      <w:r w:rsidRPr="006103DB">
        <w:rPr>
          <w:rFonts w:ascii="Montserrat Light" w:eastAsia="Times New Roman" w:hAnsi="Montserrat Light" w:cs="Times New Roman"/>
          <w:lang w:val="ro-RO" w:eastAsia="ro-RO"/>
        </w:rPr>
        <w:t>Mircea Oltean</w:t>
      </w:r>
      <w:r w:rsidRPr="006103DB">
        <w:rPr>
          <w:rFonts w:ascii="Montserrat Light" w:eastAsia="Times New Roman" w:hAnsi="Montserrat Light" w:cs="Times New Roman"/>
          <w:lang w:val="it-IT" w:eastAsia="ro-RO"/>
        </w:rPr>
        <w:t>;</w:t>
      </w:r>
    </w:p>
    <w:p w14:paraId="574502A8" w14:textId="77777777" w:rsidR="000F6432" w:rsidRPr="006103DB" w:rsidRDefault="000F6432" w:rsidP="000F6432">
      <w:pPr>
        <w:spacing w:line="240" w:lineRule="auto"/>
        <w:rPr>
          <w:rFonts w:ascii="Montserrat Light" w:eastAsia="Times New Roman" w:hAnsi="Montserrat Light" w:cs="Times New Roman"/>
          <w:lang w:val="it-IT" w:eastAsia="ro-RO"/>
        </w:rPr>
      </w:pPr>
    </w:p>
    <w:p w14:paraId="0D83DC39" w14:textId="77777777" w:rsidR="000F6432" w:rsidRPr="006103DB" w:rsidRDefault="000F6432" w:rsidP="000F6432">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Întocmit de:</w:t>
      </w:r>
    </w:p>
    <w:p w14:paraId="16A42D7C" w14:textId="77777777" w:rsidR="000F6432" w:rsidRPr="006103DB" w:rsidRDefault="000F6432" w:rsidP="000F6432">
      <w:pPr>
        <w:spacing w:line="240" w:lineRule="auto"/>
        <w:ind w:right="72"/>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Numele şi prenumele: Marian Adrian – Călin;</w:t>
      </w:r>
    </w:p>
    <w:p w14:paraId="3371990F"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Funcţia publică de conducere: şef serviciu;</w:t>
      </w:r>
    </w:p>
    <w:p w14:paraId="280991F8"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Semnătură:__________________</w:t>
      </w:r>
    </w:p>
    <w:p w14:paraId="12318F71"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Data întocmirii: </w:t>
      </w:r>
    </w:p>
    <w:p w14:paraId="1258AC4F" w14:textId="77777777" w:rsidR="000F6432" w:rsidRPr="006103DB" w:rsidRDefault="000F6432" w:rsidP="000F6432">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Luat la cunoştinţă de către ocupantul postului:</w:t>
      </w:r>
    </w:p>
    <w:p w14:paraId="6ED70666"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Numele şi prenumele: </w:t>
      </w:r>
      <w:r w:rsidRPr="006103DB">
        <w:rPr>
          <w:rFonts w:ascii="Montserrat Light" w:eastAsia="Times New Roman" w:hAnsi="Montserrat Light" w:cs="Times New Roman"/>
          <w:lang w:val="it-IT" w:eastAsia="ro-RO"/>
        </w:rPr>
        <w:t>Hornai Daniel-Liviu</w:t>
      </w:r>
    </w:p>
    <w:p w14:paraId="4A1D5DA2"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Semnătura:____________________</w:t>
      </w:r>
    </w:p>
    <w:p w14:paraId="639DDCF3"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Data: </w:t>
      </w:r>
    </w:p>
    <w:p w14:paraId="3A3252F5" w14:textId="77777777" w:rsidR="000F6432" w:rsidRPr="006103DB" w:rsidRDefault="000F6432" w:rsidP="000F6432">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Contrasemnat de:</w:t>
      </w:r>
    </w:p>
    <w:p w14:paraId="37A5646F"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Numele si prenumele: Liviu – Emil Hȋncu</w:t>
      </w:r>
    </w:p>
    <w:p w14:paraId="5F0AD196"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Funcţia: Director executiv</w:t>
      </w:r>
    </w:p>
    <w:p w14:paraId="3D174A79" w14:textId="77777777" w:rsidR="000F6432" w:rsidRPr="006103DB" w:rsidRDefault="000F6432" w:rsidP="000F6432">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Semnătura:_____________________</w:t>
      </w:r>
    </w:p>
    <w:p w14:paraId="4190DBC6" w14:textId="77777777" w:rsidR="000F6432" w:rsidRPr="006103DB" w:rsidRDefault="000F6432" w:rsidP="000F6432">
      <w:pPr>
        <w:tabs>
          <w:tab w:val="left" w:pos="5325"/>
        </w:tabs>
        <w:spacing w:line="36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Data: </w:t>
      </w:r>
    </w:p>
    <w:p w14:paraId="691AD7B2" w14:textId="77777777" w:rsidR="006E60B0" w:rsidRPr="008369FE" w:rsidRDefault="006E60B0" w:rsidP="006E60B0">
      <w:pPr>
        <w:rPr>
          <w:rFonts w:ascii="Montserrat Light" w:hAnsi="Montserrat Light"/>
          <w:lang w:val="fr-FR"/>
        </w:rPr>
      </w:pPr>
    </w:p>
    <w:p w14:paraId="187AE907" w14:textId="77777777" w:rsidR="006E60B0" w:rsidRPr="008369FE" w:rsidRDefault="006E60B0" w:rsidP="006E60B0">
      <w:pPr>
        <w:rPr>
          <w:rFonts w:ascii="Montserrat Light" w:hAnsi="Montserrat Light"/>
          <w:lang w:val="fr-FR"/>
        </w:rPr>
      </w:pPr>
    </w:p>
    <w:sectPr w:rsidR="006E60B0" w:rsidRPr="008369FE"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47ECD" w14:textId="77777777" w:rsidR="00A81792" w:rsidRDefault="00A81792">
      <w:pPr>
        <w:spacing w:line="240" w:lineRule="auto"/>
      </w:pPr>
      <w:r>
        <w:separator/>
      </w:r>
    </w:p>
  </w:endnote>
  <w:endnote w:type="continuationSeparator" w:id="0">
    <w:p w14:paraId="0BDBC28B" w14:textId="77777777" w:rsidR="00A81792" w:rsidRDefault="00A817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C5B59" w14:textId="77777777" w:rsidR="00A81792" w:rsidRDefault="00A81792">
      <w:pPr>
        <w:spacing w:line="240" w:lineRule="auto"/>
      </w:pPr>
      <w:r>
        <w:separator/>
      </w:r>
    </w:p>
  </w:footnote>
  <w:footnote w:type="continuationSeparator" w:id="0">
    <w:p w14:paraId="458CAD4F" w14:textId="77777777" w:rsidR="00A81792" w:rsidRDefault="00A817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16E16BAC"/>
    <w:multiLevelType w:val="hybridMultilevel"/>
    <w:tmpl w:val="ED1A9E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D87EBF"/>
    <w:multiLevelType w:val="hybridMultilevel"/>
    <w:tmpl w:val="A92C9D0E"/>
    <w:lvl w:ilvl="0" w:tplc="E43E9FB0">
      <w:start w:val="1"/>
      <w:numFmt w:val="bullet"/>
      <w:lvlText w:val="-"/>
      <w:lvlJc w:val="left"/>
      <w:pPr>
        <w:ind w:left="1140" w:hanging="360"/>
      </w:pPr>
      <w:rPr>
        <w:rFonts w:ascii="Times New Roman" w:eastAsia="Times New Roman" w:hAnsi="Times New Roman" w:cs="Times New Roman" w:hint="default"/>
        <w:sz w:val="24"/>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1"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C276F54"/>
    <w:multiLevelType w:val="hybridMultilevel"/>
    <w:tmpl w:val="DC24F0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6"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29"/>
  </w:num>
  <w:num w:numId="2" w16cid:durableId="1726878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1"/>
  </w:num>
  <w:num w:numId="10" w16cid:durableId="1065683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4"/>
  </w:num>
  <w:num w:numId="13" w16cid:durableId="1268002277">
    <w:abstractNumId w:val="26"/>
  </w:num>
  <w:num w:numId="14" w16cid:durableId="1554609739">
    <w:abstractNumId w:val="21"/>
  </w:num>
  <w:num w:numId="15" w16cid:durableId="1430471562">
    <w:abstractNumId w:val="19"/>
  </w:num>
  <w:num w:numId="16" w16cid:durableId="49235050">
    <w:abstractNumId w:val="0"/>
  </w:num>
  <w:num w:numId="17" w16cid:durableId="1981573064">
    <w:abstractNumId w:val="15"/>
  </w:num>
  <w:num w:numId="18" w16cid:durableId="120611185">
    <w:abstractNumId w:val="17"/>
  </w:num>
  <w:num w:numId="19" w16cid:durableId="107698368">
    <w:abstractNumId w:val="7"/>
  </w:num>
  <w:num w:numId="20" w16cid:durableId="322128601">
    <w:abstractNumId w:val="18"/>
  </w:num>
  <w:num w:numId="21" w16cid:durableId="730421623">
    <w:abstractNumId w:val="27"/>
  </w:num>
  <w:num w:numId="22" w16cid:durableId="1675957653">
    <w:abstractNumId w:val="16"/>
  </w:num>
  <w:num w:numId="23" w16cid:durableId="213660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28"/>
  </w:num>
  <w:num w:numId="26" w16cid:durableId="811948547">
    <w:abstractNumId w:val="13"/>
  </w:num>
  <w:num w:numId="27" w16cid:durableId="31613803">
    <w:abstractNumId w:val="2"/>
  </w:num>
  <w:num w:numId="28" w16cid:durableId="997729300">
    <w:abstractNumId w:val="12"/>
  </w:num>
  <w:num w:numId="29" w16cid:durableId="1165166427">
    <w:abstractNumId w:val="24"/>
  </w:num>
  <w:num w:numId="30" w16cid:durableId="15200036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0804631">
    <w:abstractNumId w:val="10"/>
  </w:num>
  <w:num w:numId="32" w16cid:durableId="1392188238">
    <w:abstractNumId w:val="5"/>
  </w:num>
  <w:num w:numId="33" w16cid:durableId="118142887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E1D50"/>
    <w:rsid w:val="000F6432"/>
    <w:rsid w:val="000F6A6D"/>
    <w:rsid w:val="001077E9"/>
    <w:rsid w:val="001359C7"/>
    <w:rsid w:val="00147D2A"/>
    <w:rsid w:val="00151AB1"/>
    <w:rsid w:val="0016317B"/>
    <w:rsid w:val="001648A5"/>
    <w:rsid w:val="00173F2C"/>
    <w:rsid w:val="00177571"/>
    <w:rsid w:val="00185534"/>
    <w:rsid w:val="00190729"/>
    <w:rsid w:val="001A1344"/>
    <w:rsid w:val="001A14A4"/>
    <w:rsid w:val="001A3DE4"/>
    <w:rsid w:val="001B2391"/>
    <w:rsid w:val="001B66A3"/>
    <w:rsid w:val="001C122B"/>
    <w:rsid w:val="001C1F1B"/>
    <w:rsid w:val="001C4C22"/>
    <w:rsid w:val="001C6EA8"/>
    <w:rsid w:val="001D1062"/>
    <w:rsid w:val="001D423E"/>
    <w:rsid w:val="001E5848"/>
    <w:rsid w:val="002018FD"/>
    <w:rsid w:val="002144D2"/>
    <w:rsid w:val="00224A42"/>
    <w:rsid w:val="00232970"/>
    <w:rsid w:val="00241984"/>
    <w:rsid w:val="00250C8E"/>
    <w:rsid w:val="002540CE"/>
    <w:rsid w:val="00271A26"/>
    <w:rsid w:val="00275742"/>
    <w:rsid w:val="00280BDD"/>
    <w:rsid w:val="002850E1"/>
    <w:rsid w:val="00287910"/>
    <w:rsid w:val="002B126E"/>
    <w:rsid w:val="002C0407"/>
    <w:rsid w:val="002D170F"/>
    <w:rsid w:val="002D21C0"/>
    <w:rsid w:val="002D3207"/>
    <w:rsid w:val="002E0571"/>
    <w:rsid w:val="002F2AC6"/>
    <w:rsid w:val="0034454E"/>
    <w:rsid w:val="00356DA0"/>
    <w:rsid w:val="0035744C"/>
    <w:rsid w:val="00365B8A"/>
    <w:rsid w:val="003C2F4F"/>
    <w:rsid w:val="003D2672"/>
    <w:rsid w:val="003E37EE"/>
    <w:rsid w:val="003E721A"/>
    <w:rsid w:val="003F5593"/>
    <w:rsid w:val="004109A0"/>
    <w:rsid w:val="0041602B"/>
    <w:rsid w:val="00422CE6"/>
    <w:rsid w:val="00451F8C"/>
    <w:rsid w:val="004559BC"/>
    <w:rsid w:val="004661EF"/>
    <w:rsid w:val="004715E1"/>
    <w:rsid w:val="004768DA"/>
    <w:rsid w:val="004839E5"/>
    <w:rsid w:val="00483ED1"/>
    <w:rsid w:val="0049130F"/>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7225"/>
    <w:rsid w:val="00652A78"/>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B3237"/>
    <w:rsid w:val="007C22CC"/>
    <w:rsid w:val="007C328E"/>
    <w:rsid w:val="007E4101"/>
    <w:rsid w:val="007F134F"/>
    <w:rsid w:val="00805A22"/>
    <w:rsid w:val="008156C8"/>
    <w:rsid w:val="00827215"/>
    <w:rsid w:val="008318DB"/>
    <w:rsid w:val="008369FE"/>
    <w:rsid w:val="00845956"/>
    <w:rsid w:val="008502F1"/>
    <w:rsid w:val="00882EBB"/>
    <w:rsid w:val="00883A26"/>
    <w:rsid w:val="008A661B"/>
    <w:rsid w:val="008E1E75"/>
    <w:rsid w:val="00931358"/>
    <w:rsid w:val="00995318"/>
    <w:rsid w:val="009B58B0"/>
    <w:rsid w:val="009C550C"/>
    <w:rsid w:val="009D0C0F"/>
    <w:rsid w:val="009E0A4A"/>
    <w:rsid w:val="009E29A2"/>
    <w:rsid w:val="00A07EF5"/>
    <w:rsid w:val="00A21421"/>
    <w:rsid w:val="00A25124"/>
    <w:rsid w:val="00A4011B"/>
    <w:rsid w:val="00A54945"/>
    <w:rsid w:val="00A57F8F"/>
    <w:rsid w:val="00A62583"/>
    <w:rsid w:val="00A7282E"/>
    <w:rsid w:val="00A81792"/>
    <w:rsid w:val="00A90100"/>
    <w:rsid w:val="00AC00D3"/>
    <w:rsid w:val="00AE78DA"/>
    <w:rsid w:val="00AF4C5B"/>
    <w:rsid w:val="00B15CEE"/>
    <w:rsid w:val="00B17217"/>
    <w:rsid w:val="00B21D46"/>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basedOn w:val="Normal"/>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0F6432"/>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6</Pages>
  <Words>1912</Words>
  <Characters>11096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111</cp:revision>
  <cp:lastPrinted>2023-08-10T07:28:00Z</cp:lastPrinted>
  <dcterms:created xsi:type="dcterms:W3CDTF">2023-08-08T05:01:00Z</dcterms:created>
  <dcterms:modified xsi:type="dcterms:W3CDTF">2023-08-11T13:09:00Z</dcterms:modified>
</cp:coreProperties>
</file>