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F457" w14:textId="77777777" w:rsidR="005A652F" w:rsidRPr="00C91B9F" w:rsidRDefault="006A0EF2" w:rsidP="00167D6D">
      <w:pPr>
        <w:spacing w:line="240" w:lineRule="auto"/>
        <w:ind w:right="56"/>
        <w:jc w:val="center"/>
        <w:rPr>
          <w:rFonts w:ascii="Montserrat" w:eastAsia="Times New Roman" w:hAnsi="Montserrat"/>
          <w:b/>
          <w:bCs/>
          <w:lang w:val="ro-RO"/>
        </w:rPr>
      </w:pPr>
      <w:r w:rsidRPr="00C91B9F">
        <w:rPr>
          <w:rFonts w:ascii="Montserrat" w:eastAsia="Times New Roman" w:hAnsi="Montserrat"/>
          <w:b/>
          <w:bCs/>
          <w:lang w:val="ro-RO"/>
        </w:rPr>
        <w:t xml:space="preserve">  </w:t>
      </w:r>
    </w:p>
    <w:p w14:paraId="4C5A0E0E" w14:textId="119AB5FD" w:rsidR="006A0EF2" w:rsidRPr="00C91B9F" w:rsidRDefault="006A0EF2" w:rsidP="00E7175D">
      <w:pPr>
        <w:spacing w:line="240" w:lineRule="auto"/>
        <w:ind w:right="56"/>
        <w:jc w:val="center"/>
        <w:rPr>
          <w:rFonts w:ascii="Montserrat" w:eastAsia="Times New Roman" w:hAnsi="Montserrat"/>
          <w:b/>
          <w:bCs/>
          <w:lang w:val="ro-RO"/>
        </w:rPr>
      </w:pPr>
      <w:r w:rsidRPr="00C91B9F">
        <w:rPr>
          <w:rFonts w:ascii="Montserrat" w:eastAsia="Times New Roman" w:hAnsi="Montserrat"/>
          <w:b/>
          <w:bCs/>
          <w:lang w:val="ro-RO"/>
        </w:rPr>
        <w:t xml:space="preserve">D I S P O Z I Ţ I A </w:t>
      </w:r>
    </w:p>
    <w:p w14:paraId="35DA0C5F" w14:textId="34496AF0" w:rsidR="006A0EF2" w:rsidRPr="00C91B9F" w:rsidRDefault="006A0EF2" w:rsidP="00E7175D">
      <w:pPr>
        <w:spacing w:line="240" w:lineRule="auto"/>
        <w:ind w:right="56"/>
        <w:jc w:val="center"/>
        <w:rPr>
          <w:rFonts w:ascii="Montserrat" w:eastAsia="Times New Roman" w:hAnsi="Montserrat"/>
          <w:b/>
          <w:bCs/>
          <w:lang w:val="ro-RO"/>
        </w:rPr>
      </w:pPr>
      <w:bookmarkStart w:id="0" w:name="_Hlk34902814"/>
      <w:r w:rsidRPr="00C91B9F">
        <w:rPr>
          <w:rFonts w:ascii="Montserrat" w:eastAsia="Times New Roman" w:hAnsi="Montserrat"/>
          <w:b/>
          <w:bCs/>
          <w:lang w:val="ro-RO"/>
        </w:rPr>
        <w:t xml:space="preserve">      nr. </w:t>
      </w:r>
      <w:r w:rsidR="00ED01CD">
        <w:rPr>
          <w:rFonts w:ascii="Montserrat" w:eastAsia="Times New Roman" w:hAnsi="Montserrat"/>
          <w:b/>
          <w:bCs/>
          <w:lang w:val="ro-RO"/>
        </w:rPr>
        <w:t>939</w:t>
      </w:r>
      <w:r w:rsidRPr="00C91B9F">
        <w:rPr>
          <w:rFonts w:ascii="Montserrat" w:eastAsia="Times New Roman" w:hAnsi="Montserrat"/>
          <w:b/>
          <w:bCs/>
          <w:lang w:val="ro-RO"/>
        </w:rPr>
        <w:t xml:space="preserve"> din</w:t>
      </w:r>
      <w:r w:rsidR="00ED01CD">
        <w:rPr>
          <w:rFonts w:ascii="Montserrat" w:eastAsia="Times New Roman" w:hAnsi="Montserrat"/>
          <w:b/>
          <w:bCs/>
          <w:lang w:val="ro-RO"/>
        </w:rPr>
        <w:t xml:space="preserve"> 22 august</w:t>
      </w:r>
      <w:r w:rsidRPr="00C91B9F">
        <w:rPr>
          <w:rFonts w:ascii="Montserrat" w:eastAsia="Times New Roman" w:hAnsi="Montserrat"/>
          <w:b/>
          <w:bCs/>
          <w:lang w:val="ro-RO"/>
        </w:rPr>
        <w:t xml:space="preserve"> 202</w:t>
      </w:r>
      <w:r w:rsidR="00B100EE" w:rsidRPr="00C91B9F">
        <w:rPr>
          <w:rFonts w:ascii="Montserrat" w:eastAsia="Times New Roman" w:hAnsi="Montserrat"/>
          <w:b/>
          <w:bCs/>
          <w:lang w:val="ro-RO"/>
        </w:rPr>
        <w:t>3</w:t>
      </w:r>
    </w:p>
    <w:bookmarkEnd w:id="0"/>
    <w:p w14:paraId="3A271103" w14:textId="511665BA" w:rsidR="00904E2D" w:rsidRPr="00D961FD" w:rsidRDefault="00904E2D" w:rsidP="00E7175D">
      <w:pPr>
        <w:pStyle w:val="Heading1"/>
        <w:spacing w:before="0" w:after="0" w:line="240" w:lineRule="auto"/>
        <w:jc w:val="center"/>
        <w:rPr>
          <w:rFonts w:ascii="Montserrat" w:hAnsi="Montserrat"/>
          <w:b/>
          <w:bCs/>
          <w:sz w:val="22"/>
          <w:szCs w:val="22"/>
        </w:rPr>
      </w:pPr>
      <w:r w:rsidRPr="00D961FD">
        <w:rPr>
          <w:rFonts w:ascii="Montserrat" w:hAnsi="Montserrat"/>
          <w:b/>
          <w:bCs/>
          <w:sz w:val="22"/>
          <w:szCs w:val="22"/>
          <w:lang w:val="ro-RO"/>
        </w:rPr>
        <w:t>privind exercitarea cu caracter temporar a funcţiei publice de conducere vacante de </w:t>
      </w:r>
      <w:r w:rsidRPr="00D961FD">
        <w:rPr>
          <w:rFonts w:ascii="Montserrat" w:hAnsi="Montserrat"/>
          <w:b/>
          <w:bCs/>
          <w:noProof/>
          <w:sz w:val="22"/>
          <w:szCs w:val="22"/>
        </w:rPr>
        <w:t xml:space="preserve">șef serviciu la </w:t>
      </w:r>
      <w:proofErr w:type="spellStart"/>
      <w:r w:rsidRPr="00D961FD">
        <w:rPr>
          <w:rFonts w:ascii="Montserrat" w:hAnsi="Montserrat"/>
          <w:b/>
          <w:bCs/>
          <w:sz w:val="22"/>
          <w:szCs w:val="22"/>
        </w:rPr>
        <w:t>Serviciul</w:t>
      </w:r>
      <w:proofErr w:type="spellEnd"/>
      <w:r w:rsidRPr="00D961FD">
        <w:rPr>
          <w:rFonts w:ascii="Montserrat" w:hAnsi="Montserrat"/>
          <w:b/>
          <w:bCs/>
          <w:sz w:val="22"/>
          <w:szCs w:val="22"/>
        </w:rPr>
        <w:t xml:space="preserve"> </w:t>
      </w:r>
      <w:r w:rsidR="00C80C8A" w:rsidRPr="00D961FD">
        <w:rPr>
          <w:rFonts w:ascii="Montserrat" w:hAnsi="Montserrat"/>
          <w:b/>
          <w:bCs/>
          <w:sz w:val="22"/>
          <w:szCs w:val="22"/>
        </w:rPr>
        <w:t>Urbanism</w:t>
      </w:r>
      <w:r w:rsidRPr="00D961FD">
        <w:rPr>
          <w:rFonts w:ascii="Montserrat" w:hAnsi="Montserrat"/>
          <w:b/>
          <w:bCs/>
          <w:sz w:val="22"/>
          <w:szCs w:val="22"/>
        </w:rPr>
        <w:t xml:space="preserve"> de </w:t>
      </w:r>
      <w:proofErr w:type="spellStart"/>
      <w:r w:rsidRPr="00D961FD">
        <w:rPr>
          <w:rFonts w:ascii="Montserrat" w:hAnsi="Montserrat"/>
          <w:b/>
          <w:bCs/>
          <w:sz w:val="22"/>
          <w:szCs w:val="22"/>
        </w:rPr>
        <w:t>către</w:t>
      </w:r>
      <w:proofErr w:type="spellEnd"/>
      <w:r w:rsidRPr="00D961FD">
        <w:rPr>
          <w:rFonts w:ascii="Montserrat" w:hAnsi="Montserrat"/>
          <w:b/>
          <w:bCs/>
          <w:sz w:val="22"/>
          <w:szCs w:val="22"/>
        </w:rPr>
        <w:t xml:space="preserve"> </w:t>
      </w:r>
      <w:proofErr w:type="spellStart"/>
      <w:r w:rsidR="00C57AD7" w:rsidRPr="00D961FD">
        <w:rPr>
          <w:rFonts w:ascii="Montserrat" w:hAnsi="Montserrat"/>
          <w:b/>
          <w:bCs/>
          <w:sz w:val="22"/>
          <w:szCs w:val="22"/>
        </w:rPr>
        <w:t>domnul</w:t>
      </w:r>
      <w:proofErr w:type="spellEnd"/>
      <w:r w:rsidR="00C57AD7" w:rsidRPr="00D961FD">
        <w:rPr>
          <w:rFonts w:ascii="Montserrat" w:hAnsi="Montserrat"/>
          <w:b/>
          <w:bCs/>
          <w:sz w:val="22"/>
          <w:szCs w:val="22"/>
        </w:rPr>
        <w:t xml:space="preserve"> Orza Marius-Iustinian</w:t>
      </w:r>
    </w:p>
    <w:p w14:paraId="0720D51F" w14:textId="4AB5AA6F" w:rsidR="005A652F" w:rsidRPr="00C91B9F" w:rsidRDefault="005A652F" w:rsidP="00E7175D">
      <w:pPr>
        <w:spacing w:line="240" w:lineRule="auto"/>
        <w:contextualSpacing/>
        <w:jc w:val="center"/>
        <w:rPr>
          <w:rFonts w:ascii="Montserrat" w:eastAsia="Times New Roman" w:hAnsi="Montserrat"/>
          <w:lang w:val="ro-RO"/>
        </w:rPr>
      </w:pPr>
    </w:p>
    <w:p w14:paraId="58D1D964" w14:textId="77777777" w:rsidR="003B7A2D" w:rsidRPr="00C91B9F" w:rsidRDefault="003B7A2D" w:rsidP="00E7175D">
      <w:pPr>
        <w:spacing w:line="240" w:lineRule="auto"/>
        <w:ind w:right="-5"/>
        <w:jc w:val="both"/>
        <w:rPr>
          <w:rFonts w:ascii="Montserrat Light" w:eastAsia="Times New Roman" w:hAnsi="Montserrat Light"/>
          <w:lang w:val="ro-RO"/>
        </w:rPr>
      </w:pPr>
    </w:p>
    <w:p w14:paraId="2A4ABB7F" w14:textId="77777777" w:rsidR="003B7A2D" w:rsidRPr="00C91B9F" w:rsidRDefault="006A0EF2" w:rsidP="00E7175D">
      <w:pPr>
        <w:spacing w:line="240" w:lineRule="auto"/>
        <w:ind w:right="-5"/>
        <w:jc w:val="both"/>
        <w:rPr>
          <w:rFonts w:ascii="Montserrat Light" w:eastAsia="Times New Roman" w:hAnsi="Montserrat Light"/>
          <w:lang w:val="ro-RO"/>
        </w:rPr>
      </w:pPr>
      <w:r w:rsidRPr="00C91B9F">
        <w:rPr>
          <w:rFonts w:ascii="Montserrat Light" w:eastAsia="Times New Roman" w:hAnsi="Montserrat Light"/>
          <w:lang w:val="ro-RO"/>
        </w:rPr>
        <w:t xml:space="preserve">Preşedintele Consiliului Judeţean Cluj, </w:t>
      </w:r>
    </w:p>
    <w:p w14:paraId="05770232" w14:textId="1C7042C4" w:rsidR="004D38CC" w:rsidRPr="00C91B9F" w:rsidRDefault="006A0EF2" w:rsidP="00E7175D">
      <w:pPr>
        <w:spacing w:line="240" w:lineRule="auto"/>
        <w:ind w:right="-5"/>
        <w:jc w:val="both"/>
        <w:rPr>
          <w:rFonts w:ascii="Montserrat Light" w:eastAsia="Times New Roman" w:hAnsi="Montserrat Light"/>
          <w:lang w:val="ro-RO"/>
        </w:rPr>
      </w:pPr>
      <w:r w:rsidRPr="00C91B9F">
        <w:rPr>
          <w:rFonts w:ascii="Montserrat Light" w:eastAsia="Times New Roman" w:hAnsi="Montserrat Light"/>
          <w:lang w:val="ro-RO"/>
        </w:rPr>
        <w:t xml:space="preserve">Având în vedere referatul întocmit de către </w:t>
      </w:r>
      <w:r w:rsidRPr="00C91B9F">
        <w:rPr>
          <w:rFonts w:ascii="Montserrat Light" w:hAnsi="Montserrat Light"/>
          <w:lang w:val="ro-RO"/>
        </w:rPr>
        <w:t>Direcția Generală Buget Finanțe-Resurse</w:t>
      </w:r>
      <w:r w:rsidR="007A543D" w:rsidRPr="00C91B9F">
        <w:rPr>
          <w:rFonts w:ascii="Montserrat Light" w:hAnsi="Montserrat Light"/>
          <w:lang w:val="ro-RO"/>
        </w:rPr>
        <w:t xml:space="preserve"> </w:t>
      </w:r>
      <w:r w:rsidRPr="00C91B9F">
        <w:rPr>
          <w:rFonts w:ascii="Montserrat Light" w:hAnsi="Montserrat Light"/>
          <w:lang w:val="ro-RO"/>
        </w:rPr>
        <w:t>Umane</w:t>
      </w:r>
      <w:r w:rsidRPr="00C91B9F">
        <w:rPr>
          <w:rFonts w:ascii="Montserrat Light" w:eastAsia="Times New Roman" w:hAnsi="Montserrat Light"/>
          <w:lang w:val="ro-RO"/>
        </w:rPr>
        <w:t xml:space="preserve"> nr</w:t>
      </w:r>
      <w:r w:rsidRPr="00C91B9F">
        <w:rPr>
          <w:rFonts w:ascii="Montserrat Light" w:eastAsia="Times New Roman" w:hAnsi="Montserrat Light"/>
          <w:b/>
          <w:bCs/>
          <w:lang w:val="ro-RO"/>
        </w:rPr>
        <w:t xml:space="preserve">. </w:t>
      </w:r>
      <w:r w:rsidR="00C80C8A">
        <w:rPr>
          <w:rFonts w:ascii="Montserrat Light" w:hAnsi="Montserrat Light"/>
          <w:lang w:val="ro-RO"/>
        </w:rPr>
        <w:t>33655/21.08</w:t>
      </w:r>
      <w:r w:rsidR="007A4D52" w:rsidRPr="00C91B9F">
        <w:rPr>
          <w:rFonts w:ascii="Montserrat Light" w:hAnsi="Montserrat Light"/>
          <w:lang w:val="ro-RO"/>
        </w:rPr>
        <w:t>.</w:t>
      </w:r>
      <w:r w:rsidRPr="00C91B9F">
        <w:rPr>
          <w:rFonts w:ascii="Montserrat Light" w:eastAsia="Times New Roman" w:hAnsi="Montserrat Light"/>
          <w:lang w:val="ro-RO"/>
        </w:rPr>
        <w:t>202</w:t>
      </w:r>
      <w:r w:rsidR="00B100EE" w:rsidRPr="00C91B9F">
        <w:rPr>
          <w:rFonts w:ascii="Montserrat Light" w:eastAsia="Times New Roman" w:hAnsi="Montserrat Light"/>
          <w:lang w:val="ro-RO"/>
        </w:rPr>
        <w:t>3</w:t>
      </w:r>
      <w:r w:rsidRPr="00C91B9F">
        <w:rPr>
          <w:rFonts w:ascii="Montserrat Light" w:eastAsia="Times New Roman" w:hAnsi="Montserrat Light"/>
          <w:lang w:val="ro-RO"/>
        </w:rPr>
        <w:t xml:space="preserve"> </w:t>
      </w:r>
      <w:r w:rsidR="007A543D" w:rsidRPr="00C91B9F">
        <w:rPr>
          <w:rFonts w:ascii="Montserrat Light" w:hAnsi="Montserrat Light"/>
          <w:lang w:val="ro-RO"/>
        </w:rPr>
        <w:t xml:space="preserve">prin care se </w:t>
      </w:r>
      <w:r w:rsidR="00A25FC4" w:rsidRPr="00C91B9F">
        <w:rPr>
          <w:rFonts w:ascii="Montserrat Light" w:hAnsi="Montserrat Light"/>
          <w:lang w:val="ro-RO"/>
        </w:rPr>
        <w:t>supune aprobării exercitarea cu caracter temporar a funcţiei publice de conducere vacante de</w:t>
      </w:r>
      <w:r w:rsidR="00A25FC4" w:rsidRPr="00C91B9F">
        <w:rPr>
          <w:rFonts w:ascii="Montserrat Light" w:hAnsi="Montserrat Light"/>
          <w:b/>
          <w:lang w:val="ro-RO"/>
        </w:rPr>
        <w:t xml:space="preserve"> </w:t>
      </w:r>
      <w:r w:rsidR="00904E2D" w:rsidRPr="00C91B9F">
        <w:rPr>
          <w:rFonts w:ascii="Montserrat Light" w:hAnsi="Montserrat Light"/>
          <w:lang w:val="ro-RO"/>
        </w:rPr>
        <w:t xml:space="preserve">șef serviciu, gradul II la </w:t>
      </w:r>
      <w:r w:rsidR="00C80C8A" w:rsidRPr="00C91B9F">
        <w:rPr>
          <w:rFonts w:ascii="Montserrat Light" w:hAnsi="Montserrat Light"/>
          <w:lang w:val="ro-RO"/>
        </w:rPr>
        <w:t xml:space="preserve">Serviciul </w:t>
      </w:r>
      <w:r w:rsidR="00C80C8A">
        <w:rPr>
          <w:rFonts w:ascii="Montserrat Light" w:hAnsi="Montserrat Light"/>
          <w:lang w:val="ro-RO"/>
        </w:rPr>
        <w:t>Urbanism</w:t>
      </w:r>
      <w:r w:rsidR="00C80C8A" w:rsidRPr="00C91B9F">
        <w:rPr>
          <w:rFonts w:ascii="Montserrat Light" w:hAnsi="Montserrat Light"/>
          <w:bCs/>
          <w:lang w:val="ro-RO"/>
        </w:rPr>
        <w:t xml:space="preserve"> din cadrul Direcției </w:t>
      </w:r>
      <w:r w:rsidR="00C80C8A">
        <w:rPr>
          <w:rFonts w:ascii="Montserrat Light" w:hAnsi="Montserrat Light"/>
          <w:bCs/>
          <w:lang w:val="ro-RO"/>
        </w:rPr>
        <w:t>Urbanism și Amenajarea Teritoriului</w:t>
      </w:r>
      <w:r w:rsidR="00A25FC4" w:rsidRPr="00C91B9F">
        <w:rPr>
          <w:rFonts w:ascii="Montserrat Light" w:hAnsi="Montserrat Light"/>
          <w:bCs/>
          <w:lang w:val="ro-RO"/>
        </w:rPr>
        <w:t>,</w:t>
      </w:r>
      <w:r w:rsidR="00A25FC4" w:rsidRPr="00C91B9F">
        <w:rPr>
          <w:rFonts w:ascii="Montserrat Light" w:hAnsi="Montserrat Light"/>
          <w:lang w:val="ro-RO"/>
        </w:rPr>
        <w:t xml:space="preserve"> </w:t>
      </w:r>
      <w:r w:rsidR="00A90754" w:rsidRPr="00C91B9F">
        <w:rPr>
          <w:rFonts w:ascii="Montserrat Light" w:hAnsi="Montserrat Light"/>
          <w:lang w:val="ro-RO"/>
        </w:rPr>
        <w:t xml:space="preserve">de către </w:t>
      </w:r>
      <w:r w:rsidR="00C57AD7">
        <w:rPr>
          <w:rFonts w:ascii="Montserrat Light" w:hAnsi="Montserrat Light"/>
          <w:lang w:val="ro-RO"/>
        </w:rPr>
        <w:t>domnul Orza Marius-Iustinian</w:t>
      </w:r>
      <w:r w:rsidR="00401374" w:rsidRPr="00C91B9F">
        <w:rPr>
          <w:rFonts w:ascii="Montserrat Light" w:eastAsia="Times New Roman" w:hAnsi="Montserrat Light"/>
          <w:lang w:val="ro-RO" w:eastAsia="ro-RO"/>
        </w:rPr>
        <w:t xml:space="preserve">, </w:t>
      </w:r>
      <w:r w:rsidR="00D264E6" w:rsidRPr="00C91B9F">
        <w:rPr>
          <w:rFonts w:ascii="Montserrat Light" w:hAnsi="Montserrat Light"/>
          <w:lang w:val="ro-RO"/>
        </w:rPr>
        <w:t xml:space="preserve">începând cu data de </w:t>
      </w:r>
      <w:r w:rsidR="00C80C8A">
        <w:rPr>
          <w:rFonts w:ascii="Montserrat Light" w:hAnsi="Montserrat Light"/>
          <w:lang w:val="ro-RO"/>
        </w:rPr>
        <w:t>24</w:t>
      </w:r>
      <w:r w:rsidR="00215C83" w:rsidRPr="00C91B9F">
        <w:rPr>
          <w:rFonts w:ascii="Montserrat Light" w:hAnsi="Montserrat Light"/>
          <w:lang w:val="ro-RO"/>
        </w:rPr>
        <w:t>.0</w:t>
      </w:r>
      <w:r w:rsidR="00C80C8A">
        <w:rPr>
          <w:rFonts w:ascii="Montserrat Light" w:hAnsi="Montserrat Light"/>
          <w:lang w:val="ro-RO"/>
        </w:rPr>
        <w:t>8</w:t>
      </w:r>
      <w:r w:rsidR="00215C83" w:rsidRPr="00C91B9F">
        <w:rPr>
          <w:rFonts w:ascii="Montserrat Light" w:hAnsi="Montserrat Light"/>
          <w:lang w:val="ro-RO"/>
        </w:rPr>
        <w:t>.202</w:t>
      </w:r>
      <w:r w:rsidR="00B100EE" w:rsidRPr="00C91B9F">
        <w:rPr>
          <w:rFonts w:ascii="Montserrat Light" w:hAnsi="Montserrat Light"/>
          <w:lang w:val="ro-RO"/>
        </w:rPr>
        <w:t>3</w:t>
      </w:r>
      <w:r w:rsidR="00A25FC4" w:rsidRPr="00C91B9F">
        <w:rPr>
          <w:rFonts w:ascii="Montserrat Light" w:hAnsi="Montserrat Light"/>
          <w:lang w:val="ro-RO"/>
        </w:rPr>
        <w:t>;</w:t>
      </w:r>
    </w:p>
    <w:p w14:paraId="136CDE1E" w14:textId="77777777" w:rsidR="004D38CC" w:rsidRPr="00C91B9F" w:rsidRDefault="004D38CC" w:rsidP="00E7175D">
      <w:pPr>
        <w:spacing w:line="240" w:lineRule="auto"/>
        <w:contextualSpacing/>
        <w:jc w:val="both"/>
        <w:rPr>
          <w:rFonts w:ascii="Montserrat Light" w:hAnsi="Montserrat Light"/>
          <w:lang w:val="ro-RO"/>
        </w:rPr>
      </w:pPr>
    </w:p>
    <w:p w14:paraId="6FB839DF" w14:textId="039ECAAC" w:rsidR="00A25FC4" w:rsidRPr="00C91B9F" w:rsidRDefault="00A25FC4" w:rsidP="00E7175D">
      <w:pPr>
        <w:spacing w:line="240" w:lineRule="auto"/>
        <w:contextualSpacing/>
        <w:jc w:val="both"/>
        <w:rPr>
          <w:rFonts w:ascii="Montserrat Light" w:hAnsi="Montserrat Light"/>
          <w:bCs/>
          <w:lang w:val="ro-RO"/>
        </w:rPr>
      </w:pPr>
      <w:r w:rsidRPr="00C91B9F">
        <w:rPr>
          <w:rFonts w:ascii="Montserrat Light" w:hAnsi="Montserrat Light"/>
          <w:lang w:val="ro-RO"/>
        </w:rPr>
        <w:t>Având în vedere</w:t>
      </w:r>
      <w:r w:rsidR="004D38CC" w:rsidRPr="00C91B9F">
        <w:rPr>
          <w:rFonts w:ascii="Montserrat Light" w:hAnsi="Montserrat Light"/>
          <w:lang w:val="ro-RO"/>
        </w:rPr>
        <w:t xml:space="preserve"> </w:t>
      </w:r>
      <w:r w:rsidR="004D38CC" w:rsidRPr="00C91B9F">
        <w:rPr>
          <w:rFonts w:ascii="Montserrat Light" w:hAnsi="Montserrat Light"/>
          <w:bCs/>
          <w:lang w:val="ro-RO"/>
        </w:rPr>
        <w:t>a</w:t>
      </w:r>
      <w:r w:rsidR="001958C6" w:rsidRPr="00C91B9F">
        <w:rPr>
          <w:rFonts w:ascii="Montserrat Light" w:hAnsi="Montserrat Light"/>
          <w:bCs/>
          <w:lang w:val="ro-RO"/>
        </w:rPr>
        <w:t xml:space="preserve">dresa </w:t>
      </w:r>
      <w:r w:rsidR="002569CE" w:rsidRPr="00C91B9F">
        <w:rPr>
          <w:rFonts w:ascii="Montserrat Light" w:hAnsi="Montserrat Light"/>
          <w:lang w:val="ro-RO" w:eastAsia="ro-RO"/>
        </w:rPr>
        <w:t>A</w:t>
      </w:r>
      <w:r w:rsidR="004D38CC" w:rsidRPr="00C91B9F">
        <w:rPr>
          <w:rFonts w:ascii="Montserrat Light" w:hAnsi="Montserrat Light"/>
          <w:lang w:val="ro-RO" w:eastAsia="ro-RO"/>
        </w:rPr>
        <w:t xml:space="preserve">genției Naționale a Funcționarilor Publici </w:t>
      </w:r>
      <w:r w:rsidR="002569CE" w:rsidRPr="00C91B9F">
        <w:rPr>
          <w:rFonts w:ascii="Montserrat Light" w:hAnsi="Montserrat Light"/>
          <w:lang w:val="ro-RO" w:eastAsia="ro-RO"/>
        </w:rPr>
        <w:t xml:space="preserve">nr. </w:t>
      </w:r>
      <w:r w:rsidR="00C80C8A">
        <w:rPr>
          <w:rFonts w:ascii="Montserrat Light" w:hAnsi="Montserrat Light"/>
          <w:lang w:val="ro-RO" w:eastAsia="ro-RO"/>
        </w:rPr>
        <w:t>39544</w:t>
      </w:r>
      <w:r w:rsidR="002569CE" w:rsidRPr="00C91B9F">
        <w:rPr>
          <w:rFonts w:ascii="Montserrat Light" w:hAnsi="Montserrat Light"/>
          <w:lang w:val="ro-RO" w:eastAsia="ro-RO"/>
        </w:rPr>
        <w:t>/202</w:t>
      </w:r>
      <w:r w:rsidR="00B100EE" w:rsidRPr="00C91B9F">
        <w:rPr>
          <w:rFonts w:ascii="Montserrat Light" w:hAnsi="Montserrat Light"/>
          <w:lang w:val="ro-RO" w:eastAsia="ro-RO"/>
        </w:rPr>
        <w:t>3</w:t>
      </w:r>
      <w:r w:rsidR="002569CE" w:rsidRPr="00C91B9F">
        <w:rPr>
          <w:rFonts w:ascii="Montserrat Light" w:hAnsi="Montserrat Light"/>
          <w:lang w:val="ro-RO" w:eastAsia="ro-RO"/>
        </w:rPr>
        <w:t xml:space="preserve"> înregistrată la Consiliul Județean Cluj cu nr. </w:t>
      </w:r>
      <w:r w:rsidR="00C80C8A">
        <w:rPr>
          <w:rFonts w:ascii="Montserrat Light" w:hAnsi="Montserrat Light"/>
          <w:lang w:val="ro-RO" w:eastAsia="ro-RO"/>
        </w:rPr>
        <w:t>33508/18.08</w:t>
      </w:r>
      <w:r w:rsidR="002E4CC0" w:rsidRPr="00C91B9F">
        <w:rPr>
          <w:rFonts w:ascii="Montserrat Light" w:hAnsi="Montserrat Light"/>
          <w:lang w:val="ro-RO" w:eastAsia="ro-RO"/>
        </w:rPr>
        <w:t>.</w:t>
      </w:r>
      <w:r w:rsidR="00215C83" w:rsidRPr="00C91B9F">
        <w:rPr>
          <w:rFonts w:ascii="Montserrat Light" w:hAnsi="Montserrat Light"/>
          <w:lang w:val="ro-RO" w:eastAsia="ro-RO"/>
        </w:rPr>
        <w:t>202</w:t>
      </w:r>
      <w:r w:rsidR="00B100EE" w:rsidRPr="00C91B9F">
        <w:rPr>
          <w:rFonts w:ascii="Montserrat Light" w:hAnsi="Montserrat Light"/>
          <w:lang w:val="ro-RO" w:eastAsia="ro-RO"/>
        </w:rPr>
        <w:t>3</w:t>
      </w:r>
      <w:r w:rsidR="002569CE" w:rsidRPr="00C91B9F">
        <w:rPr>
          <w:rFonts w:ascii="Montserrat Light" w:hAnsi="Montserrat Light"/>
          <w:lang w:val="ro-RO" w:eastAsia="ro-RO"/>
        </w:rPr>
        <w:t xml:space="preserve"> prin care Agenția constată </w:t>
      </w:r>
      <w:r w:rsidR="002569CE" w:rsidRPr="00C91B9F">
        <w:rPr>
          <w:rFonts w:ascii="Montserrat Light" w:eastAsia="Times New Roman" w:hAnsi="Montserrat Light"/>
          <w:lang w:val="ro-RO" w:eastAsia="ro-RO"/>
        </w:rPr>
        <w:t xml:space="preserve">că </w:t>
      </w:r>
      <w:r w:rsidR="00C57AD7">
        <w:rPr>
          <w:rFonts w:ascii="Montserrat Light" w:eastAsia="Times New Roman" w:hAnsi="Montserrat Light"/>
          <w:lang w:val="ro-RO" w:eastAsia="ro-RO"/>
        </w:rPr>
        <w:t>domnul Orza Marius-Iustinian</w:t>
      </w:r>
      <w:r w:rsidR="00401374" w:rsidRPr="00C91B9F">
        <w:rPr>
          <w:rFonts w:ascii="Montserrat Light" w:eastAsia="Times New Roman" w:hAnsi="Montserrat Light"/>
          <w:lang w:val="ro-RO" w:eastAsia="ro-RO"/>
        </w:rPr>
        <w:t xml:space="preserve"> </w:t>
      </w:r>
      <w:r w:rsidR="002569CE" w:rsidRPr="00C91B9F">
        <w:rPr>
          <w:rFonts w:ascii="Montserrat Light" w:eastAsia="Times New Roman" w:hAnsi="Montserrat Light"/>
          <w:lang w:val="ro-RO" w:eastAsia="ro-RO"/>
        </w:rPr>
        <w:t>îndeplinește condițiile prevăzute de art. 509 alin</w:t>
      </w:r>
      <w:r w:rsidR="004D38CC" w:rsidRPr="00C91B9F">
        <w:rPr>
          <w:rFonts w:ascii="Montserrat Light" w:eastAsia="Times New Roman" w:hAnsi="Montserrat Light"/>
          <w:lang w:val="ro-RO" w:eastAsia="ro-RO"/>
        </w:rPr>
        <w:t>.</w:t>
      </w:r>
      <w:r w:rsidR="002569CE" w:rsidRPr="00C91B9F">
        <w:rPr>
          <w:rFonts w:ascii="Montserrat Light" w:eastAsia="Times New Roman" w:hAnsi="Montserrat Light"/>
          <w:lang w:val="ro-RO" w:eastAsia="ro-RO"/>
        </w:rPr>
        <w:t xml:space="preserve"> (2) din </w:t>
      </w:r>
      <w:r w:rsidR="002569CE" w:rsidRPr="00C91B9F">
        <w:rPr>
          <w:rFonts w:ascii="Montserrat Light" w:hAnsi="Montserrat Light"/>
          <w:lang w:val="ro-RO"/>
        </w:rPr>
        <w:t>OUG nr. 57/2019, cu modificările și completările ulterioare</w:t>
      </w:r>
      <w:r w:rsidR="004D38CC" w:rsidRPr="00C91B9F">
        <w:rPr>
          <w:rFonts w:ascii="Montserrat Light" w:hAnsi="Montserrat Light"/>
          <w:bCs/>
          <w:lang w:val="ro-RO"/>
        </w:rPr>
        <w:t>;</w:t>
      </w:r>
    </w:p>
    <w:p w14:paraId="394F2658" w14:textId="66AD21AE" w:rsidR="006A0EF2" w:rsidRPr="00C91B9F" w:rsidRDefault="006A0EF2" w:rsidP="00E7175D">
      <w:pPr>
        <w:pStyle w:val="BodyText"/>
        <w:ind w:right="-114"/>
        <w:rPr>
          <w:rFonts w:ascii="Montserrat Light" w:hAnsi="Montserrat Light"/>
          <w:sz w:val="22"/>
          <w:szCs w:val="22"/>
        </w:rPr>
      </w:pPr>
      <w:r w:rsidRPr="00C91B9F">
        <w:rPr>
          <w:rFonts w:ascii="Montserrat Light" w:hAnsi="Montserrat Light"/>
          <w:sz w:val="22"/>
          <w:szCs w:val="22"/>
        </w:rPr>
        <w:t xml:space="preserve">În conformitate cu dispozițiile: </w:t>
      </w:r>
    </w:p>
    <w:p w14:paraId="3E6C235E" w14:textId="7DD1D3DD" w:rsidR="00904E2D" w:rsidRPr="00C91B9F" w:rsidRDefault="00904E2D" w:rsidP="00E7175D">
      <w:pPr>
        <w:pStyle w:val="ListParagraph"/>
        <w:numPr>
          <w:ilvl w:val="0"/>
          <w:numId w:val="1"/>
        </w:numPr>
        <w:spacing w:after="0" w:line="240" w:lineRule="auto"/>
        <w:jc w:val="both"/>
        <w:rPr>
          <w:rFonts w:ascii="Montserrat Light" w:eastAsia="Times New Roman" w:hAnsi="Montserrat Light" w:cs="Times New Roman"/>
          <w:lang w:val="ro-RO" w:eastAsia="ro-RO"/>
        </w:rPr>
      </w:pPr>
      <w:bookmarkStart w:id="1" w:name="_Hlk54245417"/>
      <w:r w:rsidRPr="00C91B9F">
        <w:rPr>
          <w:rFonts w:ascii="Montserrat Light" w:eastAsia="Times New Roman" w:hAnsi="Montserrat Light" w:cs="Times New Roman"/>
          <w:lang w:val="ro-RO" w:eastAsia="ro-RO"/>
        </w:rPr>
        <w:t xml:space="preserve">art. 190 alin. (3), alin. (4), art. 191 alin. (1) lit. a),  alin (2) lit. b), art. 502 alin.(1) lit. f), </w:t>
      </w:r>
      <w:r w:rsidRPr="00C91B9F">
        <w:rPr>
          <w:rFonts w:ascii="Montserrat Light" w:hAnsi="Montserrat Light"/>
        </w:rPr>
        <w:t xml:space="preserve">509 </w:t>
      </w:r>
      <w:proofErr w:type="spellStart"/>
      <w:r w:rsidRPr="00C91B9F">
        <w:rPr>
          <w:rFonts w:ascii="Montserrat Light" w:hAnsi="Montserrat Light"/>
        </w:rPr>
        <w:t>alin</w:t>
      </w:r>
      <w:proofErr w:type="spellEnd"/>
      <w:r w:rsidRPr="00C91B9F">
        <w:rPr>
          <w:rFonts w:ascii="Montserrat Light" w:hAnsi="Montserrat Light"/>
        </w:rPr>
        <w:t xml:space="preserve">. (1), (2) şi (4), art. 510 </w:t>
      </w:r>
      <w:proofErr w:type="spellStart"/>
      <w:r w:rsidRPr="00C91B9F">
        <w:rPr>
          <w:rFonts w:ascii="Montserrat Light" w:hAnsi="Montserrat Light"/>
        </w:rPr>
        <w:t>alin</w:t>
      </w:r>
      <w:proofErr w:type="spellEnd"/>
      <w:r w:rsidRPr="00C91B9F">
        <w:rPr>
          <w:rFonts w:ascii="Montserrat Light" w:hAnsi="Montserrat Light"/>
        </w:rPr>
        <w:t>. (1),</w:t>
      </w:r>
      <w:r w:rsidR="00C80C8A">
        <w:rPr>
          <w:rFonts w:ascii="Montserrat Light" w:hAnsi="Montserrat Light"/>
        </w:rPr>
        <w:t xml:space="preserve"> </w:t>
      </w:r>
      <w:r w:rsidR="007B740B" w:rsidRPr="00C91B9F">
        <w:rPr>
          <w:rFonts w:ascii="Montserrat Light" w:hAnsi="Montserrat Light"/>
        </w:rPr>
        <w:t>art. 528</w:t>
      </w:r>
      <w:r w:rsidRPr="00C91B9F">
        <w:rPr>
          <w:rFonts w:ascii="Montserrat Light" w:hAnsi="Montserrat Light"/>
        </w:rPr>
        <w:t xml:space="preserve"> și art. 530 </w:t>
      </w:r>
      <w:r w:rsidRPr="00C91B9F">
        <w:rPr>
          <w:rFonts w:ascii="Montserrat Light" w:eastAsia="Times New Roman" w:hAnsi="Montserrat Light" w:cs="Times New Roman"/>
          <w:lang w:val="ro-RO" w:eastAsia="ro-RO"/>
        </w:rPr>
        <w:t>din Ordonanța de Urgență a Guvernului nr. 57/2019 privind Codul administrativ, cu modificările și completările ulterioare;</w:t>
      </w:r>
    </w:p>
    <w:p w14:paraId="55959C7F" w14:textId="77777777" w:rsidR="00904E2D" w:rsidRPr="00C91B9F" w:rsidRDefault="00904E2D" w:rsidP="00E7175D">
      <w:pPr>
        <w:pStyle w:val="ListParagraph"/>
        <w:numPr>
          <w:ilvl w:val="0"/>
          <w:numId w:val="1"/>
        </w:numPr>
        <w:spacing w:after="0" w:line="240" w:lineRule="auto"/>
        <w:jc w:val="both"/>
        <w:rPr>
          <w:rFonts w:ascii="Montserrat Light" w:eastAsia="Times New Roman" w:hAnsi="Montserrat Light" w:cs="Times New Roman"/>
          <w:lang w:val="ro-RO" w:eastAsia="ro-RO"/>
        </w:rPr>
      </w:pPr>
      <w:r w:rsidRPr="00C91B9F">
        <w:rPr>
          <w:rFonts w:ascii="Montserrat Light" w:eastAsia="Times New Roman" w:hAnsi="Montserrat Light" w:cs="Times New Roman"/>
          <w:lang w:val="fr-FR" w:eastAsia="ro-RO"/>
        </w:rPr>
        <w:t xml:space="preserve">art. 11, art. 37 </w:t>
      </w:r>
      <w:proofErr w:type="spellStart"/>
      <w:r w:rsidRPr="00C91B9F">
        <w:rPr>
          <w:rFonts w:ascii="Montserrat Light" w:eastAsia="Times New Roman" w:hAnsi="Montserrat Light" w:cs="Times New Roman"/>
          <w:lang w:val="fr-FR" w:eastAsia="ro-RO"/>
        </w:rPr>
        <w:t>din</w:t>
      </w:r>
      <w:proofErr w:type="spellEnd"/>
      <w:r w:rsidRPr="00C91B9F">
        <w:rPr>
          <w:rFonts w:ascii="Montserrat Light" w:eastAsia="Times New Roman" w:hAnsi="Montserrat Light" w:cs="Times New Roman"/>
          <w:lang w:val="fr-FR" w:eastAsia="ro-RO"/>
        </w:rPr>
        <w:t xml:space="preserve"> </w:t>
      </w:r>
      <w:proofErr w:type="spellStart"/>
      <w:r w:rsidRPr="00C91B9F">
        <w:rPr>
          <w:rFonts w:ascii="Montserrat Light" w:eastAsia="Times New Roman" w:hAnsi="Montserrat Light" w:cs="Times New Roman"/>
          <w:lang w:val="fr-FR" w:eastAsia="ro-RO"/>
        </w:rPr>
        <w:t>Legea-cadru</w:t>
      </w:r>
      <w:proofErr w:type="spellEnd"/>
      <w:r w:rsidRPr="00C91B9F">
        <w:rPr>
          <w:rFonts w:ascii="Montserrat Light" w:eastAsia="Times New Roman" w:hAnsi="Montserrat Light" w:cs="Times New Roman"/>
          <w:lang w:val="fr-FR" w:eastAsia="ro-RO"/>
        </w:rPr>
        <w:t xml:space="preserve"> nr. 153/2017 </w:t>
      </w:r>
      <w:proofErr w:type="spellStart"/>
      <w:r w:rsidRPr="00C91B9F">
        <w:rPr>
          <w:rFonts w:ascii="Montserrat Light" w:eastAsia="Times New Roman" w:hAnsi="Montserrat Light" w:cs="Times New Roman"/>
          <w:lang w:val="fr-FR" w:eastAsia="ro-RO"/>
        </w:rPr>
        <w:t>privind</w:t>
      </w:r>
      <w:proofErr w:type="spellEnd"/>
      <w:r w:rsidRPr="00C91B9F">
        <w:rPr>
          <w:rFonts w:ascii="Montserrat Light" w:eastAsia="Times New Roman" w:hAnsi="Montserrat Light" w:cs="Times New Roman"/>
          <w:lang w:val="fr-FR" w:eastAsia="ro-RO"/>
        </w:rPr>
        <w:t xml:space="preserve"> </w:t>
      </w:r>
      <w:proofErr w:type="spellStart"/>
      <w:r w:rsidRPr="00C91B9F">
        <w:rPr>
          <w:rFonts w:ascii="Montserrat Light" w:eastAsia="Times New Roman" w:hAnsi="Montserrat Light" w:cs="Times New Roman"/>
          <w:lang w:val="fr-FR" w:eastAsia="ro-RO"/>
        </w:rPr>
        <w:t>salarizarea</w:t>
      </w:r>
      <w:proofErr w:type="spellEnd"/>
      <w:r w:rsidRPr="00C91B9F">
        <w:rPr>
          <w:rFonts w:ascii="Montserrat Light" w:eastAsia="Times New Roman" w:hAnsi="Montserrat Light" w:cs="Times New Roman"/>
          <w:lang w:val="fr-FR" w:eastAsia="ro-RO"/>
        </w:rPr>
        <w:t xml:space="preserve"> </w:t>
      </w:r>
      <w:proofErr w:type="spellStart"/>
      <w:r w:rsidRPr="00C91B9F">
        <w:rPr>
          <w:rFonts w:ascii="Montserrat Light" w:eastAsia="Times New Roman" w:hAnsi="Montserrat Light" w:cs="Times New Roman"/>
          <w:lang w:val="fr-FR" w:eastAsia="ro-RO"/>
        </w:rPr>
        <w:t>personalului</w:t>
      </w:r>
      <w:proofErr w:type="spellEnd"/>
      <w:r w:rsidRPr="00C91B9F">
        <w:rPr>
          <w:rFonts w:ascii="Montserrat Light" w:eastAsia="Times New Roman" w:hAnsi="Montserrat Light" w:cs="Times New Roman"/>
          <w:lang w:val="fr-FR" w:eastAsia="ro-RO"/>
        </w:rPr>
        <w:t xml:space="preserve"> </w:t>
      </w:r>
      <w:proofErr w:type="spellStart"/>
      <w:r w:rsidRPr="00C91B9F">
        <w:rPr>
          <w:rFonts w:ascii="Montserrat Light" w:eastAsia="Times New Roman" w:hAnsi="Montserrat Light" w:cs="Times New Roman"/>
          <w:lang w:val="fr-FR" w:eastAsia="ro-RO"/>
        </w:rPr>
        <w:t>plătit</w:t>
      </w:r>
      <w:proofErr w:type="spellEnd"/>
      <w:r w:rsidRPr="00C91B9F">
        <w:rPr>
          <w:rFonts w:ascii="Montserrat Light" w:eastAsia="Times New Roman" w:hAnsi="Montserrat Light" w:cs="Times New Roman"/>
          <w:lang w:val="fr-FR" w:eastAsia="ro-RO"/>
        </w:rPr>
        <w:t xml:space="preserve"> </w:t>
      </w:r>
      <w:proofErr w:type="spellStart"/>
      <w:r w:rsidRPr="00C91B9F">
        <w:rPr>
          <w:rFonts w:ascii="Montserrat Light" w:eastAsia="Times New Roman" w:hAnsi="Montserrat Light" w:cs="Times New Roman"/>
          <w:lang w:val="fr-FR" w:eastAsia="ro-RO"/>
        </w:rPr>
        <w:t>din</w:t>
      </w:r>
      <w:proofErr w:type="spellEnd"/>
      <w:r w:rsidRPr="00C91B9F">
        <w:rPr>
          <w:rFonts w:ascii="Montserrat Light" w:eastAsia="Times New Roman" w:hAnsi="Montserrat Light" w:cs="Times New Roman"/>
          <w:lang w:val="fr-FR" w:eastAsia="ro-RO"/>
        </w:rPr>
        <w:t xml:space="preserve"> </w:t>
      </w:r>
      <w:proofErr w:type="spellStart"/>
      <w:r w:rsidRPr="00C91B9F">
        <w:rPr>
          <w:rFonts w:ascii="Montserrat Light" w:eastAsia="Times New Roman" w:hAnsi="Montserrat Light" w:cs="Times New Roman"/>
          <w:lang w:val="fr-FR" w:eastAsia="ro-RO"/>
        </w:rPr>
        <w:t>fonduri</w:t>
      </w:r>
      <w:proofErr w:type="spellEnd"/>
      <w:r w:rsidRPr="00C91B9F">
        <w:rPr>
          <w:rFonts w:ascii="Montserrat Light" w:eastAsia="Times New Roman" w:hAnsi="Montserrat Light" w:cs="Times New Roman"/>
          <w:lang w:val="fr-FR" w:eastAsia="ro-RO"/>
        </w:rPr>
        <w:t xml:space="preserve"> </w:t>
      </w:r>
      <w:proofErr w:type="spellStart"/>
      <w:r w:rsidRPr="00C91B9F">
        <w:rPr>
          <w:rFonts w:ascii="Montserrat Light" w:eastAsia="Times New Roman" w:hAnsi="Montserrat Light" w:cs="Times New Roman"/>
          <w:lang w:val="fr-FR" w:eastAsia="ro-RO"/>
        </w:rPr>
        <w:t>publice</w:t>
      </w:r>
      <w:proofErr w:type="spellEnd"/>
      <w:r w:rsidRPr="00C91B9F">
        <w:rPr>
          <w:rFonts w:ascii="Montserrat Light" w:eastAsia="Times New Roman" w:hAnsi="Montserrat Light" w:cs="Times New Roman"/>
          <w:lang w:val="fr-FR" w:eastAsia="ro-RO"/>
        </w:rPr>
        <w:t xml:space="preserve">, </w:t>
      </w:r>
      <w:proofErr w:type="spellStart"/>
      <w:r w:rsidRPr="00C91B9F">
        <w:rPr>
          <w:rFonts w:ascii="Montserrat Light" w:eastAsia="Times New Roman" w:hAnsi="Montserrat Light" w:cs="Times New Roman"/>
          <w:lang w:val="fr-FR" w:eastAsia="ro-RO"/>
        </w:rPr>
        <w:t>cu</w:t>
      </w:r>
      <w:proofErr w:type="spellEnd"/>
      <w:r w:rsidRPr="00C91B9F">
        <w:rPr>
          <w:rFonts w:ascii="Montserrat Light" w:eastAsia="Times New Roman" w:hAnsi="Montserrat Light" w:cs="Times New Roman"/>
          <w:lang w:val="fr-FR" w:eastAsia="ro-RO"/>
        </w:rPr>
        <w:t xml:space="preserve"> </w:t>
      </w:r>
      <w:proofErr w:type="spellStart"/>
      <w:r w:rsidRPr="00C91B9F">
        <w:rPr>
          <w:rFonts w:ascii="Montserrat Light" w:eastAsia="Times New Roman" w:hAnsi="Montserrat Light" w:cs="Times New Roman"/>
          <w:lang w:val="fr-FR" w:eastAsia="ro-RO"/>
        </w:rPr>
        <w:t>modificările</w:t>
      </w:r>
      <w:proofErr w:type="spellEnd"/>
      <w:r w:rsidRPr="00C91B9F">
        <w:rPr>
          <w:rFonts w:ascii="Montserrat Light" w:eastAsia="Times New Roman" w:hAnsi="Montserrat Light" w:cs="Times New Roman"/>
          <w:lang w:val="fr-FR" w:eastAsia="ro-RO"/>
        </w:rPr>
        <w:t xml:space="preserve"> </w:t>
      </w:r>
      <w:proofErr w:type="spellStart"/>
      <w:r w:rsidRPr="00C91B9F">
        <w:rPr>
          <w:rFonts w:ascii="Montserrat Light" w:eastAsia="Times New Roman" w:hAnsi="Montserrat Light" w:cs="Times New Roman"/>
          <w:lang w:val="fr-FR" w:eastAsia="ro-RO"/>
        </w:rPr>
        <w:t>și</w:t>
      </w:r>
      <w:proofErr w:type="spellEnd"/>
      <w:r w:rsidRPr="00C91B9F">
        <w:rPr>
          <w:rFonts w:ascii="Montserrat Light" w:eastAsia="Times New Roman" w:hAnsi="Montserrat Light" w:cs="Times New Roman"/>
          <w:lang w:val="fr-FR" w:eastAsia="ro-RO"/>
        </w:rPr>
        <w:t xml:space="preserve"> </w:t>
      </w:r>
      <w:proofErr w:type="spellStart"/>
      <w:r w:rsidRPr="00C91B9F">
        <w:rPr>
          <w:rFonts w:ascii="Montserrat Light" w:eastAsia="Times New Roman" w:hAnsi="Montserrat Light" w:cs="Times New Roman"/>
          <w:lang w:val="fr-FR" w:eastAsia="ro-RO"/>
        </w:rPr>
        <w:t>completările</w:t>
      </w:r>
      <w:proofErr w:type="spellEnd"/>
      <w:r w:rsidRPr="00C91B9F">
        <w:rPr>
          <w:rFonts w:ascii="Montserrat Light" w:eastAsia="Times New Roman" w:hAnsi="Montserrat Light" w:cs="Times New Roman"/>
          <w:lang w:val="fr-FR" w:eastAsia="ro-RO"/>
        </w:rPr>
        <w:t xml:space="preserve"> </w:t>
      </w:r>
      <w:proofErr w:type="spellStart"/>
      <w:proofErr w:type="gramStart"/>
      <w:r w:rsidRPr="00C91B9F">
        <w:rPr>
          <w:rFonts w:ascii="Montserrat Light" w:eastAsia="Times New Roman" w:hAnsi="Montserrat Light" w:cs="Times New Roman"/>
          <w:lang w:val="fr-FR" w:eastAsia="ro-RO"/>
        </w:rPr>
        <w:t>ulterioare</w:t>
      </w:r>
      <w:proofErr w:type="spellEnd"/>
      <w:r w:rsidRPr="00C91B9F">
        <w:rPr>
          <w:rFonts w:ascii="Montserrat Light" w:eastAsia="Times New Roman" w:hAnsi="Montserrat Light" w:cs="Times New Roman"/>
          <w:lang w:val="fr-FR" w:eastAsia="ro-RO"/>
        </w:rPr>
        <w:t>;</w:t>
      </w:r>
      <w:proofErr w:type="gramEnd"/>
    </w:p>
    <w:p w14:paraId="3599EC21" w14:textId="77777777" w:rsidR="004D38CC" w:rsidRDefault="004D38CC" w:rsidP="00E7175D">
      <w:pPr>
        <w:numPr>
          <w:ilvl w:val="0"/>
          <w:numId w:val="1"/>
        </w:numPr>
        <w:spacing w:line="240" w:lineRule="auto"/>
        <w:jc w:val="both"/>
        <w:rPr>
          <w:rFonts w:ascii="Montserrat Light" w:hAnsi="Montserrat Light"/>
          <w:lang w:val="ro-RO"/>
        </w:rPr>
      </w:pPr>
      <w:r w:rsidRPr="00C91B9F">
        <w:rPr>
          <w:rFonts w:ascii="Montserrat Light" w:hAnsi="Montserrat Light"/>
          <w:lang w:val="ro-RO"/>
        </w:rPr>
        <w:t>art. 1 alin. (1), art. 7, art. 10 și art. 11 din Legea contenciosului administrativ nr. 554/2004, cu modificările și completările ulterioare;</w:t>
      </w:r>
    </w:p>
    <w:p w14:paraId="56B5E955" w14:textId="55C9CB4F" w:rsidR="00D961FD" w:rsidRPr="00D961FD" w:rsidRDefault="00D961FD" w:rsidP="0018587F">
      <w:pPr>
        <w:numPr>
          <w:ilvl w:val="0"/>
          <w:numId w:val="1"/>
        </w:numPr>
        <w:spacing w:line="240" w:lineRule="auto"/>
        <w:jc w:val="both"/>
        <w:rPr>
          <w:rFonts w:ascii="Montserrat Light" w:hAnsi="Montserrat Light"/>
          <w:lang w:val="ro-RO"/>
        </w:rPr>
      </w:pPr>
      <w:r w:rsidRPr="00D961FD">
        <w:rPr>
          <w:rFonts w:ascii="Montserrat Light" w:hAnsi="Montserrat Light"/>
          <w:lang w:val="ro-RO"/>
        </w:rPr>
        <w:t>art. 36^1 din Legea nr. 350/2001 privind amenajarea teritoriului şi urbanismul</w:t>
      </w:r>
      <w:r>
        <w:rPr>
          <w:rFonts w:ascii="Montserrat Light" w:hAnsi="Montserrat Light"/>
          <w:lang w:val="ro-RO"/>
        </w:rPr>
        <w:t>, cu modificările și completările ulterioare;</w:t>
      </w:r>
    </w:p>
    <w:bookmarkEnd w:id="1"/>
    <w:p w14:paraId="10EAC5F3" w14:textId="77777777" w:rsidR="00C80C8A" w:rsidRPr="00F913BD" w:rsidRDefault="00C80C8A" w:rsidP="00C80C8A">
      <w:pPr>
        <w:numPr>
          <w:ilvl w:val="0"/>
          <w:numId w:val="1"/>
        </w:numPr>
        <w:spacing w:line="240" w:lineRule="auto"/>
        <w:jc w:val="both"/>
        <w:rPr>
          <w:rFonts w:ascii="Montserrat Light" w:eastAsia="Calibri" w:hAnsi="Montserrat Light"/>
          <w:lang w:val="ro-RO"/>
        </w:rPr>
      </w:pPr>
      <w:r w:rsidRPr="00440C69">
        <w:rPr>
          <w:rFonts w:ascii="Montserrat Light" w:hAnsi="Montserrat Light"/>
          <w:lang w:val="ro-RO"/>
        </w:rPr>
        <w:t>art. 1 din Hotărârea Guvern</w:t>
      </w:r>
      <w:r>
        <w:rPr>
          <w:rFonts w:ascii="Montserrat Light" w:hAnsi="Montserrat Light"/>
          <w:lang w:val="ro-RO"/>
        </w:rPr>
        <w:t xml:space="preserve">ului nr. 1071/2021 </w:t>
      </w:r>
      <w:proofErr w:type="spellStart"/>
      <w:r w:rsidRPr="00440C69">
        <w:rPr>
          <w:rFonts w:ascii="Montserrat Light" w:hAnsi="Montserrat Light"/>
        </w:rPr>
        <w:t>pentru</w:t>
      </w:r>
      <w:proofErr w:type="spellEnd"/>
      <w:r w:rsidRPr="00440C69">
        <w:rPr>
          <w:rFonts w:ascii="Montserrat Light" w:hAnsi="Montserrat Light"/>
        </w:rPr>
        <w:t xml:space="preserve"> </w:t>
      </w:r>
      <w:proofErr w:type="spellStart"/>
      <w:r w:rsidRPr="00440C69">
        <w:rPr>
          <w:rFonts w:ascii="Montserrat Light" w:hAnsi="Montserrat Light"/>
        </w:rPr>
        <w:t>stabilirea</w:t>
      </w:r>
      <w:proofErr w:type="spellEnd"/>
      <w:r w:rsidRPr="00440C69">
        <w:rPr>
          <w:rFonts w:ascii="Montserrat Light" w:hAnsi="Montserrat Light"/>
        </w:rPr>
        <w:t xml:space="preserve"> </w:t>
      </w:r>
      <w:proofErr w:type="spellStart"/>
      <w:r w:rsidRPr="00440C69">
        <w:rPr>
          <w:rFonts w:ascii="Montserrat Light" w:hAnsi="Montserrat Light"/>
        </w:rPr>
        <w:t>salariului</w:t>
      </w:r>
      <w:proofErr w:type="spellEnd"/>
      <w:r w:rsidRPr="00440C69">
        <w:rPr>
          <w:rFonts w:ascii="Montserrat Light" w:hAnsi="Montserrat Light"/>
        </w:rPr>
        <w:t xml:space="preserve"> de </w:t>
      </w:r>
      <w:proofErr w:type="spellStart"/>
      <w:r w:rsidRPr="00440C69">
        <w:rPr>
          <w:rFonts w:ascii="Montserrat Light" w:hAnsi="Montserrat Light"/>
        </w:rPr>
        <w:t>bază</w:t>
      </w:r>
      <w:proofErr w:type="spellEnd"/>
      <w:r w:rsidRPr="00440C69">
        <w:rPr>
          <w:rFonts w:ascii="Montserrat Light" w:hAnsi="Montserrat Light"/>
        </w:rPr>
        <w:t xml:space="preserve"> minim brut pe </w:t>
      </w:r>
      <w:proofErr w:type="spellStart"/>
      <w:r w:rsidRPr="00440C69">
        <w:rPr>
          <w:rFonts w:ascii="Montserrat Light" w:hAnsi="Montserrat Light"/>
        </w:rPr>
        <w:t>ţară</w:t>
      </w:r>
      <w:proofErr w:type="spellEnd"/>
      <w:r w:rsidRPr="00440C69">
        <w:rPr>
          <w:rFonts w:ascii="Montserrat Light" w:hAnsi="Montserrat Light"/>
        </w:rPr>
        <w:t xml:space="preserve"> </w:t>
      </w:r>
      <w:proofErr w:type="spellStart"/>
      <w:r w:rsidRPr="00440C69">
        <w:rPr>
          <w:rFonts w:ascii="Montserrat Light" w:hAnsi="Montserrat Light"/>
        </w:rPr>
        <w:t>garantat</w:t>
      </w:r>
      <w:proofErr w:type="spellEnd"/>
      <w:r w:rsidRPr="00440C69">
        <w:rPr>
          <w:rFonts w:ascii="Montserrat Light" w:hAnsi="Montserrat Light"/>
        </w:rPr>
        <w:t xml:space="preserve"> </w:t>
      </w:r>
      <w:proofErr w:type="spellStart"/>
      <w:r w:rsidRPr="00440C69">
        <w:rPr>
          <w:rFonts w:ascii="Montserrat Light" w:hAnsi="Montserrat Light"/>
        </w:rPr>
        <w:t>în</w:t>
      </w:r>
      <w:proofErr w:type="spellEnd"/>
      <w:r w:rsidRPr="00440C69">
        <w:rPr>
          <w:rFonts w:ascii="Montserrat Light" w:hAnsi="Montserrat Light"/>
        </w:rPr>
        <w:t xml:space="preserve"> </w:t>
      </w:r>
      <w:proofErr w:type="spellStart"/>
      <w:r w:rsidRPr="00440C69">
        <w:rPr>
          <w:rFonts w:ascii="Montserrat Light" w:hAnsi="Montserrat Light"/>
        </w:rPr>
        <w:t>plată</w:t>
      </w:r>
      <w:proofErr w:type="spellEnd"/>
      <w:r w:rsidRPr="00440C69">
        <w:rPr>
          <w:rFonts w:ascii="Montserrat Light" w:hAnsi="Montserrat Light"/>
          <w:lang w:val="ro-RO"/>
        </w:rPr>
        <w:t>;</w:t>
      </w:r>
    </w:p>
    <w:p w14:paraId="19B8A397" w14:textId="77777777" w:rsidR="00C80C8A" w:rsidRPr="00D214F7" w:rsidRDefault="00C80C8A" w:rsidP="00C80C8A">
      <w:pPr>
        <w:pStyle w:val="BodyTextIndent"/>
        <w:numPr>
          <w:ilvl w:val="0"/>
          <w:numId w:val="1"/>
        </w:numPr>
        <w:spacing w:after="0" w:line="240" w:lineRule="auto"/>
        <w:jc w:val="both"/>
        <w:rPr>
          <w:rFonts w:ascii="Montserrat Light" w:hAnsi="Montserrat Light"/>
          <w:color w:val="FF0000"/>
          <w:lang w:val="ro-RO"/>
        </w:rPr>
      </w:pPr>
      <w:r w:rsidRPr="00D214F7">
        <w:rPr>
          <w:rFonts w:ascii="Montserrat Light" w:hAnsi="Montserrat Light"/>
          <w:color w:val="000000"/>
        </w:rPr>
        <w:t xml:space="preserve">art. 1 </w:t>
      </w:r>
      <w:proofErr w:type="spellStart"/>
      <w:r w:rsidRPr="00D214F7">
        <w:rPr>
          <w:rFonts w:ascii="Montserrat Light" w:hAnsi="Montserrat Light"/>
          <w:color w:val="000000"/>
        </w:rPr>
        <w:t>alin</w:t>
      </w:r>
      <w:proofErr w:type="spellEnd"/>
      <w:r w:rsidRPr="00D214F7">
        <w:rPr>
          <w:rFonts w:ascii="Montserrat Light" w:hAnsi="Montserrat Light"/>
          <w:color w:val="000000"/>
        </w:rPr>
        <w:t xml:space="preserve">. (5) din </w:t>
      </w:r>
      <w:proofErr w:type="spellStart"/>
      <w:r w:rsidRPr="00D214F7">
        <w:rPr>
          <w:rFonts w:ascii="Montserrat Light" w:hAnsi="Montserrat Light"/>
          <w:color w:val="000000"/>
        </w:rPr>
        <w:t>Hotărârea</w:t>
      </w:r>
      <w:proofErr w:type="spellEnd"/>
      <w:r w:rsidRPr="00D214F7">
        <w:rPr>
          <w:rFonts w:ascii="Montserrat Light" w:hAnsi="Montserrat Light"/>
          <w:color w:val="000000"/>
        </w:rPr>
        <w:t xml:space="preserve"> </w:t>
      </w:r>
      <w:proofErr w:type="spellStart"/>
      <w:r w:rsidRPr="00D214F7">
        <w:rPr>
          <w:rFonts w:ascii="Montserrat Light" w:hAnsi="Montserrat Light"/>
          <w:color w:val="000000"/>
        </w:rPr>
        <w:t>Consiliului</w:t>
      </w:r>
      <w:proofErr w:type="spellEnd"/>
      <w:r w:rsidRPr="00D214F7">
        <w:rPr>
          <w:rFonts w:ascii="Montserrat Light" w:hAnsi="Montserrat Light"/>
          <w:color w:val="000000"/>
        </w:rPr>
        <w:t xml:space="preserve"> </w:t>
      </w:r>
      <w:proofErr w:type="spellStart"/>
      <w:r w:rsidRPr="00D214F7">
        <w:rPr>
          <w:rFonts w:ascii="Montserrat Light" w:hAnsi="Montserrat Light"/>
          <w:color w:val="000000"/>
        </w:rPr>
        <w:t>Județean</w:t>
      </w:r>
      <w:proofErr w:type="spellEnd"/>
      <w:r w:rsidRPr="00D214F7">
        <w:rPr>
          <w:rFonts w:ascii="Montserrat Light" w:hAnsi="Montserrat Light"/>
          <w:color w:val="000000"/>
        </w:rPr>
        <w:t xml:space="preserve"> Cluj nr. 169 </w:t>
      </w:r>
      <w:proofErr w:type="gramStart"/>
      <w:r w:rsidRPr="00D214F7">
        <w:rPr>
          <w:rFonts w:ascii="Montserrat Light" w:hAnsi="Montserrat Light"/>
          <w:color w:val="000000"/>
        </w:rPr>
        <w:t>din</w:t>
      </w:r>
      <w:proofErr w:type="gramEnd"/>
      <w:r w:rsidRPr="00D214F7">
        <w:rPr>
          <w:rFonts w:ascii="Montserrat Light" w:hAnsi="Montserrat Light"/>
          <w:color w:val="000000"/>
        </w:rPr>
        <w:t xml:space="preserve"> 26.07.2017 </w:t>
      </w:r>
      <w:proofErr w:type="spellStart"/>
      <w:r w:rsidRPr="00D214F7">
        <w:rPr>
          <w:rFonts w:ascii="Montserrat Light" w:hAnsi="Montserrat Light"/>
          <w:color w:val="000000"/>
        </w:rPr>
        <w:t>privind</w:t>
      </w:r>
      <w:proofErr w:type="spellEnd"/>
      <w:r w:rsidRPr="00D214F7">
        <w:rPr>
          <w:rFonts w:ascii="Montserrat Light" w:hAnsi="Montserrat Light"/>
          <w:color w:val="000000"/>
        </w:rPr>
        <w:t xml:space="preserve"> </w:t>
      </w:r>
      <w:proofErr w:type="spellStart"/>
      <w:r w:rsidRPr="00D214F7">
        <w:rPr>
          <w:rFonts w:ascii="Montserrat Light" w:hAnsi="Montserrat Light"/>
          <w:color w:val="000000"/>
        </w:rPr>
        <w:t>stabilirea</w:t>
      </w:r>
      <w:proofErr w:type="spellEnd"/>
      <w:r w:rsidRPr="00D214F7">
        <w:rPr>
          <w:rFonts w:ascii="Montserrat Light" w:hAnsi="Montserrat Light"/>
          <w:color w:val="000000"/>
        </w:rPr>
        <w:t xml:space="preserve"> </w:t>
      </w:r>
      <w:proofErr w:type="spellStart"/>
      <w:r w:rsidRPr="00D214F7">
        <w:rPr>
          <w:rFonts w:ascii="Montserrat Light" w:hAnsi="Montserrat Light"/>
          <w:color w:val="000000"/>
        </w:rPr>
        <w:t>salariilor</w:t>
      </w:r>
      <w:proofErr w:type="spellEnd"/>
      <w:r w:rsidRPr="00D214F7">
        <w:rPr>
          <w:rFonts w:ascii="Montserrat Light" w:hAnsi="Montserrat Light"/>
          <w:color w:val="000000"/>
        </w:rPr>
        <w:t xml:space="preserve"> de </w:t>
      </w:r>
      <w:proofErr w:type="spellStart"/>
      <w:r w:rsidRPr="00D214F7">
        <w:rPr>
          <w:rFonts w:ascii="Montserrat Light" w:hAnsi="Montserrat Light"/>
          <w:color w:val="000000"/>
        </w:rPr>
        <w:t>bază</w:t>
      </w:r>
      <w:proofErr w:type="spellEnd"/>
      <w:r w:rsidRPr="00D214F7">
        <w:rPr>
          <w:rFonts w:ascii="Montserrat Light" w:hAnsi="Montserrat Light"/>
          <w:color w:val="000000"/>
        </w:rPr>
        <w:t xml:space="preserve"> </w:t>
      </w:r>
      <w:proofErr w:type="spellStart"/>
      <w:r w:rsidRPr="00D214F7">
        <w:rPr>
          <w:rFonts w:ascii="Montserrat Light" w:hAnsi="Montserrat Light"/>
          <w:color w:val="000000"/>
        </w:rPr>
        <w:t>pentru</w:t>
      </w:r>
      <w:proofErr w:type="spellEnd"/>
      <w:r w:rsidRPr="00D214F7">
        <w:rPr>
          <w:rFonts w:ascii="Montserrat Light" w:hAnsi="Montserrat Light"/>
          <w:color w:val="000000"/>
        </w:rPr>
        <w:t xml:space="preserve"> </w:t>
      </w:r>
      <w:proofErr w:type="spellStart"/>
      <w:r w:rsidRPr="00D214F7">
        <w:rPr>
          <w:rFonts w:ascii="Montserrat Light" w:hAnsi="Montserrat Light"/>
          <w:color w:val="000000"/>
        </w:rPr>
        <w:t>personalul</w:t>
      </w:r>
      <w:proofErr w:type="spellEnd"/>
      <w:r w:rsidRPr="00D214F7">
        <w:rPr>
          <w:rFonts w:ascii="Montserrat Light" w:hAnsi="Montserrat Light"/>
          <w:color w:val="000000"/>
        </w:rPr>
        <w:t xml:space="preserve"> </w:t>
      </w:r>
      <w:proofErr w:type="spellStart"/>
      <w:r w:rsidRPr="00D214F7">
        <w:rPr>
          <w:rFonts w:ascii="Montserrat Light" w:hAnsi="Montserrat Light"/>
          <w:color w:val="000000"/>
        </w:rPr>
        <w:t>angajat</w:t>
      </w:r>
      <w:proofErr w:type="spellEnd"/>
      <w:r w:rsidRPr="00D214F7">
        <w:rPr>
          <w:rFonts w:ascii="Montserrat Light" w:hAnsi="Montserrat Light"/>
          <w:color w:val="000000"/>
        </w:rPr>
        <w:t xml:space="preserve"> </w:t>
      </w:r>
      <w:proofErr w:type="spellStart"/>
      <w:r w:rsidRPr="00D214F7">
        <w:rPr>
          <w:rFonts w:ascii="Montserrat Light" w:hAnsi="Montserrat Light"/>
          <w:color w:val="000000"/>
        </w:rPr>
        <w:t>în</w:t>
      </w:r>
      <w:proofErr w:type="spellEnd"/>
      <w:r w:rsidRPr="00D214F7">
        <w:rPr>
          <w:rFonts w:ascii="Montserrat Light" w:hAnsi="Montserrat Light"/>
          <w:color w:val="000000"/>
        </w:rPr>
        <w:t xml:space="preserve"> </w:t>
      </w:r>
      <w:proofErr w:type="spellStart"/>
      <w:r w:rsidRPr="00D214F7">
        <w:rPr>
          <w:rFonts w:ascii="Montserrat Light" w:hAnsi="Montserrat Light"/>
          <w:color w:val="000000"/>
        </w:rPr>
        <w:t>cadrul</w:t>
      </w:r>
      <w:proofErr w:type="spellEnd"/>
      <w:r w:rsidRPr="00D214F7">
        <w:rPr>
          <w:rFonts w:ascii="Montserrat Light" w:hAnsi="Montserrat Light"/>
          <w:color w:val="000000"/>
        </w:rPr>
        <w:t xml:space="preserve"> </w:t>
      </w:r>
      <w:proofErr w:type="spellStart"/>
      <w:r w:rsidRPr="00D214F7">
        <w:rPr>
          <w:rFonts w:ascii="Montserrat Light" w:hAnsi="Montserrat Light"/>
          <w:color w:val="000000"/>
        </w:rPr>
        <w:t>aparatului</w:t>
      </w:r>
      <w:proofErr w:type="spellEnd"/>
      <w:r w:rsidRPr="00D214F7">
        <w:rPr>
          <w:rFonts w:ascii="Montserrat Light" w:hAnsi="Montserrat Light"/>
          <w:color w:val="000000"/>
        </w:rPr>
        <w:t xml:space="preserve"> de </w:t>
      </w:r>
      <w:proofErr w:type="spellStart"/>
      <w:r w:rsidRPr="00D214F7">
        <w:rPr>
          <w:rFonts w:ascii="Montserrat Light" w:hAnsi="Montserrat Light"/>
          <w:color w:val="000000"/>
        </w:rPr>
        <w:t>specialitate</w:t>
      </w:r>
      <w:proofErr w:type="spellEnd"/>
      <w:r w:rsidRPr="00D214F7">
        <w:rPr>
          <w:rFonts w:ascii="Montserrat Light" w:hAnsi="Montserrat Light"/>
          <w:color w:val="000000"/>
        </w:rPr>
        <w:t xml:space="preserve"> al </w:t>
      </w:r>
      <w:proofErr w:type="spellStart"/>
      <w:r w:rsidRPr="00D214F7">
        <w:rPr>
          <w:rFonts w:ascii="Montserrat Light" w:hAnsi="Montserrat Light"/>
          <w:color w:val="000000"/>
        </w:rPr>
        <w:t>Consiliului</w:t>
      </w:r>
      <w:proofErr w:type="spellEnd"/>
      <w:r w:rsidRPr="00D214F7">
        <w:rPr>
          <w:rFonts w:ascii="Montserrat Light" w:hAnsi="Montserrat Light"/>
          <w:color w:val="000000"/>
        </w:rPr>
        <w:t xml:space="preserve"> </w:t>
      </w:r>
      <w:proofErr w:type="spellStart"/>
      <w:r w:rsidRPr="00D214F7">
        <w:rPr>
          <w:rFonts w:ascii="Montserrat Light" w:hAnsi="Montserrat Light"/>
          <w:color w:val="000000"/>
        </w:rPr>
        <w:t>Județean</w:t>
      </w:r>
      <w:proofErr w:type="spellEnd"/>
      <w:r w:rsidRPr="00D214F7">
        <w:rPr>
          <w:rFonts w:ascii="Montserrat Light" w:hAnsi="Montserrat Light"/>
          <w:color w:val="000000"/>
        </w:rPr>
        <w:t xml:space="preserve"> Cluj;</w:t>
      </w:r>
    </w:p>
    <w:p w14:paraId="5B68A70E" w14:textId="77777777" w:rsidR="00C80C8A" w:rsidRPr="003D6105" w:rsidRDefault="00C80C8A" w:rsidP="00C80C8A">
      <w:pPr>
        <w:pStyle w:val="BodyTextIndent"/>
        <w:numPr>
          <w:ilvl w:val="0"/>
          <w:numId w:val="1"/>
        </w:numPr>
        <w:spacing w:after="0" w:line="240" w:lineRule="auto"/>
        <w:jc w:val="both"/>
        <w:rPr>
          <w:rFonts w:ascii="Montserrat Light" w:hAnsi="Montserrat Light"/>
          <w:color w:val="000000"/>
          <w:lang w:val="ro-RO"/>
        </w:rPr>
      </w:pPr>
      <w:r w:rsidRPr="003D6105">
        <w:rPr>
          <w:rFonts w:ascii="Montserrat Light" w:hAnsi="Montserrat Light"/>
          <w:color w:val="000000"/>
          <w:lang w:val="ro-RO"/>
        </w:rPr>
        <w:t xml:space="preserve">art. 1 alin. (1) din Hotărârea Consiliului Județean Cluj </w:t>
      </w:r>
      <w:r w:rsidRPr="003D6105">
        <w:rPr>
          <w:rFonts w:ascii="Montserrat Light" w:hAnsi="Montserrat Light"/>
          <w:lang w:val="ro-RO"/>
        </w:rPr>
        <w:t xml:space="preserve">nr. 139/31.07.2023 </w:t>
      </w:r>
      <w:r w:rsidRPr="003D6105">
        <w:rPr>
          <w:rFonts w:ascii="Montserrat Light" w:hAnsi="Montserrat Light"/>
          <w:color w:val="000000"/>
          <w:lang w:val="ro-RO"/>
        </w:rPr>
        <w:t xml:space="preserve">pentru </w:t>
      </w:r>
      <w:r w:rsidRPr="003D6105">
        <w:rPr>
          <w:rFonts w:ascii="Montserrat Light" w:hAnsi="Montserrat Light"/>
          <w:noProof/>
          <w:lang w:val="ro-RO"/>
        </w:rPr>
        <w:t xml:space="preserve">stabilirea unor măsuri cu privire la salariile de bază ale </w:t>
      </w:r>
      <w:r w:rsidRPr="003D6105">
        <w:rPr>
          <w:rStyle w:val="salnbdy"/>
          <w:rFonts w:ascii="Montserrat Light" w:hAnsi="Montserrat Light"/>
          <w:sz w:val="22"/>
          <w:szCs w:val="22"/>
          <w:lang w:val="ro-RO"/>
        </w:rPr>
        <w:t>funcţionarilor publici şi personalului contractual din cadrul aparatului de specialitate al Consiliului Județean Cluj și din serviciile publice de interes judeţean din subordinea acestuia începând cu 1 august 2023</w:t>
      </w:r>
      <w:r w:rsidRPr="003D6105">
        <w:rPr>
          <w:rFonts w:ascii="Montserrat Light" w:hAnsi="Montserrat Light"/>
          <w:color w:val="000000"/>
          <w:lang w:val="ro-RO"/>
        </w:rPr>
        <w:t>;</w:t>
      </w:r>
    </w:p>
    <w:p w14:paraId="24330DF0" w14:textId="4B10F003" w:rsidR="007B740B" w:rsidRPr="00C80C8A" w:rsidRDefault="007B740B" w:rsidP="00C80C8A">
      <w:pPr>
        <w:pStyle w:val="BodyText"/>
        <w:numPr>
          <w:ilvl w:val="0"/>
          <w:numId w:val="1"/>
        </w:numPr>
        <w:rPr>
          <w:rFonts w:ascii="Montserrat Light" w:hAnsi="Montserrat Light"/>
          <w:sz w:val="22"/>
          <w:szCs w:val="22"/>
        </w:rPr>
      </w:pPr>
      <w:r w:rsidRPr="00C80C8A">
        <w:rPr>
          <w:rFonts w:ascii="Montserrat Light" w:hAnsi="Montserrat Light"/>
          <w:sz w:val="22"/>
          <w:szCs w:val="22"/>
        </w:rPr>
        <w:t>Hotărârii Consiliului Județean Cluj nr. 1</w:t>
      </w:r>
      <w:r w:rsidR="00C80C8A" w:rsidRPr="00C80C8A">
        <w:rPr>
          <w:rFonts w:ascii="Montserrat Light" w:hAnsi="Montserrat Light"/>
          <w:sz w:val="22"/>
          <w:szCs w:val="22"/>
        </w:rPr>
        <w:t>52</w:t>
      </w:r>
      <w:r w:rsidRPr="00C80C8A">
        <w:rPr>
          <w:rFonts w:ascii="Montserrat Light" w:hAnsi="Montserrat Light"/>
          <w:sz w:val="22"/>
          <w:szCs w:val="22"/>
        </w:rPr>
        <w:t>/202</w:t>
      </w:r>
      <w:r w:rsidR="00C80C8A" w:rsidRPr="00C80C8A">
        <w:rPr>
          <w:rFonts w:ascii="Montserrat Light" w:hAnsi="Montserrat Light"/>
          <w:sz w:val="22"/>
          <w:szCs w:val="22"/>
        </w:rPr>
        <w:t>3 privind aprobarea Organigramei, Statului de funcţii și a Regulamentului de organizare și funcționare al aparatului de specialitate al Consiliul Județean Cluj și a cabinetelor președintelui și vicepreședinților Consiliul Județean Cluj</w:t>
      </w:r>
      <w:r w:rsidRPr="00C80C8A">
        <w:rPr>
          <w:rFonts w:ascii="Montserrat Light" w:hAnsi="Montserrat Light"/>
          <w:sz w:val="22"/>
          <w:szCs w:val="22"/>
        </w:rPr>
        <w:t>;</w:t>
      </w:r>
    </w:p>
    <w:p w14:paraId="38A50E72" w14:textId="77777777" w:rsidR="005C0B08" w:rsidRPr="00C91B9F" w:rsidRDefault="005C0B08" w:rsidP="00E7175D">
      <w:pPr>
        <w:pStyle w:val="Listparagraf1"/>
        <w:spacing w:after="0" w:line="240" w:lineRule="auto"/>
        <w:ind w:left="0" w:right="-114"/>
        <w:jc w:val="both"/>
        <w:rPr>
          <w:rFonts w:ascii="Montserrat Light" w:hAnsi="Montserrat Light"/>
        </w:rPr>
      </w:pPr>
    </w:p>
    <w:p w14:paraId="518FB74E" w14:textId="0B00CC2A" w:rsidR="006A0EF2" w:rsidRPr="00C91B9F" w:rsidRDefault="006A0EF2" w:rsidP="00E7175D">
      <w:pPr>
        <w:pStyle w:val="Listparagraf1"/>
        <w:spacing w:after="0" w:line="240" w:lineRule="auto"/>
        <w:ind w:left="0" w:right="-114"/>
        <w:jc w:val="both"/>
        <w:rPr>
          <w:rFonts w:ascii="Montserrat Light" w:hAnsi="Montserrat Light"/>
        </w:rPr>
      </w:pPr>
      <w:r w:rsidRPr="00C91B9F">
        <w:rPr>
          <w:rFonts w:ascii="Montserrat Light" w:hAnsi="Montserrat Light"/>
        </w:rPr>
        <w:t>În temeiul competențelor stabilite prin art. 196 alin. (1) lit. b) din Ordonanța de Urgență a Guvernului nr. 57/2019 privind Codul administrativ, cu modificările și completările ulterioare;</w:t>
      </w:r>
    </w:p>
    <w:p w14:paraId="6EB3A478" w14:textId="5858190B" w:rsidR="002255F5" w:rsidRPr="00C91B9F" w:rsidRDefault="00017216" w:rsidP="00E7175D">
      <w:pPr>
        <w:spacing w:line="240" w:lineRule="auto"/>
        <w:ind w:right="-5"/>
        <w:jc w:val="center"/>
        <w:rPr>
          <w:rFonts w:ascii="Montserrat Light" w:eastAsia="Times New Roman" w:hAnsi="Montserrat Light"/>
          <w:b/>
          <w:lang w:val="en-US"/>
        </w:rPr>
      </w:pPr>
      <w:r w:rsidRPr="00C91B9F">
        <w:rPr>
          <w:rFonts w:ascii="Montserrat" w:eastAsia="Times New Roman" w:hAnsi="Montserrat"/>
          <w:b/>
          <w:lang w:val="ro-RO"/>
        </w:rPr>
        <w:t>d i s p u n e</w:t>
      </w:r>
      <w:r w:rsidR="006A0EF2" w:rsidRPr="00C91B9F">
        <w:rPr>
          <w:rFonts w:ascii="Montserrat" w:eastAsia="Times New Roman" w:hAnsi="Montserrat"/>
          <w:b/>
          <w:lang w:val="ro-RO"/>
        </w:rPr>
        <w:t>:</w:t>
      </w:r>
    </w:p>
    <w:p w14:paraId="7D750968" w14:textId="77777777" w:rsidR="00753A84" w:rsidRPr="00C91B9F" w:rsidRDefault="00753A84" w:rsidP="00E7175D">
      <w:pPr>
        <w:pStyle w:val="NormalWeb"/>
        <w:spacing w:before="0" w:beforeAutospacing="0" w:after="0" w:afterAutospacing="0"/>
        <w:jc w:val="both"/>
        <w:rPr>
          <w:rFonts w:ascii="Montserrat" w:hAnsi="Montserrat"/>
          <w:b/>
          <w:sz w:val="22"/>
          <w:szCs w:val="22"/>
        </w:rPr>
      </w:pPr>
    </w:p>
    <w:p w14:paraId="7C40B79E" w14:textId="475C01B3" w:rsidR="007B740B" w:rsidRPr="00C91B9F" w:rsidRDefault="007A543D" w:rsidP="00E7175D">
      <w:pPr>
        <w:pStyle w:val="NormalWeb"/>
        <w:spacing w:before="0" w:beforeAutospacing="0" w:after="0" w:afterAutospacing="0"/>
        <w:jc w:val="both"/>
        <w:rPr>
          <w:rFonts w:ascii="Montserrat" w:hAnsi="Montserrat"/>
          <w:sz w:val="22"/>
          <w:szCs w:val="22"/>
        </w:rPr>
      </w:pPr>
      <w:r w:rsidRPr="00C91B9F">
        <w:rPr>
          <w:rFonts w:ascii="Montserrat" w:hAnsi="Montserrat"/>
          <w:b/>
          <w:sz w:val="22"/>
          <w:szCs w:val="22"/>
        </w:rPr>
        <w:t>Art. 1.</w:t>
      </w:r>
      <w:r w:rsidRPr="00C91B9F">
        <w:rPr>
          <w:rFonts w:ascii="Montserrat" w:hAnsi="Montserrat"/>
          <w:sz w:val="22"/>
          <w:szCs w:val="22"/>
        </w:rPr>
        <w:t xml:space="preserve"> </w:t>
      </w:r>
      <w:r w:rsidR="007B740B" w:rsidRPr="00C91B9F">
        <w:rPr>
          <w:rFonts w:ascii="Montserrat Light" w:hAnsi="Montserrat Light"/>
          <w:sz w:val="22"/>
          <w:szCs w:val="22"/>
        </w:rPr>
        <w:t xml:space="preserve">Exercitarea cu caracter temporar a funcţiei publice de conducere vacante de </w:t>
      </w:r>
      <w:bookmarkStart w:id="2" w:name="_Hlk63078445"/>
      <w:r w:rsidR="007B740B" w:rsidRPr="00C91B9F">
        <w:rPr>
          <w:rFonts w:ascii="Montserrat Light" w:hAnsi="Montserrat Light"/>
          <w:noProof/>
          <w:sz w:val="22"/>
          <w:szCs w:val="22"/>
        </w:rPr>
        <w:t>șef serviciu</w:t>
      </w:r>
      <w:r w:rsidR="003D6105">
        <w:rPr>
          <w:rFonts w:ascii="Montserrat Light" w:hAnsi="Montserrat Light"/>
          <w:noProof/>
          <w:sz w:val="22"/>
          <w:szCs w:val="22"/>
        </w:rPr>
        <w:t>,</w:t>
      </w:r>
      <w:r w:rsidR="007B740B" w:rsidRPr="00C91B9F">
        <w:rPr>
          <w:rFonts w:ascii="Montserrat Light" w:hAnsi="Montserrat Light"/>
          <w:noProof/>
          <w:sz w:val="22"/>
          <w:szCs w:val="22"/>
        </w:rPr>
        <w:t xml:space="preserve"> </w:t>
      </w:r>
      <w:bookmarkStart w:id="3" w:name="_Hlk63078505"/>
      <w:bookmarkEnd w:id="2"/>
      <w:r w:rsidR="007B740B" w:rsidRPr="00C91B9F">
        <w:rPr>
          <w:rFonts w:ascii="Montserrat Light" w:hAnsi="Montserrat Light"/>
          <w:sz w:val="22"/>
          <w:szCs w:val="22"/>
        </w:rPr>
        <w:t xml:space="preserve">gradul II la </w:t>
      </w:r>
      <w:r w:rsidR="007B740B" w:rsidRPr="0054205C">
        <w:rPr>
          <w:rFonts w:ascii="Montserrat Light" w:hAnsi="Montserrat Light"/>
          <w:sz w:val="22"/>
          <w:szCs w:val="22"/>
        </w:rPr>
        <w:t xml:space="preserve">Serviciul </w:t>
      </w:r>
      <w:r w:rsidR="00C80C8A" w:rsidRPr="0054205C">
        <w:rPr>
          <w:rFonts w:ascii="Montserrat Light" w:hAnsi="Montserrat Light"/>
          <w:sz w:val="22"/>
          <w:szCs w:val="22"/>
        </w:rPr>
        <w:t>Urbanism</w:t>
      </w:r>
      <w:r w:rsidR="00C80C8A" w:rsidRPr="0054205C">
        <w:rPr>
          <w:rFonts w:ascii="Montserrat Light" w:hAnsi="Montserrat Light"/>
          <w:bCs/>
          <w:sz w:val="22"/>
          <w:szCs w:val="22"/>
        </w:rPr>
        <w:t xml:space="preserve"> din cadrul Direcției Urbanism și Amenajarea Teritoriului</w:t>
      </w:r>
      <w:r w:rsidR="007B740B" w:rsidRPr="0054205C">
        <w:rPr>
          <w:rFonts w:ascii="Montserrat Light" w:hAnsi="Montserrat Light"/>
          <w:sz w:val="22"/>
          <w:szCs w:val="22"/>
        </w:rPr>
        <w:t>,</w:t>
      </w:r>
      <w:r w:rsidR="007B740B" w:rsidRPr="0054205C">
        <w:rPr>
          <w:rFonts w:ascii="Montserrat Light" w:hAnsi="Montserrat Light"/>
          <w:sz w:val="22"/>
          <w:szCs w:val="22"/>
          <w:lang w:val="en-US"/>
        </w:rPr>
        <w:t xml:space="preserve"> </w:t>
      </w:r>
      <w:bookmarkStart w:id="4" w:name="_Hlk63078622"/>
      <w:bookmarkEnd w:id="3"/>
      <w:r w:rsidR="007B740B" w:rsidRPr="0054205C">
        <w:rPr>
          <w:rFonts w:ascii="Montserrat Light" w:hAnsi="Montserrat Light"/>
          <w:sz w:val="22"/>
          <w:szCs w:val="22"/>
          <w:lang w:val="en-US"/>
        </w:rPr>
        <w:t xml:space="preserve">(Id post </w:t>
      </w:r>
      <w:r w:rsidR="00C80C8A" w:rsidRPr="0054205C">
        <w:rPr>
          <w:rFonts w:ascii="Montserrat Light" w:hAnsi="Montserrat Light"/>
          <w:sz w:val="22"/>
          <w:szCs w:val="22"/>
          <w:lang w:val="en-US"/>
        </w:rPr>
        <w:t>333803</w:t>
      </w:r>
      <w:r w:rsidR="007B740B" w:rsidRPr="0054205C">
        <w:rPr>
          <w:rFonts w:ascii="Montserrat Light" w:hAnsi="Montserrat Light"/>
          <w:sz w:val="22"/>
          <w:szCs w:val="22"/>
          <w:lang w:val="en-US"/>
        </w:rPr>
        <w:t xml:space="preserve">) </w:t>
      </w:r>
      <w:r w:rsidR="007B740B" w:rsidRPr="00C91B9F">
        <w:rPr>
          <w:rFonts w:ascii="Montserrat Light" w:hAnsi="Montserrat Light"/>
          <w:sz w:val="22"/>
          <w:szCs w:val="22"/>
        </w:rPr>
        <w:t xml:space="preserve"> </w:t>
      </w:r>
      <w:bookmarkEnd w:id="4"/>
      <w:r w:rsidR="007B740B" w:rsidRPr="00C91B9F">
        <w:rPr>
          <w:rFonts w:ascii="Montserrat Light" w:hAnsi="Montserrat Light"/>
          <w:sz w:val="22"/>
          <w:szCs w:val="22"/>
        </w:rPr>
        <w:t xml:space="preserve">de către </w:t>
      </w:r>
      <w:r w:rsidR="00C57AD7">
        <w:rPr>
          <w:rFonts w:ascii="Montserrat Light" w:hAnsi="Montserrat Light"/>
          <w:bCs/>
          <w:sz w:val="22"/>
          <w:szCs w:val="22"/>
        </w:rPr>
        <w:t>domnul Orza Marius-Iustinian</w:t>
      </w:r>
      <w:r w:rsidR="007B740B" w:rsidRPr="00C91B9F">
        <w:rPr>
          <w:rFonts w:ascii="Montserrat Light" w:hAnsi="Montserrat Light"/>
          <w:sz w:val="22"/>
          <w:szCs w:val="22"/>
        </w:rPr>
        <w:t xml:space="preserve">, consilier, </w:t>
      </w:r>
      <w:bookmarkStart w:id="5" w:name="_Hlk497392411"/>
      <w:r w:rsidR="007B740B" w:rsidRPr="00C91B9F">
        <w:rPr>
          <w:rFonts w:ascii="Montserrat Light" w:hAnsi="Montserrat Light"/>
          <w:sz w:val="22"/>
          <w:szCs w:val="22"/>
        </w:rPr>
        <w:t xml:space="preserve">gradul </w:t>
      </w:r>
      <w:r w:rsidR="007B740B" w:rsidRPr="00C91B9F">
        <w:rPr>
          <w:rFonts w:ascii="Montserrat Light" w:hAnsi="Montserrat Light"/>
          <w:sz w:val="22"/>
          <w:szCs w:val="22"/>
        </w:rPr>
        <w:lastRenderedPageBreak/>
        <w:t xml:space="preserve">profesional </w:t>
      </w:r>
      <w:bookmarkEnd w:id="5"/>
      <w:r w:rsidR="007B740B" w:rsidRPr="00C91B9F">
        <w:rPr>
          <w:rFonts w:ascii="Montserrat Light" w:hAnsi="Montserrat Light"/>
          <w:sz w:val="22"/>
          <w:szCs w:val="22"/>
        </w:rPr>
        <w:t xml:space="preserve">superior la </w:t>
      </w:r>
      <w:r w:rsidR="00ED3043" w:rsidRPr="00C91B9F">
        <w:rPr>
          <w:rFonts w:ascii="Montserrat Light" w:hAnsi="Montserrat Light"/>
          <w:sz w:val="22"/>
          <w:szCs w:val="22"/>
        </w:rPr>
        <w:t xml:space="preserve">Serviciul </w:t>
      </w:r>
      <w:r w:rsidR="0054205C">
        <w:rPr>
          <w:rFonts w:ascii="Montserrat Light" w:hAnsi="Montserrat Light"/>
          <w:sz w:val="22"/>
          <w:szCs w:val="22"/>
        </w:rPr>
        <w:t>Urbanism,</w:t>
      </w:r>
      <w:r w:rsidR="007B740B" w:rsidRPr="00C91B9F">
        <w:rPr>
          <w:rFonts w:ascii="Montserrat Light" w:hAnsi="Montserrat Light"/>
          <w:bCs/>
          <w:sz w:val="22"/>
          <w:szCs w:val="22"/>
        </w:rPr>
        <w:t xml:space="preserve"> </w:t>
      </w:r>
      <w:r w:rsidR="007B740B" w:rsidRPr="00C91B9F">
        <w:rPr>
          <w:rFonts w:ascii="Montserrat Light" w:hAnsi="Montserrat Light"/>
          <w:sz w:val="22"/>
          <w:szCs w:val="22"/>
        </w:rPr>
        <w:t xml:space="preserve">începând cu data de </w:t>
      </w:r>
      <w:r w:rsidR="0054205C">
        <w:rPr>
          <w:rFonts w:ascii="Montserrat Light" w:hAnsi="Montserrat Light"/>
          <w:sz w:val="22"/>
          <w:szCs w:val="22"/>
        </w:rPr>
        <w:t>24.08</w:t>
      </w:r>
      <w:r w:rsidR="007B740B" w:rsidRPr="00C91B9F">
        <w:rPr>
          <w:rFonts w:ascii="Montserrat Light" w:hAnsi="Montserrat Light"/>
          <w:sz w:val="22"/>
          <w:szCs w:val="22"/>
        </w:rPr>
        <w:t xml:space="preserve">.2023, până la ocuparea postului prin concurs, dar nu mai mult de </w:t>
      </w:r>
      <w:r w:rsidR="007B740B" w:rsidRPr="00C91B9F">
        <w:rPr>
          <w:rFonts w:ascii="Montserrat Light" w:hAnsi="Montserrat Light"/>
          <w:sz w:val="22"/>
          <w:szCs w:val="22"/>
          <w:lang w:val="en-US"/>
        </w:rPr>
        <w:t>6</w:t>
      </w:r>
      <w:r w:rsidR="007B740B" w:rsidRPr="00C91B9F">
        <w:rPr>
          <w:rFonts w:ascii="Montserrat Light" w:hAnsi="Montserrat Light"/>
          <w:sz w:val="22"/>
          <w:szCs w:val="22"/>
        </w:rPr>
        <w:t xml:space="preserve"> luni.</w:t>
      </w:r>
    </w:p>
    <w:p w14:paraId="2D758A92" w14:textId="77777777" w:rsidR="00917B99" w:rsidRPr="00C91B9F" w:rsidRDefault="00917B99" w:rsidP="00E7175D">
      <w:pPr>
        <w:pStyle w:val="NormalWeb"/>
        <w:spacing w:before="0" w:beforeAutospacing="0" w:after="0" w:afterAutospacing="0"/>
        <w:jc w:val="both"/>
        <w:rPr>
          <w:rFonts w:ascii="Montserrat" w:hAnsi="Montserrat"/>
          <w:b/>
          <w:bCs/>
          <w:sz w:val="22"/>
          <w:szCs w:val="22"/>
        </w:rPr>
      </w:pPr>
    </w:p>
    <w:p w14:paraId="0036DE32" w14:textId="072CCB71" w:rsidR="006E499F" w:rsidRPr="00C91B9F" w:rsidRDefault="00184FD8" w:rsidP="00E7175D">
      <w:pPr>
        <w:pStyle w:val="NormalWeb"/>
        <w:spacing w:before="0" w:beforeAutospacing="0" w:after="0" w:afterAutospacing="0"/>
        <w:jc w:val="both"/>
        <w:rPr>
          <w:rFonts w:ascii="Montserrat Light" w:hAnsi="Montserrat Light"/>
          <w:sz w:val="22"/>
          <w:szCs w:val="22"/>
        </w:rPr>
      </w:pPr>
      <w:r w:rsidRPr="00C91B9F">
        <w:rPr>
          <w:rFonts w:ascii="Montserrat" w:hAnsi="Montserrat"/>
          <w:b/>
          <w:bCs/>
          <w:sz w:val="22"/>
          <w:szCs w:val="22"/>
        </w:rPr>
        <w:t>Art. 2.</w:t>
      </w:r>
      <w:r w:rsidR="007A4D52" w:rsidRPr="00C91B9F">
        <w:rPr>
          <w:rFonts w:ascii="Montserrat Light" w:hAnsi="Montserrat Light"/>
          <w:sz w:val="22"/>
          <w:szCs w:val="22"/>
        </w:rPr>
        <w:t xml:space="preserve"> </w:t>
      </w:r>
      <w:r w:rsidR="006E499F" w:rsidRPr="00C91B9F">
        <w:rPr>
          <w:rFonts w:ascii="Montserrat Light" w:hAnsi="Montserrat Light"/>
          <w:sz w:val="22"/>
          <w:szCs w:val="22"/>
        </w:rPr>
        <w:t xml:space="preserve">Pe perioada exercitării cu caracter temporar a funcţiei publice de conducere vacante, de </w:t>
      </w:r>
      <w:r w:rsidR="00EA17D7" w:rsidRPr="00C91B9F">
        <w:rPr>
          <w:rFonts w:ascii="Montserrat Light" w:hAnsi="Montserrat Light"/>
          <w:noProof/>
          <w:sz w:val="22"/>
          <w:szCs w:val="22"/>
        </w:rPr>
        <w:t xml:space="preserve">șef serviciu </w:t>
      </w:r>
      <w:r w:rsidR="00EA17D7" w:rsidRPr="00C91B9F">
        <w:rPr>
          <w:rFonts w:ascii="Montserrat Light" w:hAnsi="Montserrat Light"/>
          <w:sz w:val="22"/>
          <w:szCs w:val="22"/>
        </w:rPr>
        <w:t xml:space="preserve">gradul II la </w:t>
      </w:r>
      <w:r w:rsidR="0054205C" w:rsidRPr="0054205C">
        <w:rPr>
          <w:rFonts w:ascii="Montserrat Light" w:hAnsi="Montserrat Light"/>
          <w:sz w:val="22"/>
          <w:szCs w:val="22"/>
        </w:rPr>
        <w:t>Serviciul Urbanism</w:t>
      </w:r>
      <w:r w:rsidR="0054205C" w:rsidRPr="0054205C">
        <w:rPr>
          <w:rFonts w:ascii="Montserrat Light" w:hAnsi="Montserrat Light"/>
          <w:bCs/>
          <w:sz w:val="22"/>
          <w:szCs w:val="22"/>
        </w:rPr>
        <w:t xml:space="preserve"> din cadrul Direcției Urbanism și Amenajarea Teritoriului</w:t>
      </w:r>
      <w:r w:rsidR="0054205C" w:rsidRPr="0054205C">
        <w:rPr>
          <w:rFonts w:ascii="Montserrat Light" w:hAnsi="Montserrat Light"/>
          <w:sz w:val="22"/>
          <w:szCs w:val="22"/>
        </w:rPr>
        <w:t>,</w:t>
      </w:r>
      <w:r w:rsidR="0054205C" w:rsidRPr="0054205C">
        <w:rPr>
          <w:rFonts w:ascii="Montserrat Light" w:hAnsi="Montserrat Light"/>
          <w:sz w:val="22"/>
          <w:szCs w:val="22"/>
          <w:lang w:val="en-US"/>
        </w:rPr>
        <w:t xml:space="preserve"> (Id post 333803)</w:t>
      </w:r>
      <w:r w:rsidR="0054205C">
        <w:rPr>
          <w:rFonts w:ascii="Montserrat Light" w:hAnsi="Montserrat Light"/>
          <w:sz w:val="22"/>
          <w:szCs w:val="22"/>
          <w:lang w:val="en-US"/>
        </w:rPr>
        <w:t xml:space="preserve">, </w:t>
      </w:r>
      <w:r w:rsidR="00C57AD7">
        <w:rPr>
          <w:rFonts w:ascii="Montserrat Light" w:hAnsi="Montserrat Light"/>
          <w:sz w:val="22"/>
          <w:szCs w:val="22"/>
        </w:rPr>
        <w:t>domnul Orza Marius-Iustinian</w:t>
      </w:r>
      <w:r w:rsidR="00EA17D7" w:rsidRPr="00C91B9F">
        <w:rPr>
          <w:rFonts w:ascii="Montserrat Light" w:hAnsi="Montserrat Light"/>
          <w:sz w:val="22"/>
          <w:szCs w:val="22"/>
        </w:rPr>
        <w:t xml:space="preserve"> </w:t>
      </w:r>
      <w:r w:rsidR="006E499F" w:rsidRPr="00C91B9F">
        <w:rPr>
          <w:rFonts w:ascii="Montserrat Light" w:hAnsi="Montserrat Light"/>
          <w:sz w:val="22"/>
          <w:szCs w:val="22"/>
        </w:rPr>
        <w:t xml:space="preserve">va avea următoarea încadrare şi salarizare:  </w:t>
      </w:r>
    </w:p>
    <w:p w14:paraId="74A7BB67" w14:textId="77777777" w:rsidR="0054205C" w:rsidRPr="00C91B9F" w:rsidRDefault="0054205C" w:rsidP="0054205C">
      <w:pPr>
        <w:pStyle w:val="ListParagraph"/>
        <w:numPr>
          <w:ilvl w:val="0"/>
          <w:numId w:val="2"/>
        </w:numPr>
        <w:spacing w:after="0" w:line="240" w:lineRule="auto"/>
        <w:ind w:left="1276" w:right="99" w:hanging="357"/>
        <w:jc w:val="both"/>
        <w:rPr>
          <w:rFonts w:ascii="Montserrat Light" w:hAnsi="Montserrat Light"/>
          <w:lang w:val="ro-RO"/>
        </w:rPr>
      </w:pPr>
      <w:r w:rsidRPr="00C91B9F">
        <w:rPr>
          <w:rFonts w:ascii="Montserrat Light" w:hAnsi="Montserrat Light"/>
          <w:lang w:val="ro-RO"/>
        </w:rPr>
        <w:t>funcţia publică de conducere ………………….................................… Șef serviciu;</w:t>
      </w:r>
    </w:p>
    <w:p w14:paraId="61CD6656" w14:textId="77777777" w:rsidR="0054205C" w:rsidRPr="00C91B9F" w:rsidRDefault="0054205C" w:rsidP="0054205C">
      <w:pPr>
        <w:pStyle w:val="ListParagraph"/>
        <w:numPr>
          <w:ilvl w:val="0"/>
          <w:numId w:val="2"/>
        </w:numPr>
        <w:spacing w:after="0" w:line="240" w:lineRule="auto"/>
        <w:ind w:left="1276" w:hanging="357"/>
        <w:rPr>
          <w:rFonts w:ascii="Montserrat Light" w:hAnsi="Montserrat Light"/>
          <w:lang w:val="ro-RO"/>
        </w:rPr>
      </w:pPr>
      <w:r w:rsidRPr="00C91B9F">
        <w:rPr>
          <w:rFonts w:ascii="Montserrat Light" w:hAnsi="Montserrat Light"/>
          <w:lang w:val="ro-RO"/>
        </w:rPr>
        <w:t>încadrarea (gradul) …….............….................................................................................</w:t>
      </w:r>
      <w:r>
        <w:rPr>
          <w:rFonts w:ascii="Montserrat Light" w:hAnsi="Montserrat Light"/>
          <w:lang w:val="ro-RO"/>
        </w:rPr>
        <w:t>.</w:t>
      </w:r>
      <w:r w:rsidRPr="00C91B9F">
        <w:rPr>
          <w:rFonts w:ascii="Montserrat Light" w:hAnsi="Montserrat Light"/>
          <w:lang w:val="ro-RO"/>
        </w:rPr>
        <w:t>.....II;</w:t>
      </w:r>
    </w:p>
    <w:p w14:paraId="1FDBDE44" w14:textId="6E11CFA2" w:rsidR="0054205C" w:rsidRPr="00C91B9F" w:rsidRDefault="0054205C" w:rsidP="0054205C">
      <w:pPr>
        <w:pStyle w:val="BodyText"/>
        <w:numPr>
          <w:ilvl w:val="0"/>
          <w:numId w:val="2"/>
        </w:numPr>
        <w:ind w:left="1276" w:hanging="357"/>
        <w:rPr>
          <w:rFonts w:ascii="Montserrat Light" w:hAnsi="Montserrat Light"/>
          <w:sz w:val="22"/>
          <w:szCs w:val="22"/>
        </w:rPr>
      </w:pPr>
      <w:r w:rsidRPr="00C91B9F">
        <w:rPr>
          <w:rFonts w:ascii="Montserrat Light" w:hAnsi="Montserrat Light"/>
          <w:sz w:val="22"/>
          <w:szCs w:val="22"/>
        </w:rPr>
        <w:t>salariul de bază brut.........................………………….….…….........................</w:t>
      </w:r>
      <w:r>
        <w:rPr>
          <w:rFonts w:ascii="Montserrat Light" w:hAnsi="Montserrat Light"/>
          <w:sz w:val="22"/>
          <w:szCs w:val="22"/>
        </w:rPr>
        <w:t>.</w:t>
      </w:r>
      <w:r w:rsidRPr="00C91B9F">
        <w:rPr>
          <w:rFonts w:ascii="Montserrat Light" w:hAnsi="Montserrat Light"/>
          <w:sz w:val="22"/>
          <w:szCs w:val="22"/>
        </w:rPr>
        <w:t xml:space="preserve">....... </w:t>
      </w:r>
      <w:r w:rsidR="0063190E">
        <w:rPr>
          <w:rFonts w:ascii="Montserrat Light" w:hAnsi="Montserrat Light"/>
          <w:noProof/>
          <w:sz w:val="22"/>
          <w:szCs w:val="22"/>
        </w:rPr>
        <w:t>_____</w:t>
      </w:r>
      <w:r w:rsidRPr="00C91B9F">
        <w:rPr>
          <w:rFonts w:ascii="Montserrat Light" w:hAnsi="Montserrat Light"/>
          <w:sz w:val="22"/>
          <w:szCs w:val="22"/>
        </w:rPr>
        <w:t xml:space="preserve"> lei</w:t>
      </w:r>
      <w:r>
        <w:rPr>
          <w:rFonts w:ascii="Montserrat Light" w:hAnsi="Montserrat Light"/>
          <w:sz w:val="22"/>
          <w:szCs w:val="22"/>
        </w:rPr>
        <w:t>.</w:t>
      </w:r>
    </w:p>
    <w:p w14:paraId="1EEF8577" w14:textId="77777777" w:rsidR="003B7A2D" w:rsidRPr="00C91B9F" w:rsidRDefault="003B7A2D" w:rsidP="00E7175D">
      <w:pPr>
        <w:autoSpaceDE w:val="0"/>
        <w:autoSpaceDN w:val="0"/>
        <w:adjustRightInd w:val="0"/>
        <w:spacing w:line="240" w:lineRule="auto"/>
        <w:jc w:val="both"/>
        <w:rPr>
          <w:rFonts w:ascii="Montserrat" w:hAnsi="Montserrat"/>
          <w:b/>
        </w:rPr>
      </w:pPr>
    </w:p>
    <w:p w14:paraId="042E9288" w14:textId="540744B8" w:rsidR="007840CB" w:rsidRPr="00C91B9F" w:rsidRDefault="007840CB" w:rsidP="00E7175D">
      <w:pPr>
        <w:autoSpaceDE w:val="0"/>
        <w:autoSpaceDN w:val="0"/>
        <w:adjustRightInd w:val="0"/>
        <w:spacing w:line="240" w:lineRule="auto"/>
        <w:jc w:val="both"/>
        <w:rPr>
          <w:rFonts w:ascii="Montserrat Light" w:hAnsi="Montserrat Light"/>
          <w:b/>
        </w:rPr>
      </w:pPr>
      <w:r w:rsidRPr="00C91B9F">
        <w:rPr>
          <w:rFonts w:ascii="Montserrat" w:hAnsi="Montserrat"/>
          <w:b/>
        </w:rPr>
        <w:t>Art. 3.</w:t>
      </w:r>
      <w:r w:rsidRPr="00C91B9F">
        <w:rPr>
          <w:rFonts w:ascii="Montserrat Light" w:hAnsi="Montserrat Light"/>
          <w:b/>
        </w:rPr>
        <w:t xml:space="preserve"> </w:t>
      </w:r>
      <w:proofErr w:type="spellStart"/>
      <w:r w:rsidRPr="00C91B9F">
        <w:rPr>
          <w:rFonts w:ascii="Montserrat Light" w:hAnsi="Montserrat Light"/>
          <w:bCs/>
        </w:rPr>
        <w:t>Atribuțiile</w:t>
      </w:r>
      <w:proofErr w:type="spellEnd"/>
      <w:r w:rsidRPr="00C91B9F">
        <w:rPr>
          <w:rFonts w:ascii="Montserrat Light" w:hAnsi="Montserrat Light"/>
          <w:bCs/>
        </w:rPr>
        <w:t xml:space="preserve"> </w:t>
      </w:r>
      <w:proofErr w:type="spellStart"/>
      <w:r w:rsidRPr="00C91B9F">
        <w:rPr>
          <w:rFonts w:ascii="Montserrat Light" w:hAnsi="Montserrat Light"/>
          <w:bCs/>
        </w:rPr>
        <w:t>aferente</w:t>
      </w:r>
      <w:proofErr w:type="spellEnd"/>
      <w:r w:rsidRPr="00C91B9F">
        <w:rPr>
          <w:rFonts w:ascii="Montserrat Light" w:hAnsi="Montserrat Light"/>
          <w:bCs/>
        </w:rPr>
        <w:t xml:space="preserve"> </w:t>
      </w:r>
      <w:proofErr w:type="spellStart"/>
      <w:r w:rsidRPr="00C91B9F">
        <w:rPr>
          <w:rFonts w:ascii="Montserrat Light" w:hAnsi="Montserrat Light"/>
          <w:bCs/>
        </w:rPr>
        <w:t>funcției</w:t>
      </w:r>
      <w:proofErr w:type="spellEnd"/>
      <w:r w:rsidRPr="00C91B9F">
        <w:rPr>
          <w:rFonts w:ascii="Montserrat Light" w:hAnsi="Montserrat Light"/>
          <w:bCs/>
        </w:rPr>
        <w:t xml:space="preserve"> </w:t>
      </w:r>
      <w:proofErr w:type="spellStart"/>
      <w:r w:rsidRPr="00C91B9F">
        <w:rPr>
          <w:rFonts w:ascii="Montserrat Light" w:hAnsi="Montserrat Light"/>
          <w:bCs/>
        </w:rPr>
        <w:t>publice</w:t>
      </w:r>
      <w:proofErr w:type="spellEnd"/>
      <w:r w:rsidRPr="00C91B9F">
        <w:rPr>
          <w:rFonts w:ascii="Montserrat Light" w:hAnsi="Montserrat Light"/>
          <w:bCs/>
        </w:rPr>
        <w:t xml:space="preserve"> </w:t>
      </w:r>
      <w:r w:rsidRPr="00C91B9F">
        <w:rPr>
          <w:rFonts w:ascii="Montserrat Light" w:hAnsi="Montserrat Light"/>
        </w:rPr>
        <w:t xml:space="preserve">de </w:t>
      </w:r>
      <w:proofErr w:type="spellStart"/>
      <w:r w:rsidRPr="00C91B9F">
        <w:rPr>
          <w:rFonts w:ascii="Montserrat Light" w:hAnsi="Montserrat Light"/>
        </w:rPr>
        <w:t>conducere</w:t>
      </w:r>
      <w:proofErr w:type="spellEnd"/>
      <w:r w:rsidRPr="00C91B9F">
        <w:rPr>
          <w:rFonts w:ascii="Montserrat Light" w:hAnsi="Montserrat Light"/>
        </w:rPr>
        <w:t xml:space="preserve"> </w:t>
      </w:r>
      <w:r w:rsidRPr="00C91B9F">
        <w:rPr>
          <w:rFonts w:ascii="Montserrat Light" w:hAnsi="Montserrat Light"/>
          <w:bCs/>
        </w:rPr>
        <w:t>de</w:t>
      </w:r>
      <w:r w:rsidR="00EA17D7" w:rsidRPr="00C91B9F">
        <w:rPr>
          <w:rFonts w:ascii="Montserrat Light" w:hAnsi="Montserrat Light"/>
        </w:rPr>
        <w:t xml:space="preserve"> </w:t>
      </w:r>
      <w:r w:rsidR="00EA17D7" w:rsidRPr="00C91B9F">
        <w:rPr>
          <w:rFonts w:ascii="Montserrat Light" w:hAnsi="Montserrat Light"/>
          <w:noProof/>
        </w:rPr>
        <w:t xml:space="preserve">șef serviciu </w:t>
      </w:r>
      <w:r w:rsidR="00EA17D7" w:rsidRPr="00C91B9F">
        <w:rPr>
          <w:rFonts w:ascii="Montserrat Light" w:hAnsi="Montserrat Light"/>
          <w:lang w:val="ro-RO"/>
        </w:rPr>
        <w:t xml:space="preserve">gradul II la </w:t>
      </w:r>
      <w:r w:rsidR="0054205C" w:rsidRPr="0054205C">
        <w:rPr>
          <w:rFonts w:ascii="Montserrat Light" w:hAnsi="Montserrat Light"/>
        </w:rPr>
        <w:t xml:space="preserve">Serviciul </w:t>
      </w:r>
      <w:r w:rsidR="0054205C" w:rsidRPr="0054205C">
        <w:rPr>
          <w:rFonts w:ascii="Montserrat Light" w:hAnsi="Montserrat Light"/>
          <w:lang w:val="ro-RO"/>
        </w:rPr>
        <w:t>Urbanism</w:t>
      </w:r>
      <w:r w:rsidR="0054205C" w:rsidRPr="0054205C">
        <w:rPr>
          <w:rFonts w:ascii="Montserrat Light" w:hAnsi="Montserrat Light"/>
          <w:bCs/>
          <w:lang w:val="ro-RO"/>
        </w:rPr>
        <w:t xml:space="preserve"> din cadrul Direcției Urbanism și Amenajarea Teritoriului</w:t>
      </w:r>
      <w:r w:rsidRPr="00C91B9F">
        <w:rPr>
          <w:rFonts w:ascii="Montserrat Light" w:hAnsi="Montserrat Light"/>
          <w:bCs/>
        </w:rPr>
        <w:t xml:space="preserve">, sunt </w:t>
      </w:r>
      <w:proofErr w:type="spellStart"/>
      <w:r w:rsidRPr="00C91B9F">
        <w:rPr>
          <w:rFonts w:ascii="Montserrat Light" w:hAnsi="Montserrat Light"/>
          <w:bCs/>
        </w:rPr>
        <w:t>prevăzute</w:t>
      </w:r>
      <w:proofErr w:type="spellEnd"/>
      <w:r w:rsidRPr="00C91B9F">
        <w:rPr>
          <w:rFonts w:ascii="Montserrat Light" w:hAnsi="Montserrat Light"/>
          <w:bCs/>
        </w:rPr>
        <w:t xml:space="preserve"> </w:t>
      </w:r>
      <w:proofErr w:type="spellStart"/>
      <w:r w:rsidRPr="00C91B9F">
        <w:rPr>
          <w:rFonts w:ascii="Montserrat Light" w:hAnsi="Montserrat Light"/>
          <w:bCs/>
        </w:rPr>
        <w:t>în</w:t>
      </w:r>
      <w:proofErr w:type="spellEnd"/>
      <w:r w:rsidRPr="00C91B9F">
        <w:rPr>
          <w:rFonts w:ascii="Montserrat Light" w:hAnsi="Montserrat Light"/>
          <w:bCs/>
        </w:rPr>
        <w:t xml:space="preserve"> </w:t>
      </w:r>
      <w:proofErr w:type="spellStart"/>
      <w:r w:rsidRPr="00C91B9F">
        <w:rPr>
          <w:rFonts w:ascii="Montserrat Light" w:hAnsi="Montserrat Light"/>
          <w:bCs/>
        </w:rPr>
        <w:t>fișa</w:t>
      </w:r>
      <w:proofErr w:type="spellEnd"/>
      <w:r w:rsidRPr="00C91B9F">
        <w:rPr>
          <w:rFonts w:ascii="Montserrat Light" w:hAnsi="Montserrat Light"/>
          <w:bCs/>
        </w:rPr>
        <w:t xml:space="preserve"> </w:t>
      </w:r>
      <w:proofErr w:type="spellStart"/>
      <w:r w:rsidRPr="00C91B9F">
        <w:rPr>
          <w:rFonts w:ascii="Montserrat Light" w:hAnsi="Montserrat Light"/>
          <w:bCs/>
        </w:rPr>
        <w:t>postului</w:t>
      </w:r>
      <w:proofErr w:type="spellEnd"/>
      <w:r w:rsidRPr="00C91B9F">
        <w:rPr>
          <w:rFonts w:ascii="Montserrat Light" w:hAnsi="Montserrat Light"/>
          <w:bCs/>
        </w:rPr>
        <w:t xml:space="preserve"> </w:t>
      </w:r>
      <w:proofErr w:type="spellStart"/>
      <w:r w:rsidRPr="00C91B9F">
        <w:rPr>
          <w:rFonts w:ascii="Montserrat Light" w:hAnsi="Montserrat Light"/>
          <w:bCs/>
        </w:rPr>
        <w:t>anexată</w:t>
      </w:r>
      <w:proofErr w:type="spellEnd"/>
      <w:r w:rsidRPr="00C91B9F">
        <w:rPr>
          <w:rFonts w:ascii="Montserrat Light" w:hAnsi="Montserrat Light"/>
          <w:bCs/>
        </w:rPr>
        <w:t xml:space="preserve"> la </w:t>
      </w:r>
      <w:proofErr w:type="spellStart"/>
      <w:r w:rsidRPr="00C91B9F">
        <w:rPr>
          <w:rFonts w:ascii="Montserrat Light" w:hAnsi="Montserrat Light"/>
          <w:bCs/>
        </w:rPr>
        <w:t>prezenta</w:t>
      </w:r>
      <w:proofErr w:type="spellEnd"/>
      <w:r w:rsidRPr="00C91B9F">
        <w:rPr>
          <w:rFonts w:ascii="Montserrat Light" w:hAnsi="Montserrat Light"/>
          <w:bCs/>
        </w:rPr>
        <w:t xml:space="preserve"> </w:t>
      </w:r>
      <w:proofErr w:type="spellStart"/>
      <w:r w:rsidRPr="00C91B9F">
        <w:rPr>
          <w:rFonts w:ascii="Montserrat Light" w:hAnsi="Montserrat Light"/>
          <w:bCs/>
        </w:rPr>
        <w:t>dispoziție</w:t>
      </w:r>
      <w:proofErr w:type="spellEnd"/>
      <w:r w:rsidRPr="00C91B9F">
        <w:rPr>
          <w:rFonts w:ascii="Montserrat Light" w:hAnsi="Montserrat Light"/>
          <w:bCs/>
        </w:rPr>
        <w:t>.</w:t>
      </w:r>
    </w:p>
    <w:p w14:paraId="583F7FF5" w14:textId="77777777" w:rsidR="003B7A2D" w:rsidRPr="00C91B9F" w:rsidRDefault="003B7A2D" w:rsidP="00E7175D">
      <w:pPr>
        <w:spacing w:line="240" w:lineRule="auto"/>
        <w:jc w:val="both"/>
        <w:rPr>
          <w:rFonts w:ascii="Montserrat" w:hAnsi="Montserrat"/>
          <w:b/>
          <w:lang w:val="ro-RO"/>
        </w:rPr>
      </w:pPr>
    </w:p>
    <w:p w14:paraId="4DE9779E" w14:textId="65DFDD73" w:rsidR="002255F5" w:rsidRPr="00C91B9F" w:rsidRDefault="002255F5" w:rsidP="00E7175D">
      <w:pPr>
        <w:spacing w:line="240" w:lineRule="auto"/>
        <w:jc w:val="both"/>
        <w:rPr>
          <w:rFonts w:ascii="Montserrat Light" w:hAnsi="Montserrat Light"/>
          <w:bCs/>
          <w:lang w:val="ro-RO"/>
        </w:rPr>
      </w:pPr>
      <w:r w:rsidRPr="00C91B9F">
        <w:rPr>
          <w:rFonts w:ascii="Montserrat" w:hAnsi="Montserrat"/>
          <w:b/>
          <w:lang w:val="ro-RO"/>
        </w:rPr>
        <w:t>Art. 4. (1)</w:t>
      </w:r>
      <w:r w:rsidRPr="00C91B9F">
        <w:rPr>
          <w:rFonts w:ascii="Montserrat Light" w:hAnsi="Montserrat Light"/>
          <w:b/>
          <w:lang w:val="ro-RO"/>
        </w:rPr>
        <w:t xml:space="preserve"> </w:t>
      </w:r>
      <w:r w:rsidRPr="00C91B9F">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p>
    <w:p w14:paraId="109ECDEE" w14:textId="77777777" w:rsidR="002255F5" w:rsidRPr="00C91B9F" w:rsidRDefault="002255F5" w:rsidP="00E7175D">
      <w:pPr>
        <w:spacing w:line="240" w:lineRule="auto"/>
        <w:jc w:val="both"/>
        <w:rPr>
          <w:rFonts w:ascii="Montserrat Light" w:hAnsi="Montserrat Light"/>
          <w:bCs/>
          <w:lang w:val="ro-RO" w:eastAsia="ro-RO"/>
        </w:rPr>
      </w:pPr>
      <w:r w:rsidRPr="00C91B9F">
        <w:rPr>
          <w:rFonts w:ascii="Montserrat" w:hAnsi="Montserrat"/>
          <w:b/>
          <w:lang w:val="ro-RO"/>
        </w:rPr>
        <w:t>(2)</w:t>
      </w:r>
      <w:r w:rsidRPr="00C91B9F">
        <w:rPr>
          <w:rFonts w:ascii="Montserrat Light" w:hAnsi="Montserrat Light"/>
          <w:b/>
          <w:lang w:val="ro-RO"/>
        </w:rPr>
        <w:t xml:space="preserve"> </w:t>
      </w:r>
      <w:r w:rsidRPr="00C91B9F">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C91B9F">
        <w:rPr>
          <w:rFonts w:ascii="Montserrat Light" w:hAnsi="Montserrat Light"/>
          <w:bCs/>
          <w:lang w:val="ro-RO" w:eastAsia="ro-RO"/>
        </w:rPr>
        <w:t xml:space="preserve"> în termen de:</w:t>
      </w:r>
    </w:p>
    <w:p w14:paraId="374EDBA8" w14:textId="77777777" w:rsidR="002255F5" w:rsidRPr="00C91B9F" w:rsidRDefault="002255F5" w:rsidP="00E7175D">
      <w:pPr>
        <w:spacing w:line="240" w:lineRule="auto"/>
        <w:jc w:val="both"/>
        <w:rPr>
          <w:rFonts w:ascii="Montserrat Light" w:hAnsi="Montserrat Light"/>
          <w:bCs/>
          <w:lang w:val="ro-RO"/>
        </w:rPr>
      </w:pPr>
      <w:r w:rsidRPr="00C91B9F">
        <w:rPr>
          <w:rFonts w:ascii="Montserrat Light" w:hAnsi="Montserrat Light"/>
          <w:bCs/>
          <w:lang w:val="ro-RO" w:eastAsia="ro-RO"/>
        </w:rPr>
        <w:t>a) 6 luni, care se calculează c</w:t>
      </w:r>
      <w:r w:rsidRPr="00C91B9F">
        <w:rPr>
          <w:rFonts w:ascii="Montserrat Light" w:hAnsi="Montserrat Light"/>
          <w:bCs/>
          <w:lang w:val="ro-RO"/>
        </w:rPr>
        <w:t xml:space="preserve">onform art. 11 alin. (1) din Legea nr. 554/2004, cu modificările și completările ulterioare, </w:t>
      </w:r>
    </w:p>
    <w:p w14:paraId="674D9EB6" w14:textId="77777777" w:rsidR="002255F5" w:rsidRPr="00C91B9F" w:rsidRDefault="002255F5" w:rsidP="00E7175D">
      <w:pPr>
        <w:spacing w:line="240" w:lineRule="auto"/>
        <w:jc w:val="both"/>
        <w:rPr>
          <w:rFonts w:ascii="Montserrat Light" w:hAnsi="Montserrat Light"/>
          <w:b/>
          <w:lang w:val="ro-RO"/>
        </w:rPr>
      </w:pPr>
      <w:r w:rsidRPr="00C91B9F">
        <w:rPr>
          <w:rFonts w:ascii="Montserrat Light" w:hAnsi="Montserrat Light"/>
          <w:shd w:val="clear" w:color="auto" w:fill="FFFFFF"/>
          <w:lang w:val="ro-RO"/>
        </w:rPr>
        <w:t>b) un an de la data comunicării prezentei dispoziții,</w:t>
      </w:r>
      <w:r w:rsidRPr="00C91B9F">
        <w:rPr>
          <w:rFonts w:ascii="Montserrat Light" w:hAnsi="Montserrat Light"/>
          <w:bCs/>
          <w:lang w:val="ro-RO" w:eastAsia="ro-RO"/>
        </w:rPr>
        <w:t xml:space="preserve"> pentru </w:t>
      </w:r>
      <w:r w:rsidRPr="00C91B9F">
        <w:rPr>
          <w:rFonts w:ascii="Montserrat Light" w:hAnsi="Montserrat Light"/>
          <w:shd w:val="clear" w:color="auto" w:fill="FFFFFF"/>
          <w:lang w:val="ro-RO"/>
        </w:rPr>
        <w:t>motive temeinice.</w:t>
      </w:r>
    </w:p>
    <w:p w14:paraId="5643E3F7" w14:textId="77777777" w:rsidR="00EA17D7" w:rsidRPr="00C91B9F" w:rsidRDefault="00EA17D7" w:rsidP="00E7175D">
      <w:pPr>
        <w:tabs>
          <w:tab w:val="num" w:pos="709"/>
        </w:tabs>
        <w:autoSpaceDE w:val="0"/>
        <w:autoSpaceDN w:val="0"/>
        <w:adjustRightInd w:val="0"/>
        <w:spacing w:line="240" w:lineRule="auto"/>
        <w:jc w:val="both"/>
        <w:rPr>
          <w:rFonts w:ascii="Montserrat" w:hAnsi="Montserrat"/>
          <w:b/>
          <w:lang w:val="ro-RO"/>
        </w:rPr>
      </w:pPr>
    </w:p>
    <w:p w14:paraId="00F652B4" w14:textId="62EA6C26" w:rsidR="00EA17D7" w:rsidRPr="00C91B9F" w:rsidRDefault="00184FD8" w:rsidP="00E7175D">
      <w:pPr>
        <w:tabs>
          <w:tab w:val="num" w:pos="709"/>
        </w:tabs>
        <w:autoSpaceDE w:val="0"/>
        <w:autoSpaceDN w:val="0"/>
        <w:adjustRightInd w:val="0"/>
        <w:spacing w:line="240" w:lineRule="auto"/>
        <w:jc w:val="both"/>
        <w:rPr>
          <w:rFonts w:ascii="Montserrat Light" w:hAnsi="Montserrat Light"/>
        </w:rPr>
      </w:pPr>
      <w:r w:rsidRPr="00C91B9F">
        <w:rPr>
          <w:rFonts w:ascii="Montserrat" w:hAnsi="Montserrat"/>
          <w:b/>
          <w:lang w:val="ro-RO"/>
        </w:rPr>
        <w:t>Art. 5.</w:t>
      </w:r>
      <w:r w:rsidRPr="00C91B9F">
        <w:rPr>
          <w:rFonts w:ascii="Cambria" w:hAnsi="Cambria"/>
          <w:b/>
          <w:lang w:val="ro-RO"/>
        </w:rPr>
        <w:t xml:space="preserve"> </w:t>
      </w:r>
      <w:r w:rsidR="00EA17D7" w:rsidRPr="00C91B9F">
        <w:rPr>
          <w:rFonts w:ascii="Montserrat Light" w:hAnsi="Montserrat Light"/>
        </w:rPr>
        <w:t xml:space="preserve">Cu </w:t>
      </w:r>
      <w:proofErr w:type="spellStart"/>
      <w:r w:rsidR="00EA17D7" w:rsidRPr="00C91B9F">
        <w:rPr>
          <w:rFonts w:ascii="Montserrat Light" w:hAnsi="Montserrat Light"/>
        </w:rPr>
        <w:t>ducerea</w:t>
      </w:r>
      <w:proofErr w:type="spellEnd"/>
      <w:r w:rsidR="00EA17D7" w:rsidRPr="00C91B9F">
        <w:rPr>
          <w:rFonts w:ascii="Montserrat Light" w:hAnsi="Montserrat Light"/>
        </w:rPr>
        <w:t xml:space="preserve"> la </w:t>
      </w:r>
      <w:proofErr w:type="spellStart"/>
      <w:r w:rsidR="00EA17D7" w:rsidRPr="00C91B9F">
        <w:rPr>
          <w:rFonts w:ascii="Montserrat Light" w:hAnsi="Montserrat Light"/>
        </w:rPr>
        <w:t>îndeplinire</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şi</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punerea</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în</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aplicare</w:t>
      </w:r>
      <w:proofErr w:type="spellEnd"/>
      <w:r w:rsidR="00EA17D7" w:rsidRPr="00C91B9F">
        <w:rPr>
          <w:rFonts w:ascii="Montserrat Light" w:hAnsi="Montserrat Light"/>
        </w:rPr>
        <w:t xml:space="preserve"> a </w:t>
      </w:r>
      <w:proofErr w:type="spellStart"/>
      <w:r w:rsidR="00EA17D7" w:rsidRPr="00C91B9F">
        <w:rPr>
          <w:rFonts w:ascii="Montserrat Light" w:hAnsi="Montserrat Light"/>
        </w:rPr>
        <w:t>prevederilor</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prezentei</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dispoziţii</w:t>
      </w:r>
      <w:proofErr w:type="spellEnd"/>
      <w:r w:rsidR="00EA17D7" w:rsidRPr="00C91B9F">
        <w:rPr>
          <w:rFonts w:ascii="Montserrat Light" w:hAnsi="Montserrat Light"/>
        </w:rPr>
        <w:t xml:space="preserve"> se </w:t>
      </w:r>
      <w:proofErr w:type="spellStart"/>
      <w:r w:rsidR="00EA17D7" w:rsidRPr="00C91B9F">
        <w:rPr>
          <w:rFonts w:ascii="Montserrat Light" w:hAnsi="Montserrat Light"/>
        </w:rPr>
        <w:t>încredinţează</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Direcţia</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Generală</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Buget-Finanţe</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Resurse</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Umane</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prin</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Serviciul</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Resurse</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Umane</w:t>
      </w:r>
      <w:proofErr w:type="spellEnd"/>
      <w:r w:rsidR="00EA17D7" w:rsidRPr="00C91B9F">
        <w:rPr>
          <w:rFonts w:ascii="Montserrat Light" w:hAnsi="Montserrat Light"/>
        </w:rPr>
        <w:t>.</w:t>
      </w:r>
    </w:p>
    <w:p w14:paraId="04CF7A2B" w14:textId="77777777" w:rsidR="00EA17D7" w:rsidRPr="00C91B9F" w:rsidRDefault="00EA17D7" w:rsidP="00E7175D">
      <w:pPr>
        <w:spacing w:line="240" w:lineRule="auto"/>
        <w:ind w:firstLine="705"/>
        <w:jc w:val="both"/>
        <w:rPr>
          <w:rFonts w:ascii="Montserrat" w:hAnsi="Montserrat"/>
          <w:b/>
        </w:rPr>
      </w:pPr>
    </w:p>
    <w:p w14:paraId="268E6EA2" w14:textId="6F8CA0F5" w:rsidR="00EA17D7" w:rsidRPr="00C91B9F" w:rsidRDefault="00EA17D7" w:rsidP="00E7175D">
      <w:pPr>
        <w:spacing w:line="240" w:lineRule="auto"/>
        <w:jc w:val="both"/>
        <w:rPr>
          <w:rFonts w:ascii="Montserrat Light" w:hAnsi="Montserrat Light"/>
        </w:rPr>
      </w:pPr>
      <w:r w:rsidRPr="00C91B9F">
        <w:rPr>
          <w:rFonts w:ascii="Montserrat" w:hAnsi="Montserrat"/>
          <w:b/>
        </w:rPr>
        <w:t>Art. 6. (1)</w:t>
      </w:r>
      <w:r w:rsidRPr="00C91B9F">
        <w:rPr>
          <w:rFonts w:ascii="Cambria" w:hAnsi="Cambria"/>
          <w:b/>
        </w:rPr>
        <w:t xml:space="preserve"> </w:t>
      </w:r>
      <w:proofErr w:type="spellStart"/>
      <w:r w:rsidRPr="00C91B9F">
        <w:rPr>
          <w:rFonts w:ascii="Montserrat Light" w:hAnsi="Montserrat Light"/>
        </w:rPr>
        <w:t>Prezenta</w:t>
      </w:r>
      <w:proofErr w:type="spellEnd"/>
      <w:r w:rsidRPr="00C91B9F">
        <w:rPr>
          <w:rFonts w:ascii="Montserrat Light" w:hAnsi="Montserrat Light"/>
        </w:rPr>
        <w:t xml:space="preserve"> </w:t>
      </w:r>
      <w:proofErr w:type="spellStart"/>
      <w:r w:rsidRPr="00C91B9F">
        <w:rPr>
          <w:rFonts w:ascii="Montserrat Light" w:hAnsi="Montserrat Light"/>
        </w:rPr>
        <w:t>dispoziţie</w:t>
      </w:r>
      <w:proofErr w:type="spellEnd"/>
      <w:r w:rsidRPr="00C91B9F">
        <w:rPr>
          <w:rFonts w:ascii="Montserrat Light" w:hAnsi="Montserrat Light"/>
        </w:rPr>
        <w:t xml:space="preserve"> se </w:t>
      </w:r>
      <w:proofErr w:type="spellStart"/>
      <w:r w:rsidRPr="00C91B9F">
        <w:rPr>
          <w:rFonts w:ascii="Montserrat Light" w:hAnsi="Montserrat Light"/>
        </w:rPr>
        <w:t>comunică</w:t>
      </w:r>
      <w:proofErr w:type="spellEnd"/>
      <w:r w:rsidRPr="00C91B9F">
        <w:rPr>
          <w:rFonts w:ascii="Montserrat Light" w:hAnsi="Montserrat Light"/>
        </w:rPr>
        <w:t xml:space="preserve"> </w:t>
      </w:r>
      <w:proofErr w:type="spellStart"/>
      <w:r w:rsidRPr="00C91B9F">
        <w:rPr>
          <w:rFonts w:ascii="Montserrat Light" w:hAnsi="Montserrat Light"/>
        </w:rPr>
        <w:t>prin</w:t>
      </w:r>
      <w:proofErr w:type="spellEnd"/>
      <w:r w:rsidRPr="00C91B9F">
        <w:rPr>
          <w:rFonts w:ascii="Montserrat Light" w:hAnsi="Montserrat Light"/>
        </w:rPr>
        <w:t xml:space="preserve"> </w:t>
      </w:r>
      <w:proofErr w:type="spellStart"/>
      <w:r w:rsidRPr="00C91B9F">
        <w:rPr>
          <w:rFonts w:ascii="Montserrat Light" w:hAnsi="Montserrat Light"/>
        </w:rPr>
        <w:t>poșta</w:t>
      </w:r>
      <w:proofErr w:type="spellEnd"/>
      <w:r w:rsidRPr="00C91B9F">
        <w:rPr>
          <w:rFonts w:ascii="Montserrat Light" w:hAnsi="Montserrat Light"/>
        </w:rPr>
        <w:t xml:space="preserve"> </w:t>
      </w:r>
      <w:proofErr w:type="spellStart"/>
      <w:r w:rsidRPr="00C91B9F">
        <w:rPr>
          <w:rFonts w:ascii="Montserrat Light" w:hAnsi="Montserrat Light"/>
        </w:rPr>
        <w:t>electronică</w:t>
      </w:r>
      <w:proofErr w:type="spellEnd"/>
      <w:r w:rsidRPr="00C91B9F">
        <w:rPr>
          <w:rFonts w:ascii="Montserrat Light" w:hAnsi="Montserrat Light"/>
        </w:rPr>
        <w:t xml:space="preserve"> </w:t>
      </w:r>
      <w:proofErr w:type="spellStart"/>
      <w:r w:rsidRPr="00C91B9F">
        <w:rPr>
          <w:rFonts w:ascii="Montserrat Light" w:hAnsi="Montserrat Light"/>
        </w:rPr>
        <w:t>Direcţiei</w:t>
      </w:r>
      <w:proofErr w:type="spellEnd"/>
      <w:r w:rsidRPr="00C91B9F">
        <w:rPr>
          <w:rFonts w:ascii="Montserrat Light" w:hAnsi="Montserrat Light"/>
        </w:rPr>
        <w:t xml:space="preserve"> </w:t>
      </w:r>
      <w:proofErr w:type="spellStart"/>
      <w:r w:rsidRPr="00C91B9F">
        <w:rPr>
          <w:rFonts w:ascii="Montserrat Light" w:hAnsi="Montserrat Light"/>
        </w:rPr>
        <w:t>Generale</w:t>
      </w:r>
      <w:proofErr w:type="spellEnd"/>
      <w:r w:rsidRPr="00C91B9F">
        <w:rPr>
          <w:rFonts w:ascii="Montserrat Light" w:hAnsi="Montserrat Light"/>
        </w:rPr>
        <w:t xml:space="preserve"> </w:t>
      </w:r>
      <w:proofErr w:type="spellStart"/>
      <w:r w:rsidRPr="00C91B9F">
        <w:rPr>
          <w:rFonts w:ascii="Montserrat Light" w:hAnsi="Montserrat Light"/>
        </w:rPr>
        <w:t>Buget-Finanţe</w:t>
      </w:r>
      <w:proofErr w:type="spellEnd"/>
      <w:r w:rsidRPr="00C91B9F">
        <w:rPr>
          <w:rFonts w:ascii="Montserrat Light" w:hAnsi="Montserrat Light"/>
        </w:rPr>
        <w:t xml:space="preserve">, </w:t>
      </w:r>
      <w:proofErr w:type="spellStart"/>
      <w:r w:rsidRPr="00C91B9F">
        <w:rPr>
          <w:rFonts w:ascii="Montserrat Light" w:hAnsi="Montserrat Light"/>
        </w:rPr>
        <w:t>Resurse</w:t>
      </w:r>
      <w:proofErr w:type="spellEnd"/>
      <w:r w:rsidRPr="00C91B9F">
        <w:rPr>
          <w:rFonts w:ascii="Montserrat Light" w:hAnsi="Montserrat Light"/>
        </w:rPr>
        <w:t xml:space="preserve"> </w:t>
      </w:r>
      <w:proofErr w:type="spellStart"/>
      <w:r w:rsidRPr="00C91B9F">
        <w:rPr>
          <w:rFonts w:ascii="Montserrat Light" w:hAnsi="Montserrat Light"/>
        </w:rPr>
        <w:t>Umane</w:t>
      </w:r>
      <w:proofErr w:type="spellEnd"/>
      <w:r w:rsidRPr="00C91B9F">
        <w:rPr>
          <w:rFonts w:ascii="Montserrat Light" w:hAnsi="Montserrat Light"/>
        </w:rPr>
        <w:t xml:space="preserve"> - </w:t>
      </w:r>
      <w:proofErr w:type="spellStart"/>
      <w:r w:rsidRPr="00C91B9F">
        <w:rPr>
          <w:rFonts w:ascii="Montserrat Light" w:hAnsi="Montserrat Light"/>
        </w:rPr>
        <w:t>Serviciul</w:t>
      </w:r>
      <w:proofErr w:type="spellEnd"/>
      <w:r w:rsidRPr="00C91B9F">
        <w:rPr>
          <w:rFonts w:ascii="Montserrat Light" w:hAnsi="Montserrat Light"/>
        </w:rPr>
        <w:t xml:space="preserve"> </w:t>
      </w:r>
      <w:proofErr w:type="spellStart"/>
      <w:r w:rsidRPr="00C91B9F">
        <w:rPr>
          <w:rFonts w:ascii="Montserrat Light" w:hAnsi="Montserrat Light"/>
        </w:rPr>
        <w:t>Resurse</w:t>
      </w:r>
      <w:proofErr w:type="spellEnd"/>
      <w:r w:rsidRPr="00C91B9F">
        <w:rPr>
          <w:rFonts w:ascii="Montserrat Light" w:hAnsi="Montserrat Light"/>
        </w:rPr>
        <w:t xml:space="preserve"> </w:t>
      </w:r>
      <w:proofErr w:type="spellStart"/>
      <w:r w:rsidRPr="00C91B9F">
        <w:rPr>
          <w:rFonts w:ascii="Montserrat Light" w:hAnsi="Montserrat Light"/>
        </w:rPr>
        <w:t>Umane</w:t>
      </w:r>
      <w:proofErr w:type="spellEnd"/>
      <w:r w:rsidRPr="00C91B9F">
        <w:rPr>
          <w:rFonts w:ascii="Montserrat Light" w:hAnsi="Montserrat Light"/>
        </w:rPr>
        <w:t xml:space="preserve">, precum </w:t>
      </w:r>
      <w:proofErr w:type="spellStart"/>
      <w:r w:rsidRPr="00C91B9F">
        <w:rPr>
          <w:rFonts w:ascii="Montserrat Light" w:hAnsi="Montserrat Light"/>
        </w:rPr>
        <w:t>şi</w:t>
      </w:r>
      <w:proofErr w:type="spellEnd"/>
      <w:r w:rsidRPr="00C91B9F">
        <w:rPr>
          <w:rFonts w:ascii="Montserrat Light" w:hAnsi="Montserrat Light"/>
        </w:rPr>
        <w:t xml:space="preserve"> </w:t>
      </w:r>
      <w:proofErr w:type="spellStart"/>
      <w:r w:rsidRPr="00C91B9F">
        <w:rPr>
          <w:rFonts w:ascii="Montserrat Light" w:hAnsi="Montserrat Light"/>
        </w:rPr>
        <w:t>Prefectului</w:t>
      </w:r>
      <w:proofErr w:type="spellEnd"/>
      <w:r w:rsidRPr="00C91B9F">
        <w:rPr>
          <w:rFonts w:ascii="Montserrat Light" w:hAnsi="Montserrat Light"/>
        </w:rPr>
        <w:t xml:space="preserve"> </w:t>
      </w:r>
      <w:proofErr w:type="spellStart"/>
      <w:r w:rsidRPr="00C91B9F">
        <w:rPr>
          <w:rFonts w:ascii="Montserrat Light" w:hAnsi="Montserrat Light"/>
        </w:rPr>
        <w:t>Judeţului</w:t>
      </w:r>
      <w:proofErr w:type="spellEnd"/>
      <w:r w:rsidRPr="00C91B9F">
        <w:rPr>
          <w:rFonts w:ascii="Montserrat Light" w:hAnsi="Montserrat Light"/>
        </w:rPr>
        <w:t xml:space="preserve"> Cluj.</w:t>
      </w:r>
    </w:p>
    <w:p w14:paraId="413705DD" w14:textId="665E1539" w:rsidR="00EA17D7" w:rsidRPr="00C91B9F" w:rsidRDefault="00EA17D7" w:rsidP="00E7175D">
      <w:pPr>
        <w:spacing w:line="240" w:lineRule="auto"/>
        <w:jc w:val="both"/>
        <w:rPr>
          <w:rFonts w:ascii="Montserrat Light" w:hAnsi="Montserrat Light"/>
        </w:rPr>
      </w:pPr>
      <w:r w:rsidRPr="00C91B9F">
        <w:rPr>
          <w:rFonts w:ascii="Montserrat" w:hAnsi="Montserrat"/>
          <w:b/>
          <w:bCs/>
        </w:rPr>
        <w:t>(2)</w:t>
      </w:r>
      <w:r w:rsidRPr="00C91B9F">
        <w:rPr>
          <w:rFonts w:ascii="Cambria" w:hAnsi="Cambria"/>
        </w:rPr>
        <w:t xml:space="preserve"> </w:t>
      </w:r>
      <w:proofErr w:type="spellStart"/>
      <w:r w:rsidRPr="00C91B9F">
        <w:rPr>
          <w:rFonts w:ascii="Montserrat Light" w:hAnsi="Montserrat Light"/>
        </w:rPr>
        <w:t>Direcţia</w:t>
      </w:r>
      <w:proofErr w:type="spellEnd"/>
      <w:r w:rsidRPr="00C91B9F">
        <w:rPr>
          <w:rFonts w:ascii="Montserrat Light" w:hAnsi="Montserrat Light"/>
        </w:rPr>
        <w:t xml:space="preserve"> </w:t>
      </w:r>
      <w:proofErr w:type="spellStart"/>
      <w:r w:rsidRPr="00C91B9F">
        <w:rPr>
          <w:rFonts w:ascii="Montserrat Light" w:hAnsi="Montserrat Light"/>
        </w:rPr>
        <w:t>Generală</w:t>
      </w:r>
      <w:proofErr w:type="spellEnd"/>
      <w:r w:rsidRPr="00C91B9F">
        <w:rPr>
          <w:rFonts w:ascii="Montserrat Light" w:hAnsi="Montserrat Light"/>
        </w:rPr>
        <w:t xml:space="preserve"> </w:t>
      </w:r>
      <w:proofErr w:type="spellStart"/>
      <w:r w:rsidRPr="00C91B9F">
        <w:rPr>
          <w:rFonts w:ascii="Montserrat Light" w:hAnsi="Montserrat Light"/>
        </w:rPr>
        <w:t>Buget-Finanţe</w:t>
      </w:r>
      <w:proofErr w:type="spellEnd"/>
      <w:r w:rsidRPr="00C91B9F">
        <w:rPr>
          <w:rFonts w:ascii="Montserrat Light" w:hAnsi="Montserrat Light"/>
        </w:rPr>
        <w:t xml:space="preserve">, </w:t>
      </w:r>
      <w:proofErr w:type="spellStart"/>
      <w:r w:rsidRPr="00C91B9F">
        <w:rPr>
          <w:rFonts w:ascii="Montserrat Light" w:hAnsi="Montserrat Light"/>
        </w:rPr>
        <w:t>Resurse</w:t>
      </w:r>
      <w:proofErr w:type="spellEnd"/>
      <w:r w:rsidRPr="00C91B9F">
        <w:rPr>
          <w:rFonts w:ascii="Montserrat Light" w:hAnsi="Montserrat Light"/>
        </w:rPr>
        <w:t xml:space="preserve"> </w:t>
      </w:r>
      <w:proofErr w:type="spellStart"/>
      <w:r w:rsidRPr="00C91B9F">
        <w:rPr>
          <w:rFonts w:ascii="Montserrat Light" w:hAnsi="Montserrat Light"/>
        </w:rPr>
        <w:t>Umane</w:t>
      </w:r>
      <w:proofErr w:type="spellEnd"/>
      <w:r w:rsidRPr="00C91B9F">
        <w:rPr>
          <w:rFonts w:ascii="Montserrat Light" w:hAnsi="Montserrat Light"/>
        </w:rPr>
        <w:t xml:space="preserve"> - </w:t>
      </w:r>
      <w:proofErr w:type="spellStart"/>
      <w:r w:rsidRPr="00C91B9F">
        <w:rPr>
          <w:rFonts w:ascii="Montserrat Light" w:hAnsi="Montserrat Light"/>
        </w:rPr>
        <w:t>Serviciul</w:t>
      </w:r>
      <w:proofErr w:type="spellEnd"/>
      <w:r w:rsidRPr="00C91B9F">
        <w:rPr>
          <w:rFonts w:ascii="Montserrat Light" w:hAnsi="Montserrat Light"/>
        </w:rPr>
        <w:t xml:space="preserve"> </w:t>
      </w:r>
      <w:proofErr w:type="spellStart"/>
      <w:r w:rsidRPr="00C91B9F">
        <w:rPr>
          <w:rFonts w:ascii="Montserrat Light" w:hAnsi="Montserrat Light"/>
        </w:rPr>
        <w:t>Resurse</w:t>
      </w:r>
      <w:proofErr w:type="spellEnd"/>
      <w:r w:rsidRPr="00C91B9F">
        <w:rPr>
          <w:rFonts w:ascii="Montserrat Light" w:hAnsi="Montserrat Light"/>
        </w:rPr>
        <w:t xml:space="preserve"> </w:t>
      </w:r>
      <w:proofErr w:type="spellStart"/>
      <w:r w:rsidRPr="00C91B9F">
        <w:rPr>
          <w:rFonts w:ascii="Montserrat Light" w:hAnsi="Montserrat Light"/>
        </w:rPr>
        <w:t>Umane</w:t>
      </w:r>
      <w:proofErr w:type="spellEnd"/>
      <w:r w:rsidRPr="00C91B9F">
        <w:rPr>
          <w:rFonts w:ascii="Montserrat Light" w:hAnsi="Montserrat Light"/>
        </w:rPr>
        <w:t xml:space="preserve"> </w:t>
      </w:r>
      <w:proofErr w:type="spellStart"/>
      <w:r w:rsidRPr="00C91B9F">
        <w:rPr>
          <w:rFonts w:ascii="Montserrat Light" w:hAnsi="Montserrat Light"/>
        </w:rPr>
        <w:t>va</w:t>
      </w:r>
      <w:proofErr w:type="spellEnd"/>
      <w:r w:rsidRPr="00C91B9F">
        <w:rPr>
          <w:rFonts w:ascii="Montserrat Light" w:hAnsi="Montserrat Light"/>
        </w:rPr>
        <w:t xml:space="preserve"> </w:t>
      </w:r>
      <w:proofErr w:type="spellStart"/>
      <w:r w:rsidRPr="00C91B9F">
        <w:rPr>
          <w:rFonts w:ascii="Montserrat Light" w:hAnsi="Montserrat Light"/>
        </w:rPr>
        <w:t>comunica</w:t>
      </w:r>
      <w:proofErr w:type="spellEnd"/>
      <w:r w:rsidRPr="00C91B9F">
        <w:rPr>
          <w:rFonts w:ascii="Montserrat Light" w:hAnsi="Montserrat Light"/>
        </w:rPr>
        <w:t xml:space="preserve"> </w:t>
      </w:r>
      <w:proofErr w:type="spellStart"/>
      <w:r w:rsidR="00ED3043" w:rsidRPr="00C91B9F">
        <w:rPr>
          <w:rFonts w:ascii="Montserrat Light" w:hAnsi="Montserrat Light"/>
        </w:rPr>
        <w:t>prezenta</w:t>
      </w:r>
      <w:proofErr w:type="spellEnd"/>
      <w:r w:rsidR="00ED3043" w:rsidRPr="00C91B9F">
        <w:rPr>
          <w:rFonts w:ascii="Montserrat Light" w:hAnsi="Montserrat Light"/>
        </w:rPr>
        <w:t xml:space="preserve"> </w:t>
      </w:r>
      <w:proofErr w:type="spellStart"/>
      <w:r w:rsidR="00ED3043" w:rsidRPr="00C91B9F">
        <w:rPr>
          <w:rFonts w:ascii="Montserrat Light" w:hAnsi="Montserrat Light"/>
        </w:rPr>
        <w:t>dispoziție</w:t>
      </w:r>
      <w:proofErr w:type="spellEnd"/>
      <w:r w:rsidRPr="00C91B9F">
        <w:rPr>
          <w:rFonts w:ascii="Montserrat Light" w:hAnsi="Montserrat Light"/>
        </w:rPr>
        <w:t xml:space="preserve"> </w:t>
      </w:r>
      <w:proofErr w:type="spellStart"/>
      <w:r w:rsidRPr="00C91B9F">
        <w:rPr>
          <w:rFonts w:ascii="Montserrat Light" w:hAnsi="Montserrat Light"/>
        </w:rPr>
        <w:t>do</w:t>
      </w:r>
      <w:r w:rsidR="0054205C">
        <w:rPr>
          <w:rFonts w:ascii="Montserrat Light" w:hAnsi="Montserrat Light"/>
        </w:rPr>
        <w:t>mnului</w:t>
      </w:r>
      <w:proofErr w:type="spellEnd"/>
      <w:r w:rsidRPr="00C91B9F">
        <w:rPr>
          <w:rFonts w:ascii="Montserrat Light" w:hAnsi="Montserrat Light"/>
        </w:rPr>
        <w:t xml:space="preserve"> </w:t>
      </w:r>
      <w:r w:rsidR="0054205C">
        <w:rPr>
          <w:rFonts w:ascii="Montserrat Light" w:hAnsi="Montserrat Light"/>
        </w:rPr>
        <w:t>Orza Marius-Iustinian</w:t>
      </w:r>
      <w:r w:rsidRPr="00C91B9F">
        <w:rPr>
          <w:rFonts w:ascii="Montserrat Light" w:hAnsi="Montserrat Light"/>
          <w:bCs/>
        </w:rPr>
        <w:t>.</w:t>
      </w:r>
      <w:r w:rsidRPr="00C91B9F">
        <w:rPr>
          <w:rFonts w:ascii="Montserrat Light" w:hAnsi="Montserrat Light"/>
        </w:rPr>
        <w:t xml:space="preserve"> </w:t>
      </w:r>
    </w:p>
    <w:p w14:paraId="76E8D4FF" w14:textId="77777777" w:rsidR="00EA17D7" w:rsidRPr="00C91B9F" w:rsidRDefault="00EA17D7" w:rsidP="00E7175D">
      <w:pPr>
        <w:spacing w:line="240" w:lineRule="auto"/>
        <w:ind w:firstLine="705"/>
        <w:jc w:val="both"/>
        <w:rPr>
          <w:rFonts w:ascii="Cambria" w:hAnsi="Cambria"/>
        </w:rPr>
      </w:pPr>
    </w:p>
    <w:p w14:paraId="36A21A6C" w14:textId="14849DFC" w:rsidR="006A0EF2" w:rsidRPr="00C91B9F" w:rsidRDefault="006A0EF2" w:rsidP="00E7175D">
      <w:pPr>
        <w:autoSpaceDE w:val="0"/>
        <w:autoSpaceDN w:val="0"/>
        <w:adjustRightInd w:val="0"/>
        <w:spacing w:line="240" w:lineRule="auto"/>
        <w:ind w:right="-114"/>
        <w:jc w:val="both"/>
        <w:rPr>
          <w:rFonts w:ascii="Montserrat" w:hAnsi="Montserrat" w:cs="Cambria"/>
          <w:b/>
          <w:bCs/>
          <w:lang w:val="ro-RO"/>
        </w:rPr>
      </w:pPr>
    </w:p>
    <w:p w14:paraId="3EAD92AE" w14:textId="77777777" w:rsidR="005F0A71" w:rsidRPr="00C91B9F" w:rsidRDefault="005F0A71" w:rsidP="00E7175D">
      <w:pPr>
        <w:autoSpaceDE w:val="0"/>
        <w:autoSpaceDN w:val="0"/>
        <w:adjustRightInd w:val="0"/>
        <w:spacing w:line="240" w:lineRule="auto"/>
        <w:ind w:right="-114"/>
        <w:jc w:val="both"/>
        <w:rPr>
          <w:rFonts w:ascii="Montserrat" w:hAnsi="Montserrat" w:cs="Cambria"/>
          <w:b/>
          <w:bCs/>
          <w:lang w:val="ro-RO"/>
        </w:rPr>
      </w:pPr>
    </w:p>
    <w:p w14:paraId="3A89C419" w14:textId="77777777" w:rsidR="00EA17D7" w:rsidRPr="00C91B9F" w:rsidRDefault="006A0EF2" w:rsidP="00E7175D">
      <w:pPr>
        <w:spacing w:line="240" w:lineRule="auto"/>
        <w:jc w:val="both"/>
        <w:rPr>
          <w:rFonts w:ascii="Montserrat" w:hAnsi="Montserrat"/>
          <w:b/>
          <w:bCs/>
        </w:rPr>
      </w:pPr>
      <w:r w:rsidRPr="00C91B9F">
        <w:rPr>
          <w:rFonts w:ascii="Montserrat" w:hAnsi="Montserrat" w:cs="Cambria"/>
          <w:lang w:val="ro-RO"/>
        </w:rPr>
        <w:tab/>
      </w:r>
      <w:r w:rsidRPr="00C91B9F">
        <w:rPr>
          <w:rFonts w:ascii="Montserrat" w:hAnsi="Montserrat" w:cs="Cambria"/>
          <w:lang w:val="ro-RO"/>
        </w:rPr>
        <w:tab/>
      </w:r>
      <w:r w:rsidRPr="00C91B9F">
        <w:rPr>
          <w:rFonts w:ascii="Montserrat" w:hAnsi="Montserrat" w:cs="Cambria"/>
          <w:lang w:val="ro-RO"/>
        </w:rPr>
        <w:tab/>
      </w:r>
      <w:r w:rsidRPr="00C91B9F">
        <w:rPr>
          <w:rFonts w:ascii="Montserrat" w:hAnsi="Montserrat" w:cs="Cambria"/>
          <w:lang w:val="ro-RO"/>
        </w:rPr>
        <w:tab/>
      </w:r>
      <w:r w:rsidRPr="00C91B9F">
        <w:rPr>
          <w:rFonts w:ascii="Montserrat" w:hAnsi="Montserrat" w:cs="Cambria"/>
          <w:lang w:val="ro-RO"/>
        </w:rPr>
        <w:tab/>
      </w:r>
      <w:r w:rsidRPr="00C91B9F">
        <w:rPr>
          <w:rFonts w:ascii="Montserrat" w:hAnsi="Montserrat" w:cs="Cambria"/>
          <w:lang w:val="ro-RO"/>
        </w:rPr>
        <w:tab/>
      </w:r>
      <w:r w:rsidRPr="00C91B9F">
        <w:rPr>
          <w:rFonts w:ascii="Montserrat" w:hAnsi="Montserrat" w:cs="Cambria"/>
          <w:lang w:val="ro-RO"/>
        </w:rPr>
        <w:tab/>
        <w:t xml:space="preserve">          </w:t>
      </w:r>
      <w:r w:rsidR="006C33D8" w:rsidRPr="00C91B9F">
        <w:rPr>
          <w:rFonts w:ascii="Montserrat" w:hAnsi="Montserrat" w:cs="Cambria"/>
          <w:lang w:val="ro-RO"/>
        </w:rPr>
        <w:t xml:space="preserve">    </w:t>
      </w:r>
      <w:r w:rsidRPr="00C91B9F">
        <w:rPr>
          <w:rFonts w:ascii="Montserrat" w:hAnsi="Montserrat" w:cs="Cambria"/>
          <w:lang w:val="ro-RO"/>
        </w:rPr>
        <w:t xml:space="preserve"> </w:t>
      </w:r>
      <w:r w:rsidR="006C33D8" w:rsidRPr="00C91B9F">
        <w:rPr>
          <w:rFonts w:ascii="Montserrat" w:hAnsi="Montserrat" w:cs="Cambria"/>
          <w:lang w:val="ro-RO"/>
        </w:rPr>
        <w:t xml:space="preserve"> </w:t>
      </w:r>
      <w:proofErr w:type="gramStart"/>
      <w:r w:rsidR="00EA17D7" w:rsidRPr="00C91B9F">
        <w:rPr>
          <w:rFonts w:ascii="Montserrat" w:hAnsi="Montserrat"/>
          <w:b/>
          <w:bCs/>
        </w:rPr>
        <w:t>CONTRASEMNEAZĂ :</w:t>
      </w:r>
      <w:proofErr w:type="gramEnd"/>
    </w:p>
    <w:p w14:paraId="5234CC65" w14:textId="77777777" w:rsidR="00EA17D7" w:rsidRPr="00C91B9F" w:rsidRDefault="00EA17D7" w:rsidP="00E7175D">
      <w:pPr>
        <w:spacing w:line="240" w:lineRule="auto"/>
        <w:jc w:val="both"/>
        <w:rPr>
          <w:rFonts w:ascii="Montserrat" w:hAnsi="Montserrat"/>
          <w:b/>
          <w:bCs/>
        </w:rPr>
      </w:pPr>
      <w:r w:rsidRPr="00C91B9F">
        <w:rPr>
          <w:rFonts w:ascii="Montserrat" w:hAnsi="Montserrat"/>
          <w:b/>
          <w:bCs/>
        </w:rPr>
        <w:t xml:space="preserve">   </w:t>
      </w:r>
      <w:r w:rsidRPr="00C91B9F">
        <w:rPr>
          <w:rFonts w:ascii="Montserrat" w:hAnsi="Montserrat"/>
          <w:b/>
          <w:bCs/>
        </w:rPr>
        <w:tab/>
        <w:t xml:space="preserve"> P R E Ş E D I N T </w:t>
      </w:r>
      <w:proofErr w:type="gramStart"/>
      <w:r w:rsidRPr="00C91B9F">
        <w:rPr>
          <w:rFonts w:ascii="Montserrat" w:hAnsi="Montserrat"/>
          <w:b/>
          <w:bCs/>
        </w:rPr>
        <w:t xml:space="preserve">E,   </w:t>
      </w:r>
      <w:proofErr w:type="gramEnd"/>
      <w:r w:rsidRPr="00C91B9F">
        <w:rPr>
          <w:rFonts w:ascii="Montserrat" w:hAnsi="Montserrat"/>
          <w:b/>
          <w:bCs/>
        </w:rPr>
        <w:t xml:space="preserve">    </w:t>
      </w:r>
      <w:r w:rsidRPr="00C91B9F">
        <w:rPr>
          <w:rFonts w:ascii="Montserrat" w:hAnsi="Montserrat"/>
          <w:b/>
          <w:bCs/>
        </w:rPr>
        <w:tab/>
      </w:r>
      <w:r w:rsidRPr="00C91B9F">
        <w:rPr>
          <w:rFonts w:ascii="Montserrat" w:hAnsi="Montserrat"/>
          <w:b/>
          <w:bCs/>
        </w:rPr>
        <w:tab/>
      </w:r>
      <w:r w:rsidRPr="00C91B9F">
        <w:rPr>
          <w:rFonts w:ascii="Montserrat" w:hAnsi="Montserrat"/>
          <w:b/>
          <w:bCs/>
        </w:rPr>
        <w:tab/>
        <w:t xml:space="preserve">  SECRETAR GENERAL AL JUDEŢULUI,</w:t>
      </w:r>
    </w:p>
    <w:p w14:paraId="4E922C50" w14:textId="70D3D5D8" w:rsidR="00EA17D7" w:rsidRPr="00C91B9F" w:rsidRDefault="00EA17D7" w:rsidP="00E7175D">
      <w:pPr>
        <w:pStyle w:val="BodyText"/>
        <w:rPr>
          <w:rFonts w:ascii="Montserrat" w:hAnsi="Montserrat"/>
          <w:b/>
          <w:sz w:val="22"/>
          <w:szCs w:val="22"/>
        </w:rPr>
      </w:pPr>
      <w:r w:rsidRPr="00C91B9F">
        <w:rPr>
          <w:rFonts w:ascii="Montserrat" w:hAnsi="Montserrat"/>
          <w:b/>
          <w:sz w:val="22"/>
          <w:szCs w:val="22"/>
        </w:rPr>
        <w:t xml:space="preserve">                     </w:t>
      </w:r>
      <w:r w:rsidRPr="00C91B9F">
        <w:rPr>
          <w:rFonts w:ascii="Montserrat" w:hAnsi="Montserrat"/>
          <w:b/>
          <w:bCs/>
          <w:sz w:val="22"/>
          <w:szCs w:val="22"/>
        </w:rPr>
        <w:t xml:space="preserve">Alin TIȘE                                                        </w:t>
      </w:r>
      <w:r w:rsidR="00FC6D8A">
        <w:rPr>
          <w:rFonts w:ascii="Montserrat" w:hAnsi="Montserrat"/>
          <w:b/>
          <w:bCs/>
          <w:sz w:val="22"/>
          <w:szCs w:val="22"/>
        </w:rPr>
        <w:t xml:space="preserve">         </w:t>
      </w:r>
      <w:r w:rsidRPr="00C91B9F">
        <w:rPr>
          <w:rFonts w:ascii="Montserrat" w:hAnsi="Montserrat"/>
          <w:b/>
          <w:bCs/>
          <w:sz w:val="22"/>
          <w:szCs w:val="22"/>
        </w:rPr>
        <w:t xml:space="preserve"> </w:t>
      </w:r>
      <w:r w:rsidRPr="00C91B9F">
        <w:rPr>
          <w:rFonts w:ascii="Montserrat" w:hAnsi="Montserrat"/>
          <w:b/>
          <w:sz w:val="22"/>
          <w:szCs w:val="22"/>
        </w:rPr>
        <w:t>Simona GACI</w:t>
      </w:r>
    </w:p>
    <w:p w14:paraId="63E31E4D" w14:textId="6415FFAE" w:rsidR="00B0710C" w:rsidRPr="00C91B9F" w:rsidRDefault="00E10B93" w:rsidP="00E7175D">
      <w:pPr>
        <w:autoSpaceDE w:val="0"/>
        <w:autoSpaceDN w:val="0"/>
        <w:adjustRightInd w:val="0"/>
        <w:spacing w:line="240" w:lineRule="auto"/>
        <w:ind w:right="-114" w:firstLine="708"/>
        <w:jc w:val="both"/>
        <w:rPr>
          <w:rFonts w:ascii="Montserrat" w:hAnsi="Montserrat"/>
          <w:b/>
          <w:bCs/>
        </w:rPr>
      </w:pPr>
      <w:r w:rsidRPr="00C91B9F">
        <w:rPr>
          <w:rFonts w:ascii="Montserrat Light" w:hAnsi="Montserrat Light"/>
          <w:b/>
          <w:bCs/>
        </w:rPr>
        <w:br w:type="page"/>
      </w:r>
      <w:r w:rsidR="008E72F9" w:rsidRPr="00C91B9F">
        <w:rPr>
          <w:rFonts w:ascii="Montserrat Light" w:hAnsi="Montserrat Light"/>
          <w:b/>
          <w:bCs/>
        </w:rPr>
        <w:lastRenderedPageBreak/>
        <w:tab/>
      </w:r>
      <w:r w:rsidR="008E72F9" w:rsidRPr="00C91B9F">
        <w:rPr>
          <w:rFonts w:ascii="Montserrat Light" w:hAnsi="Montserrat Light"/>
          <w:b/>
          <w:bCs/>
        </w:rPr>
        <w:tab/>
      </w:r>
      <w:r w:rsidR="00EA17D7" w:rsidRPr="00C91B9F">
        <w:rPr>
          <w:rFonts w:ascii="Montserrat Light" w:hAnsi="Montserrat Light"/>
          <w:b/>
          <w:bCs/>
        </w:rPr>
        <w:tab/>
      </w:r>
      <w:r w:rsidR="00EA17D7" w:rsidRPr="00C91B9F">
        <w:rPr>
          <w:rFonts w:ascii="Montserrat Light" w:hAnsi="Montserrat Light"/>
          <w:b/>
          <w:bCs/>
        </w:rPr>
        <w:tab/>
      </w:r>
      <w:r w:rsidR="00EA17D7" w:rsidRPr="00C91B9F">
        <w:rPr>
          <w:rFonts w:ascii="Montserrat Light" w:hAnsi="Montserrat Light"/>
          <w:b/>
          <w:bCs/>
        </w:rPr>
        <w:tab/>
      </w:r>
      <w:r w:rsidR="00EA17D7" w:rsidRPr="00C91B9F">
        <w:rPr>
          <w:rFonts w:ascii="Montserrat Light" w:hAnsi="Montserrat Light"/>
          <w:b/>
          <w:bCs/>
        </w:rPr>
        <w:tab/>
      </w:r>
      <w:r w:rsidR="00EA17D7" w:rsidRPr="00C91B9F">
        <w:rPr>
          <w:rFonts w:ascii="Montserrat Light" w:hAnsi="Montserrat Light"/>
          <w:b/>
          <w:bCs/>
        </w:rPr>
        <w:tab/>
      </w:r>
      <w:r w:rsidR="00EA17D7" w:rsidRPr="00C91B9F">
        <w:rPr>
          <w:rFonts w:ascii="Montserrat Light" w:hAnsi="Montserrat Light"/>
          <w:b/>
          <w:bCs/>
        </w:rPr>
        <w:tab/>
        <w:t xml:space="preserve">           </w:t>
      </w:r>
      <w:proofErr w:type="spellStart"/>
      <w:r w:rsidR="00B0710C" w:rsidRPr="00C91B9F">
        <w:rPr>
          <w:rFonts w:ascii="Montserrat" w:hAnsi="Montserrat"/>
          <w:b/>
          <w:bCs/>
        </w:rPr>
        <w:t>Anexă</w:t>
      </w:r>
      <w:proofErr w:type="spellEnd"/>
      <w:r w:rsidR="00B0710C" w:rsidRPr="00C91B9F">
        <w:rPr>
          <w:rFonts w:ascii="Montserrat" w:hAnsi="Montserrat"/>
          <w:b/>
          <w:bCs/>
        </w:rPr>
        <w:t xml:space="preserve"> </w:t>
      </w:r>
    </w:p>
    <w:p w14:paraId="1B0E5B0C" w14:textId="0BEB20B6" w:rsidR="00B0710C" w:rsidRPr="00C91B9F" w:rsidRDefault="00B0710C" w:rsidP="00167D6D">
      <w:pPr>
        <w:keepNext/>
        <w:autoSpaceDE w:val="0"/>
        <w:autoSpaceDN w:val="0"/>
        <w:adjustRightInd w:val="0"/>
        <w:spacing w:line="240" w:lineRule="auto"/>
        <w:ind w:left="1440" w:firstLine="720"/>
        <w:jc w:val="right"/>
        <w:outlineLvl w:val="0"/>
        <w:rPr>
          <w:rFonts w:ascii="Montserrat" w:hAnsi="Montserrat"/>
          <w:b/>
          <w:bCs/>
        </w:rPr>
      </w:pPr>
      <w:r w:rsidRPr="00C91B9F">
        <w:rPr>
          <w:rFonts w:ascii="Montserrat" w:hAnsi="Montserrat"/>
          <w:b/>
          <w:bCs/>
        </w:rPr>
        <w:t xml:space="preserve">la </w:t>
      </w:r>
      <w:proofErr w:type="spellStart"/>
      <w:r w:rsidRPr="00C91B9F">
        <w:rPr>
          <w:rFonts w:ascii="Montserrat" w:hAnsi="Montserrat"/>
          <w:b/>
          <w:bCs/>
        </w:rPr>
        <w:t>dispoziția</w:t>
      </w:r>
      <w:proofErr w:type="spellEnd"/>
      <w:r w:rsidRPr="00C91B9F">
        <w:rPr>
          <w:rFonts w:ascii="Montserrat" w:hAnsi="Montserrat"/>
          <w:b/>
          <w:bCs/>
        </w:rPr>
        <w:t xml:space="preserve"> nr. </w:t>
      </w:r>
      <w:r w:rsidR="00ED01CD">
        <w:rPr>
          <w:rFonts w:ascii="Montserrat" w:hAnsi="Montserrat"/>
          <w:b/>
          <w:bCs/>
        </w:rPr>
        <w:t>939</w:t>
      </w:r>
      <w:r w:rsidRPr="00C91B9F">
        <w:rPr>
          <w:rFonts w:ascii="Montserrat" w:hAnsi="Montserrat"/>
          <w:b/>
          <w:bCs/>
        </w:rPr>
        <w:t>/202</w:t>
      </w:r>
      <w:r w:rsidR="00B100EE" w:rsidRPr="00C91B9F">
        <w:rPr>
          <w:rFonts w:ascii="Montserrat" w:hAnsi="Montserrat"/>
          <w:b/>
          <w:bCs/>
        </w:rPr>
        <w:t>3</w:t>
      </w:r>
    </w:p>
    <w:p w14:paraId="3435FBD1" w14:textId="2557A7A0" w:rsidR="008E72F9" w:rsidRPr="00C91B9F" w:rsidRDefault="008E72F9" w:rsidP="00413CCE">
      <w:pPr>
        <w:pStyle w:val="Heading2"/>
        <w:spacing w:before="0" w:after="0" w:line="240" w:lineRule="auto"/>
        <w:rPr>
          <w:rFonts w:ascii="Montserrat" w:hAnsi="Montserrat"/>
          <w:sz w:val="22"/>
          <w:szCs w:val="22"/>
        </w:rPr>
      </w:pPr>
      <w:r w:rsidRPr="00C91B9F">
        <w:rPr>
          <w:rFonts w:ascii="Montserrat" w:hAnsi="Montserrat"/>
          <w:sz w:val="22"/>
          <w:szCs w:val="22"/>
        </w:rPr>
        <w:t xml:space="preserve">CONSILIUL JUDEŢEAN CLUJ                                                                                                                                                                                           </w:t>
      </w:r>
    </w:p>
    <w:p w14:paraId="19946B95" w14:textId="3BBBBBE3" w:rsidR="00B22B71" w:rsidRPr="00A624DF" w:rsidRDefault="00B22B71" w:rsidP="00413CCE">
      <w:pPr>
        <w:autoSpaceDE w:val="0"/>
        <w:autoSpaceDN w:val="0"/>
        <w:adjustRightInd w:val="0"/>
        <w:spacing w:line="240" w:lineRule="auto"/>
        <w:rPr>
          <w:rFonts w:ascii="Montserrat" w:hAnsi="Montserrat"/>
          <w:b/>
        </w:rPr>
      </w:pPr>
      <w:r w:rsidRPr="00A624DF">
        <w:rPr>
          <w:rFonts w:ascii="Montserrat" w:hAnsi="Montserrat"/>
          <w:bCs/>
          <w:lang w:val="ro-RO"/>
        </w:rPr>
        <w:t>Direcți</w:t>
      </w:r>
      <w:r w:rsidR="00A624DF" w:rsidRPr="00A624DF">
        <w:rPr>
          <w:rFonts w:ascii="Montserrat" w:hAnsi="Montserrat"/>
          <w:bCs/>
          <w:lang w:val="ro-RO"/>
        </w:rPr>
        <w:t xml:space="preserve">a </w:t>
      </w:r>
      <w:r w:rsidRPr="00A624DF">
        <w:rPr>
          <w:rFonts w:ascii="Montserrat" w:hAnsi="Montserrat"/>
          <w:bCs/>
          <w:lang w:val="ro-RO"/>
        </w:rPr>
        <w:t xml:space="preserve"> </w:t>
      </w:r>
      <w:r w:rsidR="00A624DF" w:rsidRPr="00A624DF">
        <w:rPr>
          <w:rFonts w:ascii="Montserrat" w:hAnsi="Montserrat"/>
          <w:bCs/>
          <w:lang w:val="ro-RO"/>
        </w:rPr>
        <w:t>Urbanism și Amenajarea Teritoriului</w:t>
      </w:r>
      <w:r w:rsidR="008E72F9" w:rsidRPr="00A624DF">
        <w:rPr>
          <w:rFonts w:ascii="Montserrat" w:hAnsi="Montserrat"/>
          <w:b/>
        </w:rPr>
        <w:tab/>
        <w:t xml:space="preserve">  </w:t>
      </w:r>
    </w:p>
    <w:p w14:paraId="62C34C58" w14:textId="0DAC60E1" w:rsidR="00413CCE" w:rsidRPr="00C91B9F" w:rsidRDefault="00B22B71" w:rsidP="00413CCE">
      <w:pPr>
        <w:autoSpaceDE w:val="0"/>
        <w:autoSpaceDN w:val="0"/>
        <w:adjustRightInd w:val="0"/>
        <w:spacing w:line="240" w:lineRule="auto"/>
        <w:rPr>
          <w:rFonts w:ascii="Montserrat" w:hAnsi="Montserrat"/>
          <w:b/>
        </w:rPr>
      </w:pPr>
      <w:r w:rsidRPr="00C91B9F">
        <w:rPr>
          <w:rFonts w:ascii="Montserrat" w:hAnsi="Montserrat"/>
          <w:lang w:val="ro-RO"/>
        </w:rPr>
        <w:t xml:space="preserve">Serviciul </w:t>
      </w:r>
      <w:r w:rsidR="00A624DF">
        <w:rPr>
          <w:rFonts w:ascii="Montserrat" w:hAnsi="Montserrat"/>
          <w:lang w:val="ro-RO"/>
        </w:rPr>
        <w:t>Urbanism</w:t>
      </w:r>
      <w:r w:rsidR="008E72F9" w:rsidRPr="00C91B9F">
        <w:rPr>
          <w:rFonts w:ascii="Montserrat" w:hAnsi="Montserrat"/>
          <w:b/>
        </w:rPr>
        <w:t xml:space="preserve">  </w:t>
      </w:r>
    </w:p>
    <w:p w14:paraId="35ADC7A4" w14:textId="77777777" w:rsidR="00413CCE" w:rsidRPr="00C91B9F" w:rsidRDefault="00413CCE" w:rsidP="00413CCE">
      <w:pPr>
        <w:autoSpaceDE w:val="0"/>
        <w:autoSpaceDN w:val="0"/>
        <w:adjustRightInd w:val="0"/>
        <w:spacing w:line="240" w:lineRule="auto"/>
        <w:rPr>
          <w:rFonts w:ascii="Montserrat" w:hAnsi="Montserrat"/>
          <w:b/>
        </w:rPr>
      </w:pPr>
    </w:p>
    <w:p w14:paraId="160A6183" w14:textId="2DB70EE6" w:rsidR="008E72F9" w:rsidRPr="00C91B9F" w:rsidRDefault="008E72F9" w:rsidP="008E72F9">
      <w:pPr>
        <w:autoSpaceDE w:val="0"/>
        <w:autoSpaceDN w:val="0"/>
        <w:adjustRightInd w:val="0"/>
        <w:rPr>
          <w:rFonts w:ascii="Montserrat" w:hAnsi="Montserrat"/>
          <w:b/>
        </w:rPr>
      </w:pPr>
      <w:r w:rsidRPr="00C91B9F">
        <w:rPr>
          <w:rFonts w:ascii="Montserrat" w:hAnsi="Montserrat"/>
          <w:b/>
        </w:rPr>
        <w:t xml:space="preserve">                                                                          </w:t>
      </w:r>
    </w:p>
    <w:p w14:paraId="19F5BEED" w14:textId="77777777" w:rsidR="008E72F9" w:rsidRPr="00C91B9F" w:rsidRDefault="008E72F9" w:rsidP="00413CCE">
      <w:pPr>
        <w:pStyle w:val="Heading1"/>
        <w:spacing w:before="0" w:after="0" w:line="240" w:lineRule="auto"/>
        <w:jc w:val="center"/>
        <w:rPr>
          <w:rFonts w:ascii="Montserrat" w:hAnsi="Montserrat"/>
          <w:sz w:val="22"/>
          <w:szCs w:val="22"/>
        </w:rPr>
      </w:pPr>
      <w:r w:rsidRPr="00C91B9F">
        <w:rPr>
          <w:rFonts w:ascii="Montserrat" w:hAnsi="Montserrat"/>
          <w:sz w:val="22"/>
          <w:szCs w:val="22"/>
        </w:rPr>
        <w:t>FIŞA POSTULUI</w:t>
      </w:r>
    </w:p>
    <w:p w14:paraId="03AA53AE" w14:textId="2D3432AC" w:rsidR="008E72F9" w:rsidRPr="00C91B9F" w:rsidRDefault="008E72F9" w:rsidP="00413CCE">
      <w:pPr>
        <w:autoSpaceDE w:val="0"/>
        <w:autoSpaceDN w:val="0"/>
        <w:adjustRightInd w:val="0"/>
        <w:spacing w:line="240" w:lineRule="auto"/>
        <w:jc w:val="center"/>
        <w:rPr>
          <w:rFonts w:ascii="Montserrat" w:hAnsi="Montserrat"/>
        </w:rPr>
      </w:pPr>
      <w:r w:rsidRPr="00C91B9F">
        <w:rPr>
          <w:rFonts w:ascii="Montserrat" w:hAnsi="Montserrat"/>
        </w:rPr>
        <w:t>Nr.</w:t>
      </w:r>
      <w:r w:rsidR="00413CCE" w:rsidRPr="00C91B9F">
        <w:rPr>
          <w:rFonts w:ascii="Montserrat" w:hAnsi="Montserrat"/>
        </w:rPr>
        <w:t xml:space="preserve"> </w:t>
      </w:r>
      <w:r w:rsidR="00A624DF">
        <w:rPr>
          <w:rFonts w:ascii="Montserrat" w:hAnsi="Montserrat"/>
        </w:rPr>
        <w:t>333803</w:t>
      </w:r>
    </w:p>
    <w:p w14:paraId="46ECCCE0" w14:textId="77777777" w:rsidR="00186F84" w:rsidRPr="00C91B9F" w:rsidRDefault="00186F84" w:rsidP="00413CCE">
      <w:pPr>
        <w:autoSpaceDE w:val="0"/>
        <w:autoSpaceDN w:val="0"/>
        <w:adjustRightInd w:val="0"/>
        <w:spacing w:line="240" w:lineRule="auto"/>
        <w:jc w:val="center"/>
        <w:rPr>
          <w:rFonts w:ascii="Montserrat" w:hAnsi="Montserrat"/>
        </w:rPr>
      </w:pPr>
    </w:p>
    <w:p w14:paraId="533A2EDF" w14:textId="77777777" w:rsidR="000A0DF1" w:rsidRPr="00EC39A0" w:rsidRDefault="000A0DF1" w:rsidP="000A0DF1">
      <w:pPr>
        <w:rPr>
          <w:rFonts w:ascii="Montserrat Light" w:hAnsi="Montserrat Light"/>
          <w:b/>
          <w:lang w:val="ro-RO"/>
        </w:rPr>
      </w:pPr>
      <w:r w:rsidRPr="00EC39A0">
        <w:rPr>
          <w:rFonts w:ascii="Montserrat Light" w:hAnsi="Montserrat Light"/>
          <w:b/>
          <w:lang w:val="ro-RO"/>
        </w:rPr>
        <w:t>Informatii generale privind postul</w:t>
      </w:r>
    </w:p>
    <w:p w14:paraId="7A24F3F4" w14:textId="77777777" w:rsidR="000A0DF1" w:rsidRPr="00EC39A0" w:rsidRDefault="000A0DF1" w:rsidP="000A0DF1">
      <w:pPr>
        <w:numPr>
          <w:ilvl w:val="0"/>
          <w:numId w:val="4"/>
        </w:numPr>
        <w:spacing w:line="240" w:lineRule="auto"/>
        <w:ind w:left="360" w:hanging="270"/>
        <w:jc w:val="both"/>
        <w:rPr>
          <w:rFonts w:ascii="Montserrat Light" w:hAnsi="Montserrat Light"/>
          <w:b/>
          <w:lang w:val="ro-RO"/>
        </w:rPr>
      </w:pPr>
      <w:r w:rsidRPr="00EC39A0">
        <w:rPr>
          <w:rFonts w:ascii="Montserrat Light" w:hAnsi="Montserrat Light"/>
          <w:lang w:val="ro-RO"/>
        </w:rPr>
        <w:t xml:space="preserve">Denumirea postului: </w:t>
      </w:r>
      <w:r w:rsidRPr="00EC39A0">
        <w:rPr>
          <w:rFonts w:ascii="Montserrat Light" w:hAnsi="Montserrat Light"/>
          <w:b/>
          <w:lang w:val="ro-RO"/>
        </w:rPr>
        <w:t>SEF SERVICIU</w:t>
      </w:r>
      <w:r w:rsidRPr="00EC39A0">
        <w:rPr>
          <w:rFonts w:ascii="Montserrat Light" w:hAnsi="Montserrat Light"/>
          <w:lang w:val="ro-RO"/>
        </w:rPr>
        <w:t xml:space="preserve"> COR: 111225</w:t>
      </w:r>
    </w:p>
    <w:p w14:paraId="76AFDAC3" w14:textId="77777777" w:rsidR="000A0DF1" w:rsidRPr="00EC39A0" w:rsidRDefault="000A0DF1" w:rsidP="000A0DF1">
      <w:pPr>
        <w:numPr>
          <w:ilvl w:val="0"/>
          <w:numId w:val="4"/>
        </w:numPr>
        <w:spacing w:line="240" w:lineRule="auto"/>
        <w:ind w:left="360" w:hanging="270"/>
        <w:jc w:val="both"/>
        <w:rPr>
          <w:rFonts w:ascii="Montserrat Light" w:hAnsi="Montserrat Light"/>
          <w:b/>
          <w:lang w:val="ro-RO"/>
        </w:rPr>
      </w:pPr>
      <w:r w:rsidRPr="00EC39A0">
        <w:rPr>
          <w:rFonts w:ascii="Montserrat Light" w:hAnsi="Montserrat Light"/>
          <w:lang w:val="ro-RO"/>
        </w:rPr>
        <w:t>Nivelul postului: funcție publică de conducere</w:t>
      </w:r>
    </w:p>
    <w:p w14:paraId="5368663F" w14:textId="77777777" w:rsidR="000A0DF1" w:rsidRPr="00EC39A0" w:rsidRDefault="000A0DF1" w:rsidP="000A0DF1">
      <w:pPr>
        <w:numPr>
          <w:ilvl w:val="0"/>
          <w:numId w:val="4"/>
        </w:numPr>
        <w:spacing w:line="240" w:lineRule="auto"/>
        <w:ind w:left="360" w:hanging="270"/>
        <w:jc w:val="both"/>
        <w:rPr>
          <w:rFonts w:ascii="Montserrat Light" w:hAnsi="Montserrat Light"/>
          <w:b/>
          <w:lang w:val="ro-RO"/>
        </w:rPr>
      </w:pPr>
      <w:r w:rsidRPr="00EC39A0">
        <w:rPr>
          <w:rFonts w:ascii="Montserrat Light" w:hAnsi="Montserrat Light"/>
          <w:lang w:val="ro-RO"/>
        </w:rPr>
        <w:t>Scopul principal al postului: coordonarea și conducerea Serviciului Urbanism și a Compartimentului Planificare</w:t>
      </w:r>
    </w:p>
    <w:p w14:paraId="67275F05" w14:textId="77777777" w:rsidR="000A0DF1" w:rsidRPr="00EC39A0" w:rsidRDefault="000A0DF1" w:rsidP="000A0DF1">
      <w:pPr>
        <w:tabs>
          <w:tab w:val="left" w:pos="426"/>
        </w:tabs>
        <w:autoSpaceDE w:val="0"/>
        <w:autoSpaceDN w:val="0"/>
        <w:adjustRightInd w:val="0"/>
        <w:jc w:val="both"/>
        <w:rPr>
          <w:rFonts w:ascii="Montserrat Light" w:hAnsi="Montserrat Light" w:cs="Cambria"/>
          <w:lang w:val="ro-RO"/>
        </w:rPr>
      </w:pPr>
    </w:p>
    <w:p w14:paraId="6C751E60" w14:textId="77777777" w:rsidR="000A0DF1" w:rsidRPr="00EC39A0" w:rsidRDefault="000A0DF1" w:rsidP="000A0DF1">
      <w:pPr>
        <w:jc w:val="both"/>
        <w:rPr>
          <w:rFonts w:ascii="Montserrat Light" w:hAnsi="Montserrat Light"/>
          <w:b/>
          <w:bCs/>
          <w:lang w:val="ro-RO"/>
        </w:rPr>
      </w:pPr>
      <w:r w:rsidRPr="00EC39A0">
        <w:rPr>
          <w:rFonts w:ascii="Montserrat Light" w:hAnsi="Montserrat Light"/>
          <w:b/>
          <w:bCs/>
          <w:lang w:val="ro-RO"/>
        </w:rPr>
        <w:t>Condiţii specifice pentru ocuparea postului</w:t>
      </w:r>
    </w:p>
    <w:p w14:paraId="641B47BA" w14:textId="77777777" w:rsidR="000A0DF1" w:rsidRPr="00EC39A0" w:rsidRDefault="000A0DF1" w:rsidP="000A0DF1">
      <w:pPr>
        <w:numPr>
          <w:ilvl w:val="0"/>
          <w:numId w:val="5"/>
        </w:numPr>
        <w:tabs>
          <w:tab w:val="left" w:pos="360"/>
        </w:tabs>
        <w:autoSpaceDE w:val="0"/>
        <w:autoSpaceDN w:val="0"/>
        <w:adjustRightInd w:val="0"/>
        <w:spacing w:line="240" w:lineRule="auto"/>
        <w:ind w:left="360" w:hanging="270"/>
        <w:jc w:val="both"/>
        <w:rPr>
          <w:rFonts w:ascii="Montserrat Light" w:hAnsi="Montserrat Light"/>
          <w:lang w:val="ro-RO"/>
        </w:rPr>
      </w:pPr>
      <w:r w:rsidRPr="00EC39A0">
        <w:rPr>
          <w:rFonts w:ascii="Montserrat Light" w:hAnsi="Montserrat Light"/>
          <w:lang w:val="ro-RO"/>
        </w:rPr>
        <w:t>Studii de specialitate:</w:t>
      </w:r>
    </w:p>
    <w:p w14:paraId="059B9858" w14:textId="77777777" w:rsidR="000A0DF1" w:rsidRPr="00253B41" w:rsidRDefault="000A0DF1" w:rsidP="000A0DF1">
      <w:pPr>
        <w:numPr>
          <w:ilvl w:val="0"/>
          <w:numId w:val="13"/>
        </w:numPr>
        <w:tabs>
          <w:tab w:val="left" w:pos="360"/>
        </w:tabs>
        <w:autoSpaceDE w:val="0"/>
        <w:autoSpaceDN w:val="0"/>
        <w:adjustRightInd w:val="0"/>
        <w:spacing w:line="240" w:lineRule="auto"/>
        <w:ind w:left="709"/>
        <w:jc w:val="both"/>
        <w:rPr>
          <w:rFonts w:ascii="Montserrat Light" w:hAnsi="Montserrat Light"/>
          <w:lang w:val="ro-RO"/>
        </w:rPr>
      </w:pPr>
      <w:bookmarkStart w:id="6" w:name="_Hlk142569926"/>
      <w:r w:rsidRPr="00253B41">
        <w:rPr>
          <w:rFonts w:ascii="Montserrat Light" w:hAnsi="Montserrat Light"/>
          <w:lang w:val="ro-RO"/>
        </w:rPr>
        <w:t>studii universitare de licență absolvite cu diplomă de licenţă sau echivalentă în ramura de ştiinţă arhitectură și urbansim:</w:t>
      </w:r>
    </w:p>
    <w:p w14:paraId="3D301F6B" w14:textId="77777777" w:rsidR="000A0DF1" w:rsidRDefault="000A0DF1" w:rsidP="000A0DF1">
      <w:pPr>
        <w:numPr>
          <w:ilvl w:val="0"/>
          <w:numId w:val="12"/>
        </w:numPr>
        <w:tabs>
          <w:tab w:val="left" w:pos="360"/>
        </w:tabs>
        <w:autoSpaceDE w:val="0"/>
        <w:autoSpaceDN w:val="0"/>
        <w:adjustRightInd w:val="0"/>
        <w:spacing w:line="240" w:lineRule="auto"/>
        <w:ind w:left="1418"/>
        <w:jc w:val="both"/>
        <w:rPr>
          <w:rFonts w:ascii="Montserrat Light" w:hAnsi="Montserrat Light"/>
          <w:lang w:val="ro-RO"/>
        </w:rPr>
      </w:pPr>
      <w:r w:rsidRPr="00EC39A0">
        <w:rPr>
          <w:rFonts w:ascii="Montserrat Light" w:hAnsi="Montserrat Light"/>
          <w:lang w:val="ro-RO"/>
        </w:rPr>
        <w:t>Domeniul de licență: Arhitectură - Specializare</w:t>
      </w:r>
      <w:r>
        <w:rPr>
          <w:rFonts w:ascii="Montserrat Light" w:hAnsi="Montserrat Light"/>
          <w:lang w:val="ro-RO"/>
        </w:rPr>
        <w:t>a</w:t>
      </w:r>
      <w:r w:rsidRPr="00EC39A0">
        <w:rPr>
          <w:rFonts w:ascii="Montserrat Light" w:hAnsi="Montserrat Light"/>
          <w:lang w:val="ro-RO"/>
        </w:rPr>
        <w:t>: Arhitectură</w:t>
      </w:r>
      <w:r>
        <w:rPr>
          <w:rFonts w:ascii="Montserrat Light" w:hAnsi="Montserrat Light"/>
          <w:lang w:val="ro-RO"/>
        </w:rPr>
        <w:t xml:space="preserve"> cu master integrat </w:t>
      </w:r>
      <w:r w:rsidRPr="00C92641">
        <w:rPr>
          <w:rFonts w:ascii="Montserrat Light" w:hAnsi="Montserrat Light"/>
          <w:lang w:val="ro-RO"/>
        </w:rPr>
        <w:t>conform prevederilor art. 153 alin. (2) din Legea educaţiei naţionale nr. 1/2011, cu modificările şi completările ulterioare</w:t>
      </w:r>
      <w:r w:rsidRPr="00EC39A0">
        <w:rPr>
          <w:rFonts w:ascii="Montserrat Light" w:hAnsi="Montserrat Light"/>
          <w:lang w:val="ro-RO"/>
        </w:rPr>
        <w:t>;</w:t>
      </w:r>
      <w:r w:rsidRPr="00253B41">
        <w:rPr>
          <w:rFonts w:ascii="Montserrat Light" w:hAnsi="Montserrat Light"/>
          <w:lang w:val="ro-RO"/>
        </w:rPr>
        <w:t xml:space="preserve"> </w:t>
      </w:r>
    </w:p>
    <w:p w14:paraId="7A320F3A" w14:textId="77777777" w:rsidR="000A0DF1" w:rsidRPr="00253B41" w:rsidRDefault="000A0DF1" w:rsidP="000A0DF1">
      <w:pPr>
        <w:numPr>
          <w:ilvl w:val="0"/>
          <w:numId w:val="12"/>
        </w:numPr>
        <w:tabs>
          <w:tab w:val="left" w:pos="360"/>
        </w:tabs>
        <w:autoSpaceDE w:val="0"/>
        <w:autoSpaceDN w:val="0"/>
        <w:adjustRightInd w:val="0"/>
        <w:spacing w:line="240" w:lineRule="auto"/>
        <w:ind w:left="1418"/>
        <w:jc w:val="both"/>
        <w:rPr>
          <w:rFonts w:ascii="Montserrat Light" w:hAnsi="Montserrat Light"/>
          <w:lang w:val="ro-RO"/>
        </w:rPr>
      </w:pPr>
      <w:r w:rsidRPr="00EC39A0">
        <w:rPr>
          <w:rFonts w:ascii="Montserrat Light" w:hAnsi="Montserrat Light"/>
          <w:lang w:val="ro-RO"/>
        </w:rPr>
        <w:t>Domeniul de licenţă Urbansim – Specializările:</w:t>
      </w:r>
      <w:r>
        <w:rPr>
          <w:rFonts w:ascii="Montserrat Light" w:hAnsi="Montserrat Light"/>
          <w:lang w:val="ro-RO"/>
        </w:rPr>
        <w:t xml:space="preserve"> </w:t>
      </w:r>
      <w:r w:rsidRPr="00253B41">
        <w:rPr>
          <w:rFonts w:ascii="Montserrat Light" w:hAnsi="Montserrat Light"/>
          <w:lang w:val="ro-RO"/>
        </w:rPr>
        <w:t>Proiectare și planificare urbană</w:t>
      </w:r>
      <w:r>
        <w:rPr>
          <w:rFonts w:ascii="Montserrat Light" w:hAnsi="Montserrat Light"/>
          <w:lang w:val="ro-RO"/>
        </w:rPr>
        <w:t>;</w:t>
      </w:r>
      <w:r w:rsidRPr="00253B41">
        <w:rPr>
          <w:rFonts w:ascii="Montserrat Light" w:hAnsi="Montserrat Light"/>
          <w:lang w:val="ro-RO"/>
        </w:rPr>
        <w:t xml:space="preserve"> Urbansim și administrarea teritoriului</w:t>
      </w:r>
      <w:r>
        <w:rPr>
          <w:rFonts w:ascii="Montserrat Light" w:hAnsi="Montserrat Light"/>
          <w:lang w:val="ro-RO"/>
        </w:rPr>
        <w:t>.</w:t>
      </w:r>
    </w:p>
    <w:p w14:paraId="6D7F2F96" w14:textId="77777777" w:rsidR="000A0DF1" w:rsidRPr="003D6105" w:rsidRDefault="000A0DF1" w:rsidP="000A0DF1">
      <w:pPr>
        <w:numPr>
          <w:ilvl w:val="0"/>
          <w:numId w:val="13"/>
        </w:numPr>
        <w:tabs>
          <w:tab w:val="left" w:pos="360"/>
        </w:tabs>
        <w:autoSpaceDE w:val="0"/>
        <w:autoSpaceDN w:val="0"/>
        <w:adjustRightInd w:val="0"/>
        <w:spacing w:line="240" w:lineRule="auto"/>
        <w:ind w:left="709"/>
        <w:jc w:val="both"/>
        <w:rPr>
          <w:rFonts w:ascii="Montserrat Light" w:hAnsi="Montserrat Light"/>
          <w:lang w:val="ro-RO"/>
        </w:rPr>
      </w:pPr>
      <w:r w:rsidRPr="009430BC">
        <w:rPr>
          <w:rFonts w:ascii="Montserrat Light" w:hAnsi="Montserrat Light"/>
          <w:lang w:val="ro-RO"/>
        </w:rPr>
        <w:t xml:space="preserve">studii universitare de </w:t>
      </w:r>
      <w:r w:rsidRPr="009430BC">
        <w:rPr>
          <w:rFonts w:ascii="Montserrat Light" w:hAnsi="Montserrat Light"/>
        </w:rPr>
        <w:t xml:space="preserve">de master </w:t>
      </w:r>
      <w:proofErr w:type="spellStart"/>
      <w:r w:rsidRPr="009430BC">
        <w:rPr>
          <w:rFonts w:ascii="Montserrat Light" w:hAnsi="Montserrat Light"/>
        </w:rPr>
        <w:t>în</w:t>
      </w:r>
      <w:proofErr w:type="spellEnd"/>
      <w:r w:rsidRPr="009430BC">
        <w:rPr>
          <w:rFonts w:ascii="Montserrat Light" w:hAnsi="Montserrat Light"/>
        </w:rPr>
        <w:t xml:space="preserve"> </w:t>
      </w:r>
      <w:proofErr w:type="spellStart"/>
      <w:r w:rsidRPr="009430BC">
        <w:rPr>
          <w:rFonts w:ascii="Montserrat Light" w:hAnsi="Montserrat Light"/>
        </w:rPr>
        <w:t>domeniul</w:t>
      </w:r>
      <w:proofErr w:type="spellEnd"/>
      <w:r w:rsidRPr="009430BC">
        <w:rPr>
          <w:rFonts w:ascii="Montserrat Light" w:hAnsi="Montserrat Light"/>
        </w:rPr>
        <w:t xml:space="preserve"> </w:t>
      </w:r>
      <w:proofErr w:type="spellStart"/>
      <w:r w:rsidRPr="009430BC">
        <w:rPr>
          <w:rFonts w:ascii="Montserrat Light" w:hAnsi="Montserrat Light"/>
        </w:rPr>
        <w:t>administraţiei</w:t>
      </w:r>
      <w:proofErr w:type="spellEnd"/>
      <w:r w:rsidRPr="009430BC">
        <w:rPr>
          <w:rFonts w:ascii="Montserrat Light" w:hAnsi="Montserrat Light"/>
        </w:rPr>
        <w:t xml:space="preserve"> </w:t>
      </w:r>
      <w:proofErr w:type="spellStart"/>
      <w:r w:rsidRPr="009430BC">
        <w:rPr>
          <w:rFonts w:ascii="Montserrat Light" w:hAnsi="Montserrat Light"/>
        </w:rPr>
        <w:t>publice</w:t>
      </w:r>
      <w:proofErr w:type="spellEnd"/>
      <w:r w:rsidRPr="009430BC">
        <w:rPr>
          <w:rFonts w:ascii="Montserrat Light" w:hAnsi="Montserrat Light"/>
        </w:rPr>
        <w:t xml:space="preserve">, management </w:t>
      </w:r>
      <w:proofErr w:type="spellStart"/>
      <w:r w:rsidRPr="009430BC">
        <w:rPr>
          <w:rFonts w:ascii="Montserrat Light" w:hAnsi="Montserrat Light"/>
        </w:rPr>
        <w:t>sau</w:t>
      </w:r>
      <w:proofErr w:type="spellEnd"/>
      <w:r w:rsidRPr="009430BC">
        <w:rPr>
          <w:rFonts w:ascii="Montserrat Light" w:hAnsi="Montserrat Light"/>
        </w:rPr>
        <w:t xml:space="preserve"> </w:t>
      </w:r>
      <w:proofErr w:type="spellStart"/>
      <w:r w:rsidRPr="009430BC">
        <w:rPr>
          <w:rFonts w:ascii="Montserrat Light" w:hAnsi="Montserrat Light"/>
        </w:rPr>
        <w:t>în</w:t>
      </w:r>
      <w:proofErr w:type="spellEnd"/>
      <w:r w:rsidRPr="009430BC">
        <w:rPr>
          <w:rFonts w:ascii="Montserrat Light" w:hAnsi="Montserrat Light"/>
        </w:rPr>
        <w:t xml:space="preserve"> </w:t>
      </w:r>
      <w:proofErr w:type="spellStart"/>
      <w:r w:rsidRPr="009430BC">
        <w:rPr>
          <w:rFonts w:ascii="Montserrat Light" w:hAnsi="Montserrat Light"/>
        </w:rPr>
        <w:t>specialitatea</w:t>
      </w:r>
      <w:proofErr w:type="spellEnd"/>
      <w:r w:rsidRPr="009430BC">
        <w:rPr>
          <w:rFonts w:ascii="Montserrat Light" w:hAnsi="Montserrat Light"/>
        </w:rPr>
        <w:t xml:space="preserve"> </w:t>
      </w:r>
      <w:proofErr w:type="spellStart"/>
      <w:r w:rsidRPr="009430BC">
        <w:rPr>
          <w:rFonts w:ascii="Montserrat Light" w:hAnsi="Montserrat Light"/>
        </w:rPr>
        <w:t>studiilor</w:t>
      </w:r>
      <w:proofErr w:type="spellEnd"/>
      <w:r w:rsidRPr="009430BC">
        <w:rPr>
          <w:rFonts w:ascii="Montserrat Light" w:hAnsi="Montserrat Light"/>
        </w:rPr>
        <w:t xml:space="preserve"> </w:t>
      </w:r>
      <w:proofErr w:type="spellStart"/>
      <w:r w:rsidRPr="009430BC">
        <w:rPr>
          <w:rFonts w:ascii="Montserrat Light" w:hAnsi="Montserrat Light"/>
        </w:rPr>
        <w:t>necesare</w:t>
      </w:r>
      <w:proofErr w:type="spellEnd"/>
      <w:r w:rsidRPr="009430BC">
        <w:rPr>
          <w:rFonts w:ascii="Montserrat Light" w:hAnsi="Montserrat Light"/>
        </w:rPr>
        <w:t xml:space="preserve"> </w:t>
      </w:r>
      <w:proofErr w:type="spellStart"/>
      <w:r w:rsidRPr="009430BC">
        <w:rPr>
          <w:rFonts w:ascii="Montserrat Light" w:hAnsi="Montserrat Light"/>
        </w:rPr>
        <w:t>ocupării</w:t>
      </w:r>
      <w:proofErr w:type="spellEnd"/>
      <w:r w:rsidRPr="009430BC">
        <w:rPr>
          <w:rFonts w:ascii="Montserrat Light" w:hAnsi="Montserrat Light"/>
        </w:rPr>
        <w:t xml:space="preserve"> </w:t>
      </w:r>
      <w:proofErr w:type="spellStart"/>
      <w:r w:rsidRPr="009430BC">
        <w:rPr>
          <w:rFonts w:ascii="Montserrat Light" w:hAnsi="Montserrat Light"/>
        </w:rPr>
        <w:t>funcţiei</w:t>
      </w:r>
      <w:proofErr w:type="spellEnd"/>
      <w:r w:rsidRPr="009430BC">
        <w:rPr>
          <w:rFonts w:ascii="Montserrat Light" w:hAnsi="Montserrat Light"/>
        </w:rPr>
        <w:t xml:space="preserve"> </w:t>
      </w:r>
      <w:proofErr w:type="spellStart"/>
      <w:r w:rsidRPr="009430BC">
        <w:rPr>
          <w:rFonts w:ascii="Montserrat Light" w:hAnsi="Montserrat Light"/>
        </w:rPr>
        <w:t>publice</w:t>
      </w:r>
      <w:proofErr w:type="spellEnd"/>
      <w:r w:rsidRPr="009430BC">
        <w:rPr>
          <w:rFonts w:ascii="Montserrat Light" w:hAnsi="Montserrat Light"/>
        </w:rPr>
        <w:t xml:space="preserve"> (</w:t>
      </w:r>
      <w:proofErr w:type="spellStart"/>
      <w:r>
        <w:rPr>
          <w:rFonts w:ascii="Montserrat Light" w:hAnsi="Montserrat Light"/>
        </w:rPr>
        <w:t>p</w:t>
      </w:r>
      <w:r w:rsidRPr="009430BC">
        <w:rPr>
          <w:rFonts w:ascii="Montserrat Light" w:hAnsi="Montserrat Light"/>
        </w:rPr>
        <w:t>entru</w:t>
      </w:r>
      <w:proofErr w:type="spellEnd"/>
      <w:r w:rsidRPr="009430BC">
        <w:rPr>
          <w:rFonts w:ascii="Montserrat Light" w:hAnsi="Montserrat Light"/>
        </w:rPr>
        <w:t xml:space="preserve"> </w:t>
      </w:r>
      <w:proofErr w:type="spellStart"/>
      <w:r w:rsidRPr="009430BC">
        <w:rPr>
          <w:rFonts w:ascii="Montserrat Light" w:hAnsi="Montserrat Light"/>
        </w:rPr>
        <w:t>domeniul</w:t>
      </w:r>
      <w:proofErr w:type="spellEnd"/>
      <w:r w:rsidRPr="009430BC">
        <w:rPr>
          <w:rFonts w:ascii="Montserrat Light" w:hAnsi="Montserrat Light"/>
        </w:rPr>
        <w:t xml:space="preserve"> </w:t>
      </w:r>
      <w:r>
        <w:rPr>
          <w:rFonts w:ascii="Montserrat Light" w:hAnsi="Montserrat Light"/>
          <w:lang w:val="ro-RO"/>
        </w:rPr>
        <w:t>u</w:t>
      </w:r>
      <w:r w:rsidRPr="009430BC">
        <w:rPr>
          <w:rFonts w:ascii="Montserrat Light" w:hAnsi="Montserrat Light"/>
          <w:lang w:val="ro-RO"/>
        </w:rPr>
        <w:t>rbansim</w:t>
      </w:r>
      <w:r>
        <w:rPr>
          <w:rFonts w:ascii="Montserrat Light" w:hAnsi="Montserrat Light"/>
          <w:lang w:val="ro-RO"/>
        </w:rPr>
        <w:t xml:space="preserve">) </w:t>
      </w:r>
      <w:proofErr w:type="spellStart"/>
      <w:r w:rsidRPr="009430BC">
        <w:rPr>
          <w:rFonts w:ascii="Montserrat Light" w:hAnsi="Montserrat Light"/>
        </w:rPr>
        <w:t>sau</w:t>
      </w:r>
      <w:proofErr w:type="spellEnd"/>
      <w:r w:rsidRPr="009430BC">
        <w:rPr>
          <w:rFonts w:ascii="Montserrat Light" w:hAnsi="Montserrat Light"/>
        </w:rPr>
        <w:t xml:space="preserve"> cu </w:t>
      </w:r>
      <w:proofErr w:type="spellStart"/>
      <w:r w:rsidRPr="009430BC">
        <w:rPr>
          <w:rFonts w:ascii="Montserrat Light" w:hAnsi="Montserrat Light"/>
        </w:rPr>
        <w:t>diplomă</w:t>
      </w:r>
      <w:proofErr w:type="spellEnd"/>
      <w:r w:rsidRPr="009430BC">
        <w:rPr>
          <w:rFonts w:ascii="Montserrat Light" w:hAnsi="Montserrat Light"/>
        </w:rPr>
        <w:t xml:space="preserve"> </w:t>
      </w:r>
      <w:proofErr w:type="spellStart"/>
      <w:r w:rsidRPr="009430BC">
        <w:rPr>
          <w:rFonts w:ascii="Montserrat Light" w:hAnsi="Montserrat Light"/>
        </w:rPr>
        <w:t>echivalentă</w:t>
      </w:r>
      <w:proofErr w:type="spellEnd"/>
      <w:r w:rsidRPr="009430BC">
        <w:rPr>
          <w:rFonts w:ascii="Montserrat Light" w:hAnsi="Montserrat Light"/>
        </w:rPr>
        <w:t xml:space="preserve"> conform </w:t>
      </w:r>
      <w:proofErr w:type="spellStart"/>
      <w:r w:rsidRPr="009430BC">
        <w:rPr>
          <w:rFonts w:ascii="Montserrat Light" w:hAnsi="Montserrat Light"/>
        </w:rPr>
        <w:t>prevederilor</w:t>
      </w:r>
      <w:proofErr w:type="spellEnd"/>
      <w:r w:rsidRPr="009430BC">
        <w:rPr>
          <w:rFonts w:ascii="Montserrat Light" w:hAnsi="Montserrat Light"/>
        </w:rPr>
        <w:t xml:space="preserve"> </w:t>
      </w:r>
      <w:hyperlink w:history="1">
        <w:r w:rsidRPr="003D6105">
          <w:rPr>
            <w:rStyle w:val="Hyperlink"/>
            <w:rFonts w:ascii="Montserrat Light" w:hAnsi="Montserrat Light"/>
            <w:color w:val="auto"/>
            <w:u w:val="none"/>
          </w:rPr>
          <w:t xml:space="preserve">art. 153 </w:t>
        </w:r>
        <w:proofErr w:type="spellStart"/>
        <w:r w:rsidRPr="003D6105">
          <w:rPr>
            <w:rStyle w:val="Hyperlink"/>
            <w:rFonts w:ascii="Montserrat Light" w:hAnsi="Montserrat Light"/>
            <w:color w:val="auto"/>
            <w:u w:val="none"/>
          </w:rPr>
          <w:t>alin</w:t>
        </w:r>
        <w:proofErr w:type="spellEnd"/>
        <w:r w:rsidRPr="003D6105">
          <w:rPr>
            <w:rStyle w:val="Hyperlink"/>
            <w:rFonts w:ascii="Montserrat Light" w:hAnsi="Montserrat Light"/>
            <w:color w:val="auto"/>
            <w:u w:val="none"/>
          </w:rPr>
          <w:t xml:space="preserve">. (2) din </w:t>
        </w:r>
        <w:proofErr w:type="spellStart"/>
        <w:r w:rsidRPr="003D6105">
          <w:rPr>
            <w:rStyle w:val="Hyperlink"/>
            <w:rFonts w:ascii="Montserrat Light" w:hAnsi="Montserrat Light"/>
            <w:color w:val="auto"/>
            <w:u w:val="none"/>
          </w:rPr>
          <w:t>Legea</w:t>
        </w:r>
        <w:proofErr w:type="spellEnd"/>
        <w:r w:rsidRPr="003D6105">
          <w:rPr>
            <w:rStyle w:val="Hyperlink"/>
            <w:rFonts w:ascii="Montserrat Light" w:hAnsi="Montserrat Light"/>
            <w:color w:val="auto"/>
            <w:u w:val="none"/>
          </w:rPr>
          <w:t xml:space="preserve"> </w:t>
        </w:r>
        <w:proofErr w:type="spellStart"/>
        <w:r w:rsidRPr="003D6105">
          <w:rPr>
            <w:rStyle w:val="Hyperlink"/>
            <w:rFonts w:ascii="Montserrat Light" w:hAnsi="Montserrat Light"/>
            <w:color w:val="auto"/>
            <w:u w:val="none"/>
          </w:rPr>
          <w:t>educaţiei</w:t>
        </w:r>
        <w:proofErr w:type="spellEnd"/>
        <w:r w:rsidRPr="003D6105">
          <w:rPr>
            <w:rStyle w:val="Hyperlink"/>
            <w:rFonts w:ascii="Montserrat Light" w:hAnsi="Montserrat Light"/>
            <w:color w:val="auto"/>
            <w:u w:val="none"/>
          </w:rPr>
          <w:t xml:space="preserve"> </w:t>
        </w:r>
        <w:proofErr w:type="spellStart"/>
        <w:r w:rsidRPr="003D6105">
          <w:rPr>
            <w:rStyle w:val="Hyperlink"/>
            <w:rFonts w:ascii="Montserrat Light" w:hAnsi="Montserrat Light"/>
            <w:color w:val="auto"/>
            <w:u w:val="none"/>
          </w:rPr>
          <w:t>naţionale</w:t>
        </w:r>
        <w:proofErr w:type="spellEnd"/>
        <w:r w:rsidRPr="003D6105">
          <w:rPr>
            <w:rStyle w:val="Hyperlink"/>
            <w:rFonts w:ascii="Montserrat Light" w:hAnsi="Montserrat Light"/>
            <w:color w:val="auto"/>
            <w:u w:val="none"/>
          </w:rPr>
          <w:t xml:space="preserve"> nr. 1/2011</w:t>
        </w:r>
      </w:hyperlink>
      <w:r w:rsidRPr="003D6105">
        <w:rPr>
          <w:rFonts w:ascii="Montserrat Light" w:hAnsi="Montserrat Light"/>
        </w:rPr>
        <w:t xml:space="preserve">, cu </w:t>
      </w:r>
      <w:proofErr w:type="spellStart"/>
      <w:r w:rsidRPr="003D6105">
        <w:rPr>
          <w:rFonts w:ascii="Montserrat Light" w:hAnsi="Montserrat Light"/>
        </w:rPr>
        <w:t>modificările</w:t>
      </w:r>
      <w:proofErr w:type="spellEnd"/>
      <w:r w:rsidRPr="003D6105">
        <w:rPr>
          <w:rFonts w:ascii="Montserrat Light" w:hAnsi="Montserrat Light"/>
        </w:rPr>
        <w:t xml:space="preserve"> </w:t>
      </w:r>
      <w:proofErr w:type="spellStart"/>
      <w:r w:rsidRPr="003D6105">
        <w:rPr>
          <w:rFonts w:ascii="Montserrat Light" w:hAnsi="Montserrat Light"/>
        </w:rPr>
        <w:t>şi</w:t>
      </w:r>
      <w:proofErr w:type="spellEnd"/>
      <w:r w:rsidRPr="003D6105">
        <w:rPr>
          <w:rFonts w:ascii="Montserrat Light" w:hAnsi="Montserrat Light"/>
        </w:rPr>
        <w:t xml:space="preserve"> </w:t>
      </w:r>
      <w:proofErr w:type="spellStart"/>
      <w:r w:rsidRPr="003D6105">
        <w:rPr>
          <w:rFonts w:ascii="Montserrat Light" w:hAnsi="Montserrat Light"/>
        </w:rPr>
        <w:t>completările</w:t>
      </w:r>
      <w:proofErr w:type="spellEnd"/>
      <w:r w:rsidRPr="003D6105">
        <w:rPr>
          <w:rFonts w:ascii="Montserrat Light" w:hAnsi="Montserrat Light"/>
        </w:rPr>
        <w:t xml:space="preserve"> </w:t>
      </w:r>
      <w:proofErr w:type="spellStart"/>
      <w:r w:rsidRPr="003D6105">
        <w:rPr>
          <w:rFonts w:ascii="Montserrat Light" w:hAnsi="Montserrat Light"/>
        </w:rPr>
        <w:t>ulterioare</w:t>
      </w:r>
      <w:proofErr w:type="spellEnd"/>
      <w:r w:rsidRPr="003D6105">
        <w:rPr>
          <w:rFonts w:ascii="Montserrat Light" w:hAnsi="Montserrat Light"/>
        </w:rPr>
        <w:t>.</w:t>
      </w:r>
    </w:p>
    <w:bookmarkEnd w:id="6"/>
    <w:p w14:paraId="43516FB9" w14:textId="77777777" w:rsidR="000A0DF1" w:rsidRPr="003D6105" w:rsidRDefault="000A0DF1" w:rsidP="000A0DF1">
      <w:pPr>
        <w:numPr>
          <w:ilvl w:val="0"/>
          <w:numId w:val="5"/>
        </w:numPr>
        <w:tabs>
          <w:tab w:val="left" w:pos="360"/>
        </w:tabs>
        <w:autoSpaceDE w:val="0"/>
        <w:autoSpaceDN w:val="0"/>
        <w:adjustRightInd w:val="0"/>
        <w:spacing w:line="240" w:lineRule="auto"/>
        <w:ind w:left="360" w:hanging="270"/>
        <w:jc w:val="both"/>
        <w:rPr>
          <w:rFonts w:ascii="Montserrat Light" w:hAnsi="Montserrat Light"/>
          <w:lang w:val="ro-RO"/>
        </w:rPr>
      </w:pPr>
      <w:r w:rsidRPr="003D6105">
        <w:rPr>
          <w:rFonts w:ascii="Montserrat Light" w:hAnsi="Montserrat Light"/>
          <w:lang w:val="ro-RO"/>
        </w:rPr>
        <w:t xml:space="preserve">Perfecționări (specializări): </w:t>
      </w:r>
    </w:p>
    <w:p w14:paraId="2637EB25" w14:textId="77777777" w:rsidR="000A0DF1" w:rsidRPr="00446603" w:rsidRDefault="000A0DF1" w:rsidP="000A0DF1">
      <w:pPr>
        <w:numPr>
          <w:ilvl w:val="0"/>
          <w:numId w:val="5"/>
        </w:numPr>
        <w:tabs>
          <w:tab w:val="left" w:pos="360"/>
        </w:tabs>
        <w:autoSpaceDE w:val="0"/>
        <w:autoSpaceDN w:val="0"/>
        <w:adjustRightInd w:val="0"/>
        <w:spacing w:line="240" w:lineRule="auto"/>
        <w:ind w:left="360" w:hanging="270"/>
        <w:jc w:val="both"/>
        <w:rPr>
          <w:rFonts w:ascii="Montserrat Light" w:hAnsi="Montserrat Light"/>
          <w:lang w:val="ro-RO"/>
        </w:rPr>
      </w:pPr>
      <w:r w:rsidRPr="00EC39A0">
        <w:rPr>
          <w:rFonts w:ascii="Montserrat Light" w:hAnsi="Montserrat Light"/>
          <w:lang w:val="ro-RO"/>
        </w:rPr>
        <w:t xml:space="preserve">Cunoștințe de operare/programare pe calculator (necesitate şi nivel): </w:t>
      </w:r>
      <w:r w:rsidRPr="00446603">
        <w:rPr>
          <w:rFonts w:ascii="Montserrat Light" w:hAnsi="Montserrat Light"/>
          <w:lang w:val="ro-RO"/>
        </w:rPr>
        <w:t>- mediu</w:t>
      </w:r>
    </w:p>
    <w:p w14:paraId="4A44A33D" w14:textId="77777777" w:rsidR="000A0DF1" w:rsidRPr="00EC39A0" w:rsidRDefault="000A0DF1" w:rsidP="000A0DF1">
      <w:pPr>
        <w:numPr>
          <w:ilvl w:val="0"/>
          <w:numId w:val="5"/>
        </w:numPr>
        <w:tabs>
          <w:tab w:val="left" w:pos="360"/>
        </w:tabs>
        <w:autoSpaceDE w:val="0"/>
        <w:autoSpaceDN w:val="0"/>
        <w:adjustRightInd w:val="0"/>
        <w:spacing w:line="240" w:lineRule="auto"/>
        <w:ind w:left="360" w:hanging="270"/>
        <w:jc w:val="both"/>
        <w:rPr>
          <w:rFonts w:ascii="Montserrat Light" w:hAnsi="Montserrat Light"/>
          <w:lang w:val="ro-RO"/>
        </w:rPr>
      </w:pPr>
      <w:r w:rsidRPr="00EC39A0">
        <w:rPr>
          <w:rFonts w:ascii="Montserrat Light" w:hAnsi="Montserrat Light"/>
          <w:lang w:val="ro-RO"/>
        </w:rPr>
        <w:t>Limbi străine (necesitate şi nivel de cunoaștere):  -</w:t>
      </w:r>
    </w:p>
    <w:p w14:paraId="463728DC" w14:textId="77777777" w:rsidR="000A0DF1" w:rsidRPr="00EC39A0" w:rsidRDefault="000A0DF1" w:rsidP="000A0DF1">
      <w:pPr>
        <w:numPr>
          <w:ilvl w:val="0"/>
          <w:numId w:val="5"/>
        </w:numPr>
        <w:tabs>
          <w:tab w:val="left" w:pos="360"/>
        </w:tabs>
        <w:autoSpaceDE w:val="0"/>
        <w:autoSpaceDN w:val="0"/>
        <w:adjustRightInd w:val="0"/>
        <w:spacing w:line="240" w:lineRule="auto"/>
        <w:ind w:left="360" w:hanging="270"/>
        <w:jc w:val="both"/>
        <w:rPr>
          <w:rFonts w:ascii="Montserrat Light" w:hAnsi="Montserrat Light"/>
          <w:lang w:val="ro-RO"/>
        </w:rPr>
      </w:pPr>
      <w:r w:rsidRPr="00EC39A0">
        <w:rPr>
          <w:rFonts w:ascii="Montserrat Light" w:hAnsi="Montserrat Light"/>
          <w:lang w:val="ro-RO"/>
        </w:rPr>
        <w:t>Abilități, calități şi aptitudini necesare: adaptabilitate, asumarea responsabilităților, capacitatea de a rezolva problemele, creativitate şi spirit de inițiativă, capacitatea de a lucra independent, capacitatea de a lucra în echipă, loialitate faţă de lege şi loialitate faţă de interesele instituției, conduită corespunzătoare în timpul serviciului.</w:t>
      </w:r>
    </w:p>
    <w:p w14:paraId="4D27679F" w14:textId="77777777" w:rsidR="000A0DF1" w:rsidRPr="00EC39A0" w:rsidRDefault="000A0DF1" w:rsidP="000A0DF1">
      <w:pPr>
        <w:numPr>
          <w:ilvl w:val="0"/>
          <w:numId w:val="5"/>
        </w:numPr>
        <w:tabs>
          <w:tab w:val="left" w:pos="360"/>
        </w:tabs>
        <w:autoSpaceDE w:val="0"/>
        <w:autoSpaceDN w:val="0"/>
        <w:adjustRightInd w:val="0"/>
        <w:spacing w:line="240" w:lineRule="auto"/>
        <w:ind w:left="360" w:hanging="270"/>
        <w:jc w:val="both"/>
        <w:rPr>
          <w:rFonts w:ascii="Montserrat Light" w:hAnsi="Montserrat Light"/>
          <w:lang w:val="ro-RO"/>
        </w:rPr>
      </w:pPr>
      <w:r w:rsidRPr="00EC39A0">
        <w:rPr>
          <w:rFonts w:ascii="Montserrat Light" w:hAnsi="Montserrat Light"/>
          <w:lang w:val="ro-RO"/>
        </w:rPr>
        <w:t>Cerințe specifice: delegații în interes de serviciu</w:t>
      </w:r>
    </w:p>
    <w:p w14:paraId="7BBF2795" w14:textId="77777777" w:rsidR="000A0DF1" w:rsidRPr="00EC39A0" w:rsidRDefault="000A0DF1" w:rsidP="000A0DF1">
      <w:pPr>
        <w:numPr>
          <w:ilvl w:val="0"/>
          <w:numId w:val="5"/>
        </w:numPr>
        <w:tabs>
          <w:tab w:val="left" w:pos="360"/>
        </w:tabs>
        <w:autoSpaceDE w:val="0"/>
        <w:autoSpaceDN w:val="0"/>
        <w:adjustRightInd w:val="0"/>
        <w:spacing w:line="240" w:lineRule="auto"/>
        <w:ind w:left="360" w:hanging="270"/>
        <w:jc w:val="both"/>
        <w:rPr>
          <w:rFonts w:ascii="Montserrat Light" w:hAnsi="Montserrat Light"/>
          <w:lang w:val="ro-RO"/>
        </w:rPr>
      </w:pPr>
      <w:r w:rsidRPr="00EC39A0">
        <w:rPr>
          <w:rFonts w:ascii="Montserrat Light" w:hAnsi="Montserrat Light"/>
          <w:lang w:val="ro-RO"/>
        </w:rPr>
        <w:t>Competenţă managerială (cunoștințe de management, calități şi aptitudini manageriale): capacitatea de a organiza, conduce, coordona şi controla, capacitatea de a obține cele mai bune rezultate, competenţă decizională, capacitatea de a delega, obiectivitate în apreciere, abilități de mediere și negociere, capacitatea de a dezvolta abilitățile personalului.</w:t>
      </w:r>
    </w:p>
    <w:p w14:paraId="6F5E83C0" w14:textId="77777777" w:rsidR="000A0DF1" w:rsidRPr="00EC39A0" w:rsidRDefault="000A0DF1" w:rsidP="000A0DF1">
      <w:pPr>
        <w:autoSpaceDE w:val="0"/>
        <w:autoSpaceDN w:val="0"/>
        <w:adjustRightInd w:val="0"/>
        <w:jc w:val="both"/>
        <w:rPr>
          <w:rFonts w:ascii="Montserrat Light" w:hAnsi="Montserrat Light"/>
          <w:lang w:val="ro-RO"/>
        </w:rPr>
      </w:pPr>
    </w:p>
    <w:p w14:paraId="17F14A13" w14:textId="77777777" w:rsidR="000A0DF1" w:rsidRPr="00EC39A0" w:rsidRDefault="000A0DF1" w:rsidP="000A0DF1">
      <w:pPr>
        <w:autoSpaceDE w:val="0"/>
        <w:autoSpaceDN w:val="0"/>
        <w:adjustRightInd w:val="0"/>
        <w:rPr>
          <w:rFonts w:ascii="Montserrat Light" w:hAnsi="Montserrat Light"/>
          <w:lang w:val="ro-RO"/>
        </w:rPr>
      </w:pPr>
      <w:r w:rsidRPr="00EC39A0">
        <w:rPr>
          <w:rFonts w:ascii="Montserrat Light" w:hAnsi="Montserrat Light"/>
          <w:b/>
          <w:bCs/>
          <w:lang w:val="ro-RO"/>
        </w:rPr>
        <w:t>Atribuțiile postului</w:t>
      </w:r>
      <w:r w:rsidRPr="00EC39A0">
        <w:rPr>
          <w:rFonts w:ascii="Montserrat Light" w:hAnsi="Montserrat Light"/>
          <w:lang w:val="ro-RO"/>
        </w:rPr>
        <w:t>:</w:t>
      </w:r>
    </w:p>
    <w:p w14:paraId="1EB36EFB"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Coordonează, activitatea de amenajare a teritoriului şi de urbanism, planificare și administrarea teritoriului la nivel județean, în coordonarea arhitectului-șef de județ;</w:t>
      </w:r>
    </w:p>
    <w:p w14:paraId="64B54FE0"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Asigură preluarea prevederilor cuprinse în planurile de amenajare a teritoriului național, regional şi zonal, precum şi a investițiilor prioritare de interes național, regional sau județean, în cadrul documentațiilor de amenajare a teritoriului şi de urbanism pentru teritoriile administrative ale localităților din județ;</w:t>
      </w:r>
    </w:p>
    <w:p w14:paraId="1AC62329"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lastRenderedPageBreak/>
        <w:t xml:space="preserve">Asigură elaborarea Planului de amenajare a teritoriului judeţean şi a planurilor zonale de amenajare a teritoriului care sunt de interes </w:t>
      </w:r>
      <w:bookmarkStart w:id="7" w:name="_Hlk142418107"/>
      <w:r w:rsidRPr="00EC39A0">
        <w:rPr>
          <w:rFonts w:ascii="Montserrat Light" w:hAnsi="Montserrat Light" w:cs="Cambria"/>
          <w:lang w:val="ro-RO"/>
        </w:rPr>
        <w:t>județean;</w:t>
      </w:r>
      <w:bookmarkEnd w:id="7"/>
    </w:p>
    <w:p w14:paraId="3E3FAD1E"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Asigură avizarea/avizează în cazul înlocuirii arhitectului-șef documentaţiile de urbanism şi amenajare a teritoriului aparținând unităţilor administrativ-teritoriale din componenţa judeţului;</w:t>
      </w:r>
    </w:p>
    <w:p w14:paraId="2BE12DD8"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Supune spre aprobarea consiliului judeţean, în baza referatului tehnic al arhitectului-şef, documentaţiile de amenajare a teritoriului;</w:t>
      </w:r>
    </w:p>
    <w:p w14:paraId="78A8780E"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Efectuează acțiuni pentru respectarea şi punerea în practică a prevederilor documentaţiilor de amenajare a teritoriului aprobate;</w:t>
      </w:r>
    </w:p>
    <w:p w14:paraId="7212A0F3"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Asigură inițierea, coordonarea din punct de vedere tehnic a elaborării, avizarea şi propunerea spre aprobare a strategiilor de dezvoltare teritorială urbane, precum şi a documentaţiilor de amenajare a teritoriului şi de urbanism;</w:t>
      </w:r>
    </w:p>
    <w:p w14:paraId="4FB591D2"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Asigură secretariatul, respectiv organizarea și funcționarea Comisiei tehnice de amenajare a teritoriului şi urbanism, constituită la nivelul județului;</w:t>
      </w:r>
    </w:p>
    <w:p w14:paraId="03A815C3"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Verifică din punct de vedere tehnic structura şi conținutului documentaţiilor depuse, întocmește şi propune emiterea certificatelor de urbanism și a avizelor de oportunitate;</w:t>
      </w:r>
    </w:p>
    <w:p w14:paraId="62577F9A"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Verifică din punct de vedere tehnic documentațiile de urbanism în vederea avizării acestora, întocmește avizului arhitectului-șef;</w:t>
      </w:r>
    </w:p>
    <w:p w14:paraId="51C725C3"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Acordă asistenţa tehnică de specialitate consiliilor locale, beneficiarilor și elaboratorilor documentațiilor, analizează şi avizează cererile depuse pentru emiterea certificatelor de urbanism din competenta de emitere a primarilor comunelor, orașelor și municipiilor care nu au constituite încă structuri de specialitate;</w:t>
      </w:r>
    </w:p>
    <w:p w14:paraId="60009C7A"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Asigură inițierea, coordonarea din punct de vedere tehnic a elaborării, avizarea şi propunerea spre aprobare a ghidurilor și regulamentelor specifice domeniului de activitate sau rezultate din legislația în vigoare;</w:t>
      </w:r>
    </w:p>
    <w:p w14:paraId="127FF114"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Asigură pe bază de convenție, pentru UAT-urile care nu au personal de specialitate în domeniu, suportul tehnic de specialitate pentru îndeplinirea atribuțiilor ce le revin conform legii în domeniul specific de activitate sau aflate în responsabilitatea arhitectului-șef, precum:</w:t>
      </w:r>
    </w:p>
    <w:p w14:paraId="5150504D" w14:textId="77777777" w:rsidR="000A0DF1" w:rsidRPr="00EC39A0" w:rsidRDefault="000A0DF1" w:rsidP="000A0DF1">
      <w:pPr>
        <w:numPr>
          <w:ilvl w:val="1"/>
          <w:numId w:val="6"/>
        </w:numPr>
        <w:autoSpaceDE w:val="0"/>
        <w:autoSpaceDN w:val="0"/>
        <w:adjustRightInd w:val="0"/>
        <w:spacing w:line="240" w:lineRule="auto"/>
        <w:jc w:val="both"/>
        <w:rPr>
          <w:rFonts w:ascii="Montserrat Light" w:hAnsi="Montserrat Light"/>
          <w:lang w:val="ro-RO"/>
        </w:rPr>
      </w:pPr>
      <w:r w:rsidRPr="00EC39A0">
        <w:rPr>
          <w:rFonts w:ascii="Montserrat Light" w:hAnsi="Montserrat Light" w:cs="Cambria"/>
          <w:lang w:val="ro-RO"/>
        </w:rPr>
        <w:t>în domeniul calităţii arhitectural-ambientale a clădirilor, coordonează stabilirea zonelor de acțiune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Arhitectilor din România, cu arhitecți şi urbaniști cu drept de semnătură, precum şi cu experți tehnici în construcţii;</w:t>
      </w:r>
    </w:p>
    <w:p w14:paraId="1125711E" w14:textId="77777777" w:rsidR="000A0DF1" w:rsidRPr="00EC39A0" w:rsidRDefault="000A0DF1" w:rsidP="000A0DF1">
      <w:pPr>
        <w:numPr>
          <w:ilvl w:val="1"/>
          <w:numId w:val="6"/>
        </w:numPr>
        <w:autoSpaceDE w:val="0"/>
        <w:autoSpaceDN w:val="0"/>
        <w:adjustRightInd w:val="0"/>
        <w:spacing w:line="240" w:lineRule="auto"/>
        <w:jc w:val="both"/>
        <w:rPr>
          <w:rFonts w:ascii="Montserrat Light" w:hAnsi="Montserrat Light"/>
          <w:lang w:val="ro-RO"/>
        </w:rPr>
      </w:pPr>
      <w:r w:rsidRPr="00EC39A0">
        <w:rPr>
          <w:rFonts w:ascii="Montserrat Light" w:hAnsi="Montserrat Light" w:cs="Cambria"/>
          <w:lang w:val="ro-RO"/>
        </w:rPr>
        <w:t>în domeniul activității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647148E3" w14:textId="77777777" w:rsidR="000A0DF1" w:rsidRPr="00EC39A0" w:rsidRDefault="000A0DF1" w:rsidP="000A0DF1">
      <w:pPr>
        <w:numPr>
          <w:ilvl w:val="1"/>
          <w:numId w:val="6"/>
        </w:numPr>
        <w:autoSpaceDE w:val="0"/>
        <w:autoSpaceDN w:val="0"/>
        <w:adjustRightInd w:val="0"/>
        <w:spacing w:line="240" w:lineRule="auto"/>
        <w:jc w:val="both"/>
        <w:rPr>
          <w:rFonts w:ascii="Montserrat Light" w:hAnsi="Montserrat Light"/>
          <w:lang w:val="ro-RO"/>
        </w:rPr>
      </w:pPr>
      <w:r w:rsidRPr="00EC39A0">
        <w:rPr>
          <w:rFonts w:ascii="Montserrat Light" w:hAnsi="Montserrat Light" w:cs="Cambria"/>
          <w:lang w:val="ro-RO"/>
        </w:rPr>
        <w:t xml:space="preserve">în domeniul responsabilitățile privind informarea si consultarea 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w:t>
      </w:r>
      <w:r w:rsidRPr="00EC39A0">
        <w:rPr>
          <w:rFonts w:ascii="Montserrat Light" w:hAnsi="Montserrat Light" w:cs="Cambria"/>
          <w:lang w:val="ro-RO"/>
        </w:rPr>
        <w:lastRenderedPageBreak/>
        <w:t>planificare a procesului de participare a publicului, pe baza Regulamentului local adoptat, întocmirea raportului informării și consultării publicului și alte atribuții stabilite prin legislația specifică sau prin convenție;</w:t>
      </w:r>
    </w:p>
    <w:p w14:paraId="6906271F" w14:textId="77777777" w:rsidR="000A0DF1" w:rsidRPr="00EC39A0" w:rsidRDefault="000A0DF1" w:rsidP="000A0DF1">
      <w:pPr>
        <w:numPr>
          <w:ilvl w:val="1"/>
          <w:numId w:val="6"/>
        </w:numPr>
        <w:autoSpaceDE w:val="0"/>
        <w:autoSpaceDN w:val="0"/>
        <w:adjustRightInd w:val="0"/>
        <w:spacing w:line="240" w:lineRule="auto"/>
        <w:jc w:val="both"/>
        <w:rPr>
          <w:rFonts w:ascii="Montserrat Light" w:hAnsi="Montserrat Light"/>
          <w:lang w:val="ro-RO"/>
        </w:rPr>
      </w:pPr>
      <w:r w:rsidRPr="00EC39A0">
        <w:rPr>
          <w:rFonts w:ascii="Montserrat Light" w:hAnsi="Montserrat Light" w:cs="Cambria"/>
          <w:lang w:val="ro-RO"/>
        </w:rPr>
        <w:t>asigură suportul tehnic necesar pentru realizarea de proiecte integrate de regenerare și dezvoltare urbană, de utilitate publică, participă la organizarea/organizează concursuri de soluții în domeniul urbanismului și arhitecturii;</w:t>
      </w:r>
    </w:p>
    <w:p w14:paraId="2C17B75D"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Urmărește punerea în aplicare a strategiilor de dezvoltare urbană şi a politicilor urbane, precum şi a documentaţiilor de amenajare a teritoriului şi de urbanism;</w:t>
      </w:r>
    </w:p>
    <w:p w14:paraId="24E2423A"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Exercită controlul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contravențiilor pe care le înaintează, în vederea aplicării sancțiunii, șefului compartimentului care coordonează activitatea de amenajare a teritoriului şi de urbanism sau, după caz, președintelui consiliului judeţean sau întocmește note de constatare privind execuţia lucrărilor pe care le înaintează către serviciul juridic pentru a face demersurile către instanțele judecătorești şi organele de urmărire penală, după caz;</w:t>
      </w:r>
    </w:p>
    <w:p w14:paraId="171383F0"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Asigură gestionarea, evidența şi actualizarea documentaţiilor de urbanism şi amenajare a teritoriului din competența sa;</w:t>
      </w:r>
    </w:p>
    <w:p w14:paraId="62B951FF"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Asigură transmiterea periodică către ministerul de resort a situaţiilor cu privire la evidența şi actualizarea documentațiilor de amenajare a teritoriului şi urbanism;</w:t>
      </w:r>
    </w:p>
    <w:p w14:paraId="7A8B8C3C"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Organizează şi coordonează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geoportal;</w:t>
      </w:r>
    </w:p>
    <w:p w14:paraId="568FC984"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Coordonează şi asigură informarea publică şi procesul de dezbatere şi consultare a publicului în vederea promovării documentațiilor aflate în gestiunea sa;</w:t>
      </w:r>
    </w:p>
    <w:p w14:paraId="6532A032"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Participă la elaborarea planurilor integrate de dezvoltare şi avizarea acestora din punctul de vedere al conformității cu documentațiile de amenajare a teritoriului şi de urbanism legal aprobate;</w:t>
      </w:r>
    </w:p>
    <w:p w14:paraId="623896CC"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Avizează proiectele de investiții publice din punctul de vedere al conformității cu documentațiile de amenajare a teritoriului şi de urbanism legal aprobate;</w:t>
      </w:r>
    </w:p>
    <w:p w14:paraId="2FFDFAE2"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Propune studii şi proiecte de urbanism şi amenajarea teritoriului în vederea includerii în programul de investiții al Consiliului Județean Cluj;</w:t>
      </w:r>
    </w:p>
    <w:p w14:paraId="3D8E83B9"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Participă la organizarea/organizează concursuri de soluții în domeniul amenajării teritoriului, urbanismului, peisajului și arhitecturii;</w:t>
      </w:r>
    </w:p>
    <w:p w14:paraId="1F601EF5"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Participă la elaborarea programelor, prognozelor şi scenariilor de dezvoltare teritorială şi stabilește programe şi priorități pe baza documentațiilor de urbanism întocmite, inclusiv pentru fundamentarea Strategiei de Dezvoltare a Județului Cluj;</w:t>
      </w:r>
    </w:p>
    <w:p w14:paraId="4590732C"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Asigură derularea la nivel județean a Programului de finanțare a elaborării Planurilor Urbanistice Generale şi a Regulamentelor Locale de Urbanism implementat de către ministerul de resort;</w:t>
      </w:r>
    </w:p>
    <w:p w14:paraId="519F347A"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Colaborează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63AD0FD3"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 xml:space="preserve">Susține administrațiile locale în formularea și implementarea politicilor urbane integrate şi durabile, prin buna corelare a politicilor urbane naționale şi locale cu </w:t>
      </w:r>
      <w:r w:rsidRPr="00EC39A0">
        <w:rPr>
          <w:rFonts w:ascii="Montserrat Light" w:hAnsi="Montserrat Light" w:cs="Cambria"/>
          <w:lang w:val="ro-RO"/>
        </w:rPr>
        <w:lastRenderedPageBreak/>
        <w:t>contextul european şi consolidarea coeziunii, competitivității şi sustenabilității localităților din județ;</w:t>
      </w:r>
    </w:p>
    <w:p w14:paraId="0144F3E3"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Asigură expertiza de specialitate cu privire la răspunsurile la petițiile și interpelările privind domeniile amenajării teritoriului, urbanismului, arhitecturii, locuirii și peisajului;</w:t>
      </w:r>
    </w:p>
    <w:p w14:paraId="4D4D03F6"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Colaborează și implementează sistemul informațional specific domeniului urbanismului și amenajării teritoriului, imobiliar-edilitar şi băncilor de date urbane;</w:t>
      </w:r>
    </w:p>
    <w:p w14:paraId="1E9DCC90"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Asigură fondul de documentaţii de amenajarea teritoriului şi urbanism în vederea fundamentării deciziilor administraţiei publice locale, prin arhivarea sistematică a documentaţiilor de amenajarea teritoriului supuse avizării;</w:t>
      </w:r>
    </w:p>
    <w:p w14:paraId="26BD673D"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Participă la elaborarea de Studii de fundamentare, strategii de dezvoltare teritorială zonală periurbană/metropolitană și alte documentații specifice domeniului.</w:t>
      </w:r>
    </w:p>
    <w:p w14:paraId="4B2E481B"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Monitorizează aprobarea documentațiilor de urbanism avizate prin avizul arhitectului-șef al județului Cluj și completează baza de date din aplicația informatică Ghișeul Unic cu hotărârile consiliilor locale de aprobare a acestora;</w:t>
      </w:r>
    </w:p>
    <w:p w14:paraId="49910F72"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 xml:space="preserve">Monitorizează Planurile Urbanistice Generale întocmind rapoarte și propuneri de prelungire a valabilităţii acestora, de actualizare și imbunățătire a regulamentelor de urbanism aferente acestora;  </w:t>
      </w:r>
    </w:p>
    <w:p w14:paraId="5D0A67DF"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Îndeplinește toate atribuțiile specifice funcției publice de arhitect-șef în cazul documentațiilor de urbanism elaborate în cadrul Direcției Urbanism și Amenajarea Teritoriului sub coordonarea arhitectului-șef - în calitate de specialist atestat de către Registrul Urbaniștilor din România;</w:t>
      </w:r>
    </w:p>
    <w:p w14:paraId="733FBF95"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p w14:paraId="6FA5B4B5" w14:textId="77777777" w:rsidR="000A0DF1" w:rsidRPr="00EC39A0" w:rsidRDefault="000A0DF1" w:rsidP="000A0DF1">
      <w:pPr>
        <w:numPr>
          <w:ilvl w:val="0"/>
          <w:numId w:val="6"/>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b/>
          <w:lang w:val="ro-RO"/>
        </w:rPr>
        <w:t>În cazul proiectelor cu finanțare externă rambursabilă / nerambursabilă</w:t>
      </w:r>
      <w:r w:rsidRPr="00EC39A0">
        <w:rPr>
          <w:rFonts w:ascii="Montserrat Light" w:hAnsi="Montserrat Light" w:cs="Cambria"/>
          <w:lang w:val="ro-RO"/>
        </w:rPr>
        <w:t>:</w:t>
      </w:r>
    </w:p>
    <w:p w14:paraId="43126E14" w14:textId="77777777" w:rsidR="000A0DF1" w:rsidRPr="00EC39A0" w:rsidRDefault="000A0DF1" w:rsidP="000A0DF1">
      <w:pPr>
        <w:numPr>
          <w:ilvl w:val="1"/>
          <w:numId w:val="6"/>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spacing w:val="-1"/>
          <w:lang w:val="ro-RO"/>
        </w:rPr>
        <w:t xml:space="preserve">monitorizează / coordonează derularea contractelor de finanţare şi a tuturor contractelor de lucrări / furnizare / servicii de care este responsabil şi îndeplineşte toate cerinţele de raportare în acest sens, </w:t>
      </w:r>
      <w:r w:rsidRPr="00EC39A0">
        <w:rPr>
          <w:rFonts w:ascii="Montserrat Light" w:hAnsi="Montserrat Light"/>
          <w:lang w:val="ro-RO"/>
        </w:rPr>
        <w:t>dacă funcția din cadrul proiectelor o impune; monitorizarea, în cazul contractelor de lucrări, are în vedere și sistemul calității în construcţii prin asigurarea existenței în cadrul situațiilor de lucrări verificate și certificate de consultatul de specialitate/diriginte a documentelor care să ateste calitatea și cantitatea lucrărilor realizate în conformitate cu legislația în vigoare și cu condițiile contractuale;</w:t>
      </w:r>
    </w:p>
    <w:p w14:paraId="3515C584" w14:textId="77777777" w:rsidR="000A0DF1" w:rsidRPr="00EC39A0" w:rsidRDefault="000A0DF1" w:rsidP="000A0DF1">
      <w:pPr>
        <w:numPr>
          <w:ilvl w:val="1"/>
          <w:numId w:val="6"/>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 xml:space="preserve">cunoaște prevederile din contractele </w:t>
      </w:r>
      <w:r w:rsidRPr="00EC39A0">
        <w:rPr>
          <w:rFonts w:ascii="Montserrat Light" w:hAnsi="Montserrat Light"/>
          <w:spacing w:val="-1"/>
          <w:lang w:val="ro-RO"/>
        </w:rPr>
        <w:t>de furnizare / servicii / lucrări din cadrul proiectelor</w:t>
      </w:r>
      <w:r w:rsidRPr="00EC39A0">
        <w:rPr>
          <w:rFonts w:ascii="Montserrat Light" w:hAnsi="Montserrat Light"/>
          <w:lang w:val="ro-RO"/>
        </w:rPr>
        <w:t xml:space="preserve"> pentru care este responsabil, analizează / urmărește și duce la îndeplinire toate obligațiile de ordin tehnic care decurg din acestea;</w:t>
      </w:r>
    </w:p>
    <w:p w14:paraId="1F472109" w14:textId="77777777" w:rsidR="000A0DF1" w:rsidRPr="00EC39A0" w:rsidRDefault="000A0DF1" w:rsidP="000A0DF1">
      <w:pPr>
        <w:numPr>
          <w:ilvl w:val="1"/>
          <w:numId w:val="6"/>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participă la elaborarea / verifică rapoartele generate de implementarea proiectelor pe componenta tehnică: rapoartele săptămânale, lunare, trimestriale, finale şi ad-hoc, dacă este cazul;</w:t>
      </w:r>
    </w:p>
    <w:p w14:paraId="06CB2612" w14:textId="77777777" w:rsidR="000A0DF1" w:rsidRPr="00EC39A0" w:rsidRDefault="000A0DF1" w:rsidP="000A0DF1">
      <w:pPr>
        <w:numPr>
          <w:ilvl w:val="1"/>
          <w:numId w:val="6"/>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utilizează formularele prevăzute în anexele contractelor de finanţare;</w:t>
      </w:r>
    </w:p>
    <w:p w14:paraId="3A80452D" w14:textId="77777777" w:rsidR="000A0DF1" w:rsidRPr="00EC39A0" w:rsidRDefault="000A0DF1" w:rsidP="000A0DF1">
      <w:pPr>
        <w:numPr>
          <w:ilvl w:val="1"/>
          <w:numId w:val="6"/>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participă la şedinţele echipei de implementare, nominalizată prin dispoziția președintelui şi la cele de monitorizare;</w:t>
      </w:r>
    </w:p>
    <w:p w14:paraId="65EA9182" w14:textId="77777777" w:rsidR="000A0DF1" w:rsidRPr="00EC39A0" w:rsidRDefault="000A0DF1" w:rsidP="000A0DF1">
      <w:pPr>
        <w:numPr>
          <w:ilvl w:val="1"/>
          <w:numId w:val="6"/>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cunoaște și aplică procedurile operaționale, dacă implementarea proiectelor impune existența procedurilor;</w:t>
      </w:r>
    </w:p>
    <w:p w14:paraId="72DD10F9" w14:textId="77777777" w:rsidR="000A0DF1" w:rsidRPr="00EC39A0" w:rsidRDefault="000A0DF1" w:rsidP="000A0DF1">
      <w:pPr>
        <w:numPr>
          <w:ilvl w:val="1"/>
          <w:numId w:val="6"/>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întocmeşte raport lunar de activitate cu privire la realizarea atribuţiilor ce îi revin, la solicitarea finanțatorului;</w:t>
      </w:r>
    </w:p>
    <w:p w14:paraId="25E11E1D" w14:textId="77777777" w:rsidR="000A0DF1" w:rsidRPr="00EC39A0" w:rsidRDefault="000A0DF1" w:rsidP="000A0DF1">
      <w:pPr>
        <w:numPr>
          <w:ilvl w:val="1"/>
          <w:numId w:val="6"/>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participă la elaborarea dosarelor cererilor de rambursare / plată;</w:t>
      </w:r>
    </w:p>
    <w:p w14:paraId="484D098A" w14:textId="77777777" w:rsidR="000A0DF1" w:rsidRPr="00EC39A0" w:rsidRDefault="000A0DF1" w:rsidP="000A0DF1">
      <w:pPr>
        <w:numPr>
          <w:ilvl w:val="1"/>
          <w:numId w:val="6"/>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lastRenderedPageBreak/>
        <w:t>colaborează cu membrii echipei de implementare pentru elaborarea / verificarea rapoartelor de progres;</w:t>
      </w:r>
    </w:p>
    <w:p w14:paraId="4E73C627" w14:textId="77777777" w:rsidR="000A0DF1" w:rsidRPr="00EC39A0" w:rsidRDefault="000A0DF1" w:rsidP="000A0DF1">
      <w:pPr>
        <w:numPr>
          <w:ilvl w:val="1"/>
          <w:numId w:val="6"/>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propune</w:t>
      </w:r>
      <w:r w:rsidRPr="00EC39A0">
        <w:rPr>
          <w:rFonts w:ascii="Montserrat Light" w:hAnsi="Montserrat Light"/>
          <w:spacing w:val="36"/>
          <w:lang w:val="ro-RO"/>
        </w:rPr>
        <w:t xml:space="preserve"> </w:t>
      </w:r>
      <w:r w:rsidRPr="00EC39A0">
        <w:rPr>
          <w:rFonts w:ascii="Montserrat Light" w:hAnsi="Montserrat Light"/>
          <w:lang w:val="ro-RO"/>
        </w:rPr>
        <w:t>inițierea</w:t>
      </w:r>
      <w:r w:rsidRPr="00EC39A0">
        <w:rPr>
          <w:rFonts w:ascii="Montserrat Light" w:hAnsi="Montserrat Light"/>
          <w:spacing w:val="36"/>
          <w:lang w:val="ro-RO"/>
        </w:rPr>
        <w:t xml:space="preserve"> </w:t>
      </w:r>
      <w:r w:rsidRPr="00EC39A0">
        <w:rPr>
          <w:rFonts w:ascii="Montserrat Light" w:hAnsi="Montserrat Light"/>
          <w:lang w:val="ro-RO"/>
        </w:rPr>
        <w:t>de</w:t>
      </w:r>
      <w:r w:rsidRPr="00EC39A0">
        <w:rPr>
          <w:rFonts w:ascii="Montserrat Light" w:hAnsi="Montserrat Light"/>
          <w:spacing w:val="53"/>
          <w:lang w:val="ro-RO"/>
        </w:rPr>
        <w:t xml:space="preserve"> </w:t>
      </w:r>
      <w:r w:rsidRPr="00EC39A0">
        <w:rPr>
          <w:rFonts w:ascii="Montserrat Light" w:hAnsi="Montserrat Light"/>
          <w:lang w:val="ro-RO"/>
        </w:rPr>
        <w:t>a</w:t>
      </w:r>
      <w:r w:rsidRPr="00EC39A0">
        <w:rPr>
          <w:rFonts w:ascii="Montserrat Light" w:hAnsi="Montserrat Light"/>
          <w:spacing w:val="-12"/>
          <w:lang w:val="ro-RO"/>
        </w:rPr>
        <w:t>c</w:t>
      </w:r>
      <w:r w:rsidRPr="00EC39A0">
        <w:rPr>
          <w:rFonts w:ascii="Montserrat Light" w:hAnsi="Montserrat Light"/>
          <w:lang w:val="ro-RO"/>
        </w:rPr>
        <w:t>te</w:t>
      </w:r>
      <w:r w:rsidRPr="00EC39A0">
        <w:rPr>
          <w:rFonts w:ascii="Montserrat Light" w:hAnsi="Montserrat Light"/>
          <w:spacing w:val="14"/>
          <w:lang w:val="ro-RO"/>
        </w:rPr>
        <w:t xml:space="preserve"> </w:t>
      </w:r>
      <w:r w:rsidRPr="00EC39A0">
        <w:rPr>
          <w:rFonts w:ascii="Montserrat Light" w:hAnsi="Montserrat Light"/>
          <w:w w:val="110"/>
          <w:lang w:val="ro-RO"/>
        </w:rPr>
        <w:t xml:space="preserve">adiţionale </w:t>
      </w:r>
      <w:r w:rsidRPr="00EC39A0">
        <w:rPr>
          <w:rFonts w:ascii="Montserrat Light" w:hAnsi="Montserrat Light"/>
          <w:iCs/>
          <w:lang w:val="ro-RO"/>
        </w:rPr>
        <w:t>/</w:t>
      </w:r>
      <w:r w:rsidRPr="00EC39A0">
        <w:rPr>
          <w:rFonts w:ascii="Montserrat Light" w:hAnsi="Montserrat Light"/>
          <w:i/>
          <w:iCs/>
          <w:lang w:val="ro-RO"/>
        </w:rPr>
        <w:t xml:space="preserve"> </w:t>
      </w:r>
      <w:r w:rsidRPr="00EC39A0">
        <w:rPr>
          <w:rFonts w:ascii="Montserrat Light" w:hAnsi="Montserrat Light"/>
          <w:lang w:val="ro-RO"/>
        </w:rPr>
        <w:t xml:space="preserve">notificări la </w:t>
      </w:r>
      <w:r w:rsidRPr="00EC39A0">
        <w:rPr>
          <w:rFonts w:ascii="Montserrat Light" w:hAnsi="Montserrat Light"/>
          <w:w w:val="109"/>
          <w:lang w:val="ro-RO"/>
        </w:rPr>
        <w:t xml:space="preserve">contractul </w:t>
      </w:r>
      <w:r w:rsidRPr="00EC39A0">
        <w:rPr>
          <w:rFonts w:ascii="Montserrat Light" w:hAnsi="Montserrat Light"/>
          <w:lang w:val="ro-RO"/>
        </w:rPr>
        <w:t>de</w:t>
      </w:r>
      <w:r w:rsidRPr="00EC39A0">
        <w:rPr>
          <w:rFonts w:ascii="Montserrat Light" w:hAnsi="Montserrat Light"/>
          <w:spacing w:val="43"/>
          <w:lang w:val="ro-RO"/>
        </w:rPr>
        <w:t xml:space="preserve"> </w:t>
      </w:r>
      <w:r w:rsidRPr="00EC39A0">
        <w:rPr>
          <w:rFonts w:ascii="Montserrat Light" w:hAnsi="Montserrat Light"/>
          <w:w w:val="110"/>
          <w:lang w:val="ro-RO"/>
        </w:rPr>
        <w:t>finanţare</w:t>
      </w:r>
      <w:r w:rsidRPr="00EC39A0">
        <w:rPr>
          <w:rFonts w:ascii="Montserrat Light" w:hAnsi="Montserrat Light"/>
          <w:spacing w:val="28"/>
          <w:w w:val="110"/>
          <w:lang w:val="ro-RO"/>
        </w:rPr>
        <w:t xml:space="preserve"> </w:t>
      </w:r>
      <w:r w:rsidRPr="00EC39A0">
        <w:rPr>
          <w:rFonts w:ascii="Montserrat Light" w:hAnsi="Montserrat Light"/>
          <w:lang w:val="ro-RO"/>
        </w:rPr>
        <w:t>pe</w:t>
      </w:r>
      <w:r w:rsidRPr="00EC39A0">
        <w:rPr>
          <w:rFonts w:ascii="Montserrat Light" w:hAnsi="Montserrat Light"/>
          <w:spacing w:val="41"/>
          <w:lang w:val="ro-RO"/>
        </w:rPr>
        <w:t xml:space="preserve"> </w:t>
      </w:r>
      <w:r w:rsidRPr="00EC39A0">
        <w:rPr>
          <w:rFonts w:ascii="Montserrat Light" w:hAnsi="Montserrat Light"/>
          <w:w w:val="106"/>
          <w:lang w:val="ro-RO"/>
        </w:rPr>
        <w:t>parcu</w:t>
      </w:r>
      <w:r w:rsidRPr="00EC39A0">
        <w:rPr>
          <w:rFonts w:ascii="Montserrat Light" w:hAnsi="Montserrat Light"/>
          <w:spacing w:val="-9"/>
          <w:w w:val="107"/>
          <w:lang w:val="ro-RO"/>
        </w:rPr>
        <w:t>r</w:t>
      </w:r>
      <w:r w:rsidRPr="00EC39A0">
        <w:rPr>
          <w:rFonts w:ascii="Montserrat Light" w:hAnsi="Montserrat Light"/>
          <w:w w:val="109"/>
          <w:lang w:val="ro-RO"/>
        </w:rPr>
        <w:t>s</w:t>
      </w:r>
      <w:r w:rsidRPr="00EC39A0">
        <w:rPr>
          <w:rFonts w:ascii="Montserrat Light" w:hAnsi="Montserrat Light"/>
          <w:spacing w:val="13"/>
          <w:w w:val="109"/>
          <w:lang w:val="ro-RO"/>
        </w:rPr>
        <w:t>u</w:t>
      </w:r>
      <w:r w:rsidRPr="00EC39A0">
        <w:rPr>
          <w:rFonts w:ascii="Montserrat Light" w:hAnsi="Montserrat Light"/>
          <w:w w:val="76"/>
          <w:lang w:val="ro-RO"/>
        </w:rPr>
        <w:t>l</w:t>
      </w:r>
      <w:r w:rsidRPr="00EC39A0">
        <w:rPr>
          <w:rFonts w:ascii="Montserrat Light" w:hAnsi="Montserrat Light"/>
          <w:spacing w:val="-13"/>
          <w:lang w:val="ro-RO"/>
        </w:rPr>
        <w:t xml:space="preserve"> </w:t>
      </w:r>
      <w:r w:rsidRPr="00EC39A0">
        <w:rPr>
          <w:rFonts w:ascii="Montserrat Light" w:hAnsi="Montserrat Light"/>
          <w:w w:val="105"/>
          <w:lang w:val="ro-RO"/>
        </w:rPr>
        <w:t>implementării proiectelor;</w:t>
      </w:r>
    </w:p>
    <w:p w14:paraId="4A85A9E6" w14:textId="77777777" w:rsidR="000A0DF1" w:rsidRPr="00EC39A0" w:rsidRDefault="000A0DF1" w:rsidP="000A0DF1">
      <w:pPr>
        <w:numPr>
          <w:ilvl w:val="1"/>
          <w:numId w:val="6"/>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cunoaște conținutul documentelor primite de la AM / OI, precum și conținutul documentelor emise de echipa de implementare către instituțiile implicate în derularea proiectelor pe ariile de responsabilitate și contribuie la redactarea răspunsurilor;</w:t>
      </w:r>
    </w:p>
    <w:p w14:paraId="04D3AD55" w14:textId="77777777" w:rsidR="000A0DF1" w:rsidRPr="00EC39A0" w:rsidRDefault="000A0DF1" w:rsidP="000A0DF1">
      <w:pPr>
        <w:numPr>
          <w:ilvl w:val="1"/>
          <w:numId w:val="6"/>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participă la derularea procedurilor de achiziții publice pentru atribuirea contractelor de furnizare/servicii/lucrări din cadrul proiectelor, cu respectarea legislației  naționale în vigoare, dacă funcția din cadrul proiectelor o impune;</w:t>
      </w:r>
    </w:p>
    <w:p w14:paraId="47AD4203" w14:textId="77777777" w:rsidR="000A0DF1" w:rsidRPr="00EC39A0" w:rsidRDefault="000A0DF1" w:rsidP="000A0DF1">
      <w:pPr>
        <w:numPr>
          <w:ilvl w:val="1"/>
          <w:numId w:val="6"/>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 xml:space="preserve">răspunde de verificarea existenței documentelor ce demonstrează calitatea materialelor și execuția lucrărilor în conformitate cu legislația în vigoare și cu condițiile contractuale, prevederi legale; </w:t>
      </w:r>
    </w:p>
    <w:p w14:paraId="5CCA4667" w14:textId="77777777" w:rsidR="000A0DF1" w:rsidRPr="00EC39A0" w:rsidRDefault="000A0DF1" w:rsidP="000A0DF1">
      <w:pPr>
        <w:numPr>
          <w:ilvl w:val="1"/>
          <w:numId w:val="6"/>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asigură implementarea măsurilor privind publicitatea şi promovarea proiectelor cu respectarea prevederilor Manualelor de Identitate Vizuală aferente programelor operaționale;</w:t>
      </w:r>
    </w:p>
    <w:p w14:paraId="56FBCB09" w14:textId="77777777" w:rsidR="000A0DF1" w:rsidRPr="00EC39A0" w:rsidRDefault="000A0DF1" w:rsidP="000A0DF1">
      <w:pPr>
        <w:numPr>
          <w:ilvl w:val="1"/>
          <w:numId w:val="6"/>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răspunde, potrivit dispozițiilor legale, de corectitudinea și exactitatea datelor și informațiilor din documentele întocmite;</w:t>
      </w:r>
    </w:p>
    <w:p w14:paraId="14A90E82" w14:textId="77777777" w:rsidR="000A0DF1" w:rsidRPr="00EC39A0" w:rsidRDefault="000A0DF1" w:rsidP="000A0DF1">
      <w:pPr>
        <w:numPr>
          <w:ilvl w:val="1"/>
          <w:numId w:val="6"/>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colaborează cu serviciile specializate din aparatul de specialitate al Consiliului Judeţean Cluj în vederea implementării şi monitorizării contractelor de finanţare;</w:t>
      </w:r>
    </w:p>
    <w:p w14:paraId="349E5CD5" w14:textId="77777777" w:rsidR="000A0DF1" w:rsidRPr="00EC39A0" w:rsidRDefault="000A0DF1" w:rsidP="000A0DF1">
      <w:pPr>
        <w:numPr>
          <w:ilvl w:val="1"/>
          <w:numId w:val="6"/>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Asigură arhivarea documentelor repartizate şi produse conform actelor normative în vigoare, inclusiv a documentațiilor generate de implementarea proiectelor cu finanțare externă rambursabilă / nerambursabilă, pe o perioadă de minim 5 ani de la închiderea oficială a Programelor Operaționale. Referitor la arhivarea documentațiilor generate de implementarea proiectelor:</w:t>
      </w:r>
    </w:p>
    <w:p w14:paraId="3A5C156C" w14:textId="77777777" w:rsidR="000A0DF1" w:rsidRPr="00EC39A0" w:rsidRDefault="000A0DF1" w:rsidP="000A0DF1">
      <w:pPr>
        <w:numPr>
          <w:ilvl w:val="2"/>
          <w:numId w:val="6"/>
        </w:numPr>
        <w:autoSpaceDE w:val="0"/>
        <w:autoSpaceDN w:val="0"/>
        <w:adjustRightInd w:val="0"/>
        <w:spacing w:line="240" w:lineRule="auto"/>
        <w:ind w:left="1800"/>
        <w:jc w:val="both"/>
        <w:rPr>
          <w:rFonts w:ascii="Montserrat Light" w:hAnsi="Montserrat Light"/>
          <w:lang w:val="ro-RO"/>
        </w:rPr>
      </w:pPr>
      <w:r w:rsidRPr="00EC39A0">
        <w:rPr>
          <w:rFonts w:ascii="Montserrat Light" w:hAnsi="Montserrat Light"/>
          <w:lang w:val="ro-RO"/>
        </w:rPr>
        <w:t>cunoaște și pune în aplicare procedura de înregistrare, îndosariere și arhivare a documentelor aferente proiectelor cu finanțare externă rambursabilă / nerambursabilă, dacă este cazul;</w:t>
      </w:r>
    </w:p>
    <w:p w14:paraId="79AE92FE" w14:textId="77777777" w:rsidR="000A0DF1" w:rsidRPr="00EC39A0" w:rsidRDefault="000A0DF1" w:rsidP="000A0DF1">
      <w:pPr>
        <w:numPr>
          <w:ilvl w:val="2"/>
          <w:numId w:val="6"/>
        </w:numPr>
        <w:autoSpaceDE w:val="0"/>
        <w:autoSpaceDN w:val="0"/>
        <w:adjustRightInd w:val="0"/>
        <w:spacing w:line="240" w:lineRule="auto"/>
        <w:ind w:left="1800"/>
        <w:jc w:val="both"/>
        <w:rPr>
          <w:rFonts w:ascii="Montserrat Light" w:hAnsi="Montserrat Light"/>
          <w:lang w:val="ro-RO"/>
        </w:rPr>
      </w:pPr>
      <w:r w:rsidRPr="00EC39A0">
        <w:rPr>
          <w:rFonts w:ascii="Montserrat Light" w:hAnsi="Montserrat Light"/>
          <w:lang w:val="ro-RO"/>
        </w:rPr>
        <w:t>cunoaște și respectă nomenclatorul dosarelor în ceea ce privește dosarele de achiziții aferente proiectelor cu finanțare nerambursabilă, dacă este cazul;</w:t>
      </w:r>
    </w:p>
    <w:p w14:paraId="394A1468" w14:textId="77777777" w:rsidR="000A0DF1" w:rsidRPr="00EC39A0" w:rsidRDefault="000A0DF1" w:rsidP="000A0DF1">
      <w:pPr>
        <w:numPr>
          <w:ilvl w:val="2"/>
          <w:numId w:val="6"/>
        </w:numPr>
        <w:autoSpaceDE w:val="0"/>
        <w:autoSpaceDN w:val="0"/>
        <w:adjustRightInd w:val="0"/>
        <w:spacing w:line="240" w:lineRule="auto"/>
        <w:ind w:left="1800"/>
        <w:jc w:val="both"/>
        <w:rPr>
          <w:rFonts w:ascii="Montserrat Light" w:hAnsi="Montserrat Light"/>
          <w:lang w:val="ro-RO"/>
        </w:rPr>
      </w:pPr>
      <w:r w:rsidRPr="00EC39A0">
        <w:rPr>
          <w:rFonts w:ascii="Montserrat Light" w:hAnsi="Montserrat Light"/>
          <w:lang w:val="ro-RO"/>
        </w:rPr>
        <w:t>înregistrează, îndosariază, completează și păstrează în ordine dosarele de achiziții aferente proiectelor cu finanțare externă rambursabilă / nerambursabilă, dacă este cazul;</w:t>
      </w:r>
    </w:p>
    <w:p w14:paraId="69FDB69D" w14:textId="77777777" w:rsidR="000A0DF1" w:rsidRPr="00EC39A0" w:rsidRDefault="000A0DF1" w:rsidP="000A0DF1">
      <w:pPr>
        <w:numPr>
          <w:ilvl w:val="2"/>
          <w:numId w:val="6"/>
        </w:numPr>
        <w:autoSpaceDE w:val="0"/>
        <w:autoSpaceDN w:val="0"/>
        <w:adjustRightInd w:val="0"/>
        <w:spacing w:line="240" w:lineRule="auto"/>
        <w:ind w:left="1800"/>
        <w:jc w:val="both"/>
        <w:rPr>
          <w:rFonts w:ascii="Montserrat Light" w:hAnsi="Montserrat Light"/>
          <w:lang w:val="ro-RO"/>
        </w:rPr>
      </w:pPr>
      <w:r w:rsidRPr="00EC39A0">
        <w:rPr>
          <w:rFonts w:ascii="Montserrat Light" w:hAnsi="Montserrat Light"/>
          <w:lang w:val="ro-RO"/>
        </w:rPr>
        <w:t>participă la constituirea arhivei electronice a proiectelor cu finanțare externă rambursabilă / nerambursabilă prin alimentarea și întreținerea folderelor de care este responsabil;</w:t>
      </w:r>
    </w:p>
    <w:p w14:paraId="4553A743" w14:textId="77777777" w:rsidR="000A0DF1" w:rsidRPr="00EC39A0" w:rsidRDefault="000A0DF1" w:rsidP="000A0DF1">
      <w:pPr>
        <w:autoSpaceDE w:val="0"/>
        <w:autoSpaceDN w:val="0"/>
        <w:adjustRightInd w:val="0"/>
        <w:ind w:left="450"/>
        <w:jc w:val="both"/>
        <w:rPr>
          <w:rFonts w:ascii="Montserrat Light" w:hAnsi="Montserrat Light"/>
          <w:lang w:val="ro-RO"/>
        </w:rPr>
      </w:pPr>
    </w:p>
    <w:p w14:paraId="35448357" w14:textId="77777777" w:rsidR="000A0DF1" w:rsidRPr="00EC39A0" w:rsidRDefault="000A0DF1" w:rsidP="000A0DF1">
      <w:pPr>
        <w:autoSpaceDE w:val="0"/>
        <w:autoSpaceDN w:val="0"/>
        <w:adjustRightInd w:val="0"/>
        <w:jc w:val="both"/>
        <w:rPr>
          <w:rFonts w:ascii="Montserrat Light" w:hAnsi="Montserrat Light" w:cs="Cambria"/>
          <w:lang w:val="ro-RO"/>
        </w:rPr>
      </w:pPr>
    </w:p>
    <w:p w14:paraId="206F7DD2" w14:textId="77777777" w:rsidR="000A0DF1" w:rsidRPr="00EC39A0" w:rsidRDefault="000A0DF1" w:rsidP="000A0DF1">
      <w:pPr>
        <w:rPr>
          <w:rFonts w:ascii="Montserrat Light" w:hAnsi="Montserrat Light"/>
          <w:b/>
          <w:lang w:val="ro-RO"/>
        </w:rPr>
      </w:pPr>
      <w:r w:rsidRPr="00EC39A0">
        <w:rPr>
          <w:rFonts w:ascii="Montserrat Light" w:hAnsi="Montserrat Light"/>
          <w:b/>
          <w:lang w:val="ro-RO"/>
        </w:rPr>
        <w:t>Atribuțiile comune funcției:</w:t>
      </w:r>
    </w:p>
    <w:p w14:paraId="703A9343"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asigură aplicarea și elaborează propuneri pentru implementarea strategiilor naționale, regionale și județene specifice domeniului de activitate; analizează și implementează documentele de politici publice, ghidurile, procedurile, cu rol de reglementare în domeniul de activitate;</w:t>
      </w:r>
    </w:p>
    <w:p w14:paraId="12307777"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stabilesc măsurile necesare şi urmăresc îndeplinirea în mod corespunzător a obiectivelor și activităților din programul de dezvoltare a controlului managerial intern și răspund de implementarea măsurilor privind dezvoltarea sistemului de control intern managerial la nivelul serviciului/biroului și a sistemului de management al calității;</w:t>
      </w:r>
    </w:p>
    <w:p w14:paraId="6863C919"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lastRenderedPageBreak/>
        <w:t>asigură activitatea managerială, în ceea ce priveşte operațiunile, activităţile şi  acţiunile specifice serviciului/compartimentului, din  punct  de  vedere  al  calităţii  şi eficienței actului de conducere care presupune: programare, planificare, organizare, coordonare, conducere, monitorizare şi control;</w:t>
      </w:r>
    </w:p>
    <w:p w14:paraId="5726BF1D"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organizează și stabilesc responsabilitățile, sarcinile, activitățile și atribuțiile personalului din subordine;</w:t>
      </w:r>
    </w:p>
    <w:p w14:paraId="047E9F1E"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 xml:space="preserve">întocmesc planul anual de activitate a serviciului/compartimentului pe care îl coordonează și pe care îl prezintă spre aprobare conducerii ierarhic superioare; </w:t>
      </w:r>
    </w:p>
    <w:p w14:paraId="08AB04BD"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stabilesc și implementează măsuri pentru ducerea la îndeplinire a hotărârilor Consiliului județean, a dispozițiilor Președintelui Consiliului județean și asigură elaborarea raportului lunar cu privire la aplicarea acestora;</w:t>
      </w:r>
    </w:p>
    <w:p w14:paraId="23E17B09"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analizează rapoartele Curții de Conturi a României-Camera de Conturi Cluj și rapoartele de audit intern şi iau măsurile necesare în vederea implementării recomandărilor/măsurilor;</w:t>
      </w:r>
    </w:p>
    <w:p w14:paraId="1C39E0D6"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furnizează în scris şi verbal, în termenele stabilite, documentele sau informaţiile solicitate de către auditorii interni/externi cu ocazia efectuării misiunilor de audit;</w:t>
      </w:r>
    </w:p>
    <w:p w14:paraId="7373400A"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urmăresc ca personalul din subordine să cunoască, să studieze și însușească legislația care reglementează domeniul de activitate, organizând dezbateri cu privire la aceasta și consemnând în minutele întâlnirilor de lucru temele analizate;</w:t>
      </w:r>
    </w:p>
    <w:p w14:paraId="276CB8B8"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informează şi se asigură că persoanele din subordine au luat act de strategia, obiectivele, programele, proiectele și de atribuțiile și activitățile Consiliului județean, în ansamblu, precum şi de cele specifice compartimentului din care acestea fac parte;</w:t>
      </w:r>
    </w:p>
    <w:p w14:paraId="10F732B4"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urmărește respectarea dispoziţiilor legale privind gestionarea documentelor, utilizarea sigiliilor şi ștampilelor la nivelul Consiliului judeţean;</w:t>
      </w:r>
    </w:p>
    <w:p w14:paraId="7660DE48"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asigură luarea măsurilor pentru păstrarea în bune condiţii a lucrărilor elaborate sau rezolvate în cadrul compartimentului pe care îl conduce, până la predarea acestora la arhivă;</w:t>
      </w:r>
    </w:p>
    <w:p w14:paraId="7D3C6783"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repartizează lucrările personalului din subordine și stabilesc modul de soluționare a acestora, prioritatea lor și, după caz, termenele în care acestea trebuie rezolvate;</w:t>
      </w:r>
    </w:p>
    <w:p w14:paraId="115C1A6F"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realizează efectiv o parte din lucrările repartizate serviciului/biroului, participă, urmăresc și răspund de elaborarea calitativă corespunzătoare şi la termenele stabilite a lucrărilor repartizate;</w:t>
      </w:r>
    </w:p>
    <w:p w14:paraId="156EC1F5"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verifică, urmărește şi controlează ca operațiunile, activitățile, lucrările şi propunerile personalului din structura condusă să îndeplinească elementele de legalitate cerute de actele normative care au stat la baza elaborării/derulării acestora;</w:t>
      </w:r>
    </w:p>
    <w:p w14:paraId="55139F3B"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stabilesc prin note de serviciu, activități, acțiuni, modalități, măsuri, instrucțiuni de îndeplinire a atribuțiilor și sarcinilor salariaților;</w:t>
      </w:r>
    </w:p>
    <w:p w14:paraId="6CD0825B"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verifică, avizează și semnează documentele, lucrările, documentațiile, situațiile, rapoartele, raportările, notele etc. generate în cadrul serviciului/biroului și prezintă și susțin în fața directorilor lucrările și corespondența elaborate la nivelul serviciului/biroului;</w:t>
      </w:r>
    </w:p>
    <w:p w14:paraId="1625DACB"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 xml:space="preserve">semnează operațiunile supuse vizei de control financiar preventiv și răspund pentru legalitatea, regularitatea şi legalitatea operațiunilor ale căror documente justificative le-au certificat; obţinerea vizei de control preventiv pe documente care cuprind date nereale sau inexacte şi/sau care se dovedesc ulterior nelegale nu exonerează de răspundere pe șefii compartimentelor de specialitate care le-au întocmit; </w:t>
      </w:r>
    </w:p>
    <w:p w14:paraId="4547496E"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urmărește respectarea normelor de etică, de conduită şi de disciplină de către personalului din subordine;</w:t>
      </w:r>
    </w:p>
    <w:p w14:paraId="5AD8D6D4"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 xml:space="preserve">propune specialiștii din cadrul structurii conduse, ce vor reprezenta Consiliul județean la manifestările cu caracter profesional, naţional şi/sau internațional, organizate de instituţii publice şi organizaţii neguvernamentale pe probleme ale </w:t>
      </w:r>
      <w:r w:rsidRPr="00EC39A0">
        <w:rPr>
          <w:rFonts w:ascii="Montserrat Light" w:hAnsi="Montserrat Light" w:cs="Cambria"/>
          <w:lang w:val="ro-RO"/>
        </w:rPr>
        <w:lastRenderedPageBreak/>
        <w:t>administraţiei publice sau în comisii şi/sau organisme constituite în aplicarea prevederilor unor acte normative;</w:t>
      </w:r>
    </w:p>
    <w:p w14:paraId="4BB66300"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propune modificări ale atribuțiilor structurii conduse în corelare cu dispoziţiile actelor normative nou apărute și cu volumul şi complexitatea activităţilor profesionale;</w:t>
      </w:r>
    </w:p>
    <w:p w14:paraId="2F00C4A1"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întocmește şi actualizează, ori de câte ori este cazul, fișele de post pentru personalul din subordine, asigurând corelarea atribuțiilor structurii conduse, cu dispozițiile actelor normative, ale procedurilor formalizate și ale regulamentului de organizare și funcționare;</w:t>
      </w:r>
    </w:p>
    <w:p w14:paraId="4B840EDB"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 xml:space="preserve">asigură ca sarcinile cuprinse în fișele de post să fie clar formulate şi strâns relaționate cu obiectivele postului, astfel încât să se realizeze o deplină concordanță între conţinutul sarcinilor şi conţinutul obiectivelor postului; </w:t>
      </w:r>
    </w:p>
    <w:p w14:paraId="243AD482"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identifică sarcinile noi şi dificile ce revin personalului din subordine şi le acordă sprijin în realizarea acestora;</w:t>
      </w:r>
    </w:p>
    <w:p w14:paraId="7FF736BF"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utilizează zilnic instrumentele şi tehnicile managementului resurselor umane (evaluarea performanțelor, sprijin debutanților în timpul perioadei de probă, stabilirea necesarului de formare şi perfecționare profesională, sprijinirea carierei funcţionarilor publici, motivare, etc.);</w:t>
      </w:r>
    </w:p>
    <w:p w14:paraId="49FC2E14"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furnizează funcțiilor ierarhic superioare informații pentru managementul resurselor umane (caracteristicile funcției, cerințe, necesar de formare);</w:t>
      </w:r>
    </w:p>
    <w:p w14:paraId="6A80964C"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face propuneri privind echipa condusă (recompense, mobilitate, dezvoltare carieră, formare, etc.);</w:t>
      </w:r>
    </w:p>
    <w:p w14:paraId="6212C410"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participă activ la dezvoltarea competențelor, cunoștințelor şi abilităților personalului subordonat, inclusiv desemnarea lor ca participanți la programele de formare/ perfecționare profesională;</w:t>
      </w:r>
    </w:p>
    <w:p w14:paraId="04F88D95"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efectuează acțiuni de instruire a personalului din subordine și participă la procesul de evaluare a performanțelor profesionale pentru acesta;</w:t>
      </w:r>
    </w:p>
    <w:p w14:paraId="4E5C3298"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asigură elaborarea planificării concediului de odihnă pentru personalul din subordine;</w:t>
      </w:r>
    </w:p>
    <w:p w14:paraId="420DC42A"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asigură respectarea prevederilor Regulamentului intern de către salariații din subordine și fac propuneri privind sancționarea personalului din subordine;</w:t>
      </w:r>
    </w:p>
    <w:p w14:paraId="252B5C05" w14:textId="77777777" w:rsidR="000A0DF1" w:rsidRPr="00EC39A0" w:rsidRDefault="000A0DF1" w:rsidP="000A0DF1">
      <w:pPr>
        <w:numPr>
          <w:ilvl w:val="0"/>
          <w:numId w:val="7"/>
        </w:numPr>
        <w:spacing w:line="240" w:lineRule="auto"/>
        <w:ind w:left="450"/>
        <w:jc w:val="both"/>
        <w:rPr>
          <w:rFonts w:ascii="Montserrat Light" w:hAnsi="Montserrat Light" w:cs="Cambria"/>
          <w:lang w:val="ro-RO"/>
        </w:rPr>
      </w:pPr>
      <w:r w:rsidRPr="00EC39A0">
        <w:rPr>
          <w:rFonts w:ascii="Montserrat Light" w:hAnsi="Montserrat Light" w:cs="Cambria"/>
          <w:lang w:val="ro-RO"/>
        </w:rPr>
        <w:t>formulează propuneri referitoare la asigurarea resurselor materiale şi financiare necesare funcţionării compartimentului;</w:t>
      </w:r>
    </w:p>
    <w:p w14:paraId="0B7600B7" w14:textId="77777777" w:rsidR="000A0DF1" w:rsidRPr="00EC39A0" w:rsidRDefault="000A0DF1" w:rsidP="000A0DF1">
      <w:pPr>
        <w:tabs>
          <w:tab w:val="center" w:pos="5173"/>
          <w:tab w:val="left" w:pos="7170"/>
        </w:tabs>
        <w:autoSpaceDE w:val="0"/>
        <w:autoSpaceDN w:val="0"/>
        <w:adjustRightInd w:val="0"/>
        <w:ind w:left="567" w:firstLine="4605"/>
        <w:jc w:val="both"/>
        <w:rPr>
          <w:rFonts w:ascii="Montserrat Light" w:hAnsi="Montserrat Light" w:cs="Cambria"/>
          <w:b/>
          <w:bCs/>
          <w:lang w:val="ro-RO"/>
        </w:rPr>
      </w:pPr>
    </w:p>
    <w:p w14:paraId="4906183D" w14:textId="77777777" w:rsidR="000A0DF1" w:rsidRPr="00EC39A0" w:rsidRDefault="000A0DF1" w:rsidP="000A0DF1">
      <w:pPr>
        <w:tabs>
          <w:tab w:val="decimal" w:pos="851"/>
        </w:tabs>
        <w:autoSpaceDE w:val="0"/>
        <w:autoSpaceDN w:val="0"/>
        <w:adjustRightInd w:val="0"/>
        <w:jc w:val="both"/>
        <w:rPr>
          <w:rFonts w:ascii="Montserrat Light" w:hAnsi="Montserrat Light" w:cs="Cambria"/>
          <w:b/>
          <w:lang w:val="ro-RO"/>
        </w:rPr>
      </w:pPr>
      <w:r w:rsidRPr="00EC39A0">
        <w:rPr>
          <w:rFonts w:ascii="Montserrat Light" w:hAnsi="Montserrat Light" w:cs="Cambria"/>
          <w:b/>
          <w:lang w:val="ro-RO"/>
        </w:rPr>
        <w:t>Responsabilități:</w:t>
      </w:r>
    </w:p>
    <w:p w14:paraId="09DCB900"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asigură cunoașterea, însușirea, aplicarea și respectarea legislaţiei și a reglementărilor specifice domeniului de activitate cu privire la atribuțiile, acţiunile, activităţile, procesele de muncă și sarcinile specifice postului pe care îl ocupă;</w:t>
      </w:r>
    </w:p>
    <w:p w14:paraId="73B1EA7F"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exercită atribuțiile stabilite în acte normative, reglementări, standarde, normative, instrucțiuni, metodologii, proceduri, acte administrative, fișa postului, etc.;</w:t>
      </w:r>
    </w:p>
    <w:p w14:paraId="0B7DFE81"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realizează, la timp şi întocmai, activitățile, acțiunile, atribuțiile sau sarcinile ce-i revin și raportează asupra modului de realizare a acestora;</w:t>
      </w:r>
    </w:p>
    <w:p w14:paraId="7B9951C8"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răspunde, potrivit dispoziţiilor legale, de corectitudinea şi exactitatea datelor, informaţiilor şi măsurilor incluse, respectiv propuse,  în documentele întocmite;</w:t>
      </w:r>
    </w:p>
    <w:p w14:paraId="43E36B54"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06995128"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42CB24A0"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bCs/>
          <w:lang w:val="ro-RO"/>
        </w:rPr>
        <w:lastRenderedPageBreak/>
        <w:t>î</w:t>
      </w:r>
      <w:r w:rsidRPr="00EC39A0">
        <w:rPr>
          <w:rFonts w:ascii="Montserrat Light" w:hAnsi="Montserrat Light" w:cs="Cambria"/>
          <w:lang w:val="ro-RO"/>
        </w:rPr>
        <w:t>ntocmește rapoartele prevăzute de lege; avizează și/sau contrasemnează actele administrative și actele juridice emise în exercitarea atribuțiilor specifice de serviciu;</w:t>
      </w:r>
    </w:p>
    <w:p w14:paraId="0648F7B4"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fundamentează tehnic, economic sau juridic refuzul de a semna, respectiv de a contrasemna ori aviza actele administrative sau actele juridice pe care le consideră nelegale;</w:t>
      </w:r>
    </w:p>
    <w:p w14:paraId="3853653F"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îndeplinește îndatoririle de serviciu cu profesionalism, imparțialitate, loialitate, corectitudine şi în mod conștiincios, cu obligaţia de a se abține de la orice faptă care ar putea să aducă prejudicii autorității;</w:t>
      </w:r>
    </w:p>
    <w:p w14:paraId="725FE5D8"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păstrează secretul de serviciu, datele şi informaţiile cu caracter confidențial deținute sau la care are acces ca urmare a exercitării atribuțiilor de serviciu;</w:t>
      </w:r>
    </w:p>
    <w:p w14:paraId="64018601"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respectă codul de conduită al funcţionarilor publici sau, după caz, codul de conduită pentru personalul contractual;</w:t>
      </w:r>
    </w:p>
    <w:p w14:paraId="297EBBFE"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adoptă o ținută morală şi vestimentară decentă, atât în relațiile cu colegii de serviciu, cât şi în relațiile profesionale cu persoanele din afara autorității;</w:t>
      </w:r>
    </w:p>
    <w:p w14:paraId="7DFEBAC3"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răspunde de înregistrarea, evidența și păstrarea documentelor de lucru, precum și de baza tehnico-materială din dotarea autorității;</w:t>
      </w:r>
    </w:p>
    <w:p w14:paraId="304FD396"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propune documente tipizate şi proceduri de uz intern pentru activitatea compartimentului sau a autorităţii, în general;</w:t>
      </w:r>
    </w:p>
    <w:p w14:paraId="0174E801"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semnalează conducerii structurii funcționale din care face parte orice probleme deosebite legate de activitatea acesteia, despre care ia cunoștință în timpul îndeplinirii sarcinilor sau în afara acestora;</w:t>
      </w:r>
    </w:p>
    <w:p w14:paraId="7CF51EEA"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propune măsuri pentru prevenirea, înlăturarea şi sancționarea nerespectării prevederilor legale care reglementează domeniul de activitate al compartimentului din care face parte;</w:t>
      </w:r>
    </w:p>
    <w:p w14:paraId="62AFEBD2"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 xml:space="preserve">semnează exemplarul care rămâne în autoritate al documentelor pe care le întocmeşte; </w:t>
      </w:r>
    </w:p>
    <w:p w14:paraId="11F6C390"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 xml:space="preserve">gestionează documentele specifice elaborate în format letric și arhiva electronică a registrelor electronice completate la nivelul fiecărei structuri funcționale; </w:t>
      </w:r>
    </w:p>
    <w:p w14:paraId="42B930D9"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5593BDE3"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elaborează rapoartele compartimentelor de resort la proiectele de hotărâre înregistrate, ținând cont de obiectul şi domeniul reglementat prin acestea, cu respectarea termenelor stabilite în acest sens de către secretarul județului, care să nu depășească termenul de 30 de zile prevăzut de lege pentru emiterea rapoartelor;</w:t>
      </w:r>
    </w:p>
    <w:p w14:paraId="1FE88B21"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372E266A"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aplică și duce la îndeplinire hotărârile Consiliului Județean Cluj și a dispozițiile Președintelui Consiliului Județean Cluj, care le sunt repartizate;</w:t>
      </w:r>
    </w:p>
    <w:p w14:paraId="0084778B"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efectuează controalele medicale proprii (periodic şi la schimbarea postului, a locului de muncă sau a condiţiilor în care își desfăşoară activitatea, în alte condiţii stabilite de medicul de medicina muncii), certificate prin fișa de aptitudine în muncă efectuarea acestora;</w:t>
      </w:r>
    </w:p>
    <w:p w14:paraId="74EACA76"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participă la instruirea periodică şi suplimentară în domeniul securității şi sănătății în muncă, își însușește şi respectă cu strictețe prevederile legislaţiei de securitate şi sănătate în muncă şi măsurile stabilite pentru prevenirea producerii accidentelor de muncă şi/sau a îmbolnăvirilor profesionale;</w:t>
      </w:r>
    </w:p>
    <w:p w14:paraId="6E660F32"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 xml:space="preserve">urmează programele de perfecționare profesională, conform prevederilor legale. </w:t>
      </w:r>
    </w:p>
    <w:p w14:paraId="5C61DFFB"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lang w:val="ro-RO" w:eastAsia="ro-RO"/>
        </w:rPr>
        <w:t xml:space="preserve">efectuează </w:t>
      </w:r>
      <w:r w:rsidRPr="00EC39A0">
        <w:rPr>
          <w:rFonts w:ascii="Montserrat Light" w:hAnsi="Montserrat Light"/>
          <w:shd w:val="clear" w:color="auto" w:fill="FFFFFF"/>
          <w:lang w:val="ro-RO"/>
        </w:rPr>
        <w:t xml:space="preserve">orice activitate care implică prelucrarea datelor cu caracter personal cu respectarea prevederilor </w:t>
      </w:r>
      <w:r w:rsidRPr="00EC39A0">
        <w:rPr>
          <w:rFonts w:ascii="Montserrat Light" w:hAnsi="Montserrat Light" w:cs="Cambria"/>
          <w:lang w:val="ro-RO"/>
        </w:rPr>
        <w:t xml:space="preserve">legale ale Regulamentului (UE) 679/2016 privind protecția persoanelor fizice în ceea ce privește prelucrarea datelor cu caracter personal și </w:t>
      </w:r>
      <w:r w:rsidRPr="00EC39A0">
        <w:rPr>
          <w:rFonts w:ascii="Montserrat Light" w:hAnsi="Montserrat Light" w:cs="Cambria"/>
          <w:lang w:val="ro-RO"/>
        </w:rPr>
        <w:lastRenderedPageBreak/>
        <w:t>privind libera circulație a acestor date, precum și a reglementărilor legislației naționale</w:t>
      </w:r>
      <w:r w:rsidRPr="00EC39A0">
        <w:rPr>
          <w:rFonts w:ascii="Montserrat Light" w:hAnsi="Montserrat Light"/>
          <w:shd w:val="clear" w:color="auto" w:fill="FFFFFF"/>
          <w:lang w:val="ro-RO"/>
        </w:rPr>
        <w:t>;</w:t>
      </w:r>
    </w:p>
    <w:p w14:paraId="31DA92E6" w14:textId="77777777" w:rsidR="000A0DF1" w:rsidRPr="00EC39A0" w:rsidRDefault="000A0DF1" w:rsidP="000A0DF1">
      <w:pPr>
        <w:numPr>
          <w:ilvl w:val="0"/>
          <w:numId w:val="8"/>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lang w:val="ro-RO"/>
        </w:rPr>
        <w:t xml:space="preserve">respectă Codul de conduită al funcționarilor publici, </w:t>
      </w:r>
      <w:r w:rsidRPr="00EC39A0">
        <w:rPr>
          <w:rFonts w:ascii="Montserrat Light" w:hAnsi="Montserrat Light"/>
          <w:bCs/>
          <w:lang w:val="ro-RO"/>
        </w:rPr>
        <w:t>prevederile Regulamentului de Organizare și Funcționare al aparatului de specialitate al Consiliul Judetean Cluj</w:t>
      </w:r>
      <w:r w:rsidRPr="00EC39A0">
        <w:rPr>
          <w:rFonts w:ascii="Montserrat Light" w:hAnsi="Montserrat Light"/>
          <w:lang w:val="ro-RO"/>
        </w:rPr>
        <w:t xml:space="preserve"> și ale Regulamentului intern al aparatului de specialitate al </w:t>
      </w:r>
      <w:r w:rsidRPr="00EC39A0">
        <w:rPr>
          <w:rFonts w:ascii="Montserrat Light" w:hAnsi="Montserrat Light"/>
          <w:bCs/>
          <w:lang w:val="ro-RO"/>
        </w:rPr>
        <w:t>Consiliul Judetean Cluj</w:t>
      </w:r>
      <w:r w:rsidRPr="00EC39A0">
        <w:rPr>
          <w:rFonts w:ascii="Montserrat Light" w:hAnsi="Montserrat Light"/>
          <w:lang w:val="ro-RO"/>
        </w:rPr>
        <w:t>.</w:t>
      </w:r>
    </w:p>
    <w:p w14:paraId="29425EEB" w14:textId="77777777" w:rsidR="000A0DF1" w:rsidRPr="00EC39A0" w:rsidRDefault="000A0DF1" w:rsidP="000A0DF1">
      <w:pPr>
        <w:tabs>
          <w:tab w:val="left" w:pos="993"/>
        </w:tabs>
        <w:autoSpaceDE w:val="0"/>
        <w:autoSpaceDN w:val="0"/>
        <w:adjustRightInd w:val="0"/>
        <w:ind w:left="993"/>
        <w:jc w:val="both"/>
        <w:rPr>
          <w:rFonts w:ascii="Montserrat Light" w:hAnsi="Montserrat Light" w:cs="Cambria"/>
          <w:lang w:val="ro-RO"/>
        </w:rPr>
      </w:pPr>
    </w:p>
    <w:p w14:paraId="72401D48" w14:textId="77777777" w:rsidR="000A0DF1" w:rsidRPr="00EC39A0" w:rsidRDefault="000A0DF1" w:rsidP="000A0DF1">
      <w:pPr>
        <w:rPr>
          <w:rFonts w:ascii="Montserrat Light" w:hAnsi="Montserrat Light"/>
          <w:b/>
          <w:lang w:val="ro-RO"/>
        </w:rPr>
      </w:pPr>
      <w:r w:rsidRPr="00EC39A0">
        <w:rPr>
          <w:rFonts w:ascii="Montserrat Light" w:hAnsi="Montserrat Light"/>
          <w:b/>
          <w:lang w:val="ro-RO"/>
        </w:rPr>
        <w:t>Identificarea funcției publice corespunzătoare postului</w:t>
      </w:r>
    </w:p>
    <w:p w14:paraId="20B0510A" w14:textId="77777777" w:rsidR="000A0DF1" w:rsidRPr="00EC39A0" w:rsidRDefault="000A0DF1" w:rsidP="000A0DF1">
      <w:pPr>
        <w:rPr>
          <w:rFonts w:ascii="Montserrat Light" w:hAnsi="Montserrat Light"/>
          <w:lang w:val="ro-RO"/>
        </w:rPr>
      </w:pPr>
      <w:r w:rsidRPr="00EC39A0">
        <w:rPr>
          <w:rFonts w:ascii="Montserrat Light" w:hAnsi="Montserrat Light"/>
          <w:lang w:val="ro-RO"/>
        </w:rPr>
        <w:t>Denumire: șef serviciu</w:t>
      </w:r>
    </w:p>
    <w:p w14:paraId="2721A61B" w14:textId="77777777" w:rsidR="000A0DF1" w:rsidRPr="00EC39A0" w:rsidRDefault="000A0DF1" w:rsidP="000A0DF1">
      <w:pPr>
        <w:rPr>
          <w:rFonts w:ascii="Montserrat Light" w:hAnsi="Montserrat Light"/>
          <w:lang w:val="ro-RO"/>
        </w:rPr>
      </w:pPr>
      <w:r w:rsidRPr="00EC39A0">
        <w:rPr>
          <w:rFonts w:ascii="Montserrat Light" w:hAnsi="Montserrat Light"/>
          <w:lang w:val="ro-RO"/>
        </w:rPr>
        <w:t>Gradul profesional: II</w:t>
      </w:r>
    </w:p>
    <w:p w14:paraId="5955061C" w14:textId="4387E793" w:rsidR="000A0DF1" w:rsidRPr="000A0DF1" w:rsidRDefault="000A0DF1" w:rsidP="000A0DF1">
      <w:pPr>
        <w:rPr>
          <w:rFonts w:ascii="Montserrat Light" w:hAnsi="Montserrat Light"/>
          <w:lang w:val="ro-RO"/>
        </w:rPr>
      </w:pPr>
      <w:r w:rsidRPr="00EC39A0">
        <w:rPr>
          <w:rFonts w:ascii="Montserrat Light" w:hAnsi="Montserrat Light"/>
          <w:lang w:val="ro-RO"/>
        </w:rPr>
        <w:t xml:space="preserve">Vechimea în specialitate necesară: minim 5 ani </w:t>
      </w:r>
    </w:p>
    <w:p w14:paraId="2DD84C5F" w14:textId="77777777" w:rsidR="000A0DF1" w:rsidRPr="00EC39A0" w:rsidRDefault="000A0DF1" w:rsidP="000A0DF1">
      <w:pPr>
        <w:rPr>
          <w:rFonts w:ascii="Montserrat Light" w:hAnsi="Montserrat Light"/>
          <w:b/>
          <w:bCs/>
          <w:lang w:val="ro-RO"/>
        </w:rPr>
      </w:pPr>
      <w:r w:rsidRPr="00EC39A0">
        <w:rPr>
          <w:rFonts w:ascii="Montserrat Light" w:hAnsi="Montserrat Light"/>
          <w:b/>
          <w:bCs/>
          <w:lang w:val="ro-RO"/>
        </w:rPr>
        <w:t>Sfera relațională a titularului postului</w:t>
      </w:r>
    </w:p>
    <w:p w14:paraId="5DF69713" w14:textId="77777777" w:rsidR="000A0DF1" w:rsidRPr="00EC39A0" w:rsidRDefault="000A0DF1" w:rsidP="000A0DF1">
      <w:pPr>
        <w:numPr>
          <w:ilvl w:val="0"/>
          <w:numId w:val="9"/>
        </w:numPr>
        <w:spacing w:line="240" w:lineRule="auto"/>
        <w:ind w:left="450"/>
        <w:rPr>
          <w:rFonts w:ascii="Montserrat Light" w:hAnsi="Montserrat Light"/>
          <w:lang w:val="ro-RO"/>
        </w:rPr>
      </w:pPr>
      <w:r w:rsidRPr="00EC39A0">
        <w:rPr>
          <w:rFonts w:ascii="Montserrat Light" w:hAnsi="Montserrat Light"/>
          <w:b/>
          <w:lang w:val="ro-RO"/>
        </w:rPr>
        <w:t>Sfera relațională internă</w:t>
      </w:r>
      <w:r w:rsidRPr="00EC39A0">
        <w:rPr>
          <w:rFonts w:ascii="Montserrat Light" w:hAnsi="Montserrat Light"/>
          <w:lang w:val="ro-RO"/>
        </w:rPr>
        <w:t>:</w:t>
      </w:r>
    </w:p>
    <w:p w14:paraId="580EA771" w14:textId="77777777" w:rsidR="000A0DF1" w:rsidRPr="00EC39A0" w:rsidRDefault="000A0DF1" w:rsidP="000A0DF1">
      <w:pPr>
        <w:numPr>
          <w:ilvl w:val="1"/>
          <w:numId w:val="9"/>
        </w:numPr>
        <w:spacing w:line="240" w:lineRule="auto"/>
        <w:rPr>
          <w:rFonts w:ascii="Montserrat Light" w:hAnsi="Montserrat Light"/>
          <w:lang w:val="ro-RO"/>
        </w:rPr>
      </w:pPr>
      <w:r w:rsidRPr="00EC39A0">
        <w:rPr>
          <w:rFonts w:ascii="Montserrat Light" w:hAnsi="Montserrat Light"/>
          <w:lang w:val="ro-RO"/>
        </w:rPr>
        <w:t>Relații ierarhice</w:t>
      </w:r>
    </w:p>
    <w:p w14:paraId="453A7756" w14:textId="77777777" w:rsidR="000A0DF1" w:rsidRPr="00EC39A0" w:rsidRDefault="000A0DF1" w:rsidP="000A0DF1">
      <w:pPr>
        <w:numPr>
          <w:ilvl w:val="2"/>
          <w:numId w:val="9"/>
        </w:numPr>
        <w:spacing w:line="240" w:lineRule="auto"/>
        <w:rPr>
          <w:rFonts w:ascii="Montserrat Light" w:hAnsi="Montserrat Light"/>
          <w:lang w:val="ro-RO"/>
        </w:rPr>
      </w:pPr>
      <w:r w:rsidRPr="00EC39A0">
        <w:rPr>
          <w:rFonts w:ascii="Montserrat Light" w:hAnsi="Montserrat Light"/>
          <w:lang w:val="ro-RO"/>
        </w:rPr>
        <w:t>subordonat faţă de: arhitectul șef</w:t>
      </w:r>
    </w:p>
    <w:p w14:paraId="6F00FD8C" w14:textId="77777777" w:rsidR="000A0DF1" w:rsidRPr="00EC39A0" w:rsidRDefault="000A0DF1" w:rsidP="000A0DF1">
      <w:pPr>
        <w:numPr>
          <w:ilvl w:val="2"/>
          <w:numId w:val="9"/>
        </w:numPr>
        <w:spacing w:line="240" w:lineRule="auto"/>
        <w:jc w:val="both"/>
        <w:rPr>
          <w:rFonts w:ascii="Montserrat Light" w:hAnsi="Montserrat Light"/>
          <w:lang w:val="ro-RO"/>
        </w:rPr>
      </w:pPr>
      <w:r w:rsidRPr="00EC39A0">
        <w:rPr>
          <w:rFonts w:ascii="Montserrat Light" w:hAnsi="Montserrat Light"/>
          <w:lang w:val="ro-RO"/>
        </w:rPr>
        <w:t>superior pentru: angajații din cadrul Serviciului Urbanism și Compartimentului Planificare</w:t>
      </w:r>
    </w:p>
    <w:p w14:paraId="140BE5DD" w14:textId="77777777" w:rsidR="000A0DF1" w:rsidRPr="00EC39A0" w:rsidRDefault="000A0DF1" w:rsidP="000A0DF1">
      <w:pPr>
        <w:numPr>
          <w:ilvl w:val="1"/>
          <w:numId w:val="9"/>
        </w:numPr>
        <w:spacing w:line="240" w:lineRule="auto"/>
        <w:jc w:val="both"/>
        <w:rPr>
          <w:rFonts w:ascii="Montserrat Light" w:hAnsi="Montserrat Light"/>
          <w:lang w:val="ro-RO"/>
        </w:rPr>
      </w:pPr>
      <w:r w:rsidRPr="00EC39A0">
        <w:rPr>
          <w:rFonts w:ascii="Montserrat Light" w:hAnsi="Montserrat Light"/>
          <w:lang w:val="ro-RO"/>
        </w:rPr>
        <w:t>Relații funcţionale: cu personalul din cadrul compartimentului/ serviciului/ direcției şi cu personalul din cadrul aparatului de specialitate al Consiliului Judeţean Cluj;</w:t>
      </w:r>
    </w:p>
    <w:p w14:paraId="277E0875" w14:textId="77777777" w:rsidR="000A0DF1" w:rsidRPr="00EC39A0" w:rsidRDefault="000A0DF1" w:rsidP="000A0DF1">
      <w:pPr>
        <w:numPr>
          <w:ilvl w:val="1"/>
          <w:numId w:val="9"/>
        </w:numPr>
        <w:spacing w:line="240" w:lineRule="auto"/>
        <w:jc w:val="both"/>
        <w:rPr>
          <w:rFonts w:ascii="Montserrat Light" w:hAnsi="Montserrat Light"/>
          <w:lang w:val="ro-RO"/>
        </w:rPr>
      </w:pPr>
      <w:r w:rsidRPr="00EC39A0">
        <w:rPr>
          <w:rFonts w:ascii="Montserrat Light" w:hAnsi="Montserrat Light"/>
          <w:lang w:val="ro-RO"/>
        </w:rPr>
        <w:t>Relații de control: referitoare la activitatea personalului din subordine și cu structurile de specialitate din domeniul urbanismului şi amenajării teritoriului din cadrul primăriilor judeţului Cluj;</w:t>
      </w:r>
    </w:p>
    <w:p w14:paraId="7B331EAB" w14:textId="55E81559" w:rsidR="000A0DF1" w:rsidRPr="000A0DF1" w:rsidRDefault="000A0DF1" w:rsidP="000A0DF1">
      <w:pPr>
        <w:numPr>
          <w:ilvl w:val="1"/>
          <w:numId w:val="9"/>
        </w:numPr>
        <w:spacing w:line="240" w:lineRule="auto"/>
        <w:jc w:val="both"/>
        <w:rPr>
          <w:rFonts w:ascii="Montserrat Light" w:hAnsi="Montserrat Light"/>
          <w:lang w:val="ro-RO"/>
        </w:rPr>
      </w:pPr>
      <w:r w:rsidRPr="00EC39A0">
        <w:rPr>
          <w:rFonts w:ascii="Montserrat Light" w:hAnsi="Montserrat Light"/>
          <w:lang w:val="ro-RO"/>
        </w:rPr>
        <w:t>Relații de reprezentare: reprezintă serviciul în cadrul aparatului propriu al Consiliului Județean și direcția în momentul în care îl suplinește pe arhitectul-șef;</w:t>
      </w:r>
    </w:p>
    <w:p w14:paraId="732C70D1" w14:textId="77777777" w:rsidR="000A0DF1" w:rsidRPr="00EC39A0" w:rsidRDefault="000A0DF1" w:rsidP="000A0DF1">
      <w:pPr>
        <w:numPr>
          <w:ilvl w:val="0"/>
          <w:numId w:val="9"/>
        </w:numPr>
        <w:spacing w:line="240" w:lineRule="auto"/>
        <w:ind w:left="450"/>
        <w:jc w:val="both"/>
        <w:rPr>
          <w:rFonts w:ascii="Montserrat Light" w:hAnsi="Montserrat Light"/>
          <w:lang w:val="ro-RO"/>
        </w:rPr>
      </w:pPr>
      <w:r w:rsidRPr="00EC39A0">
        <w:rPr>
          <w:rFonts w:ascii="Montserrat Light" w:hAnsi="Montserrat Light"/>
          <w:b/>
          <w:lang w:val="ro-RO"/>
        </w:rPr>
        <w:t>Sfera relațională externă</w:t>
      </w:r>
      <w:r w:rsidRPr="00EC39A0">
        <w:rPr>
          <w:rFonts w:ascii="Montserrat Light" w:hAnsi="Montserrat Light"/>
          <w:lang w:val="ro-RO"/>
        </w:rPr>
        <w:t>:</w:t>
      </w:r>
    </w:p>
    <w:p w14:paraId="0AF0F4F2" w14:textId="77777777" w:rsidR="000A0DF1" w:rsidRPr="00EC39A0" w:rsidRDefault="000A0DF1" w:rsidP="000A0DF1">
      <w:pPr>
        <w:numPr>
          <w:ilvl w:val="1"/>
          <w:numId w:val="9"/>
        </w:numPr>
        <w:spacing w:line="240" w:lineRule="auto"/>
        <w:jc w:val="both"/>
        <w:rPr>
          <w:rFonts w:ascii="Montserrat Light" w:hAnsi="Montserrat Light"/>
          <w:lang w:val="ro-RO"/>
        </w:rPr>
      </w:pPr>
      <w:r w:rsidRPr="00EC39A0">
        <w:rPr>
          <w:rFonts w:ascii="Montserrat Light" w:hAnsi="Montserrat Light"/>
          <w:lang w:val="ro-RO"/>
        </w:rPr>
        <w:t>cu autorități şi instituţii publice: cu instituțiile de sub autoritatea Consiliul Judeţean Cluj, cu serviciile descentralizate ale ministerelor,  cu autorităţile administrațiilor locale din județ, organizațiile profesionale precum Registrul Urbaniștilor din România și Ordinul Arhitecților din România;</w:t>
      </w:r>
    </w:p>
    <w:p w14:paraId="58F1947F" w14:textId="77777777" w:rsidR="000A0DF1" w:rsidRPr="00EC39A0" w:rsidRDefault="000A0DF1" w:rsidP="000A0DF1">
      <w:pPr>
        <w:numPr>
          <w:ilvl w:val="1"/>
          <w:numId w:val="9"/>
        </w:numPr>
        <w:spacing w:line="240" w:lineRule="auto"/>
        <w:jc w:val="both"/>
        <w:rPr>
          <w:rFonts w:ascii="Montserrat Light" w:hAnsi="Montserrat Light"/>
          <w:lang w:val="ro-RO"/>
        </w:rPr>
      </w:pPr>
      <w:r w:rsidRPr="00EC39A0">
        <w:rPr>
          <w:rFonts w:ascii="Montserrat Light" w:hAnsi="Montserrat Light"/>
          <w:lang w:val="ro-RO"/>
        </w:rPr>
        <w:t>cu organizaţii internaționale: nu e cazul</w:t>
      </w:r>
    </w:p>
    <w:p w14:paraId="4D8E5473" w14:textId="6D8E42AD" w:rsidR="000A0DF1" w:rsidRPr="000A0DF1" w:rsidRDefault="000A0DF1" w:rsidP="000A0DF1">
      <w:pPr>
        <w:numPr>
          <w:ilvl w:val="1"/>
          <w:numId w:val="9"/>
        </w:numPr>
        <w:spacing w:line="240" w:lineRule="auto"/>
        <w:jc w:val="both"/>
        <w:rPr>
          <w:rFonts w:ascii="Montserrat Light" w:hAnsi="Montserrat Light"/>
          <w:lang w:val="ro-RO"/>
        </w:rPr>
      </w:pPr>
      <w:r w:rsidRPr="00EC39A0">
        <w:rPr>
          <w:rFonts w:ascii="Montserrat Light" w:hAnsi="Montserrat Light"/>
          <w:lang w:val="ro-RO"/>
        </w:rPr>
        <w:t>cu persoane juridice private: în exercitarea sarcinilor de serviciu conform competențelor</w:t>
      </w:r>
    </w:p>
    <w:p w14:paraId="0FCC0165" w14:textId="05E9AE5B" w:rsidR="000A0DF1" w:rsidRPr="000A0DF1" w:rsidRDefault="000A0DF1" w:rsidP="000A0DF1">
      <w:pPr>
        <w:numPr>
          <w:ilvl w:val="0"/>
          <w:numId w:val="9"/>
        </w:numPr>
        <w:spacing w:line="240" w:lineRule="auto"/>
        <w:ind w:left="450"/>
        <w:jc w:val="both"/>
        <w:rPr>
          <w:rFonts w:ascii="Montserrat Light" w:hAnsi="Montserrat Light"/>
          <w:lang w:val="ro-RO"/>
        </w:rPr>
      </w:pPr>
      <w:r w:rsidRPr="00EC39A0">
        <w:rPr>
          <w:rFonts w:ascii="Montserrat Light" w:hAnsi="Montserrat Light"/>
          <w:b/>
          <w:lang w:val="ro-RO"/>
        </w:rPr>
        <w:t>Limite de competenţă</w:t>
      </w:r>
      <w:r w:rsidRPr="00EC39A0">
        <w:rPr>
          <w:rFonts w:ascii="Montserrat Light" w:hAnsi="Montserrat Light"/>
          <w:lang w:val="ro-RO"/>
        </w:rPr>
        <w:t>: în limita atribuțiilor postului sau prin dispoziții ale președintelui Consiliului Județean Cluj</w:t>
      </w:r>
    </w:p>
    <w:p w14:paraId="205E3531" w14:textId="77777777" w:rsidR="000A0DF1" w:rsidRPr="00EC39A0" w:rsidRDefault="000A0DF1" w:rsidP="000A0DF1">
      <w:pPr>
        <w:numPr>
          <w:ilvl w:val="0"/>
          <w:numId w:val="9"/>
        </w:numPr>
        <w:spacing w:line="240" w:lineRule="auto"/>
        <w:ind w:left="450"/>
        <w:jc w:val="both"/>
        <w:rPr>
          <w:rStyle w:val="apple-style-span"/>
          <w:rFonts w:ascii="Montserrat Light" w:hAnsi="Montserrat Light"/>
          <w:lang w:val="ro-RO"/>
        </w:rPr>
      </w:pPr>
      <w:r w:rsidRPr="00EC39A0">
        <w:rPr>
          <w:rFonts w:ascii="Montserrat Light" w:hAnsi="Montserrat Light"/>
          <w:b/>
          <w:lang w:val="ro-RO"/>
        </w:rPr>
        <w:t>Delegarea de atribuții si competenta</w:t>
      </w:r>
      <w:r w:rsidRPr="00EC39A0">
        <w:rPr>
          <w:rFonts w:ascii="Montserrat Light" w:hAnsi="Montserrat Light"/>
          <w:lang w:val="ro-RO"/>
        </w:rPr>
        <w:t xml:space="preserve">: pe perioada </w:t>
      </w:r>
      <w:r w:rsidRPr="00EC39A0">
        <w:rPr>
          <w:rFonts w:ascii="Montserrat Light" w:hAnsi="Montserrat Light" w:cs="Courier New"/>
          <w:lang w:val="ro-RO" w:eastAsia="ro-RO"/>
        </w:rPr>
        <w:t>concediului de odihnă,</w:t>
      </w:r>
      <w:r w:rsidRPr="00EC39A0">
        <w:rPr>
          <w:rFonts w:ascii="Montserrat Light" w:hAnsi="Montserrat Light"/>
          <w:lang w:val="ro-RO"/>
        </w:rPr>
        <w:t xml:space="preserve"> </w:t>
      </w:r>
      <w:r w:rsidRPr="00EC39A0">
        <w:rPr>
          <w:rFonts w:ascii="Montserrat Light" w:hAnsi="Montserrat Light" w:cs="Courier New"/>
          <w:lang w:val="ro-RO" w:eastAsia="ro-RO"/>
        </w:rPr>
        <w:t>concediului medical, concediului fără plată, alte concedii în condițiile legii, delegării, deplasării în interesul serviciului se face după cum urmează</w:t>
      </w:r>
      <w:r w:rsidRPr="00EC39A0">
        <w:rPr>
          <w:rStyle w:val="apple-style-span"/>
          <w:rFonts w:ascii="Montserrat Light" w:hAnsi="Montserrat Light" w:cs="MS Shell Dlg 2"/>
          <w:shd w:val="clear" w:color="auto" w:fill="FFFFFF"/>
          <w:lang w:val="ro-RO"/>
        </w:rPr>
        <w:t>:</w:t>
      </w:r>
    </w:p>
    <w:p w14:paraId="592B66CD" w14:textId="77777777" w:rsidR="000A0DF1" w:rsidRPr="00EC39A0" w:rsidRDefault="000A0DF1" w:rsidP="000A0DF1">
      <w:pPr>
        <w:numPr>
          <w:ilvl w:val="1"/>
          <w:numId w:val="9"/>
        </w:numPr>
        <w:spacing w:line="240" w:lineRule="auto"/>
        <w:jc w:val="both"/>
        <w:rPr>
          <w:rFonts w:ascii="Montserrat Light" w:hAnsi="Montserrat Light"/>
          <w:lang w:val="ro-RO"/>
        </w:rPr>
      </w:pPr>
      <w:r w:rsidRPr="00EC39A0">
        <w:rPr>
          <w:rFonts w:ascii="Montserrat Light" w:hAnsi="Montserrat Light"/>
          <w:b/>
          <w:lang w:val="ro-RO"/>
        </w:rPr>
        <w:t xml:space="preserve">înlocuiește pe: </w:t>
      </w:r>
      <w:r w:rsidRPr="00EC39A0">
        <w:rPr>
          <w:rFonts w:ascii="Montserrat Light" w:hAnsi="Montserrat Light"/>
          <w:lang w:val="ro-RO"/>
        </w:rPr>
        <w:t>arhitectul şef în limita competențelor delegate   </w:t>
      </w:r>
    </w:p>
    <w:p w14:paraId="197B48EB" w14:textId="0EC9386E" w:rsidR="000A0DF1" w:rsidRPr="000A0DF1" w:rsidRDefault="000A0DF1" w:rsidP="000A0DF1">
      <w:pPr>
        <w:numPr>
          <w:ilvl w:val="1"/>
          <w:numId w:val="9"/>
        </w:numPr>
        <w:spacing w:line="240" w:lineRule="auto"/>
        <w:jc w:val="both"/>
        <w:rPr>
          <w:rFonts w:ascii="Montserrat Light" w:hAnsi="Montserrat Light"/>
          <w:bCs/>
          <w:lang w:val="ro-RO"/>
        </w:rPr>
      </w:pPr>
      <w:r w:rsidRPr="00EC39A0">
        <w:rPr>
          <w:rFonts w:ascii="Montserrat Light" w:hAnsi="Montserrat Light"/>
          <w:b/>
          <w:lang w:val="ro-RO"/>
        </w:rPr>
        <w:t xml:space="preserve">este înlocuit de: </w:t>
      </w:r>
      <w:r w:rsidRPr="00EC39A0">
        <w:rPr>
          <w:rFonts w:ascii="Montserrat Light" w:hAnsi="Montserrat Light"/>
          <w:bCs/>
          <w:lang w:val="ro-RO"/>
        </w:rPr>
        <w:t>Sanda Rusu, consilier superior din cadrul  Serviciului Urbansim sau de către un alt consilier desemnat de către arhitectul-șef</w:t>
      </w:r>
    </w:p>
    <w:p w14:paraId="29A918D8" w14:textId="77777777" w:rsidR="000A0DF1" w:rsidRPr="00EC39A0" w:rsidRDefault="000A0DF1" w:rsidP="000A0DF1">
      <w:pPr>
        <w:autoSpaceDE w:val="0"/>
        <w:autoSpaceDN w:val="0"/>
        <w:adjustRightInd w:val="0"/>
        <w:ind w:right="153"/>
        <w:jc w:val="both"/>
        <w:rPr>
          <w:rFonts w:ascii="Montserrat Light" w:hAnsi="Montserrat Light"/>
          <w:lang w:val="ro-RO"/>
        </w:rPr>
      </w:pPr>
      <w:r w:rsidRPr="00EC39A0">
        <w:rPr>
          <w:rFonts w:ascii="Montserrat Light" w:hAnsi="Montserrat Light"/>
          <w:b/>
          <w:bCs/>
          <w:lang w:val="ro-RO"/>
        </w:rPr>
        <w:t>Întocmit de</w:t>
      </w:r>
      <w:r w:rsidRPr="00EC39A0">
        <w:rPr>
          <w:rFonts w:ascii="Montserrat Light" w:hAnsi="Montserrat Light"/>
          <w:lang w:val="ro-RO"/>
        </w:rPr>
        <w:t>:</w:t>
      </w:r>
    </w:p>
    <w:p w14:paraId="572AD628" w14:textId="77777777" w:rsidR="000A0DF1" w:rsidRPr="00EC39A0" w:rsidRDefault="000A0DF1" w:rsidP="000A0DF1">
      <w:pPr>
        <w:numPr>
          <w:ilvl w:val="0"/>
          <w:numId w:val="10"/>
        </w:numPr>
        <w:autoSpaceDE w:val="0"/>
        <w:autoSpaceDN w:val="0"/>
        <w:adjustRightInd w:val="0"/>
        <w:spacing w:line="240" w:lineRule="auto"/>
        <w:ind w:left="450" w:right="153"/>
        <w:jc w:val="both"/>
        <w:rPr>
          <w:rFonts w:ascii="Montserrat Light" w:hAnsi="Montserrat Light"/>
          <w:lang w:val="ro-RO"/>
        </w:rPr>
      </w:pPr>
      <w:r w:rsidRPr="00EC39A0">
        <w:rPr>
          <w:rFonts w:ascii="Montserrat Light" w:hAnsi="Montserrat Light"/>
          <w:lang w:val="ro-RO"/>
        </w:rPr>
        <w:t>Numele şi prenumele: SALANȚĂ Claudiu-Daniel</w:t>
      </w:r>
    </w:p>
    <w:p w14:paraId="2166A582" w14:textId="77777777" w:rsidR="000A0DF1" w:rsidRPr="00EC39A0" w:rsidRDefault="000A0DF1" w:rsidP="000A0DF1">
      <w:pPr>
        <w:numPr>
          <w:ilvl w:val="0"/>
          <w:numId w:val="10"/>
        </w:numPr>
        <w:autoSpaceDE w:val="0"/>
        <w:autoSpaceDN w:val="0"/>
        <w:adjustRightInd w:val="0"/>
        <w:spacing w:line="240" w:lineRule="auto"/>
        <w:ind w:left="450" w:right="153"/>
        <w:jc w:val="both"/>
        <w:rPr>
          <w:rFonts w:ascii="Montserrat Light" w:hAnsi="Montserrat Light"/>
          <w:lang w:val="ro-RO"/>
        </w:rPr>
      </w:pPr>
      <w:r w:rsidRPr="00EC39A0">
        <w:rPr>
          <w:rFonts w:ascii="Montserrat Light" w:hAnsi="Montserrat Light"/>
          <w:lang w:val="ro-RO"/>
        </w:rPr>
        <w:t>Funcția publică de conducere: ARHITECT ŞEF</w:t>
      </w:r>
    </w:p>
    <w:p w14:paraId="79E8320E" w14:textId="77777777" w:rsidR="000A0DF1" w:rsidRPr="00EC39A0" w:rsidRDefault="000A0DF1" w:rsidP="000A0DF1">
      <w:pPr>
        <w:numPr>
          <w:ilvl w:val="0"/>
          <w:numId w:val="10"/>
        </w:numPr>
        <w:autoSpaceDE w:val="0"/>
        <w:autoSpaceDN w:val="0"/>
        <w:adjustRightInd w:val="0"/>
        <w:spacing w:line="240" w:lineRule="auto"/>
        <w:ind w:left="450" w:right="153"/>
        <w:jc w:val="both"/>
        <w:rPr>
          <w:rFonts w:ascii="Montserrat Light" w:hAnsi="Montserrat Light"/>
          <w:lang w:val="ro-RO"/>
        </w:rPr>
      </w:pPr>
      <w:r w:rsidRPr="00EC39A0">
        <w:rPr>
          <w:rFonts w:ascii="Montserrat Light" w:hAnsi="Montserrat Light"/>
          <w:lang w:val="ro-RO"/>
        </w:rPr>
        <w:t>Semnătura:</w:t>
      </w:r>
    </w:p>
    <w:p w14:paraId="212CAC7E" w14:textId="400CA573" w:rsidR="000A0DF1" w:rsidRPr="000A0DF1" w:rsidRDefault="000A0DF1" w:rsidP="000A0DF1">
      <w:pPr>
        <w:numPr>
          <w:ilvl w:val="0"/>
          <w:numId w:val="10"/>
        </w:numPr>
        <w:autoSpaceDE w:val="0"/>
        <w:autoSpaceDN w:val="0"/>
        <w:adjustRightInd w:val="0"/>
        <w:spacing w:line="240" w:lineRule="auto"/>
        <w:ind w:left="450" w:right="153"/>
        <w:jc w:val="both"/>
        <w:rPr>
          <w:rFonts w:ascii="Montserrat Light" w:hAnsi="Montserrat Light"/>
          <w:lang w:val="ro-RO"/>
        </w:rPr>
      </w:pPr>
      <w:r w:rsidRPr="00EC39A0">
        <w:rPr>
          <w:rFonts w:ascii="Montserrat Light" w:hAnsi="Montserrat Light"/>
          <w:lang w:val="ro-RO"/>
        </w:rPr>
        <w:t>Data: 10.08.2023</w:t>
      </w:r>
    </w:p>
    <w:p w14:paraId="49E21BAA" w14:textId="77777777" w:rsidR="000A0DF1" w:rsidRPr="00EC39A0" w:rsidRDefault="000A0DF1" w:rsidP="000A0DF1">
      <w:pPr>
        <w:autoSpaceDE w:val="0"/>
        <w:autoSpaceDN w:val="0"/>
        <w:adjustRightInd w:val="0"/>
        <w:ind w:right="153"/>
        <w:jc w:val="both"/>
        <w:rPr>
          <w:rFonts w:ascii="Montserrat Light" w:hAnsi="Montserrat Light"/>
          <w:lang w:val="ro-RO"/>
        </w:rPr>
      </w:pPr>
      <w:r w:rsidRPr="00EC39A0">
        <w:rPr>
          <w:rFonts w:ascii="Montserrat Light" w:hAnsi="Montserrat Light"/>
          <w:b/>
          <w:bCs/>
          <w:lang w:val="ro-RO"/>
        </w:rPr>
        <w:t>Luat la cunoștință de către ocupantul postului</w:t>
      </w:r>
    </w:p>
    <w:p w14:paraId="024C23F3" w14:textId="77777777" w:rsidR="000A0DF1" w:rsidRPr="00EC39A0" w:rsidRDefault="000A0DF1" w:rsidP="000A0DF1">
      <w:pPr>
        <w:numPr>
          <w:ilvl w:val="0"/>
          <w:numId w:val="11"/>
        </w:numPr>
        <w:autoSpaceDE w:val="0"/>
        <w:autoSpaceDN w:val="0"/>
        <w:adjustRightInd w:val="0"/>
        <w:spacing w:line="240" w:lineRule="auto"/>
        <w:ind w:left="450" w:right="153"/>
        <w:jc w:val="both"/>
        <w:rPr>
          <w:rFonts w:ascii="Montserrat Light" w:hAnsi="Montserrat Light"/>
          <w:lang w:val="ro-RO"/>
        </w:rPr>
      </w:pPr>
      <w:r w:rsidRPr="00EC39A0">
        <w:rPr>
          <w:rFonts w:ascii="Montserrat Light" w:hAnsi="Montserrat Light"/>
          <w:lang w:val="ro-RO"/>
        </w:rPr>
        <w:t>Numele şi prenumele: Iustinian ORZA</w:t>
      </w:r>
    </w:p>
    <w:p w14:paraId="3E0BD6ED" w14:textId="77777777" w:rsidR="000A0DF1" w:rsidRPr="00EC39A0" w:rsidRDefault="000A0DF1" w:rsidP="000A0DF1">
      <w:pPr>
        <w:numPr>
          <w:ilvl w:val="0"/>
          <w:numId w:val="11"/>
        </w:numPr>
        <w:autoSpaceDE w:val="0"/>
        <w:autoSpaceDN w:val="0"/>
        <w:adjustRightInd w:val="0"/>
        <w:spacing w:line="240" w:lineRule="auto"/>
        <w:ind w:left="450" w:right="153"/>
        <w:jc w:val="both"/>
        <w:rPr>
          <w:rFonts w:ascii="Montserrat Light" w:hAnsi="Montserrat Light"/>
          <w:lang w:val="ro-RO"/>
        </w:rPr>
      </w:pPr>
      <w:r w:rsidRPr="00EC39A0">
        <w:rPr>
          <w:rFonts w:ascii="Montserrat Light" w:hAnsi="Montserrat Light"/>
          <w:lang w:val="ro-RO"/>
        </w:rPr>
        <w:t xml:space="preserve">Semnătura </w:t>
      </w:r>
    </w:p>
    <w:p w14:paraId="67411E09" w14:textId="77777777" w:rsidR="000A0DF1" w:rsidRPr="00EC39A0" w:rsidRDefault="000A0DF1" w:rsidP="000A0DF1">
      <w:pPr>
        <w:numPr>
          <w:ilvl w:val="0"/>
          <w:numId w:val="11"/>
        </w:numPr>
        <w:autoSpaceDE w:val="0"/>
        <w:autoSpaceDN w:val="0"/>
        <w:adjustRightInd w:val="0"/>
        <w:spacing w:line="240" w:lineRule="auto"/>
        <w:ind w:left="450" w:right="153"/>
        <w:jc w:val="both"/>
        <w:rPr>
          <w:rFonts w:ascii="Montserrat Light" w:hAnsi="Montserrat Light"/>
          <w:lang w:val="ro-RO"/>
        </w:rPr>
      </w:pPr>
      <w:r w:rsidRPr="00EC39A0">
        <w:rPr>
          <w:rFonts w:ascii="Montserrat Light" w:hAnsi="Montserrat Light"/>
          <w:lang w:val="ro-RO"/>
        </w:rPr>
        <w:t xml:space="preserve">Data: </w:t>
      </w:r>
      <w:r w:rsidRPr="00EC39A0">
        <w:rPr>
          <w:rFonts w:ascii="Montserrat Light" w:hAnsi="Montserrat Light"/>
          <w:b/>
          <w:bCs/>
          <w:lang w:val="ro-RO"/>
        </w:rPr>
        <w:t xml:space="preserve">   </w:t>
      </w:r>
    </w:p>
    <w:p w14:paraId="1672EE1C" w14:textId="77777777" w:rsidR="00186F84" w:rsidRPr="00C91B9F" w:rsidRDefault="00186F84" w:rsidP="00186F84">
      <w:pPr>
        <w:autoSpaceDE w:val="0"/>
        <w:autoSpaceDN w:val="0"/>
        <w:adjustRightInd w:val="0"/>
        <w:spacing w:line="240" w:lineRule="auto"/>
        <w:rPr>
          <w:rFonts w:ascii="Montserrat Light" w:hAnsi="Montserrat Light"/>
        </w:rPr>
      </w:pPr>
    </w:p>
    <w:sectPr w:rsidR="00186F84" w:rsidRPr="00C91B9F" w:rsidSect="00B22B71">
      <w:headerReference w:type="default" r:id="rId8"/>
      <w:footerReference w:type="default" r:id="rId9"/>
      <w:pgSz w:w="11909" w:h="16834"/>
      <w:pgMar w:top="1560" w:right="994" w:bottom="630" w:left="1418" w:header="426" w:footer="8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B34CA" w14:textId="77777777" w:rsidR="00057C90" w:rsidRDefault="00057C90">
      <w:pPr>
        <w:spacing w:line="240" w:lineRule="auto"/>
      </w:pPr>
      <w:r>
        <w:separator/>
      </w:r>
    </w:p>
  </w:endnote>
  <w:endnote w:type="continuationSeparator" w:id="0">
    <w:p w14:paraId="4C41AD51" w14:textId="77777777" w:rsidR="00057C90" w:rsidRDefault="00057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lang w:val="ro-RO" w:eastAsia="ro-RO"/>
      </w:rPr>
      <w:drawing>
        <wp:anchor distT="0" distB="0" distL="0" distR="0" simplePos="0" relativeHeight="251656704" behindDoc="0" locked="0" layoutInCell="1" hidden="0" allowOverlap="1" wp14:anchorId="0F91A361" wp14:editId="7918D957">
          <wp:simplePos x="0" y="0"/>
          <wp:positionH relativeFrom="page">
            <wp:posOffset>4136860</wp:posOffset>
          </wp:positionH>
          <wp:positionV relativeFrom="paragraph">
            <wp:posOffset>-9084</wp:posOffset>
          </wp:positionV>
          <wp:extent cx="2779237" cy="421420"/>
          <wp:effectExtent l="0" t="0" r="2540" b="0"/>
          <wp:wrapSquare wrapText="bothSides" distT="0" distB="0" distL="0" distR="0"/>
          <wp:docPr id="1606087150" name="Picture 160608715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F1D32" w14:textId="77777777" w:rsidR="00057C90" w:rsidRDefault="00057C90">
      <w:pPr>
        <w:spacing w:line="240" w:lineRule="auto"/>
      </w:pPr>
      <w:r>
        <w:separator/>
      </w:r>
    </w:p>
  </w:footnote>
  <w:footnote w:type="continuationSeparator" w:id="0">
    <w:p w14:paraId="3B342D47" w14:textId="77777777" w:rsidR="00057C90" w:rsidRDefault="00057C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697BE4E4" w:rsidR="009C550C" w:rsidRDefault="00C903BE">
    <w:r>
      <w:rPr>
        <w:noProof/>
        <w:lang w:val="ro-RO" w:eastAsia="ro-RO"/>
      </w:rPr>
      <w:drawing>
        <wp:anchor distT="0" distB="0" distL="114300" distR="114300" simplePos="0" relativeHeight="251657728" behindDoc="1" locked="0" layoutInCell="1" allowOverlap="1" wp14:anchorId="6004F1E4" wp14:editId="165A7B0B">
          <wp:simplePos x="0" y="0"/>
          <wp:positionH relativeFrom="page">
            <wp:align>left</wp:align>
          </wp:positionH>
          <wp:positionV relativeFrom="paragraph">
            <wp:posOffset>-6343015</wp:posOffset>
          </wp:positionV>
          <wp:extent cx="6861392" cy="7324842"/>
          <wp:effectExtent l="0" t="3175" r="0" b="0"/>
          <wp:wrapNone/>
          <wp:docPr id="1988651781" name="Picture 198865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61392" cy="73248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lang w:val="ro-RO" w:eastAsia="ro-RO"/>
      </w:rPr>
      <w:drawing>
        <wp:inline distT="0" distB="0" distL="0" distR="0" wp14:anchorId="2AC497F7" wp14:editId="334D5F80">
          <wp:extent cx="2968832" cy="641521"/>
          <wp:effectExtent l="0" t="0" r="3175" b="6350"/>
          <wp:docPr id="165856238" name="Picture 165856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832" cy="641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9492D"/>
    <w:multiLevelType w:val="hybridMultilevel"/>
    <w:tmpl w:val="B2304730"/>
    <w:lvl w:ilvl="0" w:tplc="7AF487E6">
      <w:start w:val="1"/>
      <w:numFmt w:val="decimal"/>
      <w:lvlText w:val="%1."/>
      <w:lvlJc w:val="left"/>
      <w:pPr>
        <w:ind w:left="720" w:hanging="360"/>
      </w:pPr>
      <w:rPr>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C644FF4"/>
    <w:multiLevelType w:val="hybridMultilevel"/>
    <w:tmpl w:val="0F768AC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52A715B"/>
    <w:multiLevelType w:val="hybridMultilevel"/>
    <w:tmpl w:val="D1F42498"/>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01">
      <w:start w:val="1"/>
      <w:numFmt w:val="bullet"/>
      <w:lvlText w:val=""/>
      <w:lvlJc w:val="left"/>
      <w:pPr>
        <w:ind w:left="2340" w:hanging="360"/>
      </w:pPr>
      <w:rPr>
        <w:rFonts w:ascii="Symbol" w:hAnsi="Symbo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3A858E8"/>
    <w:multiLevelType w:val="hybridMultilevel"/>
    <w:tmpl w:val="A77CA982"/>
    <w:lvl w:ilvl="0" w:tplc="552E2C32">
      <w:start w:val="1"/>
      <w:numFmt w:val="bullet"/>
      <w:lvlText w:val=""/>
      <w:lvlJc w:val="left"/>
      <w:pPr>
        <w:ind w:left="780" w:hanging="360"/>
      </w:pPr>
      <w:rPr>
        <w:rFonts w:ascii="Wingdings" w:hAnsi="Wingdings"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3BB2154"/>
    <w:multiLevelType w:val="hybridMultilevel"/>
    <w:tmpl w:val="C6AA069A"/>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7BEA350E">
      <w:start w:val="1"/>
      <w:numFmt w:val="bullet"/>
      <w:lvlText w:val=""/>
      <w:lvlJc w:val="left"/>
      <w:pPr>
        <w:ind w:left="2340" w:hanging="360"/>
      </w:pPr>
      <w:rPr>
        <w:rFonts w:ascii="Symbol" w:hAnsi="Symbo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A1C4C69"/>
    <w:multiLevelType w:val="hybridMultilevel"/>
    <w:tmpl w:val="4C6888F0"/>
    <w:lvl w:ilvl="0" w:tplc="AB508F00">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4A613799"/>
    <w:multiLevelType w:val="hybridMultilevel"/>
    <w:tmpl w:val="DC02FA48"/>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01">
      <w:start w:val="1"/>
      <w:numFmt w:val="bullet"/>
      <w:lvlText w:val=""/>
      <w:lvlJc w:val="left"/>
      <w:pPr>
        <w:ind w:left="2340" w:hanging="360"/>
      </w:pPr>
      <w:rPr>
        <w:rFonts w:ascii="Symbol" w:hAnsi="Symbo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D1B552A"/>
    <w:multiLevelType w:val="multilevel"/>
    <w:tmpl w:val="703870C6"/>
    <w:styleLink w:val="1ai"/>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12B7B0B"/>
    <w:multiLevelType w:val="hybridMultilevel"/>
    <w:tmpl w:val="6D84F33C"/>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C747E05"/>
    <w:multiLevelType w:val="hybridMultilevel"/>
    <w:tmpl w:val="AFFAB0B8"/>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3CE6B1F"/>
    <w:multiLevelType w:val="hybridMultilevel"/>
    <w:tmpl w:val="55EEDE54"/>
    <w:lvl w:ilvl="0" w:tplc="DFD20AE0">
      <w:start w:val="1"/>
      <w:numFmt w:val="decimal"/>
      <w:lvlText w:val="%1."/>
      <w:lvlJc w:val="left"/>
      <w:pPr>
        <w:ind w:left="720" w:hanging="360"/>
      </w:pPr>
      <w:rPr>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7331F57"/>
    <w:multiLevelType w:val="hybridMultilevel"/>
    <w:tmpl w:val="13DC40D6"/>
    <w:lvl w:ilvl="0" w:tplc="04180005">
      <w:start w:val="1"/>
      <w:numFmt w:val="bullet"/>
      <w:lvlText w:val=""/>
      <w:lvlJc w:val="left"/>
      <w:pPr>
        <w:ind w:left="1800" w:hanging="360"/>
      </w:pPr>
      <w:rPr>
        <w:rFonts w:ascii="Wingdings" w:hAnsi="Wingdings" w:hint="default"/>
      </w:rPr>
    </w:lvl>
    <w:lvl w:ilvl="1" w:tplc="04180019">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2" w15:restartNumberingAfterBreak="0">
    <w:nsid w:val="7EC2229C"/>
    <w:multiLevelType w:val="hybridMultilevel"/>
    <w:tmpl w:val="6B1A1F86"/>
    <w:lvl w:ilvl="0" w:tplc="08090019">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1811510461">
    <w:abstractNumId w:val="3"/>
  </w:num>
  <w:num w:numId="2" w16cid:durableId="659121410">
    <w:abstractNumId w:val="5"/>
  </w:num>
  <w:num w:numId="3" w16cid:durableId="288828577">
    <w:abstractNumId w:val="7"/>
  </w:num>
  <w:num w:numId="4" w16cid:durableId="1784616447">
    <w:abstractNumId w:val="10"/>
  </w:num>
  <w:num w:numId="5" w16cid:durableId="48964798">
    <w:abstractNumId w:val="6"/>
  </w:num>
  <w:num w:numId="6" w16cid:durableId="1160191101">
    <w:abstractNumId w:val="2"/>
  </w:num>
  <w:num w:numId="7" w16cid:durableId="542330245">
    <w:abstractNumId w:val="9"/>
  </w:num>
  <w:num w:numId="8" w16cid:durableId="635069250">
    <w:abstractNumId w:val="0"/>
  </w:num>
  <w:num w:numId="9" w16cid:durableId="679704215">
    <w:abstractNumId w:val="4"/>
  </w:num>
  <w:num w:numId="10" w16cid:durableId="1868832922">
    <w:abstractNumId w:val="8"/>
  </w:num>
  <w:num w:numId="11" w16cid:durableId="129908823">
    <w:abstractNumId w:val="1"/>
  </w:num>
  <w:num w:numId="12" w16cid:durableId="259684265">
    <w:abstractNumId w:val="11"/>
  </w:num>
  <w:num w:numId="13" w16cid:durableId="132835955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14B1"/>
    <w:rsid w:val="00003BAB"/>
    <w:rsid w:val="00005A38"/>
    <w:rsid w:val="00007CDC"/>
    <w:rsid w:val="00017216"/>
    <w:rsid w:val="00021E89"/>
    <w:rsid w:val="00025248"/>
    <w:rsid w:val="00045543"/>
    <w:rsid w:val="00047EED"/>
    <w:rsid w:val="00057C90"/>
    <w:rsid w:val="00064985"/>
    <w:rsid w:val="000A0DF1"/>
    <w:rsid w:val="000A25D4"/>
    <w:rsid w:val="000A7416"/>
    <w:rsid w:val="000B2448"/>
    <w:rsid w:val="000B4EAB"/>
    <w:rsid w:val="000C1C3C"/>
    <w:rsid w:val="000C1F61"/>
    <w:rsid w:val="000C2E55"/>
    <w:rsid w:val="000C3FB1"/>
    <w:rsid w:val="000E3114"/>
    <w:rsid w:val="00104F99"/>
    <w:rsid w:val="001077E9"/>
    <w:rsid w:val="001132E5"/>
    <w:rsid w:val="001166DA"/>
    <w:rsid w:val="00120CC7"/>
    <w:rsid w:val="00125F6A"/>
    <w:rsid w:val="00134F83"/>
    <w:rsid w:val="00167D6D"/>
    <w:rsid w:val="00184FD8"/>
    <w:rsid w:val="00186F84"/>
    <w:rsid w:val="001958C6"/>
    <w:rsid w:val="001B7FFB"/>
    <w:rsid w:val="001C36B4"/>
    <w:rsid w:val="001C394A"/>
    <w:rsid w:val="001C6EA8"/>
    <w:rsid w:val="001D423E"/>
    <w:rsid w:val="001E0504"/>
    <w:rsid w:val="001F602F"/>
    <w:rsid w:val="00214C68"/>
    <w:rsid w:val="00215C83"/>
    <w:rsid w:val="0022517A"/>
    <w:rsid w:val="002255F5"/>
    <w:rsid w:val="00233D4D"/>
    <w:rsid w:val="002414E1"/>
    <w:rsid w:val="002569CE"/>
    <w:rsid w:val="00265BBF"/>
    <w:rsid w:val="00273A87"/>
    <w:rsid w:val="0028022B"/>
    <w:rsid w:val="002857CE"/>
    <w:rsid w:val="002922E5"/>
    <w:rsid w:val="00292863"/>
    <w:rsid w:val="002944DB"/>
    <w:rsid w:val="00294955"/>
    <w:rsid w:val="002A7F7E"/>
    <w:rsid w:val="002B2344"/>
    <w:rsid w:val="002B505D"/>
    <w:rsid w:val="002D1C4B"/>
    <w:rsid w:val="002D2DA1"/>
    <w:rsid w:val="002D447A"/>
    <w:rsid w:val="002D75D4"/>
    <w:rsid w:val="002E3482"/>
    <w:rsid w:val="002E4CC0"/>
    <w:rsid w:val="002F1CFC"/>
    <w:rsid w:val="00300EE5"/>
    <w:rsid w:val="00320D0B"/>
    <w:rsid w:val="00322833"/>
    <w:rsid w:val="00350E17"/>
    <w:rsid w:val="00362378"/>
    <w:rsid w:val="00394ACE"/>
    <w:rsid w:val="003A7201"/>
    <w:rsid w:val="003B7A2D"/>
    <w:rsid w:val="003C2FFC"/>
    <w:rsid w:val="003C7D39"/>
    <w:rsid w:val="003D477A"/>
    <w:rsid w:val="003D6105"/>
    <w:rsid w:val="00401374"/>
    <w:rsid w:val="00402EF8"/>
    <w:rsid w:val="00403839"/>
    <w:rsid w:val="00413CCE"/>
    <w:rsid w:val="004174C4"/>
    <w:rsid w:val="004277B7"/>
    <w:rsid w:val="00440E56"/>
    <w:rsid w:val="00442B46"/>
    <w:rsid w:val="004500CF"/>
    <w:rsid w:val="00472000"/>
    <w:rsid w:val="004720F1"/>
    <w:rsid w:val="004765B6"/>
    <w:rsid w:val="00480A7D"/>
    <w:rsid w:val="00483A10"/>
    <w:rsid w:val="004A7A21"/>
    <w:rsid w:val="004D38CC"/>
    <w:rsid w:val="004D7BEA"/>
    <w:rsid w:val="00507B89"/>
    <w:rsid w:val="00534029"/>
    <w:rsid w:val="0054205C"/>
    <w:rsid w:val="005445D8"/>
    <w:rsid w:val="00551977"/>
    <w:rsid w:val="00553DF2"/>
    <w:rsid w:val="00557EBA"/>
    <w:rsid w:val="00575510"/>
    <w:rsid w:val="00577EA9"/>
    <w:rsid w:val="00584DD1"/>
    <w:rsid w:val="005902D3"/>
    <w:rsid w:val="00591619"/>
    <w:rsid w:val="00593D3C"/>
    <w:rsid w:val="00597C7E"/>
    <w:rsid w:val="005A1C8D"/>
    <w:rsid w:val="005A366C"/>
    <w:rsid w:val="005A652F"/>
    <w:rsid w:val="005B4E44"/>
    <w:rsid w:val="005C0B08"/>
    <w:rsid w:val="005C1597"/>
    <w:rsid w:val="005C73FB"/>
    <w:rsid w:val="005E26D8"/>
    <w:rsid w:val="005F0A71"/>
    <w:rsid w:val="005F0F6A"/>
    <w:rsid w:val="005F23F6"/>
    <w:rsid w:val="005F6999"/>
    <w:rsid w:val="00615CD9"/>
    <w:rsid w:val="0063190E"/>
    <w:rsid w:val="00631CF4"/>
    <w:rsid w:val="00632350"/>
    <w:rsid w:val="0063524E"/>
    <w:rsid w:val="006411A8"/>
    <w:rsid w:val="00664B06"/>
    <w:rsid w:val="0066663C"/>
    <w:rsid w:val="006A0EF2"/>
    <w:rsid w:val="006A7C77"/>
    <w:rsid w:val="006B26EC"/>
    <w:rsid w:val="006B7921"/>
    <w:rsid w:val="006C33D8"/>
    <w:rsid w:val="006C3880"/>
    <w:rsid w:val="006D157A"/>
    <w:rsid w:val="006D3D88"/>
    <w:rsid w:val="006D4A72"/>
    <w:rsid w:val="006D6380"/>
    <w:rsid w:val="006E2BC3"/>
    <w:rsid w:val="006E31B2"/>
    <w:rsid w:val="006E499F"/>
    <w:rsid w:val="006F1E9C"/>
    <w:rsid w:val="00711098"/>
    <w:rsid w:val="00717CCE"/>
    <w:rsid w:val="00722622"/>
    <w:rsid w:val="00724A4B"/>
    <w:rsid w:val="00747110"/>
    <w:rsid w:val="00753A84"/>
    <w:rsid w:val="00756BE0"/>
    <w:rsid w:val="00757813"/>
    <w:rsid w:val="007840CB"/>
    <w:rsid w:val="00784B03"/>
    <w:rsid w:val="007903B9"/>
    <w:rsid w:val="0079531B"/>
    <w:rsid w:val="007A4D52"/>
    <w:rsid w:val="007A543D"/>
    <w:rsid w:val="007B5EA3"/>
    <w:rsid w:val="007B740B"/>
    <w:rsid w:val="007B7981"/>
    <w:rsid w:val="007C5E21"/>
    <w:rsid w:val="007C7013"/>
    <w:rsid w:val="007C7A27"/>
    <w:rsid w:val="007C7ED6"/>
    <w:rsid w:val="007D26D6"/>
    <w:rsid w:val="007D40D6"/>
    <w:rsid w:val="007E7BE5"/>
    <w:rsid w:val="007F30D8"/>
    <w:rsid w:val="007F37A7"/>
    <w:rsid w:val="0080339D"/>
    <w:rsid w:val="0081006A"/>
    <w:rsid w:val="008112FA"/>
    <w:rsid w:val="0081646D"/>
    <w:rsid w:val="00822E01"/>
    <w:rsid w:val="008250AF"/>
    <w:rsid w:val="0083288C"/>
    <w:rsid w:val="00832B88"/>
    <w:rsid w:val="00832D7D"/>
    <w:rsid w:val="00847405"/>
    <w:rsid w:val="00863899"/>
    <w:rsid w:val="008922DE"/>
    <w:rsid w:val="008929DE"/>
    <w:rsid w:val="00893BA7"/>
    <w:rsid w:val="008A3001"/>
    <w:rsid w:val="008A33BF"/>
    <w:rsid w:val="008A5EBF"/>
    <w:rsid w:val="008B32F0"/>
    <w:rsid w:val="008B4611"/>
    <w:rsid w:val="008D1A96"/>
    <w:rsid w:val="008D2440"/>
    <w:rsid w:val="008D3385"/>
    <w:rsid w:val="008D5E17"/>
    <w:rsid w:val="008E0430"/>
    <w:rsid w:val="008E72F9"/>
    <w:rsid w:val="00904E2D"/>
    <w:rsid w:val="00912536"/>
    <w:rsid w:val="00912D4C"/>
    <w:rsid w:val="00917B99"/>
    <w:rsid w:val="0092086F"/>
    <w:rsid w:val="00925C69"/>
    <w:rsid w:val="0092728F"/>
    <w:rsid w:val="00934C02"/>
    <w:rsid w:val="00937153"/>
    <w:rsid w:val="00946D9B"/>
    <w:rsid w:val="00956231"/>
    <w:rsid w:val="00964817"/>
    <w:rsid w:val="00965E8F"/>
    <w:rsid w:val="00967797"/>
    <w:rsid w:val="00970179"/>
    <w:rsid w:val="00970AF3"/>
    <w:rsid w:val="00993CE5"/>
    <w:rsid w:val="009B1640"/>
    <w:rsid w:val="009B5CB9"/>
    <w:rsid w:val="009C0C30"/>
    <w:rsid w:val="009C1CB2"/>
    <w:rsid w:val="009C35DC"/>
    <w:rsid w:val="009C550C"/>
    <w:rsid w:val="009D4831"/>
    <w:rsid w:val="009E6646"/>
    <w:rsid w:val="009F0A22"/>
    <w:rsid w:val="009F1B98"/>
    <w:rsid w:val="009F3C44"/>
    <w:rsid w:val="00A0085D"/>
    <w:rsid w:val="00A07EF5"/>
    <w:rsid w:val="00A25FC4"/>
    <w:rsid w:val="00A318B7"/>
    <w:rsid w:val="00A4190F"/>
    <w:rsid w:val="00A47C9D"/>
    <w:rsid w:val="00A624DF"/>
    <w:rsid w:val="00A62583"/>
    <w:rsid w:val="00A85306"/>
    <w:rsid w:val="00A87041"/>
    <w:rsid w:val="00A87419"/>
    <w:rsid w:val="00A87C40"/>
    <w:rsid w:val="00A90754"/>
    <w:rsid w:val="00AA59E3"/>
    <w:rsid w:val="00AA6931"/>
    <w:rsid w:val="00AE5AEA"/>
    <w:rsid w:val="00B0710C"/>
    <w:rsid w:val="00B100EE"/>
    <w:rsid w:val="00B22B71"/>
    <w:rsid w:val="00B5644B"/>
    <w:rsid w:val="00B64A6F"/>
    <w:rsid w:val="00B66584"/>
    <w:rsid w:val="00B7229C"/>
    <w:rsid w:val="00B75292"/>
    <w:rsid w:val="00B8166C"/>
    <w:rsid w:val="00B84991"/>
    <w:rsid w:val="00B92CA3"/>
    <w:rsid w:val="00B94464"/>
    <w:rsid w:val="00BA5763"/>
    <w:rsid w:val="00BB2C53"/>
    <w:rsid w:val="00BB74AD"/>
    <w:rsid w:val="00BC3B53"/>
    <w:rsid w:val="00BC4053"/>
    <w:rsid w:val="00BD4C42"/>
    <w:rsid w:val="00BE4152"/>
    <w:rsid w:val="00BF0A05"/>
    <w:rsid w:val="00BF2C5D"/>
    <w:rsid w:val="00C029E5"/>
    <w:rsid w:val="00C27757"/>
    <w:rsid w:val="00C32D2C"/>
    <w:rsid w:val="00C4622C"/>
    <w:rsid w:val="00C57AD7"/>
    <w:rsid w:val="00C66E3C"/>
    <w:rsid w:val="00C67D11"/>
    <w:rsid w:val="00C80C8A"/>
    <w:rsid w:val="00C82F46"/>
    <w:rsid w:val="00C903BE"/>
    <w:rsid w:val="00C91B9F"/>
    <w:rsid w:val="00C970DF"/>
    <w:rsid w:val="00CB4836"/>
    <w:rsid w:val="00CC5D0C"/>
    <w:rsid w:val="00CE340D"/>
    <w:rsid w:val="00CF29C2"/>
    <w:rsid w:val="00D03A6E"/>
    <w:rsid w:val="00D12BCD"/>
    <w:rsid w:val="00D15CBF"/>
    <w:rsid w:val="00D1650B"/>
    <w:rsid w:val="00D210BD"/>
    <w:rsid w:val="00D23B99"/>
    <w:rsid w:val="00D264E6"/>
    <w:rsid w:val="00D3570B"/>
    <w:rsid w:val="00D40FA0"/>
    <w:rsid w:val="00D54BDB"/>
    <w:rsid w:val="00D54D29"/>
    <w:rsid w:val="00D571A7"/>
    <w:rsid w:val="00D5799D"/>
    <w:rsid w:val="00D64F7D"/>
    <w:rsid w:val="00D64FEC"/>
    <w:rsid w:val="00D6760A"/>
    <w:rsid w:val="00D71200"/>
    <w:rsid w:val="00D8034B"/>
    <w:rsid w:val="00D85541"/>
    <w:rsid w:val="00D90514"/>
    <w:rsid w:val="00D961FD"/>
    <w:rsid w:val="00D96DF2"/>
    <w:rsid w:val="00DC029B"/>
    <w:rsid w:val="00DC3951"/>
    <w:rsid w:val="00DD2BE1"/>
    <w:rsid w:val="00DD2F00"/>
    <w:rsid w:val="00DE4BC7"/>
    <w:rsid w:val="00DF412F"/>
    <w:rsid w:val="00DF583E"/>
    <w:rsid w:val="00E10B93"/>
    <w:rsid w:val="00E137E6"/>
    <w:rsid w:val="00E14E22"/>
    <w:rsid w:val="00E207D1"/>
    <w:rsid w:val="00E33531"/>
    <w:rsid w:val="00E42C25"/>
    <w:rsid w:val="00E503BE"/>
    <w:rsid w:val="00E5280E"/>
    <w:rsid w:val="00E6305C"/>
    <w:rsid w:val="00E7175D"/>
    <w:rsid w:val="00E742A8"/>
    <w:rsid w:val="00E77803"/>
    <w:rsid w:val="00EA0219"/>
    <w:rsid w:val="00EA0299"/>
    <w:rsid w:val="00EA17D7"/>
    <w:rsid w:val="00EB2EC7"/>
    <w:rsid w:val="00EC026C"/>
    <w:rsid w:val="00ED01CD"/>
    <w:rsid w:val="00ED3043"/>
    <w:rsid w:val="00ED7009"/>
    <w:rsid w:val="00F03FAC"/>
    <w:rsid w:val="00F04728"/>
    <w:rsid w:val="00F221AD"/>
    <w:rsid w:val="00F22950"/>
    <w:rsid w:val="00F2476C"/>
    <w:rsid w:val="00F2515E"/>
    <w:rsid w:val="00F26557"/>
    <w:rsid w:val="00F632E6"/>
    <w:rsid w:val="00F64AE1"/>
    <w:rsid w:val="00F7020D"/>
    <w:rsid w:val="00F73CEC"/>
    <w:rsid w:val="00FA0E08"/>
    <w:rsid w:val="00FA47D7"/>
    <w:rsid w:val="00FC3C94"/>
    <w:rsid w:val="00FC499F"/>
    <w:rsid w:val="00FC6D8A"/>
    <w:rsid w:val="00FC7F31"/>
    <w:rsid w:val="00FD20C0"/>
    <w:rsid w:val="00FD3B12"/>
    <w:rsid w:val="00FE2FC0"/>
    <w:rsid w:val="00FE3AAE"/>
    <w:rsid w:val="00FF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213EE63-2C5A-4779-82E1-CE696F00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link w:val="Heading2Char"/>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
    <w:name w:val="Body Text"/>
    <w:basedOn w:val="Normal"/>
    <w:link w:val="BodyTextChar"/>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6A0EF2"/>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unhideWhenUsed/>
    <w:rsid w:val="006A0EF2"/>
    <w:pPr>
      <w:spacing w:after="120" w:line="254"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rsid w:val="006A0EF2"/>
    <w:rPr>
      <w:rFonts w:ascii="Calibri" w:eastAsia="Calibri" w:hAnsi="Calibri" w:cs="Times New Roman"/>
      <w:lang w:val="en-US"/>
    </w:rPr>
  </w:style>
  <w:style w:type="paragraph" w:styleId="NoSpacing">
    <w:name w:val="No Spacing"/>
    <w:uiPriority w:val="1"/>
    <w:qFormat/>
    <w:rsid w:val="006A0EF2"/>
    <w:pPr>
      <w:spacing w:line="240" w:lineRule="auto"/>
    </w:pPr>
    <w:rPr>
      <w:rFonts w:ascii="Calibri" w:eastAsia="Times New Roman" w:hAnsi="Calibri" w:cs="Times New Roman"/>
      <w:lang w:val="en-US"/>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6A0EF2"/>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BalloonText">
    <w:name w:val="Balloon Text"/>
    <w:basedOn w:val="Normal"/>
    <w:link w:val="BalloonTextChar"/>
    <w:unhideWhenUsed/>
    <w:rsid w:val="00C32D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32D2C"/>
    <w:rPr>
      <w:rFonts w:ascii="Segoe UI" w:hAnsi="Segoe UI" w:cs="Segoe UI"/>
      <w:sz w:val="18"/>
      <w:szCs w:val="18"/>
    </w:rPr>
  </w:style>
  <w:style w:type="paragraph" w:styleId="NormalWeb">
    <w:name w:val="Normal (Web)"/>
    <w:basedOn w:val="Normal"/>
    <w:uiPriority w:val="99"/>
    <w:unhideWhenUsed/>
    <w:rsid w:val="008D5E1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basedOn w:val="DefaultParagraphFont"/>
    <w:unhideWhenUsed/>
    <w:rsid w:val="002F1CFC"/>
    <w:rPr>
      <w:color w:val="0000FF"/>
      <w:u w:val="single"/>
    </w:rPr>
  </w:style>
  <w:style w:type="character" w:styleId="FollowedHyperlink">
    <w:name w:val="FollowedHyperlink"/>
    <w:basedOn w:val="DefaultParagraphFont"/>
    <w:uiPriority w:val="99"/>
    <w:semiHidden/>
    <w:unhideWhenUsed/>
    <w:rsid w:val="0092728F"/>
    <w:rPr>
      <w:color w:val="800080" w:themeColor="followedHyperlink"/>
      <w:u w:val="single"/>
    </w:rPr>
  </w:style>
  <w:style w:type="character" w:styleId="Emphasis">
    <w:name w:val="Emphasis"/>
    <w:uiPriority w:val="20"/>
    <w:qFormat/>
    <w:rsid w:val="007D26D6"/>
    <w:rPr>
      <w:i/>
      <w:iCs/>
    </w:rPr>
  </w:style>
  <w:style w:type="character" w:customStyle="1" w:styleId="salnbdy">
    <w:name w:val="s_aln_bdy"/>
    <w:rsid w:val="007D26D6"/>
    <w:rPr>
      <w:rFonts w:ascii="Verdana" w:hAnsi="Verdana" w:hint="default"/>
      <w:b w:val="0"/>
      <w:bCs w:val="0"/>
      <w:color w:val="000000"/>
      <w:sz w:val="20"/>
      <w:szCs w:val="20"/>
      <w:shd w:val="clear" w:color="auto" w:fill="FFFFFF"/>
    </w:rPr>
  </w:style>
  <w:style w:type="character" w:customStyle="1" w:styleId="slitbdy">
    <w:name w:val="s_lit_bdy"/>
    <w:rsid w:val="00DE4BC7"/>
    <w:rPr>
      <w:rFonts w:ascii="Verdana" w:hAnsi="Verdana" w:hint="default"/>
      <w:b w:val="0"/>
      <w:bCs w:val="0"/>
      <w:color w:val="000000"/>
      <w:sz w:val="20"/>
      <w:szCs w:val="20"/>
      <w:shd w:val="clear" w:color="auto" w:fill="FFFFFF"/>
    </w:rPr>
  </w:style>
  <w:style w:type="character" w:styleId="PageNumber">
    <w:name w:val="page number"/>
    <w:basedOn w:val="DefaultParagraphFont"/>
    <w:rsid w:val="00186F84"/>
  </w:style>
  <w:style w:type="numbering" w:styleId="1ai">
    <w:name w:val="Outline List 1"/>
    <w:basedOn w:val="NoList"/>
    <w:rsid w:val="00186F84"/>
    <w:pPr>
      <w:numPr>
        <w:numId w:val="3"/>
      </w:numPr>
    </w:pPr>
  </w:style>
  <w:style w:type="character" w:customStyle="1" w:styleId="Heading2Char">
    <w:name w:val="Heading 2 Char"/>
    <w:link w:val="Heading2"/>
    <w:rsid w:val="00186F84"/>
    <w:rPr>
      <w:sz w:val="32"/>
      <w:szCs w:val="32"/>
    </w:rPr>
  </w:style>
  <w:style w:type="paragraph" w:customStyle="1" w:styleId="NoSpacing1">
    <w:name w:val="No Spacing1"/>
    <w:rsid w:val="000A0DF1"/>
    <w:pPr>
      <w:spacing w:line="240" w:lineRule="auto"/>
    </w:pPr>
    <w:rPr>
      <w:rFonts w:ascii="Calibri" w:eastAsia="Calibri" w:hAnsi="Calibri" w:cs="Times New Roman"/>
      <w:lang w:val="ro-RO"/>
    </w:rPr>
  </w:style>
  <w:style w:type="character" w:customStyle="1" w:styleId="apple-style-span">
    <w:name w:val="apple-style-span"/>
    <w:rsid w:val="000A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7966">
      <w:bodyDiv w:val="1"/>
      <w:marLeft w:val="0"/>
      <w:marRight w:val="0"/>
      <w:marTop w:val="0"/>
      <w:marBottom w:val="0"/>
      <w:divBdr>
        <w:top w:val="none" w:sz="0" w:space="0" w:color="auto"/>
        <w:left w:val="none" w:sz="0" w:space="0" w:color="auto"/>
        <w:bottom w:val="none" w:sz="0" w:space="0" w:color="auto"/>
        <w:right w:val="none" w:sz="0" w:space="0" w:color="auto"/>
      </w:divBdr>
      <w:divsChild>
        <w:div w:id="980572600">
          <w:marLeft w:val="0"/>
          <w:marRight w:val="0"/>
          <w:marTop w:val="0"/>
          <w:marBottom w:val="0"/>
          <w:divBdr>
            <w:top w:val="none" w:sz="0" w:space="0" w:color="auto"/>
            <w:left w:val="none" w:sz="0" w:space="0" w:color="auto"/>
            <w:bottom w:val="none" w:sz="0" w:space="0" w:color="auto"/>
            <w:right w:val="none" w:sz="0" w:space="0" w:color="auto"/>
          </w:divBdr>
        </w:div>
      </w:divsChild>
    </w:div>
    <w:div w:id="288244697">
      <w:bodyDiv w:val="1"/>
      <w:marLeft w:val="0"/>
      <w:marRight w:val="0"/>
      <w:marTop w:val="0"/>
      <w:marBottom w:val="0"/>
      <w:divBdr>
        <w:top w:val="none" w:sz="0" w:space="0" w:color="auto"/>
        <w:left w:val="none" w:sz="0" w:space="0" w:color="auto"/>
        <w:bottom w:val="none" w:sz="0" w:space="0" w:color="auto"/>
        <w:right w:val="none" w:sz="0" w:space="0" w:color="auto"/>
      </w:divBdr>
    </w:div>
    <w:div w:id="294990812">
      <w:bodyDiv w:val="1"/>
      <w:marLeft w:val="0"/>
      <w:marRight w:val="0"/>
      <w:marTop w:val="0"/>
      <w:marBottom w:val="0"/>
      <w:divBdr>
        <w:top w:val="none" w:sz="0" w:space="0" w:color="auto"/>
        <w:left w:val="none" w:sz="0" w:space="0" w:color="auto"/>
        <w:bottom w:val="none" w:sz="0" w:space="0" w:color="auto"/>
        <w:right w:val="none" w:sz="0" w:space="0" w:color="auto"/>
      </w:divBdr>
      <w:divsChild>
        <w:div w:id="1370764375">
          <w:marLeft w:val="0"/>
          <w:marRight w:val="0"/>
          <w:marTop w:val="0"/>
          <w:marBottom w:val="0"/>
          <w:divBdr>
            <w:top w:val="none" w:sz="0" w:space="0" w:color="auto"/>
            <w:left w:val="none" w:sz="0" w:space="0" w:color="auto"/>
            <w:bottom w:val="none" w:sz="0" w:space="0" w:color="auto"/>
            <w:right w:val="none" w:sz="0" w:space="0" w:color="auto"/>
          </w:divBdr>
        </w:div>
      </w:divsChild>
    </w:div>
    <w:div w:id="665791596">
      <w:bodyDiv w:val="1"/>
      <w:marLeft w:val="0"/>
      <w:marRight w:val="0"/>
      <w:marTop w:val="0"/>
      <w:marBottom w:val="0"/>
      <w:divBdr>
        <w:top w:val="none" w:sz="0" w:space="0" w:color="auto"/>
        <w:left w:val="none" w:sz="0" w:space="0" w:color="auto"/>
        <w:bottom w:val="none" w:sz="0" w:space="0" w:color="auto"/>
        <w:right w:val="none" w:sz="0" w:space="0" w:color="auto"/>
      </w:divBdr>
      <w:divsChild>
        <w:div w:id="1046678089">
          <w:marLeft w:val="0"/>
          <w:marRight w:val="0"/>
          <w:marTop w:val="0"/>
          <w:marBottom w:val="0"/>
          <w:divBdr>
            <w:top w:val="none" w:sz="0" w:space="0" w:color="auto"/>
            <w:left w:val="none" w:sz="0" w:space="0" w:color="auto"/>
            <w:bottom w:val="none" w:sz="0" w:space="0" w:color="auto"/>
            <w:right w:val="none" w:sz="0" w:space="0" w:color="auto"/>
          </w:divBdr>
        </w:div>
      </w:divsChild>
    </w:div>
    <w:div w:id="761726858">
      <w:bodyDiv w:val="1"/>
      <w:marLeft w:val="0"/>
      <w:marRight w:val="0"/>
      <w:marTop w:val="0"/>
      <w:marBottom w:val="0"/>
      <w:divBdr>
        <w:top w:val="none" w:sz="0" w:space="0" w:color="auto"/>
        <w:left w:val="none" w:sz="0" w:space="0" w:color="auto"/>
        <w:bottom w:val="none" w:sz="0" w:space="0" w:color="auto"/>
        <w:right w:val="none" w:sz="0" w:space="0" w:color="auto"/>
      </w:divBdr>
      <w:divsChild>
        <w:div w:id="1857035270">
          <w:marLeft w:val="0"/>
          <w:marRight w:val="0"/>
          <w:marTop w:val="0"/>
          <w:marBottom w:val="0"/>
          <w:divBdr>
            <w:top w:val="none" w:sz="0" w:space="0" w:color="auto"/>
            <w:left w:val="none" w:sz="0" w:space="0" w:color="auto"/>
            <w:bottom w:val="none" w:sz="0" w:space="0" w:color="auto"/>
            <w:right w:val="none" w:sz="0" w:space="0" w:color="auto"/>
          </w:divBdr>
        </w:div>
      </w:divsChild>
    </w:div>
    <w:div w:id="1043090854">
      <w:bodyDiv w:val="1"/>
      <w:marLeft w:val="0"/>
      <w:marRight w:val="0"/>
      <w:marTop w:val="0"/>
      <w:marBottom w:val="0"/>
      <w:divBdr>
        <w:top w:val="none" w:sz="0" w:space="0" w:color="auto"/>
        <w:left w:val="none" w:sz="0" w:space="0" w:color="auto"/>
        <w:bottom w:val="none" w:sz="0" w:space="0" w:color="auto"/>
        <w:right w:val="none" w:sz="0" w:space="0" w:color="auto"/>
      </w:divBdr>
      <w:divsChild>
        <w:div w:id="1150441810">
          <w:marLeft w:val="0"/>
          <w:marRight w:val="0"/>
          <w:marTop w:val="0"/>
          <w:marBottom w:val="0"/>
          <w:divBdr>
            <w:top w:val="none" w:sz="0" w:space="0" w:color="auto"/>
            <w:left w:val="none" w:sz="0" w:space="0" w:color="auto"/>
            <w:bottom w:val="none" w:sz="0" w:space="0" w:color="auto"/>
            <w:right w:val="none" w:sz="0" w:space="0" w:color="auto"/>
          </w:divBdr>
        </w:div>
      </w:divsChild>
    </w:div>
    <w:div w:id="1170758512">
      <w:bodyDiv w:val="1"/>
      <w:marLeft w:val="0"/>
      <w:marRight w:val="0"/>
      <w:marTop w:val="0"/>
      <w:marBottom w:val="0"/>
      <w:divBdr>
        <w:top w:val="none" w:sz="0" w:space="0" w:color="auto"/>
        <w:left w:val="none" w:sz="0" w:space="0" w:color="auto"/>
        <w:bottom w:val="none" w:sz="0" w:space="0" w:color="auto"/>
        <w:right w:val="none" w:sz="0" w:space="0" w:color="auto"/>
      </w:divBdr>
      <w:divsChild>
        <w:div w:id="1072312832">
          <w:marLeft w:val="0"/>
          <w:marRight w:val="0"/>
          <w:marTop w:val="0"/>
          <w:marBottom w:val="0"/>
          <w:divBdr>
            <w:top w:val="none" w:sz="0" w:space="0" w:color="auto"/>
            <w:left w:val="none" w:sz="0" w:space="0" w:color="auto"/>
            <w:bottom w:val="none" w:sz="0" w:space="0" w:color="auto"/>
            <w:right w:val="none" w:sz="0" w:space="0" w:color="auto"/>
          </w:divBdr>
        </w:div>
      </w:divsChild>
    </w:div>
    <w:div w:id="1183083251">
      <w:bodyDiv w:val="1"/>
      <w:marLeft w:val="0"/>
      <w:marRight w:val="0"/>
      <w:marTop w:val="0"/>
      <w:marBottom w:val="0"/>
      <w:divBdr>
        <w:top w:val="none" w:sz="0" w:space="0" w:color="auto"/>
        <w:left w:val="none" w:sz="0" w:space="0" w:color="auto"/>
        <w:bottom w:val="none" w:sz="0" w:space="0" w:color="auto"/>
        <w:right w:val="none" w:sz="0" w:space="0" w:color="auto"/>
      </w:divBdr>
      <w:divsChild>
        <w:div w:id="1589073581">
          <w:marLeft w:val="0"/>
          <w:marRight w:val="0"/>
          <w:marTop w:val="0"/>
          <w:marBottom w:val="0"/>
          <w:divBdr>
            <w:top w:val="none" w:sz="0" w:space="0" w:color="auto"/>
            <w:left w:val="none" w:sz="0" w:space="0" w:color="auto"/>
            <w:bottom w:val="none" w:sz="0" w:space="0" w:color="auto"/>
            <w:right w:val="none" w:sz="0" w:space="0" w:color="auto"/>
          </w:divBdr>
        </w:div>
      </w:divsChild>
    </w:div>
    <w:div w:id="1393775271">
      <w:bodyDiv w:val="1"/>
      <w:marLeft w:val="0"/>
      <w:marRight w:val="0"/>
      <w:marTop w:val="0"/>
      <w:marBottom w:val="0"/>
      <w:divBdr>
        <w:top w:val="none" w:sz="0" w:space="0" w:color="auto"/>
        <w:left w:val="none" w:sz="0" w:space="0" w:color="auto"/>
        <w:bottom w:val="none" w:sz="0" w:space="0" w:color="auto"/>
        <w:right w:val="none" w:sz="0" w:space="0" w:color="auto"/>
      </w:divBdr>
    </w:div>
    <w:div w:id="1480145668">
      <w:bodyDiv w:val="1"/>
      <w:marLeft w:val="0"/>
      <w:marRight w:val="0"/>
      <w:marTop w:val="0"/>
      <w:marBottom w:val="0"/>
      <w:divBdr>
        <w:top w:val="none" w:sz="0" w:space="0" w:color="auto"/>
        <w:left w:val="none" w:sz="0" w:space="0" w:color="auto"/>
        <w:bottom w:val="none" w:sz="0" w:space="0" w:color="auto"/>
        <w:right w:val="none" w:sz="0" w:space="0" w:color="auto"/>
      </w:divBdr>
      <w:divsChild>
        <w:div w:id="584656324">
          <w:marLeft w:val="0"/>
          <w:marRight w:val="0"/>
          <w:marTop w:val="0"/>
          <w:marBottom w:val="0"/>
          <w:divBdr>
            <w:top w:val="none" w:sz="0" w:space="0" w:color="auto"/>
            <w:left w:val="none" w:sz="0" w:space="0" w:color="auto"/>
            <w:bottom w:val="none" w:sz="0" w:space="0" w:color="auto"/>
            <w:right w:val="none" w:sz="0" w:space="0" w:color="auto"/>
          </w:divBdr>
        </w:div>
      </w:divsChild>
    </w:div>
    <w:div w:id="1481145846">
      <w:bodyDiv w:val="1"/>
      <w:marLeft w:val="0"/>
      <w:marRight w:val="0"/>
      <w:marTop w:val="0"/>
      <w:marBottom w:val="0"/>
      <w:divBdr>
        <w:top w:val="none" w:sz="0" w:space="0" w:color="auto"/>
        <w:left w:val="none" w:sz="0" w:space="0" w:color="auto"/>
        <w:bottom w:val="none" w:sz="0" w:space="0" w:color="auto"/>
        <w:right w:val="none" w:sz="0" w:space="0" w:color="auto"/>
      </w:divBdr>
      <w:divsChild>
        <w:div w:id="988679525">
          <w:marLeft w:val="0"/>
          <w:marRight w:val="0"/>
          <w:marTop w:val="0"/>
          <w:marBottom w:val="0"/>
          <w:divBdr>
            <w:top w:val="none" w:sz="0" w:space="0" w:color="auto"/>
            <w:left w:val="none" w:sz="0" w:space="0" w:color="auto"/>
            <w:bottom w:val="none" w:sz="0" w:space="0" w:color="auto"/>
            <w:right w:val="none" w:sz="0" w:space="0" w:color="auto"/>
          </w:divBdr>
        </w:div>
      </w:divsChild>
    </w:div>
    <w:div w:id="1540314323">
      <w:bodyDiv w:val="1"/>
      <w:marLeft w:val="0"/>
      <w:marRight w:val="0"/>
      <w:marTop w:val="0"/>
      <w:marBottom w:val="0"/>
      <w:divBdr>
        <w:top w:val="none" w:sz="0" w:space="0" w:color="auto"/>
        <w:left w:val="none" w:sz="0" w:space="0" w:color="auto"/>
        <w:bottom w:val="none" w:sz="0" w:space="0" w:color="auto"/>
        <w:right w:val="none" w:sz="0" w:space="0" w:color="auto"/>
      </w:divBdr>
      <w:divsChild>
        <w:div w:id="1799178504">
          <w:marLeft w:val="0"/>
          <w:marRight w:val="0"/>
          <w:marTop w:val="0"/>
          <w:marBottom w:val="0"/>
          <w:divBdr>
            <w:top w:val="none" w:sz="0" w:space="0" w:color="auto"/>
            <w:left w:val="none" w:sz="0" w:space="0" w:color="auto"/>
            <w:bottom w:val="none" w:sz="0" w:space="0" w:color="auto"/>
            <w:right w:val="none" w:sz="0" w:space="0" w:color="auto"/>
          </w:divBdr>
        </w:div>
      </w:divsChild>
    </w:div>
    <w:div w:id="1643194381">
      <w:bodyDiv w:val="1"/>
      <w:marLeft w:val="0"/>
      <w:marRight w:val="0"/>
      <w:marTop w:val="0"/>
      <w:marBottom w:val="0"/>
      <w:divBdr>
        <w:top w:val="none" w:sz="0" w:space="0" w:color="auto"/>
        <w:left w:val="none" w:sz="0" w:space="0" w:color="auto"/>
        <w:bottom w:val="none" w:sz="0" w:space="0" w:color="auto"/>
        <w:right w:val="none" w:sz="0" w:space="0" w:color="auto"/>
      </w:divBdr>
    </w:div>
    <w:div w:id="1780102978">
      <w:bodyDiv w:val="1"/>
      <w:marLeft w:val="0"/>
      <w:marRight w:val="0"/>
      <w:marTop w:val="0"/>
      <w:marBottom w:val="0"/>
      <w:divBdr>
        <w:top w:val="none" w:sz="0" w:space="0" w:color="auto"/>
        <w:left w:val="none" w:sz="0" w:space="0" w:color="auto"/>
        <w:bottom w:val="none" w:sz="0" w:space="0" w:color="auto"/>
        <w:right w:val="none" w:sz="0" w:space="0" w:color="auto"/>
      </w:divBdr>
      <w:divsChild>
        <w:div w:id="731468899">
          <w:marLeft w:val="0"/>
          <w:marRight w:val="0"/>
          <w:marTop w:val="0"/>
          <w:marBottom w:val="0"/>
          <w:divBdr>
            <w:top w:val="none" w:sz="0" w:space="0" w:color="auto"/>
            <w:left w:val="none" w:sz="0" w:space="0" w:color="auto"/>
            <w:bottom w:val="none" w:sz="0" w:space="0" w:color="auto"/>
            <w:right w:val="none" w:sz="0" w:space="0" w:color="auto"/>
          </w:divBdr>
        </w:div>
      </w:divsChild>
    </w:div>
    <w:div w:id="1816485732">
      <w:bodyDiv w:val="1"/>
      <w:marLeft w:val="0"/>
      <w:marRight w:val="0"/>
      <w:marTop w:val="0"/>
      <w:marBottom w:val="0"/>
      <w:divBdr>
        <w:top w:val="none" w:sz="0" w:space="0" w:color="auto"/>
        <w:left w:val="none" w:sz="0" w:space="0" w:color="auto"/>
        <w:bottom w:val="none" w:sz="0" w:space="0" w:color="auto"/>
        <w:right w:val="none" w:sz="0" w:space="0" w:color="auto"/>
      </w:divBdr>
      <w:divsChild>
        <w:div w:id="1770079229">
          <w:marLeft w:val="0"/>
          <w:marRight w:val="0"/>
          <w:marTop w:val="0"/>
          <w:marBottom w:val="0"/>
          <w:divBdr>
            <w:top w:val="none" w:sz="0" w:space="0" w:color="auto"/>
            <w:left w:val="none" w:sz="0" w:space="0" w:color="auto"/>
            <w:bottom w:val="none" w:sz="0" w:space="0" w:color="auto"/>
            <w:right w:val="none" w:sz="0" w:space="0" w:color="auto"/>
          </w:divBdr>
        </w:div>
      </w:divsChild>
    </w:div>
    <w:div w:id="1928616418">
      <w:bodyDiv w:val="1"/>
      <w:marLeft w:val="0"/>
      <w:marRight w:val="0"/>
      <w:marTop w:val="0"/>
      <w:marBottom w:val="0"/>
      <w:divBdr>
        <w:top w:val="none" w:sz="0" w:space="0" w:color="auto"/>
        <w:left w:val="none" w:sz="0" w:space="0" w:color="auto"/>
        <w:bottom w:val="none" w:sz="0" w:space="0" w:color="auto"/>
        <w:right w:val="none" w:sz="0" w:space="0" w:color="auto"/>
      </w:divBdr>
      <w:divsChild>
        <w:div w:id="1203594213">
          <w:marLeft w:val="0"/>
          <w:marRight w:val="0"/>
          <w:marTop w:val="0"/>
          <w:marBottom w:val="0"/>
          <w:divBdr>
            <w:top w:val="none" w:sz="0" w:space="0" w:color="auto"/>
            <w:left w:val="none" w:sz="0" w:space="0" w:color="auto"/>
            <w:bottom w:val="none" w:sz="0" w:space="0" w:color="auto"/>
            <w:right w:val="none" w:sz="0" w:space="0" w:color="auto"/>
          </w:divBdr>
        </w:div>
      </w:divsChild>
    </w:div>
    <w:div w:id="1965500953">
      <w:bodyDiv w:val="1"/>
      <w:marLeft w:val="0"/>
      <w:marRight w:val="0"/>
      <w:marTop w:val="0"/>
      <w:marBottom w:val="0"/>
      <w:divBdr>
        <w:top w:val="none" w:sz="0" w:space="0" w:color="auto"/>
        <w:left w:val="none" w:sz="0" w:space="0" w:color="auto"/>
        <w:bottom w:val="none" w:sz="0" w:space="0" w:color="auto"/>
        <w:right w:val="none" w:sz="0" w:space="0" w:color="auto"/>
      </w:divBdr>
      <w:divsChild>
        <w:div w:id="20430458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8BD42-1362-405C-92FF-818D6647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11</Pages>
  <Words>5282</Words>
  <Characters>30636</Characters>
  <Application>Microsoft Office Word</Application>
  <DocSecurity>0</DocSecurity>
  <Lines>255</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Monica Toader</cp:lastModifiedBy>
  <cp:revision>55</cp:revision>
  <cp:lastPrinted>2023-08-21T07:19:00Z</cp:lastPrinted>
  <dcterms:created xsi:type="dcterms:W3CDTF">2023-01-17T06:37:00Z</dcterms:created>
  <dcterms:modified xsi:type="dcterms:W3CDTF">2023-08-24T08:41:00Z</dcterms:modified>
</cp:coreProperties>
</file>