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B6748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B674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AB6748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AB6748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AB6748">
        <w:rPr>
          <w:rFonts w:ascii="Montserrat Light" w:hAnsi="Montserrat Light"/>
          <w:sz w:val="20"/>
          <w:szCs w:val="20"/>
        </w:rPr>
        <w:t xml:space="preserve"> </w:t>
      </w:r>
      <w:r w:rsidR="00150AEC" w:rsidRPr="00AB6748">
        <w:rPr>
          <w:rFonts w:ascii="Montserrat Light" w:hAnsi="Montserrat Light"/>
          <w:sz w:val="20"/>
          <w:szCs w:val="20"/>
        </w:rPr>
        <w:t xml:space="preserve"> </w:t>
      </w:r>
      <w:r w:rsidRPr="00AB6748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AB6748">
        <w:rPr>
          <w:rFonts w:ascii="Montserrat" w:eastAsia="Calibri" w:hAnsi="Montserrat"/>
          <w:b/>
        </w:rPr>
        <w:t>Anexă</w:t>
      </w:r>
      <w:proofErr w:type="spellEnd"/>
    </w:p>
    <w:p w14:paraId="71428031" w14:textId="652BEFDB" w:rsidR="00150AEC" w:rsidRPr="00AB6748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AB6748">
        <w:rPr>
          <w:rFonts w:ascii="Montserrat" w:hAnsi="Montserrat"/>
          <w:b/>
        </w:rPr>
        <w:tab/>
      </w:r>
      <w:r w:rsidRPr="00AB6748">
        <w:rPr>
          <w:rFonts w:ascii="Montserrat" w:hAnsi="Montserrat"/>
          <w:b/>
        </w:rPr>
        <w:tab/>
      </w:r>
      <w:r w:rsidRPr="00AB6748">
        <w:rPr>
          <w:rFonts w:ascii="Montserrat" w:hAnsi="Montserrat"/>
          <w:b/>
        </w:rPr>
        <w:tab/>
      </w:r>
      <w:r w:rsidRPr="00AB6748">
        <w:rPr>
          <w:rFonts w:ascii="Montserrat" w:hAnsi="Montserrat"/>
          <w:b/>
        </w:rPr>
        <w:tab/>
      </w:r>
      <w:r w:rsidRPr="00AB6748">
        <w:rPr>
          <w:rFonts w:ascii="Montserrat" w:hAnsi="Montserrat"/>
          <w:b/>
        </w:rPr>
        <w:tab/>
      </w:r>
      <w:r w:rsidRPr="00AB6748">
        <w:rPr>
          <w:rFonts w:ascii="Montserrat" w:hAnsi="Montserrat"/>
          <w:b/>
        </w:rPr>
        <w:tab/>
        <w:t xml:space="preserve">   la </w:t>
      </w:r>
      <w:proofErr w:type="spellStart"/>
      <w:r w:rsidRPr="00AB6748">
        <w:rPr>
          <w:rFonts w:ascii="Montserrat" w:hAnsi="Montserrat"/>
          <w:b/>
        </w:rPr>
        <w:t>Hotărârea</w:t>
      </w:r>
      <w:proofErr w:type="spellEnd"/>
      <w:r w:rsidRPr="00AB6748">
        <w:rPr>
          <w:rFonts w:ascii="Montserrat" w:hAnsi="Montserrat"/>
          <w:b/>
        </w:rPr>
        <w:t xml:space="preserve"> nr. </w:t>
      </w:r>
      <w:r w:rsidR="000346A6" w:rsidRPr="00AB6748">
        <w:rPr>
          <w:rFonts w:ascii="Montserrat" w:hAnsi="Montserrat"/>
          <w:b/>
        </w:rPr>
        <w:t>9</w:t>
      </w:r>
      <w:r w:rsidR="006245E2" w:rsidRPr="00AB6748">
        <w:rPr>
          <w:rFonts w:ascii="Montserrat" w:hAnsi="Montserrat"/>
          <w:b/>
        </w:rPr>
        <w:t>3</w:t>
      </w:r>
      <w:r w:rsidRPr="00AB6748">
        <w:rPr>
          <w:rFonts w:ascii="Montserrat" w:hAnsi="Montserrat"/>
          <w:b/>
        </w:rPr>
        <w:t>/2023</w:t>
      </w:r>
    </w:p>
    <w:p w14:paraId="396AC34A" w14:textId="77777777" w:rsidR="00232B94" w:rsidRPr="00AB6748" w:rsidRDefault="00232B94" w:rsidP="00232B94">
      <w:pPr>
        <w:rPr>
          <w:rFonts w:ascii="Montserrat Light" w:hAnsi="Montserrat Light"/>
          <w:b/>
          <w:lang w:val="it-IT"/>
        </w:rPr>
      </w:pPr>
      <w:r w:rsidRPr="00AB6748">
        <w:rPr>
          <w:rFonts w:ascii="Montserrat Light" w:hAnsi="Montserrat Light"/>
          <w:b/>
          <w:lang w:val="it-IT"/>
        </w:rPr>
        <w:t xml:space="preserve">                             </w:t>
      </w:r>
    </w:p>
    <w:p w14:paraId="0A09B4C1" w14:textId="77777777" w:rsidR="006A6929" w:rsidRPr="00AB6748" w:rsidRDefault="006A6929" w:rsidP="006A6929">
      <w:pPr>
        <w:spacing w:line="240" w:lineRule="auto"/>
        <w:ind w:right="304"/>
        <w:jc w:val="both"/>
        <w:rPr>
          <w:rFonts w:ascii="Montserrat Light" w:hAnsi="Montserrat Light"/>
          <w:highlight w:val="yellow"/>
          <w:lang w:val="it-IT"/>
        </w:rPr>
      </w:pPr>
    </w:p>
    <w:p w14:paraId="53E3BE3B" w14:textId="77777777" w:rsidR="006245E2" w:rsidRPr="00AB6748" w:rsidRDefault="006245E2" w:rsidP="006245E2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AB6748">
        <w:rPr>
          <w:rFonts w:ascii="Montserrat" w:hAnsi="Montserrat"/>
          <w:i w:val="0"/>
          <w:iCs w:val="0"/>
          <w:sz w:val="22"/>
          <w:szCs w:val="22"/>
          <w:lang w:val="ro-RO"/>
        </w:rPr>
        <w:t>INDICATORI TEHNICO-ECONOMICI</w:t>
      </w:r>
    </w:p>
    <w:p w14:paraId="6305C38F" w14:textId="42C222BF" w:rsidR="006245E2" w:rsidRPr="00AB6748" w:rsidRDefault="006245E2" w:rsidP="006245E2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it-IT"/>
        </w:rPr>
      </w:pPr>
      <w:r w:rsidRPr="00AB6748">
        <w:rPr>
          <w:rFonts w:ascii="Montserrat" w:hAnsi="Montserrat"/>
          <w:b/>
          <w:bCs/>
          <w:lang w:val="it-IT"/>
        </w:rPr>
        <w:t>ai obiectivului de investiții ”Reabilitarea energetică pentru corpul A de clădire al Spitalului Clinic de Recuperare Cluj-Napoca”</w:t>
      </w:r>
    </w:p>
    <w:p w14:paraId="6F2C34E4" w14:textId="77777777" w:rsidR="006245E2" w:rsidRPr="00AB6748" w:rsidRDefault="006245E2" w:rsidP="006245E2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p w14:paraId="49CF4CE5" w14:textId="77777777" w:rsidR="006245E2" w:rsidRPr="00AB6748" w:rsidRDefault="006245E2" w:rsidP="006245E2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p w14:paraId="3A0B279E" w14:textId="77777777" w:rsidR="006245E2" w:rsidRPr="00AB6748" w:rsidRDefault="006245E2" w:rsidP="006245E2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0"/>
        <w:gridCol w:w="6542"/>
      </w:tblGrid>
      <w:tr w:rsidR="00AB6748" w:rsidRPr="00AB6748" w14:paraId="639B4F5B" w14:textId="77777777" w:rsidTr="00B03ECA">
        <w:trPr>
          <w:trHeight w:val="238"/>
        </w:trPr>
        <w:tc>
          <w:tcPr>
            <w:tcW w:w="3011" w:type="dxa"/>
          </w:tcPr>
          <w:p w14:paraId="0DF5F6E8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B6748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AB6748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662" w:type="dxa"/>
          </w:tcPr>
          <w:p w14:paraId="300DE14C" w14:textId="30C5C0D0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AB6748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AB6748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AB6748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AB6748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AB6748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AB6748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AB6748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1F88F13C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AB6748">
              <w:rPr>
                <w:rFonts w:ascii="Montserrat Light" w:hAnsi="Montserrat Light"/>
                <w:bCs/>
                <w:spacing w:val="-3"/>
              </w:rPr>
              <w:t>Calea</w:t>
            </w:r>
            <w:proofErr w:type="spellEnd"/>
            <w:r w:rsidRPr="00AB6748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AB6748">
              <w:rPr>
                <w:rFonts w:ascii="Montserrat Light" w:hAnsi="Montserrat Light"/>
                <w:bCs/>
                <w:spacing w:val="-3"/>
              </w:rPr>
              <w:t>Dorobanților</w:t>
            </w:r>
            <w:proofErr w:type="spellEnd"/>
            <w:r w:rsidRPr="00AB6748">
              <w:rPr>
                <w:rFonts w:ascii="Montserrat Light" w:hAnsi="Montserrat Light"/>
                <w:bCs/>
                <w:spacing w:val="-3"/>
              </w:rPr>
              <w:t xml:space="preserve"> nr. 106, 400609, Cluj-Napoca</w:t>
            </w:r>
          </w:p>
        </w:tc>
      </w:tr>
      <w:tr w:rsidR="00AB6748" w:rsidRPr="00AB6748" w14:paraId="4B201FFA" w14:textId="77777777" w:rsidTr="00B03ECA">
        <w:tc>
          <w:tcPr>
            <w:tcW w:w="3011" w:type="dxa"/>
          </w:tcPr>
          <w:p w14:paraId="5840379D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B6748">
              <w:rPr>
                <w:rFonts w:ascii="Montserrat Light" w:hAnsi="Montserrat Light"/>
                <w:b/>
              </w:rPr>
              <w:t>Beneficiarul</w:t>
            </w:r>
            <w:proofErr w:type="spellEnd"/>
            <w:r w:rsidRPr="00AB674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B6748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AB6748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662" w:type="dxa"/>
          </w:tcPr>
          <w:p w14:paraId="32A26EE8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it-IT"/>
              </w:rPr>
            </w:pPr>
            <w:r w:rsidRPr="00AB6748">
              <w:rPr>
                <w:rFonts w:ascii="Montserrat Light" w:hAnsi="Montserrat Light"/>
                <w:bCs/>
                <w:spacing w:val="-3"/>
                <w:lang w:val="it-IT"/>
              </w:rPr>
              <w:t xml:space="preserve">Spitalul Clinic de Recuperare Cluj-Napoca </w:t>
            </w:r>
          </w:p>
          <w:p w14:paraId="1C859133" w14:textId="03BA309B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AB6748">
              <w:rPr>
                <w:rFonts w:ascii="Montserrat Light" w:hAnsi="Montserrat Light"/>
                <w:bCs/>
                <w:spacing w:val="-3"/>
                <w:lang w:val="it-IT"/>
              </w:rPr>
              <w:t>Str. Viilor nr. 46-50, localitatea Cluj-Napoca, Județul Cluj</w:t>
            </w:r>
          </w:p>
        </w:tc>
      </w:tr>
      <w:tr w:rsidR="00AB6748" w:rsidRPr="00AB6748" w14:paraId="20D9E59E" w14:textId="77777777" w:rsidTr="00B03ECA">
        <w:tc>
          <w:tcPr>
            <w:tcW w:w="3011" w:type="dxa"/>
          </w:tcPr>
          <w:p w14:paraId="2A779A7B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B6748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AB6748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662" w:type="dxa"/>
          </w:tcPr>
          <w:p w14:paraId="496E204C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AB6748">
              <w:rPr>
                <w:rFonts w:ascii="Montserrat Light" w:hAnsi="Montserrat Light"/>
                <w:bCs/>
                <w:lang w:val="it-IT"/>
              </w:rPr>
              <w:t xml:space="preserve">România, Judeţul Cluj, </w:t>
            </w:r>
            <w:r w:rsidRPr="00AB6748">
              <w:rPr>
                <w:rFonts w:ascii="Montserrat Light" w:hAnsi="Montserrat Light"/>
                <w:bCs/>
                <w:spacing w:val="-3"/>
                <w:lang w:val="it-IT"/>
              </w:rPr>
              <w:t>localitatea Cluj-Napoca</w:t>
            </w:r>
            <w:r w:rsidRPr="00AB6748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 xml:space="preserve">, str. </w:t>
            </w:r>
            <w:r w:rsidRPr="00AB6748">
              <w:rPr>
                <w:rFonts w:ascii="Montserrat Light" w:hAnsi="Montserrat Light"/>
                <w:bCs/>
                <w:spacing w:val="-3"/>
                <w:lang w:val="it-IT"/>
              </w:rPr>
              <w:t>Viilor nr. 46-50</w:t>
            </w:r>
          </w:p>
        </w:tc>
      </w:tr>
      <w:tr w:rsidR="00AB6748" w:rsidRPr="00AB6748" w14:paraId="00B78CF4" w14:textId="77777777" w:rsidTr="00B03ECA">
        <w:tc>
          <w:tcPr>
            <w:tcW w:w="3011" w:type="dxa"/>
          </w:tcPr>
          <w:p w14:paraId="624AA85A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B6748">
              <w:rPr>
                <w:rFonts w:ascii="Montserrat Light" w:hAnsi="Montserrat Light"/>
                <w:b/>
              </w:rPr>
              <w:t>Faza</w:t>
            </w:r>
            <w:proofErr w:type="spellEnd"/>
            <w:r w:rsidRPr="00AB6748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AB6748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AB6748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662" w:type="dxa"/>
          </w:tcPr>
          <w:p w14:paraId="6529693F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AB6748">
              <w:rPr>
                <w:rFonts w:ascii="Montserrat Light" w:hAnsi="Montserrat Light" w:cs="Arial Narrow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6245E2" w:rsidRPr="00AB6748" w14:paraId="630BB191" w14:textId="77777777" w:rsidTr="00B03ECA">
        <w:tc>
          <w:tcPr>
            <w:tcW w:w="3011" w:type="dxa"/>
          </w:tcPr>
          <w:p w14:paraId="1CA711CF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B6748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AB6748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662" w:type="dxa"/>
          </w:tcPr>
          <w:p w14:paraId="5062E946" w14:textId="77777777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AB6748">
              <w:rPr>
                <w:rFonts w:ascii="Montserrat Light" w:hAnsi="Montserrat Light"/>
              </w:rPr>
              <w:t>S.C. MEGAVOX PROIECT S.R.L</w:t>
            </w:r>
            <w:r w:rsidRPr="00AB6748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</w:p>
          <w:p w14:paraId="7D9BF4CF" w14:textId="0834CF1F" w:rsidR="006245E2" w:rsidRPr="00AB6748" w:rsidRDefault="006245E2" w:rsidP="006245E2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proofErr w:type="spellStart"/>
            <w:r w:rsidRPr="00AB6748">
              <w:rPr>
                <w:rFonts w:ascii="Montserrat Light" w:hAnsi="Montserrat Light"/>
              </w:rPr>
              <w:t>Municipiul</w:t>
            </w:r>
            <w:proofErr w:type="spellEnd"/>
            <w:r w:rsidRPr="00AB6748">
              <w:rPr>
                <w:rFonts w:ascii="Montserrat Light" w:hAnsi="Montserrat Light"/>
              </w:rPr>
              <w:t xml:space="preserve"> Cluj-Napoca, str. Paris nr. 41-43, </w:t>
            </w:r>
            <w:proofErr w:type="spellStart"/>
            <w:r w:rsidRPr="00AB6748">
              <w:rPr>
                <w:rFonts w:ascii="Montserrat Light" w:hAnsi="Montserrat Light"/>
              </w:rPr>
              <w:t>Județul</w:t>
            </w:r>
            <w:proofErr w:type="spellEnd"/>
            <w:r w:rsidRPr="00AB6748">
              <w:rPr>
                <w:rFonts w:ascii="Montserrat Light" w:hAnsi="Montserrat Light"/>
              </w:rPr>
              <w:t xml:space="preserve"> Cluj</w:t>
            </w:r>
          </w:p>
        </w:tc>
      </w:tr>
    </w:tbl>
    <w:p w14:paraId="52A7F7FE" w14:textId="77777777" w:rsidR="006245E2" w:rsidRPr="00AB6748" w:rsidRDefault="006245E2" w:rsidP="006245E2">
      <w:pPr>
        <w:spacing w:line="240" w:lineRule="auto"/>
        <w:rPr>
          <w:rFonts w:ascii="Montserrat Light" w:hAnsi="Montserrat Light"/>
          <w:b/>
          <w:spacing w:val="-3"/>
          <w:lang w:val="it-IT"/>
        </w:rPr>
      </w:pPr>
    </w:p>
    <w:p w14:paraId="10E1AFD5" w14:textId="77777777" w:rsidR="006245E2" w:rsidRPr="00AB6748" w:rsidRDefault="006245E2" w:rsidP="006245E2">
      <w:pPr>
        <w:pStyle w:val="Listparagraf"/>
        <w:numPr>
          <w:ilvl w:val="0"/>
          <w:numId w:val="33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AB6748">
        <w:rPr>
          <w:rFonts w:ascii="Montserrat Light" w:hAnsi="Montserrat Light"/>
          <w:b/>
          <w:spacing w:val="-3"/>
          <w:sz w:val="22"/>
          <w:szCs w:val="22"/>
          <w:lang w:val="it-IT"/>
        </w:rPr>
        <w:t xml:space="preserve"> indicatori tehnici </w:t>
      </w:r>
    </w:p>
    <w:tbl>
      <w:tblPr>
        <w:tblW w:w="858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035"/>
        <w:gridCol w:w="2841"/>
      </w:tblGrid>
      <w:tr w:rsidR="00AB6748" w:rsidRPr="00AB6748" w14:paraId="4FF31424" w14:textId="77777777" w:rsidTr="00B03EC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8B7" w14:textId="77777777" w:rsidR="006245E2" w:rsidRPr="00AB6748" w:rsidRDefault="006245E2" w:rsidP="006245E2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003" w14:textId="77777777" w:rsidR="006245E2" w:rsidRPr="00AB6748" w:rsidRDefault="006245E2" w:rsidP="006245E2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proofErr w:type="spellStart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Suprafață</w:t>
            </w:r>
            <w:proofErr w:type="spellEnd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 xml:space="preserve"> </w:t>
            </w:r>
            <w:proofErr w:type="spellStart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construită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A2A" w14:textId="77777777" w:rsidR="006245E2" w:rsidRPr="00AB6748" w:rsidRDefault="006245E2" w:rsidP="006245E2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 xml:space="preserve">817, 00 </w:t>
            </w:r>
            <w:proofErr w:type="spellStart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mp</w:t>
            </w:r>
            <w:proofErr w:type="spellEnd"/>
          </w:p>
        </w:tc>
      </w:tr>
      <w:tr w:rsidR="00AB6748" w:rsidRPr="00AB6748" w14:paraId="753D70C0" w14:textId="77777777" w:rsidTr="00B03ECA">
        <w:trPr>
          <w:trHeight w:val="2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C79" w14:textId="77777777" w:rsidR="006245E2" w:rsidRPr="00AB6748" w:rsidRDefault="006245E2" w:rsidP="006245E2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0E2A" w14:textId="77777777" w:rsidR="006245E2" w:rsidRPr="00AB6748" w:rsidRDefault="006245E2" w:rsidP="006245E2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val="it-IT" w:eastAsia="zh-CN"/>
              </w:rPr>
              <w:t>Suprafață după extindere desfășurată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43C9" w14:textId="77777777" w:rsidR="006245E2" w:rsidRPr="00AB6748" w:rsidRDefault="006245E2" w:rsidP="006245E2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 xml:space="preserve">9309,00 </w:t>
            </w:r>
            <w:proofErr w:type="spellStart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mp</w:t>
            </w:r>
            <w:proofErr w:type="spellEnd"/>
          </w:p>
        </w:tc>
      </w:tr>
      <w:tr w:rsidR="006245E2" w:rsidRPr="00AB6748" w14:paraId="5EB46297" w14:textId="77777777" w:rsidTr="00B03ECA">
        <w:trPr>
          <w:trHeight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63F8" w14:textId="77777777" w:rsidR="006245E2" w:rsidRPr="00AB6748" w:rsidRDefault="006245E2" w:rsidP="006245E2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26D" w14:textId="77777777" w:rsidR="006245E2" w:rsidRPr="00AB6748" w:rsidRDefault="006245E2" w:rsidP="006245E2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proofErr w:type="spellStart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Regim</w:t>
            </w:r>
            <w:proofErr w:type="spellEnd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 xml:space="preserve"> de </w:t>
            </w:r>
            <w:proofErr w:type="spellStart"/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înălțime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791" w14:textId="77777777" w:rsidR="006245E2" w:rsidRPr="00AB6748" w:rsidRDefault="006245E2" w:rsidP="006245E2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val="ro-RO" w:eastAsia="zh-CN"/>
              </w:rPr>
            </w:pPr>
            <w:r w:rsidRPr="00AB6748">
              <w:rPr>
                <w:rFonts w:ascii="Montserrat Light" w:eastAsia="Times New Roman" w:hAnsi="Montserrat Light" w:cs="Candara"/>
                <w:kern w:val="2"/>
                <w:lang w:eastAsia="zh-CN"/>
              </w:rPr>
              <w:t>D+P+9E</w:t>
            </w:r>
          </w:p>
        </w:tc>
      </w:tr>
    </w:tbl>
    <w:p w14:paraId="49372E8B" w14:textId="77777777" w:rsidR="006245E2" w:rsidRPr="00AB6748" w:rsidRDefault="006245E2" w:rsidP="006245E2">
      <w:pPr>
        <w:spacing w:line="240" w:lineRule="auto"/>
        <w:rPr>
          <w:rFonts w:ascii="Montserrat Light" w:hAnsi="Montserrat Light"/>
          <w:spacing w:val="-3"/>
          <w:lang w:val="it-IT"/>
        </w:rPr>
      </w:pPr>
    </w:p>
    <w:p w14:paraId="650175B7" w14:textId="77777777" w:rsidR="006245E2" w:rsidRPr="00AB6748" w:rsidRDefault="006245E2" w:rsidP="006245E2">
      <w:pPr>
        <w:pStyle w:val="Listparagraf"/>
        <w:numPr>
          <w:ilvl w:val="0"/>
          <w:numId w:val="33"/>
        </w:numPr>
        <w:suppressAutoHyphens/>
        <w:contextualSpacing w:val="0"/>
        <w:rPr>
          <w:rFonts w:ascii="Montserrat Light" w:hAnsi="Montserrat Light"/>
          <w:b/>
          <w:bCs/>
          <w:spacing w:val="-3"/>
          <w:sz w:val="22"/>
          <w:szCs w:val="22"/>
          <w:lang w:val="it-IT"/>
        </w:rPr>
      </w:pPr>
      <w:r w:rsidRPr="00AB6748">
        <w:rPr>
          <w:rFonts w:ascii="Montserrat Light" w:hAnsi="Montserrat Light"/>
          <w:b/>
          <w:bCs/>
          <w:spacing w:val="-3"/>
          <w:sz w:val="22"/>
          <w:szCs w:val="22"/>
          <w:lang w:val="it-IT"/>
        </w:rPr>
        <w:t>Indicatori economici</w:t>
      </w:r>
      <w:r w:rsidRPr="00AB6748">
        <w:rPr>
          <w:rFonts w:ascii="Montserrat Light" w:hAnsi="Montserrat Light"/>
          <w:b/>
          <w:bCs/>
          <w:spacing w:val="-3"/>
          <w:sz w:val="22"/>
          <w:szCs w:val="22"/>
          <w:lang w:val="ro-RO"/>
        </w:rPr>
        <w:t>:</w:t>
      </w:r>
    </w:p>
    <w:p w14:paraId="040DEAEA" w14:textId="77777777" w:rsidR="006245E2" w:rsidRPr="00AB6748" w:rsidRDefault="006245E2" w:rsidP="006245E2">
      <w:pPr>
        <w:pStyle w:val="Listparagraf"/>
        <w:widowControl w:val="0"/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714" w:hanging="357"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AB6748">
        <w:rPr>
          <w:rFonts w:ascii="Montserrat Light" w:hAnsi="Montserrat Light"/>
          <w:sz w:val="22"/>
          <w:szCs w:val="22"/>
          <w:lang w:val="it-IT"/>
        </w:rPr>
        <w:t xml:space="preserve">Valoarea totală a investiţiei: 12.906.808,74 lei exclusiv TVA, 15.339.077,38 lei inclusiv TVA Din care C+M: </w:t>
      </w:r>
      <w:r w:rsidRPr="00AB6748">
        <w:rPr>
          <w:rFonts w:ascii="Montserrat Light" w:hAnsi="Montserrat Light"/>
          <w:sz w:val="22"/>
          <w:szCs w:val="22"/>
          <w:lang w:val="it-IT"/>
        </w:rPr>
        <w:tab/>
      </w:r>
      <w:r w:rsidRPr="00AB6748">
        <w:rPr>
          <w:rFonts w:ascii="Montserrat Light" w:hAnsi="Montserrat Light"/>
          <w:sz w:val="22"/>
          <w:szCs w:val="22"/>
          <w:lang w:val="it-IT"/>
        </w:rPr>
        <w:tab/>
        <w:t xml:space="preserve">  9.399.527,60 lei exclusiv TVA, 11.185.437,84 lei inclusiv TVA </w:t>
      </w:r>
    </w:p>
    <w:p w14:paraId="24F9C908" w14:textId="77777777" w:rsidR="006245E2" w:rsidRPr="00AB6748" w:rsidRDefault="006245E2" w:rsidP="006245E2">
      <w:pPr>
        <w:pStyle w:val="Listparagraf"/>
        <w:widowControl w:val="0"/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714" w:hanging="357"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AB6748">
        <w:rPr>
          <w:rFonts w:ascii="Montserrat Light" w:hAnsi="Montserrat Light"/>
          <w:sz w:val="22"/>
          <w:szCs w:val="22"/>
          <w:lang w:val="it-IT"/>
        </w:rPr>
        <w:t>Eșalonare: Anul I: 100% (12.906.808,74 lei, fără TVA)</w:t>
      </w:r>
    </w:p>
    <w:p w14:paraId="763992FC" w14:textId="77777777" w:rsidR="00CC78AA" w:rsidRPr="00AB6748" w:rsidRDefault="00CC78AA" w:rsidP="00CC78AA">
      <w:pPr>
        <w:pStyle w:val="Listparagraf"/>
        <w:widowControl w:val="0"/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714"/>
        <w:contextualSpacing w:val="0"/>
        <w:rPr>
          <w:rFonts w:ascii="Montserrat Light" w:hAnsi="Montserrat Light"/>
          <w:sz w:val="22"/>
          <w:szCs w:val="22"/>
          <w:lang w:val="it-IT"/>
        </w:rPr>
      </w:pPr>
    </w:p>
    <w:p w14:paraId="1DA21053" w14:textId="77777777" w:rsidR="006245E2" w:rsidRPr="00AB6748" w:rsidRDefault="006245E2" w:rsidP="006245E2">
      <w:pPr>
        <w:pStyle w:val="Listparagraf"/>
        <w:numPr>
          <w:ilvl w:val="0"/>
          <w:numId w:val="33"/>
        </w:numPr>
        <w:suppressAutoHyphens/>
        <w:ind w:left="714" w:hanging="357"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AB6748">
        <w:rPr>
          <w:rFonts w:ascii="Montserrat Light" w:hAnsi="Montserrat Light"/>
          <w:b/>
          <w:spacing w:val="-3"/>
          <w:sz w:val="22"/>
          <w:szCs w:val="22"/>
          <w:lang w:val="it-IT"/>
        </w:rPr>
        <w:t>Durata</w:t>
      </w:r>
      <w:r w:rsidRPr="00AB6748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6D590083" w14:textId="77777777" w:rsidR="006245E2" w:rsidRPr="00AB6748" w:rsidRDefault="006245E2" w:rsidP="006245E2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AB6748">
        <w:rPr>
          <w:rFonts w:ascii="Montserrat Light" w:hAnsi="Montserrat Light" w:cs="Cambria"/>
          <w:bCs/>
          <w:lang w:val="ro-RO"/>
        </w:rPr>
        <w:t>Durata de execuţie a obiectivului de investiţii: 12 luni</w:t>
      </w:r>
    </w:p>
    <w:p w14:paraId="0A75A2EB" w14:textId="77777777" w:rsidR="006245E2" w:rsidRPr="00AB6748" w:rsidRDefault="006245E2" w:rsidP="006245E2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AB6748">
        <w:rPr>
          <w:rFonts w:ascii="Montserrat Light" w:hAnsi="Montserrat Light" w:cs="Cambria"/>
          <w:bCs/>
          <w:lang w:val="ro-RO"/>
        </w:rPr>
        <w:t>Durata de realizare a obiectivului de investiţii: 96 luni</w:t>
      </w:r>
    </w:p>
    <w:p w14:paraId="5DF7D8A0" w14:textId="77777777" w:rsidR="006245E2" w:rsidRPr="00AB6748" w:rsidRDefault="006245E2" w:rsidP="006245E2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AB6748">
        <w:rPr>
          <w:rFonts w:ascii="Montserrat Light" w:hAnsi="Montserrat Light" w:cs="Cambria"/>
          <w:bCs/>
          <w:lang w:val="ro-RO"/>
        </w:rPr>
        <w:t>Durata de implementare a obiectivului de investiţii: 101 luni</w:t>
      </w:r>
    </w:p>
    <w:p w14:paraId="083E685E" w14:textId="77777777" w:rsidR="006245E2" w:rsidRPr="00AB6748" w:rsidRDefault="006245E2" w:rsidP="006245E2">
      <w:pPr>
        <w:spacing w:line="240" w:lineRule="auto"/>
        <w:rPr>
          <w:rFonts w:ascii="Montserrat Light" w:hAnsi="Montserrat Light"/>
          <w:lang w:val="pt-PT"/>
        </w:rPr>
      </w:pPr>
    </w:p>
    <w:p w14:paraId="5D368363" w14:textId="77777777" w:rsidR="006245E2" w:rsidRPr="00AB6748" w:rsidRDefault="006245E2" w:rsidP="006245E2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AB6748">
        <w:rPr>
          <w:rFonts w:ascii="Montserrat Light" w:hAnsi="Montserrat Light"/>
          <w:b/>
          <w:bCs/>
          <w:sz w:val="22"/>
          <w:szCs w:val="22"/>
          <w:lang w:val="it-IT"/>
        </w:rPr>
        <w:t xml:space="preserve">Finanţarea investiţiei: </w:t>
      </w:r>
      <w:r w:rsidRPr="00AB6748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  <w:r w:rsidRPr="00AB6748">
        <w:rPr>
          <w:rFonts w:ascii="Montserrat Light" w:hAnsi="Montserrat Light" w:cs="Courier New"/>
          <w:sz w:val="22"/>
          <w:szCs w:val="22"/>
          <w:lang w:val="it-IT"/>
        </w:rPr>
        <w:t>Fonduri externe nerambursabile,</w:t>
      </w:r>
      <w:r w:rsidRPr="00AB6748">
        <w:rPr>
          <w:rFonts w:ascii="Montserrat Light" w:hAnsi="Montserrat Light"/>
          <w:sz w:val="22"/>
          <w:szCs w:val="22"/>
          <w:lang w:val="it-IT"/>
        </w:rPr>
        <w:t xml:space="preserve"> fonduri de la bugetul Județului Cluj și venituri proprii.</w:t>
      </w:r>
    </w:p>
    <w:p w14:paraId="5D923F9B" w14:textId="77777777" w:rsidR="00422E56" w:rsidRPr="00AB6748" w:rsidRDefault="00422E56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2498B2AF" w14:textId="1E7D6F38" w:rsidR="00F8607F" w:rsidRPr="00AB6748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B674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B6748">
        <w:rPr>
          <w:rFonts w:ascii="Montserrat" w:hAnsi="Montserrat"/>
          <w:b/>
          <w:lang w:val="ro-RO" w:eastAsia="ro-RO"/>
        </w:rPr>
        <w:t>Contrasemnează:</w:t>
      </w:r>
    </w:p>
    <w:p w14:paraId="110BB865" w14:textId="01BF0C54" w:rsidR="00F8607F" w:rsidRPr="00AB6748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AB6748">
        <w:rPr>
          <w:rFonts w:ascii="Montserrat" w:hAnsi="Montserrat"/>
          <w:lang w:val="ro-RO" w:eastAsia="ro-RO"/>
        </w:rPr>
        <w:t xml:space="preserve">          </w:t>
      </w:r>
      <w:r w:rsidR="006F2489" w:rsidRPr="00AB6748">
        <w:rPr>
          <w:rFonts w:ascii="Montserrat" w:hAnsi="Montserrat"/>
          <w:lang w:val="ro-RO" w:eastAsia="ro-RO"/>
        </w:rPr>
        <w:t xml:space="preserve"> </w:t>
      </w:r>
      <w:r w:rsidR="00A81156" w:rsidRPr="00AB6748">
        <w:rPr>
          <w:rFonts w:ascii="Montserrat" w:hAnsi="Montserrat"/>
          <w:lang w:val="ro-RO" w:eastAsia="ro-RO"/>
        </w:rPr>
        <w:t>p.</w:t>
      </w:r>
      <w:r w:rsidR="00570720" w:rsidRPr="00AB6748">
        <w:rPr>
          <w:rFonts w:ascii="Montserrat" w:hAnsi="Montserrat"/>
          <w:lang w:val="ro-RO" w:eastAsia="ro-RO"/>
        </w:rPr>
        <w:t xml:space="preserve"> </w:t>
      </w:r>
      <w:r w:rsidRPr="00AB6748">
        <w:rPr>
          <w:rFonts w:ascii="Montserrat" w:hAnsi="Montserrat"/>
          <w:b/>
          <w:lang w:val="ro-RO" w:eastAsia="ro-RO"/>
        </w:rPr>
        <w:t>PREŞEDINTE,</w:t>
      </w:r>
      <w:r w:rsidRPr="00AB6748">
        <w:rPr>
          <w:rFonts w:ascii="Montserrat" w:hAnsi="Montserrat"/>
          <w:b/>
          <w:lang w:val="ro-RO" w:eastAsia="ro-RO"/>
        </w:rPr>
        <w:tab/>
      </w:r>
      <w:r w:rsidRPr="00AB6748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AB6748">
        <w:rPr>
          <w:rFonts w:ascii="Montserrat" w:hAnsi="Montserrat"/>
          <w:lang w:val="ro-RO" w:eastAsia="ro-RO"/>
        </w:rPr>
        <w:t xml:space="preserve"> </w:t>
      </w:r>
      <w:r w:rsidRPr="00AB6748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AB6748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B6748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AB6748">
        <w:rPr>
          <w:rFonts w:ascii="Montserrat" w:hAnsi="Montserrat"/>
          <w:b/>
          <w:lang w:val="ro-RO" w:eastAsia="ro-RO"/>
        </w:rPr>
        <w:t xml:space="preserve">  </w:t>
      </w:r>
      <w:r w:rsidR="00901907" w:rsidRPr="00AB6748">
        <w:rPr>
          <w:rFonts w:ascii="Montserrat" w:hAnsi="Montserrat"/>
          <w:b/>
          <w:lang w:val="ro-RO" w:eastAsia="ro-RO"/>
        </w:rPr>
        <w:t xml:space="preserve"> </w:t>
      </w:r>
      <w:r w:rsidRPr="00AB6748">
        <w:rPr>
          <w:rFonts w:ascii="Montserrat" w:hAnsi="Montserrat"/>
          <w:b/>
          <w:lang w:val="ro-RO" w:eastAsia="ro-RO"/>
        </w:rPr>
        <w:t xml:space="preserve"> </w:t>
      </w:r>
      <w:r w:rsidR="00CB6D4A" w:rsidRPr="00AB6748">
        <w:rPr>
          <w:rFonts w:ascii="Montserrat" w:hAnsi="Montserrat"/>
          <w:b/>
          <w:lang w:val="ro-RO" w:eastAsia="ro-RO"/>
        </w:rPr>
        <w:t xml:space="preserve"> </w:t>
      </w:r>
      <w:r w:rsidRPr="00AB6748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AB6748" w:rsidSect="006A6929">
      <w:footerReference w:type="default" r:id="rId9"/>
      <w:pgSz w:w="12240" w:h="15840"/>
      <w:pgMar w:top="540" w:right="81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6"/>
  </w:num>
  <w:num w:numId="2" w16cid:durableId="451753344">
    <w:abstractNumId w:val="29"/>
  </w:num>
  <w:num w:numId="3" w16cid:durableId="2013724748">
    <w:abstractNumId w:val="5"/>
  </w:num>
  <w:num w:numId="4" w16cid:durableId="1000080750">
    <w:abstractNumId w:val="21"/>
  </w:num>
  <w:num w:numId="5" w16cid:durableId="76949781">
    <w:abstractNumId w:val="10"/>
  </w:num>
  <w:num w:numId="6" w16cid:durableId="1139305889">
    <w:abstractNumId w:val="4"/>
  </w:num>
  <w:num w:numId="7" w16cid:durableId="154538416">
    <w:abstractNumId w:val="22"/>
  </w:num>
  <w:num w:numId="8" w16cid:durableId="1231774364">
    <w:abstractNumId w:val="23"/>
  </w:num>
  <w:num w:numId="9" w16cid:durableId="895044836">
    <w:abstractNumId w:val="13"/>
  </w:num>
  <w:num w:numId="10" w16cid:durableId="387338248">
    <w:abstractNumId w:val="31"/>
  </w:num>
  <w:num w:numId="11" w16cid:durableId="443231505">
    <w:abstractNumId w:val="24"/>
  </w:num>
  <w:num w:numId="12" w16cid:durableId="480661525">
    <w:abstractNumId w:val="8"/>
  </w:num>
  <w:num w:numId="13" w16cid:durableId="51462855">
    <w:abstractNumId w:val="19"/>
  </w:num>
  <w:num w:numId="14" w16cid:durableId="499782843">
    <w:abstractNumId w:val="25"/>
  </w:num>
  <w:num w:numId="15" w16cid:durableId="1827433561">
    <w:abstractNumId w:val="34"/>
  </w:num>
  <w:num w:numId="16" w16cid:durableId="1495336691">
    <w:abstractNumId w:val="18"/>
  </w:num>
  <w:num w:numId="17" w16cid:durableId="1202789618">
    <w:abstractNumId w:val="9"/>
  </w:num>
  <w:num w:numId="18" w16cid:durableId="787550127">
    <w:abstractNumId w:val="17"/>
  </w:num>
  <w:num w:numId="19" w16cid:durableId="1576548961">
    <w:abstractNumId w:val="6"/>
  </w:num>
  <w:num w:numId="20" w16cid:durableId="1267618050">
    <w:abstractNumId w:val="16"/>
  </w:num>
  <w:num w:numId="21" w16cid:durableId="264652287">
    <w:abstractNumId w:val="20"/>
  </w:num>
  <w:num w:numId="22" w16cid:durableId="467019555">
    <w:abstractNumId w:val="12"/>
  </w:num>
  <w:num w:numId="23" w16cid:durableId="869104442">
    <w:abstractNumId w:val="2"/>
  </w:num>
  <w:num w:numId="24" w16cid:durableId="598292700">
    <w:abstractNumId w:val="11"/>
  </w:num>
  <w:num w:numId="25" w16cid:durableId="120195624">
    <w:abstractNumId w:val="14"/>
  </w:num>
  <w:num w:numId="26" w16cid:durableId="716390328">
    <w:abstractNumId w:val="27"/>
  </w:num>
  <w:num w:numId="27" w16cid:durableId="967010602">
    <w:abstractNumId w:val="30"/>
  </w:num>
  <w:num w:numId="28" w16cid:durableId="1078795853">
    <w:abstractNumId w:val="7"/>
  </w:num>
  <w:num w:numId="29" w16cid:durableId="114252466">
    <w:abstractNumId w:val="0"/>
  </w:num>
  <w:num w:numId="30" w16cid:durableId="412168783">
    <w:abstractNumId w:val="28"/>
  </w:num>
  <w:num w:numId="31" w16cid:durableId="1317805594">
    <w:abstractNumId w:val="3"/>
  </w:num>
  <w:num w:numId="32" w16cid:durableId="2008315584">
    <w:abstractNumId w:val="15"/>
  </w:num>
  <w:num w:numId="33" w16cid:durableId="534543708">
    <w:abstractNumId w:val="33"/>
  </w:num>
  <w:num w:numId="34" w16cid:durableId="39205005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156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6748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208</cp:revision>
  <cp:lastPrinted>2023-04-25T09:40:00Z</cp:lastPrinted>
  <dcterms:created xsi:type="dcterms:W3CDTF">2022-10-20T06:08:00Z</dcterms:created>
  <dcterms:modified xsi:type="dcterms:W3CDTF">2023-05-29T12:18:00Z</dcterms:modified>
</cp:coreProperties>
</file>