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B84B6" w14:textId="77777777" w:rsidR="00F64816" w:rsidRPr="00614A12" w:rsidRDefault="00F64816" w:rsidP="00F64816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eastAsia="ro-RO"/>
        </w:rPr>
      </w:pPr>
      <w:r w:rsidRPr="00614A12">
        <w:rPr>
          <w:rFonts w:ascii="Cambria" w:hAnsi="Cambria"/>
          <w:b/>
          <w:bCs/>
          <w:noProof/>
          <w:lang w:eastAsia="ro-RO"/>
        </w:rPr>
        <w:t xml:space="preserve">ROMÂNIA </w:t>
      </w:r>
    </w:p>
    <w:p w14:paraId="165F19F4" w14:textId="77777777" w:rsidR="00F64816" w:rsidRPr="00614A12" w:rsidRDefault="00F64816" w:rsidP="00F64816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eastAsia="ro-RO"/>
        </w:rPr>
      </w:pPr>
      <w:r w:rsidRPr="00614A12">
        <w:rPr>
          <w:rFonts w:ascii="Cambria" w:hAnsi="Cambria"/>
          <w:b/>
          <w:bCs/>
          <w:noProof/>
          <w:lang w:eastAsia="ro-RO"/>
        </w:rPr>
        <w:t>JUDEŢUL CLUJ</w:t>
      </w:r>
    </w:p>
    <w:p w14:paraId="3B03307E" w14:textId="129A262C" w:rsidR="00F64816" w:rsidRPr="00614A12" w:rsidRDefault="00F64816" w:rsidP="00F64816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eastAsia="ro-RO"/>
        </w:rPr>
      </w:pPr>
      <w:r w:rsidRPr="00614A12">
        <w:rPr>
          <w:rFonts w:ascii="Cambria" w:hAnsi="Cambria"/>
          <w:b/>
          <w:bCs/>
          <w:noProof/>
          <w:lang w:eastAsia="ro-RO"/>
        </w:rPr>
        <w:t>CONSILIUL JUDEŢEAN</w:t>
      </w:r>
    </w:p>
    <w:p w14:paraId="0468179C" w14:textId="61E6FD31" w:rsidR="00F64816" w:rsidRPr="00614A12" w:rsidRDefault="00F64816" w:rsidP="00F64816">
      <w:pPr>
        <w:autoSpaceDE w:val="0"/>
        <w:autoSpaceDN w:val="0"/>
        <w:adjustRightInd w:val="0"/>
        <w:contextualSpacing/>
        <w:jc w:val="center"/>
        <w:rPr>
          <w:rFonts w:ascii="Cambria" w:hAnsi="Cambria"/>
          <w:b/>
          <w:bCs/>
          <w:lang w:eastAsia="ro-RO"/>
        </w:rPr>
      </w:pPr>
      <w:r w:rsidRPr="00614A12">
        <w:rPr>
          <w:rFonts w:ascii="Cambria" w:hAnsi="Cambria"/>
          <w:b/>
          <w:bCs/>
          <w:lang w:eastAsia="ro-RO"/>
        </w:rPr>
        <w:t xml:space="preserve">H O T Ă R Â R E </w:t>
      </w:r>
    </w:p>
    <w:p w14:paraId="602C0898" w14:textId="377EA1ED" w:rsidR="00562CC8" w:rsidRPr="00614A12" w:rsidRDefault="00345C3F" w:rsidP="00F64816">
      <w:pPr>
        <w:autoSpaceDE w:val="0"/>
        <w:autoSpaceDN w:val="0"/>
        <w:adjustRightInd w:val="0"/>
        <w:contextualSpacing/>
        <w:jc w:val="center"/>
        <w:rPr>
          <w:rFonts w:ascii="Cambria" w:hAnsi="Cambria"/>
          <w:b/>
          <w:lang w:eastAsia="ro-RO"/>
        </w:rPr>
      </w:pPr>
      <w:bookmarkStart w:id="0" w:name="_Hlk36185288"/>
      <w:bookmarkStart w:id="1" w:name="_Hlk36184626"/>
      <w:r w:rsidRPr="00614A12">
        <w:rPr>
          <w:rFonts w:ascii="Cambria" w:hAnsi="Cambria"/>
          <w:b/>
          <w:bCs/>
          <w:spacing w:val="-1"/>
        </w:rPr>
        <w:t xml:space="preserve">privind </w:t>
      </w:r>
      <w:r w:rsidRPr="00614A12">
        <w:rPr>
          <w:rFonts w:ascii="Cambria" w:hAnsi="Cambria"/>
          <w:b/>
          <w:lang w:eastAsia="ro-RO"/>
        </w:rPr>
        <w:t>trecer</w:t>
      </w:r>
      <w:r w:rsidR="00562CC8" w:rsidRPr="00614A12">
        <w:rPr>
          <w:rFonts w:ascii="Cambria" w:hAnsi="Cambria"/>
          <w:b/>
          <w:lang w:eastAsia="ro-RO"/>
        </w:rPr>
        <w:t>ea</w:t>
      </w:r>
      <w:r w:rsidRPr="00614A12">
        <w:rPr>
          <w:rFonts w:ascii="Cambria" w:hAnsi="Cambria"/>
          <w:b/>
          <w:lang w:eastAsia="ro-RO"/>
        </w:rPr>
        <w:t xml:space="preserve"> din domeniul public al </w:t>
      </w:r>
      <w:r w:rsidR="00562CC8" w:rsidRPr="00614A12">
        <w:rPr>
          <w:rFonts w:ascii="Cambria" w:hAnsi="Cambria"/>
          <w:b/>
          <w:lang w:eastAsia="ro-RO"/>
        </w:rPr>
        <w:t>J</w:t>
      </w:r>
      <w:r w:rsidRPr="00614A12">
        <w:rPr>
          <w:rFonts w:ascii="Cambria" w:hAnsi="Cambria"/>
          <w:b/>
          <w:lang w:eastAsia="ro-RO"/>
        </w:rPr>
        <w:t xml:space="preserve">udețului Cluj în domeniul public </w:t>
      </w:r>
    </w:p>
    <w:p w14:paraId="4B844356" w14:textId="0BC46D49" w:rsidR="00F64816" w:rsidRPr="00614A12" w:rsidRDefault="00345C3F" w:rsidP="00F64816">
      <w:pPr>
        <w:autoSpaceDE w:val="0"/>
        <w:autoSpaceDN w:val="0"/>
        <w:adjustRightInd w:val="0"/>
        <w:contextualSpacing/>
        <w:jc w:val="center"/>
        <w:rPr>
          <w:rFonts w:ascii="Cambria" w:hAnsi="Cambria"/>
          <w:b/>
          <w:lang w:eastAsia="ro-RO"/>
        </w:rPr>
      </w:pPr>
      <w:r w:rsidRPr="00614A12">
        <w:rPr>
          <w:rFonts w:ascii="Cambria" w:hAnsi="Cambria"/>
          <w:b/>
          <w:lang w:eastAsia="ro-RO"/>
        </w:rPr>
        <w:t xml:space="preserve">al Statului Român a </w:t>
      </w:r>
      <w:r w:rsidR="00562CC8" w:rsidRPr="00614A12">
        <w:rPr>
          <w:rFonts w:ascii="Cambria" w:hAnsi="Cambria"/>
          <w:b/>
          <w:lang w:eastAsia="ro-RO"/>
        </w:rPr>
        <w:t xml:space="preserve">unui sector de drum din </w:t>
      </w:r>
      <w:r w:rsidR="00F84992" w:rsidRPr="00614A12">
        <w:rPr>
          <w:rFonts w:ascii="Cambria" w:hAnsi="Cambria"/>
          <w:b/>
          <w:lang w:eastAsia="ro-RO"/>
        </w:rPr>
        <w:t>D</w:t>
      </w:r>
      <w:r w:rsidRPr="00614A12">
        <w:rPr>
          <w:rFonts w:ascii="Cambria" w:hAnsi="Cambria"/>
          <w:b/>
          <w:lang w:eastAsia="ro-RO"/>
        </w:rPr>
        <w:t xml:space="preserve">rumul județean </w:t>
      </w:r>
      <w:r w:rsidR="00F84992" w:rsidRPr="00614A12">
        <w:rPr>
          <w:rFonts w:ascii="Cambria" w:hAnsi="Cambria"/>
          <w:b/>
          <w:lang w:eastAsia="ro-RO"/>
        </w:rPr>
        <w:t>DJ</w:t>
      </w:r>
      <w:r w:rsidRPr="00614A12">
        <w:rPr>
          <w:rFonts w:ascii="Cambria" w:hAnsi="Cambria"/>
          <w:b/>
          <w:lang w:eastAsia="ro-RO"/>
        </w:rPr>
        <w:t xml:space="preserve">150A </w:t>
      </w:r>
    </w:p>
    <w:bookmarkEnd w:id="0"/>
    <w:bookmarkEnd w:id="1"/>
    <w:p w14:paraId="1930C042" w14:textId="77777777" w:rsidR="00345C3F" w:rsidRPr="00614A12" w:rsidRDefault="00345C3F" w:rsidP="00F64816">
      <w:pPr>
        <w:autoSpaceDE w:val="0"/>
        <w:autoSpaceDN w:val="0"/>
        <w:adjustRightInd w:val="0"/>
        <w:contextualSpacing/>
        <w:jc w:val="center"/>
        <w:rPr>
          <w:rFonts w:ascii="Cambria" w:hAnsi="Cambria"/>
          <w:noProof/>
          <w:lang w:eastAsia="ro-RO"/>
        </w:rPr>
      </w:pPr>
    </w:p>
    <w:p w14:paraId="2C181788" w14:textId="474D32E4" w:rsidR="00F64816" w:rsidRPr="00614A12" w:rsidRDefault="00F64816" w:rsidP="00F64816">
      <w:pPr>
        <w:tabs>
          <w:tab w:val="left" w:pos="90"/>
        </w:tabs>
        <w:autoSpaceDE w:val="0"/>
        <w:autoSpaceDN w:val="0"/>
        <w:adjustRightInd w:val="0"/>
        <w:contextualSpacing/>
        <w:jc w:val="both"/>
        <w:rPr>
          <w:rFonts w:ascii="Cambria" w:hAnsi="Cambria"/>
          <w:noProof/>
          <w:lang w:eastAsia="ro-RO"/>
        </w:rPr>
      </w:pPr>
      <w:r w:rsidRPr="00614A12">
        <w:rPr>
          <w:rFonts w:ascii="Cambria" w:hAnsi="Cambria"/>
          <w:noProof/>
          <w:lang w:eastAsia="ro-RO"/>
        </w:rPr>
        <w:tab/>
      </w:r>
      <w:r w:rsidRPr="00614A12">
        <w:rPr>
          <w:rFonts w:ascii="Cambria" w:hAnsi="Cambria"/>
          <w:noProof/>
          <w:lang w:eastAsia="ro-RO"/>
        </w:rPr>
        <w:tab/>
        <w:t>Consiliul Judeţean Cluj întrunit în şedinţă ordinară;</w:t>
      </w:r>
    </w:p>
    <w:p w14:paraId="42CA8FDC" w14:textId="43ECD0A5" w:rsidR="00F84992" w:rsidRPr="00614A12" w:rsidRDefault="00F64816" w:rsidP="00F84992">
      <w:pPr>
        <w:jc w:val="both"/>
        <w:rPr>
          <w:rFonts w:ascii="Cambria" w:hAnsi="Cambria"/>
        </w:rPr>
      </w:pPr>
      <w:r w:rsidRPr="00614A12">
        <w:rPr>
          <w:rFonts w:ascii="Cambria" w:hAnsi="Cambria"/>
          <w:noProof/>
          <w:lang w:eastAsia="ro-RO"/>
        </w:rPr>
        <w:tab/>
        <w:t>Având în vedere Referatul de aprobare nr.</w:t>
      </w:r>
      <w:r w:rsidRPr="00614A12">
        <w:rPr>
          <w:rFonts w:ascii="Cambria" w:hAnsi="Cambria"/>
          <w:bCs/>
          <w:noProof/>
          <w:lang w:eastAsia="ro-RO"/>
        </w:rPr>
        <w:t xml:space="preserve"> </w:t>
      </w:r>
      <w:r w:rsidR="00345C3F" w:rsidRPr="00614A12">
        <w:rPr>
          <w:rFonts w:ascii="Cambria" w:hAnsi="Cambria"/>
        </w:rPr>
        <w:t>10921</w:t>
      </w:r>
      <w:r w:rsidR="00F84992" w:rsidRPr="00614A12">
        <w:rPr>
          <w:rFonts w:ascii="Cambria" w:hAnsi="Cambria"/>
        </w:rPr>
        <w:t xml:space="preserve"> din 2</w:t>
      </w:r>
      <w:r w:rsidR="00345C3F" w:rsidRPr="00614A12">
        <w:rPr>
          <w:rFonts w:ascii="Cambria" w:hAnsi="Cambria"/>
          <w:lang w:eastAsia="ro-RO" w:bidi="ne-NP"/>
        </w:rPr>
        <w:t>3</w:t>
      </w:r>
      <w:r w:rsidRPr="00614A12">
        <w:rPr>
          <w:rFonts w:ascii="Cambria" w:hAnsi="Cambria"/>
          <w:lang w:eastAsia="ro-RO" w:bidi="ne-NP"/>
        </w:rPr>
        <w:t xml:space="preserve">.03.2020 </w:t>
      </w:r>
      <w:r w:rsidRPr="00614A12">
        <w:rPr>
          <w:rFonts w:ascii="Cambria" w:hAnsi="Cambria"/>
          <w:noProof/>
          <w:lang w:eastAsia="ro-RO"/>
        </w:rPr>
        <w:t xml:space="preserve">la Proiectul de hotărâre </w:t>
      </w:r>
      <w:bookmarkStart w:id="2" w:name="_Hlk32575279"/>
      <w:bookmarkStart w:id="3" w:name="_Hlk32565081"/>
      <w:r w:rsidR="00F84992" w:rsidRPr="00614A12">
        <w:rPr>
          <w:rFonts w:ascii="Cambria" w:hAnsi="Cambria"/>
          <w:noProof/>
          <w:lang w:val="pt-BR"/>
        </w:rPr>
        <w:t xml:space="preserve">înregistrat cu nr. </w:t>
      </w:r>
      <w:r w:rsidR="00F93D23" w:rsidRPr="00614A12">
        <w:rPr>
          <w:rFonts w:ascii="Cambria" w:hAnsi="Cambria"/>
          <w:noProof/>
          <w:lang w:val="pt-BR"/>
        </w:rPr>
        <w:t>92</w:t>
      </w:r>
      <w:r w:rsidR="00F84992" w:rsidRPr="00614A12">
        <w:rPr>
          <w:rFonts w:ascii="Cambria" w:hAnsi="Cambria"/>
          <w:noProof/>
          <w:lang w:val="pt-BR"/>
        </w:rPr>
        <w:t xml:space="preserve"> din </w:t>
      </w:r>
      <w:r w:rsidR="00F93D23" w:rsidRPr="00614A12">
        <w:rPr>
          <w:rFonts w:ascii="Cambria" w:hAnsi="Cambria"/>
          <w:noProof/>
          <w:lang w:val="pt-BR"/>
        </w:rPr>
        <w:t>27.03</w:t>
      </w:r>
      <w:r w:rsidR="00F84992" w:rsidRPr="00614A12">
        <w:rPr>
          <w:rFonts w:ascii="Cambria" w:hAnsi="Cambria"/>
          <w:noProof/>
          <w:lang w:val="pt-BR"/>
        </w:rPr>
        <w:t>.2020</w:t>
      </w:r>
      <w:bookmarkEnd w:id="2"/>
      <w:r w:rsidR="00F84992" w:rsidRPr="00614A12">
        <w:rPr>
          <w:rFonts w:ascii="Cambria" w:hAnsi="Cambria"/>
          <w:noProof/>
          <w:lang w:val="pt-BR"/>
        </w:rPr>
        <w:t xml:space="preserve"> </w:t>
      </w:r>
      <w:bookmarkEnd w:id="3"/>
      <w:r w:rsidR="00562CC8" w:rsidRPr="00614A12">
        <w:rPr>
          <w:rFonts w:ascii="Cambria" w:hAnsi="Cambria"/>
          <w:bCs/>
        </w:rPr>
        <w:t xml:space="preserve">privind trecerea din domeniul public al Județului Cluj în domeniul public al Statului Român a unui sector de drum din </w:t>
      </w:r>
      <w:r w:rsidR="00F84992" w:rsidRPr="00614A12">
        <w:rPr>
          <w:rFonts w:ascii="Cambria" w:hAnsi="Cambria"/>
          <w:bCs/>
        </w:rPr>
        <w:t>D</w:t>
      </w:r>
      <w:r w:rsidR="00562CC8" w:rsidRPr="00614A12">
        <w:rPr>
          <w:rFonts w:ascii="Cambria" w:hAnsi="Cambria"/>
          <w:bCs/>
        </w:rPr>
        <w:t xml:space="preserve">rumul județean </w:t>
      </w:r>
      <w:r w:rsidR="00F84992" w:rsidRPr="00614A12">
        <w:rPr>
          <w:rFonts w:ascii="Cambria" w:hAnsi="Cambria"/>
          <w:bCs/>
        </w:rPr>
        <w:t>DJ</w:t>
      </w:r>
      <w:r w:rsidR="00562CC8" w:rsidRPr="00614A12">
        <w:rPr>
          <w:rFonts w:ascii="Cambria" w:hAnsi="Cambria"/>
          <w:bCs/>
        </w:rPr>
        <w:t>150A</w:t>
      </w:r>
      <w:r w:rsidRPr="00614A12">
        <w:rPr>
          <w:rFonts w:ascii="Cambria" w:hAnsi="Cambria"/>
          <w:noProof/>
          <w:lang w:eastAsia="ro-RO"/>
        </w:rPr>
        <w:t>, propus de Preşedintele Consiliului Judeţean Cluj, domnul Alin Tişe, însoţit de Rapoartele compartimentelor de resort din cadrul aparatului de specialitate al Consiliului Judeţean Cluj cu nr.</w:t>
      </w:r>
      <w:r w:rsidRPr="00614A12">
        <w:rPr>
          <w:rFonts w:ascii="Cambria" w:hAnsi="Cambria"/>
          <w:bCs/>
          <w:noProof/>
          <w:lang w:eastAsia="ro-RO"/>
        </w:rPr>
        <w:t xml:space="preserve"> </w:t>
      </w:r>
      <w:r w:rsidR="00345C3F" w:rsidRPr="00614A12">
        <w:rPr>
          <w:rFonts w:ascii="Cambria" w:hAnsi="Cambria"/>
          <w:bCs/>
        </w:rPr>
        <w:t>10921</w:t>
      </w:r>
      <w:r w:rsidRPr="00614A12">
        <w:rPr>
          <w:rFonts w:ascii="Cambria" w:hAnsi="Cambria"/>
          <w:bCs/>
        </w:rPr>
        <w:t xml:space="preserve">/2020 </w:t>
      </w:r>
      <w:r w:rsidR="00F84992" w:rsidRPr="00614A12">
        <w:rPr>
          <w:rFonts w:ascii="Cambria" w:hAnsi="Cambria"/>
          <w:noProof/>
        </w:rPr>
        <w:t>şi</w:t>
      </w:r>
      <w:r w:rsidR="00F84992" w:rsidRPr="00614A12">
        <w:rPr>
          <w:rFonts w:ascii="Cambria" w:hAnsi="Cambria"/>
        </w:rPr>
        <w:t xml:space="preserve"> de Avizul cu nr. 10921</w:t>
      </w:r>
      <w:r w:rsidR="00F84992" w:rsidRPr="00614A12">
        <w:rPr>
          <w:rFonts w:ascii="Cambria" w:hAnsi="Cambria"/>
          <w:bCs/>
        </w:rPr>
        <w:t xml:space="preserve"> </w:t>
      </w:r>
      <w:r w:rsidR="00F84992" w:rsidRPr="00614A12">
        <w:rPr>
          <w:rFonts w:ascii="Cambria" w:hAnsi="Cambria"/>
          <w:lang w:val="pt-BR"/>
        </w:rPr>
        <w:t xml:space="preserve">din 31.03.2020 al </w:t>
      </w:r>
      <w:r w:rsidR="00F84992" w:rsidRPr="00614A12">
        <w:rPr>
          <w:rFonts w:ascii="Cambria" w:hAnsi="Cambria"/>
        </w:rPr>
        <w:t>Comisiei de specialitate nr. 4;</w:t>
      </w:r>
    </w:p>
    <w:p w14:paraId="6883692D" w14:textId="7A337BC9" w:rsidR="008E2781" w:rsidRPr="00614A12" w:rsidRDefault="00F84992" w:rsidP="00F84992">
      <w:pPr>
        <w:contextualSpacing/>
        <w:jc w:val="both"/>
        <w:rPr>
          <w:rFonts w:ascii="Cambria" w:hAnsi="Cambria"/>
          <w:noProof/>
          <w:lang w:val="en-US" w:eastAsia="ro-RO"/>
        </w:rPr>
      </w:pPr>
      <w:r w:rsidRPr="00614A12">
        <w:rPr>
          <w:rFonts w:ascii="Cambria" w:hAnsi="Cambria"/>
          <w:noProof/>
          <w:lang w:eastAsia="ro-RO"/>
        </w:rPr>
        <w:tab/>
      </w:r>
      <w:r w:rsidR="009A2E05" w:rsidRPr="00614A12">
        <w:rPr>
          <w:rFonts w:ascii="Cambria" w:hAnsi="Cambria"/>
          <w:noProof/>
          <w:lang w:eastAsia="ro-RO"/>
        </w:rPr>
        <w:t xml:space="preserve">Ținând cont de </w:t>
      </w:r>
      <w:r w:rsidR="008E2781" w:rsidRPr="00614A12">
        <w:rPr>
          <w:rFonts w:ascii="Cambria" w:hAnsi="Cambria"/>
          <w:noProof/>
          <w:lang w:eastAsia="ro-RO"/>
        </w:rPr>
        <w:t>adresa Secretariatului General al Guvernului nr.</w:t>
      </w:r>
      <w:r w:rsidRPr="00614A12">
        <w:rPr>
          <w:rFonts w:ascii="Cambria" w:hAnsi="Cambria"/>
          <w:noProof/>
          <w:lang w:eastAsia="ro-RO"/>
        </w:rPr>
        <w:t xml:space="preserve"> </w:t>
      </w:r>
      <w:r w:rsidR="008E2781" w:rsidRPr="00614A12">
        <w:rPr>
          <w:rFonts w:ascii="Cambria" w:hAnsi="Cambria"/>
          <w:noProof/>
          <w:lang w:eastAsia="ro-RO"/>
        </w:rPr>
        <w:t>20/5219/AT/19.03.2020 înregistrată la Consiliul Județean Cluj sub nr. 10768/23.03.2020;</w:t>
      </w:r>
    </w:p>
    <w:p w14:paraId="3D2FEEA0" w14:textId="07126A44" w:rsidR="008E2781" w:rsidRPr="00614A12" w:rsidRDefault="00BB6812" w:rsidP="00BB6812">
      <w:pPr>
        <w:ind w:firstLine="708"/>
        <w:contextualSpacing/>
        <w:jc w:val="both"/>
        <w:rPr>
          <w:rFonts w:ascii="Cambria" w:hAnsi="Cambria"/>
          <w:noProof/>
          <w:lang w:eastAsia="ro-RO"/>
        </w:rPr>
      </w:pPr>
      <w:r w:rsidRPr="00614A12">
        <w:rPr>
          <w:rFonts w:ascii="Cambria" w:hAnsi="Cambria"/>
          <w:noProof/>
          <w:lang w:eastAsia="ro-RO"/>
        </w:rPr>
        <w:t>Luând în considerare</w:t>
      </w:r>
      <w:r w:rsidR="008E2781" w:rsidRPr="00614A12">
        <w:rPr>
          <w:rFonts w:ascii="Cambria" w:hAnsi="Cambria"/>
          <w:noProof/>
          <w:lang w:eastAsia="ro-RO"/>
        </w:rPr>
        <w:t xml:space="preserve"> prevederile:</w:t>
      </w:r>
    </w:p>
    <w:p w14:paraId="19071245" w14:textId="325E78D3" w:rsidR="00CC6ECB" w:rsidRPr="00614A12" w:rsidRDefault="00CC6ECB" w:rsidP="00582ADB">
      <w:pPr>
        <w:pStyle w:val="ListParagraph"/>
        <w:numPr>
          <w:ilvl w:val="0"/>
          <w:numId w:val="7"/>
        </w:numPr>
        <w:jc w:val="both"/>
        <w:rPr>
          <w:rFonts w:ascii="Cambria" w:hAnsi="Cambria"/>
        </w:rPr>
      </w:pPr>
      <w:r w:rsidRPr="00614A12">
        <w:rPr>
          <w:rFonts w:ascii="Cambria" w:hAnsi="Cambria"/>
        </w:rPr>
        <w:t>pozi</w:t>
      </w:r>
      <w:r w:rsidR="00F84992" w:rsidRPr="00614A12">
        <w:rPr>
          <w:rFonts w:ascii="Cambria" w:hAnsi="Cambria"/>
        </w:rPr>
        <w:t>ț</w:t>
      </w:r>
      <w:r w:rsidRPr="00614A12">
        <w:rPr>
          <w:rFonts w:ascii="Cambria" w:hAnsi="Cambria"/>
        </w:rPr>
        <w:t xml:space="preserve">ia nr. crt. 39 din Anexa </w:t>
      </w:r>
      <w:r w:rsidR="00F84992" w:rsidRPr="00614A12">
        <w:rPr>
          <w:rFonts w:ascii="Cambria" w:hAnsi="Cambria"/>
        </w:rPr>
        <w:t xml:space="preserve">nr. </w:t>
      </w:r>
      <w:r w:rsidRPr="00614A12">
        <w:rPr>
          <w:rFonts w:ascii="Cambria" w:hAnsi="Cambria"/>
        </w:rPr>
        <w:t>2.13 -Re</w:t>
      </w:r>
      <w:r w:rsidR="00F84992" w:rsidRPr="00614A12">
        <w:rPr>
          <w:rFonts w:ascii="Cambria" w:hAnsi="Cambria"/>
        </w:rPr>
        <w:t>ț</w:t>
      </w:r>
      <w:r w:rsidRPr="00614A12">
        <w:rPr>
          <w:rFonts w:ascii="Cambria" w:hAnsi="Cambria"/>
        </w:rPr>
        <w:t>eaua de drumuri jude</w:t>
      </w:r>
      <w:r w:rsidR="00F84992" w:rsidRPr="00614A12">
        <w:rPr>
          <w:rFonts w:ascii="Cambria" w:hAnsi="Cambria"/>
        </w:rPr>
        <w:t>ț</w:t>
      </w:r>
      <w:r w:rsidRPr="00614A12">
        <w:rPr>
          <w:rFonts w:ascii="Cambria" w:hAnsi="Cambria"/>
        </w:rPr>
        <w:t xml:space="preserve">ene din </w:t>
      </w:r>
      <w:r w:rsidR="00F84992" w:rsidRPr="00614A12">
        <w:rPr>
          <w:rFonts w:ascii="Cambria" w:hAnsi="Cambria"/>
        </w:rPr>
        <w:t>J</w:t>
      </w:r>
      <w:r w:rsidRPr="00614A12">
        <w:rPr>
          <w:rFonts w:ascii="Cambria" w:hAnsi="Cambria"/>
        </w:rPr>
        <w:t>ude</w:t>
      </w:r>
      <w:r w:rsidR="00F84992" w:rsidRPr="00614A12">
        <w:rPr>
          <w:rFonts w:ascii="Cambria" w:hAnsi="Cambria"/>
        </w:rPr>
        <w:t>ț</w:t>
      </w:r>
      <w:r w:rsidRPr="00614A12">
        <w:rPr>
          <w:rFonts w:ascii="Cambria" w:hAnsi="Cambria"/>
        </w:rPr>
        <w:t>ul Cluj- la H</w:t>
      </w:r>
      <w:r w:rsidR="00F84992" w:rsidRPr="00614A12">
        <w:rPr>
          <w:rFonts w:ascii="Cambria" w:hAnsi="Cambria"/>
        </w:rPr>
        <w:t xml:space="preserve">otărârea Guvernului </w:t>
      </w:r>
      <w:r w:rsidRPr="00614A12">
        <w:rPr>
          <w:rFonts w:ascii="Cambria" w:hAnsi="Cambria"/>
        </w:rPr>
        <w:t>nr. 540/2000 privind aprobarea încadrării în categorii funcționale a drumurilor publice si a drumurilor de utilitate privată deschise circulației publice, cu modificările şi completările ulterioare;</w:t>
      </w:r>
    </w:p>
    <w:p w14:paraId="69C1EAB2" w14:textId="460CE7D2" w:rsidR="008E2781" w:rsidRPr="00614A12" w:rsidRDefault="00F84992" w:rsidP="008E2781">
      <w:pPr>
        <w:pStyle w:val="ListParagraph"/>
        <w:numPr>
          <w:ilvl w:val="0"/>
          <w:numId w:val="7"/>
        </w:numPr>
        <w:jc w:val="both"/>
        <w:rPr>
          <w:rFonts w:ascii="Cambria" w:hAnsi="Cambria"/>
        </w:rPr>
      </w:pPr>
      <w:r w:rsidRPr="00614A12">
        <w:rPr>
          <w:rFonts w:ascii="Cambria" w:hAnsi="Cambria"/>
        </w:rPr>
        <w:t xml:space="preserve">Hotărârii Guvernului </w:t>
      </w:r>
      <w:r w:rsidR="008E2781" w:rsidRPr="00614A12">
        <w:rPr>
          <w:rFonts w:ascii="Cambria" w:hAnsi="Cambria"/>
        </w:rPr>
        <w:t>nr. 754/2018 privind aprobarea indicatorilor tehnico-economici ai obiectivului de investiţii "Realizare infrastructură - zonă operaţională - în cazarma 1833 Câmpia Turzii"</w:t>
      </w:r>
      <w:r w:rsidRPr="00614A12">
        <w:rPr>
          <w:rFonts w:ascii="Cambria" w:hAnsi="Cambria"/>
        </w:rPr>
        <w:t>;</w:t>
      </w:r>
    </w:p>
    <w:p w14:paraId="4F559E88" w14:textId="3CB11886" w:rsidR="008E2781" w:rsidRPr="00614A12" w:rsidRDefault="00F84992" w:rsidP="008E2781">
      <w:pPr>
        <w:pStyle w:val="ListParagraph"/>
        <w:numPr>
          <w:ilvl w:val="0"/>
          <w:numId w:val="7"/>
        </w:numPr>
        <w:jc w:val="both"/>
        <w:rPr>
          <w:rFonts w:ascii="Cambria" w:hAnsi="Cambria"/>
        </w:rPr>
      </w:pPr>
      <w:r w:rsidRPr="00614A12">
        <w:rPr>
          <w:rFonts w:ascii="Cambria" w:hAnsi="Cambria"/>
        </w:rPr>
        <w:t xml:space="preserve">Hotărârii Guvernului </w:t>
      </w:r>
      <w:r w:rsidR="008E2781" w:rsidRPr="00614A12">
        <w:rPr>
          <w:rFonts w:ascii="Cambria" w:hAnsi="Cambria"/>
        </w:rPr>
        <w:t>nr. 914/2018 privind declanşarea procedurilor de expropriere a imobilelor proprietate privată care constituie coridorul de expropriere al lucrării de utilitate publică de interes naţional "Realizare infrastructură - zonă operaţională - în cazarma 1833 Câmpia Turzii"</w:t>
      </w:r>
      <w:r w:rsidRPr="00614A12">
        <w:rPr>
          <w:rFonts w:ascii="Cambria" w:hAnsi="Cambria"/>
        </w:rPr>
        <w:t>;</w:t>
      </w:r>
    </w:p>
    <w:p w14:paraId="2D88CF2A" w14:textId="3233078A" w:rsidR="008E2781" w:rsidRPr="00614A12" w:rsidRDefault="009A2E05" w:rsidP="008E2781">
      <w:pPr>
        <w:pStyle w:val="ListParagraph"/>
        <w:numPr>
          <w:ilvl w:val="0"/>
          <w:numId w:val="7"/>
        </w:numPr>
        <w:jc w:val="both"/>
        <w:rPr>
          <w:rFonts w:ascii="Cambria" w:hAnsi="Cambria"/>
        </w:rPr>
      </w:pPr>
      <w:r w:rsidRPr="00614A12">
        <w:rPr>
          <w:rFonts w:ascii="Cambria" w:hAnsi="Cambria"/>
        </w:rPr>
        <w:t>pozi</w:t>
      </w:r>
      <w:r w:rsidR="00F84992" w:rsidRPr="00614A12">
        <w:rPr>
          <w:rFonts w:ascii="Cambria" w:hAnsi="Cambria"/>
        </w:rPr>
        <w:t>ț</w:t>
      </w:r>
      <w:r w:rsidRPr="00614A12">
        <w:rPr>
          <w:rFonts w:ascii="Cambria" w:hAnsi="Cambria"/>
        </w:rPr>
        <w:t xml:space="preserve">ia nr. crt. 155 din Anexa </w:t>
      </w:r>
      <w:r w:rsidR="00F84992" w:rsidRPr="00614A12">
        <w:rPr>
          <w:rFonts w:ascii="Cambria" w:hAnsi="Cambria"/>
        </w:rPr>
        <w:t xml:space="preserve">nr. </w:t>
      </w:r>
      <w:r w:rsidRPr="00614A12">
        <w:rPr>
          <w:rFonts w:ascii="Cambria" w:hAnsi="Cambria"/>
        </w:rPr>
        <w:t xml:space="preserve">1 la </w:t>
      </w:r>
      <w:r w:rsidR="00F84992" w:rsidRPr="00614A12">
        <w:rPr>
          <w:rFonts w:ascii="Cambria" w:hAnsi="Cambria"/>
        </w:rPr>
        <w:t xml:space="preserve">Hotărârea Guvernului nr. </w:t>
      </w:r>
      <w:r w:rsidR="008E2781" w:rsidRPr="00614A12">
        <w:rPr>
          <w:rFonts w:ascii="Cambria" w:hAnsi="Cambria"/>
        </w:rPr>
        <w:t xml:space="preserve">969/2002 privind atestarea domeniului public al judeţului Cluj, precum şi al municipiilor, oraşelor şi comunelor din </w:t>
      </w:r>
      <w:r w:rsidR="00F84992" w:rsidRPr="00614A12">
        <w:rPr>
          <w:rFonts w:ascii="Cambria" w:hAnsi="Cambria"/>
        </w:rPr>
        <w:t>J</w:t>
      </w:r>
      <w:r w:rsidR="008E2781" w:rsidRPr="00614A12">
        <w:rPr>
          <w:rFonts w:ascii="Cambria" w:hAnsi="Cambria"/>
        </w:rPr>
        <w:t>udeţul Cluj</w:t>
      </w:r>
      <w:r w:rsidR="00F84992" w:rsidRPr="00614A12">
        <w:rPr>
          <w:rFonts w:ascii="Cambria" w:hAnsi="Cambria"/>
        </w:rPr>
        <w:t>, cu modificările şi completările ulterioare;</w:t>
      </w:r>
    </w:p>
    <w:p w14:paraId="57E93BC2" w14:textId="5D9AEA7A" w:rsidR="008E2781" w:rsidRPr="00614A12" w:rsidRDefault="009A2E05" w:rsidP="003C6F31">
      <w:pPr>
        <w:pStyle w:val="ListParagraph"/>
        <w:numPr>
          <w:ilvl w:val="0"/>
          <w:numId w:val="7"/>
        </w:numPr>
        <w:jc w:val="both"/>
        <w:rPr>
          <w:rFonts w:ascii="Cambria" w:hAnsi="Cambria"/>
        </w:rPr>
      </w:pPr>
      <w:bookmarkStart w:id="4" w:name="_Hlk36192705"/>
      <w:r w:rsidRPr="00614A12">
        <w:rPr>
          <w:rFonts w:ascii="Cambria" w:hAnsi="Cambria"/>
        </w:rPr>
        <w:t>poziția nr. cr</w:t>
      </w:r>
      <w:r w:rsidR="00CC6ECB" w:rsidRPr="00614A12">
        <w:rPr>
          <w:rFonts w:ascii="Cambria" w:hAnsi="Cambria"/>
        </w:rPr>
        <w:t>t</w:t>
      </w:r>
      <w:r w:rsidRPr="00614A12">
        <w:rPr>
          <w:rFonts w:ascii="Cambria" w:hAnsi="Cambria"/>
        </w:rPr>
        <w:t>.</w:t>
      </w:r>
      <w:r w:rsidR="00F84992" w:rsidRPr="00614A12">
        <w:rPr>
          <w:rFonts w:ascii="Cambria" w:hAnsi="Cambria"/>
        </w:rPr>
        <w:t xml:space="preserve"> </w:t>
      </w:r>
      <w:r w:rsidR="00582ADB" w:rsidRPr="00614A12">
        <w:rPr>
          <w:rFonts w:ascii="Cambria" w:hAnsi="Cambria"/>
        </w:rPr>
        <w:t>172</w:t>
      </w:r>
      <w:r w:rsidR="00CC6ECB" w:rsidRPr="00614A12">
        <w:rPr>
          <w:rFonts w:ascii="Cambria" w:hAnsi="Cambria"/>
        </w:rPr>
        <w:t xml:space="preserve"> din </w:t>
      </w:r>
      <w:r w:rsidR="00F84992" w:rsidRPr="00614A12">
        <w:rPr>
          <w:rFonts w:ascii="Cambria" w:hAnsi="Cambria"/>
        </w:rPr>
        <w:t>A</w:t>
      </w:r>
      <w:r w:rsidR="00CC6ECB" w:rsidRPr="00614A12">
        <w:rPr>
          <w:rFonts w:ascii="Cambria" w:hAnsi="Cambria"/>
        </w:rPr>
        <w:t xml:space="preserve">nexa nr. 1 la </w:t>
      </w:r>
      <w:bookmarkEnd w:id="4"/>
      <w:r w:rsidR="008E2781" w:rsidRPr="00614A12">
        <w:rPr>
          <w:rFonts w:ascii="Cambria" w:hAnsi="Cambria"/>
        </w:rPr>
        <w:t>H</w:t>
      </w:r>
      <w:r w:rsidR="00CC6ECB" w:rsidRPr="00614A12">
        <w:rPr>
          <w:rFonts w:ascii="Cambria" w:hAnsi="Cambria"/>
        </w:rPr>
        <w:t xml:space="preserve">otărârea Consiliului Județean Cluj nr. </w:t>
      </w:r>
      <w:r w:rsidR="008E2781" w:rsidRPr="00614A12">
        <w:rPr>
          <w:rFonts w:ascii="Cambria" w:hAnsi="Cambria"/>
        </w:rPr>
        <w:t>143/2008 privind însuşirea Inventarului bunurilor care alcătuiesc domeniului public al Judeţului Cluj, cu modificările şi completările ulterioare</w:t>
      </w:r>
      <w:r w:rsidR="00F84992" w:rsidRPr="00614A12">
        <w:rPr>
          <w:rFonts w:ascii="Cambria" w:hAnsi="Cambria"/>
        </w:rPr>
        <w:t>;</w:t>
      </w:r>
    </w:p>
    <w:p w14:paraId="313B2AE1" w14:textId="43BA9AB3" w:rsidR="008E2781" w:rsidRPr="00614A12" w:rsidRDefault="00F64816" w:rsidP="008E2781">
      <w:pPr>
        <w:autoSpaceDE w:val="0"/>
        <w:autoSpaceDN w:val="0"/>
        <w:adjustRightInd w:val="0"/>
        <w:ind w:firstLine="708"/>
        <w:contextualSpacing/>
        <w:jc w:val="both"/>
        <w:rPr>
          <w:rFonts w:ascii="Cambria" w:hAnsi="Cambria"/>
          <w:lang w:eastAsia="ro-RO" w:bidi="ne-NP"/>
        </w:rPr>
      </w:pPr>
      <w:r w:rsidRPr="00614A12">
        <w:rPr>
          <w:rFonts w:ascii="Cambria" w:hAnsi="Cambria"/>
          <w:lang w:eastAsia="ro-RO" w:bidi="ne-NP"/>
        </w:rPr>
        <w:t xml:space="preserve">În conformitate cu </w:t>
      </w:r>
      <w:r w:rsidR="008E2781" w:rsidRPr="00614A12">
        <w:rPr>
          <w:rFonts w:ascii="Cambria" w:hAnsi="Cambria"/>
          <w:lang w:eastAsia="ro-RO" w:bidi="ne-NP"/>
        </w:rPr>
        <w:t>dispozițiile</w:t>
      </w:r>
      <w:r w:rsidRPr="00614A12">
        <w:rPr>
          <w:rFonts w:ascii="Cambria" w:hAnsi="Cambria"/>
          <w:lang w:eastAsia="ro-RO" w:bidi="ne-NP"/>
        </w:rPr>
        <w:t>:</w:t>
      </w:r>
    </w:p>
    <w:p w14:paraId="4453B12D" w14:textId="099455DD" w:rsidR="008E2781" w:rsidRPr="00614A12" w:rsidRDefault="00345C3F" w:rsidP="008E2781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mbria" w:hAnsi="Cambria"/>
          <w:lang w:eastAsia="ro-RO" w:bidi="ne-NP"/>
        </w:rPr>
      </w:pPr>
      <w:bookmarkStart w:id="5" w:name="_Hlk36192926"/>
      <w:r w:rsidRPr="00614A12">
        <w:rPr>
          <w:rFonts w:ascii="Cambria" w:hAnsi="Cambria"/>
          <w:lang w:eastAsia="ro-RO"/>
        </w:rPr>
        <w:t xml:space="preserve">art. 173 alin. (1) lit. c) </w:t>
      </w:r>
      <w:r w:rsidR="00F84992" w:rsidRPr="00614A12">
        <w:rPr>
          <w:rFonts w:ascii="Cambria" w:hAnsi="Cambria"/>
          <w:lang w:eastAsia="ro-RO"/>
        </w:rPr>
        <w:t>ș</w:t>
      </w:r>
      <w:r w:rsidRPr="00614A12">
        <w:rPr>
          <w:rFonts w:ascii="Cambria" w:hAnsi="Cambria"/>
          <w:lang w:eastAsia="ro-RO"/>
        </w:rPr>
        <w:t>i alin. (4)  lit. a),</w:t>
      </w:r>
      <w:r w:rsidR="00F84992" w:rsidRPr="00614A12">
        <w:rPr>
          <w:rFonts w:ascii="Cambria" w:hAnsi="Cambria"/>
          <w:lang w:eastAsia="ro-RO"/>
        </w:rPr>
        <w:t xml:space="preserve"> ale</w:t>
      </w:r>
      <w:r w:rsidRPr="00614A12">
        <w:rPr>
          <w:rFonts w:ascii="Cambria" w:hAnsi="Cambria"/>
          <w:lang w:eastAsia="ro-RO"/>
        </w:rPr>
        <w:t xml:space="preserve"> art. 286, </w:t>
      </w:r>
      <w:r w:rsidR="00F84992" w:rsidRPr="00614A12">
        <w:rPr>
          <w:rFonts w:ascii="Cambria" w:hAnsi="Cambria"/>
          <w:lang w:eastAsia="ro-RO"/>
        </w:rPr>
        <w:t xml:space="preserve">ale </w:t>
      </w:r>
      <w:r w:rsidRPr="00614A12">
        <w:rPr>
          <w:rFonts w:ascii="Cambria" w:hAnsi="Cambria"/>
          <w:lang w:eastAsia="ro-RO"/>
        </w:rPr>
        <w:t>art.</w:t>
      </w:r>
      <w:r w:rsidR="008E2781" w:rsidRPr="00614A12">
        <w:rPr>
          <w:rFonts w:ascii="Cambria" w:hAnsi="Cambria"/>
          <w:lang w:eastAsia="ro-RO"/>
        </w:rPr>
        <w:t xml:space="preserve"> </w:t>
      </w:r>
      <w:r w:rsidRPr="00614A12">
        <w:rPr>
          <w:rFonts w:ascii="Cambria" w:hAnsi="Cambria"/>
          <w:lang w:eastAsia="ro-RO"/>
        </w:rPr>
        <w:t xml:space="preserve">293 din Ordonanța de </w:t>
      </w:r>
      <w:r w:rsidR="00F84992" w:rsidRPr="00614A12">
        <w:rPr>
          <w:rFonts w:ascii="Cambria" w:hAnsi="Cambria"/>
          <w:lang w:eastAsia="ro-RO"/>
        </w:rPr>
        <w:t>u</w:t>
      </w:r>
      <w:r w:rsidRPr="00614A12">
        <w:rPr>
          <w:rFonts w:ascii="Cambria" w:hAnsi="Cambria"/>
          <w:lang w:eastAsia="ro-RO"/>
        </w:rPr>
        <w:t>rgență a Guvernului nr. 57/2019 privind Codul administrativ</w:t>
      </w:r>
      <w:r w:rsidR="00BB6812" w:rsidRPr="00614A12">
        <w:rPr>
          <w:rFonts w:ascii="Cambria" w:hAnsi="Cambria"/>
          <w:lang w:eastAsia="ro-RO"/>
        </w:rPr>
        <w:t xml:space="preserve">, </w:t>
      </w:r>
      <w:bookmarkStart w:id="6" w:name="_Hlk35869783"/>
      <w:r w:rsidR="00BB6812" w:rsidRPr="00614A12">
        <w:rPr>
          <w:rFonts w:ascii="Cambria" w:hAnsi="Cambria"/>
          <w:lang w:eastAsia="ro-RO"/>
        </w:rPr>
        <w:t>cu modificările și completările ulterioare</w:t>
      </w:r>
      <w:r w:rsidRPr="00614A12">
        <w:rPr>
          <w:rFonts w:ascii="Cambria" w:hAnsi="Cambria"/>
          <w:lang w:eastAsia="ro-RO"/>
        </w:rPr>
        <w:t>;</w:t>
      </w:r>
      <w:bookmarkEnd w:id="6"/>
    </w:p>
    <w:p w14:paraId="0012B704" w14:textId="2D0EE454" w:rsidR="008E2781" w:rsidRPr="00614A12" w:rsidRDefault="008E2781" w:rsidP="008E2781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mbria" w:hAnsi="Cambria"/>
          <w:lang w:eastAsia="ro-RO" w:bidi="ne-NP"/>
        </w:rPr>
      </w:pPr>
      <w:r w:rsidRPr="00614A12">
        <w:rPr>
          <w:rFonts w:ascii="Cambria" w:hAnsi="Cambria"/>
        </w:rPr>
        <w:t>art. 28 din Legea privind exproprierea pentru cauză de utilitate publică necesară realizării unor obiective de interes naţional, judeţean şi local</w:t>
      </w:r>
      <w:r w:rsidR="00F84992" w:rsidRPr="00614A12">
        <w:rPr>
          <w:rFonts w:ascii="Cambria" w:hAnsi="Cambria"/>
        </w:rPr>
        <w:t xml:space="preserve"> nr. 255/2010</w:t>
      </w:r>
      <w:r w:rsidRPr="00614A12">
        <w:rPr>
          <w:rFonts w:ascii="Cambria" w:hAnsi="Cambria"/>
        </w:rPr>
        <w:t>, cu modificările și completările ulterioare</w:t>
      </w:r>
      <w:r w:rsidR="00F84992" w:rsidRPr="00614A12">
        <w:rPr>
          <w:rFonts w:ascii="Cambria" w:hAnsi="Cambria"/>
        </w:rPr>
        <w:t>;</w:t>
      </w:r>
      <w:r w:rsidRPr="00614A12">
        <w:rPr>
          <w:rFonts w:ascii="Cambria" w:hAnsi="Cambria"/>
        </w:rPr>
        <w:t xml:space="preserve"> </w:t>
      </w:r>
    </w:p>
    <w:p w14:paraId="7C1A565A" w14:textId="616334A5" w:rsidR="00F84992" w:rsidRPr="00614A12" w:rsidRDefault="00F84992" w:rsidP="00F84992">
      <w:pPr>
        <w:numPr>
          <w:ilvl w:val="0"/>
          <w:numId w:val="5"/>
        </w:numPr>
        <w:autoSpaceDE w:val="0"/>
        <w:autoSpaceDN w:val="0"/>
        <w:adjustRightInd w:val="0"/>
        <w:ind w:left="1068"/>
        <w:jc w:val="both"/>
        <w:rPr>
          <w:rFonts w:ascii="Cambria" w:hAnsi="Cambria"/>
          <w:lang w:eastAsia="ro-RO" w:bidi="ne-NP"/>
        </w:rPr>
      </w:pPr>
      <w:r w:rsidRPr="00614A12">
        <w:rPr>
          <w:rFonts w:ascii="Cambria" w:hAnsi="Cambria"/>
          <w:lang w:eastAsia="ro-RO"/>
        </w:rPr>
        <w:t xml:space="preserve">art. </w:t>
      </w:r>
      <w:r w:rsidRPr="00614A12">
        <w:rPr>
          <w:rFonts w:ascii="Cambria" w:hAnsi="Cambria"/>
          <w:bCs/>
          <w:lang w:eastAsia="ro-RO"/>
        </w:rPr>
        <w:t>1, ale art. 7, ale art. 12-17 și ale art. 22 din</w:t>
      </w:r>
      <w:r w:rsidRPr="00614A12">
        <w:rPr>
          <w:rFonts w:ascii="Cambria" w:hAnsi="Cambria"/>
          <w:lang w:eastAsia="ro-RO"/>
        </w:rPr>
        <w:t xml:space="preserve"> </w:t>
      </w:r>
      <w:r w:rsidRPr="00614A12">
        <w:rPr>
          <w:rFonts w:ascii="Cambria" w:hAnsi="Cambria"/>
        </w:rPr>
        <w:t xml:space="preserve">Ordonanţa Guvernului nr. 43/1997 privind regimul drumurilor, aprobată prin Legea nr. </w:t>
      </w:r>
      <w:r w:rsidRPr="00614A12">
        <w:t>82/1998</w:t>
      </w:r>
      <w:r w:rsidRPr="00614A12">
        <w:rPr>
          <w:rFonts w:ascii="Cambria" w:hAnsi="Cambria"/>
        </w:rPr>
        <w:t xml:space="preserve">, republicată, cu modificările şi completările ulterioare; </w:t>
      </w:r>
    </w:p>
    <w:bookmarkEnd w:id="5"/>
    <w:p w14:paraId="1DBEDE9D" w14:textId="77777777" w:rsidR="00F64816" w:rsidRPr="00614A12" w:rsidRDefault="00F64816" w:rsidP="00F64816">
      <w:pPr>
        <w:autoSpaceDE w:val="0"/>
        <w:autoSpaceDN w:val="0"/>
        <w:adjustRightInd w:val="0"/>
        <w:ind w:firstLine="360"/>
        <w:contextualSpacing/>
        <w:jc w:val="both"/>
        <w:rPr>
          <w:rFonts w:ascii="Cambria" w:hAnsi="Cambria"/>
          <w:lang w:eastAsia="ro-RO" w:bidi="ne-NP"/>
        </w:rPr>
      </w:pPr>
      <w:r w:rsidRPr="00614A12">
        <w:rPr>
          <w:rFonts w:ascii="Cambria" w:hAnsi="Cambria"/>
          <w:lang w:eastAsia="ro-RO" w:bidi="ne-NP"/>
        </w:rPr>
        <w:tab/>
        <w:t>Fiind îndeplinite prevederile cuprinse la art. 182 alin. (2 ) si (4) coroborate cu art. 136 și art. 139 din Ordonanța de urgență a Guvernului nr. 57/2019 privind Codul administrativ, cu modificările şi completările ulterioare;</w:t>
      </w:r>
    </w:p>
    <w:p w14:paraId="41C12F91" w14:textId="4058329A" w:rsidR="00F64816" w:rsidRPr="00614A12" w:rsidRDefault="00F64816" w:rsidP="00F84992">
      <w:pPr>
        <w:autoSpaceDE w:val="0"/>
        <w:autoSpaceDN w:val="0"/>
        <w:adjustRightInd w:val="0"/>
        <w:ind w:firstLine="360"/>
        <w:contextualSpacing/>
        <w:jc w:val="both"/>
        <w:rPr>
          <w:rFonts w:ascii="Cambria" w:hAnsi="Cambria"/>
          <w:b/>
          <w:bCs/>
          <w:noProof/>
          <w:lang w:eastAsia="ro-RO"/>
        </w:rPr>
      </w:pPr>
      <w:r w:rsidRPr="00614A12">
        <w:rPr>
          <w:rFonts w:ascii="Cambria" w:hAnsi="Cambria"/>
          <w:lang w:eastAsia="ro-RO" w:bidi="ne-NP"/>
        </w:rPr>
        <w:tab/>
        <w:t>În temeiul competențelor stabilite prin art. 182 alin. (1) și art. 196 alin. (1) lit. a) din Ordonanța de urgență a Guvernului nr. 57/2019 privind Codul administrativ, cu modificările şi completările ulterioare;</w:t>
      </w:r>
    </w:p>
    <w:p w14:paraId="2B4AB48E" w14:textId="77777777" w:rsidR="00F64816" w:rsidRPr="00614A12" w:rsidRDefault="00F64816" w:rsidP="00F64816">
      <w:pPr>
        <w:autoSpaceDE w:val="0"/>
        <w:autoSpaceDN w:val="0"/>
        <w:adjustRightInd w:val="0"/>
        <w:contextualSpacing/>
        <w:jc w:val="center"/>
        <w:rPr>
          <w:rFonts w:ascii="Cambria" w:hAnsi="Cambria"/>
          <w:b/>
          <w:bCs/>
          <w:noProof/>
          <w:lang w:eastAsia="ro-RO"/>
        </w:rPr>
      </w:pPr>
      <w:r w:rsidRPr="00614A12">
        <w:rPr>
          <w:rFonts w:ascii="Cambria" w:hAnsi="Cambria"/>
          <w:b/>
          <w:bCs/>
          <w:noProof/>
          <w:lang w:eastAsia="ro-RO"/>
        </w:rPr>
        <w:t>hotărăşte:</w:t>
      </w:r>
    </w:p>
    <w:p w14:paraId="6BFD6E1F" w14:textId="77777777" w:rsidR="00F64816" w:rsidRPr="00614A12" w:rsidRDefault="00F64816" w:rsidP="00F64816">
      <w:pPr>
        <w:tabs>
          <w:tab w:val="left" w:pos="90"/>
        </w:tabs>
        <w:autoSpaceDE w:val="0"/>
        <w:autoSpaceDN w:val="0"/>
        <w:adjustRightInd w:val="0"/>
        <w:contextualSpacing/>
        <w:jc w:val="center"/>
        <w:rPr>
          <w:rFonts w:ascii="Cambria" w:hAnsi="Cambria"/>
          <w:b/>
          <w:bCs/>
          <w:noProof/>
          <w:lang w:eastAsia="ro-RO"/>
        </w:rPr>
      </w:pPr>
    </w:p>
    <w:p w14:paraId="5E98EF60" w14:textId="757D024B" w:rsidR="006E34F6" w:rsidRPr="00614A12" w:rsidRDefault="00F64816" w:rsidP="00411D9A">
      <w:pPr>
        <w:autoSpaceDE w:val="0"/>
        <w:autoSpaceDN w:val="0"/>
        <w:adjustRightInd w:val="0"/>
        <w:ind w:firstLine="708"/>
        <w:jc w:val="both"/>
        <w:rPr>
          <w:rFonts w:ascii="Cambria" w:hAnsi="Cambria"/>
          <w:lang w:eastAsia="ro-RO"/>
        </w:rPr>
      </w:pPr>
      <w:r w:rsidRPr="00614A12">
        <w:rPr>
          <w:rFonts w:ascii="Cambria" w:hAnsi="Cambria"/>
          <w:b/>
          <w:bCs/>
        </w:rPr>
        <w:t>Art. 1.</w:t>
      </w:r>
      <w:r w:rsidRPr="00614A12">
        <w:rPr>
          <w:rFonts w:ascii="Cambria" w:hAnsi="Cambria"/>
          <w:b/>
        </w:rPr>
        <w:t xml:space="preserve"> </w:t>
      </w:r>
      <w:r w:rsidR="00345C3F" w:rsidRPr="00614A12">
        <w:rPr>
          <w:rFonts w:ascii="Cambria" w:hAnsi="Cambria"/>
          <w:bCs/>
        </w:rPr>
        <w:t>S</w:t>
      </w:r>
      <w:r w:rsidR="00345C3F" w:rsidRPr="00614A12">
        <w:rPr>
          <w:rFonts w:ascii="Cambria" w:hAnsi="Cambria"/>
          <w:lang w:eastAsia="ro-RO"/>
        </w:rPr>
        <w:t xml:space="preserve">e aprobă trecerea </w:t>
      </w:r>
      <w:r w:rsidR="006E34F6" w:rsidRPr="00614A12">
        <w:rPr>
          <w:rFonts w:ascii="Cambria" w:hAnsi="Cambria"/>
          <w:lang w:eastAsia="ro-RO"/>
        </w:rPr>
        <w:t xml:space="preserve">unui sector </w:t>
      </w:r>
      <w:r w:rsidR="00B27355" w:rsidRPr="00614A12">
        <w:rPr>
          <w:rFonts w:ascii="Cambria" w:hAnsi="Cambria"/>
          <w:lang w:eastAsia="ro-RO"/>
        </w:rPr>
        <w:t xml:space="preserve">din </w:t>
      </w:r>
      <w:r w:rsidR="00F84992" w:rsidRPr="00614A12">
        <w:rPr>
          <w:rFonts w:ascii="Cambria" w:hAnsi="Cambria"/>
          <w:lang w:eastAsia="ro-RO"/>
        </w:rPr>
        <w:t>D</w:t>
      </w:r>
      <w:r w:rsidR="006E34F6" w:rsidRPr="00614A12">
        <w:rPr>
          <w:rFonts w:ascii="Cambria" w:hAnsi="Cambria"/>
          <w:lang w:eastAsia="ro-RO"/>
        </w:rPr>
        <w:t>rum</w:t>
      </w:r>
      <w:r w:rsidR="00B27355" w:rsidRPr="00614A12">
        <w:rPr>
          <w:rFonts w:ascii="Cambria" w:hAnsi="Cambria"/>
          <w:lang w:eastAsia="ro-RO"/>
        </w:rPr>
        <w:t>ul</w:t>
      </w:r>
      <w:r w:rsidR="006E34F6" w:rsidRPr="00614A12">
        <w:rPr>
          <w:rFonts w:ascii="Cambria" w:hAnsi="Cambria"/>
          <w:lang w:eastAsia="ro-RO"/>
        </w:rPr>
        <w:t xml:space="preserve"> județean</w:t>
      </w:r>
      <w:r w:rsidR="00B27355" w:rsidRPr="00614A12">
        <w:rPr>
          <w:rFonts w:ascii="Cambria" w:hAnsi="Cambria"/>
          <w:lang w:eastAsia="ro-RO"/>
        </w:rPr>
        <w:t xml:space="preserve"> DJ 150A</w:t>
      </w:r>
      <w:r w:rsidR="00F84992" w:rsidRPr="00614A12">
        <w:rPr>
          <w:rFonts w:ascii="Cambria" w:hAnsi="Cambria"/>
          <w:lang w:eastAsia="ro-RO"/>
        </w:rPr>
        <w:t>,</w:t>
      </w:r>
      <w:r w:rsidR="006E34F6" w:rsidRPr="00614A12">
        <w:rPr>
          <w:rFonts w:ascii="Cambria" w:hAnsi="Cambria"/>
          <w:lang w:eastAsia="ro-RO"/>
        </w:rPr>
        <w:t xml:space="preserve"> cuprins între km 0+688 şi km 2+658</w:t>
      </w:r>
      <w:r w:rsidR="00F84992" w:rsidRPr="00614A12">
        <w:rPr>
          <w:rFonts w:ascii="Cambria" w:hAnsi="Cambria"/>
          <w:lang w:eastAsia="ro-RO"/>
        </w:rPr>
        <w:t>,</w:t>
      </w:r>
      <w:r w:rsidR="006E34F6" w:rsidRPr="00614A12">
        <w:rPr>
          <w:rFonts w:ascii="Cambria" w:hAnsi="Cambria"/>
          <w:lang w:eastAsia="ro-RO"/>
        </w:rPr>
        <w:t xml:space="preserve"> și </w:t>
      </w:r>
      <w:r w:rsidR="00B27355" w:rsidRPr="00614A12">
        <w:rPr>
          <w:rFonts w:ascii="Cambria" w:hAnsi="Cambria"/>
          <w:lang w:eastAsia="ro-RO"/>
        </w:rPr>
        <w:t xml:space="preserve">a </w:t>
      </w:r>
      <w:r w:rsidR="006E34F6" w:rsidRPr="00614A12">
        <w:rPr>
          <w:rFonts w:ascii="Cambria" w:hAnsi="Cambria"/>
          <w:lang w:eastAsia="ro-RO"/>
        </w:rPr>
        <w:t>terenul</w:t>
      </w:r>
      <w:r w:rsidR="00B27355" w:rsidRPr="00614A12">
        <w:rPr>
          <w:rFonts w:ascii="Cambria" w:hAnsi="Cambria"/>
          <w:lang w:eastAsia="ro-RO"/>
        </w:rPr>
        <w:t>ui</w:t>
      </w:r>
      <w:r w:rsidR="006E34F6" w:rsidRPr="00614A12">
        <w:rPr>
          <w:rFonts w:ascii="Cambria" w:hAnsi="Cambria"/>
          <w:lang w:eastAsia="ro-RO"/>
        </w:rPr>
        <w:t xml:space="preserve"> aferent</w:t>
      </w:r>
      <w:r w:rsidR="00B27355" w:rsidRPr="00614A12">
        <w:rPr>
          <w:rFonts w:ascii="Cambria" w:hAnsi="Cambria"/>
          <w:lang w:eastAsia="ro-RO"/>
        </w:rPr>
        <w:t xml:space="preserve"> în suprafață de</w:t>
      </w:r>
      <w:r w:rsidR="002562A8" w:rsidRPr="00614A12">
        <w:rPr>
          <w:rFonts w:ascii="Cambria" w:hAnsi="Cambria"/>
          <w:lang w:eastAsia="ro-RO"/>
        </w:rPr>
        <w:t xml:space="preserve"> </w:t>
      </w:r>
      <w:r w:rsidR="00CE5819" w:rsidRPr="00614A12">
        <w:rPr>
          <w:rFonts w:ascii="Cambria" w:hAnsi="Cambria"/>
          <w:lang w:eastAsia="ro-RO"/>
        </w:rPr>
        <w:t>32.629 mp</w:t>
      </w:r>
      <w:r w:rsidR="00B27355" w:rsidRPr="00614A12">
        <w:rPr>
          <w:rFonts w:ascii="Cambria" w:hAnsi="Cambria"/>
          <w:lang w:eastAsia="ro-RO"/>
        </w:rPr>
        <w:t>,</w:t>
      </w:r>
      <w:r w:rsidR="006E34F6" w:rsidRPr="00614A12">
        <w:rPr>
          <w:rFonts w:ascii="Cambria" w:hAnsi="Cambria"/>
          <w:lang w:eastAsia="ro-RO"/>
        </w:rPr>
        <w:t xml:space="preserve"> identificat în </w:t>
      </w:r>
      <w:r w:rsidR="00F84992" w:rsidRPr="00614A12">
        <w:rPr>
          <w:rFonts w:ascii="Cambria" w:hAnsi="Cambria"/>
          <w:lang w:eastAsia="ro-RO"/>
        </w:rPr>
        <w:t>Ca</w:t>
      </w:r>
      <w:r w:rsidR="006E34F6" w:rsidRPr="00614A12">
        <w:rPr>
          <w:rFonts w:ascii="Cambria" w:hAnsi="Cambria"/>
          <w:lang w:eastAsia="ro-RO"/>
        </w:rPr>
        <w:t xml:space="preserve">rtea funciară </w:t>
      </w:r>
      <w:r w:rsidR="00F84992" w:rsidRPr="00614A12">
        <w:rPr>
          <w:rFonts w:ascii="Cambria" w:hAnsi="Cambria"/>
          <w:lang w:eastAsia="ro-RO"/>
        </w:rPr>
        <w:t xml:space="preserve">nr. </w:t>
      </w:r>
      <w:r w:rsidR="006E34F6" w:rsidRPr="00614A12">
        <w:rPr>
          <w:rFonts w:ascii="Cambria" w:hAnsi="Cambria"/>
          <w:lang w:eastAsia="ro-RO"/>
        </w:rPr>
        <w:t xml:space="preserve">56597 </w:t>
      </w:r>
      <w:r w:rsidR="00F84992" w:rsidRPr="00614A12">
        <w:rPr>
          <w:rFonts w:ascii="Cambria" w:hAnsi="Cambria"/>
          <w:lang w:eastAsia="ro-RO"/>
        </w:rPr>
        <w:t>C</w:t>
      </w:r>
      <w:r w:rsidR="006E34F6" w:rsidRPr="00614A12">
        <w:rPr>
          <w:rFonts w:ascii="Cambria" w:hAnsi="Cambria"/>
          <w:lang w:eastAsia="ro-RO"/>
        </w:rPr>
        <w:t>omun</w:t>
      </w:r>
      <w:r w:rsidR="00F84992" w:rsidRPr="00614A12">
        <w:rPr>
          <w:rFonts w:ascii="Cambria" w:hAnsi="Cambria"/>
          <w:lang w:eastAsia="ro-RO"/>
        </w:rPr>
        <w:t>a</w:t>
      </w:r>
      <w:r w:rsidR="006E34F6" w:rsidRPr="00614A12">
        <w:rPr>
          <w:rFonts w:ascii="Cambria" w:hAnsi="Cambria"/>
          <w:lang w:eastAsia="ro-RO"/>
        </w:rPr>
        <w:t xml:space="preserve"> Luna cu număr cadastral 56597, </w:t>
      </w:r>
      <w:r w:rsidR="00B27355" w:rsidRPr="00614A12">
        <w:rPr>
          <w:rFonts w:ascii="Cambria" w:hAnsi="Cambria"/>
          <w:lang w:eastAsia="ro-RO"/>
        </w:rPr>
        <w:t xml:space="preserve">din domeniul public al Judeţului </w:t>
      </w:r>
      <w:r w:rsidR="00B27355" w:rsidRPr="00614A12">
        <w:rPr>
          <w:rFonts w:ascii="Cambria" w:hAnsi="Cambria"/>
          <w:lang w:eastAsia="ro-RO"/>
        </w:rPr>
        <w:lastRenderedPageBreak/>
        <w:t>Cluj în domeniul public al Statului Român și declararea lui din bun de interes public județean în bun de interes public național.</w:t>
      </w:r>
    </w:p>
    <w:p w14:paraId="74FA5880" w14:textId="77777777" w:rsidR="00CE5819" w:rsidRPr="00614A12" w:rsidRDefault="00CE5819" w:rsidP="00411D9A">
      <w:pPr>
        <w:autoSpaceDE w:val="0"/>
        <w:autoSpaceDN w:val="0"/>
        <w:adjustRightInd w:val="0"/>
        <w:ind w:firstLine="708"/>
        <w:jc w:val="both"/>
        <w:rPr>
          <w:rFonts w:ascii="Cambria" w:hAnsi="Cambria"/>
          <w:lang w:eastAsia="ro-RO"/>
        </w:rPr>
      </w:pPr>
    </w:p>
    <w:p w14:paraId="4C1C0056" w14:textId="0E5F59B1" w:rsidR="00B27355" w:rsidRPr="00614A12" w:rsidRDefault="00B27355" w:rsidP="00411D9A">
      <w:pPr>
        <w:autoSpaceDE w:val="0"/>
        <w:autoSpaceDN w:val="0"/>
        <w:adjustRightInd w:val="0"/>
        <w:ind w:firstLine="708"/>
        <w:jc w:val="both"/>
        <w:rPr>
          <w:rFonts w:ascii="Cambria" w:hAnsi="Cambria"/>
          <w:lang w:eastAsia="ro-RO"/>
        </w:rPr>
      </w:pPr>
      <w:r w:rsidRPr="00614A12">
        <w:rPr>
          <w:rFonts w:ascii="Cambria" w:hAnsi="Cambria"/>
          <w:b/>
          <w:bCs/>
          <w:lang w:eastAsia="ro-RO"/>
        </w:rPr>
        <w:t>Art. 2.</w:t>
      </w:r>
      <w:r w:rsidRPr="00614A12">
        <w:rPr>
          <w:rFonts w:ascii="Cambria" w:hAnsi="Cambria"/>
          <w:lang w:eastAsia="ro-RO"/>
        </w:rPr>
        <w:t xml:space="preserve"> Se emite acordul Județului Cluj pentru declasarea </w:t>
      </w:r>
      <w:r w:rsidR="00F84992" w:rsidRPr="00614A12">
        <w:rPr>
          <w:rFonts w:ascii="Cambria" w:hAnsi="Cambria"/>
          <w:lang w:eastAsia="ro-RO"/>
        </w:rPr>
        <w:t>sectorului din D</w:t>
      </w:r>
      <w:r w:rsidRPr="00614A12">
        <w:rPr>
          <w:rFonts w:ascii="Cambria" w:hAnsi="Cambria"/>
          <w:lang w:eastAsia="ro-RO"/>
        </w:rPr>
        <w:t>rumul județean 150A</w:t>
      </w:r>
      <w:r w:rsidR="00CE5819" w:rsidRPr="00614A12">
        <w:rPr>
          <w:rFonts w:ascii="Cambria" w:hAnsi="Cambria"/>
          <w:lang w:eastAsia="ro-RO"/>
        </w:rPr>
        <w:t xml:space="preserve"> </w:t>
      </w:r>
      <w:r w:rsidR="00F84992" w:rsidRPr="00614A12">
        <w:rPr>
          <w:rFonts w:ascii="Cambria" w:hAnsi="Cambria"/>
          <w:lang w:eastAsia="ro-RO"/>
        </w:rPr>
        <w:t xml:space="preserve">precizat la art. 1 </w:t>
      </w:r>
      <w:r w:rsidR="00CE5819" w:rsidRPr="00614A12">
        <w:rPr>
          <w:rFonts w:ascii="Cambria" w:hAnsi="Cambria"/>
          <w:lang w:eastAsia="ro-RO"/>
        </w:rPr>
        <w:t>din categoria funcţională a drumurilor de interes județean</w:t>
      </w:r>
      <w:r w:rsidRPr="00614A12">
        <w:rPr>
          <w:rFonts w:ascii="Cambria" w:hAnsi="Cambria"/>
          <w:lang w:eastAsia="ro-RO"/>
        </w:rPr>
        <w:t>.</w:t>
      </w:r>
    </w:p>
    <w:p w14:paraId="155BBA4B" w14:textId="77777777" w:rsidR="00B27355" w:rsidRPr="00614A12" w:rsidRDefault="00B27355" w:rsidP="00411D9A">
      <w:pPr>
        <w:autoSpaceDE w:val="0"/>
        <w:autoSpaceDN w:val="0"/>
        <w:adjustRightInd w:val="0"/>
        <w:ind w:firstLine="708"/>
        <w:jc w:val="both"/>
        <w:rPr>
          <w:rFonts w:ascii="Cambria" w:hAnsi="Cambria"/>
          <w:lang w:eastAsia="ro-RO"/>
        </w:rPr>
      </w:pPr>
    </w:p>
    <w:p w14:paraId="2301B0A5" w14:textId="2C7DD6C4" w:rsidR="00411D9A" w:rsidRPr="00614A12" w:rsidRDefault="00F64816" w:rsidP="00F64816">
      <w:pPr>
        <w:autoSpaceDE w:val="0"/>
        <w:autoSpaceDN w:val="0"/>
        <w:adjustRightInd w:val="0"/>
        <w:ind w:firstLine="708"/>
        <w:jc w:val="both"/>
        <w:rPr>
          <w:rFonts w:ascii="Cambria" w:hAnsi="Cambria"/>
          <w:lang w:eastAsia="ro-RO"/>
        </w:rPr>
      </w:pPr>
      <w:r w:rsidRPr="00614A12">
        <w:rPr>
          <w:rFonts w:ascii="Cambria" w:hAnsi="Cambria"/>
          <w:b/>
          <w:bCs/>
          <w:lang w:eastAsia="ro-RO"/>
        </w:rPr>
        <w:t xml:space="preserve">Art. </w:t>
      </w:r>
      <w:r w:rsidR="00CE5819" w:rsidRPr="00614A12">
        <w:rPr>
          <w:rFonts w:ascii="Cambria" w:hAnsi="Cambria"/>
          <w:b/>
          <w:bCs/>
          <w:lang w:eastAsia="ro-RO"/>
        </w:rPr>
        <w:t>3</w:t>
      </w:r>
      <w:r w:rsidRPr="00614A12">
        <w:rPr>
          <w:rFonts w:ascii="Cambria" w:hAnsi="Cambria"/>
          <w:b/>
          <w:bCs/>
          <w:lang w:eastAsia="ro-RO"/>
        </w:rPr>
        <w:t>.</w:t>
      </w:r>
      <w:r w:rsidRPr="00614A12">
        <w:rPr>
          <w:rFonts w:ascii="Cambria" w:hAnsi="Cambria"/>
          <w:lang w:eastAsia="ro-RO"/>
        </w:rPr>
        <w:t xml:space="preserve"> </w:t>
      </w:r>
      <w:r w:rsidR="00411D9A" w:rsidRPr="00614A12">
        <w:rPr>
          <w:rFonts w:ascii="Cambria" w:hAnsi="Cambria"/>
          <w:lang w:eastAsia="ro-RO"/>
        </w:rPr>
        <w:t>Predarea - preluarea imobilului transmis conform art. 1 se face pe bază de protocol de predare - primire încheiat între părțile interesate.</w:t>
      </w:r>
    </w:p>
    <w:p w14:paraId="1D8BCF2C" w14:textId="77777777" w:rsidR="00411D9A" w:rsidRPr="00614A12" w:rsidRDefault="00411D9A" w:rsidP="00F64816">
      <w:pPr>
        <w:autoSpaceDE w:val="0"/>
        <w:autoSpaceDN w:val="0"/>
        <w:adjustRightInd w:val="0"/>
        <w:ind w:firstLine="708"/>
        <w:jc w:val="both"/>
        <w:rPr>
          <w:rFonts w:ascii="Cambria" w:hAnsi="Cambria"/>
          <w:b/>
          <w:bCs/>
          <w:lang w:eastAsia="ro-RO"/>
        </w:rPr>
      </w:pPr>
    </w:p>
    <w:p w14:paraId="3E3ED917" w14:textId="309A3776" w:rsidR="005C291E" w:rsidRPr="00614A12" w:rsidRDefault="00411D9A" w:rsidP="00F64816">
      <w:pPr>
        <w:autoSpaceDE w:val="0"/>
        <w:autoSpaceDN w:val="0"/>
        <w:adjustRightInd w:val="0"/>
        <w:ind w:firstLine="708"/>
        <w:jc w:val="both"/>
        <w:rPr>
          <w:rFonts w:ascii="Cambria" w:hAnsi="Cambria"/>
        </w:rPr>
      </w:pPr>
      <w:r w:rsidRPr="00614A12">
        <w:rPr>
          <w:rFonts w:ascii="Cambria" w:hAnsi="Cambria"/>
          <w:b/>
          <w:bCs/>
          <w:lang w:eastAsia="ro-RO"/>
        </w:rPr>
        <w:t xml:space="preserve">Art. </w:t>
      </w:r>
      <w:r w:rsidR="00CE5819" w:rsidRPr="00614A12">
        <w:rPr>
          <w:rFonts w:ascii="Cambria" w:hAnsi="Cambria"/>
          <w:b/>
          <w:bCs/>
          <w:lang w:eastAsia="ro-RO"/>
        </w:rPr>
        <w:t>4</w:t>
      </w:r>
      <w:r w:rsidRPr="00614A12">
        <w:rPr>
          <w:rFonts w:ascii="Cambria" w:hAnsi="Cambria"/>
          <w:b/>
          <w:bCs/>
          <w:lang w:eastAsia="ro-RO"/>
        </w:rPr>
        <w:t>.</w:t>
      </w:r>
      <w:r w:rsidR="005C291E" w:rsidRPr="00614A12">
        <w:rPr>
          <w:rFonts w:ascii="Cambria" w:hAnsi="Cambria"/>
          <w:b/>
          <w:bCs/>
          <w:lang w:eastAsia="ro-RO"/>
        </w:rPr>
        <w:t xml:space="preserve"> </w:t>
      </w:r>
      <w:r w:rsidR="00CE5819" w:rsidRPr="00614A12">
        <w:rPr>
          <w:rFonts w:ascii="Cambria" w:hAnsi="Cambria"/>
          <w:lang w:eastAsia="ro-RO"/>
        </w:rPr>
        <w:t>P</w:t>
      </w:r>
      <w:r w:rsidR="00CE5819" w:rsidRPr="00614A12">
        <w:rPr>
          <w:rFonts w:ascii="Cambria" w:hAnsi="Cambria"/>
        </w:rPr>
        <w:t>oziția nr. crt.</w:t>
      </w:r>
      <w:r w:rsidR="00A03BE3" w:rsidRPr="00614A12">
        <w:rPr>
          <w:rFonts w:ascii="Cambria" w:hAnsi="Cambria"/>
        </w:rPr>
        <w:t xml:space="preserve"> </w:t>
      </w:r>
      <w:r w:rsidR="00CE5819" w:rsidRPr="00614A12">
        <w:rPr>
          <w:rFonts w:ascii="Cambria" w:hAnsi="Cambria"/>
        </w:rPr>
        <w:t xml:space="preserve">172 din </w:t>
      </w:r>
      <w:bookmarkStart w:id="7" w:name="_Hlk36195117"/>
      <w:r w:rsidR="00A03BE3" w:rsidRPr="00614A12">
        <w:rPr>
          <w:rFonts w:ascii="Cambria" w:hAnsi="Cambria"/>
        </w:rPr>
        <w:t>A</w:t>
      </w:r>
      <w:r w:rsidR="00CE5819" w:rsidRPr="00614A12">
        <w:rPr>
          <w:rFonts w:ascii="Cambria" w:hAnsi="Cambria"/>
        </w:rPr>
        <w:t>nexa nr. 1 la H</w:t>
      </w:r>
      <w:r w:rsidR="005C291E" w:rsidRPr="00614A12">
        <w:rPr>
          <w:rFonts w:ascii="Cambria" w:hAnsi="Cambria"/>
        </w:rPr>
        <w:t>otărârea Consiliului Judeţean Cluj nr. 143/2008 privind însuşirea Inventarului bunurilor care alcătuiesc domeniului public al Judeţului Cluj, cu modificările şi completările ulterioare</w:t>
      </w:r>
      <w:bookmarkEnd w:id="7"/>
      <w:r w:rsidR="005C291E" w:rsidRPr="00614A12">
        <w:rPr>
          <w:rFonts w:ascii="Cambria" w:hAnsi="Cambria"/>
        </w:rPr>
        <w:t>, se modifică corespunzător.</w:t>
      </w:r>
    </w:p>
    <w:p w14:paraId="2419CEF5" w14:textId="77777777" w:rsidR="00CE5819" w:rsidRPr="00614A12" w:rsidRDefault="00CE5819" w:rsidP="00F64816">
      <w:pPr>
        <w:autoSpaceDE w:val="0"/>
        <w:autoSpaceDN w:val="0"/>
        <w:adjustRightInd w:val="0"/>
        <w:ind w:firstLine="708"/>
        <w:jc w:val="both"/>
        <w:rPr>
          <w:rFonts w:ascii="Cambria" w:hAnsi="Cambria"/>
          <w:b/>
          <w:bCs/>
          <w:lang w:eastAsia="ro-RO"/>
        </w:rPr>
      </w:pPr>
    </w:p>
    <w:p w14:paraId="72F9C9FA" w14:textId="1A6CA95C" w:rsidR="00F64816" w:rsidRPr="00614A12" w:rsidRDefault="005C291E" w:rsidP="005C291E">
      <w:pPr>
        <w:autoSpaceDE w:val="0"/>
        <w:autoSpaceDN w:val="0"/>
        <w:adjustRightInd w:val="0"/>
        <w:ind w:firstLine="708"/>
        <w:jc w:val="both"/>
        <w:rPr>
          <w:rFonts w:ascii="Cambria" w:hAnsi="Cambria"/>
          <w:b/>
          <w:bCs/>
          <w:lang w:eastAsia="ro-RO"/>
        </w:rPr>
      </w:pPr>
      <w:r w:rsidRPr="00614A12">
        <w:rPr>
          <w:rFonts w:ascii="Cambria" w:hAnsi="Cambria"/>
          <w:b/>
          <w:bCs/>
          <w:lang w:eastAsia="ro-RO"/>
        </w:rPr>
        <w:t xml:space="preserve">Art. </w:t>
      </w:r>
      <w:r w:rsidR="00CE5819" w:rsidRPr="00614A12">
        <w:rPr>
          <w:rFonts w:ascii="Cambria" w:hAnsi="Cambria"/>
          <w:b/>
          <w:bCs/>
          <w:lang w:eastAsia="ro-RO"/>
        </w:rPr>
        <w:t>5</w:t>
      </w:r>
      <w:r w:rsidRPr="00614A12">
        <w:rPr>
          <w:rFonts w:ascii="Cambria" w:hAnsi="Cambria"/>
          <w:b/>
          <w:bCs/>
          <w:lang w:eastAsia="ro-RO"/>
        </w:rPr>
        <w:t>.</w:t>
      </w:r>
      <w:r w:rsidR="00411D9A" w:rsidRPr="00614A12">
        <w:rPr>
          <w:rFonts w:ascii="Cambria" w:hAnsi="Cambria"/>
          <w:lang w:eastAsia="ro-RO"/>
        </w:rPr>
        <w:t xml:space="preserve"> </w:t>
      </w:r>
      <w:r w:rsidR="00F64816" w:rsidRPr="00614A12">
        <w:rPr>
          <w:rFonts w:ascii="Cambria" w:hAnsi="Cambria"/>
          <w:lang w:eastAsia="ro-RO"/>
        </w:rPr>
        <w:t>Cu punerea în aplicare a prevederilor prezentei hotărâri se încredinţează Preşedintele Consiliului Judeţean Cluj, prin Direcţia de Administrare a Domeniului Public şi Privat al Judeţului Cluj</w:t>
      </w:r>
      <w:r w:rsidR="00CE5819" w:rsidRPr="00614A12">
        <w:rPr>
          <w:rFonts w:ascii="Cambria" w:hAnsi="Cambria"/>
          <w:lang w:eastAsia="ro-RO"/>
        </w:rPr>
        <w:t>.</w:t>
      </w:r>
    </w:p>
    <w:p w14:paraId="73C6835D" w14:textId="77777777" w:rsidR="00F64816" w:rsidRPr="00614A12" w:rsidRDefault="00F64816" w:rsidP="00F64816">
      <w:pPr>
        <w:autoSpaceDE w:val="0"/>
        <w:autoSpaceDN w:val="0"/>
        <w:adjustRightInd w:val="0"/>
        <w:jc w:val="both"/>
        <w:rPr>
          <w:rFonts w:ascii="Cambria" w:hAnsi="Cambria"/>
          <w:lang w:eastAsia="ro-RO"/>
        </w:rPr>
      </w:pPr>
    </w:p>
    <w:p w14:paraId="21AA7741" w14:textId="65F47488" w:rsidR="00F64816" w:rsidRPr="00614A12" w:rsidRDefault="00F64816" w:rsidP="00F64816">
      <w:pPr>
        <w:autoSpaceDE w:val="0"/>
        <w:autoSpaceDN w:val="0"/>
        <w:adjustRightInd w:val="0"/>
        <w:ind w:firstLine="708"/>
        <w:jc w:val="both"/>
        <w:rPr>
          <w:rFonts w:ascii="Cambria" w:hAnsi="Cambria"/>
          <w:lang w:eastAsia="ro-RO"/>
        </w:rPr>
      </w:pPr>
      <w:r w:rsidRPr="00614A12">
        <w:rPr>
          <w:rFonts w:ascii="Cambria" w:hAnsi="Cambria"/>
          <w:b/>
          <w:bCs/>
          <w:lang w:eastAsia="ro-RO"/>
        </w:rPr>
        <w:t>Art.</w:t>
      </w:r>
      <w:r w:rsidR="00CE5819" w:rsidRPr="00614A12">
        <w:rPr>
          <w:rFonts w:ascii="Cambria" w:hAnsi="Cambria"/>
          <w:b/>
          <w:bCs/>
          <w:lang w:eastAsia="ro-RO"/>
        </w:rPr>
        <w:t xml:space="preserve"> 6</w:t>
      </w:r>
      <w:r w:rsidRPr="00614A12">
        <w:rPr>
          <w:rFonts w:ascii="Cambria" w:hAnsi="Cambria"/>
          <w:b/>
          <w:bCs/>
          <w:lang w:eastAsia="ro-RO"/>
        </w:rPr>
        <w:t>.</w:t>
      </w:r>
      <w:r w:rsidRPr="00614A12">
        <w:rPr>
          <w:rFonts w:ascii="Cambria" w:hAnsi="Cambria"/>
          <w:lang w:eastAsia="ro-RO"/>
        </w:rPr>
        <w:t xml:space="preserve"> Prezenta hotărâre se comunică prin intermediul secretarului general al judeţului, în termenul prevăzut de lege, Direcţiei de Administrare a Domeniului Public şi Privat al Judeţului Cluj; </w:t>
      </w:r>
      <w:r w:rsidR="00411D9A" w:rsidRPr="00614A12">
        <w:rPr>
          <w:rFonts w:ascii="Cambria" w:hAnsi="Cambria"/>
          <w:lang w:eastAsia="ro-RO"/>
        </w:rPr>
        <w:t>Guvernului României</w:t>
      </w:r>
      <w:r w:rsidR="00A03BE3" w:rsidRPr="00614A12">
        <w:rPr>
          <w:rFonts w:ascii="Cambria" w:hAnsi="Cambria"/>
          <w:lang w:eastAsia="ro-RO"/>
        </w:rPr>
        <w:t>;</w:t>
      </w:r>
      <w:r w:rsidRPr="00614A12">
        <w:rPr>
          <w:rFonts w:ascii="Cambria" w:hAnsi="Cambria"/>
          <w:lang w:eastAsia="ro-RO"/>
        </w:rPr>
        <w:t xml:space="preserve"> </w:t>
      </w:r>
      <w:r w:rsidR="00411D9A" w:rsidRPr="00614A12">
        <w:rPr>
          <w:rFonts w:ascii="Cambria" w:hAnsi="Cambria"/>
          <w:lang w:eastAsia="ro-RO"/>
        </w:rPr>
        <w:t>Ministerului Apărării Naţionale</w:t>
      </w:r>
      <w:r w:rsidRPr="00614A12">
        <w:rPr>
          <w:rFonts w:ascii="Cambria" w:hAnsi="Cambria"/>
          <w:lang w:eastAsia="ro-RO"/>
        </w:rPr>
        <w:t xml:space="preserve">, precum şi Prefectului Judeţului Cluj </w:t>
      </w:r>
      <w:r w:rsidRPr="00614A12">
        <w:rPr>
          <w:rFonts w:ascii="Cambria" w:hAnsi="Cambria"/>
          <w:bCs/>
        </w:rPr>
        <w:t>şi se aduce la cunoştinţă publică prin afişare la sediul Consiliului Judeţean Cluj şi pe pagina de internet "www.cjcluj.ro".</w:t>
      </w:r>
    </w:p>
    <w:p w14:paraId="23ADC4D1" w14:textId="77777777" w:rsidR="00F64816" w:rsidRPr="00614A12" w:rsidRDefault="00F64816" w:rsidP="00F64816">
      <w:pPr>
        <w:jc w:val="both"/>
        <w:rPr>
          <w:rFonts w:ascii="Cambria" w:hAnsi="Cambria"/>
        </w:rPr>
      </w:pPr>
      <w:r w:rsidRPr="00614A12">
        <w:rPr>
          <w:rFonts w:ascii="Cambria" w:hAnsi="Cambria"/>
        </w:rPr>
        <w:tab/>
      </w:r>
    </w:p>
    <w:p w14:paraId="5C645559" w14:textId="77777777" w:rsidR="00F64816" w:rsidRPr="00614A12" w:rsidRDefault="00F64816" w:rsidP="00F64816">
      <w:pPr>
        <w:jc w:val="both"/>
        <w:rPr>
          <w:rFonts w:ascii="Cambria" w:hAnsi="Cambria"/>
        </w:rPr>
      </w:pPr>
    </w:p>
    <w:p w14:paraId="102B25DB" w14:textId="77777777" w:rsidR="00F64816" w:rsidRPr="00614A12" w:rsidRDefault="00F64816" w:rsidP="00F64816">
      <w:pPr>
        <w:jc w:val="both"/>
        <w:rPr>
          <w:rFonts w:ascii="Cambria" w:hAnsi="Cambria"/>
        </w:rPr>
      </w:pPr>
    </w:p>
    <w:p w14:paraId="7CA6E155" w14:textId="77777777" w:rsidR="00A03BE3" w:rsidRPr="00614A12" w:rsidRDefault="00A03BE3" w:rsidP="00A03BE3">
      <w:pPr>
        <w:ind w:firstLine="720"/>
        <w:jc w:val="both"/>
        <w:rPr>
          <w:rFonts w:ascii="Cambria" w:hAnsi="Cambria"/>
          <w:b/>
        </w:rPr>
      </w:pPr>
    </w:p>
    <w:p w14:paraId="291F7570" w14:textId="77777777" w:rsidR="00A03BE3" w:rsidRPr="00614A12" w:rsidRDefault="00A03BE3" w:rsidP="00A03BE3">
      <w:pPr>
        <w:tabs>
          <w:tab w:val="left" w:pos="90"/>
        </w:tabs>
        <w:ind w:left="-90" w:right="-36" w:firstLine="90"/>
        <w:contextualSpacing/>
        <w:jc w:val="both"/>
        <w:rPr>
          <w:rFonts w:ascii="Cambria" w:hAnsi="Cambria"/>
          <w:b/>
          <w:bCs/>
        </w:rPr>
      </w:pPr>
      <w:r w:rsidRPr="00614A12">
        <w:rPr>
          <w:rFonts w:ascii="Cambria" w:hAnsi="Cambria"/>
        </w:rPr>
        <w:t xml:space="preserve">                                              </w:t>
      </w:r>
      <w:r w:rsidRPr="00614A12">
        <w:rPr>
          <w:rFonts w:ascii="Cambria" w:hAnsi="Cambria"/>
        </w:rPr>
        <w:tab/>
      </w:r>
      <w:r w:rsidRPr="00614A12">
        <w:rPr>
          <w:rFonts w:ascii="Cambria" w:hAnsi="Cambria"/>
        </w:rPr>
        <w:tab/>
      </w:r>
      <w:r w:rsidRPr="00614A12">
        <w:rPr>
          <w:rFonts w:ascii="Cambria" w:hAnsi="Cambria"/>
        </w:rPr>
        <w:tab/>
      </w:r>
      <w:r w:rsidRPr="00614A12">
        <w:rPr>
          <w:rFonts w:ascii="Cambria" w:hAnsi="Cambria"/>
        </w:rPr>
        <w:tab/>
      </w:r>
      <w:r w:rsidRPr="00614A12">
        <w:rPr>
          <w:rFonts w:ascii="Cambria" w:hAnsi="Cambria"/>
        </w:rPr>
        <w:tab/>
        <w:t xml:space="preserve"> </w:t>
      </w:r>
      <w:r w:rsidRPr="00614A12">
        <w:rPr>
          <w:rFonts w:ascii="Cambria" w:hAnsi="Cambria"/>
          <w:b/>
          <w:bCs/>
        </w:rPr>
        <w:t>Contrasemnează:</w:t>
      </w:r>
    </w:p>
    <w:p w14:paraId="36E91165" w14:textId="26894263" w:rsidR="00A03BE3" w:rsidRPr="00614A12" w:rsidRDefault="00A03BE3" w:rsidP="00A03BE3">
      <w:pPr>
        <w:shd w:val="clear" w:color="auto" w:fill="FFFFFF"/>
        <w:ind w:left="14" w:right="-36" w:firstLine="706"/>
        <w:contextualSpacing/>
        <w:jc w:val="both"/>
        <w:rPr>
          <w:rFonts w:ascii="Cambria" w:hAnsi="Cambria"/>
        </w:rPr>
      </w:pPr>
      <w:r w:rsidRPr="00614A12">
        <w:rPr>
          <w:rFonts w:ascii="Cambria" w:hAnsi="Cambria"/>
          <w:b/>
          <w:bCs/>
        </w:rPr>
        <w:t>PREŞEDINTE</w:t>
      </w:r>
      <w:r w:rsidRPr="00614A12">
        <w:rPr>
          <w:rFonts w:ascii="Cambria" w:hAnsi="Cambria"/>
          <w:b/>
          <w:bCs/>
        </w:rPr>
        <w:tab/>
      </w:r>
      <w:r w:rsidRPr="00614A12">
        <w:rPr>
          <w:rFonts w:ascii="Cambria" w:hAnsi="Cambria"/>
        </w:rPr>
        <w:tab/>
      </w:r>
      <w:r w:rsidRPr="00614A12">
        <w:rPr>
          <w:rFonts w:ascii="Cambria" w:hAnsi="Cambria"/>
        </w:rPr>
        <w:tab/>
        <w:t xml:space="preserve">         </w:t>
      </w:r>
      <w:r w:rsidRPr="00614A12">
        <w:rPr>
          <w:rFonts w:ascii="Cambria" w:hAnsi="Cambria"/>
          <w:b/>
          <w:bCs/>
        </w:rPr>
        <w:t>SECRETAR GENERAL AL JUDEŢULUI</w:t>
      </w:r>
    </w:p>
    <w:p w14:paraId="264D2303" w14:textId="77777777" w:rsidR="00A03BE3" w:rsidRPr="00614A12" w:rsidRDefault="00A03BE3" w:rsidP="00A03BE3">
      <w:pPr>
        <w:ind w:right="-36"/>
        <w:contextualSpacing/>
        <w:rPr>
          <w:rFonts w:ascii="Cambria" w:hAnsi="Cambria"/>
        </w:rPr>
      </w:pPr>
      <w:r w:rsidRPr="00614A12">
        <w:rPr>
          <w:rFonts w:ascii="Cambria" w:hAnsi="Cambria"/>
          <w:b/>
          <w:bCs/>
        </w:rPr>
        <w:t xml:space="preserve">                 Alin Tişe                                                                               Simona Gaci</w:t>
      </w:r>
    </w:p>
    <w:p w14:paraId="78450354" w14:textId="77777777" w:rsidR="00A03BE3" w:rsidRPr="00614A12" w:rsidRDefault="00A03BE3" w:rsidP="00A03BE3">
      <w:pPr>
        <w:ind w:right="-36"/>
        <w:contextualSpacing/>
        <w:rPr>
          <w:rFonts w:ascii="Cambria" w:hAnsi="Cambria"/>
          <w:b/>
          <w:bCs/>
        </w:rPr>
      </w:pPr>
      <w:r w:rsidRPr="00614A12">
        <w:rPr>
          <w:rFonts w:ascii="Cambria" w:hAnsi="Cambria"/>
          <w:b/>
          <w:bCs/>
        </w:rPr>
        <w:t xml:space="preserve">          </w:t>
      </w:r>
    </w:p>
    <w:p w14:paraId="0A9D942C" w14:textId="77777777" w:rsidR="00A03BE3" w:rsidRPr="00614A12" w:rsidRDefault="00A03BE3" w:rsidP="00A03BE3">
      <w:pPr>
        <w:ind w:right="-36"/>
        <w:contextualSpacing/>
        <w:rPr>
          <w:rFonts w:ascii="Cambria" w:hAnsi="Cambria"/>
          <w:b/>
          <w:bCs/>
        </w:rPr>
      </w:pPr>
    </w:p>
    <w:p w14:paraId="5A4A09C4" w14:textId="77777777" w:rsidR="00A03BE3" w:rsidRPr="00614A12" w:rsidRDefault="00A03BE3" w:rsidP="00A03BE3">
      <w:pPr>
        <w:ind w:right="-36"/>
        <w:contextualSpacing/>
        <w:rPr>
          <w:rFonts w:ascii="Cambria" w:hAnsi="Cambria"/>
          <w:b/>
          <w:bCs/>
        </w:rPr>
      </w:pPr>
    </w:p>
    <w:p w14:paraId="65657D5E" w14:textId="77777777" w:rsidR="00A03BE3" w:rsidRPr="00614A12" w:rsidRDefault="00A03BE3" w:rsidP="00A03BE3">
      <w:pPr>
        <w:ind w:right="-36"/>
        <w:contextualSpacing/>
        <w:rPr>
          <w:rFonts w:ascii="Cambria" w:hAnsi="Cambria"/>
          <w:b/>
          <w:bCs/>
        </w:rPr>
      </w:pPr>
    </w:p>
    <w:p w14:paraId="01875ED6" w14:textId="77777777" w:rsidR="00A03BE3" w:rsidRPr="00614A12" w:rsidRDefault="00A03BE3" w:rsidP="00A03BE3">
      <w:pPr>
        <w:ind w:right="-36"/>
        <w:contextualSpacing/>
        <w:rPr>
          <w:rFonts w:ascii="Cambria" w:hAnsi="Cambria"/>
          <w:b/>
          <w:bCs/>
        </w:rPr>
      </w:pPr>
    </w:p>
    <w:p w14:paraId="414DE97F" w14:textId="77777777" w:rsidR="00A03BE3" w:rsidRPr="00614A12" w:rsidRDefault="00A03BE3" w:rsidP="00A03BE3">
      <w:pPr>
        <w:ind w:right="-36"/>
        <w:contextualSpacing/>
        <w:rPr>
          <w:rFonts w:ascii="Cambria" w:hAnsi="Cambria"/>
          <w:b/>
          <w:bCs/>
        </w:rPr>
      </w:pPr>
    </w:p>
    <w:p w14:paraId="650377FD" w14:textId="77777777" w:rsidR="00A03BE3" w:rsidRPr="00614A12" w:rsidRDefault="00A03BE3" w:rsidP="00A03BE3">
      <w:pPr>
        <w:ind w:right="-36"/>
        <w:contextualSpacing/>
        <w:rPr>
          <w:rFonts w:ascii="Cambria" w:hAnsi="Cambria"/>
          <w:b/>
          <w:bCs/>
        </w:rPr>
      </w:pPr>
    </w:p>
    <w:p w14:paraId="58BC8E29" w14:textId="77777777" w:rsidR="00A03BE3" w:rsidRPr="00614A12" w:rsidRDefault="00A03BE3" w:rsidP="00A03BE3">
      <w:pPr>
        <w:ind w:right="-36"/>
        <w:contextualSpacing/>
        <w:rPr>
          <w:rFonts w:ascii="Cambria" w:hAnsi="Cambria"/>
          <w:b/>
          <w:bCs/>
        </w:rPr>
      </w:pPr>
    </w:p>
    <w:p w14:paraId="54A694BC" w14:textId="77777777" w:rsidR="00A03BE3" w:rsidRPr="00614A12" w:rsidRDefault="00A03BE3" w:rsidP="00A03BE3">
      <w:pPr>
        <w:ind w:right="-36"/>
        <w:contextualSpacing/>
        <w:rPr>
          <w:rFonts w:ascii="Cambria" w:hAnsi="Cambria"/>
          <w:b/>
          <w:bCs/>
        </w:rPr>
      </w:pPr>
    </w:p>
    <w:p w14:paraId="15A4C1F9" w14:textId="77777777" w:rsidR="00A03BE3" w:rsidRPr="00614A12" w:rsidRDefault="00A03BE3" w:rsidP="00A03BE3">
      <w:pPr>
        <w:ind w:right="-36"/>
        <w:contextualSpacing/>
        <w:rPr>
          <w:rFonts w:ascii="Cambria" w:hAnsi="Cambria"/>
          <w:b/>
          <w:bCs/>
        </w:rPr>
      </w:pPr>
    </w:p>
    <w:p w14:paraId="6CB2207B" w14:textId="77777777" w:rsidR="00A03BE3" w:rsidRPr="00614A12" w:rsidRDefault="00A03BE3" w:rsidP="00A03BE3">
      <w:pPr>
        <w:ind w:right="-36"/>
        <w:contextualSpacing/>
        <w:rPr>
          <w:rFonts w:ascii="Cambria" w:hAnsi="Cambria"/>
          <w:b/>
          <w:bCs/>
        </w:rPr>
      </w:pPr>
    </w:p>
    <w:p w14:paraId="08950347" w14:textId="77777777" w:rsidR="00A03BE3" w:rsidRPr="00614A12" w:rsidRDefault="00A03BE3" w:rsidP="00A03BE3">
      <w:pPr>
        <w:ind w:right="-36"/>
        <w:contextualSpacing/>
        <w:rPr>
          <w:rFonts w:ascii="Cambria" w:hAnsi="Cambria"/>
          <w:b/>
          <w:bCs/>
        </w:rPr>
      </w:pPr>
    </w:p>
    <w:p w14:paraId="57AB602E" w14:textId="77777777" w:rsidR="00A03BE3" w:rsidRPr="00614A12" w:rsidRDefault="00A03BE3" w:rsidP="00A03BE3">
      <w:pPr>
        <w:ind w:right="-36"/>
        <w:contextualSpacing/>
        <w:rPr>
          <w:rFonts w:ascii="Cambria" w:hAnsi="Cambria"/>
          <w:b/>
          <w:bCs/>
        </w:rPr>
      </w:pPr>
    </w:p>
    <w:p w14:paraId="6495B70D" w14:textId="77777777" w:rsidR="00A03BE3" w:rsidRPr="00614A12" w:rsidRDefault="00A03BE3" w:rsidP="00A03BE3">
      <w:pPr>
        <w:ind w:right="-36"/>
        <w:contextualSpacing/>
        <w:rPr>
          <w:rFonts w:ascii="Cambria" w:hAnsi="Cambria"/>
          <w:b/>
          <w:bCs/>
        </w:rPr>
      </w:pPr>
    </w:p>
    <w:p w14:paraId="5E9C4E9A" w14:textId="77777777" w:rsidR="00A03BE3" w:rsidRPr="00614A12" w:rsidRDefault="00A03BE3" w:rsidP="00A03BE3">
      <w:pPr>
        <w:ind w:right="-36"/>
        <w:contextualSpacing/>
        <w:rPr>
          <w:rFonts w:ascii="Cambria" w:hAnsi="Cambria"/>
          <w:b/>
          <w:bCs/>
        </w:rPr>
      </w:pPr>
    </w:p>
    <w:p w14:paraId="2D8064D4" w14:textId="77777777" w:rsidR="00A03BE3" w:rsidRPr="00614A12" w:rsidRDefault="00A03BE3" w:rsidP="00A03BE3">
      <w:pPr>
        <w:ind w:right="-36"/>
        <w:contextualSpacing/>
        <w:rPr>
          <w:rFonts w:ascii="Cambria" w:hAnsi="Cambria"/>
          <w:b/>
          <w:bCs/>
        </w:rPr>
      </w:pPr>
    </w:p>
    <w:p w14:paraId="31A8EEA9" w14:textId="77777777" w:rsidR="00A03BE3" w:rsidRPr="00614A12" w:rsidRDefault="00A03BE3" w:rsidP="00A03BE3">
      <w:pPr>
        <w:ind w:right="-36"/>
        <w:contextualSpacing/>
        <w:rPr>
          <w:rFonts w:ascii="Cambria" w:hAnsi="Cambria"/>
          <w:b/>
          <w:bCs/>
        </w:rPr>
      </w:pPr>
    </w:p>
    <w:p w14:paraId="38D89479" w14:textId="216E9AE3" w:rsidR="00A03BE3" w:rsidRPr="00614A12" w:rsidRDefault="00A03BE3" w:rsidP="00A03BE3">
      <w:pPr>
        <w:ind w:right="-36"/>
        <w:contextualSpacing/>
        <w:rPr>
          <w:rFonts w:ascii="Cambria" w:hAnsi="Cambria"/>
          <w:b/>
          <w:bCs/>
        </w:rPr>
      </w:pPr>
    </w:p>
    <w:p w14:paraId="67C4BFF2" w14:textId="77777777" w:rsidR="00A03BE3" w:rsidRPr="00614A12" w:rsidRDefault="00A03BE3" w:rsidP="00A03BE3">
      <w:pPr>
        <w:ind w:right="-36"/>
        <w:contextualSpacing/>
        <w:rPr>
          <w:rFonts w:ascii="Cambria" w:hAnsi="Cambria"/>
          <w:b/>
          <w:bCs/>
        </w:rPr>
      </w:pPr>
    </w:p>
    <w:p w14:paraId="02048687" w14:textId="77777777" w:rsidR="00A03BE3" w:rsidRPr="00614A12" w:rsidRDefault="00A03BE3" w:rsidP="00A03BE3">
      <w:pPr>
        <w:ind w:right="-36"/>
        <w:contextualSpacing/>
        <w:rPr>
          <w:rFonts w:ascii="Cambria" w:hAnsi="Cambria"/>
          <w:b/>
          <w:bCs/>
        </w:rPr>
      </w:pPr>
    </w:p>
    <w:p w14:paraId="02A993D5" w14:textId="77777777" w:rsidR="00A03BE3" w:rsidRPr="00614A12" w:rsidRDefault="00A03BE3" w:rsidP="00A03BE3">
      <w:pPr>
        <w:ind w:right="-36"/>
        <w:contextualSpacing/>
        <w:rPr>
          <w:rFonts w:ascii="Cambria" w:hAnsi="Cambria"/>
          <w:b/>
          <w:bCs/>
        </w:rPr>
      </w:pPr>
    </w:p>
    <w:p w14:paraId="3E98FAFE" w14:textId="77777777" w:rsidR="00A03BE3" w:rsidRPr="00614A12" w:rsidRDefault="00A03BE3" w:rsidP="00A03BE3">
      <w:pPr>
        <w:ind w:right="-36"/>
        <w:contextualSpacing/>
        <w:rPr>
          <w:rFonts w:ascii="Cambria" w:hAnsi="Cambria"/>
          <w:b/>
          <w:bCs/>
        </w:rPr>
      </w:pPr>
    </w:p>
    <w:p w14:paraId="0C910F52" w14:textId="77777777" w:rsidR="00A03BE3" w:rsidRPr="00614A12" w:rsidRDefault="00A03BE3" w:rsidP="00A03BE3">
      <w:pPr>
        <w:ind w:firstLine="360"/>
        <w:jc w:val="both"/>
        <w:rPr>
          <w:rFonts w:ascii="Cambria" w:hAnsi="Cambria"/>
          <w:b/>
          <w:bCs/>
        </w:rPr>
      </w:pPr>
      <w:bookmarkStart w:id="8" w:name="_GoBack"/>
      <w:bookmarkEnd w:id="8"/>
    </w:p>
    <w:p w14:paraId="34056C5F" w14:textId="12DDFEBA" w:rsidR="00A03BE3" w:rsidRPr="00614A12" w:rsidRDefault="00A03BE3" w:rsidP="00A03BE3">
      <w:pPr>
        <w:autoSpaceDE w:val="0"/>
        <w:autoSpaceDN w:val="0"/>
        <w:adjustRightInd w:val="0"/>
        <w:rPr>
          <w:rFonts w:ascii="Cambria" w:hAnsi="Cambria" w:cs="Calibri"/>
          <w:b/>
          <w:bCs/>
        </w:rPr>
      </w:pPr>
      <w:bookmarkStart w:id="9" w:name="_Hlk35522195"/>
      <w:r w:rsidRPr="00614A12">
        <w:rPr>
          <w:rFonts w:ascii="Cambria" w:hAnsi="Cambria" w:cs="Calibri"/>
          <w:b/>
          <w:bCs/>
        </w:rPr>
        <w:t>Nr. 96 din 31 martie 2020</w:t>
      </w:r>
    </w:p>
    <w:bookmarkEnd w:id="9"/>
    <w:p w14:paraId="7E35E2B1" w14:textId="66D5FF5D" w:rsidR="00292D07" w:rsidRPr="00614A12" w:rsidRDefault="00217866" w:rsidP="00217866">
      <w:pPr>
        <w:jc w:val="both"/>
        <w:rPr>
          <w:rFonts w:ascii="Cambria" w:hAnsi="Cambria"/>
          <w:i/>
          <w:iCs/>
        </w:rPr>
      </w:pPr>
      <w:r w:rsidRPr="00614A12">
        <w:rPr>
          <w:rFonts w:ascii="Cambria" w:hAnsi="Cambria"/>
          <w:i/>
          <w:iCs/>
          <w:sz w:val="20"/>
          <w:szCs w:val="20"/>
        </w:rPr>
        <w:t xml:space="preserve">Prezenta hotărâre a fost adoptată cu 31 de voturi “pentru”, fiind astfel respectate prevederile legale privind majoritatea de voturi necesară. La ședința publică, care s-a desfășurat </w:t>
      </w:r>
      <w:r w:rsidRPr="00614A12">
        <w:rPr>
          <w:rFonts w:ascii="Cambria" w:hAnsi="Cambria"/>
          <w:bCs/>
          <w:i/>
          <w:iCs/>
          <w:sz w:val="20"/>
          <w:szCs w:val="20"/>
        </w:rPr>
        <w:t xml:space="preserve">prin intermediul unei platforme on-line de videoconferință, </w:t>
      </w:r>
      <w:r w:rsidRPr="00614A12">
        <w:rPr>
          <w:rFonts w:ascii="Cambria" w:hAnsi="Cambria"/>
          <w:i/>
          <w:iCs/>
          <w:sz w:val="20"/>
          <w:szCs w:val="20"/>
        </w:rPr>
        <w:t xml:space="preserve">și-au înregistrat prezența un număr de 36 consilieri județeni din totalul celor 36 de consilieri judeţeni în funcţie. </w:t>
      </w:r>
    </w:p>
    <w:sectPr w:rsidR="00292D07" w:rsidRPr="00614A12" w:rsidSect="00F84992">
      <w:pgSz w:w="11907" w:h="16840" w:code="9"/>
      <w:pgMar w:top="284" w:right="1134" w:bottom="426" w:left="1276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2EE42" w14:textId="77777777" w:rsidR="005B4335" w:rsidRDefault="005B4335">
      <w:r>
        <w:separator/>
      </w:r>
    </w:p>
  </w:endnote>
  <w:endnote w:type="continuationSeparator" w:id="0">
    <w:p w14:paraId="5CAC4832" w14:textId="77777777" w:rsidR="005B4335" w:rsidRDefault="005B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A3564" w14:textId="77777777" w:rsidR="005B4335" w:rsidRDefault="005B4335">
      <w:r>
        <w:separator/>
      </w:r>
    </w:p>
  </w:footnote>
  <w:footnote w:type="continuationSeparator" w:id="0">
    <w:p w14:paraId="118E02C4" w14:textId="77777777" w:rsidR="005B4335" w:rsidRDefault="005B4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0626"/>
    <w:multiLevelType w:val="hybridMultilevel"/>
    <w:tmpl w:val="14403E26"/>
    <w:lvl w:ilvl="0" w:tplc="08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F5C2A39"/>
    <w:multiLevelType w:val="hybridMultilevel"/>
    <w:tmpl w:val="1A00D2C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C01D6"/>
    <w:multiLevelType w:val="hybridMultilevel"/>
    <w:tmpl w:val="2D5C6648"/>
    <w:lvl w:ilvl="0" w:tplc="041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F765E64"/>
    <w:multiLevelType w:val="hybridMultilevel"/>
    <w:tmpl w:val="CA0CDF14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7430889"/>
    <w:multiLevelType w:val="hybridMultilevel"/>
    <w:tmpl w:val="EB34DF38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DFB27CE"/>
    <w:multiLevelType w:val="hybridMultilevel"/>
    <w:tmpl w:val="A38CA0C6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02D5AF4"/>
    <w:multiLevelType w:val="hybridMultilevel"/>
    <w:tmpl w:val="13A633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617A4"/>
    <w:multiLevelType w:val="hybridMultilevel"/>
    <w:tmpl w:val="35FEC07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202E15"/>
    <w:multiLevelType w:val="hybridMultilevel"/>
    <w:tmpl w:val="9CAC17C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0401D"/>
    <w:multiLevelType w:val="hybridMultilevel"/>
    <w:tmpl w:val="B9E6320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73A25BBF"/>
    <w:multiLevelType w:val="hybridMultilevel"/>
    <w:tmpl w:val="187E17F6"/>
    <w:lvl w:ilvl="0" w:tplc="2F5E9492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BFD5CB5"/>
    <w:multiLevelType w:val="hybridMultilevel"/>
    <w:tmpl w:val="6916E6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D6CE9"/>
    <w:multiLevelType w:val="hybridMultilevel"/>
    <w:tmpl w:val="B8007924"/>
    <w:lvl w:ilvl="0" w:tplc="C9FC3DFC">
      <w:start w:val="1"/>
      <w:numFmt w:val="upperRoman"/>
      <w:lvlText w:val="%1."/>
      <w:lvlJc w:val="left"/>
      <w:pPr>
        <w:ind w:left="1095" w:hanging="720"/>
      </w:pPr>
      <w:rPr>
        <w:rFonts w:hint="default"/>
        <w:b/>
        <w:bCs w:val="0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55" w:hanging="360"/>
      </w:pPr>
    </w:lvl>
    <w:lvl w:ilvl="2" w:tplc="0418001B" w:tentative="1">
      <w:start w:val="1"/>
      <w:numFmt w:val="lowerRoman"/>
      <w:lvlText w:val="%3."/>
      <w:lvlJc w:val="right"/>
      <w:pPr>
        <w:ind w:left="2175" w:hanging="180"/>
      </w:pPr>
    </w:lvl>
    <w:lvl w:ilvl="3" w:tplc="0418000F" w:tentative="1">
      <w:start w:val="1"/>
      <w:numFmt w:val="decimal"/>
      <w:lvlText w:val="%4."/>
      <w:lvlJc w:val="left"/>
      <w:pPr>
        <w:ind w:left="2895" w:hanging="360"/>
      </w:pPr>
    </w:lvl>
    <w:lvl w:ilvl="4" w:tplc="04180019" w:tentative="1">
      <w:start w:val="1"/>
      <w:numFmt w:val="lowerLetter"/>
      <w:lvlText w:val="%5."/>
      <w:lvlJc w:val="left"/>
      <w:pPr>
        <w:ind w:left="3615" w:hanging="360"/>
      </w:pPr>
    </w:lvl>
    <w:lvl w:ilvl="5" w:tplc="0418001B" w:tentative="1">
      <w:start w:val="1"/>
      <w:numFmt w:val="lowerRoman"/>
      <w:lvlText w:val="%6."/>
      <w:lvlJc w:val="right"/>
      <w:pPr>
        <w:ind w:left="4335" w:hanging="180"/>
      </w:pPr>
    </w:lvl>
    <w:lvl w:ilvl="6" w:tplc="0418000F" w:tentative="1">
      <w:start w:val="1"/>
      <w:numFmt w:val="decimal"/>
      <w:lvlText w:val="%7."/>
      <w:lvlJc w:val="left"/>
      <w:pPr>
        <w:ind w:left="5055" w:hanging="360"/>
      </w:pPr>
    </w:lvl>
    <w:lvl w:ilvl="7" w:tplc="04180019" w:tentative="1">
      <w:start w:val="1"/>
      <w:numFmt w:val="lowerLetter"/>
      <w:lvlText w:val="%8."/>
      <w:lvlJc w:val="left"/>
      <w:pPr>
        <w:ind w:left="5775" w:hanging="360"/>
      </w:pPr>
    </w:lvl>
    <w:lvl w:ilvl="8" w:tplc="0418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11"/>
  </w:num>
  <w:num w:numId="11">
    <w:abstractNumId w:val="8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F1"/>
    <w:rsid w:val="000B3409"/>
    <w:rsid w:val="000E0AFC"/>
    <w:rsid w:val="001727F1"/>
    <w:rsid w:val="001760B4"/>
    <w:rsid w:val="00217866"/>
    <w:rsid w:val="002562A8"/>
    <w:rsid w:val="00292D07"/>
    <w:rsid w:val="002A671B"/>
    <w:rsid w:val="00336753"/>
    <w:rsid w:val="00345C3F"/>
    <w:rsid w:val="003604D4"/>
    <w:rsid w:val="003922B8"/>
    <w:rsid w:val="0040464F"/>
    <w:rsid w:val="00411D9A"/>
    <w:rsid w:val="00562CC8"/>
    <w:rsid w:val="00582ADB"/>
    <w:rsid w:val="005A3F54"/>
    <w:rsid w:val="005A3F63"/>
    <w:rsid w:val="005B4335"/>
    <w:rsid w:val="005C291E"/>
    <w:rsid w:val="00614A12"/>
    <w:rsid w:val="006D6477"/>
    <w:rsid w:val="006E34F6"/>
    <w:rsid w:val="00796AD3"/>
    <w:rsid w:val="007F5A3A"/>
    <w:rsid w:val="00831F47"/>
    <w:rsid w:val="008E2781"/>
    <w:rsid w:val="009615E0"/>
    <w:rsid w:val="00967286"/>
    <w:rsid w:val="00997BBA"/>
    <w:rsid w:val="009A2E05"/>
    <w:rsid w:val="00A03BE3"/>
    <w:rsid w:val="00AC63BF"/>
    <w:rsid w:val="00AC7E4E"/>
    <w:rsid w:val="00B26178"/>
    <w:rsid w:val="00B27355"/>
    <w:rsid w:val="00B705FC"/>
    <w:rsid w:val="00BA7000"/>
    <w:rsid w:val="00BB6812"/>
    <w:rsid w:val="00BE003B"/>
    <w:rsid w:val="00BF1579"/>
    <w:rsid w:val="00C003EF"/>
    <w:rsid w:val="00CC6ECB"/>
    <w:rsid w:val="00CE5819"/>
    <w:rsid w:val="00D16391"/>
    <w:rsid w:val="00D5012F"/>
    <w:rsid w:val="00D63A82"/>
    <w:rsid w:val="00DD1768"/>
    <w:rsid w:val="00E41AAF"/>
    <w:rsid w:val="00E9554E"/>
    <w:rsid w:val="00F64816"/>
    <w:rsid w:val="00F84992"/>
    <w:rsid w:val="00F93D23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25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48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81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64816"/>
    <w:rPr>
      <w:b/>
      <w:bCs/>
      <w:sz w:val="26"/>
      <w:lang w:eastAsia="ro-RO"/>
    </w:rPr>
  </w:style>
  <w:style w:type="character" w:customStyle="1" w:styleId="BodyTextChar">
    <w:name w:val="Body Text Char"/>
    <w:basedOn w:val="DefaultParagraphFont"/>
    <w:link w:val="BodyText"/>
    <w:rsid w:val="00F64816"/>
    <w:rPr>
      <w:rFonts w:ascii="Times New Roman" w:eastAsia="Times New Roman" w:hAnsi="Times New Roman" w:cs="Times New Roman"/>
      <w:b/>
      <w:bCs/>
      <w:sz w:val="26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F64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60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0B4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849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992"/>
    <w:rPr>
      <w:rFonts w:ascii="Times New Roman" w:eastAsia="Times New Roman" w:hAnsi="Times New Roman" w:cs="Times New Roman"/>
      <w:sz w:val="24"/>
      <w:szCs w:val="24"/>
    </w:rPr>
  </w:style>
  <w:style w:type="character" w:customStyle="1" w:styleId="salnbdy">
    <w:name w:val="s_aln_bdy"/>
    <w:rsid w:val="00A03B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48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81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64816"/>
    <w:rPr>
      <w:b/>
      <w:bCs/>
      <w:sz w:val="26"/>
      <w:lang w:eastAsia="ro-RO"/>
    </w:rPr>
  </w:style>
  <w:style w:type="character" w:customStyle="1" w:styleId="BodyTextChar">
    <w:name w:val="Body Text Char"/>
    <w:basedOn w:val="DefaultParagraphFont"/>
    <w:link w:val="BodyText"/>
    <w:rsid w:val="00F64816"/>
    <w:rPr>
      <w:rFonts w:ascii="Times New Roman" w:eastAsia="Times New Roman" w:hAnsi="Times New Roman" w:cs="Times New Roman"/>
      <w:b/>
      <w:bCs/>
      <w:sz w:val="26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F64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60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0B4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849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992"/>
    <w:rPr>
      <w:rFonts w:ascii="Times New Roman" w:eastAsia="Times New Roman" w:hAnsi="Times New Roman" w:cs="Times New Roman"/>
      <w:sz w:val="24"/>
      <w:szCs w:val="24"/>
    </w:rPr>
  </w:style>
  <w:style w:type="character" w:customStyle="1" w:styleId="salnbdy">
    <w:name w:val="s_aln_bdy"/>
    <w:rsid w:val="00A03B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CC328-F69B-4D29-94FB-030D322D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</cp:lastModifiedBy>
  <cp:revision>7</cp:revision>
  <cp:lastPrinted>2020-04-01T09:37:00Z</cp:lastPrinted>
  <dcterms:created xsi:type="dcterms:W3CDTF">2020-03-27T08:00:00Z</dcterms:created>
  <dcterms:modified xsi:type="dcterms:W3CDTF">2020-04-09T13:11:00Z</dcterms:modified>
</cp:coreProperties>
</file>