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4704" w14:textId="77777777" w:rsidR="00050BD2" w:rsidRDefault="00050BD2" w:rsidP="0079326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B15EF72" w14:textId="7DA2E9FE" w:rsidR="00AE20D6" w:rsidRPr="009E3044" w:rsidRDefault="00AE20D6" w:rsidP="00AE20D6">
      <w:pPr>
        <w:shd w:val="clear" w:color="auto" w:fill="FFFFFF"/>
        <w:jc w:val="both"/>
        <w:rPr>
          <w:rFonts w:ascii="Montserrat Light" w:hAnsi="Montserrat Light"/>
          <w:b/>
          <w:bCs/>
          <w:lang w:val="ro-RO"/>
        </w:rPr>
      </w:pPr>
      <w:bookmarkStart w:id="0" w:name="_Hlk58931699"/>
      <w:bookmarkStart w:id="1" w:name="_Hlk513803116"/>
      <w:r w:rsidRPr="009E3044">
        <w:rPr>
          <w:rFonts w:ascii="Montserrat Light" w:hAnsi="Montserrat Light"/>
          <w:b/>
          <w:lang w:val="ro-RO"/>
        </w:rPr>
        <w:t xml:space="preserve"> </w:t>
      </w:r>
      <w:bookmarkEnd w:id="0"/>
      <w:r w:rsidRPr="009E3044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</w:t>
      </w:r>
    </w:p>
    <w:p w14:paraId="338FA75B" w14:textId="77777777" w:rsidR="00AE20D6" w:rsidRPr="009E3044" w:rsidRDefault="00AE20D6" w:rsidP="00AE20D6">
      <w:pPr>
        <w:shd w:val="clear" w:color="auto" w:fill="FFFFFF"/>
        <w:jc w:val="center"/>
        <w:rPr>
          <w:rFonts w:ascii="Montserrat Light" w:hAnsi="Montserrat Light"/>
          <w:b/>
          <w:bCs/>
          <w:lang w:val="ro-RO"/>
        </w:rPr>
      </w:pPr>
      <w:r w:rsidRPr="009E3044">
        <w:rPr>
          <w:rFonts w:ascii="Montserrat Light" w:hAnsi="Montserrat Light"/>
          <w:b/>
          <w:bCs/>
          <w:lang w:val="ro-RO"/>
        </w:rPr>
        <w:t>D I S P O Z I Ţ I A</w:t>
      </w:r>
    </w:p>
    <w:p w14:paraId="291417B7" w14:textId="6972D198" w:rsidR="00AE20D6" w:rsidRDefault="00AE20D6" w:rsidP="00AE20D6">
      <w:pPr>
        <w:pStyle w:val="Heading4"/>
        <w:spacing w:before="0"/>
        <w:jc w:val="center"/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</w:pP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nr.</w:t>
      </w:r>
      <w:r w:rsidR="002A24D2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986</w:t>
      </w: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din </w:t>
      </w:r>
      <w:r w:rsidR="002A24D2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18 septembrie</w:t>
      </w:r>
      <w:r w:rsidRPr="009E3044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 202</w:t>
      </w:r>
      <w:r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>3</w:t>
      </w:r>
    </w:p>
    <w:p w14:paraId="2F4D5614" w14:textId="6827A06B" w:rsidR="00AE20D6" w:rsidRDefault="00AE20D6" w:rsidP="00AE20D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500838">
        <w:rPr>
          <w:rFonts w:ascii="Montserrat Light" w:hAnsi="Montserrat Light" w:cs="Cambria"/>
          <w:b/>
          <w:bCs/>
          <w:lang w:val="ro-RO"/>
        </w:rPr>
        <w:t xml:space="preserve">privind constituirea </w:t>
      </w:r>
      <w:r w:rsidRPr="00500838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7442D" w:rsidRPr="0017442D">
        <w:rPr>
          <w:rFonts w:ascii="Montserrat Light" w:hAnsi="Montserrat Light"/>
          <w:b/>
          <w:bCs/>
          <w:noProof/>
          <w:lang w:val="ro-RO"/>
        </w:rPr>
        <w:t xml:space="preserve">Comisiei de recepţie la terminarea lucrărilor de construcții aferente </w:t>
      </w:r>
      <w:r w:rsidR="009D76BD" w:rsidRPr="008741DB">
        <w:rPr>
          <w:rFonts w:ascii="Montserrat Light" w:hAnsi="Montserrat Light"/>
          <w:b/>
          <w:bCs/>
          <w:noProof/>
          <w:lang w:val="ro-RO"/>
        </w:rPr>
        <w:t xml:space="preserve"> DJ 107 R</w:t>
      </w:r>
      <w:r w:rsidR="005C289D">
        <w:rPr>
          <w:rFonts w:ascii="Montserrat Light" w:hAnsi="Montserrat Light"/>
          <w:b/>
          <w:bCs/>
          <w:noProof/>
          <w:lang w:val="ro-RO"/>
        </w:rPr>
        <w:t xml:space="preserve">, sectorul de </w:t>
      </w:r>
      <w:r w:rsidR="00CE649D">
        <w:rPr>
          <w:rFonts w:ascii="Montserrat Light" w:hAnsi="Montserrat Light"/>
          <w:b/>
          <w:bCs/>
          <w:noProof/>
          <w:lang w:val="ro-RO"/>
        </w:rPr>
        <w:t xml:space="preserve">drum </w:t>
      </w:r>
      <w:r w:rsidR="009D76BD" w:rsidRPr="008741DB">
        <w:rPr>
          <w:rFonts w:ascii="Montserrat Light" w:hAnsi="Montserrat Light"/>
          <w:b/>
          <w:bCs/>
          <w:noProof/>
          <w:lang w:val="ro-RO"/>
        </w:rPr>
        <w:t xml:space="preserve">km  47+350 – km 58 + 650 </w:t>
      </w:r>
    </w:p>
    <w:p w14:paraId="26BF4E2B" w14:textId="77777777" w:rsidR="004D6A70" w:rsidRPr="004F4B99" w:rsidRDefault="004D6A70" w:rsidP="00AE20D6">
      <w:pPr>
        <w:jc w:val="center"/>
        <w:rPr>
          <w:rFonts w:ascii="Montserrat Light" w:eastAsiaTheme="minorHAnsi" w:hAnsi="Montserrat Light" w:cstheme="minorBidi"/>
          <w:b/>
          <w:bCs/>
          <w:lang w:val="ro-RO"/>
        </w:rPr>
      </w:pPr>
    </w:p>
    <w:p w14:paraId="44EC074C" w14:textId="77777777" w:rsidR="00AE20D6" w:rsidRPr="009E3044" w:rsidRDefault="00AE20D6" w:rsidP="00AE20D6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lang w:val="ro-RO"/>
        </w:rPr>
      </w:pPr>
      <w:r w:rsidRPr="009E3044">
        <w:rPr>
          <w:rFonts w:ascii="Montserrat Light" w:hAnsi="Montserrat Light"/>
          <w:lang w:val="ro-RO"/>
        </w:rPr>
        <w:t>Președintele Consiliului Județean Cluj,</w:t>
      </w:r>
    </w:p>
    <w:p w14:paraId="2DE0CAC6" w14:textId="2DB0E387" w:rsidR="00AE20D6" w:rsidRPr="004F4B99" w:rsidRDefault="00AE20D6" w:rsidP="00A41ABC">
      <w:pPr>
        <w:keepNext/>
        <w:keepLines/>
        <w:jc w:val="both"/>
        <w:rPr>
          <w:rFonts w:ascii="Montserrat Light" w:hAnsi="Montserrat Light"/>
          <w:lang w:val="ro-RO"/>
        </w:rPr>
      </w:pPr>
      <w:bookmarkStart w:id="2" w:name="_Hlk54073190"/>
      <w:r w:rsidRPr="00AE20D6">
        <w:rPr>
          <w:rFonts w:ascii="Montserrat Light" w:hAnsi="Montserrat Light" w:cs="Cambria"/>
          <w:lang w:val="ro-RO"/>
        </w:rPr>
        <w:t>Analizând referatul nr.</w:t>
      </w:r>
      <w:r w:rsidRPr="00AE20D6">
        <w:rPr>
          <w:rFonts w:ascii="Montserrat Light" w:hAnsi="Montserrat Light"/>
          <w:noProof/>
          <w:lang w:val="ro-RO"/>
        </w:rPr>
        <w:t xml:space="preserve"> 36390/11.09.2023 </w:t>
      </w:r>
      <w:r w:rsidRPr="00AE20D6">
        <w:rPr>
          <w:rFonts w:ascii="Montserrat Light" w:hAnsi="Montserrat Light" w:cs="Cambria"/>
          <w:lang w:val="ro-RO"/>
        </w:rPr>
        <w:t xml:space="preserve">privind constituirea Comisiei de recepţie </w:t>
      </w:r>
      <w:r w:rsidRPr="00AE20D6">
        <w:rPr>
          <w:rFonts w:ascii="Montserrat Light" w:hAnsi="Montserrat Light"/>
          <w:noProof/>
          <w:lang w:val="ro-RO"/>
        </w:rPr>
        <w:t>la terminarea lucrărilor de construcții aferente DJ 107 R</w:t>
      </w:r>
      <w:r w:rsidR="00CE649D">
        <w:rPr>
          <w:rFonts w:ascii="Montserrat Light" w:hAnsi="Montserrat Light"/>
          <w:noProof/>
          <w:lang w:val="ro-RO"/>
        </w:rPr>
        <w:t xml:space="preserve"> sectorul de drum </w:t>
      </w:r>
      <w:r w:rsidRPr="00AE20D6">
        <w:rPr>
          <w:rFonts w:ascii="Montserrat Light" w:hAnsi="Montserrat Light"/>
          <w:noProof/>
          <w:lang w:val="ro-RO"/>
        </w:rPr>
        <w:t>km  47+350 – km 58 + 650 din contractul de lucrări nr. 17825/151/03.05.2022 privind „Lucrări</w:t>
      </w:r>
      <w:r w:rsidRPr="00AE20D6">
        <w:rPr>
          <w:rFonts w:ascii="Montserrat Light" w:hAnsi="Montserrat Light"/>
          <w:noProof/>
          <w:snapToGrid w:val="0"/>
          <w:lang w:val="ro-RO"/>
        </w:rPr>
        <w:t xml:space="preserve">  în vederea r</w:t>
      </w:r>
      <w:r w:rsidRPr="00AE20D6">
        <w:rPr>
          <w:rFonts w:ascii="Montserrat Light" w:hAnsi="Montserrat Light"/>
          <w:noProof/>
          <w:lang w:val="ro-RO"/>
        </w:rPr>
        <w:t>emedierii pagubelor produse în urma fenomenelor hidrometeorologice periculoase  pe drumurile județene DJ 107 R km  47+350 – km 58 + 650</w:t>
      </w:r>
      <w:r w:rsidRPr="00AE20D6">
        <w:rPr>
          <w:rFonts w:ascii="Montserrat Light" w:hAnsi="Montserrat Light"/>
          <w:noProof/>
          <w:lang w:val="en-US"/>
        </w:rPr>
        <w:t>”</w:t>
      </w:r>
      <w:r w:rsidRPr="004F4B99">
        <w:rPr>
          <w:rFonts w:ascii="Montserrat Light" w:hAnsi="Montserrat Light"/>
          <w:lang w:val="ro-RO"/>
        </w:rPr>
        <w:t xml:space="preserve">, </w:t>
      </w:r>
    </w:p>
    <w:p w14:paraId="23CFD171" w14:textId="77777777" w:rsidR="00AE20D6" w:rsidRPr="009E3044" w:rsidRDefault="00AE20D6" w:rsidP="00AE20D6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lang w:val="ro-RO"/>
        </w:rPr>
      </w:pPr>
      <w:r w:rsidRPr="009E3044">
        <w:rPr>
          <w:rFonts w:ascii="Montserrat Light" w:hAnsi="Montserrat Light"/>
          <w:bCs/>
          <w:lang w:val="ro-RO"/>
        </w:rPr>
        <w:t xml:space="preserve">Având în vedere </w:t>
      </w:r>
      <w:r w:rsidRPr="009E3044">
        <w:rPr>
          <w:rFonts w:ascii="Montserrat Light" w:hAnsi="Montserrat Light" w:cs="TT5Bo00"/>
          <w:bCs/>
          <w:iCs/>
          <w:lang w:val="ro-RO"/>
        </w:rPr>
        <w:t>dispozițiile:</w:t>
      </w:r>
    </w:p>
    <w:p w14:paraId="76A2A8C6" w14:textId="77777777" w:rsidR="00AE20D6" w:rsidRPr="009E3044" w:rsidRDefault="00AE20D6" w:rsidP="00AE20D6">
      <w:pPr>
        <w:pStyle w:val="ListParagraph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art. 2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alin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. (1) din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Anexa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nr. 1 la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Ordonanța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de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Urgență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a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Guvernului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nr. 57/2019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privind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Codul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administrativ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, cu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modificările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și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completările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ulterioare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;</w:t>
      </w:r>
    </w:p>
    <w:p w14:paraId="5931B421" w14:textId="77777777" w:rsidR="00AE20D6" w:rsidRPr="009E3044" w:rsidRDefault="00AE20D6" w:rsidP="00AE20D6">
      <w:pPr>
        <w:pStyle w:val="ListParagraph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art. 2, art. 3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alin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. (2), art. 30, art.32, art. 35-36, art.38-39, art. 40-44, art.46, art. 51-55, art.80-82 din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Legea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privind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normele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de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tehnică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legislativă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pentru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elaborarea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actelor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normative nr. 24/2000,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republicată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, cu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modificările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și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completările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ulterioare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;</w:t>
      </w:r>
    </w:p>
    <w:bookmarkEnd w:id="2"/>
    <w:p w14:paraId="62D84E19" w14:textId="77777777" w:rsidR="00AE20D6" w:rsidRDefault="00AE20D6" w:rsidP="00AE20D6">
      <w:pPr>
        <w:pStyle w:val="NoSpacing"/>
        <w:spacing w:before="240" w:line="276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Luând în considerare</w:t>
      </w:r>
      <w:r w:rsidRPr="00DB4ABF">
        <w:t xml:space="preserve"> </w:t>
      </w:r>
      <w:r w:rsidRPr="00DB4ABF">
        <w:rPr>
          <w:rFonts w:ascii="Montserrat Light" w:hAnsi="Montserrat Light"/>
          <w:lang w:val="ro-RO"/>
        </w:rPr>
        <w:t>Ordinul</w:t>
      </w:r>
      <w:r w:rsidRPr="00DB4ABF">
        <w:t xml:space="preserve"> </w:t>
      </w:r>
      <w:bookmarkStart w:id="3" w:name="_Hlk125016308"/>
      <w:r w:rsidRPr="00DB4ABF">
        <w:rPr>
          <w:rFonts w:ascii="Montserrat Light" w:hAnsi="Montserrat Light"/>
          <w:lang w:val="ro-RO"/>
        </w:rPr>
        <w:t>Ministerul</w:t>
      </w:r>
      <w:r>
        <w:rPr>
          <w:rFonts w:ascii="Montserrat Light" w:hAnsi="Montserrat Light"/>
          <w:lang w:val="ro-RO"/>
        </w:rPr>
        <w:t>ui</w:t>
      </w:r>
      <w:r w:rsidRPr="00DB4ABF">
        <w:rPr>
          <w:rFonts w:ascii="Montserrat Light" w:hAnsi="Montserrat Light"/>
          <w:lang w:val="ro-RO"/>
        </w:rPr>
        <w:t xml:space="preserve"> Transporturilor și Infrastructurii </w:t>
      </w:r>
      <w:bookmarkEnd w:id="3"/>
      <w:r w:rsidRPr="00DB4ABF">
        <w:rPr>
          <w:rFonts w:ascii="Montserrat Light" w:hAnsi="Montserrat Light"/>
          <w:lang w:val="ro-RO"/>
        </w:rPr>
        <w:t xml:space="preserve">nr. 415/18.08.2022 pentru aprobarea reglementării tehnice “Regulament privind recepția lucrărilor de întreținere drumuri și poduri“, Indicativ AND 514/2022, </w:t>
      </w:r>
    </w:p>
    <w:p w14:paraId="1F38F571" w14:textId="77777777" w:rsidR="00AE20D6" w:rsidRPr="009E3044" w:rsidRDefault="00AE20D6" w:rsidP="00AE20D6">
      <w:pPr>
        <w:pStyle w:val="NoSpacing"/>
        <w:spacing w:before="240" w:line="276" w:lineRule="auto"/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lang w:val="ro-RO"/>
        </w:rPr>
        <w:t xml:space="preserve">În conformitate cu  prevederile:                 </w:t>
      </w:r>
    </w:p>
    <w:p w14:paraId="672CBA27" w14:textId="77777777" w:rsidR="00AE20D6" w:rsidRPr="00DB4ABF" w:rsidRDefault="00AE20D6" w:rsidP="00AE20D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Montserrat Light" w:eastAsia="Calibri" w:hAnsi="Montserrat Light"/>
          <w:lang w:eastAsia="ro-RO"/>
        </w:rPr>
      </w:pPr>
      <w:r w:rsidRPr="00DB4ABF">
        <w:rPr>
          <w:rFonts w:ascii="Montserrat Light" w:eastAsia="Calibri" w:hAnsi="Montserrat Light" w:cs="Cambria"/>
        </w:rPr>
        <w:t xml:space="preserve">art. 190 </w:t>
      </w:r>
      <w:proofErr w:type="spellStart"/>
      <w:r w:rsidRPr="00DB4ABF">
        <w:rPr>
          <w:rFonts w:ascii="Montserrat Light" w:eastAsia="Calibri" w:hAnsi="Montserrat Light" w:cs="Cambria"/>
        </w:rPr>
        <w:t>alin</w:t>
      </w:r>
      <w:proofErr w:type="spellEnd"/>
      <w:r w:rsidRPr="00DB4ABF">
        <w:rPr>
          <w:rFonts w:ascii="Montserrat Light" w:eastAsia="Calibri" w:hAnsi="Montserrat Light" w:cs="Cambria"/>
        </w:rPr>
        <w:t xml:space="preserve">. (3), art. 191 </w:t>
      </w:r>
      <w:proofErr w:type="spellStart"/>
      <w:r w:rsidRPr="00DB4ABF">
        <w:rPr>
          <w:rFonts w:ascii="Montserrat Light" w:eastAsia="Calibri" w:hAnsi="Montserrat Light" w:cs="Cambria"/>
        </w:rPr>
        <w:t>alin</w:t>
      </w:r>
      <w:proofErr w:type="spellEnd"/>
      <w:r w:rsidRPr="00DB4ABF">
        <w:rPr>
          <w:rFonts w:ascii="Montserrat Light" w:eastAsia="Calibri" w:hAnsi="Montserrat Light" w:cs="Cambria"/>
        </w:rPr>
        <w:t xml:space="preserve">. (1) lit. f) din </w:t>
      </w:r>
      <w:proofErr w:type="spellStart"/>
      <w:r w:rsidRPr="00DB4ABF">
        <w:rPr>
          <w:rFonts w:ascii="Montserrat Light" w:eastAsia="Calibri" w:hAnsi="Montserrat Light" w:cs="Cambria"/>
        </w:rPr>
        <w:t>Ordonanța</w:t>
      </w:r>
      <w:proofErr w:type="spellEnd"/>
      <w:r w:rsidRPr="00DB4ABF">
        <w:rPr>
          <w:rFonts w:ascii="Montserrat Light" w:eastAsia="Calibri" w:hAnsi="Montserrat Light" w:cs="Cambria"/>
        </w:rPr>
        <w:t xml:space="preserve"> de </w:t>
      </w:r>
      <w:proofErr w:type="spellStart"/>
      <w:r w:rsidRPr="00DB4ABF">
        <w:rPr>
          <w:rFonts w:ascii="Montserrat Light" w:eastAsia="Calibri" w:hAnsi="Montserrat Light" w:cs="Cambria"/>
        </w:rPr>
        <w:t>urgență</w:t>
      </w:r>
      <w:proofErr w:type="spellEnd"/>
      <w:r w:rsidRPr="00DB4ABF">
        <w:rPr>
          <w:rFonts w:ascii="Montserrat Light" w:eastAsia="Calibri" w:hAnsi="Montserrat Light" w:cs="Cambria"/>
        </w:rPr>
        <w:t xml:space="preserve"> a </w:t>
      </w:r>
      <w:proofErr w:type="spellStart"/>
      <w:r w:rsidRPr="00DB4ABF">
        <w:rPr>
          <w:rFonts w:ascii="Montserrat Light" w:eastAsia="Calibri" w:hAnsi="Montserrat Light" w:cs="Cambria"/>
        </w:rPr>
        <w:t>Guvernului</w:t>
      </w:r>
      <w:proofErr w:type="spellEnd"/>
      <w:r w:rsidRPr="00DB4ABF">
        <w:rPr>
          <w:rFonts w:ascii="Montserrat Light" w:eastAsia="Calibri" w:hAnsi="Montserrat Light" w:cs="Cambria"/>
        </w:rPr>
        <w:t xml:space="preserve"> nr. 57/2019 </w:t>
      </w:r>
      <w:proofErr w:type="spellStart"/>
      <w:r w:rsidRPr="00DB4ABF">
        <w:rPr>
          <w:rFonts w:ascii="Montserrat Light" w:eastAsia="Calibri" w:hAnsi="Montserrat Light" w:cs="Cambria"/>
        </w:rPr>
        <w:t>privind</w:t>
      </w:r>
      <w:proofErr w:type="spellEnd"/>
      <w:r w:rsidRPr="00DB4ABF">
        <w:rPr>
          <w:rFonts w:ascii="Montserrat Light" w:eastAsia="Calibri" w:hAnsi="Montserrat Light" w:cs="Cambria"/>
        </w:rPr>
        <w:t xml:space="preserve"> </w:t>
      </w:r>
      <w:proofErr w:type="spellStart"/>
      <w:r w:rsidRPr="00DB4ABF">
        <w:rPr>
          <w:rFonts w:ascii="Montserrat Light" w:eastAsia="Calibri" w:hAnsi="Montserrat Light" w:cs="Cambria"/>
        </w:rPr>
        <w:t>Codul</w:t>
      </w:r>
      <w:proofErr w:type="spellEnd"/>
      <w:r w:rsidRPr="00DB4ABF">
        <w:rPr>
          <w:rFonts w:ascii="Montserrat Light" w:eastAsia="Calibri" w:hAnsi="Montserrat Light" w:cs="Cambria"/>
        </w:rPr>
        <w:t xml:space="preserve"> </w:t>
      </w:r>
      <w:proofErr w:type="spellStart"/>
      <w:r w:rsidRPr="00DB4ABF">
        <w:rPr>
          <w:rFonts w:ascii="Montserrat Light" w:eastAsia="Calibri" w:hAnsi="Montserrat Light" w:cs="Cambria"/>
        </w:rPr>
        <w:t>administrativ</w:t>
      </w:r>
      <w:proofErr w:type="spellEnd"/>
      <w:r w:rsidRPr="00DB4ABF">
        <w:rPr>
          <w:rFonts w:ascii="Montserrat Light" w:eastAsia="Calibri" w:hAnsi="Montserrat Light" w:cs="Cambria"/>
        </w:rPr>
        <w:t xml:space="preserve">, cu </w:t>
      </w:r>
      <w:proofErr w:type="spellStart"/>
      <w:r w:rsidRPr="00DB4ABF">
        <w:rPr>
          <w:rFonts w:ascii="Montserrat Light" w:eastAsia="Calibri" w:hAnsi="Montserrat Light" w:cs="Cambria"/>
        </w:rPr>
        <w:t>modificările</w:t>
      </w:r>
      <w:proofErr w:type="spellEnd"/>
      <w:r w:rsidRPr="00DB4ABF">
        <w:rPr>
          <w:rFonts w:ascii="Montserrat Light" w:eastAsia="Calibri" w:hAnsi="Montserrat Light" w:cs="Cambria"/>
        </w:rPr>
        <w:t xml:space="preserve"> </w:t>
      </w:r>
      <w:proofErr w:type="spellStart"/>
      <w:r w:rsidRPr="00DB4ABF">
        <w:rPr>
          <w:rFonts w:ascii="Montserrat Light" w:eastAsia="Calibri" w:hAnsi="Montserrat Light" w:cs="Cambria"/>
        </w:rPr>
        <w:t>și</w:t>
      </w:r>
      <w:proofErr w:type="spellEnd"/>
      <w:r w:rsidRPr="00DB4ABF">
        <w:rPr>
          <w:rFonts w:ascii="Montserrat Light" w:eastAsia="Calibri" w:hAnsi="Montserrat Light" w:cs="Cambria"/>
        </w:rPr>
        <w:t xml:space="preserve"> </w:t>
      </w:r>
      <w:proofErr w:type="spellStart"/>
      <w:r w:rsidRPr="00DB4ABF">
        <w:rPr>
          <w:rFonts w:ascii="Montserrat Light" w:eastAsia="Calibri" w:hAnsi="Montserrat Light" w:cs="Cambria"/>
        </w:rPr>
        <w:t>completările</w:t>
      </w:r>
      <w:proofErr w:type="spellEnd"/>
      <w:r w:rsidRPr="00DB4ABF">
        <w:rPr>
          <w:rFonts w:ascii="Montserrat Light" w:eastAsia="Calibri" w:hAnsi="Montserrat Light" w:cs="Cambria"/>
        </w:rPr>
        <w:t xml:space="preserve"> </w:t>
      </w:r>
      <w:proofErr w:type="spellStart"/>
      <w:r w:rsidRPr="00DB4ABF">
        <w:rPr>
          <w:rFonts w:ascii="Montserrat Light" w:eastAsia="Calibri" w:hAnsi="Montserrat Light" w:cs="Cambria"/>
        </w:rPr>
        <w:t>ulterioare</w:t>
      </w:r>
      <w:proofErr w:type="spellEnd"/>
      <w:r w:rsidRPr="00DB4ABF">
        <w:rPr>
          <w:rFonts w:ascii="Montserrat Light" w:eastAsia="Calibri" w:hAnsi="Montserrat Light" w:cs="Cambria"/>
        </w:rPr>
        <w:t>;</w:t>
      </w:r>
    </w:p>
    <w:p w14:paraId="39EE5CA9" w14:textId="77777777" w:rsidR="00AE20D6" w:rsidRPr="007E0369" w:rsidRDefault="00AE20D6" w:rsidP="00AE20D6">
      <w:pPr>
        <w:numPr>
          <w:ilvl w:val="0"/>
          <w:numId w:val="20"/>
        </w:numPr>
        <w:ind w:right="6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7E0369">
        <w:rPr>
          <w:rFonts w:ascii="Montserrat Light" w:eastAsia="Times New Roman" w:hAnsi="Montserrat Light"/>
          <w:noProof/>
          <w:lang w:val="ro-RO"/>
        </w:rPr>
        <w:t xml:space="preserve">art. 11 </w:t>
      </w:r>
      <w:r>
        <w:rPr>
          <w:rFonts w:ascii="Montserrat Light" w:eastAsia="Times New Roman" w:hAnsi="Montserrat Light"/>
          <w:noProof/>
          <w:lang w:val="ro-RO"/>
        </w:rPr>
        <w:t xml:space="preserve">alin. (1) </w:t>
      </w:r>
      <w:r w:rsidRPr="007E0369">
        <w:rPr>
          <w:rFonts w:ascii="Montserrat Light" w:eastAsia="Times New Roman" w:hAnsi="Montserrat Light"/>
          <w:noProof/>
          <w:lang w:val="ro-RO"/>
        </w:rPr>
        <w:t>lit. k) din Legea privind autorizarea executării lucrărilor de construcţii nr. 50/1991, republicată, cu modificările şi completările ulterioare,</w:t>
      </w:r>
    </w:p>
    <w:p w14:paraId="086587DB" w14:textId="77777777" w:rsidR="00AE20D6" w:rsidRPr="00776FAF" w:rsidRDefault="00AE20D6" w:rsidP="00AE20D6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Montserrat Light" w:hAnsi="Montserrat Light"/>
          <w:noProof/>
        </w:rPr>
      </w:pPr>
      <w:r w:rsidRPr="00776FAF">
        <w:rPr>
          <w:rFonts w:ascii="Montserrat Light" w:eastAsia="Times New Roman" w:hAnsi="Montserrat Light"/>
          <w:noProof/>
          <w:lang w:eastAsia="en-GB"/>
        </w:rPr>
        <w:t>art. 2 alin.(1), art. 9 lit. i), art. 17, art. 22 lit. f^1</w:t>
      </w:r>
      <w:r>
        <w:rPr>
          <w:rFonts w:ascii="Montserrat Light" w:eastAsia="Times New Roman" w:hAnsi="Montserrat Light"/>
          <w:noProof/>
          <w:lang w:eastAsia="en-GB"/>
        </w:rPr>
        <w:t xml:space="preserve">, art. </w:t>
      </w:r>
      <w:r w:rsidRPr="00776FAF">
        <w:rPr>
          <w:rFonts w:ascii="Montserrat Light" w:eastAsia="Times New Roman" w:hAnsi="Montserrat Light"/>
          <w:noProof/>
          <w:lang w:eastAsia="en-GB"/>
        </w:rPr>
        <w:t xml:space="preserve"> </w:t>
      </w:r>
      <w:r w:rsidRPr="00DB4ABF">
        <w:rPr>
          <w:rFonts w:ascii="Montserrat Light" w:eastAsia="Times New Roman" w:hAnsi="Montserrat Light"/>
          <w:noProof/>
          <w:lang w:eastAsia="en-GB"/>
        </w:rPr>
        <w:t xml:space="preserve">27 lit. a) </w:t>
      </w:r>
      <w:r w:rsidRPr="00776FAF">
        <w:rPr>
          <w:rFonts w:ascii="Montserrat Light" w:eastAsia="Times New Roman" w:hAnsi="Montserrat Light"/>
          <w:noProof/>
          <w:lang w:eastAsia="en-GB"/>
        </w:rPr>
        <w:t>din Legea nr. 10/1995, privind ca</w:t>
      </w:r>
      <w:r>
        <w:rPr>
          <w:rFonts w:ascii="Montserrat Light" w:eastAsia="Times New Roman" w:hAnsi="Montserrat Light"/>
          <w:noProof/>
          <w:lang w:eastAsia="en-GB"/>
        </w:rPr>
        <w:t>li</w:t>
      </w:r>
      <w:r w:rsidRPr="00776FAF">
        <w:rPr>
          <w:rFonts w:ascii="Montserrat Light" w:eastAsia="Times New Roman" w:hAnsi="Montserrat Light"/>
          <w:noProof/>
          <w:lang w:eastAsia="en-GB"/>
        </w:rPr>
        <w:t>tatea în construcții , republicată, cu modificările și completările ulterioare</w:t>
      </w:r>
    </w:p>
    <w:p w14:paraId="3A198279" w14:textId="77777777" w:rsidR="00AE20D6" w:rsidRPr="009E3044" w:rsidRDefault="00AE20D6" w:rsidP="00AE20D6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lang w:val="ro-RO"/>
        </w:rPr>
      </w:pPr>
      <w:r w:rsidRPr="009E3044">
        <w:rPr>
          <w:rFonts w:ascii="Montserrat Light" w:hAnsi="Montserrat Light"/>
          <w:color w:val="000000"/>
          <w:lang w:val="ro-RO"/>
        </w:rPr>
        <w:t>În temeiul competențelor stabilite prin art. 196 alin. (1) lit. b) din Ordonanța de urgență a Guvernului nr. 57/2019 privind Codul administrativ,</w:t>
      </w:r>
      <w:r w:rsidRPr="009E3044">
        <w:rPr>
          <w:lang w:val="ro-RO"/>
        </w:rPr>
        <w:t xml:space="preserve"> </w:t>
      </w:r>
      <w:r w:rsidRPr="009E3044">
        <w:rPr>
          <w:rFonts w:ascii="Montserrat Light" w:hAnsi="Montserrat Light"/>
          <w:color w:val="000000"/>
          <w:lang w:val="ro-RO"/>
        </w:rPr>
        <w:t>cu modificările și completările ulterioare;</w:t>
      </w:r>
      <w:r w:rsidRPr="009E3044">
        <w:rPr>
          <w:rFonts w:ascii="Montserrat Light" w:hAnsi="Montserrat Light"/>
          <w:lang w:val="ro-RO"/>
        </w:rPr>
        <w:t xml:space="preserve">                                                       </w:t>
      </w:r>
    </w:p>
    <w:p w14:paraId="7FAF3259" w14:textId="77777777" w:rsidR="00AE20D6" w:rsidRPr="009E3044" w:rsidRDefault="00AE20D6" w:rsidP="00AE20D6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lang w:val="ro-RO"/>
        </w:rPr>
      </w:pPr>
      <w:r w:rsidRPr="009E3044">
        <w:rPr>
          <w:rFonts w:ascii="Montserrat Light" w:hAnsi="Montserrat Light"/>
          <w:b/>
          <w:bCs/>
          <w:iCs/>
          <w:lang w:val="ro-RO"/>
        </w:rPr>
        <w:t>d i s p u n e:</w:t>
      </w:r>
    </w:p>
    <w:p w14:paraId="3FAA5F13" w14:textId="0FF91F19" w:rsidR="00AE20D6" w:rsidRDefault="00AE20D6" w:rsidP="009B05BA">
      <w:pPr>
        <w:spacing w:before="24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Art. 1. </w:t>
      </w:r>
      <w:r w:rsidRPr="009E3044">
        <w:rPr>
          <w:rFonts w:ascii="Montserrat Light" w:hAnsi="Montserrat Light"/>
          <w:b/>
          <w:lang w:val="ro-RO"/>
        </w:rPr>
        <w:tab/>
      </w:r>
      <w:r w:rsidRPr="001A7838">
        <w:rPr>
          <w:rFonts w:ascii="Montserrat Light" w:hAnsi="Montserrat Light"/>
          <w:bCs/>
          <w:lang w:val="ro-RO"/>
        </w:rPr>
        <w:t xml:space="preserve">Se desemnează </w:t>
      </w:r>
      <w:bookmarkStart w:id="4" w:name="_Hlk115248548"/>
      <w:bookmarkStart w:id="5" w:name="_Hlk115248623"/>
      <w:r w:rsidRPr="001A7838">
        <w:rPr>
          <w:rFonts w:ascii="Montserrat Light" w:hAnsi="Montserrat Light" w:cs="Cambria"/>
          <w:bCs/>
          <w:lang w:val="ro-RO"/>
        </w:rPr>
        <w:t xml:space="preserve">Comisia de recepţie </w:t>
      </w:r>
      <w:r w:rsidRPr="001A7838">
        <w:rPr>
          <w:rFonts w:ascii="Montserrat Light" w:hAnsi="Montserrat Light"/>
          <w:bCs/>
          <w:noProof/>
          <w:lang w:val="ro-RO"/>
        </w:rPr>
        <w:t>la terminarea lucrărilor de construcții aferente DJ 107R</w:t>
      </w:r>
      <w:r w:rsidR="005D4ED3">
        <w:rPr>
          <w:rFonts w:ascii="Montserrat Light" w:hAnsi="Montserrat Light"/>
          <w:bCs/>
          <w:noProof/>
          <w:lang w:val="ro-RO"/>
        </w:rPr>
        <w:t xml:space="preserve">, sectorul de drum </w:t>
      </w:r>
      <w:r w:rsidRPr="001A7838">
        <w:rPr>
          <w:rFonts w:ascii="Montserrat Light" w:hAnsi="Montserrat Light"/>
          <w:bCs/>
          <w:noProof/>
          <w:lang w:val="ro-RO"/>
        </w:rPr>
        <w:t>km  47+350 – km 58 + 650,</w:t>
      </w:r>
      <w:r w:rsidRPr="001A7838">
        <w:rPr>
          <w:rFonts w:ascii="Montserrat Light" w:hAnsi="Montserrat Light" w:cs="Cambria"/>
          <w:bCs/>
          <w:lang w:val="ro-RO"/>
        </w:rPr>
        <w:t xml:space="preserve"> în următoarea componență:</w:t>
      </w:r>
      <w:bookmarkEnd w:id="4"/>
      <w:bookmarkEnd w:id="5"/>
    </w:p>
    <w:p w14:paraId="060E3F56" w14:textId="090E5CB8" w:rsidR="00AE20D6" w:rsidRPr="00776FAF" w:rsidRDefault="00AE20D6" w:rsidP="009B05BA">
      <w:pPr>
        <w:autoSpaceDE w:val="0"/>
        <w:autoSpaceDN w:val="0"/>
        <w:adjustRightInd w:val="0"/>
        <w:spacing w:line="240" w:lineRule="auto"/>
        <w:ind w:right="6"/>
        <w:contextualSpacing/>
        <w:jc w:val="both"/>
        <w:rPr>
          <w:rFonts w:ascii="Montserrat Light" w:hAnsi="Montserrat Light" w:cs="Calibri"/>
          <w:b/>
          <w:lang w:val="ro-RO" w:eastAsia="ro-RO"/>
        </w:rPr>
      </w:pPr>
      <w:bookmarkStart w:id="6" w:name="_Hlk124159813"/>
      <w:r w:rsidRPr="00776FAF">
        <w:rPr>
          <w:rFonts w:ascii="Montserrat Light" w:hAnsi="Montserrat Light" w:cs="Calibri"/>
          <w:b/>
          <w:lang w:val="ro-RO" w:eastAsia="ro-RO"/>
        </w:rPr>
        <w:t>Președinte:</w:t>
      </w:r>
      <w:r w:rsidRPr="00776FAF">
        <w:rPr>
          <w:rFonts w:ascii="Montserrat Light" w:hAnsi="Montserrat Light" w:cs="Calibri"/>
          <w:lang w:val="ro-RO" w:eastAsia="ro-RO"/>
        </w:rPr>
        <w:t xml:space="preserve"> </w:t>
      </w:r>
      <w:r>
        <w:rPr>
          <w:rFonts w:ascii="Montserrat Light" w:hAnsi="Montserrat Light" w:cs="Calibri"/>
          <w:lang w:val="ro-RO" w:eastAsia="ro-RO"/>
        </w:rPr>
        <w:t xml:space="preserve">  Cucuianu  Ștefan</w:t>
      </w:r>
      <w:r w:rsidRPr="00776FAF">
        <w:rPr>
          <w:rFonts w:ascii="Montserrat Light" w:hAnsi="Montserrat Light" w:cs="Calibri"/>
          <w:lang w:val="ro-RO" w:eastAsia="ro-RO"/>
        </w:rPr>
        <w:t xml:space="preserve"> -  şef </w:t>
      </w:r>
      <w:r>
        <w:rPr>
          <w:rFonts w:ascii="Montserrat Light" w:hAnsi="Montserrat Light" w:cs="Calibri"/>
          <w:lang w:val="ro-RO" w:eastAsia="ro-RO"/>
        </w:rPr>
        <w:t>serviciu</w:t>
      </w:r>
      <w:r w:rsidRPr="00776FAF">
        <w:rPr>
          <w:rFonts w:ascii="Montserrat Light" w:hAnsi="Montserrat Light" w:cs="Calibri"/>
          <w:lang w:val="ro-RO" w:eastAsia="ro-RO"/>
        </w:rPr>
        <w:t xml:space="preserve"> - Consiliul Judeţean Cluj</w:t>
      </w:r>
      <w:r w:rsidRPr="00776FAF">
        <w:rPr>
          <w:rFonts w:ascii="Montserrat Light" w:hAnsi="Montserrat Light" w:cs="Calibri"/>
          <w:b/>
          <w:lang w:val="ro-RO" w:eastAsia="ro-RO"/>
        </w:rPr>
        <w:t xml:space="preserve"> </w:t>
      </w:r>
    </w:p>
    <w:p w14:paraId="06A0F710" w14:textId="58C1C129" w:rsidR="00AE20D6" w:rsidRPr="00776FAF" w:rsidRDefault="00AE20D6" w:rsidP="00AE20D6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b/>
          <w:lang w:val="ro-RO" w:eastAsia="ro-RO"/>
        </w:rPr>
        <w:t>Membrii:</w:t>
      </w:r>
      <w:r w:rsidRPr="00776FAF">
        <w:rPr>
          <w:rFonts w:ascii="Montserrat Light" w:hAnsi="Montserrat Light" w:cs="Calibri"/>
          <w:lang w:val="ro-RO" w:eastAsia="ro-RO"/>
        </w:rPr>
        <w:t xml:space="preserve">  </w:t>
      </w:r>
      <w:r w:rsidRPr="00776FAF">
        <w:rPr>
          <w:rFonts w:ascii="Montserrat Light" w:hAnsi="Montserrat Light"/>
          <w:iCs/>
          <w:lang w:val="ro-RO" w:eastAsia="ro-RO"/>
        </w:rPr>
        <w:t xml:space="preserve">   </w:t>
      </w:r>
      <w:r>
        <w:rPr>
          <w:rFonts w:ascii="Montserrat Light" w:hAnsi="Montserrat Light"/>
          <w:iCs/>
          <w:lang w:val="ro-RO" w:eastAsia="ro-RO"/>
        </w:rPr>
        <w:t xml:space="preserve"> </w:t>
      </w:r>
      <w:r w:rsidRPr="00776FAF">
        <w:rPr>
          <w:rFonts w:ascii="Montserrat Light" w:hAnsi="Montserrat Light"/>
          <w:iCs/>
          <w:lang w:val="ro-RO" w:eastAsia="ro-RO"/>
        </w:rPr>
        <w:t xml:space="preserve"> </w:t>
      </w:r>
      <w:r w:rsidR="001A7838">
        <w:rPr>
          <w:rFonts w:ascii="Montserrat Light" w:hAnsi="Montserrat Light"/>
          <w:iCs/>
          <w:lang w:val="ro-RO" w:eastAsia="ro-RO"/>
        </w:rPr>
        <w:t xml:space="preserve"> </w:t>
      </w:r>
      <w:r w:rsidRPr="00776FAF">
        <w:rPr>
          <w:rFonts w:ascii="Montserrat Light" w:hAnsi="Montserrat Light"/>
          <w:iCs/>
          <w:lang w:val="ro-RO" w:eastAsia="ro-RO"/>
        </w:rPr>
        <w:t>Paul Crina  -</w:t>
      </w:r>
      <w:r w:rsidRPr="00776FAF">
        <w:rPr>
          <w:rFonts w:ascii="Montserrat Light" w:hAnsi="Montserrat Light" w:cs="Calibri"/>
          <w:lang w:val="ro-RO" w:eastAsia="ro-RO"/>
        </w:rPr>
        <w:t xml:space="preserve"> consilier   - Consiliul Judetean Cluj</w:t>
      </w:r>
    </w:p>
    <w:p w14:paraId="00BC2FEC" w14:textId="1C1C1D76" w:rsidR="00AE20D6" w:rsidRPr="00776FAF" w:rsidRDefault="00AE20D6" w:rsidP="001A7838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</w:t>
      </w:r>
      <w:r w:rsidR="001A7838">
        <w:rPr>
          <w:rFonts w:ascii="Montserrat Light" w:hAnsi="Montserrat Light" w:cs="Calibri"/>
          <w:lang w:val="ro-RO" w:eastAsia="ro-RO"/>
        </w:rPr>
        <w:t xml:space="preserve"> </w:t>
      </w:r>
      <w:r w:rsidRPr="00776FAF">
        <w:rPr>
          <w:rFonts w:ascii="Montserrat Light" w:hAnsi="Montserrat Light" w:cs="Calibri"/>
          <w:lang w:val="ro-RO" w:eastAsia="ro-RO"/>
        </w:rPr>
        <w:t xml:space="preserve"> Fati Paul – consilier Consiliul Județean Cluj             </w:t>
      </w:r>
    </w:p>
    <w:p w14:paraId="2E752549" w14:textId="04953404" w:rsidR="00AE20D6" w:rsidRDefault="00AE20D6" w:rsidP="001A7838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lang w:val="ro-RO" w:eastAsia="ro-RO"/>
        </w:rPr>
      </w:pPr>
      <w:r w:rsidRPr="00776FAF">
        <w:rPr>
          <w:rFonts w:ascii="Montserrat Light" w:hAnsi="Montserrat Light" w:cs="Calibri"/>
          <w:lang w:val="ro-RO" w:eastAsia="ro-RO"/>
        </w:rPr>
        <w:t xml:space="preserve">                     </w:t>
      </w:r>
    </w:p>
    <w:p w14:paraId="5F242866" w14:textId="77777777" w:rsidR="00AE20D6" w:rsidRDefault="00AE20D6" w:rsidP="00AE20D6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lang w:val="ro-RO" w:eastAsia="ro-RO"/>
        </w:rPr>
      </w:pPr>
    </w:p>
    <w:p w14:paraId="092ECAD1" w14:textId="35D9533F" w:rsidR="00AE20D6" w:rsidRDefault="00AE20D6" w:rsidP="00AE20D6">
      <w:pPr>
        <w:jc w:val="both"/>
        <w:rPr>
          <w:rFonts w:ascii="Montserrat Light" w:eastAsia="Times New Roman" w:hAnsi="Montserrat Light"/>
          <w:b/>
          <w:bCs/>
          <w:noProof/>
          <w:lang w:val="ro-RO"/>
        </w:rPr>
      </w:pPr>
      <w:r w:rsidRPr="00776FAF">
        <w:rPr>
          <w:rFonts w:ascii="Montserrat Light" w:eastAsia="Times New Roman" w:hAnsi="Montserrat Light"/>
          <w:b/>
          <w:lang w:val="en-US"/>
        </w:rPr>
        <w:lastRenderedPageBreak/>
        <w:t xml:space="preserve">Art. </w:t>
      </w:r>
      <w:r w:rsidR="001A7838">
        <w:rPr>
          <w:rFonts w:ascii="Montserrat Light" w:eastAsia="Times New Roman" w:hAnsi="Montserrat Light"/>
          <w:b/>
          <w:lang w:val="en-US"/>
        </w:rPr>
        <w:t>2</w:t>
      </w:r>
      <w:r w:rsidRPr="00776FAF">
        <w:rPr>
          <w:rFonts w:ascii="Montserrat Light" w:eastAsia="Times New Roman" w:hAnsi="Montserrat Light"/>
          <w:b/>
          <w:lang w:val="en-US"/>
        </w:rPr>
        <w:t>.</w:t>
      </w:r>
      <w:r w:rsidRPr="00776FAF">
        <w:rPr>
          <w:rFonts w:ascii="Montserrat Light" w:eastAsia="Times New Roman" w:hAnsi="Montserrat Light"/>
          <w:lang w:val="en-US"/>
        </w:rPr>
        <w:t xml:space="preserve"> </w:t>
      </w:r>
      <w:r w:rsidRPr="00776FAF">
        <w:rPr>
          <w:rFonts w:ascii="Montserrat Light" w:eastAsia="Times New Roman" w:hAnsi="Montserrat Light"/>
          <w:b/>
          <w:lang w:val="ro-RO" w:eastAsia="ro-RO"/>
        </w:rPr>
        <w:t>(1)</w:t>
      </w:r>
      <w:r w:rsidRPr="00776FAF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Comisi</w:t>
      </w:r>
      <w:r>
        <w:rPr>
          <w:rFonts w:ascii="Montserrat Light" w:eastAsia="Times New Roman" w:hAnsi="Montserrat Light"/>
          <w:lang w:val="fr-FR" w:eastAsia="ro-RO"/>
        </w:rPr>
        <w:t>a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de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recepţie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îşi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v</w:t>
      </w:r>
      <w:r>
        <w:rPr>
          <w:rFonts w:ascii="Montserrat Light" w:eastAsia="Times New Roman" w:hAnsi="Montserrat Light"/>
          <w:lang w:val="fr-FR" w:eastAsia="ro-RO"/>
        </w:rPr>
        <w:t>a</w:t>
      </w:r>
      <w:r w:rsidRPr="00776FAF"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desfăşura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 w:eastAsia="ro-RO"/>
        </w:rPr>
        <w:t>activitatea</w:t>
      </w:r>
      <w:proofErr w:type="spellEnd"/>
      <w:r w:rsidRPr="00776FAF"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>
        <w:rPr>
          <w:rFonts w:ascii="Montserrat Light" w:eastAsia="Times New Roman" w:hAnsi="Montserrat Light"/>
          <w:lang w:val="fr-FR" w:eastAsia="ro-RO"/>
        </w:rPr>
        <w:t>conform</w:t>
      </w:r>
      <w:proofErr w:type="spellEnd"/>
      <w:r>
        <w:rPr>
          <w:rFonts w:ascii="Montserrat Light" w:eastAsia="Times New Roman" w:hAnsi="Montserrat Light"/>
          <w:lang w:val="fr-FR" w:eastAsia="ro-RO"/>
        </w:rPr>
        <w:t xml:space="preserve"> </w:t>
      </w:r>
      <w:proofErr w:type="spellStart"/>
      <w:r>
        <w:rPr>
          <w:rFonts w:ascii="Montserrat Light" w:eastAsia="Times New Roman" w:hAnsi="Montserrat Light"/>
          <w:lang w:val="fr-FR" w:eastAsia="ro-RO"/>
        </w:rPr>
        <w:t>prevederilor</w:t>
      </w:r>
      <w:proofErr w:type="spellEnd"/>
      <w:r w:rsidRPr="00776FAF">
        <w:rPr>
          <w:rFonts w:ascii="Montserrat Light" w:eastAsia="Times New Roman" w:hAnsi="Montserrat Light" w:cs="Calibri"/>
          <w:lang w:val="ro-RO"/>
        </w:rPr>
        <w:t xml:space="preserve">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Ordinul</w:t>
      </w:r>
      <w:r>
        <w:rPr>
          <w:rFonts w:ascii="Montserrat Light" w:eastAsia="Times New Roman" w:hAnsi="Montserrat Light" w:cs="Calibri"/>
          <w:lang w:val="en-US"/>
        </w:rPr>
        <w:t>ui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926CEF">
        <w:rPr>
          <w:rFonts w:ascii="Montserrat Light" w:eastAsia="Times New Roman" w:hAnsi="Montserrat Light" w:cs="Calibri"/>
          <w:lang w:val="en-US"/>
        </w:rPr>
        <w:t>Ministerului</w:t>
      </w:r>
      <w:proofErr w:type="spellEnd"/>
      <w:r w:rsidRPr="00926CE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926CEF">
        <w:rPr>
          <w:rFonts w:ascii="Montserrat Light" w:eastAsia="Times New Roman" w:hAnsi="Montserrat Light" w:cs="Calibri"/>
          <w:lang w:val="en-US"/>
        </w:rPr>
        <w:t>Transporturilor</w:t>
      </w:r>
      <w:proofErr w:type="spellEnd"/>
      <w:r w:rsidRPr="00926CE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926CEF">
        <w:rPr>
          <w:rFonts w:ascii="Montserrat Light" w:eastAsia="Times New Roman" w:hAnsi="Montserrat Light" w:cs="Calibri"/>
          <w:lang w:val="en-US"/>
        </w:rPr>
        <w:t>și</w:t>
      </w:r>
      <w:proofErr w:type="spellEnd"/>
      <w:r w:rsidRPr="00926CE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926CEF">
        <w:rPr>
          <w:rFonts w:ascii="Montserrat Light" w:eastAsia="Times New Roman" w:hAnsi="Montserrat Light" w:cs="Calibri"/>
          <w:lang w:val="en-US"/>
        </w:rPr>
        <w:t>Infrastructurii</w:t>
      </w:r>
      <w:proofErr w:type="spellEnd"/>
      <w:r w:rsidRPr="00926CEF">
        <w:rPr>
          <w:rFonts w:ascii="Montserrat Light" w:eastAsia="Times New Roman" w:hAnsi="Montserrat Light" w:cs="Calibri"/>
          <w:lang w:val="en-US"/>
        </w:rPr>
        <w:t xml:space="preserve"> </w:t>
      </w:r>
      <w:r w:rsidRPr="00776FAF">
        <w:rPr>
          <w:rFonts w:ascii="Montserrat Light" w:eastAsia="Times New Roman" w:hAnsi="Montserrat Light" w:cs="Calibri"/>
          <w:lang w:val="en-US"/>
        </w:rPr>
        <w:t xml:space="preserve">nr. 1415/18.08.2022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pentru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aprobarea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reglement</w:t>
      </w:r>
      <w:proofErr w:type="spellEnd"/>
      <w:r w:rsidRPr="00776FAF">
        <w:rPr>
          <w:rFonts w:ascii="Montserrat Light" w:eastAsia="Times New Roman" w:hAnsi="Montserrat Light" w:cs="Calibri"/>
          <w:lang w:val="ro-RO"/>
        </w:rPr>
        <w:t xml:space="preserve">ării tehnice </w:t>
      </w:r>
      <w:r w:rsidRPr="00776FAF">
        <w:rPr>
          <w:rFonts w:ascii="Montserrat Light" w:eastAsia="Times New Roman" w:hAnsi="Montserrat Light" w:cs="Calibri"/>
          <w:lang w:val="en-US"/>
        </w:rPr>
        <w:t>“</w:t>
      </w:r>
      <w:r w:rsidRPr="00776FAF">
        <w:rPr>
          <w:rFonts w:ascii="Montserrat Light" w:eastAsia="Times New Roman" w:hAnsi="Montserrat Light" w:cs="Calibri"/>
          <w:lang w:val="ro-RO"/>
        </w:rPr>
        <w:t>Regulament privind recepția lucrărilor de întreținere drumuri și poduri</w:t>
      </w:r>
      <w:r w:rsidRPr="00776FAF">
        <w:rPr>
          <w:rFonts w:ascii="Montserrat Light" w:eastAsia="Times New Roman" w:hAnsi="Montserrat Light" w:cs="Calibri"/>
          <w:lang w:val="en-US"/>
        </w:rPr>
        <w:t xml:space="preserve">“, </w:t>
      </w:r>
      <w:proofErr w:type="spellStart"/>
      <w:r w:rsidRPr="00776FAF">
        <w:rPr>
          <w:rFonts w:ascii="Montserrat Light" w:eastAsia="Times New Roman" w:hAnsi="Montserrat Light" w:cs="Calibri"/>
          <w:lang w:val="en-US"/>
        </w:rPr>
        <w:t>Indicativ</w:t>
      </w:r>
      <w:proofErr w:type="spellEnd"/>
      <w:r w:rsidRPr="00776FAF">
        <w:rPr>
          <w:rFonts w:ascii="Montserrat Light" w:eastAsia="Times New Roman" w:hAnsi="Montserrat Light" w:cs="Calibri"/>
          <w:lang w:val="en-US"/>
        </w:rPr>
        <w:t xml:space="preserve"> AND 514/2022</w:t>
      </w:r>
      <w:r>
        <w:rPr>
          <w:rFonts w:ascii="Montserrat Light" w:eastAsia="Times New Roman" w:hAnsi="Montserrat Light" w:cs="Calibri"/>
          <w:lang w:val="en-US"/>
        </w:rPr>
        <w:t>.</w:t>
      </w:r>
    </w:p>
    <w:p w14:paraId="63276DC5" w14:textId="77777777" w:rsidR="00AE20D6" w:rsidRPr="00776FAF" w:rsidRDefault="00AE20D6" w:rsidP="00AE20D6">
      <w:pPr>
        <w:rPr>
          <w:rFonts w:ascii="Montserrat Light" w:eastAsia="Times New Roman" w:hAnsi="Montserrat Light"/>
          <w:lang w:val="de-DE"/>
        </w:rPr>
      </w:pPr>
      <w:r w:rsidRPr="00776FAF">
        <w:rPr>
          <w:rFonts w:ascii="Montserrat Light" w:eastAsia="Times New Roman" w:hAnsi="Montserrat Light" w:cs="Cambria"/>
          <w:b/>
          <w:lang w:val="ro-RO" w:eastAsia="ro-RO"/>
        </w:rPr>
        <w:t>(2)</w:t>
      </w:r>
      <w:r w:rsidRPr="00776FAF">
        <w:rPr>
          <w:rFonts w:ascii="Montserrat Light" w:eastAsia="Times New Roman" w:hAnsi="Montserrat Light" w:cs="Cambria"/>
          <w:lang w:val="ro-RO" w:eastAsia="ro-RO"/>
        </w:rPr>
        <w:t xml:space="preserve"> Documentele elaborate se arhivează de către </w:t>
      </w:r>
      <w:r w:rsidRPr="00776FAF">
        <w:rPr>
          <w:rFonts w:ascii="Montserrat Light" w:eastAsia="Times New Roman" w:hAnsi="Montserrat Light"/>
          <w:lang w:val="de-DE"/>
        </w:rPr>
        <w:t>Direcţia de Administrare a Domeniului Public si Privat a Județului Cluj.</w:t>
      </w:r>
    </w:p>
    <w:bookmarkEnd w:id="6"/>
    <w:p w14:paraId="7AAB0118" w14:textId="77777777" w:rsidR="00AE20D6" w:rsidRDefault="00AE20D6" w:rsidP="00AE20D6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/>
          <w:b/>
          <w:bCs/>
          <w:lang w:val="fr-FR"/>
        </w:rPr>
      </w:pPr>
    </w:p>
    <w:p w14:paraId="0D55F074" w14:textId="1012F476" w:rsidR="00AE20D6" w:rsidRPr="00776FAF" w:rsidRDefault="00AE20D6" w:rsidP="00AE20D6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lang w:val="de-DE"/>
        </w:rPr>
      </w:pPr>
      <w:r w:rsidRPr="00776FAF">
        <w:rPr>
          <w:rFonts w:ascii="Montserrat Light" w:eastAsia="Times New Roman" w:hAnsi="Montserrat Light"/>
          <w:b/>
          <w:bCs/>
          <w:lang w:val="fr-FR"/>
        </w:rPr>
        <w:t>Art.</w:t>
      </w:r>
      <w:r>
        <w:rPr>
          <w:rFonts w:ascii="Montserrat Light" w:eastAsia="Times New Roman" w:hAnsi="Montserrat Light"/>
          <w:b/>
          <w:bCs/>
          <w:lang w:val="fr-FR"/>
        </w:rPr>
        <w:t xml:space="preserve"> </w:t>
      </w:r>
      <w:r w:rsidR="00E847C5">
        <w:rPr>
          <w:rFonts w:ascii="Montserrat Light" w:eastAsia="Times New Roman" w:hAnsi="Montserrat Light"/>
          <w:b/>
          <w:bCs/>
          <w:lang w:val="fr-FR"/>
        </w:rPr>
        <w:t>3</w:t>
      </w:r>
      <w:r w:rsidRPr="00776FAF">
        <w:rPr>
          <w:rFonts w:ascii="Montserrat Light" w:eastAsia="Times New Roman" w:hAnsi="Montserrat Light"/>
          <w:lang w:val="fr-FR"/>
        </w:rPr>
        <w:t xml:space="preserve">. </w:t>
      </w:r>
      <w:r w:rsidRPr="00776FAF">
        <w:rPr>
          <w:rFonts w:ascii="Montserrat Light" w:eastAsia="Times New Roman" w:hAnsi="Montserrat Light"/>
          <w:lang w:val="de-DE"/>
        </w:rPr>
        <w:t xml:space="preserve">Cu ducerea la îndeplinire a prevederilor prezentei dispoziţii se încredinţează </w:t>
      </w:r>
      <w:proofErr w:type="spellStart"/>
      <w:r w:rsidRPr="00776FAF">
        <w:rPr>
          <w:rFonts w:ascii="Montserrat Light" w:eastAsia="Times New Roman" w:hAnsi="Montserrat Light"/>
          <w:lang w:val="fr-FR"/>
        </w:rPr>
        <w:t>persoanele</w:t>
      </w:r>
      <w:proofErr w:type="spellEnd"/>
      <w:r w:rsidRPr="00776FAF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776FAF">
        <w:rPr>
          <w:rFonts w:ascii="Montserrat Light" w:eastAsia="Times New Roman" w:hAnsi="Montserrat Light"/>
          <w:lang w:val="fr-FR"/>
        </w:rPr>
        <w:t>desemnate</w:t>
      </w:r>
      <w:proofErr w:type="spellEnd"/>
      <w:r w:rsidRPr="00776FAF">
        <w:rPr>
          <w:rFonts w:ascii="Montserrat Light" w:eastAsia="Times New Roman" w:hAnsi="Montserrat Light"/>
          <w:lang w:val="fr-FR"/>
        </w:rPr>
        <w:t xml:space="preserve"> la art. 1</w:t>
      </w:r>
      <w:r w:rsidRPr="00776FAF">
        <w:rPr>
          <w:rFonts w:ascii="Montserrat Light" w:eastAsia="Times New Roman" w:hAnsi="Montserrat Light"/>
          <w:lang w:val="de-DE"/>
        </w:rPr>
        <w:t xml:space="preserve"> .</w:t>
      </w:r>
    </w:p>
    <w:p w14:paraId="34F659FF" w14:textId="77777777" w:rsidR="00AE20D6" w:rsidRPr="00776FAF" w:rsidRDefault="00AE20D6" w:rsidP="00AE20D6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eastAsia="Times New Roman" w:hAnsi="Montserrat Light"/>
          <w:lang w:val="de-DE"/>
        </w:rPr>
      </w:pPr>
    </w:p>
    <w:p w14:paraId="69E76CE4" w14:textId="21D4A2B6" w:rsidR="00AE20D6" w:rsidRDefault="00AE20D6" w:rsidP="00AE20D6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Cs/>
          <w:lang w:eastAsia="ro-MD"/>
        </w:rPr>
      </w:pPr>
      <w:r w:rsidRPr="00776FAF">
        <w:rPr>
          <w:rFonts w:ascii="Montserrat Light" w:eastAsia="Times New Roman" w:hAnsi="Montserrat Light"/>
          <w:b/>
          <w:bCs/>
          <w:lang w:val="de-DE"/>
        </w:rPr>
        <w:t xml:space="preserve">Art. </w:t>
      </w:r>
      <w:r w:rsidR="00E847C5">
        <w:rPr>
          <w:rFonts w:ascii="Montserrat Light" w:eastAsia="Times New Roman" w:hAnsi="Montserrat Light"/>
          <w:b/>
          <w:bCs/>
          <w:lang w:val="de-DE"/>
        </w:rPr>
        <w:t>4</w:t>
      </w:r>
      <w:r w:rsidRPr="00776FAF">
        <w:rPr>
          <w:rFonts w:ascii="Montserrat Light" w:eastAsia="Times New Roman" w:hAnsi="Montserrat Light"/>
          <w:b/>
          <w:bCs/>
          <w:lang w:val="de-DE"/>
        </w:rPr>
        <w:t>.</w:t>
      </w:r>
      <w:r w:rsidRPr="00776FAF">
        <w:rPr>
          <w:rFonts w:ascii="Montserrat Light" w:eastAsia="Times New Roman" w:hAnsi="Montserrat Light"/>
          <w:lang w:val="de-DE"/>
        </w:rPr>
        <w:t xml:space="preserve"> 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Prezenta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dispoziție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se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comunică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,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prin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poșta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electronică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, </w:t>
      </w:r>
      <w:proofErr w:type="spellStart"/>
      <w:r>
        <w:rPr>
          <w:rFonts w:ascii="Montserrat Light" w:eastAsia="Times New Roman" w:hAnsi="Montserrat Light"/>
          <w:bCs/>
          <w:lang w:eastAsia="ro-MD"/>
        </w:rPr>
        <w:t>persoanelor</w:t>
      </w:r>
      <w:proofErr w:type="spellEnd"/>
      <w:r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>
        <w:rPr>
          <w:rFonts w:ascii="Montserrat Light" w:eastAsia="Times New Roman" w:hAnsi="Montserrat Light"/>
          <w:bCs/>
          <w:lang w:eastAsia="ro-MD"/>
        </w:rPr>
        <w:t>desemnate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, 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Prefectului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Județului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Cluj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şi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se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aduce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la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cunoștință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publică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prin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afișare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pe </w:t>
      </w:r>
      <w:proofErr w:type="spellStart"/>
      <w:r w:rsidRPr="00926CEF">
        <w:rPr>
          <w:rFonts w:ascii="Montserrat Light" w:eastAsia="Times New Roman" w:hAnsi="Montserrat Light"/>
          <w:bCs/>
          <w:lang w:eastAsia="ro-MD"/>
        </w:rPr>
        <w:t>pagina</w:t>
      </w:r>
      <w:proofErr w:type="spellEnd"/>
      <w:r w:rsidRPr="00926CEF">
        <w:rPr>
          <w:rFonts w:ascii="Montserrat Light" w:eastAsia="Times New Roman" w:hAnsi="Montserrat Light"/>
          <w:bCs/>
          <w:lang w:eastAsia="ro-MD"/>
        </w:rPr>
        <w:t xml:space="preserve"> de internet „www.cjcluj.ro”.  </w:t>
      </w:r>
    </w:p>
    <w:p w14:paraId="19E4ACBD" w14:textId="77777777" w:rsidR="00E847C5" w:rsidRPr="00776FAF" w:rsidRDefault="00E847C5" w:rsidP="00AE20D6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hAnsi="Montserrat Light"/>
        </w:rPr>
      </w:pPr>
    </w:p>
    <w:p w14:paraId="6E495E30" w14:textId="77777777" w:rsidR="00AE20D6" w:rsidRDefault="00AE20D6" w:rsidP="00AE20D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0FAF3ED8" w14:textId="77777777" w:rsidR="00AE20D6" w:rsidRDefault="00AE20D6" w:rsidP="00AE20D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510A8B0E" w14:textId="77777777" w:rsidR="00AE20D6" w:rsidRPr="009E3044" w:rsidRDefault="00AE20D6" w:rsidP="00AE20D6">
      <w:pPr>
        <w:pStyle w:val="NoSpacing"/>
        <w:spacing w:line="276" w:lineRule="auto"/>
        <w:jc w:val="both"/>
        <w:rPr>
          <w:rFonts w:ascii="Montserrat Light" w:hAnsi="Montserrat Light"/>
          <w:b/>
          <w:bCs/>
          <w:lang w:val="ro-RO"/>
        </w:rPr>
      </w:pPr>
      <w:r w:rsidRPr="009E3044">
        <w:rPr>
          <w:rFonts w:ascii="Montserrat Light" w:hAnsi="Montserrat Light"/>
          <w:lang w:val="ro-RO"/>
        </w:rPr>
        <w:t xml:space="preserve">                  </w:t>
      </w:r>
      <w:r w:rsidRPr="009E3044">
        <w:rPr>
          <w:rFonts w:ascii="Montserrat Light" w:hAnsi="Montserrat Light"/>
          <w:b/>
          <w:lang w:val="ro-RO"/>
        </w:rPr>
        <w:t xml:space="preserve"> </w:t>
      </w:r>
      <w:r w:rsidRPr="009E3044">
        <w:rPr>
          <w:rFonts w:ascii="Montserrat Light" w:hAnsi="Montserrat Light"/>
          <w:b/>
          <w:bCs/>
          <w:lang w:val="ro-RO"/>
        </w:rPr>
        <w:t>PRESEDINTE</w:t>
      </w:r>
      <w:r w:rsidRPr="009E3044">
        <w:rPr>
          <w:rFonts w:ascii="Montserrat Light" w:hAnsi="Montserrat Light"/>
          <w:b/>
          <w:bCs/>
          <w:lang w:val="ro-RO"/>
        </w:rPr>
        <w:tab/>
        <w:t xml:space="preserve">                                                        CONTRASEMNEAZĂ :</w:t>
      </w:r>
      <w:r w:rsidRPr="009E3044">
        <w:rPr>
          <w:rFonts w:ascii="Montserrat Light" w:hAnsi="Montserrat Light"/>
          <w:b/>
          <w:bCs/>
          <w:lang w:val="ro-RO"/>
        </w:rPr>
        <w:tab/>
      </w:r>
    </w:p>
    <w:p w14:paraId="1C8586D5" w14:textId="77777777" w:rsidR="00AE20D6" w:rsidRPr="009E3044" w:rsidRDefault="00AE20D6" w:rsidP="00AE20D6">
      <w:pPr>
        <w:ind w:left="426"/>
        <w:jc w:val="both"/>
        <w:rPr>
          <w:rFonts w:ascii="Montserrat Light" w:eastAsia="Calibri" w:hAnsi="Montserrat Light"/>
          <w:b/>
          <w:bCs/>
          <w:lang w:val="ro-RO"/>
        </w:rPr>
      </w:pPr>
      <w:r w:rsidRPr="009E3044">
        <w:rPr>
          <w:rFonts w:ascii="Montserrat Light" w:eastAsia="Calibri" w:hAnsi="Montserrat Light"/>
          <w:b/>
          <w:bCs/>
          <w:lang w:val="ro-RO"/>
        </w:rPr>
        <w:t xml:space="preserve">                </w:t>
      </w:r>
      <w:r w:rsidRPr="009E3044">
        <w:rPr>
          <w:rFonts w:ascii="Montserrat Light" w:eastAsia="Calibri" w:hAnsi="Montserrat Light"/>
          <w:lang w:val="ro-RO"/>
        </w:rPr>
        <w:t>Alin Tișe</w:t>
      </w:r>
      <w:r w:rsidRPr="009E3044">
        <w:rPr>
          <w:rFonts w:ascii="Montserrat Light" w:eastAsia="Calibri" w:hAnsi="Montserrat Light"/>
          <w:b/>
          <w:bCs/>
          <w:lang w:val="ro-RO"/>
        </w:rPr>
        <w:t xml:space="preserve">                                                      SECRETAR GENERAL AL JUDEŢULUI</w:t>
      </w:r>
    </w:p>
    <w:p w14:paraId="49925EB0" w14:textId="77777777" w:rsidR="00AE20D6" w:rsidRPr="009E3044" w:rsidRDefault="00AE20D6" w:rsidP="00AE20D6">
      <w:pPr>
        <w:jc w:val="both"/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                          </w:t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</w:r>
      <w:r w:rsidRPr="009E3044">
        <w:rPr>
          <w:rFonts w:ascii="Montserrat Light" w:hAnsi="Montserrat Light"/>
          <w:b/>
          <w:lang w:val="ro-RO"/>
        </w:rPr>
        <w:tab/>
        <w:t xml:space="preserve">    </w:t>
      </w:r>
      <w:r w:rsidRPr="009E3044">
        <w:rPr>
          <w:rFonts w:ascii="Montserrat Light" w:hAnsi="Montserrat Light"/>
          <w:bCs/>
          <w:lang w:val="ro-RO"/>
        </w:rPr>
        <w:t xml:space="preserve">Simona Gaci    </w:t>
      </w:r>
    </w:p>
    <w:p w14:paraId="0F476074" w14:textId="77777777" w:rsidR="00AE20D6" w:rsidRPr="009E3044" w:rsidRDefault="00AE20D6" w:rsidP="00AE20D6">
      <w:pPr>
        <w:rPr>
          <w:rFonts w:ascii="Montserrat Light" w:hAnsi="Montserrat Light"/>
          <w:b/>
          <w:lang w:val="ro-RO"/>
        </w:rPr>
      </w:pPr>
      <w:r w:rsidRPr="009E3044">
        <w:rPr>
          <w:rFonts w:ascii="Montserrat Light" w:hAnsi="Montserrat Light"/>
          <w:b/>
          <w:lang w:val="ro-RO"/>
        </w:rPr>
        <w:t xml:space="preserve">                                                                            </w:t>
      </w:r>
    </w:p>
    <w:p w14:paraId="404C05CD" w14:textId="77777777" w:rsidR="00AE20D6" w:rsidRPr="009E3044" w:rsidRDefault="00AE20D6" w:rsidP="00AE20D6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0B2B74DE" w14:textId="77777777" w:rsidR="007F5E81" w:rsidRDefault="007F5E81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F3D0E01" w14:textId="77777777" w:rsidR="00213248" w:rsidRDefault="00213248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3A780A9A" w14:textId="77777777" w:rsidR="00213248" w:rsidRPr="007A7697" w:rsidRDefault="00213248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112F9BAC" w14:textId="77777777" w:rsidR="00045657" w:rsidRPr="007A7697" w:rsidRDefault="00045657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bookmarkEnd w:id="1"/>
    <w:p w14:paraId="6A73C6A3" w14:textId="77777777" w:rsidR="00045657" w:rsidRPr="007A7697" w:rsidRDefault="00045657" w:rsidP="00045657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7A7697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                            </w:t>
      </w:r>
    </w:p>
    <w:p w14:paraId="6A73CF4D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198B6371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2FC612B7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1C350AC3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764B8C21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3551C9A3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sectPr w:rsidR="00045657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3187" w14:textId="77777777" w:rsidR="00EF12FA" w:rsidRDefault="00EF12FA">
      <w:pPr>
        <w:spacing w:line="240" w:lineRule="auto"/>
      </w:pPr>
      <w:r>
        <w:separator/>
      </w:r>
    </w:p>
  </w:endnote>
  <w:endnote w:type="continuationSeparator" w:id="0">
    <w:p w14:paraId="0AE034CC" w14:textId="77777777" w:rsidR="00EF12FA" w:rsidRDefault="00EF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CA96" w14:textId="77777777" w:rsidR="00EF12FA" w:rsidRDefault="00EF12FA">
      <w:pPr>
        <w:spacing w:line="240" w:lineRule="auto"/>
      </w:pPr>
      <w:r>
        <w:separator/>
      </w:r>
    </w:p>
  </w:footnote>
  <w:footnote w:type="continuationSeparator" w:id="0">
    <w:p w14:paraId="115F2AE4" w14:textId="77777777" w:rsidR="00EF12FA" w:rsidRDefault="00EF1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A44C2C"/>
    <w:multiLevelType w:val="hybridMultilevel"/>
    <w:tmpl w:val="49CEF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3288D"/>
    <w:multiLevelType w:val="hybridMultilevel"/>
    <w:tmpl w:val="AE9070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95461"/>
    <w:multiLevelType w:val="hybridMultilevel"/>
    <w:tmpl w:val="94F63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47288">
    <w:abstractNumId w:val="20"/>
  </w:num>
  <w:num w:numId="2" w16cid:durableId="1255632926">
    <w:abstractNumId w:val="9"/>
  </w:num>
  <w:num w:numId="3" w16cid:durableId="1036084197">
    <w:abstractNumId w:val="7"/>
  </w:num>
  <w:num w:numId="4" w16cid:durableId="2017462892">
    <w:abstractNumId w:val="11"/>
  </w:num>
  <w:num w:numId="5" w16cid:durableId="2023044621">
    <w:abstractNumId w:val="5"/>
  </w:num>
  <w:num w:numId="6" w16cid:durableId="1582325901">
    <w:abstractNumId w:val="17"/>
  </w:num>
  <w:num w:numId="7" w16cid:durableId="413012876">
    <w:abstractNumId w:val="4"/>
  </w:num>
  <w:num w:numId="8" w16cid:durableId="1644043491">
    <w:abstractNumId w:val="0"/>
  </w:num>
  <w:num w:numId="9" w16cid:durableId="1849981786">
    <w:abstractNumId w:val="2"/>
  </w:num>
  <w:num w:numId="10" w16cid:durableId="76220798">
    <w:abstractNumId w:val="15"/>
  </w:num>
  <w:num w:numId="11" w16cid:durableId="124860344">
    <w:abstractNumId w:val="19"/>
  </w:num>
  <w:num w:numId="12" w16cid:durableId="1675958122">
    <w:abstractNumId w:val="3"/>
  </w:num>
  <w:num w:numId="13" w16cid:durableId="1660036146">
    <w:abstractNumId w:val="10"/>
  </w:num>
  <w:num w:numId="14" w16cid:durableId="1717436629">
    <w:abstractNumId w:val="6"/>
  </w:num>
  <w:num w:numId="15" w16cid:durableId="496068920">
    <w:abstractNumId w:val="14"/>
  </w:num>
  <w:num w:numId="16" w16cid:durableId="1299459162">
    <w:abstractNumId w:val="13"/>
  </w:num>
  <w:num w:numId="17" w16cid:durableId="1169102875">
    <w:abstractNumId w:val="8"/>
  </w:num>
  <w:num w:numId="18" w16cid:durableId="2002268010">
    <w:abstractNumId w:val="1"/>
  </w:num>
  <w:num w:numId="19" w16cid:durableId="912424275">
    <w:abstractNumId w:val="18"/>
  </w:num>
  <w:num w:numId="20" w16cid:durableId="683820315">
    <w:abstractNumId w:val="12"/>
  </w:num>
  <w:num w:numId="21" w16cid:durableId="1034306030">
    <w:abstractNumId w:val="21"/>
  </w:num>
  <w:num w:numId="22" w16cid:durableId="85422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30AE1"/>
    <w:rsid w:val="00045657"/>
    <w:rsid w:val="00047EED"/>
    <w:rsid w:val="00050BD2"/>
    <w:rsid w:val="00064985"/>
    <w:rsid w:val="00066931"/>
    <w:rsid w:val="00072959"/>
    <w:rsid w:val="00074BF8"/>
    <w:rsid w:val="000B5636"/>
    <w:rsid w:val="000F09A8"/>
    <w:rsid w:val="00102455"/>
    <w:rsid w:val="001077E9"/>
    <w:rsid w:val="00107B8D"/>
    <w:rsid w:val="00125F6A"/>
    <w:rsid w:val="001323A9"/>
    <w:rsid w:val="001417AB"/>
    <w:rsid w:val="00167631"/>
    <w:rsid w:val="00173B00"/>
    <w:rsid w:val="0017442D"/>
    <w:rsid w:val="00182DB0"/>
    <w:rsid w:val="00184AD9"/>
    <w:rsid w:val="001975E2"/>
    <w:rsid w:val="001A7838"/>
    <w:rsid w:val="001C6EA8"/>
    <w:rsid w:val="001D423E"/>
    <w:rsid w:val="001D646E"/>
    <w:rsid w:val="001E21A5"/>
    <w:rsid w:val="001E7C66"/>
    <w:rsid w:val="001F45E9"/>
    <w:rsid w:val="002109C5"/>
    <w:rsid w:val="00213248"/>
    <w:rsid w:val="00216E3B"/>
    <w:rsid w:val="00230BC2"/>
    <w:rsid w:val="00256592"/>
    <w:rsid w:val="00270723"/>
    <w:rsid w:val="0027201D"/>
    <w:rsid w:val="00273A87"/>
    <w:rsid w:val="0027523B"/>
    <w:rsid w:val="002832C5"/>
    <w:rsid w:val="00283764"/>
    <w:rsid w:val="0028510E"/>
    <w:rsid w:val="002A0CC2"/>
    <w:rsid w:val="002A24D2"/>
    <w:rsid w:val="002C44E8"/>
    <w:rsid w:val="002D1C4B"/>
    <w:rsid w:val="002F619E"/>
    <w:rsid w:val="00300EE5"/>
    <w:rsid w:val="003105BD"/>
    <w:rsid w:val="00310B8D"/>
    <w:rsid w:val="003149E0"/>
    <w:rsid w:val="00314A87"/>
    <w:rsid w:val="00334110"/>
    <w:rsid w:val="003409E0"/>
    <w:rsid w:val="00341FA2"/>
    <w:rsid w:val="0038150B"/>
    <w:rsid w:val="00387CEA"/>
    <w:rsid w:val="003974AE"/>
    <w:rsid w:val="003A7693"/>
    <w:rsid w:val="003B7490"/>
    <w:rsid w:val="003C256F"/>
    <w:rsid w:val="003C2578"/>
    <w:rsid w:val="003C2FFC"/>
    <w:rsid w:val="003D06FF"/>
    <w:rsid w:val="003F0688"/>
    <w:rsid w:val="00427712"/>
    <w:rsid w:val="00432721"/>
    <w:rsid w:val="004565A3"/>
    <w:rsid w:val="004661F2"/>
    <w:rsid w:val="00470C63"/>
    <w:rsid w:val="00482545"/>
    <w:rsid w:val="00486D66"/>
    <w:rsid w:val="004A3114"/>
    <w:rsid w:val="004C56DF"/>
    <w:rsid w:val="004D007C"/>
    <w:rsid w:val="004D6A70"/>
    <w:rsid w:val="004E0EE9"/>
    <w:rsid w:val="004F4836"/>
    <w:rsid w:val="004F4A66"/>
    <w:rsid w:val="004F52D3"/>
    <w:rsid w:val="00500838"/>
    <w:rsid w:val="00511847"/>
    <w:rsid w:val="0053121C"/>
    <w:rsid w:val="00533746"/>
    <w:rsid w:val="00534029"/>
    <w:rsid w:val="00553DF2"/>
    <w:rsid w:val="005A508E"/>
    <w:rsid w:val="005C289D"/>
    <w:rsid w:val="005C5031"/>
    <w:rsid w:val="005C77A1"/>
    <w:rsid w:val="005D4ED3"/>
    <w:rsid w:val="005E6940"/>
    <w:rsid w:val="00610149"/>
    <w:rsid w:val="00627198"/>
    <w:rsid w:val="00661C85"/>
    <w:rsid w:val="006673CB"/>
    <w:rsid w:val="0067017C"/>
    <w:rsid w:val="00681F66"/>
    <w:rsid w:val="006A0EF2"/>
    <w:rsid w:val="006C0D1A"/>
    <w:rsid w:val="006D2D8A"/>
    <w:rsid w:val="006D3D88"/>
    <w:rsid w:val="006E7817"/>
    <w:rsid w:val="007430A6"/>
    <w:rsid w:val="007662F9"/>
    <w:rsid w:val="00776BD6"/>
    <w:rsid w:val="0079326E"/>
    <w:rsid w:val="007A3072"/>
    <w:rsid w:val="007A7403"/>
    <w:rsid w:val="007B50CE"/>
    <w:rsid w:val="007C1A2D"/>
    <w:rsid w:val="007F5E81"/>
    <w:rsid w:val="00815A6F"/>
    <w:rsid w:val="00826EA2"/>
    <w:rsid w:val="00832D7D"/>
    <w:rsid w:val="00835C6F"/>
    <w:rsid w:val="00847405"/>
    <w:rsid w:val="008741DB"/>
    <w:rsid w:val="008929DE"/>
    <w:rsid w:val="00893D82"/>
    <w:rsid w:val="008B05CE"/>
    <w:rsid w:val="008C33A7"/>
    <w:rsid w:val="008D6E2C"/>
    <w:rsid w:val="008E59C7"/>
    <w:rsid w:val="00900BDB"/>
    <w:rsid w:val="009424BF"/>
    <w:rsid w:val="00942AF7"/>
    <w:rsid w:val="00944268"/>
    <w:rsid w:val="00945E68"/>
    <w:rsid w:val="00957E64"/>
    <w:rsid w:val="009A4F5A"/>
    <w:rsid w:val="009B05BA"/>
    <w:rsid w:val="009B1836"/>
    <w:rsid w:val="009C1CF3"/>
    <w:rsid w:val="009C28C0"/>
    <w:rsid w:val="009C550C"/>
    <w:rsid w:val="009D7229"/>
    <w:rsid w:val="009D76BD"/>
    <w:rsid w:val="009F2C59"/>
    <w:rsid w:val="009F3C44"/>
    <w:rsid w:val="00A07EF5"/>
    <w:rsid w:val="00A21329"/>
    <w:rsid w:val="00A324D8"/>
    <w:rsid w:val="00A33A07"/>
    <w:rsid w:val="00A41ABC"/>
    <w:rsid w:val="00A47C9D"/>
    <w:rsid w:val="00A62583"/>
    <w:rsid w:val="00A707BB"/>
    <w:rsid w:val="00A90417"/>
    <w:rsid w:val="00AA3968"/>
    <w:rsid w:val="00AC0E9A"/>
    <w:rsid w:val="00AC2C35"/>
    <w:rsid w:val="00AC3A09"/>
    <w:rsid w:val="00AD16E3"/>
    <w:rsid w:val="00AE20D6"/>
    <w:rsid w:val="00AF28C7"/>
    <w:rsid w:val="00AF67AD"/>
    <w:rsid w:val="00B04C44"/>
    <w:rsid w:val="00B40455"/>
    <w:rsid w:val="00B43B75"/>
    <w:rsid w:val="00B56A5E"/>
    <w:rsid w:val="00B76240"/>
    <w:rsid w:val="00B924E0"/>
    <w:rsid w:val="00B92CA3"/>
    <w:rsid w:val="00B92CAD"/>
    <w:rsid w:val="00B96965"/>
    <w:rsid w:val="00BB2C53"/>
    <w:rsid w:val="00BB3A1C"/>
    <w:rsid w:val="00BE1A91"/>
    <w:rsid w:val="00BF0A05"/>
    <w:rsid w:val="00BF2C5D"/>
    <w:rsid w:val="00C06DB5"/>
    <w:rsid w:val="00C10E31"/>
    <w:rsid w:val="00C22C98"/>
    <w:rsid w:val="00C32D2C"/>
    <w:rsid w:val="00C43280"/>
    <w:rsid w:val="00C47342"/>
    <w:rsid w:val="00C73DA4"/>
    <w:rsid w:val="00C976EC"/>
    <w:rsid w:val="00C97E23"/>
    <w:rsid w:val="00CC6D67"/>
    <w:rsid w:val="00CD35DA"/>
    <w:rsid w:val="00CE0DC6"/>
    <w:rsid w:val="00CE649D"/>
    <w:rsid w:val="00CF0C26"/>
    <w:rsid w:val="00CF5448"/>
    <w:rsid w:val="00D03BBE"/>
    <w:rsid w:val="00D15CBF"/>
    <w:rsid w:val="00D71A47"/>
    <w:rsid w:val="00D85541"/>
    <w:rsid w:val="00DC6C56"/>
    <w:rsid w:val="00DD04BC"/>
    <w:rsid w:val="00DF15E7"/>
    <w:rsid w:val="00DF583E"/>
    <w:rsid w:val="00E009C7"/>
    <w:rsid w:val="00E01A8B"/>
    <w:rsid w:val="00E01D79"/>
    <w:rsid w:val="00E07B7A"/>
    <w:rsid w:val="00E07ED3"/>
    <w:rsid w:val="00E1320D"/>
    <w:rsid w:val="00E3626D"/>
    <w:rsid w:val="00E742A8"/>
    <w:rsid w:val="00E74797"/>
    <w:rsid w:val="00E76694"/>
    <w:rsid w:val="00E808C5"/>
    <w:rsid w:val="00E80A72"/>
    <w:rsid w:val="00E8391E"/>
    <w:rsid w:val="00E847C5"/>
    <w:rsid w:val="00E84ACD"/>
    <w:rsid w:val="00E95E46"/>
    <w:rsid w:val="00EA2E5C"/>
    <w:rsid w:val="00EF12FA"/>
    <w:rsid w:val="00F021AA"/>
    <w:rsid w:val="00F14FF4"/>
    <w:rsid w:val="00F317AB"/>
    <w:rsid w:val="00F7020D"/>
    <w:rsid w:val="00F73CEC"/>
    <w:rsid w:val="00F90DEA"/>
    <w:rsid w:val="00FA730C"/>
    <w:rsid w:val="00FC2B55"/>
    <w:rsid w:val="00FC2C34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qFormat/>
    <w:rsid w:val="00FF5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2">
    <w:name w:val="Default Text:2"/>
    <w:basedOn w:val="Normal"/>
    <w:rsid w:val="007430A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E20D6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2023-08-17T06:35:00Z</cp:lastPrinted>
  <dcterms:created xsi:type="dcterms:W3CDTF">2023-09-13T10:54:00Z</dcterms:created>
  <dcterms:modified xsi:type="dcterms:W3CDTF">2023-09-18T10:59:00Z</dcterms:modified>
</cp:coreProperties>
</file>