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D8EB7" w14:textId="0B830014" w:rsidR="00E82464" w:rsidRPr="000E40FF" w:rsidRDefault="00276548" w:rsidP="00276548">
      <w:pPr>
        <w:pStyle w:val="Frspaiere"/>
        <w:jc w:val="center"/>
        <w:rPr>
          <w:rFonts w:ascii="Montserrat" w:eastAsia="Arial" w:hAnsi="Montserrat"/>
          <w:sz w:val="22"/>
          <w:szCs w:val="22"/>
        </w:rPr>
      </w:pPr>
      <w:bookmarkStart w:id="0" w:name="_Hlk54769432"/>
      <w:r w:rsidRPr="000E40FF">
        <w:rPr>
          <w:rFonts w:ascii="Montserrat" w:eastAsia="Arial" w:hAnsi="Montserrat"/>
          <w:sz w:val="22"/>
          <w:szCs w:val="22"/>
        </w:rPr>
        <w:t xml:space="preserve">                                                                                  </w:t>
      </w:r>
      <w:r w:rsidR="00E82464" w:rsidRPr="000E40FF">
        <w:rPr>
          <w:rFonts w:ascii="Montserrat" w:eastAsia="Arial" w:hAnsi="Montserrat"/>
          <w:sz w:val="22"/>
          <w:szCs w:val="22"/>
        </w:rPr>
        <w:t>Anexa nr. 4</w:t>
      </w:r>
    </w:p>
    <w:p w14:paraId="2D47CF6A" w14:textId="3FFC4CF5" w:rsidR="00162D3C" w:rsidRPr="000E40FF" w:rsidRDefault="00E82464" w:rsidP="0006228D">
      <w:pPr>
        <w:pStyle w:val="Frspaiere"/>
        <w:ind w:left="4248" w:firstLine="708"/>
        <w:jc w:val="right"/>
        <w:rPr>
          <w:rFonts w:ascii="Montserrat" w:eastAsia="Arial" w:hAnsi="Montserrat" w:cs="Arial"/>
          <w:bCs/>
          <w:sz w:val="22"/>
          <w:szCs w:val="22"/>
        </w:rPr>
      </w:pPr>
      <w:r w:rsidRPr="000E40FF">
        <w:rPr>
          <w:rFonts w:ascii="Montserrat" w:eastAsia="Arial" w:hAnsi="Montserrat"/>
          <w:sz w:val="22"/>
          <w:szCs w:val="22"/>
        </w:rPr>
        <w:t>la Hotărârea nr.</w:t>
      </w:r>
      <w:r w:rsidR="00276548" w:rsidRPr="000E40FF">
        <w:rPr>
          <w:rFonts w:ascii="Montserrat" w:eastAsia="Arial" w:hAnsi="Montserrat"/>
          <w:sz w:val="22"/>
          <w:szCs w:val="22"/>
        </w:rPr>
        <w:t xml:space="preserve"> 99</w:t>
      </w:r>
      <w:r w:rsidRPr="000E40FF">
        <w:rPr>
          <w:rFonts w:ascii="Montserrat" w:eastAsia="Arial" w:hAnsi="Montserrat"/>
          <w:sz w:val="22"/>
          <w:szCs w:val="22"/>
        </w:rPr>
        <w:t>/2024</w:t>
      </w:r>
    </w:p>
    <w:p w14:paraId="2B616E8E" w14:textId="77777777" w:rsidR="00C37E59" w:rsidRPr="000E40FF" w:rsidRDefault="00C37E59" w:rsidP="0006228D">
      <w:pPr>
        <w:spacing w:after="0" w:line="240" w:lineRule="auto"/>
        <w:jc w:val="center"/>
        <w:rPr>
          <w:rFonts w:ascii="Montserrat" w:eastAsia="Times New Roman" w:hAnsi="Montserrat" w:cs="Times New Roman"/>
          <w:b/>
          <w:bCs/>
          <w:lang w:bidi="en-US"/>
        </w:rPr>
      </w:pPr>
    </w:p>
    <w:p w14:paraId="35FAF74C" w14:textId="7708E5B6" w:rsidR="00162D3C" w:rsidRPr="000E40FF" w:rsidRDefault="00162D3C" w:rsidP="0006228D">
      <w:pPr>
        <w:spacing w:after="0" w:line="240" w:lineRule="auto"/>
        <w:jc w:val="center"/>
        <w:rPr>
          <w:rFonts w:ascii="Montserrat" w:hAnsi="Montserrat"/>
          <w:b/>
          <w:bCs/>
          <w:lang w:bidi="en-US"/>
        </w:rPr>
      </w:pPr>
      <w:r w:rsidRPr="000E40FF">
        <w:rPr>
          <w:rFonts w:ascii="Montserrat" w:hAnsi="Montserrat"/>
          <w:b/>
          <w:bCs/>
          <w:lang w:bidi="en-US"/>
        </w:rPr>
        <w:t xml:space="preserve">REGULAMENTUL DE ORGANIZARE </w:t>
      </w:r>
      <w:r w:rsidR="00C37E59" w:rsidRPr="000E40FF">
        <w:rPr>
          <w:rFonts w:ascii="Montserrat" w:hAnsi="Montserrat"/>
          <w:b/>
          <w:bCs/>
          <w:lang w:bidi="en-US"/>
        </w:rPr>
        <w:t>Ș</w:t>
      </w:r>
      <w:r w:rsidRPr="000E40FF">
        <w:rPr>
          <w:rFonts w:ascii="Montserrat" w:hAnsi="Montserrat"/>
          <w:b/>
          <w:bCs/>
          <w:lang w:bidi="en-US"/>
        </w:rPr>
        <w:t>I FUNC</w:t>
      </w:r>
      <w:r w:rsidR="00C37E59" w:rsidRPr="000E40FF">
        <w:rPr>
          <w:rFonts w:ascii="Montserrat" w:hAnsi="Montserrat"/>
          <w:b/>
          <w:bCs/>
          <w:lang w:bidi="en-US"/>
        </w:rPr>
        <w:t>Ț</w:t>
      </w:r>
      <w:r w:rsidRPr="000E40FF">
        <w:rPr>
          <w:rFonts w:ascii="Montserrat" w:hAnsi="Montserrat"/>
          <w:b/>
          <w:bCs/>
          <w:lang w:bidi="en-US"/>
        </w:rPr>
        <w:t>IONARE</w:t>
      </w:r>
    </w:p>
    <w:p w14:paraId="77EDEF87" w14:textId="07B51917" w:rsidR="00162D3C" w:rsidRPr="000E40FF" w:rsidRDefault="00162D3C" w:rsidP="0006228D">
      <w:pPr>
        <w:spacing w:after="0" w:line="240" w:lineRule="auto"/>
        <w:jc w:val="center"/>
        <w:rPr>
          <w:rFonts w:ascii="Montserrat" w:hAnsi="Montserrat"/>
          <w:b/>
          <w:bCs/>
          <w:lang w:bidi="en-US"/>
        </w:rPr>
      </w:pPr>
      <w:r w:rsidRPr="000E40FF">
        <w:rPr>
          <w:rFonts w:ascii="Montserrat" w:hAnsi="Montserrat"/>
          <w:b/>
          <w:bCs/>
          <w:lang w:bidi="en-US"/>
        </w:rPr>
        <w:t>A</w:t>
      </w:r>
      <w:r w:rsidR="006F2A2A" w:rsidRPr="000E40FF">
        <w:rPr>
          <w:rFonts w:ascii="Montserrat" w:hAnsi="Montserrat"/>
          <w:b/>
          <w:bCs/>
          <w:lang w:bidi="en-US"/>
        </w:rPr>
        <w:t>L</w:t>
      </w:r>
      <w:r w:rsidRPr="000E40FF">
        <w:rPr>
          <w:rFonts w:ascii="Montserrat" w:hAnsi="Montserrat"/>
          <w:b/>
          <w:bCs/>
          <w:lang w:bidi="en-US"/>
        </w:rPr>
        <w:t xml:space="preserve"> SPITALULUI CLINIC DE </w:t>
      </w:r>
      <w:r w:rsidR="00291CC5" w:rsidRPr="000E40FF">
        <w:rPr>
          <w:rFonts w:ascii="Montserrat" w:hAnsi="Montserrat"/>
          <w:b/>
          <w:bCs/>
          <w:lang w:bidi="en-US"/>
        </w:rPr>
        <w:t>RECUPERARE</w:t>
      </w:r>
      <w:r w:rsidRPr="000E40FF">
        <w:rPr>
          <w:rFonts w:ascii="Montserrat" w:hAnsi="Montserrat"/>
          <w:b/>
          <w:bCs/>
          <w:lang w:bidi="en-US"/>
        </w:rPr>
        <w:t xml:space="preserve"> CLUJ – NAPOCA</w:t>
      </w:r>
    </w:p>
    <w:p w14:paraId="0E69F643" w14:textId="1D0F0F76" w:rsidR="00644076" w:rsidRPr="000E40FF" w:rsidRDefault="00644076" w:rsidP="0006228D">
      <w:pPr>
        <w:spacing w:after="0" w:line="240" w:lineRule="auto"/>
        <w:jc w:val="center"/>
        <w:rPr>
          <w:rFonts w:ascii="Montserrat" w:hAnsi="Montserrat"/>
          <w:b/>
          <w:bCs/>
          <w:lang w:bidi="en-US"/>
        </w:rPr>
      </w:pPr>
    </w:p>
    <w:p w14:paraId="79615B39" w14:textId="77777777" w:rsidR="00E231C5" w:rsidRPr="000E40FF" w:rsidRDefault="00E231C5" w:rsidP="0006228D">
      <w:pPr>
        <w:spacing w:after="0" w:line="240" w:lineRule="auto"/>
        <w:jc w:val="center"/>
        <w:rPr>
          <w:rFonts w:ascii="Montserrat" w:hAnsi="Montserrat"/>
          <w:b/>
          <w:bCs/>
          <w:lang w:bidi="en-US"/>
        </w:rPr>
      </w:pPr>
    </w:p>
    <w:sdt>
      <w:sdtPr>
        <w:rPr>
          <w:rFonts w:ascii="Montserrat Light" w:eastAsiaTheme="minorHAnsi" w:hAnsi="Montserrat Light" w:cstheme="minorBidi"/>
          <w:b/>
          <w:bCs/>
          <w:color w:val="auto"/>
          <w:sz w:val="22"/>
          <w:szCs w:val="22"/>
          <w:lang w:val="ro-RO"/>
        </w:rPr>
        <w:id w:val="1326789723"/>
        <w:docPartObj>
          <w:docPartGallery w:val="Table of Contents"/>
          <w:docPartUnique/>
        </w:docPartObj>
      </w:sdtPr>
      <w:sdtEndPr/>
      <w:sdtContent>
        <w:sdt>
          <w:sdtPr>
            <w:rPr>
              <w:rFonts w:ascii="Montserrat Light" w:eastAsiaTheme="minorHAnsi" w:hAnsi="Montserrat Light" w:cstheme="minorBidi"/>
              <w:b/>
              <w:bCs/>
              <w:color w:val="auto"/>
              <w:sz w:val="22"/>
              <w:szCs w:val="22"/>
              <w:lang w:val="ro-RO"/>
            </w:rPr>
            <w:id w:val="927461517"/>
            <w:docPartObj>
              <w:docPartGallery w:val="Table of Contents"/>
              <w:docPartUnique/>
            </w:docPartObj>
          </w:sdtPr>
          <w:sdtEndPr/>
          <w:sdtContent>
            <w:p w14:paraId="5A4DB222" w14:textId="6F6BB371" w:rsidR="00037B99" w:rsidRPr="000E40FF" w:rsidRDefault="00046887" w:rsidP="0006228D">
              <w:pPr>
                <w:pStyle w:val="Titlucuprins"/>
                <w:spacing w:before="0" w:line="240" w:lineRule="auto"/>
                <w:jc w:val="center"/>
                <w:rPr>
                  <w:rFonts w:ascii="Montserrat Light" w:eastAsiaTheme="minorHAnsi" w:hAnsi="Montserrat Light" w:cstheme="minorBidi"/>
                  <w:b/>
                  <w:bCs/>
                  <w:color w:val="auto"/>
                  <w:sz w:val="22"/>
                  <w:szCs w:val="22"/>
                  <w:lang w:val="ro-RO"/>
                </w:rPr>
              </w:pPr>
              <w:r w:rsidRPr="000E40FF">
                <w:rPr>
                  <w:rFonts w:ascii="Montserrat Light" w:eastAsiaTheme="minorHAnsi" w:hAnsi="Montserrat Light" w:cstheme="minorBidi"/>
                  <w:b/>
                  <w:bCs/>
                  <w:color w:val="auto"/>
                  <w:sz w:val="22"/>
                  <w:szCs w:val="22"/>
                  <w:lang w:val="ro-RO"/>
                </w:rPr>
                <w:t>CUPRINS</w:t>
              </w:r>
            </w:p>
            <w:p w14:paraId="6EF69216" w14:textId="77777777" w:rsidR="00046887" w:rsidRPr="000E40FF" w:rsidRDefault="00046887" w:rsidP="0006228D">
              <w:pPr>
                <w:spacing w:after="0" w:line="240" w:lineRule="auto"/>
                <w:rPr>
                  <w:rFonts w:ascii="Montserrat Light" w:hAnsi="Montserrat Light"/>
                </w:rPr>
              </w:pPr>
            </w:p>
            <w:p w14:paraId="71143353" w14:textId="31B6147D" w:rsidR="00CE0849" w:rsidRPr="000E40FF" w:rsidRDefault="00037B99" w:rsidP="0006228D">
              <w:pPr>
                <w:pStyle w:val="Cuprins2"/>
                <w:spacing w:after="0" w:line="240" w:lineRule="auto"/>
                <w:rPr>
                  <w:rFonts w:ascii="Montserrat Light" w:eastAsiaTheme="minorEastAsia" w:hAnsi="Montserrat Light"/>
                  <w:b/>
                  <w:bCs/>
                  <w:noProof/>
                  <w:lang w:eastAsia="ro-RO"/>
                </w:rPr>
              </w:pPr>
              <w:r w:rsidRPr="000E40FF">
                <w:rPr>
                  <w:rFonts w:ascii="Montserrat Light" w:hAnsi="Montserrat Light"/>
                  <w:b/>
                  <w:bCs/>
                </w:rPr>
                <w:fldChar w:fldCharType="begin"/>
              </w:r>
              <w:r w:rsidRPr="000E40FF">
                <w:rPr>
                  <w:rFonts w:ascii="Montserrat Light" w:hAnsi="Montserrat Light"/>
                  <w:b/>
                  <w:bCs/>
                </w:rPr>
                <w:instrText xml:space="preserve"> TOC \o "1-3" \h \z \u </w:instrText>
              </w:r>
              <w:r w:rsidRPr="000E40FF">
                <w:rPr>
                  <w:rFonts w:ascii="Montserrat Light" w:hAnsi="Montserrat Light"/>
                  <w:b/>
                  <w:bCs/>
                </w:rPr>
                <w:fldChar w:fldCharType="separate"/>
              </w:r>
              <w:hyperlink w:anchor="_Toc166252648" w:history="1">
                <w:r w:rsidR="00CE0849" w:rsidRPr="000E40FF">
                  <w:rPr>
                    <w:rStyle w:val="Hyperlink"/>
                    <w:rFonts w:ascii="Montserrat Light" w:hAnsi="Montserrat Light"/>
                    <w:b/>
                    <w:bCs/>
                    <w:noProof/>
                    <w:color w:val="auto"/>
                  </w:rPr>
                  <w:t>CAPITOLUL. I</w:t>
                </w:r>
                <w:r w:rsidR="00CE0849" w:rsidRPr="000E40FF">
                  <w:rPr>
                    <w:rFonts w:ascii="Montserrat Light" w:eastAsiaTheme="minorEastAsia" w:hAnsi="Montserrat Light"/>
                    <w:b/>
                    <w:bCs/>
                    <w:noProof/>
                    <w:lang w:eastAsia="ro-RO"/>
                  </w:rPr>
                  <w:tab/>
                </w:r>
                <w:r w:rsidR="00CE0849" w:rsidRPr="000E40FF">
                  <w:rPr>
                    <w:rStyle w:val="Hyperlink"/>
                    <w:rFonts w:ascii="Montserrat Light" w:hAnsi="Montserrat Light"/>
                    <w:b/>
                    <w:bCs/>
                    <w:noProof/>
                    <w:color w:val="auto"/>
                  </w:rPr>
                  <w:t>DISPOZIȚII GENERALE</w:t>
                </w:r>
                <w:r w:rsidR="00CE0849" w:rsidRPr="000E40FF">
                  <w:rPr>
                    <w:rFonts w:ascii="Montserrat Light" w:hAnsi="Montserrat Light"/>
                    <w:b/>
                    <w:bCs/>
                    <w:noProof/>
                    <w:webHidden/>
                  </w:rPr>
                  <w:tab/>
                </w:r>
                <w:r w:rsidR="00CE0849" w:rsidRPr="000E40FF">
                  <w:rPr>
                    <w:rFonts w:ascii="Montserrat Light" w:hAnsi="Montserrat Light"/>
                    <w:b/>
                    <w:bCs/>
                    <w:noProof/>
                    <w:webHidden/>
                  </w:rPr>
                  <w:fldChar w:fldCharType="begin"/>
                </w:r>
                <w:r w:rsidR="00CE0849" w:rsidRPr="000E40FF">
                  <w:rPr>
                    <w:rFonts w:ascii="Montserrat Light" w:hAnsi="Montserrat Light"/>
                    <w:b/>
                    <w:bCs/>
                    <w:noProof/>
                    <w:webHidden/>
                  </w:rPr>
                  <w:instrText xml:space="preserve"> PAGEREF _Toc166252648 \h </w:instrText>
                </w:r>
                <w:r w:rsidR="00CE0849" w:rsidRPr="000E40FF">
                  <w:rPr>
                    <w:rFonts w:ascii="Montserrat Light" w:hAnsi="Montserrat Light"/>
                    <w:b/>
                    <w:bCs/>
                    <w:noProof/>
                    <w:webHidden/>
                  </w:rPr>
                </w:r>
                <w:r w:rsidR="00CE0849" w:rsidRPr="000E40FF">
                  <w:rPr>
                    <w:rFonts w:ascii="Montserrat Light" w:hAnsi="Montserrat Light"/>
                    <w:b/>
                    <w:bCs/>
                    <w:noProof/>
                    <w:webHidden/>
                  </w:rPr>
                  <w:fldChar w:fldCharType="separate"/>
                </w:r>
                <w:r w:rsidR="006C2EF2">
                  <w:rPr>
                    <w:rFonts w:ascii="Montserrat Light" w:hAnsi="Montserrat Light"/>
                    <w:b/>
                    <w:bCs/>
                    <w:noProof/>
                    <w:webHidden/>
                  </w:rPr>
                  <w:t>1</w:t>
                </w:r>
                <w:r w:rsidR="00CE0849" w:rsidRPr="000E40FF">
                  <w:rPr>
                    <w:rFonts w:ascii="Montserrat Light" w:hAnsi="Montserrat Light"/>
                    <w:b/>
                    <w:bCs/>
                    <w:noProof/>
                    <w:webHidden/>
                  </w:rPr>
                  <w:fldChar w:fldCharType="end"/>
                </w:r>
              </w:hyperlink>
            </w:p>
            <w:p w14:paraId="2F01F34F" w14:textId="4B7126E6" w:rsidR="00CE0849" w:rsidRPr="000E40FF" w:rsidRDefault="006C2EF2" w:rsidP="0006228D">
              <w:pPr>
                <w:pStyle w:val="Cuprins2"/>
                <w:spacing w:after="0" w:line="240" w:lineRule="auto"/>
                <w:rPr>
                  <w:rFonts w:ascii="Montserrat Light" w:eastAsiaTheme="minorEastAsia" w:hAnsi="Montserrat Light"/>
                  <w:b/>
                  <w:bCs/>
                  <w:noProof/>
                  <w:lang w:eastAsia="ro-RO"/>
                </w:rPr>
              </w:pPr>
              <w:hyperlink w:anchor="_Toc166252649" w:history="1">
                <w:r w:rsidR="00CE0849" w:rsidRPr="000E40FF">
                  <w:rPr>
                    <w:rStyle w:val="Hyperlink"/>
                    <w:rFonts w:ascii="Montserrat Light" w:hAnsi="Montserrat Light"/>
                    <w:b/>
                    <w:bCs/>
                    <w:noProof/>
                    <w:color w:val="auto"/>
                  </w:rPr>
                  <w:t>CAPITOLUL. II</w:t>
                </w:r>
                <w:r w:rsidR="00CE0849" w:rsidRPr="000E40FF">
                  <w:rPr>
                    <w:rFonts w:ascii="Montserrat Light" w:eastAsiaTheme="minorEastAsia" w:hAnsi="Montserrat Light"/>
                    <w:b/>
                    <w:bCs/>
                    <w:noProof/>
                    <w:lang w:eastAsia="ro-RO"/>
                  </w:rPr>
                  <w:tab/>
                </w:r>
                <w:r w:rsidR="00CE0849" w:rsidRPr="000E40FF">
                  <w:rPr>
                    <w:rStyle w:val="Hyperlink"/>
                    <w:rFonts w:ascii="Montserrat Light" w:hAnsi="Montserrat Light"/>
                    <w:b/>
                    <w:bCs/>
                    <w:noProof/>
                    <w:color w:val="auto"/>
                  </w:rPr>
                  <w:t>MISIUNE, VIZIUNE, VALORI, FUNCȚII, OBIECTIVE</w:t>
                </w:r>
                <w:r w:rsidR="00CE0849" w:rsidRPr="000E40FF">
                  <w:rPr>
                    <w:rFonts w:ascii="Montserrat Light" w:hAnsi="Montserrat Light"/>
                    <w:b/>
                    <w:bCs/>
                    <w:noProof/>
                    <w:webHidden/>
                  </w:rPr>
                  <w:tab/>
                </w:r>
                <w:r w:rsidR="00CE0849" w:rsidRPr="000E40FF">
                  <w:rPr>
                    <w:rFonts w:ascii="Montserrat Light" w:hAnsi="Montserrat Light"/>
                    <w:b/>
                    <w:bCs/>
                    <w:noProof/>
                    <w:webHidden/>
                  </w:rPr>
                  <w:fldChar w:fldCharType="begin"/>
                </w:r>
                <w:r w:rsidR="00CE0849" w:rsidRPr="000E40FF">
                  <w:rPr>
                    <w:rFonts w:ascii="Montserrat Light" w:hAnsi="Montserrat Light"/>
                    <w:b/>
                    <w:bCs/>
                    <w:noProof/>
                    <w:webHidden/>
                  </w:rPr>
                  <w:instrText xml:space="preserve"> PAGEREF _Toc166252649 \h </w:instrText>
                </w:r>
                <w:r w:rsidR="00CE0849" w:rsidRPr="000E40FF">
                  <w:rPr>
                    <w:rFonts w:ascii="Montserrat Light" w:hAnsi="Montserrat Light"/>
                    <w:b/>
                    <w:bCs/>
                    <w:noProof/>
                    <w:webHidden/>
                  </w:rPr>
                </w:r>
                <w:r w:rsidR="00CE0849" w:rsidRPr="000E40FF">
                  <w:rPr>
                    <w:rFonts w:ascii="Montserrat Light" w:hAnsi="Montserrat Light"/>
                    <w:b/>
                    <w:bCs/>
                    <w:noProof/>
                    <w:webHidden/>
                  </w:rPr>
                  <w:fldChar w:fldCharType="separate"/>
                </w:r>
                <w:r>
                  <w:rPr>
                    <w:rFonts w:ascii="Montserrat Light" w:hAnsi="Montserrat Light"/>
                    <w:b/>
                    <w:bCs/>
                    <w:noProof/>
                    <w:webHidden/>
                  </w:rPr>
                  <w:t>2</w:t>
                </w:r>
                <w:r w:rsidR="00CE0849" w:rsidRPr="000E40FF">
                  <w:rPr>
                    <w:rFonts w:ascii="Montserrat Light" w:hAnsi="Montserrat Light"/>
                    <w:b/>
                    <w:bCs/>
                    <w:noProof/>
                    <w:webHidden/>
                  </w:rPr>
                  <w:fldChar w:fldCharType="end"/>
                </w:r>
              </w:hyperlink>
            </w:p>
            <w:p w14:paraId="78DFF6C9" w14:textId="222E4F1F" w:rsidR="00CE0849" w:rsidRPr="000E40FF" w:rsidRDefault="006C2EF2" w:rsidP="0006228D">
              <w:pPr>
                <w:pStyle w:val="Cuprins2"/>
                <w:spacing w:after="0" w:line="240" w:lineRule="auto"/>
                <w:rPr>
                  <w:rFonts w:ascii="Montserrat Light" w:eastAsiaTheme="minorEastAsia" w:hAnsi="Montserrat Light"/>
                  <w:b/>
                  <w:bCs/>
                  <w:noProof/>
                  <w:lang w:eastAsia="ro-RO"/>
                </w:rPr>
              </w:pPr>
              <w:hyperlink w:anchor="_Toc166252650" w:history="1">
                <w:r w:rsidR="00CE0849" w:rsidRPr="000E40FF">
                  <w:rPr>
                    <w:rStyle w:val="Hyperlink"/>
                    <w:rFonts w:ascii="Montserrat Light" w:hAnsi="Montserrat Light"/>
                    <w:b/>
                    <w:bCs/>
                    <w:noProof/>
                    <w:color w:val="auto"/>
                  </w:rPr>
                  <w:t>CAPITOLUL III</w:t>
                </w:r>
                <w:r w:rsidR="00CE0849" w:rsidRPr="000E40FF">
                  <w:rPr>
                    <w:rFonts w:ascii="Montserrat Light" w:eastAsiaTheme="minorEastAsia" w:hAnsi="Montserrat Light"/>
                    <w:b/>
                    <w:bCs/>
                    <w:noProof/>
                    <w:lang w:eastAsia="ro-RO"/>
                  </w:rPr>
                  <w:tab/>
                </w:r>
                <w:r w:rsidR="00CE0849" w:rsidRPr="000E40FF">
                  <w:rPr>
                    <w:rStyle w:val="Hyperlink"/>
                    <w:rFonts w:ascii="Montserrat Light" w:hAnsi="Montserrat Light"/>
                    <w:b/>
                    <w:bCs/>
                    <w:noProof/>
                    <w:color w:val="auto"/>
                  </w:rPr>
                  <w:t>PATRIMONIU</w:t>
                </w:r>
                <w:r w:rsidR="00CE0849" w:rsidRPr="000E40FF">
                  <w:rPr>
                    <w:rFonts w:ascii="Montserrat Light" w:hAnsi="Montserrat Light"/>
                    <w:b/>
                    <w:bCs/>
                    <w:noProof/>
                    <w:webHidden/>
                  </w:rPr>
                  <w:tab/>
                </w:r>
                <w:r w:rsidR="00CE0849" w:rsidRPr="000E40FF">
                  <w:rPr>
                    <w:rFonts w:ascii="Montserrat Light" w:hAnsi="Montserrat Light"/>
                    <w:b/>
                    <w:bCs/>
                    <w:noProof/>
                    <w:webHidden/>
                  </w:rPr>
                  <w:fldChar w:fldCharType="begin"/>
                </w:r>
                <w:r w:rsidR="00CE0849" w:rsidRPr="000E40FF">
                  <w:rPr>
                    <w:rFonts w:ascii="Montserrat Light" w:hAnsi="Montserrat Light"/>
                    <w:b/>
                    <w:bCs/>
                    <w:noProof/>
                    <w:webHidden/>
                  </w:rPr>
                  <w:instrText xml:space="preserve"> PAGEREF _Toc166252650 \h </w:instrText>
                </w:r>
                <w:r w:rsidR="00CE0849" w:rsidRPr="000E40FF">
                  <w:rPr>
                    <w:rFonts w:ascii="Montserrat Light" w:hAnsi="Montserrat Light"/>
                    <w:b/>
                    <w:bCs/>
                    <w:noProof/>
                    <w:webHidden/>
                  </w:rPr>
                </w:r>
                <w:r w:rsidR="00CE0849" w:rsidRPr="000E40FF">
                  <w:rPr>
                    <w:rFonts w:ascii="Montserrat Light" w:hAnsi="Montserrat Light"/>
                    <w:b/>
                    <w:bCs/>
                    <w:noProof/>
                    <w:webHidden/>
                  </w:rPr>
                  <w:fldChar w:fldCharType="separate"/>
                </w:r>
                <w:r>
                  <w:rPr>
                    <w:rFonts w:ascii="Montserrat Light" w:hAnsi="Montserrat Light"/>
                    <w:b/>
                    <w:bCs/>
                    <w:noProof/>
                    <w:webHidden/>
                  </w:rPr>
                  <w:t>5</w:t>
                </w:r>
                <w:r w:rsidR="00CE0849" w:rsidRPr="000E40FF">
                  <w:rPr>
                    <w:rFonts w:ascii="Montserrat Light" w:hAnsi="Montserrat Light"/>
                    <w:b/>
                    <w:bCs/>
                    <w:noProof/>
                    <w:webHidden/>
                  </w:rPr>
                  <w:fldChar w:fldCharType="end"/>
                </w:r>
              </w:hyperlink>
            </w:p>
            <w:p w14:paraId="430B7C19" w14:textId="7B93FF10" w:rsidR="00CE0849" w:rsidRPr="000E40FF" w:rsidRDefault="006C2EF2" w:rsidP="0006228D">
              <w:pPr>
                <w:pStyle w:val="Cuprins2"/>
                <w:spacing w:after="0" w:line="240" w:lineRule="auto"/>
                <w:rPr>
                  <w:rFonts w:ascii="Montserrat Light" w:eastAsiaTheme="minorEastAsia" w:hAnsi="Montserrat Light"/>
                  <w:b/>
                  <w:bCs/>
                  <w:noProof/>
                  <w:lang w:eastAsia="ro-RO"/>
                </w:rPr>
              </w:pPr>
              <w:hyperlink w:anchor="_Toc166252651" w:history="1">
                <w:r w:rsidR="00CE0849" w:rsidRPr="000E40FF">
                  <w:rPr>
                    <w:rStyle w:val="Hyperlink"/>
                    <w:rFonts w:ascii="Montserrat Light" w:hAnsi="Montserrat Light"/>
                    <w:b/>
                    <w:bCs/>
                    <w:noProof/>
                    <w:color w:val="auto"/>
                  </w:rPr>
                  <w:t>CAPITOLUL IV</w:t>
                </w:r>
                <w:r w:rsidR="00CE0849" w:rsidRPr="000E40FF">
                  <w:rPr>
                    <w:rFonts w:ascii="Montserrat Light" w:eastAsiaTheme="minorEastAsia" w:hAnsi="Montserrat Light"/>
                    <w:b/>
                    <w:bCs/>
                    <w:noProof/>
                    <w:lang w:eastAsia="ro-RO"/>
                  </w:rPr>
                  <w:tab/>
                </w:r>
                <w:r w:rsidR="00CE0849" w:rsidRPr="000E40FF">
                  <w:rPr>
                    <w:rStyle w:val="Hyperlink"/>
                    <w:rFonts w:ascii="Montserrat Light" w:hAnsi="Montserrat Light"/>
                    <w:b/>
                    <w:bCs/>
                    <w:noProof/>
                    <w:color w:val="auto"/>
                  </w:rPr>
                  <w:t>FINANȚARE</w:t>
                </w:r>
                <w:r w:rsidR="00CE0849" w:rsidRPr="000E40FF">
                  <w:rPr>
                    <w:rFonts w:ascii="Montserrat Light" w:hAnsi="Montserrat Light"/>
                    <w:b/>
                    <w:bCs/>
                    <w:noProof/>
                    <w:webHidden/>
                  </w:rPr>
                  <w:tab/>
                </w:r>
                <w:r w:rsidR="00CE0849" w:rsidRPr="000E40FF">
                  <w:rPr>
                    <w:rFonts w:ascii="Montserrat Light" w:hAnsi="Montserrat Light"/>
                    <w:b/>
                    <w:bCs/>
                    <w:noProof/>
                    <w:webHidden/>
                  </w:rPr>
                  <w:fldChar w:fldCharType="begin"/>
                </w:r>
                <w:r w:rsidR="00CE0849" w:rsidRPr="000E40FF">
                  <w:rPr>
                    <w:rFonts w:ascii="Montserrat Light" w:hAnsi="Montserrat Light"/>
                    <w:b/>
                    <w:bCs/>
                    <w:noProof/>
                    <w:webHidden/>
                  </w:rPr>
                  <w:instrText xml:space="preserve"> PAGEREF _Toc166252651 \h </w:instrText>
                </w:r>
                <w:r w:rsidR="00CE0849" w:rsidRPr="000E40FF">
                  <w:rPr>
                    <w:rFonts w:ascii="Montserrat Light" w:hAnsi="Montserrat Light"/>
                    <w:b/>
                    <w:bCs/>
                    <w:noProof/>
                    <w:webHidden/>
                  </w:rPr>
                </w:r>
                <w:r w:rsidR="00CE0849" w:rsidRPr="000E40FF">
                  <w:rPr>
                    <w:rFonts w:ascii="Montserrat Light" w:hAnsi="Montserrat Light"/>
                    <w:b/>
                    <w:bCs/>
                    <w:noProof/>
                    <w:webHidden/>
                  </w:rPr>
                  <w:fldChar w:fldCharType="separate"/>
                </w:r>
                <w:r>
                  <w:rPr>
                    <w:rFonts w:ascii="Montserrat Light" w:hAnsi="Montserrat Light"/>
                    <w:b/>
                    <w:bCs/>
                    <w:noProof/>
                    <w:webHidden/>
                  </w:rPr>
                  <w:t>6</w:t>
                </w:r>
                <w:r w:rsidR="00CE0849" w:rsidRPr="000E40FF">
                  <w:rPr>
                    <w:rFonts w:ascii="Montserrat Light" w:hAnsi="Montserrat Light"/>
                    <w:b/>
                    <w:bCs/>
                    <w:noProof/>
                    <w:webHidden/>
                  </w:rPr>
                  <w:fldChar w:fldCharType="end"/>
                </w:r>
              </w:hyperlink>
            </w:p>
            <w:p w14:paraId="2AA4A752" w14:textId="410C7522" w:rsidR="00CE0849" w:rsidRPr="000E40FF" w:rsidRDefault="006C2EF2" w:rsidP="0006228D">
              <w:pPr>
                <w:pStyle w:val="Cuprins2"/>
                <w:spacing w:after="0" w:line="240" w:lineRule="auto"/>
                <w:rPr>
                  <w:rFonts w:ascii="Montserrat Light" w:eastAsiaTheme="minorEastAsia" w:hAnsi="Montserrat Light"/>
                  <w:b/>
                  <w:bCs/>
                  <w:noProof/>
                  <w:lang w:eastAsia="ro-RO"/>
                </w:rPr>
              </w:pPr>
              <w:hyperlink w:anchor="_Toc166252652" w:history="1">
                <w:r w:rsidR="00CE0849" w:rsidRPr="000E40FF">
                  <w:rPr>
                    <w:rStyle w:val="Hyperlink"/>
                    <w:rFonts w:ascii="Montserrat Light" w:hAnsi="Montserrat Light"/>
                    <w:b/>
                    <w:bCs/>
                    <w:noProof/>
                    <w:color w:val="auto"/>
                    <w:lang w:bidi="en-US"/>
                  </w:rPr>
                  <w:t>CAPITOLUL V</w:t>
                </w:r>
                <w:r w:rsidR="00CE0849" w:rsidRPr="000E40FF">
                  <w:rPr>
                    <w:rFonts w:ascii="Montserrat Light" w:eastAsiaTheme="minorEastAsia" w:hAnsi="Montserrat Light"/>
                    <w:b/>
                    <w:bCs/>
                    <w:noProof/>
                    <w:lang w:eastAsia="ro-RO"/>
                  </w:rPr>
                  <w:tab/>
                </w:r>
                <w:r w:rsidR="00CE0849" w:rsidRPr="000E40FF">
                  <w:rPr>
                    <w:rStyle w:val="Hyperlink"/>
                    <w:rFonts w:ascii="Montserrat Light" w:hAnsi="Montserrat Light"/>
                    <w:b/>
                    <w:bCs/>
                    <w:noProof/>
                    <w:color w:val="auto"/>
                  </w:rPr>
                  <w:t>DREPTURILE ȘI OBLIGAȚIILE PACIENTULUI</w:t>
                </w:r>
                <w:r w:rsidR="00CE0849" w:rsidRPr="000E40FF">
                  <w:rPr>
                    <w:rFonts w:ascii="Montserrat Light" w:hAnsi="Montserrat Light"/>
                    <w:b/>
                    <w:bCs/>
                    <w:noProof/>
                    <w:webHidden/>
                  </w:rPr>
                  <w:tab/>
                </w:r>
                <w:r w:rsidR="00CE0849" w:rsidRPr="000E40FF">
                  <w:rPr>
                    <w:rFonts w:ascii="Montserrat Light" w:hAnsi="Montserrat Light"/>
                    <w:b/>
                    <w:bCs/>
                    <w:noProof/>
                    <w:webHidden/>
                  </w:rPr>
                  <w:fldChar w:fldCharType="begin"/>
                </w:r>
                <w:r w:rsidR="00CE0849" w:rsidRPr="000E40FF">
                  <w:rPr>
                    <w:rFonts w:ascii="Montserrat Light" w:hAnsi="Montserrat Light"/>
                    <w:b/>
                    <w:bCs/>
                    <w:noProof/>
                    <w:webHidden/>
                  </w:rPr>
                  <w:instrText xml:space="preserve"> PAGEREF _Toc166252652 \h </w:instrText>
                </w:r>
                <w:r w:rsidR="00CE0849" w:rsidRPr="000E40FF">
                  <w:rPr>
                    <w:rFonts w:ascii="Montserrat Light" w:hAnsi="Montserrat Light"/>
                    <w:b/>
                    <w:bCs/>
                    <w:noProof/>
                    <w:webHidden/>
                  </w:rPr>
                </w:r>
                <w:r w:rsidR="00CE0849" w:rsidRPr="000E40FF">
                  <w:rPr>
                    <w:rFonts w:ascii="Montserrat Light" w:hAnsi="Montserrat Light"/>
                    <w:b/>
                    <w:bCs/>
                    <w:noProof/>
                    <w:webHidden/>
                  </w:rPr>
                  <w:fldChar w:fldCharType="separate"/>
                </w:r>
                <w:r>
                  <w:rPr>
                    <w:rFonts w:ascii="Montserrat Light" w:hAnsi="Montserrat Light"/>
                    <w:b/>
                    <w:bCs/>
                    <w:noProof/>
                    <w:webHidden/>
                  </w:rPr>
                  <w:t>6</w:t>
                </w:r>
                <w:r w:rsidR="00CE0849" w:rsidRPr="000E40FF">
                  <w:rPr>
                    <w:rFonts w:ascii="Montserrat Light" w:hAnsi="Montserrat Light"/>
                    <w:b/>
                    <w:bCs/>
                    <w:noProof/>
                    <w:webHidden/>
                  </w:rPr>
                  <w:fldChar w:fldCharType="end"/>
                </w:r>
              </w:hyperlink>
            </w:p>
            <w:p w14:paraId="09B3BF45" w14:textId="2A7FF28B" w:rsidR="00CE0849" w:rsidRPr="000E40FF" w:rsidRDefault="006C2EF2" w:rsidP="0006228D">
              <w:pPr>
                <w:pStyle w:val="Cuprins2"/>
                <w:spacing w:after="0" w:line="240" w:lineRule="auto"/>
                <w:rPr>
                  <w:rFonts w:ascii="Montserrat Light" w:eastAsiaTheme="minorEastAsia" w:hAnsi="Montserrat Light"/>
                  <w:b/>
                  <w:bCs/>
                  <w:noProof/>
                  <w:lang w:eastAsia="ro-RO"/>
                </w:rPr>
              </w:pPr>
              <w:hyperlink w:anchor="_Toc166252653" w:history="1">
                <w:r w:rsidR="00CE0849" w:rsidRPr="000E40FF">
                  <w:rPr>
                    <w:rStyle w:val="Hyperlink"/>
                    <w:rFonts w:ascii="Montserrat Light" w:hAnsi="Montserrat Light"/>
                    <w:b/>
                    <w:bCs/>
                    <w:noProof/>
                    <w:color w:val="auto"/>
                  </w:rPr>
                  <w:t>CAPITOLUL VI</w:t>
                </w:r>
                <w:r w:rsidR="00CE0849" w:rsidRPr="000E40FF">
                  <w:rPr>
                    <w:rFonts w:ascii="Montserrat Light" w:eastAsiaTheme="minorEastAsia" w:hAnsi="Montserrat Light"/>
                    <w:b/>
                    <w:bCs/>
                    <w:noProof/>
                    <w:lang w:eastAsia="ro-RO"/>
                  </w:rPr>
                  <w:tab/>
                </w:r>
                <w:r w:rsidR="00CE0849" w:rsidRPr="000E40FF">
                  <w:rPr>
                    <w:rStyle w:val="Hyperlink"/>
                    <w:rFonts w:ascii="Montserrat Light" w:hAnsi="Montserrat Light"/>
                    <w:b/>
                    <w:bCs/>
                    <w:noProof/>
                    <w:color w:val="auto"/>
                  </w:rPr>
                  <w:t>MANAGEMENTUL SPITALULUI CLINIC DE RECUPERARE CLUJ-NAPOCA</w:t>
                </w:r>
                <w:r w:rsidR="00CE0849" w:rsidRPr="000E40FF">
                  <w:rPr>
                    <w:rFonts w:ascii="Montserrat Light" w:hAnsi="Montserrat Light"/>
                    <w:b/>
                    <w:bCs/>
                    <w:noProof/>
                    <w:webHidden/>
                  </w:rPr>
                  <w:tab/>
                </w:r>
                <w:r w:rsidR="00CE0849" w:rsidRPr="000E40FF">
                  <w:rPr>
                    <w:rFonts w:ascii="Montserrat Light" w:hAnsi="Montserrat Light"/>
                    <w:b/>
                    <w:bCs/>
                    <w:noProof/>
                    <w:webHidden/>
                  </w:rPr>
                  <w:fldChar w:fldCharType="begin"/>
                </w:r>
                <w:r w:rsidR="00CE0849" w:rsidRPr="000E40FF">
                  <w:rPr>
                    <w:rFonts w:ascii="Montserrat Light" w:hAnsi="Montserrat Light"/>
                    <w:b/>
                    <w:bCs/>
                    <w:noProof/>
                    <w:webHidden/>
                  </w:rPr>
                  <w:instrText xml:space="preserve"> PAGEREF _Toc166252653 \h </w:instrText>
                </w:r>
                <w:r w:rsidR="00CE0849" w:rsidRPr="000E40FF">
                  <w:rPr>
                    <w:rFonts w:ascii="Montserrat Light" w:hAnsi="Montserrat Light"/>
                    <w:b/>
                    <w:bCs/>
                    <w:noProof/>
                    <w:webHidden/>
                  </w:rPr>
                </w:r>
                <w:r w:rsidR="00CE0849" w:rsidRPr="000E40FF">
                  <w:rPr>
                    <w:rFonts w:ascii="Montserrat Light" w:hAnsi="Montserrat Light"/>
                    <w:b/>
                    <w:bCs/>
                    <w:noProof/>
                    <w:webHidden/>
                  </w:rPr>
                  <w:fldChar w:fldCharType="separate"/>
                </w:r>
                <w:r>
                  <w:rPr>
                    <w:rFonts w:ascii="Montserrat Light" w:hAnsi="Montserrat Light"/>
                    <w:b/>
                    <w:bCs/>
                    <w:noProof/>
                    <w:webHidden/>
                  </w:rPr>
                  <w:t>8</w:t>
                </w:r>
                <w:r w:rsidR="00CE0849" w:rsidRPr="000E40FF">
                  <w:rPr>
                    <w:rFonts w:ascii="Montserrat Light" w:hAnsi="Montserrat Light"/>
                    <w:b/>
                    <w:bCs/>
                    <w:noProof/>
                    <w:webHidden/>
                  </w:rPr>
                  <w:fldChar w:fldCharType="end"/>
                </w:r>
              </w:hyperlink>
            </w:p>
            <w:p w14:paraId="4FBD82AC" w14:textId="5699C050" w:rsidR="00CE0849" w:rsidRPr="000E40FF" w:rsidRDefault="006C2EF2" w:rsidP="0006228D">
              <w:pPr>
                <w:pStyle w:val="Cuprins3"/>
                <w:spacing w:after="0" w:line="240" w:lineRule="auto"/>
                <w:rPr>
                  <w:rFonts w:ascii="Montserrat Light" w:hAnsi="Montserrat Light" w:cstheme="minorBidi"/>
                  <w:b/>
                  <w:bCs/>
                  <w:noProof/>
                </w:rPr>
              </w:pPr>
              <w:hyperlink w:anchor="_Toc166252654" w:history="1">
                <w:r w:rsidR="00CE0849" w:rsidRPr="000E40FF">
                  <w:rPr>
                    <w:rStyle w:val="Hyperlink"/>
                    <w:rFonts w:ascii="Montserrat Light" w:hAnsi="Montserrat Light"/>
                    <w:b/>
                    <w:bCs/>
                    <w:noProof/>
                    <w:color w:val="auto"/>
                    <w:lang w:bidi="en-US"/>
                  </w:rPr>
                  <w:t>Secțiunea 1</w:t>
                </w:r>
                <w:r w:rsidR="00CE0849" w:rsidRPr="000E40FF">
                  <w:rPr>
                    <w:rFonts w:ascii="Montserrat Light" w:hAnsi="Montserrat Light" w:cstheme="minorBidi"/>
                    <w:b/>
                    <w:bCs/>
                    <w:noProof/>
                  </w:rPr>
                  <w:tab/>
                </w:r>
                <w:r w:rsidR="00CE0849" w:rsidRPr="000E40FF">
                  <w:rPr>
                    <w:rStyle w:val="Hyperlink"/>
                    <w:rFonts w:ascii="Montserrat Light" w:hAnsi="Montserrat Light"/>
                    <w:b/>
                    <w:bCs/>
                    <w:noProof/>
                    <w:color w:val="auto"/>
                    <w:lang w:bidi="en-US"/>
                  </w:rPr>
                  <w:t>Consiliul de administrație</w:t>
                </w:r>
                <w:r w:rsidR="00CE0849" w:rsidRPr="000E40FF">
                  <w:rPr>
                    <w:rFonts w:ascii="Montserrat Light" w:hAnsi="Montserrat Light"/>
                    <w:b/>
                    <w:bCs/>
                    <w:noProof/>
                    <w:webHidden/>
                  </w:rPr>
                  <w:tab/>
                </w:r>
                <w:r w:rsidR="00CE0849" w:rsidRPr="000E40FF">
                  <w:rPr>
                    <w:rFonts w:ascii="Montserrat Light" w:hAnsi="Montserrat Light"/>
                    <w:b/>
                    <w:bCs/>
                    <w:noProof/>
                    <w:webHidden/>
                  </w:rPr>
                  <w:fldChar w:fldCharType="begin"/>
                </w:r>
                <w:r w:rsidR="00CE0849" w:rsidRPr="000E40FF">
                  <w:rPr>
                    <w:rFonts w:ascii="Montserrat Light" w:hAnsi="Montserrat Light"/>
                    <w:b/>
                    <w:bCs/>
                    <w:noProof/>
                    <w:webHidden/>
                  </w:rPr>
                  <w:instrText xml:space="preserve"> PAGEREF _Toc166252654 \h </w:instrText>
                </w:r>
                <w:r w:rsidR="00CE0849" w:rsidRPr="000E40FF">
                  <w:rPr>
                    <w:rFonts w:ascii="Montserrat Light" w:hAnsi="Montserrat Light"/>
                    <w:b/>
                    <w:bCs/>
                    <w:noProof/>
                    <w:webHidden/>
                  </w:rPr>
                </w:r>
                <w:r w:rsidR="00CE0849" w:rsidRPr="000E40FF">
                  <w:rPr>
                    <w:rFonts w:ascii="Montserrat Light" w:hAnsi="Montserrat Light"/>
                    <w:b/>
                    <w:bCs/>
                    <w:noProof/>
                    <w:webHidden/>
                  </w:rPr>
                  <w:fldChar w:fldCharType="separate"/>
                </w:r>
                <w:r>
                  <w:rPr>
                    <w:rFonts w:ascii="Montserrat Light" w:hAnsi="Montserrat Light"/>
                    <w:b/>
                    <w:bCs/>
                    <w:noProof/>
                    <w:webHidden/>
                  </w:rPr>
                  <w:t>8</w:t>
                </w:r>
                <w:r w:rsidR="00CE0849" w:rsidRPr="000E40FF">
                  <w:rPr>
                    <w:rFonts w:ascii="Montserrat Light" w:hAnsi="Montserrat Light"/>
                    <w:b/>
                    <w:bCs/>
                    <w:noProof/>
                    <w:webHidden/>
                  </w:rPr>
                  <w:fldChar w:fldCharType="end"/>
                </w:r>
              </w:hyperlink>
            </w:p>
            <w:p w14:paraId="344ADAB3" w14:textId="650666DD" w:rsidR="00CE0849" w:rsidRPr="000E40FF" w:rsidRDefault="006C2EF2" w:rsidP="0006228D">
              <w:pPr>
                <w:pStyle w:val="Cuprins3"/>
                <w:spacing w:after="0" w:line="240" w:lineRule="auto"/>
                <w:rPr>
                  <w:rFonts w:ascii="Montserrat Light" w:hAnsi="Montserrat Light" w:cstheme="minorBidi"/>
                  <w:b/>
                  <w:bCs/>
                  <w:noProof/>
                </w:rPr>
              </w:pPr>
              <w:hyperlink w:anchor="_Toc166252655" w:history="1">
                <w:r w:rsidR="00CE0849" w:rsidRPr="000E40FF">
                  <w:rPr>
                    <w:rStyle w:val="Hyperlink"/>
                    <w:rFonts w:ascii="Montserrat Light" w:hAnsi="Montserrat Light"/>
                    <w:b/>
                    <w:bCs/>
                    <w:noProof/>
                    <w:color w:val="auto"/>
                    <w:lang w:bidi="en-US"/>
                  </w:rPr>
                  <w:t>Secțiunea a 2-a</w:t>
                </w:r>
                <w:r w:rsidR="00CE0849" w:rsidRPr="000E40FF">
                  <w:rPr>
                    <w:rFonts w:ascii="Montserrat Light" w:hAnsi="Montserrat Light" w:cstheme="minorBidi"/>
                    <w:b/>
                    <w:bCs/>
                    <w:noProof/>
                  </w:rPr>
                  <w:tab/>
                </w:r>
                <w:r w:rsidR="00CE0849" w:rsidRPr="000E40FF">
                  <w:rPr>
                    <w:rStyle w:val="Hyperlink"/>
                    <w:rFonts w:ascii="Montserrat Light" w:hAnsi="Montserrat Light"/>
                    <w:b/>
                    <w:bCs/>
                    <w:noProof/>
                    <w:color w:val="auto"/>
                    <w:lang w:bidi="en-US"/>
                  </w:rPr>
                  <w:t>Comitetul director</w:t>
                </w:r>
                <w:r w:rsidR="00CE0849" w:rsidRPr="000E40FF">
                  <w:rPr>
                    <w:rFonts w:ascii="Montserrat Light" w:hAnsi="Montserrat Light"/>
                    <w:b/>
                    <w:bCs/>
                    <w:noProof/>
                    <w:webHidden/>
                  </w:rPr>
                  <w:tab/>
                </w:r>
                <w:r w:rsidR="00CE0849" w:rsidRPr="000E40FF">
                  <w:rPr>
                    <w:rFonts w:ascii="Montserrat Light" w:hAnsi="Montserrat Light"/>
                    <w:b/>
                    <w:bCs/>
                    <w:noProof/>
                    <w:webHidden/>
                  </w:rPr>
                  <w:fldChar w:fldCharType="begin"/>
                </w:r>
                <w:r w:rsidR="00CE0849" w:rsidRPr="000E40FF">
                  <w:rPr>
                    <w:rFonts w:ascii="Montserrat Light" w:hAnsi="Montserrat Light"/>
                    <w:b/>
                    <w:bCs/>
                    <w:noProof/>
                    <w:webHidden/>
                  </w:rPr>
                  <w:instrText xml:space="preserve"> PAGEREF _Toc166252655 \h </w:instrText>
                </w:r>
                <w:r w:rsidR="00CE0849" w:rsidRPr="000E40FF">
                  <w:rPr>
                    <w:rFonts w:ascii="Montserrat Light" w:hAnsi="Montserrat Light"/>
                    <w:b/>
                    <w:bCs/>
                    <w:noProof/>
                    <w:webHidden/>
                  </w:rPr>
                </w:r>
                <w:r w:rsidR="00CE0849" w:rsidRPr="000E40FF">
                  <w:rPr>
                    <w:rFonts w:ascii="Montserrat Light" w:hAnsi="Montserrat Light"/>
                    <w:b/>
                    <w:bCs/>
                    <w:noProof/>
                    <w:webHidden/>
                  </w:rPr>
                  <w:fldChar w:fldCharType="separate"/>
                </w:r>
                <w:r>
                  <w:rPr>
                    <w:rFonts w:ascii="Montserrat Light" w:hAnsi="Montserrat Light"/>
                    <w:b/>
                    <w:bCs/>
                    <w:noProof/>
                    <w:webHidden/>
                  </w:rPr>
                  <w:t>9</w:t>
                </w:r>
                <w:r w:rsidR="00CE0849" w:rsidRPr="000E40FF">
                  <w:rPr>
                    <w:rFonts w:ascii="Montserrat Light" w:hAnsi="Montserrat Light"/>
                    <w:b/>
                    <w:bCs/>
                    <w:noProof/>
                    <w:webHidden/>
                  </w:rPr>
                  <w:fldChar w:fldCharType="end"/>
                </w:r>
              </w:hyperlink>
            </w:p>
            <w:p w14:paraId="36B4D32E" w14:textId="7538F0A7" w:rsidR="00CE0849" w:rsidRPr="000E40FF" w:rsidRDefault="006C2EF2" w:rsidP="0006228D">
              <w:pPr>
                <w:pStyle w:val="Cuprins3"/>
                <w:spacing w:after="0" w:line="240" w:lineRule="auto"/>
                <w:rPr>
                  <w:rFonts w:ascii="Montserrat Light" w:hAnsi="Montserrat Light" w:cstheme="minorBidi"/>
                  <w:b/>
                  <w:bCs/>
                  <w:noProof/>
                </w:rPr>
              </w:pPr>
              <w:hyperlink w:anchor="_Toc166252656" w:history="1">
                <w:r w:rsidR="00CE0849" w:rsidRPr="000E40FF">
                  <w:rPr>
                    <w:rStyle w:val="Hyperlink"/>
                    <w:rFonts w:ascii="Montserrat Light" w:hAnsi="Montserrat Light"/>
                    <w:b/>
                    <w:bCs/>
                    <w:noProof/>
                    <w:color w:val="auto"/>
                    <w:lang w:bidi="en-US"/>
                  </w:rPr>
                  <w:t>Secțiunea a 3-a</w:t>
                </w:r>
                <w:r w:rsidR="00CE0849" w:rsidRPr="000E40FF">
                  <w:rPr>
                    <w:rFonts w:ascii="Montserrat Light" w:hAnsi="Montserrat Light" w:cstheme="minorBidi"/>
                    <w:b/>
                    <w:bCs/>
                    <w:noProof/>
                  </w:rPr>
                  <w:tab/>
                </w:r>
                <w:r w:rsidR="00CE0849" w:rsidRPr="000E40FF">
                  <w:rPr>
                    <w:rStyle w:val="Hyperlink"/>
                    <w:rFonts w:ascii="Montserrat Light" w:hAnsi="Montserrat Light"/>
                    <w:b/>
                    <w:bCs/>
                    <w:noProof/>
                    <w:color w:val="auto"/>
                    <w:lang w:bidi="en-US"/>
                  </w:rPr>
                  <w:t>Manager</w:t>
                </w:r>
                <w:r w:rsidR="00CE0849" w:rsidRPr="000E40FF">
                  <w:rPr>
                    <w:rFonts w:ascii="Montserrat Light" w:hAnsi="Montserrat Light"/>
                    <w:b/>
                    <w:bCs/>
                    <w:noProof/>
                    <w:webHidden/>
                  </w:rPr>
                  <w:tab/>
                </w:r>
                <w:r w:rsidR="00CE0849" w:rsidRPr="000E40FF">
                  <w:rPr>
                    <w:rFonts w:ascii="Montserrat Light" w:hAnsi="Montserrat Light"/>
                    <w:b/>
                    <w:bCs/>
                    <w:noProof/>
                    <w:webHidden/>
                  </w:rPr>
                  <w:fldChar w:fldCharType="begin"/>
                </w:r>
                <w:r w:rsidR="00CE0849" w:rsidRPr="000E40FF">
                  <w:rPr>
                    <w:rFonts w:ascii="Montserrat Light" w:hAnsi="Montserrat Light"/>
                    <w:b/>
                    <w:bCs/>
                    <w:noProof/>
                    <w:webHidden/>
                  </w:rPr>
                  <w:instrText xml:space="preserve"> PAGEREF _Toc166252656 \h </w:instrText>
                </w:r>
                <w:r w:rsidR="00CE0849" w:rsidRPr="000E40FF">
                  <w:rPr>
                    <w:rFonts w:ascii="Montserrat Light" w:hAnsi="Montserrat Light"/>
                    <w:b/>
                    <w:bCs/>
                    <w:noProof/>
                    <w:webHidden/>
                  </w:rPr>
                </w:r>
                <w:r w:rsidR="00CE0849" w:rsidRPr="000E40FF">
                  <w:rPr>
                    <w:rFonts w:ascii="Montserrat Light" w:hAnsi="Montserrat Light"/>
                    <w:b/>
                    <w:bCs/>
                    <w:noProof/>
                    <w:webHidden/>
                  </w:rPr>
                  <w:fldChar w:fldCharType="separate"/>
                </w:r>
                <w:r>
                  <w:rPr>
                    <w:rFonts w:ascii="Montserrat Light" w:hAnsi="Montserrat Light"/>
                    <w:b/>
                    <w:bCs/>
                    <w:noProof/>
                    <w:webHidden/>
                  </w:rPr>
                  <w:t>14</w:t>
                </w:r>
                <w:r w:rsidR="00CE0849" w:rsidRPr="000E40FF">
                  <w:rPr>
                    <w:rFonts w:ascii="Montserrat Light" w:hAnsi="Montserrat Light"/>
                    <w:b/>
                    <w:bCs/>
                    <w:noProof/>
                    <w:webHidden/>
                  </w:rPr>
                  <w:fldChar w:fldCharType="end"/>
                </w:r>
              </w:hyperlink>
            </w:p>
            <w:p w14:paraId="5216507F" w14:textId="3EF7E412" w:rsidR="00CE0849" w:rsidRPr="000E40FF" w:rsidRDefault="006C2EF2" w:rsidP="0006228D">
              <w:pPr>
                <w:pStyle w:val="Cuprins2"/>
                <w:spacing w:after="0" w:line="240" w:lineRule="auto"/>
                <w:rPr>
                  <w:rFonts w:ascii="Montserrat Light" w:eastAsiaTheme="minorEastAsia" w:hAnsi="Montserrat Light"/>
                  <w:b/>
                  <w:bCs/>
                  <w:noProof/>
                  <w:lang w:eastAsia="ro-RO"/>
                </w:rPr>
              </w:pPr>
              <w:hyperlink w:anchor="_Toc166252657" w:history="1">
                <w:r w:rsidR="00CE0849" w:rsidRPr="000E40FF">
                  <w:rPr>
                    <w:rStyle w:val="Hyperlink"/>
                    <w:rFonts w:ascii="Montserrat Light" w:hAnsi="Montserrat Light"/>
                    <w:b/>
                    <w:bCs/>
                    <w:noProof/>
                    <w:color w:val="auto"/>
                  </w:rPr>
                  <w:t>CAPITOLUL VII</w:t>
                </w:r>
                <w:r w:rsidR="00CE0849" w:rsidRPr="000E40FF">
                  <w:rPr>
                    <w:rFonts w:ascii="Montserrat Light" w:eastAsiaTheme="minorEastAsia" w:hAnsi="Montserrat Light"/>
                    <w:b/>
                    <w:bCs/>
                    <w:noProof/>
                    <w:lang w:eastAsia="ro-RO"/>
                  </w:rPr>
                  <w:tab/>
                </w:r>
                <w:r w:rsidR="00CE0849" w:rsidRPr="000E40FF">
                  <w:rPr>
                    <w:rStyle w:val="Hyperlink"/>
                    <w:rFonts w:ascii="Montserrat Light" w:hAnsi="Montserrat Light"/>
                    <w:b/>
                    <w:bCs/>
                    <w:noProof/>
                    <w:color w:val="auto"/>
                  </w:rPr>
                  <w:t>STRUCTURA ORGANIZATORICĂ ȘI ATRIBUȚIILE COMPARTIMENTELOR FUNCȚIONALE</w:t>
                </w:r>
                <w:r w:rsidR="00CE0849" w:rsidRPr="000E40FF">
                  <w:rPr>
                    <w:rFonts w:ascii="Montserrat Light" w:hAnsi="Montserrat Light"/>
                    <w:b/>
                    <w:bCs/>
                    <w:noProof/>
                    <w:webHidden/>
                  </w:rPr>
                  <w:tab/>
                </w:r>
                <w:r w:rsidR="00CE0849" w:rsidRPr="000E40FF">
                  <w:rPr>
                    <w:rFonts w:ascii="Montserrat Light" w:hAnsi="Montserrat Light"/>
                    <w:b/>
                    <w:bCs/>
                    <w:noProof/>
                    <w:webHidden/>
                  </w:rPr>
                  <w:fldChar w:fldCharType="begin"/>
                </w:r>
                <w:r w:rsidR="00CE0849" w:rsidRPr="000E40FF">
                  <w:rPr>
                    <w:rFonts w:ascii="Montserrat Light" w:hAnsi="Montserrat Light"/>
                    <w:b/>
                    <w:bCs/>
                    <w:noProof/>
                    <w:webHidden/>
                  </w:rPr>
                  <w:instrText xml:space="preserve"> PAGEREF _Toc166252657 \h </w:instrText>
                </w:r>
                <w:r w:rsidR="00CE0849" w:rsidRPr="000E40FF">
                  <w:rPr>
                    <w:rFonts w:ascii="Montserrat Light" w:hAnsi="Montserrat Light"/>
                    <w:b/>
                    <w:bCs/>
                    <w:noProof/>
                    <w:webHidden/>
                  </w:rPr>
                </w:r>
                <w:r w:rsidR="00CE0849" w:rsidRPr="000E40FF">
                  <w:rPr>
                    <w:rFonts w:ascii="Montserrat Light" w:hAnsi="Montserrat Light"/>
                    <w:b/>
                    <w:bCs/>
                    <w:noProof/>
                    <w:webHidden/>
                  </w:rPr>
                  <w:fldChar w:fldCharType="separate"/>
                </w:r>
                <w:r>
                  <w:rPr>
                    <w:rFonts w:ascii="Montserrat Light" w:hAnsi="Montserrat Light"/>
                    <w:b/>
                    <w:bCs/>
                    <w:noProof/>
                    <w:webHidden/>
                  </w:rPr>
                  <w:t>19</w:t>
                </w:r>
                <w:r w:rsidR="00CE0849" w:rsidRPr="000E40FF">
                  <w:rPr>
                    <w:rFonts w:ascii="Montserrat Light" w:hAnsi="Montserrat Light"/>
                    <w:b/>
                    <w:bCs/>
                    <w:noProof/>
                    <w:webHidden/>
                  </w:rPr>
                  <w:fldChar w:fldCharType="end"/>
                </w:r>
              </w:hyperlink>
            </w:p>
            <w:p w14:paraId="3D1AE83C" w14:textId="4DF2613F" w:rsidR="00CE0849" w:rsidRPr="000E40FF" w:rsidRDefault="006C2EF2" w:rsidP="0006228D">
              <w:pPr>
                <w:pStyle w:val="Cuprins3"/>
                <w:spacing w:after="0" w:line="240" w:lineRule="auto"/>
                <w:rPr>
                  <w:rFonts w:ascii="Montserrat Light" w:hAnsi="Montserrat Light" w:cstheme="minorBidi"/>
                  <w:b/>
                  <w:bCs/>
                  <w:noProof/>
                </w:rPr>
              </w:pPr>
              <w:hyperlink w:anchor="_Toc166252658" w:history="1">
                <w:r w:rsidR="00CE0849" w:rsidRPr="000E40FF">
                  <w:rPr>
                    <w:rStyle w:val="Hyperlink"/>
                    <w:rFonts w:ascii="Montserrat Light" w:hAnsi="Montserrat Light"/>
                    <w:b/>
                    <w:bCs/>
                    <w:noProof/>
                    <w:color w:val="auto"/>
                    <w:lang w:bidi="en-US"/>
                  </w:rPr>
                  <w:t>Secțiunea 1</w:t>
                </w:r>
                <w:r w:rsidR="00CE0849" w:rsidRPr="000E40FF">
                  <w:rPr>
                    <w:rFonts w:ascii="Montserrat Light" w:hAnsi="Montserrat Light" w:cstheme="minorBidi"/>
                    <w:b/>
                    <w:bCs/>
                    <w:noProof/>
                  </w:rPr>
                  <w:tab/>
                </w:r>
                <w:r w:rsidR="00CE0849" w:rsidRPr="000E40FF">
                  <w:rPr>
                    <w:rStyle w:val="Hyperlink"/>
                    <w:rFonts w:ascii="Montserrat Light" w:hAnsi="Montserrat Light"/>
                    <w:b/>
                    <w:bCs/>
                    <w:noProof/>
                    <w:color w:val="auto"/>
                    <w:lang w:bidi="en-US"/>
                  </w:rPr>
                  <w:t>Categorii de personal</w:t>
                </w:r>
                <w:r w:rsidR="00CE0849" w:rsidRPr="000E40FF">
                  <w:rPr>
                    <w:rFonts w:ascii="Montserrat Light" w:hAnsi="Montserrat Light"/>
                    <w:b/>
                    <w:bCs/>
                    <w:noProof/>
                    <w:webHidden/>
                  </w:rPr>
                  <w:tab/>
                </w:r>
                <w:r w:rsidR="00CE0849" w:rsidRPr="000E40FF">
                  <w:rPr>
                    <w:rFonts w:ascii="Montserrat Light" w:hAnsi="Montserrat Light"/>
                    <w:b/>
                    <w:bCs/>
                    <w:noProof/>
                    <w:webHidden/>
                  </w:rPr>
                  <w:fldChar w:fldCharType="begin"/>
                </w:r>
                <w:r w:rsidR="00CE0849" w:rsidRPr="000E40FF">
                  <w:rPr>
                    <w:rFonts w:ascii="Montserrat Light" w:hAnsi="Montserrat Light"/>
                    <w:b/>
                    <w:bCs/>
                    <w:noProof/>
                    <w:webHidden/>
                  </w:rPr>
                  <w:instrText xml:space="preserve"> PAGEREF _Toc166252658 \h </w:instrText>
                </w:r>
                <w:r w:rsidR="00CE0849" w:rsidRPr="000E40FF">
                  <w:rPr>
                    <w:rFonts w:ascii="Montserrat Light" w:hAnsi="Montserrat Light"/>
                    <w:b/>
                    <w:bCs/>
                    <w:noProof/>
                    <w:webHidden/>
                  </w:rPr>
                </w:r>
                <w:r w:rsidR="00CE0849" w:rsidRPr="000E40FF">
                  <w:rPr>
                    <w:rFonts w:ascii="Montserrat Light" w:hAnsi="Montserrat Light"/>
                    <w:b/>
                    <w:bCs/>
                    <w:noProof/>
                    <w:webHidden/>
                  </w:rPr>
                  <w:fldChar w:fldCharType="separate"/>
                </w:r>
                <w:r>
                  <w:rPr>
                    <w:rFonts w:ascii="Montserrat Light" w:hAnsi="Montserrat Light"/>
                    <w:b/>
                    <w:bCs/>
                    <w:noProof/>
                    <w:webHidden/>
                  </w:rPr>
                  <w:t>20</w:t>
                </w:r>
                <w:r w:rsidR="00CE0849" w:rsidRPr="000E40FF">
                  <w:rPr>
                    <w:rFonts w:ascii="Montserrat Light" w:hAnsi="Montserrat Light"/>
                    <w:b/>
                    <w:bCs/>
                    <w:noProof/>
                    <w:webHidden/>
                  </w:rPr>
                  <w:fldChar w:fldCharType="end"/>
                </w:r>
              </w:hyperlink>
            </w:p>
            <w:p w14:paraId="4C4C264E" w14:textId="469B8B8F" w:rsidR="00CE0849" w:rsidRPr="000E40FF" w:rsidRDefault="006C2EF2" w:rsidP="0006228D">
              <w:pPr>
                <w:pStyle w:val="Cuprins3"/>
                <w:spacing w:after="0" w:line="240" w:lineRule="auto"/>
                <w:rPr>
                  <w:rFonts w:ascii="Montserrat Light" w:hAnsi="Montserrat Light" w:cstheme="minorBidi"/>
                  <w:b/>
                  <w:bCs/>
                  <w:noProof/>
                </w:rPr>
              </w:pPr>
              <w:hyperlink w:anchor="_Toc166252659" w:history="1">
                <w:r w:rsidR="00CE0849" w:rsidRPr="000E40FF">
                  <w:rPr>
                    <w:rStyle w:val="Hyperlink"/>
                    <w:rFonts w:ascii="Montserrat Light" w:hAnsi="Montserrat Light"/>
                    <w:b/>
                    <w:bCs/>
                    <w:noProof/>
                    <w:color w:val="auto"/>
                  </w:rPr>
                  <w:t>Secțiunea a 2-a</w:t>
                </w:r>
                <w:r w:rsidR="00CE0849" w:rsidRPr="000E40FF">
                  <w:rPr>
                    <w:rFonts w:ascii="Montserrat Light" w:hAnsi="Montserrat Light" w:cstheme="minorBidi"/>
                    <w:b/>
                    <w:bCs/>
                    <w:noProof/>
                  </w:rPr>
                  <w:tab/>
                </w:r>
                <w:r w:rsidR="00CE0849" w:rsidRPr="000E40FF">
                  <w:rPr>
                    <w:rStyle w:val="Hyperlink"/>
                    <w:rFonts w:ascii="Montserrat Light" w:hAnsi="Montserrat Light"/>
                    <w:b/>
                    <w:bCs/>
                    <w:noProof/>
                    <w:color w:val="auto"/>
                  </w:rPr>
                  <w:t>Relații funcționale</w:t>
                </w:r>
                <w:r w:rsidR="00CE0849" w:rsidRPr="000E40FF">
                  <w:rPr>
                    <w:rFonts w:ascii="Montserrat Light" w:hAnsi="Montserrat Light"/>
                    <w:b/>
                    <w:bCs/>
                    <w:noProof/>
                    <w:webHidden/>
                  </w:rPr>
                  <w:tab/>
                </w:r>
                <w:r w:rsidR="00CE0849" w:rsidRPr="000E40FF">
                  <w:rPr>
                    <w:rFonts w:ascii="Montserrat Light" w:hAnsi="Montserrat Light"/>
                    <w:b/>
                    <w:bCs/>
                    <w:noProof/>
                    <w:webHidden/>
                  </w:rPr>
                  <w:fldChar w:fldCharType="begin"/>
                </w:r>
                <w:r w:rsidR="00CE0849" w:rsidRPr="000E40FF">
                  <w:rPr>
                    <w:rFonts w:ascii="Montserrat Light" w:hAnsi="Montserrat Light"/>
                    <w:b/>
                    <w:bCs/>
                    <w:noProof/>
                    <w:webHidden/>
                  </w:rPr>
                  <w:instrText xml:space="preserve"> PAGEREF _Toc166252659 \h </w:instrText>
                </w:r>
                <w:r w:rsidR="00CE0849" w:rsidRPr="000E40FF">
                  <w:rPr>
                    <w:rFonts w:ascii="Montserrat Light" w:hAnsi="Montserrat Light"/>
                    <w:b/>
                    <w:bCs/>
                    <w:noProof/>
                    <w:webHidden/>
                  </w:rPr>
                </w:r>
                <w:r w:rsidR="00CE0849" w:rsidRPr="000E40FF">
                  <w:rPr>
                    <w:rFonts w:ascii="Montserrat Light" w:hAnsi="Montserrat Light"/>
                    <w:b/>
                    <w:bCs/>
                    <w:noProof/>
                    <w:webHidden/>
                  </w:rPr>
                  <w:fldChar w:fldCharType="separate"/>
                </w:r>
                <w:r>
                  <w:rPr>
                    <w:rFonts w:ascii="Montserrat Light" w:hAnsi="Montserrat Light"/>
                    <w:b/>
                    <w:bCs/>
                    <w:noProof/>
                    <w:webHidden/>
                  </w:rPr>
                  <w:t>20</w:t>
                </w:r>
                <w:r w:rsidR="00CE0849" w:rsidRPr="000E40FF">
                  <w:rPr>
                    <w:rFonts w:ascii="Montserrat Light" w:hAnsi="Montserrat Light"/>
                    <w:b/>
                    <w:bCs/>
                    <w:noProof/>
                    <w:webHidden/>
                  </w:rPr>
                  <w:fldChar w:fldCharType="end"/>
                </w:r>
              </w:hyperlink>
            </w:p>
            <w:p w14:paraId="20665661" w14:textId="08A89C65" w:rsidR="00CE0849" w:rsidRPr="000E40FF" w:rsidRDefault="006C2EF2" w:rsidP="0006228D">
              <w:pPr>
                <w:pStyle w:val="Cuprins3"/>
                <w:spacing w:after="0" w:line="240" w:lineRule="auto"/>
                <w:rPr>
                  <w:rFonts w:ascii="Montserrat Light" w:hAnsi="Montserrat Light" w:cstheme="minorBidi"/>
                  <w:b/>
                  <w:bCs/>
                  <w:noProof/>
                </w:rPr>
              </w:pPr>
              <w:hyperlink w:anchor="_Toc166252660" w:history="1">
                <w:r w:rsidR="00CE0849" w:rsidRPr="000E40FF">
                  <w:rPr>
                    <w:rStyle w:val="Hyperlink"/>
                    <w:rFonts w:ascii="Montserrat Light" w:hAnsi="Montserrat Light"/>
                    <w:b/>
                    <w:bCs/>
                    <w:noProof/>
                    <w:color w:val="auto"/>
                  </w:rPr>
                  <w:t>Secțiunea a 3-a</w:t>
                </w:r>
                <w:r w:rsidR="00CE0849" w:rsidRPr="000E40FF">
                  <w:rPr>
                    <w:rFonts w:ascii="Montserrat Light" w:hAnsi="Montserrat Light" w:cstheme="minorBidi"/>
                    <w:b/>
                    <w:bCs/>
                    <w:noProof/>
                  </w:rPr>
                  <w:tab/>
                </w:r>
                <w:r w:rsidR="00CE0849" w:rsidRPr="000E40FF">
                  <w:rPr>
                    <w:rStyle w:val="Hyperlink"/>
                    <w:rFonts w:ascii="Montserrat Light" w:hAnsi="Montserrat Light"/>
                    <w:b/>
                    <w:bCs/>
                    <w:noProof/>
                    <w:color w:val="auto"/>
                  </w:rPr>
                  <w:t>Atribuțiile compartimentelor funcționale</w:t>
                </w:r>
                <w:r w:rsidR="00CE0849" w:rsidRPr="000E40FF">
                  <w:rPr>
                    <w:rFonts w:ascii="Montserrat Light" w:hAnsi="Montserrat Light"/>
                    <w:b/>
                    <w:bCs/>
                    <w:noProof/>
                    <w:webHidden/>
                  </w:rPr>
                  <w:tab/>
                </w:r>
                <w:r w:rsidR="00CE0849" w:rsidRPr="000E40FF">
                  <w:rPr>
                    <w:rFonts w:ascii="Montserrat Light" w:hAnsi="Montserrat Light"/>
                    <w:b/>
                    <w:bCs/>
                    <w:noProof/>
                    <w:webHidden/>
                  </w:rPr>
                  <w:fldChar w:fldCharType="begin"/>
                </w:r>
                <w:r w:rsidR="00CE0849" w:rsidRPr="000E40FF">
                  <w:rPr>
                    <w:rFonts w:ascii="Montserrat Light" w:hAnsi="Montserrat Light"/>
                    <w:b/>
                    <w:bCs/>
                    <w:noProof/>
                    <w:webHidden/>
                  </w:rPr>
                  <w:instrText xml:space="preserve"> PAGEREF _Toc166252660 \h </w:instrText>
                </w:r>
                <w:r w:rsidR="00CE0849" w:rsidRPr="000E40FF">
                  <w:rPr>
                    <w:rFonts w:ascii="Montserrat Light" w:hAnsi="Montserrat Light"/>
                    <w:b/>
                    <w:bCs/>
                    <w:noProof/>
                    <w:webHidden/>
                  </w:rPr>
                </w:r>
                <w:r w:rsidR="00CE0849" w:rsidRPr="000E40FF">
                  <w:rPr>
                    <w:rFonts w:ascii="Montserrat Light" w:hAnsi="Montserrat Light"/>
                    <w:b/>
                    <w:bCs/>
                    <w:noProof/>
                    <w:webHidden/>
                  </w:rPr>
                  <w:fldChar w:fldCharType="separate"/>
                </w:r>
                <w:r>
                  <w:rPr>
                    <w:rFonts w:ascii="Montserrat Light" w:hAnsi="Montserrat Light"/>
                    <w:b/>
                    <w:bCs/>
                    <w:noProof/>
                    <w:webHidden/>
                  </w:rPr>
                  <w:t>21</w:t>
                </w:r>
                <w:r w:rsidR="00CE0849" w:rsidRPr="000E40FF">
                  <w:rPr>
                    <w:rFonts w:ascii="Montserrat Light" w:hAnsi="Montserrat Light"/>
                    <w:b/>
                    <w:bCs/>
                    <w:noProof/>
                    <w:webHidden/>
                  </w:rPr>
                  <w:fldChar w:fldCharType="end"/>
                </w:r>
              </w:hyperlink>
            </w:p>
            <w:p w14:paraId="110C8B20" w14:textId="404EEB22" w:rsidR="00CE0849" w:rsidRPr="000E40FF" w:rsidRDefault="006C2EF2" w:rsidP="0006228D">
              <w:pPr>
                <w:pStyle w:val="Cuprins2"/>
                <w:spacing w:after="0" w:line="240" w:lineRule="auto"/>
                <w:rPr>
                  <w:rFonts w:ascii="Montserrat Light" w:eastAsiaTheme="minorEastAsia" w:hAnsi="Montserrat Light"/>
                  <w:b/>
                  <w:bCs/>
                  <w:noProof/>
                  <w:lang w:eastAsia="ro-RO"/>
                </w:rPr>
              </w:pPr>
              <w:hyperlink w:anchor="_Toc166252661" w:history="1">
                <w:r w:rsidR="00CE0849" w:rsidRPr="000E40FF">
                  <w:rPr>
                    <w:rStyle w:val="Hyperlink"/>
                    <w:rFonts w:ascii="Montserrat Light" w:hAnsi="Montserrat Light"/>
                    <w:b/>
                    <w:bCs/>
                    <w:noProof/>
                    <w:color w:val="auto"/>
                  </w:rPr>
                  <w:t>CAPITOLUL VIII</w:t>
                </w:r>
                <w:r w:rsidR="00CE0849" w:rsidRPr="000E40FF">
                  <w:rPr>
                    <w:rFonts w:ascii="Montserrat Light" w:eastAsiaTheme="minorEastAsia" w:hAnsi="Montserrat Light"/>
                    <w:b/>
                    <w:bCs/>
                    <w:noProof/>
                    <w:lang w:eastAsia="ro-RO"/>
                  </w:rPr>
                  <w:tab/>
                </w:r>
                <w:r w:rsidR="00CE0849" w:rsidRPr="000E40FF">
                  <w:rPr>
                    <w:rStyle w:val="Hyperlink"/>
                    <w:rFonts w:ascii="Montserrat Light" w:hAnsi="Montserrat Light"/>
                    <w:b/>
                    <w:bCs/>
                    <w:noProof/>
                    <w:color w:val="auto"/>
                  </w:rPr>
                  <w:t>CONSILII, COMITETE, COMISII, ALTE STRUCTURI CU ACTIVITATE TEMPORARĂ SAU PERMANENTĂ</w:t>
                </w:r>
                <w:r w:rsidR="00CE0849" w:rsidRPr="000E40FF">
                  <w:rPr>
                    <w:rFonts w:ascii="Montserrat Light" w:hAnsi="Montserrat Light"/>
                    <w:b/>
                    <w:bCs/>
                    <w:noProof/>
                    <w:webHidden/>
                  </w:rPr>
                  <w:tab/>
                </w:r>
                <w:r w:rsidR="00CE0849" w:rsidRPr="000E40FF">
                  <w:rPr>
                    <w:rFonts w:ascii="Montserrat Light" w:hAnsi="Montserrat Light"/>
                    <w:b/>
                    <w:bCs/>
                    <w:noProof/>
                    <w:webHidden/>
                  </w:rPr>
                  <w:fldChar w:fldCharType="begin"/>
                </w:r>
                <w:r w:rsidR="00CE0849" w:rsidRPr="000E40FF">
                  <w:rPr>
                    <w:rFonts w:ascii="Montserrat Light" w:hAnsi="Montserrat Light"/>
                    <w:b/>
                    <w:bCs/>
                    <w:noProof/>
                    <w:webHidden/>
                  </w:rPr>
                  <w:instrText xml:space="preserve"> PAGEREF _Toc166252661 \h </w:instrText>
                </w:r>
                <w:r w:rsidR="00CE0849" w:rsidRPr="000E40FF">
                  <w:rPr>
                    <w:rFonts w:ascii="Montserrat Light" w:hAnsi="Montserrat Light"/>
                    <w:b/>
                    <w:bCs/>
                    <w:noProof/>
                    <w:webHidden/>
                  </w:rPr>
                </w:r>
                <w:r w:rsidR="00CE0849" w:rsidRPr="000E40FF">
                  <w:rPr>
                    <w:rFonts w:ascii="Montserrat Light" w:hAnsi="Montserrat Light"/>
                    <w:b/>
                    <w:bCs/>
                    <w:noProof/>
                    <w:webHidden/>
                  </w:rPr>
                  <w:fldChar w:fldCharType="separate"/>
                </w:r>
                <w:r>
                  <w:rPr>
                    <w:rFonts w:ascii="Montserrat Light" w:hAnsi="Montserrat Light"/>
                    <w:b/>
                    <w:bCs/>
                    <w:noProof/>
                    <w:webHidden/>
                  </w:rPr>
                  <w:t>44</w:t>
                </w:r>
                <w:r w:rsidR="00CE0849" w:rsidRPr="000E40FF">
                  <w:rPr>
                    <w:rFonts w:ascii="Montserrat Light" w:hAnsi="Montserrat Light"/>
                    <w:b/>
                    <w:bCs/>
                    <w:noProof/>
                    <w:webHidden/>
                  </w:rPr>
                  <w:fldChar w:fldCharType="end"/>
                </w:r>
              </w:hyperlink>
            </w:p>
            <w:p w14:paraId="294213D5" w14:textId="2E00D8BF" w:rsidR="00CE0849" w:rsidRPr="000E40FF" w:rsidRDefault="006C2EF2" w:rsidP="0006228D">
              <w:pPr>
                <w:pStyle w:val="Cuprins2"/>
                <w:spacing w:after="0" w:line="240" w:lineRule="auto"/>
                <w:rPr>
                  <w:rFonts w:ascii="Montserrat Light" w:eastAsiaTheme="minorEastAsia" w:hAnsi="Montserrat Light"/>
                  <w:b/>
                  <w:bCs/>
                  <w:noProof/>
                  <w:lang w:eastAsia="ro-RO"/>
                </w:rPr>
              </w:pPr>
              <w:hyperlink w:anchor="_Toc166252662" w:history="1">
                <w:r w:rsidR="00CE0849" w:rsidRPr="000E40FF">
                  <w:rPr>
                    <w:rStyle w:val="Hyperlink"/>
                    <w:rFonts w:ascii="Montserrat Light" w:hAnsi="Montserrat Light"/>
                    <w:b/>
                    <w:bCs/>
                    <w:noProof/>
                    <w:color w:val="auto"/>
                    <w:lang w:bidi="en-US"/>
                  </w:rPr>
                  <w:t>CAPITOLUL IX</w:t>
                </w:r>
                <w:r w:rsidR="00CE0849" w:rsidRPr="000E40FF">
                  <w:rPr>
                    <w:rFonts w:ascii="Montserrat Light" w:eastAsiaTheme="minorEastAsia" w:hAnsi="Montserrat Light"/>
                    <w:b/>
                    <w:bCs/>
                    <w:noProof/>
                    <w:lang w:eastAsia="ro-RO"/>
                  </w:rPr>
                  <w:tab/>
                </w:r>
                <w:r w:rsidR="00CE0849" w:rsidRPr="000E40FF">
                  <w:rPr>
                    <w:rStyle w:val="Hyperlink"/>
                    <w:rFonts w:ascii="Montserrat Light" w:hAnsi="Montserrat Light"/>
                    <w:b/>
                    <w:bCs/>
                    <w:noProof/>
                    <w:color w:val="auto"/>
                  </w:rPr>
                  <w:t>DISPOZIȚII FINALE</w:t>
                </w:r>
                <w:r w:rsidR="00CE0849" w:rsidRPr="000E40FF">
                  <w:rPr>
                    <w:rFonts w:ascii="Montserrat Light" w:hAnsi="Montserrat Light"/>
                    <w:b/>
                    <w:bCs/>
                    <w:noProof/>
                    <w:webHidden/>
                  </w:rPr>
                  <w:tab/>
                </w:r>
                <w:r w:rsidR="00CE0849" w:rsidRPr="000E40FF">
                  <w:rPr>
                    <w:rFonts w:ascii="Montserrat Light" w:hAnsi="Montserrat Light"/>
                    <w:b/>
                    <w:bCs/>
                    <w:noProof/>
                    <w:webHidden/>
                  </w:rPr>
                  <w:fldChar w:fldCharType="begin"/>
                </w:r>
                <w:r w:rsidR="00CE0849" w:rsidRPr="000E40FF">
                  <w:rPr>
                    <w:rFonts w:ascii="Montserrat Light" w:hAnsi="Montserrat Light"/>
                    <w:b/>
                    <w:bCs/>
                    <w:noProof/>
                    <w:webHidden/>
                  </w:rPr>
                  <w:instrText xml:space="preserve"> PAGEREF _Toc166252662 \h </w:instrText>
                </w:r>
                <w:r w:rsidR="00CE0849" w:rsidRPr="000E40FF">
                  <w:rPr>
                    <w:rFonts w:ascii="Montserrat Light" w:hAnsi="Montserrat Light"/>
                    <w:b/>
                    <w:bCs/>
                    <w:noProof/>
                    <w:webHidden/>
                  </w:rPr>
                </w:r>
                <w:r w:rsidR="00CE0849" w:rsidRPr="000E40FF">
                  <w:rPr>
                    <w:rFonts w:ascii="Montserrat Light" w:hAnsi="Montserrat Light"/>
                    <w:b/>
                    <w:bCs/>
                    <w:noProof/>
                    <w:webHidden/>
                  </w:rPr>
                  <w:fldChar w:fldCharType="separate"/>
                </w:r>
                <w:r>
                  <w:rPr>
                    <w:rFonts w:ascii="Montserrat Light" w:hAnsi="Montserrat Light"/>
                    <w:b/>
                    <w:bCs/>
                    <w:noProof/>
                    <w:webHidden/>
                  </w:rPr>
                  <w:t>64</w:t>
                </w:r>
                <w:r w:rsidR="00CE0849" w:rsidRPr="000E40FF">
                  <w:rPr>
                    <w:rFonts w:ascii="Montserrat Light" w:hAnsi="Montserrat Light"/>
                    <w:b/>
                    <w:bCs/>
                    <w:noProof/>
                    <w:webHidden/>
                  </w:rPr>
                  <w:fldChar w:fldCharType="end"/>
                </w:r>
              </w:hyperlink>
            </w:p>
            <w:p w14:paraId="6258AC72" w14:textId="3DDD6263" w:rsidR="00C37E59" w:rsidRPr="000E40FF" w:rsidRDefault="00037B99" w:rsidP="0006228D">
              <w:pPr>
                <w:spacing w:after="0" w:line="240" w:lineRule="auto"/>
                <w:rPr>
                  <w:rFonts w:ascii="Montserrat Light" w:hAnsi="Montserrat Light"/>
                  <w:b/>
                  <w:bCs/>
                </w:rPr>
              </w:pPr>
              <w:r w:rsidRPr="000E40FF">
                <w:rPr>
                  <w:rFonts w:ascii="Montserrat Light" w:hAnsi="Montserrat Light"/>
                  <w:b/>
                  <w:bCs/>
                </w:rPr>
                <w:fldChar w:fldCharType="end"/>
              </w:r>
            </w:p>
          </w:sdtContent>
        </w:sdt>
      </w:sdtContent>
    </w:sdt>
    <w:p w14:paraId="37BC6A5B" w14:textId="77777777" w:rsidR="00E231C5" w:rsidRPr="000E40FF" w:rsidRDefault="00E231C5" w:rsidP="0006228D">
      <w:pPr>
        <w:pStyle w:val="Titlu2"/>
        <w:spacing w:before="0" w:after="0" w:line="240" w:lineRule="auto"/>
        <w:rPr>
          <w:szCs w:val="22"/>
          <w:lang w:val="ro-RO"/>
        </w:rPr>
      </w:pPr>
      <w:bookmarkStart w:id="1" w:name="_Toc166252648"/>
    </w:p>
    <w:p w14:paraId="5DC8ADA8" w14:textId="26F59E08" w:rsidR="00C66349" w:rsidRPr="000E40FF" w:rsidRDefault="00162D3C" w:rsidP="0006228D">
      <w:pPr>
        <w:pStyle w:val="Titlu2"/>
        <w:spacing w:before="0" w:after="0" w:line="240" w:lineRule="auto"/>
        <w:rPr>
          <w:szCs w:val="22"/>
          <w:lang w:val="ro-RO"/>
        </w:rPr>
      </w:pPr>
      <w:r w:rsidRPr="000E40FF">
        <w:rPr>
          <w:szCs w:val="22"/>
          <w:lang w:val="ro-RO"/>
        </w:rPr>
        <w:t>CAP</w:t>
      </w:r>
      <w:r w:rsidR="00C66349" w:rsidRPr="000E40FF">
        <w:rPr>
          <w:szCs w:val="22"/>
          <w:lang w:val="ro-RO"/>
        </w:rPr>
        <w:t>ITOLUL</w:t>
      </w:r>
      <w:r w:rsidR="00BD7A68" w:rsidRPr="000E40FF">
        <w:rPr>
          <w:szCs w:val="22"/>
          <w:lang w:val="ro-RO"/>
        </w:rPr>
        <w:t>.</w:t>
      </w:r>
      <w:r w:rsidRPr="000E40FF">
        <w:rPr>
          <w:szCs w:val="22"/>
          <w:lang w:val="ro-RO"/>
        </w:rPr>
        <w:t xml:space="preserve"> I</w:t>
      </w:r>
      <w:r w:rsidR="00C37E59" w:rsidRPr="000E40FF">
        <w:rPr>
          <w:szCs w:val="22"/>
          <w:lang w:val="ro-RO"/>
        </w:rPr>
        <w:tab/>
      </w:r>
      <w:r w:rsidRPr="000E40FF">
        <w:rPr>
          <w:szCs w:val="22"/>
          <w:lang w:val="ro-RO"/>
        </w:rPr>
        <w:t>DISPOZI</w:t>
      </w:r>
      <w:r w:rsidR="00C37E59" w:rsidRPr="000E40FF">
        <w:rPr>
          <w:szCs w:val="22"/>
          <w:lang w:val="ro-RO"/>
        </w:rPr>
        <w:t>Ț</w:t>
      </w:r>
      <w:r w:rsidRPr="000E40FF">
        <w:rPr>
          <w:szCs w:val="22"/>
          <w:lang w:val="ro-RO"/>
        </w:rPr>
        <w:t>II GENERALE</w:t>
      </w:r>
      <w:bookmarkEnd w:id="1"/>
    </w:p>
    <w:p w14:paraId="481205F0" w14:textId="1B566E0D" w:rsidR="00A0171C" w:rsidRPr="000E40FF" w:rsidRDefault="00A0171C" w:rsidP="0006228D">
      <w:pPr>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Articolul</w:t>
      </w:r>
      <w:r w:rsidR="00162D3C" w:rsidRPr="000E40FF">
        <w:rPr>
          <w:rFonts w:ascii="Montserrat Light" w:eastAsia="Times New Roman" w:hAnsi="Montserrat Light" w:cs="Times New Roman"/>
          <w:b/>
          <w:bCs/>
          <w:lang w:bidi="en-US"/>
        </w:rPr>
        <w:t xml:space="preserve"> 1</w:t>
      </w:r>
    </w:p>
    <w:p w14:paraId="154F10E3" w14:textId="282E9CB4" w:rsidR="00037B99" w:rsidRPr="000E40FF" w:rsidRDefault="00037B99" w:rsidP="0006228D">
      <w:pPr>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(1)</w:t>
      </w:r>
      <w:r w:rsidRPr="000E40FF">
        <w:rPr>
          <w:rFonts w:ascii="Montserrat Light" w:eastAsia="Times New Roman" w:hAnsi="Montserrat Light" w:cs="Times New Roman"/>
          <w:lang w:bidi="en-US"/>
        </w:rPr>
        <w:t xml:space="preserve"> Spitalul Clinic de </w:t>
      </w:r>
      <w:r w:rsidR="00291CC5" w:rsidRPr="000E40FF">
        <w:rPr>
          <w:rFonts w:ascii="Montserrat Light" w:eastAsia="Times New Roman" w:hAnsi="Montserrat Light" w:cs="Times New Roman"/>
          <w:lang w:bidi="en-US"/>
        </w:rPr>
        <w:t>Recuperare</w:t>
      </w:r>
      <w:r w:rsidRPr="000E40FF">
        <w:rPr>
          <w:rFonts w:ascii="Montserrat Light" w:eastAsia="Times New Roman" w:hAnsi="Montserrat Light" w:cs="Times New Roman"/>
          <w:lang w:bidi="en-US"/>
        </w:rPr>
        <w:t xml:space="preserve"> Cluj-Napoca</w:t>
      </w:r>
      <w:r w:rsidR="00641DBE" w:rsidRPr="000E40FF">
        <w:rPr>
          <w:rFonts w:ascii="Montserrat Light" w:eastAsia="Times New Roman" w:hAnsi="Montserrat Light" w:cs="Times New Roman"/>
          <w:lang w:bidi="en-US"/>
        </w:rPr>
        <w:t xml:space="preserve"> (S</w:t>
      </w:r>
      <w:r w:rsidR="00291CC5" w:rsidRPr="000E40FF">
        <w:rPr>
          <w:rFonts w:ascii="Montserrat Light" w:eastAsia="Times New Roman" w:hAnsi="Montserrat Light" w:cs="Times New Roman"/>
          <w:lang w:bidi="en-US"/>
        </w:rPr>
        <w:t>CR</w:t>
      </w:r>
      <w:r w:rsidR="00641DBE" w:rsidRPr="000E40FF">
        <w:rPr>
          <w:rFonts w:ascii="Montserrat Light" w:eastAsia="Times New Roman" w:hAnsi="Montserrat Light" w:cs="Times New Roman"/>
          <w:lang w:bidi="en-US"/>
        </w:rPr>
        <w:t>)</w:t>
      </w:r>
      <w:r w:rsidRPr="000E40FF">
        <w:rPr>
          <w:rFonts w:ascii="Montserrat Light" w:eastAsia="Times New Roman" w:hAnsi="Montserrat Light" w:cs="Times New Roman"/>
          <w:lang w:bidi="en-US"/>
        </w:rPr>
        <w:t xml:space="preserve"> este unitate sanitară cu paturi, de utilitate publică, cu personalitate juridică</w:t>
      </w:r>
      <w:r w:rsidRPr="000E40FF">
        <w:rPr>
          <w:rFonts w:ascii="Montserrat Light" w:eastAsia="Times New Roman" w:hAnsi="Montserrat Light" w:cs="Times New Roman"/>
        </w:rPr>
        <w:t>,</w:t>
      </w:r>
      <w:r w:rsidRPr="000E40FF">
        <w:rPr>
          <w:rFonts w:ascii="Montserrat Light" w:eastAsia="Times New Roman" w:hAnsi="Montserrat Light" w:cs="Times New Roman"/>
          <w:lang w:bidi="en-US"/>
        </w:rPr>
        <w:t xml:space="preserve"> ce furnizează servicii medicale, făcând parte</w:t>
      </w:r>
      <w:r w:rsidR="00E54154" w:rsidRPr="000E40FF">
        <w:rPr>
          <w:rFonts w:ascii="Montserrat Light" w:eastAsia="Times New Roman" w:hAnsi="Montserrat Light" w:cs="Times New Roman"/>
          <w:lang w:bidi="en-US"/>
        </w:rPr>
        <w:t>,</w:t>
      </w:r>
      <w:r w:rsidRPr="000E40FF">
        <w:rPr>
          <w:rFonts w:ascii="Montserrat Light" w:eastAsia="Times New Roman" w:hAnsi="Montserrat Light" w:cs="Times New Roman"/>
          <w:lang w:bidi="en-US"/>
        </w:rPr>
        <w:t xml:space="preserve"> </w:t>
      </w:r>
      <w:r w:rsidR="00E54154" w:rsidRPr="000E40FF">
        <w:rPr>
          <w:rFonts w:ascii="Montserrat Light" w:eastAsia="Times New Roman" w:hAnsi="Montserrat Light" w:cs="Times New Roman"/>
          <w:lang w:bidi="en-US"/>
        </w:rPr>
        <w:t>conform Ordinului ministrului sănătă</w:t>
      </w:r>
      <w:r w:rsidR="00C37E59" w:rsidRPr="000E40FF">
        <w:rPr>
          <w:rFonts w:ascii="Montserrat Light" w:eastAsia="Times New Roman" w:hAnsi="Montserrat Light" w:cs="Times New Roman"/>
          <w:lang w:bidi="en-US"/>
        </w:rPr>
        <w:t>ț</w:t>
      </w:r>
      <w:r w:rsidR="00E54154" w:rsidRPr="000E40FF">
        <w:rPr>
          <w:rFonts w:ascii="Montserrat Light" w:eastAsia="Times New Roman" w:hAnsi="Montserrat Light" w:cs="Times New Roman"/>
          <w:lang w:bidi="en-US"/>
        </w:rPr>
        <w:t xml:space="preserve">ii nr. 1408/2010, </w:t>
      </w:r>
      <w:r w:rsidRPr="000E40FF">
        <w:rPr>
          <w:rFonts w:ascii="Montserrat Light" w:eastAsia="Times New Roman" w:hAnsi="Montserrat Light" w:cs="Times New Roman"/>
          <w:lang w:bidi="en-US"/>
        </w:rPr>
        <w:t>din categoria spitalelor de specialitate cu nivel de competen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 înalt categoria II M</w:t>
      </w:r>
      <w:r w:rsidR="00E54154" w:rsidRPr="000E40FF">
        <w:rPr>
          <w:rFonts w:ascii="Montserrat Light" w:eastAsia="Times New Roman" w:hAnsi="Montserrat Light" w:cs="Times New Roman"/>
          <w:lang w:bidi="en-US"/>
        </w:rPr>
        <w:t>.</w:t>
      </w:r>
    </w:p>
    <w:p w14:paraId="154790EF" w14:textId="4909320F" w:rsidR="00037B99" w:rsidRPr="000E40FF" w:rsidRDefault="00037B99" w:rsidP="0006228D">
      <w:pPr>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(2)</w:t>
      </w:r>
      <w:r w:rsidRPr="000E40FF">
        <w:rPr>
          <w:rFonts w:ascii="Montserrat Light" w:eastAsia="Times New Roman" w:hAnsi="Montserrat Light" w:cs="Times New Roman"/>
          <w:lang w:bidi="en-US"/>
        </w:rPr>
        <w:t xml:space="preserve"> Sediul administrativ al Spitalului Clinic de </w:t>
      </w:r>
      <w:r w:rsidR="00291CC5" w:rsidRPr="000E40FF">
        <w:rPr>
          <w:rFonts w:ascii="Montserrat Light" w:eastAsia="Times New Roman" w:hAnsi="Montserrat Light" w:cs="Times New Roman"/>
          <w:lang w:bidi="en-US"/>
        </w:rPr>
        <w:t>Recuperare</w:t>
      </w:r>
      <w:r w:rsidRPr="000E40FF">
        <w:rPr>
          <w:rFonts w:ascii="Montserrat Light" w:eastAsia="Times New Roman" w:hAnsi="Montserrat Light" w:cs="Times New Roman"/>
          <w:lang w:bidi="en-US"/>
        </w:rPr>
        <w:t xml:space="preserve"> Cluj-Napoca este în municipiul Cluj-Napoca, str. </w:t>
      </w:r>
      <w:r w:rsidR="00291CC5" w:rsidRPr="000E40FF">
        <w:rPr>
          <w:rFonts w:ascii="Montserrat Light" w:eastAsia="Times New Roman" w:hAnsi="Montserrat Light" w:cs="Times New Roman"/>
          <w:lang w:bidi="en-US"/>
        </w:rPr>
        <w:t>Viilor</w:t>
      </w:r>
      <w:r w:rsidRPr="000E40FF">
        <w:rPr>
          <w:rFonts w:ascii="Montserrat Light" w:eastAsia="Times New Roman" w:hAnsi="Montserrat Light" w:cs="Times New Roman"/>
          <w:lang w:bidi="en-US"/>
        </w:rPr>
        <w:t xml:space="preserve"> nr. </w:t>
      </w:r>
      <w:r w:rsidR="00291CC5" w:rsidRPr="000E40FF">
        <w:rPr>
          <w:rFonts w:ascii="Montserrat Light" w:eastAsia="Times New Roman" w:hAnsi="Montserrat Light" w:cs="Times New Roman"/>
          <w:lang w:bidi="en-US"/>
        </w:rPr>
        <w:t>46-50</w:t>
      </w:r>
      <w:r w:rsidRPr="000E40FF">
        <w:rPr>
          <w:rFonts w:ascii="Montserrat Light" w:eastAsia="Times New Roman" w:hAnsi="Montserrat Light" w:cs="Times New Roman"/>
          <w:lang w:bidi="en-US"/>
        </w:rPr>
        <w:t>,</w:t>
      </w:r>
      <w:r w:rsidRPr="000E40FF">
        <w:rPr>
          <w:rFonts w:ascii="Montserrat Light" w:eastAsia="Arial" w:hAnsi="Montserrat Light" w:cs="Arial"/>
        </w:rPr>
        <w:t xml:space="preserve"> </w:t>
      </w:r>
      <w:r w:rsidRPr="000E40FF">
        <w:rPr>
          <w:rFonts w:ascii="Montserrat Light" w:eastAsia="Times New Roman" w:hAnsi="Montserrat Light" w:cs="Times New Roman"/>
          <w:lang w:bidi="en-US"/>
        </w:rPr>
        <w:t xml:space="preserve">cu codul fiscal nr. </w:t>
      </w:r>
      <w:r w:rsidR="00291CC5" w:rsidRPr="000E40FF">
        <w:rPr>
          <w:rFonts w:ascii="Montserrat Light" w:hAnsi="Montserrat Light"/>
        </w:rPr>
        <w:t xml:space="preserve">4288063 </w:t>
      </w:r>
      <w:r w:rsidRPr="000E40FF">
        <w:rPr>
          <w:rFonts w:ascii="Montserrat Light" w:eastAsia="Times New Roman" w:hAnsi="Montserrat Light" w:cs="Times New Roman"/>
          <w:lang w:bidi="en-US"/>
        </w:rPr>
        <w:t xml:space="preserve"> tel: </w:t>
      </w:r>
      <w:r w:rsidR="00291CC5" w:rsidRPr="000E40FF">
        <w:rPr>
          <w:rFonts w:ascii="Montserrat Light" w:eastAsia="Times New Roman" w:hAnsi="Montserrat Light" w:cs="Times New Roman"/>
          <w:lang w:bidi="en-US"/>
        </w:rPr>
        <w:t xml:space="preserve">0264207021, 0264453331, 0264453385, fax: 0264453131, site: </w:t>
      </w:r>
      <w:hyperlink r:id="rId8" w:history="1">
        <w:r w:rsidR="00291CC5" w:rsidRPr="000E40FF">
          <w:rPr>
            <w:rStyle w:val="Hyperlink"/>
            <w:rFonts w:ascii="Montserrat Light" w:eastAsia="Times New Roman" w:hAnsi="Montserrat Light" w:cs="Times New Roman"/>
            <w:color w:val="auto"/>
            <w:lang w:bidi="en-US"/>
          </w:rPr>
          <w:t>www.recuperarecluj.ro</w:t>
        </w:r>
      </w:hyperlink>
      <w:r w:rsidR="00291CC5" w:rsidRPr="000E40FF">
        <w:rPr>
          <w:rFonts w:ascii="Montserrat Light" w:eastAsia="Times New Roman" w:hAnsi="Montserrat Light" w:cs="Times New Roman"/>
          <w:lang w:bidi="en-US"/>
        </w:rPr>
        <w:t xml:space="preserve"> , e-mail: </w:t>
      </w:r>
      <w:hyperlink r:id="rId9" w:history="1">
        <w:r w:rsidR="00291CC5" w:rsidRPr="000E40FF">
          <w:rPr>
            <w:rStyle w:val="Hyperlink"/>
            <w:rFonts w:ascii="Montserrat Light" w:eastAsia="Times New Roman" w:hAnsi="Montserrat Light" w:cs="Times New Roman"/>
            <w:color w:val="auto"/>
            <w:lang w:bidi="en-US"/>
          </w:rPr>
          <w:t>spitalulclinicrecuperare@gmail.ro</w:t>
        </w:r>
      </w:hyperlink>
      <w:r w:rsidR="00291CC5" w:rsidRPr="000E40FF">
        <w:rPr>
          <w:rFonts w:ascii="Montserrat Light" w:eastAsia="Times New Roman" w:hAnsi="Montserrat Light" w:cs="Times New Roman"/>
          <w:lang w:bidi="en-US"/>
        </w:rPr>
        <w:t xml:space="preserve"> </w:t>
      </w:r>
      <w:r w:rsidRPr="000E40FF">
        <w:rPr>
          <w:rFonts w:ascii="Montserrat Light" w:eastAsia="Times New Roman" w:hAnsi="Montserrat Light" w:cs="Times New Roman"/>
          <w:lang w:bidi="en-US"/>
        </w:rPr>
        <w:t xml:space="preserve">. Ambulatoriu </w:t>
      </w:r>
      <w:r w:rsidR="00291CC5" w:rsidRPr="000E40FF">
        <w:rPr>
          <w:rFonts w:ascii="Montserrat Light" w:eastAsia="Times New Roman" w:hAnsi="Montserrat Light" w:cs="Times New Roman"/>
          <w:lang w:bidi="en-US"/>
        </w:rPr>
        <w:t>de specialitate pentru sportivi e</w:t>
      </w:r>
      <w:r w:rsidRPr="000E40FF">
        <w:rPr>
          <w:rFonts w:ascii="Montserrat Light" w:eastAsia="Times New Roman" w:hAnsi="Montserrat Light" w:cs="Times New Roman"/>
          <w:lang w:bidi="en-US"/>
        </w:rPr>
        <w:t xml:space="preserve">ste situat în municipiul Cluj-Napoca, str. </w:t>
      </w:r>
      <w:r w:rsidR="00291CC5" w:rsidRPr="000E40FF">
        <w:rPr>
          <w:rFonts w:ascii="Montserrat Light" w:eastAsia="Times New Roman" w:hAnsi="Montserrat Light" w:cs="Times New Roman"/>
          <w:lang w:bidi="en-US"/>
        </w:rPr>
        <w:t>Ștefan Ludwig Roth</w:t>
      </w:r>
      <w:r w:rsidRPr="000E40FF">
        <w:rPr>
          <w:rFonts w:ascii="Montserrat Light" w:eastAsia="Times New Roman" w:hAnsi="Montserrat Light" w:cs="Times New Roman"/>
          <w:lang w:bidi="en-US"/>
        </w:rPr>
        <w:t xml:space="preserve"> nr. 19, tel: 026459</w:t>
      </w:r>
      <w:r w:rsidR="00291CC5" w:rsidRPr="000E40FF">
        <w:rPr>
          <w:rFonts w:ascii="Montserrat Light" w:eastAsia="Times New Roman" w:hAnsi="Montserrat Light" w:cs="Times New Roman"/>
          <w:lang w:bidi="en-US"/>
        </w:rPr>
        <w:t>0483</w:t>
      </w:r>
      <w:r w:rsidRPr="000E40FF">
        <w:rPr>
          <w:rFonts w:ascii="Montserrat Light" w:eastAsia="Times New Roman" w:hAnsi="Montserrat Light" w:cs="Times New Roman"/>
          <w:lang w:bidi="en-US"/>
        </w:rPr>
        <w:t>.</w:t>
      </w:r>
    </w:p>
    <w:p w14:paraId="758FEAB3" w14:textId="4C4DCBF8" w:rsidR="00037B99" w:rsidRPr="000E40FF" w:rsidRDefault="00037B99" w:rsidP="0006228D">
      <w:pPr>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(3)</w:t>
      </w:r>
      <w:r w:rsidRPr="000E40FF">
        <w:rPr>
          <w:rFonts w:ascii="Montserrat Light" w:eastAsia="Times New Roman" w:hAnsi="Montserrat Light" w:cs="Times New Roman"/>
          <w:lang w:bidi="en-US"/>
        </w:rPr>
        <w:t xml:space="preserve"> A fost înfiin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at prin </w:t>
      </w:r>
      <w:r w:rsidR="00291CC5" w:rsidRPr="000E40FF">
        <w:rPr>
          <w:rFonts w:ascii="Montserrat Light" w:hAnsi="Montserrat Light"/>
        </w:rPr>
        <w:t>Decizia nr. 69 din 1 martie 1978 a fostului Comitet Executiv al Consiliului Popular al Județului Cluj. Face parte din categoria spitalelor clinice de specialitate și este subordonat Consiliului Județean Cluj.</w:t>
      </w:r>
    </w:p>
    <w:p w14:paraId="0F5CE763" w14:textId="3458A41C" w:rsidR="00D65841" w:rsidRPr="000E40FF" w:rsidRDefault="00037B99" w:rsidP="0006228D">
      <w:pPr>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(4)</w:t>
      </w:r>
      <w:r w:rsidRPr="000E40FF">
        <w:rPr>
          <w:rFonts w:ascii="Montserrat Light" w:eastAsia="Times New Roman" w:hAnsi="Montserrat Light" w:cs="Times New Roman"/>
          <w:lang w:bidi="en-US"/>
        </w:rPr>
        <w:t xml:space="preserve"> Spitalul e</w:t>
      </w:r>
      <w:r w:rsidR="00924BD5" w:rsidRPr="000E40FF">
        <w:rPr>
          <w:rFonts w:ascii="Montserrat Light" w:eastAsia="Times New Roman" w:hAnsi="Montserrat Light" w:cs="Times New Roman"/>
          <w:lang w:bidi="en-US"/>
        </w:rPr>
        <w:t>ste</w:t>
      </w:r>
      <w:r w:rsidRPr="000E40FF">
        <w:rPr>
          <w:rFonts w:ascii="Montserrat Light" w:eastAsia="Times New Roman" w:hAnsi="Montserrat Light" w:cs="Times New Roman"/>
          <w:lang w:bidi="en-US"/>
        </w:rPr>
        <w:t xml:space="preserve"> încadr</w:t>
      </w:r>
      <w:r w:rsidR="00924BD5" w:rsidRPr="000E40FF">
        <w:rPr>
          <w:rFonts w:ascii="Montserrat Light" w:eastAsia="Times New Roman" w:hAnsi="Montserrat Light" w:cs="Times New Roman"/>
          <w:lang w:bidi="en-US"/>
        </w:rPr>
        <w:t>at</w:t>
      </w:r>
      <w:r w:rsidRPr="000E40FF">
        <w:rPr>
          <w:rFonts w:ascii="Montserrat Light" w:eastAsia="Times New Roman" w:hAnsi="Montserrat Light" w:cs="Times New Roman"/>
          <w:lang w:bidi="en-US"/>
        </w:rPr>
        <w:t xml:space="preserve"> în Categoria a II- a de acreditare “ Acreditat cu recomandări” conform Ordinului ANMCS nr. </w:t>
      </w:r>
      <w:r w:rsidR="00291CC5" w:rsidRPr="000E40FF">
        <w:rPr>
          <w:rFonts w:ascii="Montserrat Light" w:eastAsia="Times New Roman" w:hAnsi="Montserrat Light" w:cs="Times New Roman"/>
          <w:lang w:bidi="en-US"/>
        </w:rPr>
        <w:t>416</w:t>
      </w:r>
      <w:r w:rsidRPr="000E40FF">
        <w:rPr>
          <w:rFonts w:ascii="Montserrat Light" w:eastAsia="Times New Roman" w:hAnsi="Montserrat Light" w:cs="Times New Roman"/>
          <w:lang w:bidi="en-US"/>
        </w:rPr>
        <w:t>/</w:t>
      </w:r>
      <w:r w:rsidR="00291CC5" w:rsidRPr="000E40FF">
        <w:rPr>
          <w:rFonts w:ascii="Montserrat Light" w:eastAsia="Times New Roman" w:hAnsi="Montserrat Light" w:cs="Times New Roman"/>
          <w:lang w:bidi="en-US"/>
        </w:rPr>
        <w:t>0</w:t>
      </w:r>
      <w:r w:rsidRPr="000E40FF">
        <w:rPr>
          <w:rFonts w:ascii="Montserrat Light" w:eastAsia="Times New Roman" w:hAnsi="Montserrat Light" w:cs="Times New Roman"/>
          <w:lang w:bidi="en-US"/>
        </w:rPr>
        <w:t>2.</w:t>
      </w:r>
      <w:r w:rsidR="00291CC5" w:rsidRPr="000E40FF">
        <w:rPr>
          <w:rFonts w:ascii="Montserrat Light" w:eastAsia="Times New Roman" w:hAnsi="Montserrat Light" w:cs="Times New Roman"/>
          <w:lang w:bidi="en-US"/>
        </w:rPr>
        <w:t>11</w:t>
      </w:r>
      <w:r w:rsidRPr="000E40FF">
        <w:rPr>
          <w:rFonts w:ascii="Montserrat Light" w:eastAsia="Times New Roman" w:hAnsi="Montserrat Light" w:cs="Times New Roman"/>
          <w:lang w:bidi="en-US"/>
        </w:rPr>
        <w:t xml:space="preserve">.2023. </w:t>
      </w:r>
    </w:p>
    <w:p w14:paraId="29D7F189" w14:textId="77777777" w:rsidR="00A059C1" w:rsidRPr="000E40FF" w:rsidRDefault="00A059C1" w:rsidP="0006228D">
      <w:pPr>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lang w:bidi="en-US"/>
        </w:rPr>
        <w:t>(5)</w:t>
      </w:r>
      <w:r w:rsidRPr="000E40FF">
        <w:rPr>
          <w:rFonts w:ascii="Montserrat Light" w:eastAsia="Times New Roman" w:hAnsi="Montserrat Light" w:cs="Times New Roman"/>
          <w:lang w:bidi="en-US"/>
        </w:rPr>
        <w:t xml:space="preserve"> În cadrul spitalului, în raport cu misiunile și competențele acestuia, se desfășoară activități principale, secundare și auxiliare, conform definiției și clasificării reglementate de Ordinul INS nr. 337/2007</w:t>
      </w:r>
      <w:r w:rsidRPr="000E40FF">
        <w:rPr>
          <w:rFonts w:ascii="Montserrat Light" w:hAnsi="Montserrat Light"/>
        </w:rPr>
        <w:t xml:space="preserve"> </w:t>
      </w:r>
      <w:r w:rsidRPr="000E40FF">
        <w:rPr>
          <w:rFonts w:ascii="Montserrat Light" w:eastAsia="Times New Roman" w:hAnsi="Montserrat Light" w:cs="Times New Roman"/>
          <w:lang w:bidi="en-US"/>
        </w:rPr>
        <w:t>privind actualizarea Clasificării activităţilor din economia naţională – CAEN, după cum urmează:</w:t>
      </w:r>
    </w:p>
    <w:p w14:paraId="5C59E1F2" w14:textId="77777777" w:rsidR="00A059C1" w:rsidRPr="000E40FF" w:rsidRDefault="00A059C1" w:rsidP="0006228D">
      <w:pPr>
        <w:pStyle w:val="Listparagraf"/>
        <w:numPr>
          <w:ilvl w:val="0"/>
          <w:numId w:val="154"/>
        </w:numPr>
        <w:ind w:left="714" w:hanging="357"/>
        <w:jc w:val="both"/>
        <w:rPr>
          <w:rFonts w:ascii="Montserrat Light" w:eastAsia="Times New Roman" w:hAnsi="Montserrat Light" w:cs="Times New Roman"/>
          <w:sz w:val="22"/>
          <w:szCs w:val="22"/>
          <w:lang w:val="ro-RO" w:bidi="en-US"/>
        </w:rPr>
      </w:pPr>
      <w:r w:rsidRPr="000E40FF">
        <w:rPr>
          <w:rFonts w:ascii="Montserrat Light" w:eastAsia="Times New Roman" w:hAnsi="Montserrat Light" w:cs="Times New Roman"/>
          <w:sz w:val="22"/>
          <w:szCs w:val="22"/>
          <w:lang w:val="ro-RO" w:bidi="en-US"/>
        </w:rPr>
        <w:t>Activitate principală: activitate de asistență spitalicească – cod CAEN 8610;</w:t>
      </w:r>
    </w:p>
    <w:p w14:paraId="7F3DDE32" w14:textId="77777777" w:rsidR="00A059C1" w:rsidRPr="000E40FF" w:rsidRDefault="00A059C1" w:rsidP="0006228D">
      <w:pPr>
        <w:pStyle w:val="Listparagraf"/>
        <w:numPr>
          <w:ilvl w:val="0"/>
          <w:numId w:val="154"/>
        </w:numPr>
        <w:ind w:left="714" w:hanging="357"/>
        <w:jc w:val="both"/>
        <w:rPr>
          <w:rFonts w:ascii="Montserrat Light" w:eastAsia="Times New Roman" w:hAnsi="Montserrat Light" w:cs="Times New Roman"/>
          <w:sz w:val="22"/>
          <w:szCs w:val="22"/>
          <w:lang w:val="ro-RO" w:bidi="en-US"/>
        </w:rPr>
      </w:pPr>
      <w:r w:rsidRPr="000E40FF">
        <w:rPr>
          <w:rFonts w:ascii="Montserrat Light" w:eastAsia="Times New Roman" w:hAnsi="Montserrat Light" w:cs="Times New Roman"/>
          <w:sz w:val="22"/>
          <w:szCs w:val="22"/>
          <w:lang w:val="ro-RO" w:bidi="en-US"/>
        </w:rPr>
        <w:t>Activități secundare: activitate de asistență medicală specializată - cod CAEN 8622;</w:t>
      </w:r>
      <w:r w:rsidRPr="000E40FF">
        <w:rPr>
          <w:rFonts w:ascii="Montserrat Light" w:hAnsi="Montserrat Light"/>
          <w:sz w:val="22"/>
          <w:szCs w:val="22"/>
          <w:lang w:val="ro-RO"/>
        </w:rPr>
        <w:t xml:space="preserve"> </w:t>
      </w:r>
      <w:r w:rsidRPr="000E40FF">
        <w:rPr>
          <w:rFonts w:ascii="Montserrat Light" w:eastAsia="Times New Roman" w:hAnsi="Montserrat Light" w:cs="Times New Roman"/>
          <w:sz w:val="22"/>
          <w:szCs w:val="22"/>
          <w:lang w:val="ro-RO" w:bidi="en-US"/>
        </w:rPr>
        <w:t>alte activități referitoare la sanatatea umana – cod CAEN 8690</w:t>
      </w:r>
    </w:p>
    <w:p w14:paraId="038229D7" w14:textId="77777777" w:rsidR="00A059C1" w:rsidRPr="000E40FF" w:rsidRDefault="00A059C1" w:rsidP="0006228D">
      <w:pPr>
        <w:pStyle w:val="Listparagraf"/>
        <w:numPr>
          <w:ilvl w:val="0"/>
          <w:numId w:val="154"/>
        </w:numPr>
        <w:ind w:left="714" w:hanging="357"/>
        <w:jc w:val="both"/>
        <w:rPr>
          <w:rFonts w:ascii="Montserrat Light" w:eastAsia="Times New Roman" w:hAnsi="Montserrat Light" w:cs="Times New Roman"/>
          <w:sz w:val="22"/>
          <w:szCs w:val="22"/>
          <w:lang w:val="ro-RO" w:bidi="en-US"/>
        </w:rPr>
      </w:pPr>
      <w:r w:rsidRPr="000E40FF">
        <w:rPr>
          <w:rFonts w:ascii="Montserrat Light" w:eastAsia="Times New Roman" w:hAnsi="Montserrat Light" w:cs="Times New Roman"/>
          <w:sz w:val="22"/>
          <w:szCs w:val="22"/>
          <w:lang w:val="ro-RO" w:bidi="en-US"/>
        </w:rPr>
        <w:t>Activități auxiliare, cum sunt: activități juridice – cod CAEN 6910, contabilitatea, achiziții publice, resurse umane, transportul, depozitarea, achiziționarea, activități de pază, hrănirea, echiparea, repararea și întreținerea, etc”.</w:t>
      </w:r>
    </w:p>
    <w:p w14:paraId="1A27C374" w14:textId="77777777" w:rsidR="00A059C1" w:rsidRPr="000E40FF" w:rsidRDefault="00A059C1" w:rsidP="0006228D">
      <w:pPr>
        <w:spacing w:after="0" w:line="240" w:lineRule="auto"/>
        <w:jc w:val="both"/>
        <w:rPr>
          <w:rFonts w:ascii="Montserrat Light" w:eastAsia="Times New Roman" w:hAnsi="Montserrat Light" w:cs="Times New Roman"/>
          <w:lang w:bidi="en-US"/>
        </w:rPr>
      </w:pPr>
    </w:p>
    <w:p w14:paraId="30FE664A" w14:textId="2B80A122" w:rsidR="00F07483" w:rsidRPr="000E40FF" w:rsidRDefault="00162D3C" w:rsidP="0006228D">
      <w:pPr>
        <w:pStyle w:val="Titlu2"/>
        <w:spacing w:before="0" w:after="0" w:line="240" w:lineRule="auto"/>
        <w:rPr>
          <w:szCs w:val="22"/>
          <w:lang w:val="ro-RO" w:bidi="en-US"/>
        </w:rPr>
      </w:pPr>
      <w:bookmarkStart w:id="2" w:name="_Toc166252649"/>
      <w:r w:rsidRPr="000E40FF">
        <w:rPr>
          <w:szCs w:val="22"/>
          <w:lang w:val="ro-RO"/>
        </w:rPr>
        <w:lastRenderedPageBreak/>
        <w:t>CAP</w:t>
      </w:r>
      <w:r w:rsidR="00C66349" w:rsidRPr="000E40FF">
        <w:rPr>
          <w:szCs w:val="22"/>
          <w:lang w:val="ro-RO"/>
        </w:rPr>
        <w:t>ITOLUL</w:t>
      </w:r>
      <w:r w:rsidR="00BD7A68" w:rsidRPr="000E40FF">
        <w:rPr>
          <w:szCs w:val="22"/>
          <w:lang w:val="ro-RO"/>
        </w:rPr>
        <w:t>.</w:t>
      </w:r>
      <w:r w:rsidRPr="000E40FF">
        <w:rPr>
          <w:szCs w:val="22"/>
          <w:lang w:val="ro-RO"/>
        </w:rPr>
        <w:t xml:space="preserve"> II</w:t>
      </w:r>
      <w:r w:rsidR="00C37E59" w:rsidRPr="000E40FF">
        <w:rPr>
          <w:szCs w:val="22"/>
          <w:lang w:val="ro-RO"/>
        </w:rPr>
        <w:tab/>
      </w:r>
      <w:r w:rsidR="00E52B14" w:rsidRPr="000E40FF">
        <w:rPr>
          <w:szCs w:val="22"/>
          <w:lang w:val="ro-RO"/>
        </w:rPr>
        <w:t>MISIUNE, VIZIUNE, VALORI, FUNC</w:t>
      </w:r>
      <w:r w:rsidR="00C37E59" w:rsidRPr="000E40FF">
        <w:rPr>
          <w:szCs w:val="22"/>
          <w:lang w:val="ro-RO"/>
        </w:rPr>
        <w:t>Ț</w:t>
      </w:r>
      <w:r w:rsidR="00E52B14" w:rsidRPr="000E40FF">
        <w:rPr>
          <w:szCs w:val="22"/>
          <w:lang w:val="ro-RO"/>
        </w:rPr>
        <w:t>II, OBIECTIVE</w:t>
      </w:r>
      <w:bookmarkEnd w:id="2"/>
    </w:p>
    <w:p w14:paraId="389E94B5" w14:textId="08DB62B0" w:rsidR="00A0171C" w:rsidRPr="000E40FF" w:rsidRDefault="00A0171C" w:rsidP="0006228D">
      <w:pPr>
        <w:tabs>
          <w:tab w:val="left" w:pos="1418"/>
        </w:tabs>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Articolul</w:t>
      </w:r>
      <w:r w:rsidR="00162D3C" w:rsidRPr="000E40FF">
        <w:rPr>
          <w:rFonts w:ascii="Montserrat Light" w:eastAsia="Times New Roman" w:hAnsi="Montserrat Light" w:cs="Times New Roman"/>
          <w:b/>
          <w:bCs/>
          <w:lang w:bidi="en-US"/>
        </w:rPr>
        <w:t xml:space="preserve"> 2</w:t>
      </w:r>
    </w:p>
    <w:p w14:paraId="323F326E" w14:textId="6746B590" w:rsidR="00BE7204" w:rsidRPr="000E40FF" w:rsidRDefault="00BE7204" w:rsidP="0006228D">
      <w:pPr>
        <w:tabs>
          <w:tab w:val="left" w:pos="1418"/>
        </w:tabs>
        <w:spacing w:after="0" w:line="240" w:lineRule="auto"/>
        <w:jc w:val="both"/>
        <w:rPr>
          <w:rFonts w:ascii="Montserrat Light" w:eastAsia="Calibri" w:hAnsi="Montserrat Light"/>
        </w:rPr>
      </w:pPr>
      <w:r w:rsidRPr="000E40FF">
        <w:rPr>
          <w:rFonts w:ascii="Montserrat Light" w:eastAsia="Calibri" w:hAnsi="Montserrat Light"/>
          <w:b/>
        </w:rPr>
        <w:t>Direcții strategice manageriale</w:t>
      </w:r>
    </w:p>
    <w:p w14:paraId="6C0840E6" w14:textId="195F30E8" w:rsidR="00BE7204" w:rsidRPr="000E40FF" w:rsidRDefault="00121489" w:rsidP="0006228D">
      <w:pPr>
        <w:tabs>
          <w:tab w:val="left" w:pos="1418"/>
        </w:tabs>
        <w:spacing w:after="0" w:line="240" w:lineRule="auto"/>
        <w:jc w:val="both"/>
        <w:rPr>
          <w:rFonts w:ascii="Montserrat Light" w:eastAsia="Calibri" w:hAnsi="Montserrat Light"/>
        </w:rPr>
      </w:pPr>
      <w:r w:rsidRPr="000E40FF">
        <w:rPr>
          <w:rFonts w:ascii="Montserrat Light" w:eastAsia="Calibri" w:hAnsi="Montserrat Light"/>
          <w:b/>
          <w:bCs/>
        </w:rPr>
        <w:t xml:space="preserve">(1) </w:t>
      </w:r>
      <w:r w:rsidR="00BE7204" w:rsidRPr="000E40FF">
        <w:rPr>
          <w:rFonts w:ascii="Montserrat Light" w:eastAsia="Calibri" w:hAnsi="Montserrat Light"/>
          <w:b/>
        </w:rPr>
        <w:t>Misiunea</w:t>
      </w:r>
      <w:r w:rsidR="00BE7204" w:rsidRPr="000E40FF">
        <w:rPr>
          <w:rFonts w:ascii="Montserrat Light" w:eastAsia="Calibri" w:hAnsi="Montserrat Light"/>
        </w:rPr>
        <w:t xml:space="preserve"> Spitalului Clinic de Recuperare Cluj-Napoca </w:t>
      </w:r>
      <w:r w:rsidR="00046887" w:rsidRPr="000E40FF">
        <w:rPr>
          <w:rFonts w:ascii="Montserrat Light" w:eastAsia="Calibri" w:hAnsi="Montserrat Light"/>
        </w:rPr>
        <w:t xml:space="preserve">constă în </w:t>
      </w:r>
      <w:r w:rsidR="00BE7204" w:rsidRPr="000E40FF">
        <w:rPr>
          <w:rFonts w:ascii="Montserrat Light" w:eastAsia="Calibri" w:hAnsi="Montserrat Light"/>
          <w:bCs/>
        </w:rPr>
        <w:t>acordarea celor mai bune servicii medicale de profil recuperare</w:t>
      </w:r>
      <w:r w:rsidR="00BE7204" w:rsidRPr="000E40FF">
        <w:rPr>
          <w:rFonts w:ascii="Montserrat Light" w:eastAsia="Calibri" w:hAnsi="Montserrat Light"/>
          <w:b/>
          <w:bCs/>
        </w:rPr>
        <w:t xml:space="preserve"> – </w:t>
      </w:r>
      <w:r w:rsidR="00BE7204" w:rsidRPr="000E40FF">
        <w:rPr>
          <w:rFonts w:ascii="Montserrat Light" w:eastAsia="Calibri" w:hAnsi="Montserrat Light"/>
          <w:bCs/>
        </w:rPr>
        <w:t>eficiente, eficace și de calitate, astfel încât să se realizeze îmbunătățirea</w:t>
      </w:r>
      <w:r w:rsidR="00BE7204" w:rsidRPr="000E40FF">
        <w:rPr>
          <w:rFonts w:ascii="Montserrat Light" w:hAnsi="Montserrat Light"/>
        </w:rPr>
        <w:t xml:space="preserve"> stării de sănătate a populației deservite.</w:t>
      </w:r>
    </w:p>
    <w:p w14:paraId="67997D72" w14:textId="1DD944B2" w:rsidR="00BE7204" w:rsidRPr="000E40FF" w:rsidRDefault="00121489" w:rsidP="0006228D">
      <w:pPr>
        <w:tabs>
          <w:tab w:val="center" w:pos="450"/>
        </w:tabs>
        <w:suppressAutoHyphens/>
        <w:autoSpaceDE w:val="0"/>
        <w:autoSpaceDN w:val="0"/>
        <w:adjustRightInd w:val="0"/>
        <w:spacing w:after="0" w:line="240" w:lineRule="auto"/>
        <w:jc w:val="both"/>
        <w:rPr>
          <w:rFonts w:ascii="Montserrat Light" w:eastAsia="Times New Roman" w:hAnsi="Montserrat Light" w:cs="Times New Roman"/>
        </w:rPr>
      </w:pPr>
      <w:r w:rsidRPr="000E40FF">
        <w:rPr>
          <w:rFonts w:ascii="Montserrat Light" w:eastAsia="Times New Roman" w:hAnsi="Montserrat Light" w:cs="Times New Roman"/>
          <w:b/>
          <w:bCs/>
        </w:rPr>
        <w:t xml:space="preserve">(2) </w:t>
      </w:r>
      <w:r w:rsidR="00BE7204" w:rsidRPr="000E40FF">
        <w:rPr>
          <w:rFonts w:ascii="Montserrat Light" w:eastAsia="Times New Roman" w:hAnsi="Montserrat Light" w:cs="Times New Roman"/>
          <w:b/>
        </w:rPr>
        <w:t>Viziunea</w:t>
      </w:r>
      <w:r w:rsidR="00BE7204" w:rsidRPr="000E40FF">
        <w:rPr>
          <w:rFonts w:ascii="Montserrat Light" w:eastAsia="Times New Roman" w:hAnsi="Montserrat Light" w:cs="Times New Roman"/>
        </w:rPr>
        <w:t xml:space="preserve"> </w:t>
      </w:r>
      <w:r w:rsidR="00BE7204" w:rsidRPr="000E40FF">
        <w:rPr>
          <w:rFonts w:ascii="Montserrat Light" w:eastAsia="Calibri" w:hAnsi="Montserrat Light"/>
        </w:rPr>
        <w:t xml:space="preserve">Spitalului Clinic de Recuperare Cluj-Napoca </w:t>
      </w:r>
      <w:r w:rsidR="00046887" w:rsidRPr="000E40FF">
        <w:rPr>
          <w:rFonts w:ascii="Montserrat Light" w:eastAsia="Calibri" w:hAnsi="Montserrat Light"/>
        </w:rPr>
        <w:t>constă în</w:t>
      </w:r>
      <w:r w:rsidR="00BE7204" w:rsidRPr="000E40FF">
        <w:rPr>
          <w:rFonts w:ascii="Montserrat Light" w:eastAsia="Calibri" w:hAnsi="Montserrat Light"/>
        </w:rPr>
        <w:t>:</w:t>
      </w:r>
    </w:p>
    <w:p w14:paraId="066E62F9" w14:textId="225B264E" w:rsidR="00BE7204" w:rsidRPr="000E40FF" w:rsidRDefault="00BE7204" w:rsidP="0006228D">
      <w:pPr>
        <w:pStyle w:val="Listparagraf"/>
        <w:numPr>
          <w:ilvl w:val="0"/>
          <w:numId w:val="153"/>
        </w:numPr>
        <w:tabs>
          <w:tab w:val="center" w:pos="450"/>
        </w:tabs>
        <w:suppressAutoHyphens/>
        <w:autoSpaceDE w:val="0"/>
        <w:autoSpaceDN w:val="0"/>
        <w:adjustRightInd w:val="0"/>
        <w:ind w:left="714" w:hanging="357"/>
        <w:jc w:val="both"/>
        <w:rPr>
          <w:rFonts w:ascii="Montserrat Light" w:eastAsia="Times New Roman" w:hAnsi="Montserrat Light" w:cs="Times New Roman"/>
          <w:sz w:val="22"/>
          <w:szCs w:val="22"/>
          <w:lang w:val="ro-RO"/>
        </w:rPr>
      </w:pPr>
      <w:r w:rsidRPr="000E40FF">
        <w:rPr>
          <w:rFonts w:ascii="Montserrat Light" w:eastAsia="Times New Roman" w:hAnsi="Montserrat Light" w:cs="Times New Roman"/>
          <w:sz w:val="22"/>
          <w:szCs w:val="22"/>
          <w:lang w:val="ro-RO"/>
        </w:rPr>
        <w:t>dezvoltarea și diversificarea serviciilor medicale adaptate la nevoile și așteptările comunității deservite</w:t>
      </w:r>
    </w:p>
    <w:p w14:paraId="53D794CA" w14:textId="014E184A" w:rsidR="00BE7204" w:rsidRPr="000E40FF" w:rsidRDefault="00BE7204" w:rsidP="0006228D">
      <w:pPr>
        <w:pStyle w:val="Listparagraf"/>
        <w:numPr>
          <w:ilvl w:val="0"/>
          <w:numId w:val="153"/>
        </w:numPr>
        <w:tabs>
          <w:tab w:val="center" w:pos="450"/>
        </w:tabs>
        <w:suppressAutoHyphens/>
        <w:autoSpaceDE w:val="0"/>
        <w:autoSpaceDN w:val="0"/>
        <w:adjustRightInd w:val="0"/>
        <w:ind w:left="714" w:hanging="357"/>
        <w:jc w:val="both"/>
        <w:rPr>
          <w:rFonts w:ascii="Montserrat Light" w:eastAsia="Times New Roman" w:hAnsi="Montserrat Light" w:cs="Times New Roman"/>
          <w:sz w:val="22"/>
          <w:szCs w:val="22"/>
          <w:lang w:val="ro-RO"/>
        </w:rPr>
      </w:pPr>
      <w:r w:rsidRPr="000E40FF">
        <w:rPr>
          <w:rFonts w:ascii="Montserrat Light" w:eastAsia="Times New Roman" w:hAnsi="Montserrat Light" w:cs="Times New Roman"/>
          <w:sz w:val="22"/>
          <w:szCs w:val="22"/>
          <w:lang w:val="ro-RO"/>
        </w:rPr>
        <w:t>creșterea calității serviciilor medicale</w:t>
      </w:r>
    </w:p>
    <w:p w14:paraId="656BF8D0" w14:textId="14EB0A7C" w:rsidR="00E52B14" w:rsidRPr="000E40FF" w:rsidRDefault="00BE7204" w:rsidP="0006228D">
      <w:pPr>
        <w:pStyle w:val="Listparagraf"/>
        <w:numPr>
          <w:ilvl w:val="0"/>
          <w:numId w:val="153"/>
        </w:numPr>
        <w:tabs>
          <w:tab w:val="left" w:pos="1418"/>
        </w:tabs>
        <w:ind w:left="714" w:hanging="357"/>
        <w:jc w:val="both"/>
        <w:rPr>
          <w:rFonts w:ascii="Montserrat Light" w:eastAsia="Times New Roman" w:hAnsi="Montserrat Light" w:cs="Times New Roman"/>
          <w:sz w:val="22"/>
          <w:szCs w:val="22"/>
          <w:lang w:val="ro-RO"/>
        </w:rPr>
      </w:pPr>
      <w:r w:rsidRPr="000E40FF">
        <w:rPr>
          <w:rFonts w:ascii="Montserrat Light" w:eastAsia="Times New Roman" w:hAnsi="Montserrat Light" w:cs="Times New Roman"/>
          <w:sz w:val="22"/>
          <w:szCs w:val="22"/>
          <w:lang w:val="ro-RO"/>
        </w:rPr>
        <w:t>orientarea profilului și specialităților serviciilor oferite către caracteristicile de morbiditate ale populației, actuale și preconizate a  se adresa unității noastre.</w:t>
      </w:r>
    </w:p>
    <w:p w14:paraId="2269B4A0" w14:textId="77777777" w:rsidR="00BE7204" w:rsidRPr="000E40FF" w:rsidRDefault="00121489" w:rsidP="0006228D">
      <w:pPr>
        <w:tabs>
          <w:tab w:val="left" w:pos="1418"/>
        </w:tabs>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 xml:space="preserve">(3) </w:t>
      </w:r>
      <w:r w:rsidR="00BE7204" w:rsidRPr="000E40FF">
        <w:rPr>
          <w:rFonts w:ascii="Montserrat Light" w:eastAsia="Times New Roman" w:hAnsi="Montserrat Light" w:cs="Times New Roman"/>
          <w:b/>
          <w:lang w:bidi="en-US"/>
        </w:rPr>
        <w:t>Valorile</w:t>
      </w:r>
      <w:r w:rsidR="00BE7204" w:rsidRPr="000E40FF">
        <w:rPr>
          <w:rFonts w:ascii="Montserrat Light" w:eastAsia="Times New Roman" w:hAnsi="Montserrat Light" w:cs="Times New Roman"/>
          <w:lang w:bidi="en-US"/>
        </w:rPr>
        <w:t xml:space="preserve"> spitalului sunt:</w:t>
      </w:r>
    </w:p>
    <w:p w14:paraId="4C43108D" w14:textId="77777777" w:rsidR="00BE7204" w:rsidRPr="000E40FF" w:rsidRDefault="00BE7204" w:rsidP="0006228D">
      <w:pPr>
        <w:pStyle w:val="Listparagraf"/>
        <w:numPr>
          <w:ilvl w:val="0"/>
          <w:numId w:val="65"/>
        </w:numPr>
        <w:tabs>
          <w:tab w:val="left" w:pos="709"/>
        </w:tabs>
        <w:ind w:left="714" w:hanging="357"/>
        <w:jc w:val="both"/>
        <w:rPr>
          <w:rFonts w:ascii="Montserrat Light" w:eastAsia="Times New Roman" w:hAnsi="Montserrat Light" w:cs="Tahoma"/>
          <w:sz w:val="22"/>
          <w:szCs w:val="22"/>
          <w:lang w:val="ro-RO"/>
        </w:rPr>
      </w:pPr>
      <w:r w:rsidRPr="000E40FF">
        <w:rPr>
          <w:rFonts w:ascii="Montserrat Light" w:hAnsi="Montserrat Light" w:cs="Tahoma"/>
          <w:sz w:val="22"/>
          <w:szCs w:val="22"/>
          <w:shd w:val="clear" w:color="auto" w:fill="FFFFFF"/>
          <w:lang w:val="ro-RO"/>
        </w:rPr>
        <w:t xml:space="preserve">primordialitatea criteriilor de performanta - personalul isi indeplineste atributiile in baza principiilor de competenta, eficienta si eficacitate in toate domeniile de activitate, cu orientare permanenta spre cresterea competentei specifice, precum si spre optimizarea raportului cost/eficienta  </w:t>
      </w:r>
    </w:p>
    <w:p w14:paraId="43DED46E" w14:textId="77777777" w:rsidR="00BE7204" w:rsidRPr="000E40FF" w:rsidRDefault="00BE7204" w:rsidP="0006228D">
      <w:pPr>
        <w:pStyle w:val="Listparagraf"/>
        <w:numPr>
          <w:ilvl w:val="0"/>
          <w:numId w:val="65"/>
        </w:numPr>
        <w:tabs>
          <w:tab w:val="left" w:pos="709"/>
        </w:tabs>
        <w:ind w:left="714" w:hanging="357"/>
        <w:jc w:val="both"/>
        <w:rPr>
          <w:rFonts w:ascii="Montserrat Light" w:eastAsia="Times New Roman" w:hAnsi="Montserrat Light" w:cs="Tahoma"/>
          <w:sz w:val="22"/>
          <w:szCs w:val="22"/>
          <w:lang w:val="ro-RO"/>
        </w:rPr>
      </w:pPr>
      <w:r w:rsidRPr="000E40FF">
        <w:rPr>
          <w:rFonts w:ascii="Montserrat Light" w:eastAsia="Times New Roman" w:hAnsi="Montserrat Light" w:cs="Tahoma"/>
          <w:sz w:val="22"/>
          <w:szCs w:val="22"/>
          <w:lang w:val="ro-RO"/>
        </w:rPr>
        <w:t>etică și integritate profesională – exercitarea activitatii profesionale conform codului de etica, a principiilor deontologice si a strategiei si ghidului de integritate si buna practica medicala;</w:t>
      </w:r>
    </w:p>
    <w:p w14:paraId="56884651" w14:textId="77777777" w:rsidR="00BE7204" w:rsidRPr="000E40FF" w:rsidRDefault="00BE7204" w:rsidP="0006228D">
      <w:pPr>
        <w:pStyle w:val="Listparagraf"/>
        <w:numPr>
          <w:ilvl w:val="0"/>
          <w:numId w:val="65"/>
        </w:numPr>
        <w:tabs>
          <w:tab w:val="left" w:pos="709"/>
        </w:tabs>
        <w:ind w:left="714" w:hanging="357"/>
        <w:jc w:val="both"/>
        <w:rPr>
          <w:rFonts w:ascii="Montserrat Light" w:eastAsia="Times New Roman" w:hAnsi="Montserrat Light" w:cs="Tahoma"/>
          <w:sz w:val="22"/>
          <w:szCs w:val="22"/>
          <w:lang w:val="ro-RO"/>
        </w:rPr>
      </w:pPr>
      <w:r w:rsidRPr="000E40FF">
        <w:rPr>
          <w:rFonts w:ascii="Montserrat Light" w:eastAsia="Times New Roman" w:hAnsi="Montserrat Light" w:cs="Tahoma"/>
          <w:sz w:val="22"/>
          <w:szCs w:val="22"/>
          <w:lang w:val="ro-RO"/>
        </w:rPr>
        <w:t>asigurarea satisfactiei pacientului si personalului angajat – fundamentat pe drepturile si obligatiile fiecareia dintre aceste categorii, cu pozitionarea in centrul activitatii a pacientului</w:t>
      </w:r>
    </w:p>
    <w:p w14:paraId="44FE80C5" w14:textId="77777777" w:rsidR="00BE7204" w:rsidRPr="000E40FF" w:rsidRDefault="00BE7204" w:rsidP="0006228D">
      <w:pPr>
        <w:pStyle w:val="Listparagraf"/>
        <w:numPr>
          <w:ilvl w:val="0"/>
          <w:numId w:val="65"/>
        </w:numPr>
        <w:tabs>
          <w:tab w:val="left" w:pos="709"/>
        </w:tabs>
        <w:ind w:left="714" w:hanging="357"/>
        <w:jc w:val="both"/>
        <w:rPr>
          <w:rFonts w:ascii="Montserrat Light" w:eastAsia="Times New Roman" w:hAnsi="Montserrat Light" w:cs="Tahoma"/>
          <w:sz w:val="22"/>
          <w:szCs w:val="22"/>
          <w:lang w:val="ro-RO"/>
        </w:rPr>
      </w:pPr>
      <w:r w:rsidRPr="000E40FF">
        <w:rPr>
          <w:rFonts w:ascii="Montserrat Light" w:eastAsia="Times New Roman" w:hAnsi="Montserrat Light" w:cs="Tahoma"/>
          <w:sz w:val="22"/>
          <w:szCs w:val="22"/>
          <w:lang w:val="ro-RO"/>
        </w:rPr>
        <w:t>asigurarea conditiilor de accesibilitate si echitate populatiei deservite la servicii medicale – valoare organizationala in baza careia pacientii sunt tratati egal, obiectiv, excluzand interferenta oricarui interes politic, economic, religios sau de altă natură;</w:t>
      </w:r>
    </w:p>
    <w:p w14:paraId="729EDC41" w14:textId="77777777" w:rsidR="00BE7204" w:rsidRPr="000E40FF" w:rsidRDefault="00BE7204" w:rsidP="0006228D">
      <w:pPr>
        <w:pStyle w:val="Listparagraf"/>
        <w:numPr>
          <w:ilvl w:val="0"/>
          <w:numId w:val="65"/>
        </w:numPr>
        <w:tabs>
          <w:tab w:val="left" w:pos="709"/>
        </w:tabs>
        <w:ind w:left="714" w:hanging="357"/>
        <w:jc w:val="both"/>
        <w:rPr>
          <w:rFonts w:ascii="Montserrat Light" w:eastAsia="Times New Roman" w:hAnsi="Montserrat Light" w:cs="Tahoma"/>
          <w:sz w:val="22"/>
          <w:szCs w:val="22"/>
          <w:lang w:val="ro-RO"/>
        </w:rPr>
      </w:pPr>
      <w:r w:rsidRPr="000E40FF">
        <w:rPr>
          <w:rFonts w:ascii="Montserrat Light" w:eastAsia="Times New Roman" w:hAnsi="Montserrat Light" w:cs="Tahoma"/>
          <w:sz w:val="22"/>
          <w:szCs w:val="22"/>
          <w:lang w:val="ro-RO"/>
        </w:rPr>
        <w:t>dezvoltarea culturii organizaționale orientate spre beneficiul pacientului si al organizației;</w:t>
      </w:r>
    </w:p>
    <w:p w14:paraId="5374AFE2" w14:textId="77777777" w:rsidR="00BE7204" w:rsidRPr="000E40FF" w:rsidRDefault="00BE7204" w:rsidP="0006228D">
      <w:pPr>
        <w:pStyle w:val="Listparagraf"/>
        <w:numPr>
          <w:ilvl w:val="0"/>
          <w:numId w:val="65"/>
        </w:numPr>
        <w:tabs>
          <w:tab w:val="left" w:pos="709"/>
        </w:tabs>
        <w:ind w:left="714" w:hanging="357"/>
        <w:jc w:val="both"/>
        <w:rPr>
          <w:rFonts w:ascii="Montserrat Light" w:eastAsia="Times New Roman" w:hAnsi="Montserrat Light" w:cs="Tahoma"/>
          <w:sz w:val="22"/>
          <w:szCs w:val="22"/>
          <w:lang w:val="ro-RO"/>
        </w:rPr>
      </w:pPr>
      <w:r w:rsidRPr="000E40FF">
        <w:rPr>
          <w:rFonts w:ascii="Montserrat Light" w:eastAsia="Times New Roman" w:hAnsi="Montserrat Light" w:cs="Tahoma"/>
          <w:sz w:val="22"/>
          <w:szCs w:val="22"/>
          <w:lang w:val="ro-RO"/>
        </w:rPr>
        <w:t>cresterea calitatii profesionale a resursei umane adaptată la mediul intern și extern</w:t>
      </w:r>
    </w:p>
    <w:p w14:paraId="50B805E9" w14:textId="124E0A86" w:rsidR="00BE7204" w:rsidRPr="000E40FF" w:rsidRDefault="00AA317D" w:rsidP="0006228D">
      <w:pPr>
        <w:tabs>
          <w:tab w:val="left" w:pos="360"/>
        </w:tabs>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w:t>
      </w:r>
      <w:r w:rsidR="005146D6" w:rsidRPr="000E40FF">
        <w:rPr>
          <w:rFonts w:ascii="Montserrat Light" w:eastAsia="Times New Roman" w:hAnsi="Montserrat Light" w:cs="Times New Roman"/>
          <w:b/>
          <w:bCs/>
          <w:lang w:bidi="en-US"/>
        </w:rPr>
        <w:t>4</w:t>
      </w:r>
      <w:r w:rsidRPr="000E40FF">
        <w:rPr>
          <w:rFonts w:ascii="Montserrat Light" w:eastAsia="Times New Roman" w:hAnsi="Montserrat Light" w:cs="Times New Roman"/>
          <w:b/>
          <w:bCs/>
          <w:lang w:bidi="en-US"/>
        </w:rPr>
        <w:t>)</w:t>
      </w:r>
      <w:r w:rsidR="00162D3C" w:rsidRPr="000E40FF">
        <w:rPr>
          <w:rFonts w:ascii="Montserrat Light" w:eastAsia="Times New Roman" w:hAnsi="Montserrat Light" w:cs="Times New Roman"/>
          <w:lang w:bidi="en-US"/>
        </w:rPr>
        <w:t xml:space="preserve"> </w:t>
      </w:r>
      <w:r w:rsidR="00BE7204" w:rsidRPr="000E40FF">
        <w:rPr>
          <w:rFonts w:ascii="Montserrat Light" w:eastAsia="Times New Roman" w:hAnsi="Montserrat Light" w:cs="Times New Roman"/>
          <w:lang w:bidi="en-US"/>
        </w:rPr>
        <w:t>Spitalul Clinic de Recuperare Cluj-Napoca este un spital public care asigură:</w:t>
      </w:r>
    </w:p>
    <w:p w14:paraId="3EC79AE1" w14:textId="468C4AE7" w:rsidR="00BE7204" w:rsidRPr="000E40F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hAnsi="Montserrat Light"/>
          <w:shd w:val="clear" w:color="auto" w:fill="FFFFFF"/>
        </w:rPr>
        <w:t>servicii medicale preventive, curative și de recuperare reprezentând consultații, investigații, stabilirea diagnosticului, tratamente medicale și/sau chirurgicale, îngrijire, recuperare, medicamente, materiale sanitare, dispozitive medicale, cazare și masă;</w:t>
      </w:r>
    </w:p>
    <w:p w14:paraId="0A8D7E69" w14:textId="56FE0DEA" w:rsidR="00BE7204" w:rsidRPr="000E40F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hAnsi="Montserrat Light"/>
          <w:shd w:val="clear" w:color="auto" w:fill="FFFFFF"/>
        </w:rPr>
        <w:t xml:space="preserve">în cazul prezentării în unitate, deși nu corespunde profilului și nivelului de competență privind serviciile medicale de urgență a spitalului, acordarea primului ajutor și a asistenței de urgență oricărei persoane </w:t>
      </w:r>
      <w:r w:rsidR="00DB7EC0" w:rsidRPr="000E40FF">
        <w:rPr>
          <w:rFonts w:ascii="Montserrat Light" w:hAnsi="Montserrat Light"/>
          <w:shd w:val="clear" w:color="auto" w:fill="FFFFFF"/>
        </w:rPr>
        <w:t>ș</w:t>
      </w:r>
      <w:r w:rsidRPr="000E40FF">
        <w:rPr>
          <w:rFonts w:ascii="Montserrat Light" w:hAnsi="Montserrat Light"/>
          <w:shd w:val="clear" w:color="auto" w:fill="FFFFFF"/>
        </w:rPr>
        <w:t>i după stabilizare, asigurarea transportului medicalizat la o altă unitate de profil, după caz;</w:t>
      </w:r>
    </w:p>
    <w:p w14:paraId="71373F5C" w14:textId="06AEDF90" w:rsidR="00BE7204" w:rsidRPr="000E40F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hAnsi="Montserrat Light"/>
          <w:shd w:val="clear" w:color="auto" w:fill="FFFFFF"/>
        </w:rPr>
        <w:t>activitatea de informare a pacientului sau a reprezentantului legal asupra bolii și obținerea consimțământului acestuia/sau a persoanelor îndreptățite, conform legii, în vederea efectuării investigațiilor si a  tratamentelor aferente cazuisticii specifice;</w:t>
      </w:r>
    </w:p>
    <w:p w14:paraId="6F86959E" w14:textId="5069401A" w:rsidR="00BE7204" w:rsidRPr="000E40F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logistica si informațiile profesionale si legislative necesare desfășurării eficiente a activității medicale si administrative;</w:t>
      </w:r>
    </w:p>
    <w:p w14:paraId="1926CF81" w14:textId="4CD6A267" w:rsidR="00BE7204" w:rsidRPr="000E40F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controlul si aplicarea masurilor corective astfel încât să se realizeze supravegherea, prevenirea și limitarea infecțiilor asociate asistenței medicale; </w:t>
      </w:r>
    </w:p>
    <w:p w14:paraId="00F33A25" w14:textId="16CE8E66" w:rsidR="00BE7204" w:rsidRPr="000E40F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achiziția și aprovizionarea eficientă a tuturor echipamentelor, materialelor și consumabilelor necesare tuturor domeniilor de activitate; </w:t>
      </w:r>
    </w:p>
    <w:p w14:paraId="0E0A4C5A" w14:textId="77777777" w:rsidR="00BE7204" w:rsidRPr="000E40FF" w:rsidRDefault="00BE7204" w:rsidP="0006228D">
      <w:pPr>
        <w:widowControl w:val="0"/>
        <w:numPr>
          <w:ilvl w:val="0"/>
          <w:numId w:val="66"/>
        </w:numPr>
        <w:tabs>
          <w:tab w:val="clear" w:pos="720"/>
          <w:tab w:val="num" w:pos="360"/>
          <w:tab w:val="left" w:pos="709"/>
          <w:tab w:val="left" w:pos="1418"/>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realizarea condițiilor necesare pentru aplicarea măsurilor de securitate și sănătate în muncă și situații de urgență conform normelor în vigoare;</w:t>
      </w:r>
    </w:p>
    <w:p w14:paraId="3C1FC0EF" w14:textId="48F6817D" w:rsidR="00BE7204" w:rsidRPr="000E40F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respectarea principiului nediscriminării și al înlăturării oricărei forme de încălcare a demnității umane atât pentru pacienți cât și pentru personal;</w:t>
      </w:r>
    </w:p>
    <w:p w14:paraId="2939648F" w14:textId="77777777" w:rsidR="00BE7204" w:rsidRPr="000E40F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în acordarea asistenței medicale se încurajează implicarea aparținătorilor în îngrijirea pacienților minori sau imobilizați la pat;</w:t>
      </w:r>
    </w:p>
    <w:p w14:paraId="19D387EF" w14:textId="77777777" w:rsidR="00BE7204" w:rsidRPr="000E40F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gestiunea tuturor datelor și informațiilor prin utilizarea unui program informatic securizat de management spitalicesc; </w:t>
      </w:r>
    </w:p>
    <w:p w14:paraId="6312A853" w14:textId="77777777" w:rsidR="00BE7204" w:rsidRPr="000E40F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integrarea asistenței medicale, prin colaborarea cu medici din același spital sau </w:t>
      </w:r>
      <w:r w:rsidRPr="000E40FF">
        <w:rPr>
          <w:rFonts w:ascii="Montserrat Light" w:eastAsia="Times New Roman" w:hAnsi="Montserrat Light" w:cs="Times New Roman"/>
          <w:lang w:bidi="en-US"/>
        </w:rPr>
        <w:lastRenderedPageBreak/>
        <w:t>din alte unități sanitare publice și private;</w:t>
      </w:r>
    </w:p>
    <w:p w14:paraId="5DD06373" w14:textId="77777777" w:rsidR="00BE7204" w:rsidRPr="000E40FF" w:rsidRDefault="00BE7204" w:rsidP="0006228D">
      <w:pPr>
        <w:widowControl w:val="0"/>
        <w:numPr>
          <w:ilvl w:val="0"/>
          <w:numId w:val="66"/>
        </w:numPr>
        <w:tabs>
          <w:tab w:val="clear" w:pos="720"/>
          <w:tab w:val="num" w:pos="360"/>
          <w:tab w:val="left" w:pos="709"/>
          <w:tab w:val="left" w:pos="1418"/>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dezvoltarea și perfecționarea personalului;</w:t>
      </w:r>
    </w:p>
    <w:p w14:paraId="4599AC3F" w14:textId="43F9FDCB" w:rsidR="00BE7204" w:rsidRPr="000E40FF" w:rsidRDefault="00D260B5" w:rsidP="0006228D">
      <w:pPr>
        <w:widowControl w:val="0"/>
        <w:tabs>
          <w:tab w:val="left" w:pos="360"/>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w:t>
      </w:r>
      <w:r w:rsidR="005146D6" w:rsidRPr="000E40FF">
        <w:rPr>
          <w:rFonts w:ascii="Montserrat Light" w:eastAsia="Times New Roman" w:hAnsi="Montserrat Light" w:cs="Times New Roman"/>
          <w:b/>
          <w:bCs/>
          <w:lang w:bidi="en-US"/>
        </w:rPr>
        <w:t>5</w:t>
      </w:r>
      <w:r w:rsidRPr="000E40FF">
        <w:rPr>
          <w:rFonts w:ascii="Montserrat Light" w:eastAsia="Times New Roman" w:hAnsi="Montserrat Light" w:cs="Times New Roman"/>
          <w:b/>
          <w:bCs/>
          <w:lang w:bidi="en-US"/>
        </w:rPr>
        <w:t>)</w:t>
      </w:r>
      <w:r w:rsidRPr="000E40FF">
        <w:rPr>
          <w:rFonts w:ascii="Montserrat Light" w:eastAsia="Times New Roman" w:hAnsi="Montserrat Light" w:cs="Times New Roman"/>
          <w:lang w:bidi="en-US"/>
        </w:rPr>
        <w:t xml:space="preserve"> </w:t>
      </w:r>
      <w:r w:rsidR="00BE7204" w:rsidRPr="000E40FF">
        <w:rPr>
          <w:rFonts w:ascii="Montserrat Light" w:eastAsia="Times New Roman" w:hAnsi="Montserrat Light" w:cs="Times New Roman"/>
          <w:lang w:bidi="en-US"/>
        </w:rPr>
        <w:t xml:space="preserve">Spitalul Clinic de Recuperare Cluj-Napoca asigură condițiile necesare pentru respectarea drepturilor pacienților internați și ale celor care se adresează Ambulatoriului Integrat pentru diverse servicii medicale, conform prevederilor Legii drepturilor pacientului nr. 46/2003, cu modificările și completările ulterioare și </w:t>
      </w:r>
      <w:hyperlink r:id="rId10" w:tgtFrame="_blank" w:history="1">
        <w:r w:rsidR="00BE7204" w:rsidRPr="000E40FF">
          <w:rPr>
            <w:rStyle w:val="Hyperlink"/>
            <w:rFonts w:ascii="Montserrat Light" w:eastAsia="Times New Roman" w:hAnsi="Montserrat Light" w:cs="Poppins"/>
            <w:color w:val="auto"/>
            <w:spacing w:val="5"/>
            <w:lang w:eastAsia="ro-RO"/>
          </w:rPr>
          <w:t>Ordinului ministrului sănătății nr. 1410/2016</w:t>
        </w:r>
      </w:hyperlink>
      <w:r w:rsidR="00BE7204" w:rsidRPr="000E40FF">
        <w:rPr>
          <w:rFonts w:ascii="Montserrat Light" w:eastAsia="Times New Roman" w:hAnsi="Montserrat Light" w:cs="Open Sans"/>
          <w:spacing w:val="5"/>
          <w:lang w:eastAsia="ro-RO"/>
        </w:rPr>
        <w:t xml:space="preserve"> </w:t>
      </w:r>
      <w:r w:rsidR="00BE7204" w:rsidRPr="000E40FF">
        <w:rPr>
          <w:rFonts w:ascii="Montserrat Light" w:eastAsia="Times New Roman" w:hAnsi="Montserrat Light" w:cs="Poppins"/>
          <w:spacing w:val="5"/>
          <w:lang w:eastAsia="ro-RO"/>
        </w:rPr>
        <w:t xml:space="preserve">privind aprobarea </w:t>
      </w:r>
      <w:hyperlink r:id="rId11" w:anchor="A1" w:tgtFrame="_blank" w:tooltip=" de aplicare a Legii drepturilor pacientului nr. 46/2003 " w:history="1">
        <w:r w:rsidR="00BE7204" w:rsidRPr="000E40FF">
          <w:rPr>
            <w:rStyle w:val="Hyperlink"/>
            <w:rFonts w:ascii="Montserrat Light" w:eastAsia="Times New Roman" w:hAnsi="Montserrat Light" w:cs="Poppins"/>
            <w:color w:val="auto"/>
            <w:spacing w:val="5"/>
            <w:lang w:eastAsia="ro-RO"/>
          </w:rPr>
          <w:t>Normelor de aplicare</w:t>
        </w:r>
      </w:hyperlink>
      <w:r w:rsidR="00BE7204" w:rsidRPr="000E40FF">
        <w:rPr>
          <w:rFonts w:ascii="Montserrat Light" w:eastAsia="Times New Roman" w:hAnsi="Montserrat Light" w:cs="Poppins"/>
          <w:spacing w:val="5"/>
          <w:lang w:eastAsia="ro-RO"/>
        </w:rPr>
        <w:t xml:space="preserve"> a </w:t>
      </w:r>
      <w:hyperlink r:id="rId12" w:anchor="A2" w:tgtFrame="_blank" w:tooltip=" drepturilor pacientului " w:history="1">
        <w:r w:rsidR="00BE7204" w:rsidRPr="000E40FF">
          <w:rPr>
            <w:rStyle w:val="Hyperlink"/>
            <w:rFonts w:ascii="Montserrat Light" w:eastAsia="Times New Roman" w:hAnsi="Montserrat Light" w:cs="Poppins"/>
            <w:color w:val="auto"/>
            <w:spacing w:val="5"/>
            <w:lang w:eastAsia="ro-RO"/>
          </w:rPr>
          <w:t>Legii drepturilor pacientului nr. 46/2003</w:t>
        </w:r>
      </w:hyperlink>
      <w:r w:rsidR="00BE7204" w:rsidRPr="000E40FF">
        <w:rPr>
          <w:rFonts w:ascii="Montserrat Light" w:eastAsia="Times New Roman" w:hAnsi="Montserrat Light" w:cs="Times New Roman"/>
          <w:lang w:bidi="en-US"/>
        </w:rPr>
        <w:t xml:space="preserve"> precum și cele ale aparținătorilor conform prevederilor</w:t>
      </w:r>
      <w:r w:rsidR="00BE7204" w:rsidRPr="000E40FF">
        <w:rPr>
          <w:rFonts w:ascii="Montserrat Light" w:eastAsia="Times New Roman" w:hAnsi="Montserrat Light" w:cs="Poppins"/>
          <w:spacing w:val="5"/>
          <w:lang w:eastAsia="ro-RO"/>
        </w:rPr>
        <w:t xml:space="preserve">, </w:t>
      </w:r>
      <w:r w:rsidR="00BE7204" w:rsidRPr="000E40FF">
        <w:rPr>
          <w:rFonts w:ascii="Montserrat Light" w:eastAsia="Times New Roman" w:hAnsi="Montserrat Light" w:cs="Times New Roman"/>
          <w:lang w:bidi="en-US"/>
        </w:rPr>
        <w:t>după cum urmează</w:t>
      </w:r>
      <w:r w:rsidR="00BE7204" w:rsidRPr="000E40FF">
        <w:rPr>
          <w:rFonts w:ascii="Montserrat Light" w:eastAsia="Times New Roman" w:hAnsi="Montserrat Light" w:cs="Times New Roman"/>
          <w:b/>
          <w:bCs/>
          <w:lang w:bidi="en-US"/>
        </w:rPr>
        <w:t>:</w:t>
      </w:r>
    </w:p>
    <w:p w14:paraId="3371C3E1" w14:textId="77777777" w:rsidR="00BE7204" w:rsidRPr="000E40FF" w:rsidRDefault="00BE7204" w:rsidP="0006228D">
      <w:pPr>
        <w:pStyle w:val="Listparagraf"/>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cs="Times New Roman"/>
          <w:sz w:val="22"/>
          <w:szCs w:val="22"/>
          <w:lang w:val="ro-RO" w:bidi="en-US"/>
        </w:rPr>
      </w:pPr>
      <w:r w:rsidRPr="000E40FF">
        <w:rPr>
          <w:rFonts w:ascii="Montserrat Light" w:eastAsia="Times New Roman" w:hAnsi="Montserrat Light"/>
          <w:sz w:val="22"/>
          <w:szCs w:val="22"/>
          <w:lang w:val="ro-RO" w:bidi="en-US"/>
        </w:rPr>
        <w:t>limitarea accesului vizitatorilor în spital, în perioadă de carantină;</w:t>
      </w:r>
    </w:p>
    <w:p w14:paraId="2E746428" w14:textId="77777777" w:rsidR="00BE7204" w:rsidRPr="000E40FF" w:rsidRDefault="00BE7204" w:rsidP="0006228D">
      <w:pPr>
        <w:pStyle w:val="Listparagraf"/>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sz w:val="22"/>
          <w:szCs w:val="22"/>
          <w:lang w:val="ro-RO" w:bidi="en-US"/>
        </w:rPr>
      </w:pPr>
      <w:r w:rsidRPr="000E40FF">
        <w:rPr>
          <w:rFonts w:ascii="Montserrat Light" w:eastAsia="Times New Roman" w:hAnsi="Montserrat Light"/>
          <w:sz w:val="22"/>
          <w:szCs w:val="22"/>
          <w:lang w:val="ro-RO" w:bidi="en-US"/>
        </w:rPr>
        <w:t>dreptul pacienților la respect ca persoane umane;</w:t>
      </w:r>
    </w:p>
    <w:p w14:paraId="42332F11" w14:textId="77777777" w:rsidR="00BE7204" w:rsidRPr="000E40FF" w:rsidRDefault="00BE7204" w:rsidP="0006228D">
      <w:pPr>
        <w:pStyle w:val="Listparagraf"/>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sz w:val="22"/>
          <w:szCs w:val="22"/>
          <w:lang w:val="ro-RO" w:bidi="en-US"/>
        </w:rPr>
      </w:pPr>
      <w:r w:rsidRPr="000E40FF">
        <w:rPr>
          <w:rFonts w:ascii="Montserrat Light" w:eastAsia="Times New Roman" w:hAnsi="Montserrat Light"/>
          <w:sz w:val="22"/>
          <w:szCs w:val="22"/>
          <w:lang w:val="ro-RO" w:bidi="en-US"/>
        </w:rPr>
        <w:t xml:space="preserve">accesul egal al pacienților la îngrijiri medicale, fără discriminarea pe bază de rasă, sex, vârstă, apartenență etnică, origine națională, religie, opțiune politică sau antipatie personală; </w:t>
      </w:r>
    </w:p>
    <w:p w14:paraId="40A18587" w14:textId="77777777" w:rsidR="00BE7204" w:rsidRPr="000E40FF" w:rsidRDefault="00BE7204" w:rsidP="0006228D">
      <w:pPr>
        <w:pStyle w:val="Listparagraf"/>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sz w:val="22"/>
          <w:szCs w:val="22"/>
          <w:lang w:val="ro-RO" w:bidi="en-US"/>
        </w:rPr>
      </w:pPr>
      <w:r w:rsidRPr="000E40FF">
        <w:rPr>
          <w:rFonts w:ascii="Montserrat Light" w:eastAsia="Times New Roman" w:hAnsi="Montserrat Light"/>
          <w:sz w:val="22"/>
          <w:szCs w:val="22"/>
          <w:lang w:val="ro-RO" w:bidi="en-US"/>
        </w:rPr>
        <w:t xml:space="preserve">accesul neîngrădit al pacienților la datele medicale personale; dacă se solicită informații cu caracter confidențial, spitalul are obligația să asigure respectarea cadrului legal privind furnizarea acestora; </w:t>
      </w:r>
    </w:p>
    <w:p w14:paraId="0F8C6A88" w14:textId="77777777" w:rsidR="00BE7204" w:rsidRPr="000E40FF" w:rsidRDefault="00BE7204" w:rsidP="0006228D">
      <w:pPr>
        <w:pStyle w:val="Listparagraf"/>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sz w:val="22"/>
          <w:szCs w:val="22"/>
          <w:lang w:val="ro-RO" w:bidi="en-US"/>
        </w:rPr>
      </w:pPr>
      <w:r w:rsidRPr="000E40FF">
        <w:rPr>
          <w:rFonts w:ascii="Montserrat Light" w:eastAsia="Times New Roman" w:hAnsi="Montserrat Light"/>
          <w:sz w:val="22"/>
          <w:szCs w:val="22"/>
          <w:lang w:val="ro-RO" w:bidi="en-US"/>
        </w:rPr>
        <w:t xml:space="preserve">la cererea pacientului sau a familiei acestuia cadrul adecvat în care acesta poate beneficia de sprijinul familiei și al prietenilor și de suport spiritual pe tot parcursul îngrijirilor medicale; </w:t>
      </w:r>
    </w:p>
    <w:p w14:paraId="18DF98C2" w14:textId="77777777" w:rsidR="00BE7204" w:rsidRPr="000E40FF" w:rsidRDefault="00BE7204" w:rsidP="0006228D">
      <w:pPr>
        <w:pStyle w:val="Listparagraf"/>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sz w:val="22"/>
          <w:szCs w:val="22"/>
          <w:lang w:val="ro-RO" w:bidi="en-US"/>
        </w:rPr>
      </w:pPr>
      <w:r w:rsidRPr="000E40FF">
        <w:rPr>
          <w:rFonts w:ascii="Montserrat Light" w:eastAsia="Times New Roman" w:hAnsi="Montserrat Light"/>
          <w:sz w:val="22"/>
          <w:szCs w:val="22"/>
          <w:lang w:val="ro-RO" w:bidi="en-US"/>
        </w:rPr>
        <w:t xml:space="preserve">condiții necesare pentru obținerea de către pacienți și a altor opinii medicale ale medicilor proprii sau a medicilor din afara unității; </w:t>
      </w:r>
    </w:p>
    <w:p w14:paraId="54F40A8A" w14:textId="5AA2B227" w:rsidR="00BE7204" w:rsidRPr="000E40FF" w:rsidRDefault="00BE7204" w:rsidP="0006228D">
      <w:pPr>
        <w:pStyle w:val="Listparagraf"/>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sz w:val="22"/>
          <w:szCs w:val="22"/>
          <w:lang w:val="ro-RO" w:bidi="en-US"/>
        </w:rPr>
      </w:pPr>
      <w:r w:rsidRPr="000E40FF">
        <w:rPr>
          <w:rFonts w:ascii="Montserrat Light" w:eastAsia="Times New Roman" w:hAnsi="Montserrat Light"/>
          <w:sz w:val="22"/>
          <w:szCs w:val="22"/>
          <w:lang w:val="ro-RO" w:bidi="en-US"/>
        </w:rPr>
        <w:t xml:space="preserve">afișarea la loc vizibil </w:t>
      </w:r>
      <w:r w:rsidR="00F977DB" w:rsidRPr="000E40FF">
        <w:rPr>
          <w:rFonts w:ascii="Montserrat Light" w:eastAsia="Times New Roman" w:hAnsi="Montserrat Light"/>
          <w:sz w:val="22"/>
          <w:szCs w:val="22"/>
          <w:lang w:val="ro-RO" w:bidi="en-US"/>
        </w:rPr>
        <w:t xml:space="preserve">a </w:t>
      </w:r>
      <w:r w:rsidRPr="000E40FF">
        <w:rPr>
          <w:rFonts w:ascii="Montserrat Light" w:eastAsia="Times New Roman" w:hAnsi="Montserrat Light"/>
          <w:sz w:val="22"/>
          <w:szCs w:val="22"/>
          <w:lang w:val="ro-RO" w:bidi="en-US"/>
        </w:rPr>
        <w:t>standardel</w:t>
      </w:r>
      <w:r w:rsidR="00F977DB" w:rsidRPr="000E40FF">
        <w:rPr>
          <w:rFonts w:ascii="Montserrat Light" w:eastAsia="Times New Roman" w:hAnsi="Montserrat Light"/>
          <w:sz w:val="22"/>
          <w:szCs w:val="22"/>
          <w:lang w:val="ro-RO" w:bidi="en-US"/>
        </w:rPr>
        <w:t>or</w:t>
      </w:r>
      <w:r w:rsidRPr="000E40FF">
        <w:rPr>
          <w:rFonts w:ascii="Montserrat Light" w:eastAsia="Times New Roman" w:hAnsi="Montserrat Light"/>
          <w:sz w:val="22"/>
          <w:szCs w:val="22"/>
          <w:lang w:val="ro-RO" w:bidi="en-US"/>
        </w:rPr>
        <w:t xml:space="preserve"> proprii în conformitate cu normele de aplicare a legii; </w:t>
      </w:r>
    </w:p>
    <w:p w14:paraId="31453596" w14:textId="77777777" w:rsidR="00BE7204" w:rsidRPr="000E40FF" w:rsidRDefault="00BE7204" w:rsidP="0006228D">
      <w:pPr>
        <w:pStyle w:val="Listparagraf"/>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sz w:val="22"/>
          <w:szCs w:val="22"/>
          <w:lang w:val="ro-RO" w:bidi="en-US"/>
        </w:rPr>
      </w:pPr>
      <w:r w:rsidRPr="000E40FF">
        <w:rPr>
          <w:rFonts w:ascii="Montserrat Light" w:eastAsia="Times New Roman" w:hAnsi="Montserrat Light"/>
          <w:sz w:val="22"/>
          <w:szCs w:val="22"/>
          <w:lang w:val="ro-RO" w:bidi="en-US"/>
        </w:rPr>
        <w:t>drepturile și obligațiile pacienților pe perioada internării în spital</w:t>
      </w:r>
    </w:p>
    <w:p w14:paraId="47259315" w14:textId="77777777" w:rsidR="00BE7204" w:rsidRPr="000E40FF" w:rsidRDefault="00BE7204" w:rsidP="0006228D">
      <w:pPr>
        <w:pStyle w:val="Listparagraf"/>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sz w:val="22"/>
          <w:szCs w:val="22"/>
          <w:lang w:val="ro-RO" w:bidi="en-US"/>
        </w:rPr>
      </w:pPr>
      <w:r w:rsidRPr="000E40FF">
        <w:rPr>
          <w:rFonts w:ascii="Montserrat Light" w:eastAsia="Times New Roman" w:hAnsi="Montserrat Light"/>
          <w:sz w:val="22"/>
          <w:szCs w:val="22"/>
          <w:lang w:val="ro-RO" w:bidi="en-US"/>
        </w:rPr>
        <w:t>în acordarea asistenței medicale, se va asigura că personalul medico-sanitar respectă libertatea de deplasare a pacientului, care va fi restricționată numai în timpul vizitei medicale;</w:t>
      </w:r>
    </w:p>
    <w:p w14:paraId="0788736F" w14:textId="77777777" w:rsidR="00BE7204" w:rsidRPr="000E40FF" w:rsidRDefault="00BE7204" w:rsidP="0006228D">
      <w:pPr>
        <w:pStyle w:val="Listparagraf"/>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sz w:val="22"/>
          <w:szCs w:val="22"/>
          <w:lang w:val="ro-RO" w:bidi="en-US"/>
        </w:rPr>
      </w:pPr>
      <w:r w:rsidRPr="000E40FF">
        <w:rPr>
          <w:rFonts w:ascii="Montserrat Light" w:eastAsia="Times New Roman" w:hAnsi="Montserrat Light"/>
          <w:sz w:val="22"/>
          <w:szCs w:val="22"/>
          <w:lang w:val="ro-RO" w:bidi="en-US"/>
        </w:rPr>
        <w:t>serviciile medicale spitalicești se acordă asiguraților la recomandarea medicului de familie acreditat, a medicului specialist acreditat sau la cererea pacienților.</w:t>
      </w:r>
    </w:p>
    <w:p w14:paraId="18C124E5" w14:textId="77777777" w:rsidR="00BE7204" w:rsidRPr="000E40FF" w:rsidRDefault="00BE7204" w:rsidP="0006228D">
      <w:pPr>
        <w:pStyle w:val="Listparagraf"/>
        <w:widowControl w:val="0"/>
        <w:numPr>
          <w:ilvl w:val="0"/>
          <w:numId w:val="67"/>
        </w:numPr>
        <w:tabs>
          <w:tab w:val="left" w:pos="709"/>
          <w:tab w:val="left" w:pos="1418"/>
        </w:tabs>
        <w:overflowPunct w:val="0"/>
        <w:autoSpaceDE w:val="0"/>
        <w:autoSpaceDN w:val="0"/>
        <w:adjustRightInd w:val="0"/>
        <w:ind w:left="714" w:hanging="357"/>
        <w:jc w:val="both"/>
        <w:rPr>
          <w:rFonts w:ascii="Montserrat Light" w:eastAsia="Times New Roman" w:hAnsi="Montserrat Light"/>
          <w:sz w:val="22"/>
          <w:szCs w:val="22"/>
          <w:lang w:val="ro-RO" w:bidi="en-US"/>
        </w:rPr>
      </w:pPr>
      <w:r w:rsidRPr="000E40FF">
        <w:rPr>
          <w:rFonts w:ascii="Montserrat Light" w:eastAsia="Times New Roman" w:hAnsi="Montserrat Light"/>
          <w:sz w:val="22"/>
          <w:szCs w:val="22"/>
          <w:lang w:val="ro-RO" w:bidi="en-US"/>
        </w:rPr>
        <w:t>persoanele care nu dovedesc calitatea de asigurat suportă tarifele serviciilor medicale, cu excepția urgențelor medico-chirurgicale.</w:t>
      </w:r>
    </w:p>
    <w:p w14:paraId="780479D1" w14:textId="3072F7D0" w:rsidR="003B0F29" w:rsidRPr="000E40FF" w:rsidRDefault="00A0171C" w:rsidP="0006228D">
      <w:pPr>
        <w:tabs>
          <w:tab w:val="left" w:pos="1418"/>
        </w:tabs>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Articolul</w:t>
      </w:r>
      <w:r w:rsidR="00162D3C" w:rsidRPr="000E40FF">
        <w:rPr>
          <w:rFonts w:ascii="Montserrat Light" w:eastAsia="Times New Roman" w:hAnsi="Montserrat Light" w:cs="Times New Roman"/>
          <w:b/>
          <w:bCs/>
          <w:lang w:bidi="en-US"/>
        </w:rPr>
        <w:t xml:space="preserve"> 3</w:t>
      </w:r>
    </w:p>
    <w:p w14:paraId="4C69740A" w14:textId="14A45968" w:rsidR="00162D3C" w:rsidRPr="000E40FF" w:rsidRDefault="00162D3C" w:rsidP="0006228D">
      <w:pPr>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Spitalul Clinic de </w:t>
      </w:r>
      <w:r w:rsidR="00DB7EC0" w:rsidRPr="000E40FF">
        <w:rPr>
          <w:rFonts w:ascii="Montserrat Light" w:eastAsia="Times New Roman" w:hAnsi="Montserrat Light" w:cs="Times New Roman"/>
          <w:lang w:bidi="en-US"/>
        </w:rPr>
        <w:t>Recuperare</w:t>
      </w:r>
      <w:r w:rsidRPr="000E40FF">
        <w:rPr>
          <w:rFonts w:ascii="Montserrat Light" w:eastAsia="Times New Roman" w:hAnsi="Montserrat Light" w:cs="Times New Roman"/>
          <w:lang w:bidi="en-US"/>
        </w:rPr>
        <w:t xml:space="preserve"> Cluj-Napoca îndepline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te următoarele </w:t>
      </w:r>
      <w:r w:rsidRPr="000E40FF">
        <w:rPr>
          <w:rFonts w:ascii="Montserrat Light" w:eastAsia="Times New Roman" w:hAnsi="Montserrat Light" w:cs="Times New Roman"/>
          <w:b/>
          <w:lang w:bidi="en-US"/>
        </w:rPr>
        <w:t>func</w:t>
      </w:r>
      <w:r w:rsidR="00C37E59" w:rsidRPr="000E40FF">
        <w:rPr>
          <w:rFonts w:ascii="Montserrat Light" w:eastAsia="Times New Roman" w:hAnsi="Montserrat Light" w:cs="Times New Roman"/>
          <w:b/>
          <w:lang w:bidi="en-US"/>
        </w:rPr>
        <w:t>ț</w:t>
      </w:r>
      <w:r w:rsidRPr="000E40FF">
        <w:rPr>
          <w:rFonts w:ascii="Montserrat Light" w:eastAsia="Times New Roman" w:hAnsi="Montserrat Light" w:cs="Times New Roman"/>
          <w:b/>
          <w:lang w:bidi="en-US"/>
        </w:rPr>
        <w:t>ii</w:t>
      </w:r>
      <w:r w:rsidRPr="000E40FF">
        <w:rPr>
          <w:rFonts w:ascii="Montserrat Light" w:eastAsia="Times New Roman" w:hAnsi="Montserrat Light" w:cs="Times New Roman"/>
          <w:lang w:bidi="en-US"/>
        </w:rPr>
        <w:t>:</w:t>
      </w:r>
    </w:p>
    <w:p w14:paraId="0495790E" w14:textId="46B707D6" w:rsidR="00162D3C" w:rsidRPr="000E40FF" w:rsidRDefault="00162D3C" w:rsidP="0006228D">
      <w:pPr>
        <w:numPr>
          <w:ilvl w:val="0"/>
          <w:numId w:val="36"/>
        </w:numPr>
        <w:tabs>
          <w:tab w:val="left" w:pos="993"/>
        </w:tabs>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 de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 medicală curativă</w:t>
      </w:r>
      <w:r w:rsidR="00E5565D" w:rsidRPr="000E40FF">
        <w:rPr>
          <w:rFonts w:ascii="Montserrat Light" w:eastAsia="Times New Roman" w:hAnsi="Montserrat Light" w:cs="Times New Roman"/>
          <w:lang w:bidi="en-US"/>
        </w:rPr>
        <w:t xml:space="preserve"> </w:t>
      </w:r>
      <w:r w:rsidR="00C37E59" w:rsidRPr="000E40FF">
        <w:rPr>
          <w:rFonts w:ascii="Montserrat Light" w:eastAsia="Times New Roman" w:hAnsi="Montserrat Light" w:cs="Times New Roman"/>
          <w:lang w:bidi="en-US"/>
        </w:rPr>
        <w:t>ș</w:t>
      </w:r>
      <w:r w:rsidR="00E5565D" w:rsidRPr="000E40FF">
        <w:rPr>
          <w:rFonts w:ascii="Montserrat Light" w:eastAsia="Times New Roman" w:hAnsi="Montserrat Light" w:cs="Times New Roman"/>
          <w:lang w:bidi="en-US"/>
        </w:rPr>
        <w:t>i profilactică</w:t>
      </w:r>
      <w:r w:rsidRPr="000E40FF">
        <w:rPr>
          <w:rFonts w:ascii="Montserrat Light" w:eastAsia="Times New Roman" w:hAnsi="Montserrat Light" w:cs="Times New Roman"/>
          <w:lang w:bidi="en-US"/>
        </w:rPr>
        <w:t>;</w:t>
      </w:r>
    </w:p>
    <w:p w14:paraId="7551C442" w14:textId="09758F81" w:rsidR="00162D3C" w:rsidRPr="000E40FF" w:rsidRDefault="00162D3C" w:rsidP="0006228D">
      <w:pPr>
        <w:numPr>
          <w:ilvl w:val="0"/>
          <w:numId w:val="36"/>
        </w:numPr>
        <w:tabs>
          <w:tab w:val="left" w:pos="993"/>
        </w:tabs>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 de învă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ământ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cercetare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tiin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ifică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prevederilor legale;</w:t>
      </w:r>
    </w:p>
    <w:p w14:paraId="5CE2FE54" w14:textId="23D49DF9" w:rsidR="00162D3C" w:rsidRPr="000E40FF" w:rsidRDefault="00162D3C" w:rsidP="0006228D">
      <w:pPr>
        <w:numPr>
          <w:ilvl w:val="0"/>
          <w:numId w:val="36"/>
        </w:numPr>
        <w:tabs>
          <w:tab w:val="left" w:pos="993"/>
        </w:tabs>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 economică</w:t>
      </w:r>
      <w:r w:rsidR="00906946" w:rsidRPr="000E40FF">
        <w:rPr>
          <w:rFonts w:ascii="Montserrat Light" w:eastAsia="Times New Roman" w:hAnsi="Montserrat Light" w:cs="Times New Roman"/>
          <w:lang w:bidi="en-US"/>
        </w:rPr>
        <w:t xml:space="preserv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administrativă.</w:t>
      </w:r>
    </w:p>
    <w:p w14:paraId="09410B6F" w14:textId="77777777" w:rsidR="003B0F29" w:rsidRPr="000E40FF" w:rsidRDefault="00A0171C" w:rsidP="0006228D">
      <w:pPr>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Articolul</w:t>
      </w:r>
      <w:r w:rsidR="00162D3C" w:rsidRPr="000E40FF">
        <w:rPr>
          <w:rFonts w:ascii="Montserrat Light" w:eastAsia="Times New Roman" w:hAnsi="Montserrat Light" w:cs="Times New Roman"/>
          <w:b/>
          <w:bCs/>
          <w:lang w:bidi="en-US"/>
        </w:rPr>
        <w:t xml:space="preserve"> 4</w:t>
      </w:r>
    </w:p>
    <w:p w14:paraId="285C6127" w14:textId="6BB6129F" w:rsidR="00DB7EC0" w:rsidRPr="000E40FF" w:rsidRDefault="00DB7EC0" w:rsidP="0006228D">
      <w:pPr>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(1) Funcția de asistență medicală curativă și profilactică</w:t>
      </w:r>
      <w:r w:rsidRPr="000E40FF">
        <w:rPr>
          <w:rFonts w:ascii="Montserrat Light" w:eastAsia="Times New Roman" w:hAnsi="Montserrat Light" w:cs="Times New Roman"/>
          <w:lang w:bidi="en-US"/>
        </w:rPr>
        <w:t xml:space="preserve"> asigură îndeplinirea măsurilor și aplicarea metodelor de tratare a bolnavilor cu afecțiuni cronice</w:t>
      </w:r>
      <w:r w:rsidR="00827BB6" w:rsidRPr="000E40FF">
        <w:rPr>
          <w:rFonts w:ascii="Montserrat Light" w:eastAsia="Times New Roman" w:hAnsi="Montserrat Light" w:cs="Times New Roman"/>
          <w:lang w:bidi="en-US"/>
        </w:rPr>
        <w:t xml:space="preserve"> și, în anumite specialități, acute, precum și de profilaxie primară și secundară</w:t>
      </w:r>
      <w:r w:rsidRPr="000E40FF">
        <w:rPr>
          <w:rFonts w:ascii="Montserrat Light" w:eastAsia="Times New Roman" w:hAnsi="Montserrat Light" w:cs="Times New Roman"/>
          <w:lang w:bidi="en-US"/>
        </w:rPr>
        <w:t xml:space="preserve"> a îmbolnăvirilor în rândul populației. Spitalul furnizează asistență medicală de specialitate populației din județul Cluj, regiunea de Nord-Vest, cu extindere la nivelul întregii țări.</w:t>
      </w:r>
    </w:p>
    <w:p w14:paraId="7B07E4BD" w14:textId="77777777" w:rsidR="00DB7EC0" w:rsidRPr="000E40FF" w:rsidRDefault="00DB7EC0" w:rsidP="0006228D">
      <w:pPr>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Aceasta presupune:</w:t>
      </w:r>
    </w:p>
    <w:p w14:paraId="30AD8707" w14:textId="5067E7A1" w:rsidR="00827BB6" w:rsidRPr="000E40F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organizarea primirii și </w:t>
      </w:r>
      <w:r w:rsidR="00827BB6" w:rsidRPr="000E40FF">
        <w:rPr>
          <w:rFonts w:ascii="Montserrat Light" w:eastAsia="Times New Roman" w:hAnsi="Montserrat Light" w:cs="Times New Roman"/>
          <w:lang w:bidi="en-US"/>
        </w:rPr>
        <w:t>triajul bolnavilor trimiși în vederea recuperării medicale, precum și a cazurilor acute pentru care specialitățile reprezentate în spital și dotarea existentă asigură efectuarea intervenției medicale;</w:t>
      </w:r>
    </w:p>
    <w:p w14:paraId="23530480" w14:textId="77777777" w:rsidR="00DB7EC0" w:rsidRPr="000E40F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internarea acestora în funcție de indicațiile prescrise și efectuarea tratamentelor medicale;</w:t>
      </w:r>
    </w:p>
    <w:p w14:paraId="42E06ACE" w14:textId="77777777" w:rsidR="00DB7EC0" w:rsidRPr="000E40F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efectuarea consultațiilor, investigațiilor, tratamentelor și a altor îngrijiri medicale bolnavilor ambulatorii și spitalizați continuu sau de zi;</w:t>
      </w:r>
    </w:p>
    <w:p w14:paraId="366E458A" w14:textId="77777777" w:rsidR="00DB7EC0" w:rsidRPr="000E40F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elaborarea diagnosticului de boală, a stadiului evolutiv al acestuia, a diagnosticului funcțional precum și a complicațiilor bolii, evaluarea perspectivei recuperării medico-sociale în vederea stabilirii programului;</w:t>
      </w:r>
    </w:p>
    <w:p w14:paraId="3F6E9DC5" w14:textId="5DFB96C1" w:rsidR="00DB7EC0" w:rsidRPr="000E40F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elaborarea programului medical la fiecare bolnav, stabili</w:t>
      </w:r>
      <w:r w:rsidR="00EB6059" w:rsidRPr="000E40FF">
        <w:rPr>
          <w:rFonts w:ascii="Montserrat Light" w:eastAsia="Times New Roman" w:hAnsi="Montserrat Light" w:cs="Times New Roman"/>
          <w:lang w:bidi="en-US"/>
        </w:rPr>
        <w:t>r</w:t>
      </w:r>
      <w:r w:rsidRPr="000E40FF">
        <w:rPr>
          <w:rFonts w:ascii="Montserrat Light" w:eastAsia="Times New Roman" w:hAnsi="Montserrat Light" w:cs="Times New Roman"/>
          <w:lang w:bidi="en-US"/>
        </w:rPr>
        <w:t>ea duratei și condițiilor în care se va realiza aceasta;</w:t>
      </w:r>
    </w:p>
    <w:p w14:paraId="11A751DB" w14:textId="77777777" w:rsidR="00DB7EC0" w:rsidRPr="000E40F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aplicarea măsurilor terapeutice prescrise;</w:t>
      </w:r>
    </w:p>
    <w:p w14:paraId="5AFBF661" w14:textId="77777777" w:rsidR="00DB7EC0" w:rsidRPr="000E40F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tratarea afecțiunilor asociate bolii;</w:t>
      </w:r>
    </w:p>
    <w:p w14:paraId="0F27CD72" w14:textId="77777777" w:rsidR="00DB7EC0" w:rsidRPr="000E40F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lastRenderedPageBreak/>
        <w:t>controlul medical și supravegherea medicală sistematică a unor categorii de bolnavi și a unor grupe de populație expuse unui risc crescut de îmbolnăvire;</w:t>
      </w:r>
    </w:p>
    <w:p w14:paraId="0501389A" w14:textId="77777777" w:rsidR="00DB7EC0" w:rsidRPr="000E40F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controlul stării de sănătate a bolnavilor recuperați prin metoda ambulatorie în scopul prevenirii complicațiilor și a recidivelor bolii;</w:t>
      </w:r>
    </w:p>
    <w:p w14:paraId="1AE5298A" w14:textId="1D86071D" w:rsidR="00DB7EC0" w:rsidRPr="000E40F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depozitarea, </w:t>
      </w:r>
      <w:r w:rsidR="00EB6059" w:rsidRPr="000E40FF">
        <w:rPr>
          <w:rFonts w:ascii="Montserrat Light" w:eastAsia="Times New Roman" w:hAnsi="Montserrat Light" w:cs="Times New Roman"/>
          <w:lang w:bidi="en-US"/>
        </w:rPr>
        <w:t>distribuirea</w:t>
      </w:r>
      <w:r w:rsidRPr="000E40FF">
        <w:rPr>
          <w:rFonts w:ascii="Montserrat Light" w:eastAsia="Times New Roman" w:hAnsi="Montserrat Light" w:cs="Times New Roman"/>
          <w:lang w:bidi="en-US"/>
        </w:rPr>
        <w:t xml:space="preserve"> și administrarea medicamentelor, precum și distribuirea instrumentarului și a altor produse tehnico-medicale, potrivit normelor în vigoare;</w:t>
      </w:r>
    </w:p>
    <w:p w14:paraId="64775272" w14:textId="5B77F56B" w:rsidR="00DB7EC0" w:rsidRPr="000E40F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controlul și </w:t>
      </w:r>
      <w:r w:rsidR="00EB6059" w:rsidRPr="000E40FF">
        <w:rPr>
          <w:rFonts w:ascii="Montserrat Light" w:eastAsia="Times New Roman" w:hAnsi="Montserrat Light" w:cs="Times New Roman"/>
          <w:lang w:bidi="en-US"/>
        </w:rPr>
        <w:t>gestionarea schemelor terapeutice</w:t>
      </w:r>
      <w:r w:rsidRPr="000E40FF">
        <w:rPr>
          <w:rFonts w:ascii="Montserrat Light" w:eastAsia="Times New Roman" w:hAnsi="Montserrat Light" w:cs="Times New Roman"/>
          <w:lang w:bidi="en-US"/>
        </w:rPr>
        <w:t>;</w:t>
      </w:r>
    </w:p>
    <w:p w14:paraId="50A2CBE9" w14:textId="77777777" w:rsidR="00DB7EC0" w:rsidRPr="000E40F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stabilirea factorilor de risc din mediul de viață și de muncă, a influenței acestora asupra stării de sănătate a populației și controlul aplicării normelor de igienă;</w:t>
      </w:r>
    </w:p>
    <w:p w14:paraId="10758416" w14:textId="77777777" w:rsidR="00DB7EC0" w:rsidRPr="000E40F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informarea bolnavului sau a aparținătorilor, asupra bolii și evoluției acesteia, în scopul asigurării eficacității și eficienței tratamentului aplicat;</w:t>
      </w:r>
    </w:p>
    <w:p w14:paraId="0758FCB0" w14:textId="77777777" w:rsidR="00DB7EC0" w:rsidRPr="000E40F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organizarea și efectuarea educației pentru sănătate a bolnavilor și aparținătorilor acestora;</w:t>
      </w:r>
    </w:p>
    <w:p w14:paraId="7BE2A45B" w14:textId="77777777" w:rsidR="00DB7EC0" w:rsidRPr="000E40F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realizarea condițiilor necesare pentru aplicarea măsurilor privind securitatea și sănătatea în muncă și situații de urgență, conform normelor în vigoare;</w:t>
      </w:r>
    </w:p>
    <w:p w14:paraId="40C82EA5" w14:textId="77777777" w:rsidR="00DB7EC0" w:rsidRPr="000E40F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pentru pacienții tratați, spitalul asigură și răspunde de calitatea actului medical, condițiile de cazare, igienă, alimentație precum și supravegherea, prevenirea și limitarea infecțiilor asociate asistenței medicale conform normelor stabilite de legislația în vigoare;</w:t>
      </w:r>
    </w:p>
    <w:p w14:paraId="5AB245E2" w14:textId="57B28C7F" w:rsidR="00DB7EC0" w:rsidRPr="000E40F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Asigurarea activității de educație medicală și cercetare (EMC) pentru medici, asistenți medicali și alt personal medical. Costurile acestor activități sunt suportate de personalul beneficiar. Spitalul poate suporta astfel de costuri, în condițiile alocărilor bugetare.</w:t>
      </w:r>
    </w:p>
    <w:p w14:paraId="042FD60F" w14:textId="77777777" w:rsidR="00DB7EC0" w:rsidRPr="000E40F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Spitalul răspunde, în condițiile legii, pentru calitatea actului medical precum și pentru acoperirea prejudiciilor cauzate pacienților.</w:t>
      </w:r>
    </w:p>
    <w:p w14:paraId="3A33A097" w14:textId="45AD478A" w:rsidR="00DB7EC0" w:rsidRPr="000E40F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Spitalul are obligația de a acorda primul ajutor și asistență medicală de urgență oricărei persoane care se prezintă la spital, dacă starea persoanei este critică. După stabilizarea funcțiilor vitale, spitalul va asigura, după caz, transportul obligatoriu medicalizat la o </w:t>
      </w:r>
      <w:r w:rsidR="00EB6059" w:rsidRPr="000E40FF">
        <w:rPr>
          <w:rFonts w:ascii="Montserrat Light" w:eastAsia="Times New Roman" w:hAnsi="Montserrat Light" w:cs="Times New Roman"/>
          <w:lang w:bidi="en-US"/>
        </w:rPr>
        <w:t>unitate</w:t>
      </w:r>
      <w:r w:rsidRPr="000E40FF">
        <w:rPr>
          <w:rFonts w:ascii="Montserrat Light" w:eastAsia="Times New Roman" w:hAnsi="Montserrat Light" w:cs="Times New Roman"/>
          <w:lang w:bidi="en-US"/>
        </w:rPr>
        <w:t xml:space="preserve"> medico-sanitară de profil.</w:t>
      </w:r>
    </w:p>
    <w:p w14:paraId="69A4A1F6" w14:textId="77777777" w:rsidR="00DB7EC0" w:rsidRPr="000E40FF" w:rsidRDefault="00DB7EC0" w:rsidP="0006228D">
      <w:pPr>
        <w:numPr>
          <w:ilvl w:val="0"/>
          <w:numId w:val="68"/>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spitalul este în permanență pregătit pentru asigurarea asistenței medicale în caz de război, dezastre, atacuri teroriste, conflicte sociale și alte situații de criză și este obligat să participe cu toate resursele la înlăturarea efectelor acestora.</w:t>
      </w:r>
    </w:p>
    <w:p w14:paraId="7BC38C06" w14:textId="77777777" w:rsidR="00DB7EC0" w:rsidRPr="000E40FF" w:rsidRDefault="00DB7EC0" w:rsidP="0006228D">
      <w:pPr>
        <w:tabs>
          <w:tab w:val="num" w:pos="0"/>
          <w:tab w:val="left" w:pos="1080"/>
          <w:tab w:val="left" w:pos="1134"/>
        </w:tabs>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Articolul 5</w:t>
      </w:r>
    </w:p>
    <w:p w14:paraId="17DFB4E6" w14:textId="77777777" w:rsidR="00DB7EC0" w:rsidRPr="000E40FF" w:rsidRDefault="00DB7EC0" w:rsidP="0006228D">
      <w:pPr>
        <w:tabs>
          <w:tab w:val="num" w:pos="0"/>
          <w:tab w:val="left" w:pos="1080"/>
          <w:tab w:val="left" w:pos="1134"/>
        </w:tabs>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(1) Funcția de învățământ și cercetare științifică</w:t>
      </w:r>
      <w:r w:rsidRPr="000E40FF">
        <w:rPr>
          <w:rFonts w:ascii="Montserrat Light" w:eastAsia="Times New Roman" w:hAnsi="Montserrat Light" w:cs="Times New Roman"/>
          <w:lang w:bidi="en-US"/>
        </w:rPr>
        <w:t>, în condițiile legislației în vigoare, se efectuează urmărindu-se îmbunătățirea asistenței medicale prin:</w:t>
      </w:r>
    </w:p>
    <w:p w14:paraId="7C2B92A0" w14:textId="1597FA71" w:rsidR="00DB7EC0" w:rsidRPr="000E40FF" w:rsidRDefault="00DB7EC0" w:rsidP="0006228D">
      <w:pPr>
        <w:numPr>
          <w:ilvl w:val="0"/>
          <w:numId w:val="69"/>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informarea cadrelor medico-sanitare ale spitalului în domeniul </w:t>
      </w:r>
      <w:r w:rsidR="00EB6059" w:rsidRPr="000E40FF">
        <w:rPr>
          <w:rFonts w:ascii="Montserrat Light" w:eastAsia="Times New Roman" w:hAnsi="Montserrat Light" w:cs="Times New Roman"/>
          <w:lang w:bidi="en-US"/>
        </w:rPr>
        <w:t xml:space="preserve">cercetării </w:t>
      </w:r>
      <w:r w:rsidRPr="000E40FF">
        <w:rPr>
          <w:rFonts w:ascii="Montserrat Light" w:eastAsia="Times New Roman" w:hAnsi="Montserrat Light" w:cs="Times New Roman"/>
          <w:lang w:bidi="en-US"/>
        </w:rPr>
        <w:t>medical</w:t>
      </w:r>
      <w:r w:rsidR="00EB6059" w:rsidRPr="000E40FF">
        <w:rPr>
          <w:rFonts w:ascii="Montserrat Light" w:eastAsia="Times New Roman" w:hAnsi="Montserrat Light" w:cs="Times New Roman"/>
          <w:lang w:bidi="en-US"/>
        </w:rPr>
        <w:t>e</w:t>
      </w:r>
      <w:r w:rsidRPr="000E40FF">
        <w:rPr>
          <w:rFonts w:ascii="Montserrat Light" w:eastAsia="Times New Roman" w:hAnsi="Montserrat Light" w:cs="Times New Roman"/>
          <w:lang w:bidi="en-US"/>
        </w:rPr>
        <w:t>;</w:t>
      </w:r>
    </w:p>
    <w:p w14:paraId="2EA4F15F" w14:textId="77777777" w:rsidR="00DB7EC0" w:rsidRPr="000E40FF" w:rsidRDefault="00DB7EC0" w:rsidP="0006228D">
      <w:pPr>
        <w:numPr>
          <w:ilvl w:val="0"/>
          <w:numId w:val="69"/>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desfășurarea învățământului medical superior și mediu în conformitate cu reglementările în vigoare;</w:t>
      </w:r>
    </w:p>
    <w:p w14:paraId="08CC9D0F" w14:textId="77777777" w:rsidR="00DB7EC0" w:rsidRPr="000E40FF" w:rsidRDefault="00DB7EC0" w:rsidP="0006228D">
      <w:pPr>
        <w:numPr>
          <w:ilvl w:val="0"/>
          <w:numId w:val="69"/>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organizarea programelor de pregătire și perfecționare profesională a personalului medical;</w:t>
      </w:r>
    </w:p>
    <w:p w14:paraId="2CB2103B" w14:textId="77777777" w:rsidR="00DB7EC0" w:rsidRPr="000E40FF" w:rsidRDefault="00DB7EC0" w:rsidP="0006228D">
      <w:pPr>
        <w:numPr>
          <w:ilvl w:val="0"/>
          <w:numId w:val="69"/>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elaborarea de studii și cercetări proprii în vederea creșterii eficacității și eficienței actului medical;</w:t>
      </w:r>
    </w:p>
    <w:p w14:paraId="462581B9" w14:textId="77777777" w:rsidR="00DB7EC0" w:rsidRPr="000E40FF" w:rsidRDefault="00DB7EC0" w:rsidP="0006228D">
      <w:pPr>
        <w:numPr>
          <w:ilvl w:val="0"/>
          <w:numId w:val="69"/>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efectuarea de studii clinice, conform prevederilor legale în vigoare,  cu respectarea procedurii operaționale privind studiile clinice.</w:t>
      </w:r>
    </w:p>
    <w:p w14:paraId="0098362F" w14:textId="76B4921D" w:rsidR="00DB7EC0" w:rsidRPr="000E40FF" w:rsidRDefault="00DB7EC0" w:rsidP="0006228D">
      <w:pPr>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(2)</w:t>
      </w:r>
      <w:r w:rsidRPr="000E40FF">
        <w:rPr>
          <w:rFonts w:ascii="Montserrat Light" w:eastAsia="Times New Roman" w:hAnsi="Montserrat Light" w:cs="Times New Roman"/>
          <w:lang w:bidi="en-US"/>
        </w:rPr>
        <w:t xml:space="preserve"> Spitalul Clinic de Recuperare Cluj-Napoca desfășoară activitate didactică universitară și preuniversitară prin catedrele de Cardiologie, Neurologie, Recuperare, Medicină Fizică și Balneologie, Ortopedie- Traumatologie, Chirurgie Plastică-Microchirurgie Reconstructivă din cadrul U.M.F. “Iuliu Hațieganu”, Facultatea de Asistenți Medicali </w:t>
      </w:r>
      <w:r w:rsidR="00C00C07" w:rsidRPr="000E40FF">
        <w:rPr>
          <w:rFonts w:ascii="Montserrat Light" w:eastAsia="Times New Roman" w:hAnsi="Montserrat Light"/>
          <w:lang w:bidi="en-US"/>
        </w:rPr>
        <w:t xml:space="preserve">din cadrul U.M.F. “Iuliu Hațieganu”, </w:t>
      </w:r>
      <w:r w:rsidRPr="000E40FF">
        <w:rPr>
          <w:rFonts w:ascii="Montserrat Light" w:eastAsia="Times New Roman" w:hAnsi="Montserrat Light" w:cs="Times New Roman"/>
          <w:lang w:bidi="en-US"/>
        </w:rPr>
        <w:t>precum și școlile postliceale de asistenți medicali</w:t>
      </w:r>
      <w:r w:rsidR="00835307" w:rsidRPr="000E40FF">
        <w:rPr>
          <w:rFonts w:ascii="Montserrat Light" w:eastAsia="Times New Roman" w:hAnsi="Montserrat Light" w:cs="Times New Roman"/>
          <w:lang w:bidi="en-US"/>
        </w:rPr>
        <w:t>.</w:t>
      </w:r>
    </w:p>
    <w:p w14:paraId="6A63532F" w14:textId="77777777" w:rsidR="00DB7EC0" w:rsidRPr="000E40FF" w:rsidRDefault="00DB7EC0" w:rsidP="0006228D">
      <w:pPr>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Articolul 6</w:t>
      </w:r>
    </w:p>
    <w:p w14:paraId="7F7B0F0F" w14:textId="6A6B0A49" w:rsidR="00DB7EC0" w:rsidRPr="000E40FF" w:rsidRDefault="00DB7EC0" w:rsidP="0006228D">
      <w:pPr>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Funcția economică și administrativă</w:t>
      </w:r>
      <w:r w:rsidRPr="000E40FF">
        <w:rPr>
          <w:rFonts w:ascii="Montserrat Light" w:eastAsia="Times New Roman" w:hAnsi="Montserrat Light" w:cs="Times New Roman"/>
          <w:lang w:bidi="en-US"/>
        </w:rPr>
        <w:t xml:space="preserve"> reprezintă ansamblul activităților destinate obținerii și folosirii judicioase a mijloacelor financiare și materiale necesare unei bune funcționări a Spitalului Clinic de Recuperare Cluj-Napoca, prin: </w:t>
      </w:r>
    </w:p>
    <w:p w14:paraId="2EFDA7B7" w14:textId="69D1C692" w:rsidR="00DB7EC0" w:rsidRPr="000E40FF" w:rsidRDefault="00DB7EC0" w:rsidP="0006228D">
      <w:pPr>
        <w:numPr>
          <w:ilvl w:val="0"/>
          <w:numId w:val="70"/>
        </w:numPr>
        <w:tabs>
          <w:tab w:val="left" w:pos="709"/>
        </w:tabs>
        <w:spacing w:after="0" w:line="240" w:lineRule="auto"/>
        <w:ind w:left="357" w:right="357"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înregistrarea</w:t>
      </w:r>
      <w:r w:rsidR="00C00C07" w:rsidRPr="000E40FF">
        <w:rPr>
          <w:rFonts w:ascii="Montserrat Light" w:eastAsia="Times New Roman" w:hAnsi="Montserrat Light" w:cs="Times New Roman"/>
          <w:lang w:bidi="en-US"/>
        </w:rPr>
        <w:t xml:space="preserve"> și</w:t>
      </w:r>
      <w:r w:rsidRPr="000E40FF">
        <w:rPr>
          <w:rFonts w:ascii="Montserrat Light" w:eastAsia="Times New Roman" w:hAnsi="Montserrat Light" w:cs="Times New Roman"/>
          <w:lang w:bidi="en-US"/>
        </w:rPr>
        <w:t xml:space="preserve"> evidența mijloacelor financiare și a bunurilor din dotare, </w:t>
      </w:r>
    </w:p>
    <w:p w14:paraId="5417D54C" w14:textId="77777777" w:rsidR="00DB7EC0" w:rsidRPr="000E40FF" w:rsidRDefault="00DB7EC0" w:rsidP="0006228D">
      <w:pPr>
        <w:numPr>
          <w:ilvl w:val="0"/>
          <w:numId w:val="70"/>
        </w:numPr>
        <w:tabs>
          <w:tab w:val="left" w:pos="709"/>
        </w:tabs>
        <w:spacing w:after="0" w:line="240" w:lineRule="auto"/>
        <w:ind w:left="357" w:right="357"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urmărirea rezultatelor economice obținute în condițiile economiei de piață;</w:t>
      </w:r>
    </w:p>
    <w:p w14:paraId="1D8F4EB2" w14:textId="77777777" w:rsidR="009B3372" w:rsidRPr="000E40FF" w:rsidRDefault="009B3372" w:rsidP="009B3372">
      <w:pPr>
        <w:tabs>
          <w:tab w:val="left" w:pos="709"/>
        </w:tabs>
        <w:spacing w:after="0" w:line="240" w:lineRule="auto"/>
        <w:ind w:right="357"/>
        <w:jc w:val="both"/>
        <w:rPr>
          <w:rFonts w:ascii="Montserrat Light" w:eastAsia="Times New Roman" w:hAnsi="Montserrat Light" w:cs="Times New Roman"/>
          <w:lang w:bidi="en-US"/>
        </w:rPr>
      </w:pPr>
    </w:p>
    <w:p w14:paraId="04EE126D" w14:textId="77777777" w:rsidR="009B3372" w:rsidRPr="000E40FF" w:rsidRDefault="009B3372" w:rsidP="009B3372">
      <w:pPr>
        <w:tabs>
          <w:tab w:val="left" w:pos="709"/>
        </w:tabs>
        <w:spacing w:after="0" w:line="240" w:lineRule="auto"/>
        <w:ind w:right="357"/>
        <w:jc w:val="both"/>
        <w:rPr>
          <w:rFonts w:ascii="Montserrat Light" w:eastAsia="Times New Roman" w:hAnsi="Montserrat Light" w:cs="Times New Roman"/>
          <w:lang w:bidi="en-US"/>
        </w:rPr>
      </w:pPr>
    </w:p>
    <w:p w14:paraId="315E98D4" w14:textId="77777777" w:rsidR="00DB7EC0" w:rsidRPr="000E40FF" w:rsidRDefault="00DB7EC0" w:rsidP="0006228D">
      <w:pPr>
        <w:numPr>
          <w:ilvl w:val="0"/>
          <w:numId w:val="70"/>
        </w:numPr>
        <w:tabs>
          <w:tab w:val="left" w:pos="709"/>
        </w:tabs>
        <w:spacing w:after="0" w:line="240" w:lineRule="auto"/>
        <w:ind w:left="357" w:right="357"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realizarea unor surse financiare suplimentare prin sponsorizare și alte venituri proprii;</w:t>
      </w:r>
    </w:p>
    <w:p w14:paraId="1519DD27" w14:textId="0A997A53" w:rsidR="00DB7EC0" w:rsidRPr="000E40FF" w:rsidRDefault="00DB7EC0" w:rsidP="0006228D">
      <w:pPr>
        <w:numPr>
          <w:ilvl w:val="0"/>
          <w:numId w:val="70"/>
        </w:numPr>
        <w:tabs>
          <w:tab w:val="left" w:pos="709"/>
        </w:tabs>
        <w:spacing w:after="0" w:line="240" w:lineRule="auto"/>
        <w:ind w:left="357" w:right="357"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crearea unei ambianțe plăcute, asigurarea unei alimentații corespunzătoare </w:t>
      </w:r>
      <w:r w:rsidR="00CD10E0" w:rsidRPr="000E40FF">
        <w:rPr>
          <w:rFonts w:ascii="Montserrat Light" w:eastAsia="Times New Roman" w:hAnsi="Montserrat Light" w:cs="Times New Roman"/>
          <w:lang w:bidi="en-US"/>
        </w:rPr>
        <w:t>calitativ și cantitativ</w:t>
      </w:r>
      <w:r w:rsidRPr="000E40FF">
        <w:rPr>
          <w:rFonts w:ascii="Montserrat Light" w:eastAsia="Times New Roman" w:hAnsi="Montserrat Light" w:cs="Times New Roman"/>
          <w:lang w:bidi="en-US"/>
        </w:rPr>
        <w:t xml:space="preserve">, </w:t>
      </w:r>
      <w:r w:rsidR="00CD10E0" w:rsidRPr="000E40FF">
        <w:rPr>
          <w:rFonts w:ascii="Montserrat Light" w:eastAsia="Times New Roman" w:hAnsi="Montserrat Light" w:cs="Times New Roman"/>
          <w:lang w:bidi="en-US"/>
        </w:rPr>
        <w:t>cu respectarea regimului recomandat de medic</w:t>
      </w:r>
      <w:r w:rsidRPr="000E40FF">
        <w:rPr>
          <w:rFonts w:ascii="Montserrat Light" w:eastAsia="Times New Roman" w:hAnsi="Montserrat Light" w:cs="Times New Roman"/>
          <w:lang w:bidi="en-US"/>
        </w:rPr>
        <w:t>;</w:t>
      </w:r>
    </w:p>
    <w:p w14:paraId="1C45D65F" w14:textId="77777777" w:rsidR="00DB7EC0" w:rsidRPr="000E40FF" w:rsidRDefault="00DB7EC0" w:rsidP="0006228D">
      <w:pPr>
        <w:numPr>
          <w:ilvl w:val="0"/>
          <w:numId w:val="70"/>
        </w:numPr>
        <w:tabs>
          <w:tab w:val="left" w:pos="709"/>
        </w:tabs>
        <w:spacing w:after="0" w:line="240" w:lineRule="auto"/>
        <w:ind w:left="357" w:right="357"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realizarea condițiilor necesare pentru aplicarea măsurilor de supraveghere, prevenire și limitare a infecțiilor asociate asistenței medicale.</w:t>
      </w:r>
    </w:p>
    <w:p w14:paraId="3E3DACA4" w14:textId="77777777" w:rsidR="00DB7EC0" w:rsidRPr="000E40FF" w:rsidRDefault="00DB7EC0" w:rsidP="0006228D">
      <w:pPr>
        <w:numPr>
          <w:ilvl w:val="0"/>
          <w:numId w:val="70"/>
        </w:numPr>
        <w:tabs>
          <w:tab w:val="left" w:pos="709"/>
        </w:tabs>
        <w:spacing w:after="0" w:line="240" w:lineRule="auto"/>
        <w:ind w:left="357" w:right="357"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spitalul desfășoară activitate de coordonare metodologică în domeniile specifice de activitate.</w:t>
      </w:r>
    </w:p>
    <w:p w14:paraId="5933DDE5" w14:textId="19F3429F" w:rsidR="008D72B0" w:rsidRPr="000E40FF" w:rsidRDefault="008D72B0" w:rsidP="0006228D">
      <w:pPr>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 xml:space="preserve">Articolul </w:t>
      </w:r>
      <w:r w:rsidR="00C8735E" w:rsidRPr="000E40FF">
        <w:rPr>
          <w:rFonts w:ascii="Montserrat Light" w:eastAsia="Times New Roman" w:hAnsi="Montserrat Light" w:cs="Times New Roman"/>
          <w:b/>
          <w:bCs/>
          <w:lang w:bidi="en-US"/>
        </w:rPr>
        <w:t>7</w:t>
      </w:r>
    </w:p>
    <w:p w14:paraId="1E5B0308" w14:textId="28A3BFB5" w:rsidR="008D72B0" w:rsidRPr="000E40FF" w:rsidRDefault="008D72B0" w:rsidP="0006228D">
      <w:pPr>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Obiectivele spitalului</w:t>
      </w:r>
      <w:r w:rsidR="007C6309" w:rsidRPr="000E40FF">
        <w:rPr>
          <w:rFonts w:ascii="Montserrat Light" w:eastAsia="Times New Roman" w:hAnsi="Montserrat Light" w:cs="Times New Roman"/>
          <w:b/>
          <w:bCs/>
          <w:lang w:bidi="en-US"/>
        </w:rPr>
        <w:t xml:space="preserve"> sunt:</w:t>
      </w:r>
    </w:p>
    <w:p w14:paraId="18DAC513" w14:textId="7C46BFE0" w:rsidR="00835307" w:rsidRPr="000E40FF" w:rsidRDefault="00835307" w:rsidP="0006228D">
      <w:pPr>
        <w:numPr>
          <w:ilvl w:val="0"/>
          <w:numId w:val="71"/>
        </w:numPr>
        <w:tabs>
          <w:tab w:val="left" w:pos="709"/>
        </w:tabs>
        <w:spacing w:after="0" w:line="240" w:lineRule="auto"/>
        <w:ind w:left="357" w:right="357" w:hanging="357"/>
        <w:jc w:val="both"/>
        <w:rPr>
          <w:rFonts w:ascii="Montserrat Light" w:hAnsi="Montserrat Light" w:cs="Mongolian Baiti"/>
        </w:rPr>
      </w:pPr>
      <w:r w:rsidRPr="000E40FF">
        <w:rPr>
          <w:rFonts w:ascii="Montserrat Light" w:hAnsi="Montserrat Light" w:cs="Mongolian Baiti"/>
        </w:rPr>
        <w:t>cre</w:t>
      </w:r>
      <w:r w:rsidRPr="000E40FF">
        <w:rPr>
          <w:rFonts w:ascii="Montserrat Light" w:hAnsi="Montserrat Light" w:cs="Cambria"/>
        </w:rPr>
        <w:t>ș</w:t>
      </w:r>
      <w:r w:rsidRPr="000E40FF">
        <w:rPr>
          <w:rFonts w:ascii="Montserrat Light" w:hAnsi="Montserrat Light" w:cs="Mongolian Baiti"/>
        </w:rPr>
        <w:t>terea prestigiului spitalului, ca institu</w:t>
      </w:r>
      <w:r w:rsidRPr="000E40FF">
        <w:rPr>
          <w:rFonts w:ascii="Montserrat Light" w:hAnsi="Montserrat Light" w:cs="Cambria"/>
        </w:rPr>
        <w:t>ț</w:t>
      </w:r>
      <w:r w:rsidRPr="000E40FF">
        <w:rPr>
          <w:rFonts w:ascii="Montserrat Light" w:hAnsi="Montserrat Light" w:cs="Mongolian Baiti"/>
        </w:rPr>
        <w:t>ie sanitar</w:t>
      </w:r>
      <w:r w:rsidRPr="000E40FF">
        <w:rPr>
          <w:rFonts w:ascii="Montserrat Light" w:hAnsi="Montserrat Light" w:cs="Cambria"/>
        </w:rPr>
        <w:t>ă</w:t>
      </w:r>
      <w:r w:rsidRPr="000E40FF">
        <w:rPr>
          <w:rFonts w:ascii="Montserrat Light" w:hAnsi="Montserrat Light" w:cs="Mongolian Baiti"/>
        </w:rPr>
        <w:t xml:space="preserve"> cu paturi ;</w:t>
      </w:r>
    </w:p>
    <w:p w14:paraId="1BC73668" w14:textId="31B5BF73" w:rsidR="00835307" w:rsidRPr="000E40FF" w:rsidRDefault="00835307" w:rsidP="0006228D">
      <w:pPr>
        <w:numPr>
          <w:ilvl w:val="0"/>
          <w:numId w:val="71"/>
        </w:numPr>
        <w:tabs>
          <w:tab w:val="left" w:pos="709"/>
          <w:tab w:val="num" w:pos="1418"/>
        </w:tabs>
        <w:spacing w:after="0" w:line="240" w:lineRule="auto"/>
        <w:ind w:left="357" w:right="357" w:hanging="357"/>
        <w:jc w:val="both"/>
        <w:rPr>
          <w:rFonts w:ascii="Montserrat Light" w:hAnsi="Montserrat Light" w:cs="Mongolian Baiti"/>
        </w:rPr>
      </w:pPr>
      <w:r w:rsidRPr="000E40FF">
        <w:rPr>
          <w:rFonts w:ascii="Montserrat Light" w:hAnsi="Montserrat Light" w:cs="Mongolian Baiti"/>
        </w:rPr>
        <w:t>implicarea permanentă a spitalului în activități de cercetare și inovare, activități cu caracter medico sanitar pe plan național și internațional, precum și activități locale și regionale;</w:t>
      </w:r>
    </w:p>
    <w:p w14:paraId="447EF8B7" w14:textId="482996B4" w:rsidR="00835307" w:rsidRPr="000E40FF" w:rsidRDefault="00835307" w:rsidP="0006228D">
      <w:pPr>
        <w:numPr>
          <w:ilvl w:val="0"/>
          <w:numId w:val="71"/>
        </w:numPr>
        <w:tabs>
          <w:tab w:val="left" w:pos="709"/>
          <w:tab w:val="num" w:pos="1418"/>
        </w:tabs>
        <w:spacing w:after="0" w:line="240" w:lineRule="auto"/>
        <w:ind w:left="357" w:right="357" w:hanging="357"/>
        <w:jc w:val="both"/>
        <w:rPr>
          <w:rFonts w:ascii="Montserrat Light" w:hAnsi="Montserrat Light" w:cs="Mongolian Baiti"/>
        </w:rPr>
      </w:pPr>
      <w:r w:rsidRPr="000E40FF">
        <w:rPr>
          <w:rFonts w:ascii="Montserrat Light" w:hAnsi="Montserrat Light" w:cs="Mongolian Baiti"/>
        </w:rPr>
        <w:t>realizarea dezideratului de excelen</w:t>
      </w:r>
      <w:r w:rsidRPr="000E40FF">
        <w:rPr>
          <w:rFonts w:ascii="Montserrat Light" w:hAnsi="Montserrat Light" w:cs="Cambria"/>
        </w:rPr>
        <w:t>ţă</w:t>
      </w:r>
      <w:r w:rsidRPr="000E40FF">
        <w:rPr>
          <w:rFonts w:ascii="Montserrat Light" w:hAnsi="Montserrat Light" w:cs="Mongolian Baiti"/>
        </w:rPr>
        <w:t xml:space="preserve"> în asigurarea serviciilor </w:t>
      </w:r>
      <w:r w:rsidR="000638F3" w:rsidRPr="000E40FF">
        <w:rPr>
          <w:rFonts w:ascii="Montserrat Light" w:hAnsi="Montserrat Light" w:cs="Mongolian Baiti"/>
        </w:rPr>
        <w:t>medicale</w:t>
      </w:r>
      <w:r w:rsidRPr="000E40FF">
        <w:rPr>
          <w:rFonts w:ascii="Montserrat Light" w:hAnsi="Montserrat Light" w:cs="Mongolian Baiti"/>
        </w:rPr>
        <w:t xml:space="preserve"> în cadrul tuturor structurilor spitalului, prin raportare permanent</w:t>
      </w:r>
      <w:r w:rsidRPr="000E40FF">
        <w:rPr>
          <w:rFonts w:ascii="Montserrat Light" w:hAnsi="Montserrat Light" w:cs="Cambria"/>
        </w:rPr>
        <w:t>ă</w:t>
      </w:r>
      <w:r w:rsidRPr="000E40FF">
        <w:rPr>
          <w:rFonts w:ascii="Montserrat Light" w:hAnsi="Montserrat Light" w:cs="Mongolian Baiti"/>
        </w:rPr>
        <w:t xml:space="preserve"> la referin</w:t>
      </w:r>
      <w:r w:rsidRPr="000E40FF">
        <w:rPr>
          <w:rFonts w:ascii="Montserrat Light" w:hAnsi="Montserrat Light" w:cs="Cambria"/>
        </w:rPr>
        <w:t>ţ</w:t>
      </w:r>
      <w:r w:rsidRPr="000E40FF">
        <w:rPr>
          <w:rFonts w:ascii="Montserrat Light" w:hAnsi="Montserrat Light" w:cs="Mongolian Baiti"/>
        </w:rPr>
        <w:t xml:space="preserve">ele, standardele, criteriile </w:t>
      </w:r>
      <w:r w:rsidRPr="000E40FF">
        <w:rPr>
          <w:rFonts w:ascii="Montserrat Light" w:hAnsi="Montserrat Light" w:cs="Cambria"/>
        </w:rPr>
        <w:t>ş</w:t>
      </w:r>
      <w:r w:rsidRPr="000E40FF">
        <w:rPr>
          <w:rFonts w:ascii="Montserrat Light" w:hAnsi="Montserrat Light" w:cs="Mongolian Baiti"/>
        </w:rPr>
        <w:t>i cerin</w:t>
      </w:r>
      <w:r w:rsidRPr="000E40FF">
        <w:rPr>
          <w:rFonts w:ascii="Montserrat Light" w:hAnsi="Montserrat Light" w:cs="Cambria"/>
        </w:rPr>
        <w:t>ţ</w:t>
      </w:r>
      <w:r w:rsidRPr="000E40FF">
        <w:rPr>
          <w:rFonts w:ascii="Montserrat Light" w:hAnsi="Montserrat Light" w:cs="Mongolian Baiti"/>
        </w:rPr>
        <w:t>ele care vizeaz</w:t>
      </w:r>
      <w:r w:rsidRPr="000E40FF">
        <w:rPr>
          <w:rFonts w:ascii="Montserrat Light" w:hAnsi="Montserrat Light" w:cs="Cambria"/>
        </w:rPr>
        <w:t>ă</w:t>
      </w:r>
      <w:r w:rsidRPr="000E40FF">
        <w:rPr>
          <w:rFonts w:ascii="Montserrat Light" w:hAnsi="Montserrat Light" w:cs="Mongolian Baiti"/>
        </w:rPr>
        <w:t xml:space="preserve"> managementul calit</w:t>
      </w:r>
      <w:r w:rsidRPr="000E40FF">
        <w:rPr>
          <w:rFonts w:ascii="Montserrat Light" w:hAnsi="Montserrat Light" w:cs="Cambria"/>
        </w:rPr>
        <w:t>ăţ</w:t>
      </w:r>
      <w:r w:rsidRPr="000E40FF">
        <w:rPr>
          <w:rFonts w:ascii="Montserrat Light" w:hAnsi="Montserrat Light" w:cs="Mongolian Baiti"/>
        </w:rPr>
        <w:t>ii în spitale stabilite de c</w:t>
      </w:r>
      <w:r w:rsidRPr="000E40FF">
        <w:rPr>
          <w:rFonts w:ascii="Montserrat Light" w:hAnsi="Montserrat Light" w:cs="Cambria"/>
        </w:rPr>
        <w:t>ă</w:t>
      </w:r>
      <w:r w:rsidRPr="000E40FF">
        <w:rPr>
          <w:rFonts w:ascii="Montserrat Light" w:hAnsi="Montserrat Light" w:cs="Mongolian Baiti"/>
        </w:rPr>
        <w:t>tre A.N.M.C.S;</w:t>
      </w:r>
    </w:p>
    <w:p w14:paraId="56186284" w14:textId="54308112" w:rsidR="00835307" w:rsidRPr="000E40FF" w:rsidRDefault="00835307" w:rsidP="0006228D">
      <w:pPr>
        <w:numPr>
          <w:ilvl w:val="0"/>
          <w:numId w:val="71"/>
        </w:numPr>
        <w:tabs>
          <w:tab w:val="left" w:pos="709"/>
        </w:tabs>
        <w:spacing w:after="0" w:line="240" w:lineRule="auto"/>
        <w:ind w:left="357" w:right="357" w:hanging="357"/>
        <w:jc w:val="both"/>
        <w:rPr>
          <w:rFonts w:ascii="Montserrat Light" w:hAnsi="Montserrat Light" w:cs="Mongolian Baiti"/>
        </w:rPr>
      </w:pPr>
      <w:r w:rsidRPr="000E40FF">
        <w:rPr>
          <w:rFonts w:ascii="Montserrat Light" w:hAnsi="Montserrat Light" w:cs="Mongolian Baiti"/>
        </w:rPr>
        <w:t>adaptarea, dezvoltarea și diversificarea panelului de servicii medicale oferite, în funcție de adresabilitate și problemele de recuperare medicală ale populației țintă ;</w:t>
      </w:r>
    </w:p>
    <w:p w14:paraId="00883A39" w14:textId="58CE4606" w:rsidR="00835307" w:rsidRPr="000E40FF" w:rsidRDefault="00835307" w:rsidP="0006228D">
      <w:pPr>
        <w:numPr>
          <w:ilvl w:val="0"/>
          <w:numId w:val="71"/>
        </w:numPr>
        <w:tabs>
          <w:tab w:val="left" w:pos="709"/>
        </w:tabs>
        <w:spacing w:after="0" w:line="240" w:lineRule="auto"/>
        <w:ind w:left="357" w:right="357" w:hanging="357"/>
        <w:jc w:val="both"/>
        <w:rPr>
          <w:rFonts w:ascii="Montserrat Light" w:hAnsi="Montserrat Light" w:cs="Mongolian Baiti"/>
        </w:rPr>
      </w:pPr>
      <w:r w:rsidRPr="000E40FF">
        <w:rPr>
          <w:rFonts w:ascii="Montserrat Light" w:hAnsi="Montserrat Light" w:cs="Mongolian Baiti"/>
        </w:rPr>
        <w:t>dezvoltarea strategiei resursei umane și investiționale în logistica aferentă profilului de expertiză și adaptată contextului epidemiologic actual ;</w:t>
      </w:r>
    </w:p>
    <w:p w14:paraId="052E4F23" w14:textId="4CF85327" w:rsidR="00835307" w:rsidRPr="000E40FF" w:rsidRDefault="00835307" w:rsidP="0006228D">
      <w:pPr>
        <w:numPr>
          <w:ilvl w:val="0"/>
          <w:numId w:val="71"/>
        </w:numPr>
        <w:tabs>
          <w:tab w:val="left" w:pos="709"/>
          <w:tab w:val="num" w:pos="1418"/>
        </w:tabs>
        <w:spacing w:after="0" w:line="240" w:lineRule="auto"/>
        <w:ind w:left="357" w:right="357" w:hanging="357"/>
        <w:jc w:val="both"/>
        <w:rPr>
          <w:rFonts w:ascii="Montserrat Light" w:hAnsi="Montserrat Light" w:cs="Mongolian Baiti"/>
        </w:rPr>
      </w:pPr>
      <w:r w:rsidRPr="000E40FF">
        <w:rPr>
          <w:rFonts w:ascii="Montserrat Light" w:hAnsi="Montserrat Light" w:cs="Mongolian Baiti"/>
        </w:rPr>
        <w:t>cre</w:t>
      </w:r>
      <w:r w:rsidRPr="000E40FF">
        <w:rPr>
          <w:rFonts w:ascii="Montserrat Light" w:hAnsi="Montserrat Light" w:cs="Cambria"/>
        </w:rPr>
        <w:t>ş</w:t>
      </w:r>
      <w:r w:rsidRPr="000E40FF">
        <w:rPr>
          <w:rFonts w:ascii="Montserrat Light" w:hAnsi="Montserrat Light" w:cs="Mongolian Baiti"/>
        </w:rPr>
        <w:t xml:space="preserve">terea gradului de confort </w:t>
      </w:r>
      <w:r w:rsidRPr="000E40FF">
        <w:rPr>
          <w:rFonts w:ascii="Montserrat Light" w:hAnsi="Montserrat Light" w:cs="Cambria"/>
        </w:rPr>
        <w:t>ş</w:t>
      </w:r>
      <w:r w:rsidRPr="000E40FF">
        <w:rPr>
          <w:rFonts w:ascii="Montserrat Light" w:hAnsi="Montserrat Light" w:cs="Mongolian Baiti"/>
        </w:rPr>
        <w:t>i siguran</w:t>
      </w:r>
      <w:r w:rsidRPr="000E40FF">
        <w:rPr>
          <w:rFonts w:ascii="Montserrat Light" w:hAnsi="Montserrat Light" w:cs="Cambria"/>
        </w:rPr>
        <w:t>ţǎ</w:t>
      </w:r>
      <w:r w:rsidRPr="000E40FF">
        <w:rPr>
          <w:rFonts w:ascii="Montserrat Light" w:hAnsi="Montserrat Light" w:cs="Mongolian Baiti"/>
        </w:rPr>
        <w:t xml:space="preserve"> a pacientului prin asigurarea unor condi</w:t>
      </w:r>
      <w:r w:rsidRPr="000E40FF">
        <w:rPr>
          <w:rFonts w:ascii="Montserrat Light" w:hAnsi="Montserrat Light" w:cs="Cambria"/>
        </w:rPr>
        <w:t>ţ</w:t>
      </w:r>
      <w:r w:rsidRPr="000E40FF">
        <w:rPr>
          <w:rFonts w:ascii="Montserrat Light" w:hAnsi="Montserrat Light" w:cs="Mongolian Baiti"/>
        </w:rPr>
        <w:t>ii optime de investiga</w:t>
      </w:r>
      <w:r w:rsidRPr="000E40FF">
        <w:rPr>
          <w:rFonts w:ascii="Montserrat Light" w:hAnsi="Montserrat Light" w:cs="Cambria"/>
        </w:rPr>
        <w:t>ţ</w:t>
      </w:r>
      <w:r w:rsidRPr="000E40FF">
        <w:rPr>
          <w:rFonts w:ascii="Montserrat Light" w:hAnsi="Montserrat Light" w:cs="Mongolian Baiti"/>
        </w:rPr>
        <w:t>ii medicale, tratament, cazare, igien</w:t>
      </w:r>
      <w:r w:rsidRPr="000E40FF">
        <w:rPr>
          <w:rFonts w:ascii="Montserrat Light" w:hAnsi="Montserrat Light" w:cs="Cambria"/>
        </w:rPr>
        <w:t>ǎ</w:t>
      </w:r>
      <w:r w:rsidRPr="000E40FF">
        <w:rPr>
          <w:rFonts w:ascii="Montserrat Light" w:hAnsi="Montserrat Light" w:cs="Mongolian Baiti"/>
        </w:rPr>
        <w:t>, alimenta</w:t>
      </w:r>
      <w:r w:rsidRPr="000E40FF">
        <w:rPr>
          <w:rFonts w:ascii="Montserrat Light" w:hAnsi="Montserrat Light" w:cs="Cambria"/>
        </w:rPr>
        <w:t>ţ</w:t>
      </w:r>
      <w:r w:rsidRPr="000E40FF">
        <w:rPr>
          <w:rFonts w:ascii="Montserrat Light" w:hAnsi="Montserrat Light" w:cs="Mongolian Baiti"/>
        </w:rPr>
        <w:t xml:space="preserve">ie </w:t>
      </w:r>
      <w:r w:rsidRPr="000E40FF">
        <w:rPr>
          <w:rFonts w:ascii="Montserrat Light" w:hAnsi="Montserrat Light" w:cs="Cambria"/>
        </w:rPr>
        <w:t>ş</w:t>
      </w:r>
      <w:r w:rsidRPr="000E40FF">
        <w:rPr>
          <w:rFonts w:ascii="Montserrat Light" w:hAnsi="Montserrat Light" w:cs="Mongolian Baiti"/>
        </w:rPr>
        <w:t>i de prevenire a infec</w:t>
      </w:r>
      <w:r w:rsidRPr="000E40FF">
        <w:rPr>
          <w:rFonts w:ascii="Montserrat Light" w:hAnsi="Montserrat Light" w:cs="Cambria"/>
        </w:rPr>
        <w:t>ţ</w:t>
      </w:r>
      <w:r w:rsidRPr="000E40FF">
        <w:rPr>
          <w:rFonts w:ascii="Montserrat Light" w:hAnsi="Montserrat Light" w:cs="Mongolian Baiti"/>
        </w:rPr>
        <w:t xml:space="preserve">iilor </w:t>
      </w:r>
      <w:r w:rsidR="00E10B85" w:rsidRPr="000E40FF">
        <w:rPr>
          <w:rFonts w:ascii="Montserrat Light" w:hAnsi="Montserrat Light" w:cs="Mongolian Baiti"/>
        </w:rPr>
        <w:t>asociate asistenței medicale</w:t>
      </w:r>
      <w:r w:rsidRPr="000E40FF">
        <w:rPr>
          <w:rFonts w:ascii="Montserrat Light" w:hAnsi="Montserrat Light" w:cs="Mongolian Baiti"/>
        </w:rPr>
        <w:t>, conform normelor în vigoare;</w:t>
      </w:r>
    </w:p>
    <w:p w14:paraId="5C9EAE8E" w14:textId="3799A2B4" w:rsidR="00835307" w:rsidRPr="000E40FF" w:rsidRDefault="00835307" w:rsidP="0006228D">
      <w:pPr>
        <w:numPr>
          <w:ilvl w:val="0"/>
          <w:numId w:val="71"/>
        </w:numPr>
        <w:tabs>
          <w:tab w:val="left" w:pos="709"/>
          <w:tab w:val="num" w:pos="1418"/>
        </w:tabs>
        <w:spacing w:after="0" w:line="240" w:lineRule="auto"/>
        <w:ind w:left="357" w:right="357" w:hanging="357"/>
        <w:jc w:val="both"/>
        <w:rPr>
          <w:rFonts w:ascii="Montserrat Light" w:hAnsi="Montserrat Light" w:cs="Mongolian Baiti"/>
        </w:rPr>
      </w:pPr>
      <w:r w:rsidRPr="000E40FF">
        <w:rPr>
          <w:rFonts w:ascii="Montserrat Light" w:hAnsi="Montserrat Light" w:cs="Mongolian Baiti"/>
        </w:rPr>
        <w:t>îmbun</w:t>
      </w:r>
      <w:r w:rsidRPr="000E40FF">
        <w:rPr>
          <w:rFonts w:ascii="Montserrat Light" w:hAnsi="Montserrat Light" w:cs="Cambria"/>
        </w:rPr>
        <w:t>ă</w:t>
      </w:r>
      <w:r w:rsidRPr="000E40FF">
        <w:rPr>
          <w:rFonts w:ascii="Montserrat Light" w:hAnsi="Montserrat Light" w:cs="Mongolian Baiti"/>
        </w:rPr>
        <w:t>t</w:t>
      </w:r>
      <w:r w:rsidRPr="000E40FF">
        <w:rPr>
          <w:rFonts w:ascii="Montserrat Light" w:hAnsi="Montserrat Light" w:cs="Cambria"/>
        </w:rPr>
        <w:t>ăţ</w:t>
      </w:r>
      <w:r w:rsidRPr="000E40FF">
        <w:rPr>
          <w:rFonts w:ascii="Montserrat Light" w:hAnsi="Montserrat Light" w:cs="Mongolian Baiti"/>
        </w:rPr>
        <w:t>irea calit</w:t>
      </w:r>
      <w:r w:rsidRPr="000E40FF">
        <w:rPr>
          <w:rFonts w:ascii="Montserrat Light" w:hAnsi="Montserrat Light" w:cs="Cambria"/>
        </w:rPr>
        <w:t>ăţ</w:t>
      </w:r>
      <w:r w:rsidRPr="000E40FF">
        <w:rPr>
          <w:rFonts w:ascii="Montserrat Light" w:hAnsi="Montserrat Light" w:cs="Mongolian Baiti"/>
        </w:rPr>
        <w:t xml:space="preserve">ii </w:t>
      </w:r>
      <w:r w:rsidRPr="000E40FF">
        <w:rPr>
          <w:rFonts w:ascii="Montserrat Light" w:hAnsi="Montserrat Light" w:cs="Cambria"/>
        </w:rPr>
        <w:t>ş</w:t>
      </w:r>
      <w:r w:rsidRPr="000E40FF">
        <w:rPr>
          <w:rFonts w:ascii="Montserrat Light" w:hAnsi="Montserrat Light" w:cs="Mongolian Baiti"/>
        </w:rPr>
        <w:t>i a performan</w:t>
      </w:r>
      <w:r w:rsidRPr="000E40FF">
        <w:rPr>
          <w:rFonts w:ascii="Montserrat Light" w:hAnsi="Montserrat Light" w:cs="Cambria"/>
        </w:rPr>
        <w:t>ţ</w:t>
      </w:r>
      <w:r w:rsidRPr="000E40FF">
        <w:rPr>
          <w:rFonts w:ascii="Montserrat Light" w:hAnsi="Montserrat Light" w:cs="Mongolian Baiti"/>
        </w:rPr>
        <w:t>ei actului medical;</w:t>
      </w:r>
    </w:p>
    <w:p w14:paraId="4E9B75CE" w14:textId="1F4B6096" w:rsidR="00835307" w:rsidRPr="000E40FF" w:rsidRDefault="00835307" w:rsidP="0006228D">
      <w:pPr>
        <w:numPr>
          <w:ilvl w:val="0"/>
          <w:numId w:val="71"/>
        </w:numPr>
        <w:tabs>
          <w:tab w:val="left" w:pos="709"/>
          <w:tab w:val="num" w:pos="1418"/>
        </w:tabs>
        <w:spacing w:after="0" w:line="240" w:lineRule="auto"/>
        <w:ind w:left="357" w:right="357" w:hanging="357"/>
        <w:jc w:val="both"/>
        <w:rPr>
          <w:rFonts w:ascii="Montserrat Light" w:hAnsi="Montserrat Light" w:cs="Mongolian Baiti"/>
        </w:rPr>
      </w:pPr>
      <w:r w:rsidRPr="000E40FF">
        <w:rPr>
          <w:rFonts w:ascii="Montserrat Light" w:hAnsi="Montserrat Light" w:cs="Mongolian Baiti"/>
        </w:rPr>
        <w:t xml:space="preserve">creșterea veniturilor spitalului prin atragerea de fonduri de la bugetul de stat, local, mediul privat, fonduri europene </w:t>
      </w:r>
      <w:r w:rsidRPr="000E40FF">
        <w:rPr>
          <w:rFonts w:ascii="Montserrat Light" w:hAnsi="Montserrat Light" w:cs="Cambria"/>
        </w:rPr>
        <w:t>ş</w:t>
      </w:r>
      <w:r w:rsidRPr="000E40FF">
        <w:rPr>
          <w:rFonts w:ascii="Montserrat Light" w:hAnsi="Montserrat Light" w:cs="Mongolian Baiti"/>
        </w:rPr>
        <w:t>i sponsoriz</w:t>
      </w:r>
      <w:r w:rsidRPr="000E40FF">
        <w:rPr>
          <w:rFonts w:ascii="Montserrat Light" w:hAnsi="Montserrat Light" w:cs="Cambria"/>
        </w:rPr>
        <w:t>ǎ</w:t>
      </w:r>
      <w:r w:rsidRPr="000E40FF">
        <w:rPr>
          <w:rFonts w:ascii="Montserrat Light" w:hAnsi="Montserrat Light" w:cs="Mongolian Baiti"/>
        </w:rPr>
        <w:t>ri în vederea realiz</w:t>
      </w:r>
      <w:r w:rsidRPr="000E40FF">
        <w:rPr>
          <w:rFonts w:ascii="Montserrat Light" w:hAnsi="Montserrat Light" w:cs="Cambria"/>
        </w:rPr>
        <w:t>ǎ</w:t>
      </w:r>
      <w:r w:rsidRPr="000E40FF">
        <w:rPr>
          <w:rFonts w:ascii="Montserrat Light" w:hAnsi="Montserrat Light" w:cs="Mongolian Baiti"/>
        </w:rPr>
        <w:t>rii în condi</w:t>
      </w:r>
      <w:r w:rsidRPr="000E40FF">
        <w:rPr>
          <w:rFonts w:ascii="Montserrat Light" w:hAnsi="Montserrat Light" w:cs="Cambria"/>
        </w:rPr>
        <w:t>ţ</w:t>
      </w:r>
      <w:r w:rsidRPr="000E40FF">
        <w:rPr>
          <w:rFonts w:ascii="Montserrat Light" w:hAnsi="Montserrat Light" w:cs="Mongolian Baiti"/>
        </w:rPr>
        <w:t xml:space="preserve">ii optime </w:t>
      </w:r>
      <w:r w:rsidRPr="000E40FF">
        <w:rPr>
          <w:rFonts w:ascii="Montserrat Light" w:hAnsi="Montserrat Light" w:cs="Cambria"/>
        </w:rPr>
        <w:t>ş</w:t>
      </w:r>
      <w:r w:rsidRPr="000E40FF">
        <w:rPr>
          <w:rFonts w:ascii="Montserrat Light" w:hAnsi="Montserrat Light" w:cs="Mongolian Baiti"/>
        </w:rPr>
        <w:t>i în timp util a tuturor obiectivelor propuse;</w:t>
      </w:r>
    </w:p>
    <w:p w14:paraId="3D032FDC" w14:textId="0A6A759A" w:rsidR="00835307" w:rsidRPr="000E40FF" w:rsidRDefault="00835307" w:rsidP="0006228D">
      <w:pPr>
        <w:numPr>
          <w:ilvl w:val="0"/>
          <w:numId w:val="71"/>
        </w:numPr>
        <w:tabs>
          <w:tab w:val="left" w:pos="709"/>
          <w:tab w:val="num" w:pos="1418"/>
        </w:tabs>
        <w:spacing w:after="0" w:line="240" w:lineRule="auto"/>
        <w:ind w:left="357" w:right="357" w:hanging="357"/>
        <w:jc w:val="both"/>
        <w:rPr>
          <w:rFonts w:ascii="Montserrat Light" w:hAnsi="Montserrat Light" w:cs="Mongolian Baiti"/>
        </w:rPr>
      </w:pPr>
      <w:r w:rsidRPr="000E40FF">
        <w:rPr>
          <w:rFonts w:ascii="Montserrat Light" w:hAnsi="Montserrat Light" w:cs="Mongolian Baiti"/>
        </w:rPr>
        <w:t>dezvoltarea bazei materiale și modernizarea sistemului informatic în vederea cre</w:t>
      </w:r>
      <w:r w:rsidRPr="000E40FF">
        <w:rPr>
          <w:rFonts w:ascii="Montserrat Light" w:hAnsi="Montserrat Light" w:cs="Cambria"/>
        </w:rPr>
        <w:t>ş</w:t>
      </w:r>
      <w:r w:rsidRPr="000E40FF">
        <w:rPr>
          <w:rFonts w:ascii="Montserrat Light" w:hAnsi="Montserrat Light" w:cs="Mongolian Baiti"/>
        </w:rPr>
        <w:t>terii eficien</w:t>
      </w:r>
      <w:r w:rsidRPr="000E40FF">
        <w:rPr>
          <w:rFonts w:ascii="Montserrat Light" w:hAnsi="Montserrat Light" w:cs="Cambria"/>
        </w:rPr>
        <w:t>ţ</w:t>
      </w:r>
      <w:r w:rsidRPr="000E40FF">
        <w:rPr>
          <w:rFonts w:ascii="Montserrat Light" w:hAnsi="Montserrat Light" w:cs="Mongolian Baiti"/>
        </w:rPr>
        <w:t xml:space="preserve">ei </w:t>
      </w:r>
      <w:r w:rsidRPr="000E40FF">
        <w:rPr>
          <w:rFonts w:ascii="Montserrat Light" w:hAnsi="Montserrat Light" w:cs="Cambria"/>
        </w:rPr>
        <w:t>ş</w:t>
      </w:r>
      <w:r w:rsidRPr="000E40FF">
        <w:rPr>
          <w:rFonts w:ascii="Montserrat Light" w:hAnsi="Montserrat Light" w:cs="Mongolian Baiti"/>
        </w:rPr>
        <w:t>i calit</w:t>
      </w:r>
      <w:r w:rsidRPr="000E40FF">
        <w:rPr>
          <w:rFonts w:ascii="Montserrat Light" w:hAnsi="Montserrat Light" w:cs="Cambria"/>
        </w:rPr>
        <w:t>ǎţ</w:t>
      </w:r>
      <w:r w:rsidRPr="000E40FF">
        <w:rPr>
          <w:rFonts w:ascii="Montserrat Light" w:hAnsi="Montserrat Light" w:cs="Mongolian Baiti"/>
        </w:rPr>
        <w:t xml:space="preserve">ii serviciilor medicale </w:t>
      </w:r>
      <w:r w:rsidRPr="000E40FF">
        <w:rPr>
          <w:rFonts w:ascii="Montserrat Light" w:hAnsi="Montserrat Light" w:cs="Cambria"/>
        </w:rPr>
        <w:t>ş</w:t>
      </w:r>
      <w:r w:rsidRPr="000E40FF">
        <w:rPr>
          <w:rFonts w:ascii="Montserrat Light" w:hAnsi="Montserrat Light" w:cs="Mongolian Baiti"/>
        </w:rPr>
        <w:t>i a asigur</w:t>
      </w:r>
      <w:r w:rsidRPr="000E40FF">
        <w:rPr>
          <w:rFonts w:ascii="Montserrat Light" w:hAnsi="Montserrat Light" w:cs="Cambria"/>
        </w:rPr>
        <w:t>ǎ</w:t>
      </w:r>
      <w:r w:rsidRPr="000E40FF">
        <w:rPr>
          <w:rFonts w:ascii="Montserrat Light" w:hAnsi="Montserrat Light" w:cs="Mongolian Baiti"/>
        </w:rPr>
        <w:t>rii accesului echitabil al popula</w:t>
      </w:r>
      <w:r w:rsidRPr="000E40FF">
        <w:rPr>
          <w:rFonts w:ascii="Montserrat Light" w:hAnsi="Montserrat Light" w:cs="Cambria"/>
        </w:rPr>
        <w:t>ţ</w:t>
      </w:r>
      <w:r w:rsidRPr="000E40FF">
        <w:rPr>
          <w:rFonts w:ascii="Montserrat Light" w:hAnsi="Montserrat Light" w:cs="Mongolian Baiti"/>
        </w:rPr>
        <w:t>iei la acestea;</w:t>
      </w:r>
    </w:p>
    <w:p w14:paraId="3E4FE476" w14:textId="0BFE0BFC" w:rsidR="00835307" w:rsidRPr="000E40FF" w:rsidRDefault="00835307" w:rsidP="0006228D">
      <w:pPr>
        <w:pStyle w:val="Listparagraf"/>
        <w:numPr>
          <w:ilvl w:val="0"/>
          <w:numId w:val="71"/>
        </w:numPr>
        <w:tabs>
          <w:tab w:val="left" w:pos="709"/>
        </w:tabs>
        <w:ind w:left="357" w:right="357" w:hanging="357"/>
        <w:jc w:val="both"/>
        <w:rPr>
          <w:rFonts w:ascii="Montserrat Light" w:hAnsi="Montserrat Light" w:cs="Mongolian Baiti"/>
          <w:sz w:val="22"/>
          <w:szCs w:val="22"/>
          <w:lang w:val="ro-RO"/>
        </w:rPr>
      </w:pPr>
      <w:r w:rsidRPr="000E40FF">
        <w:rPr>
          <w:rFonts w:ascii="Montserrat Light" w:hAnsi="Montserrat Light" w:cs="Mongolian Baiti"/>
          <w:sz w:val="22"/>
          <w:szCs w:val="22"/>
          <w:lang w:val="ro-RO"/>
        </w:rPr>
        <w:t>asigurarea condi</w:t>
      </w:r>
      <w:r w:rsidRPr="000E40FF">
        <w:rPr>
          <w:rFonts w:ascii="Montserrat Light" w:hAnsi="Montserrat Light" w:cs="Cambria"/>
          <w:sz w:val="22"/>
          <w:szCs w:val="22"/>
          <w:lang w:val="ro-RO"/>
        </w:rPr>
        <w:t>ţ</w:t>
      </w:r>
      <w:r w:rsidRPr="000E40FF">
        <w:rPr>
          <w:rFonts w:ascii="Montserrat Light" w:hAnsi="Montserrat Light" w:cs="Mongolian Baiti"/>
          <w:sz w:val="22"/>
          <w:szCs w:val="22"/>
          <w:lang w:val="ro-RO"/>
        </w:rPr>
        <w:t>iilor privind modernizarea infrastructurii, dotarea cu aparatur</w:t>
      </w:r>
      <w:r w:rsidRPr="000E40FF">
        <w:rPr>
          <w:rFonts w:ascii="Montserrat Light" w:hAnsi="Montserrat Light" w:cs="Cambria"/>
          <w:sz w:val="22"/>
          <w:szCs w:val="22"/>
          <w:lang w:val="ro-RO"/>
        </w:rPr>
        <w:t>ǎ</w:t>
      </w:r>
      <w:r w:rsidRPr="000E40FF">
        <w:rPr>
          <w:rFonts w:ascii="Montserrat Light" w:hAnsi="Montserrat Light" w:cs="Mongolian Baiti"/>
          <w:sz w:val="22"/>
          <w:szCs w:val="22"/>
          <w:lang w:val="ro-RO"/>
        </w:rPr>
        <w:t xml:space="preserve"> </w:t>
      </w:r>
      <w:r w:rsidRPr="000E40FF">
        <w:rPr>
          <w:rFonts w:ascii="Montserrat Light" w:hAnsi="Montserrat Light" w:cs="Cambria"/>
          <w:sz w:val="22"/>
          <w:szCs w:val="22"/>
          <w:lang w:val="ro-RO"/>
        </w:rPr>
        <w:t>ş</w:t>
      </w:r>
      <w:r w:rsidRPr="000E40FF">
        <w:rPr>
          <w:rFonts w:ascii="Montserrat Light" w:hAnsi="Montserrat Light" w:cs="Mongolian Baiti"/>
          <w:sz w:val="22"/>
          <w:szCs w:val="22"/>
          <w:lang w:val="ro-RO"/>
        </w:rPr>
        <w:t>i echipamente necesare</w:t>
      </w:r>
      <w:r w:rsidR="00265FD5" w:rsidRPr="000E40FF">
        <w:rPr>
          <w:rFonts w:ascii="Montserrat Light" w:hAnsi="Montserrat Light" w:cs="Mongolian Baiti"/>
          <w:sz w:val="22"/>
          <w:szCs w:val="22"/>
          <w:lang w:val="ro-RO"/>
        </w:rPr>
        <w:t>,</w:t>
      </w:r>
      <w:r w:rsidRPr="000E40FF">
        <w:rPr>
          <w:rFonts w:ascii="Montserrat Light" w:hAnsi="Montserrat Light" w:cs="Mongolian Baiti"/>
          <w:sz w:val="22"/>
          <w:szCs w:val="22"/>
          <w:lang w:val="ro-RO"/>
        </w:rPr>
        <w:t xml:space="preserve"> precum </w:t>
      </w:r>
      <w:r w:rsidRPr="000E40FF">
        <w:rPr>
          <w:rFonts w:ascii="Montserrat Light" w:hAnsi="Montserrat Light" w:cs="Cambria"/>
          <w:sz w:val="22"/>
          <w:szCs w:val="22"/>
          <w:lang w:val="ro-RO"/>
        </w:rPr>
        <w:t>ş</w:t>
      </w:r>
      <w:r w:rsidRPr="000E40FF">
        <w:rPr>
          <w:rFonts w:ascii="Montserrat Light" w:hAnsi="Montserrat Light" w:cs="Mongolian Baiti"/>
          <w:sz w:val="22"/>
          <w:szCs w:val="22"/>
          <w:lang w:val="ro-RO"/>
        </w:rPr>
        <w:t>i a accesului la informa</w:t>
      </w:r>
      <w:r w:rsidR="00265FD5" w:rsidRPr="000E40FF">
        <w:rPr>
          <w:rFonts w:ascii="Montserrat Light" w:hAnsi="Montserrat Light" w:cs="Mongolian Baiti"/>
          <w:sz w:val="22"/>
          <w:szCs w:val="22"/>
          <w:lang w:val="ro-RO"/>
        </w:rPr>
        <w:t>ț</w:t>
      </w:r>
      <w:r w:rsidRPr="000E40FF">
        <w:rPr>
          <w:rFonts w:ascii="Montserrat Light" w:hAnsi="Montserrat Light" w:cs="Mongolian Baiti"/>
          <w:sz w:val="22"/>
          <w:szCs w:val="22"/>
          <w:lang w:val="ro-RO"/>
        </w:rPr>
        <w:t>ii, pentru desf</w:t>
      </w:r>
      <w:r w:rsidRPr="000E40FF">
        <w:rPr>
          <w:rFonts w:ascii="Montserrat Light" w:hAnsi="Montserrat Light" w:cs="Cambria"/>
          <w:sz w:val="22"/>
          <w:szCs w:val="22"/>
          <w:lang w:val="ro-RO"/>
        </w:rPr>
        <w:t>ǎş</w:t>
      </w:r>
      <w:r w:rsidRPr="000E40FF">
        <w:rPr>
          <w:rFonts w:ascii="Montserrat Light" w:hAnsi="Montserrat Light" w:cs="Mongolian Baiti"/>
          <w:sz w:val="22"/>
          <w:szCs w:val="22"/>
          <w:lang w:val="ro-RO"/>
        </w:rPr>
        <w:t>urarea optim</w:t>
      </w:r>
      <w:r w:rsidRPr="000E40FF">
        <w:rPr>
          <w:rFonts w:ascii="Montserrat Light" w:hAnsi="Montserrat Light" w:cs="Cambria"/>
          <w:sz w:val="22"/>
          <w:szCs w:val="22"/>
          <w:lang w:val="ro-RO"/>
        </w:rPr>
        <w:t>ǎ</w:t>
      </w:r>
      <w:r w:rsidRPr="000E40FF">
        <w:rPr>
          <w:rFonts w:ascii="Montserrat Light" w:hAnsi="Montserrat Light" w:cs="Mongolian Baiti"/>
          <w:sz w:val="22"/>
          <w:szCs w:val="22"/>
          <w:lang w:val="ro-RO"/>
        </w:rPr>
        <w:t xml:space="preserve"> a activit</w:t>
      </w:r>
      <w:r w:rsidRPr="000E40FF">
        <w:rPr>
          <w:rFonts w:ascii="Montserrat Light" w:hAnsi="Montserrat Light" w:cs="Cambria"/>
          <w:sz w:val="22"/>
          <w:szCs w:val="22"/>
          <w:lang w:val="ro-RO"/>
        </w:rPr>
        <w:t>ǎţ</w:t>
      </w:r>
      <w:r w:rsidRPr="000E40FF">
        <w:rPr>
          <w:rFonts w:ascii="Montserrat Light" w:hAnsi="Montserrat Light" w:cs="Mongolian Baiti"/>
          <w:sz w:val="22"/>
          <w:szCs w:val="22"/>
          <w:lang w:val="ro-RO"/>
        </w:rPr>
        <w:t>ii profesionale.</w:t>
      </w:r>
    </w:p>
    <w:p w14:paraId="3980E3EC" w14:textId="24023A23" w:rsidR="000E146C" w:rsidRPr="000E40FF" w:rsidRDefault="00252B6B" w:rsidP="0006228D">
      <w:pPr>
        <w:pStyle w:val="Titlu2"/>
        <w:spacing w:before="0" w:after="0" w:line="240" w:lineRule="auto"/>
        <w:rPr>
          <w:szCs w:val="22"/>
          <w:lang w:val="ro-RO"/>
        </w:rPr>
      </w:pPr>
      <w:bookmarkStart w:id="3" w:name="_Toc166252650"/>
      <w:r w:rsidRPr="000E40FF">
        <w:rPr>
          <w:szCs w:val="22"/>
          <w:lang w:val="ro-RO"/>
        </w:rPr>
        <w:t>CAP</w:t>
      </w:r>
      <w:r w:rsidR="00C66349" w:rsidRPr="000E40FF">
        <w:rPr>
          <w:szCs w:val="22"/>
          <w:lang w:val="ro-RO"/>
        </w:rPr>
        <w:t xml:space="preserve">ITOLUL </w:t>
      </w:r>
      <w:r w:rsidRPr="000E40FF">
        <w:rPr>
          <w:szCs w:val="22"/>
          <w:lang w:val="ro-RO"/>
        </w:rPr>
        <w:t>III</w:t>
      </w:r>
      <w:r w:rsidR="00C37E59" w:rsidRPr="000E40FF">
        <w:rPr>
          <w:szCs w:val="22"/>
          <w:lang w:val="ro-RO"/>
        </w:rPr>
        <w:tab/>
      </w:r>
      <w:r w:rsidRPr="000E40FF">
        <w:rPr>
          <w:szCs w:val="22"/>
          <w:lang w:val="ro-RO"/>
        </w:rPr>
        <w:t>PATRIMONIU</w:t>
      </w:r>
      <w:bookmarkEnd w:id="3"/>
    </w:p>
    <w:p w14:paraId="0DC5627B" w14:textId="189998C9" w:rsidR="005C23A0" w:rsidRPr="000E40FF" w:rsidRDefault="005C23A0" w:rsidP="0006228D">
      <w:pPr>
        <w:spacing w:after="0" w:line="240" w:lineRule="auto"/>
        <w:jc w:val="both"/>
        <w:rPr>
          <w:rFonts w:ascii="Montserrat Light" w:hAnsi="Montserrat Light"/>
          <w:b/>
          <w:bCs/>
        </w:rPr>
      </w:pPr>
      <w:r w:rsidRPr="000E40FF">
        <w:rPr>
          <w:rFonts w:ascii="Montserrat Light" w:hAnsi="Montserrat Light"/>
          <w:b/>
          <w:bCs/>
        </w:rPr>
        <w:t xml:space="preserve">Articolul </w:t>
      </w:r>
      <w:r w:rsidR="00C8735E" w:rsidRPr="000E40FF">
        <w:rPr>
          <w:rFonts w:ascii="Montserrat Light" w:hAnsi="Montserrat Light"/>
          <w:b/>
          <w:bCs/>
        </w:rPr>
        <w:t>8</w:t>
      </w:r>
    </w:p>
    <w:p w14:paraId="5DF38B02" w14:textId="7388A989" w:rsidR="00143821" w:rsidRPr="000E40FF" w:rsidRDefault="00143821" w:rsidP="0006228D">
      <w:pPr>
        <w:spacing w:after="0" w:line="240" w:lineRule="auto"/>
        <w:jc w:val="both"/>
        <w:rPr>
          <w:rFonts w:ascii="Montserrat Light" w:hAnsi="Montserrat Light"/>
        </w:rPr>
      </w:pPr>
      <w:r w:rsidRPr="000E40FF">
        <w:rPr>
          <w:rFonts w:ascii="Montserrat Light" w:hAnsi="Montserrat Light"/>
          <w:b/>
          <w:bCs/>
        </w:rPr>
        <w:t>(1)</w:t>
      </w:r>
      <w:r w:rsidRPr="000E40FF">
        <w:rPr>
          <w:rFonts w:ascii="Montserrat Light" w:hAnsi="Montserrat Light"/>
        </w:rPr>
        <w:t xml:space="preserve"> Spitalul Clinic de </w:t>
      </w:r>
      <w:r w:rsidR="00835307" w:rsidRPr="000E40FF">
        <w:rPr>
          <w:rFonts w:ascii="Montserrat Light" w:hAnsi="Montserrat Light"/>
        </w:rPr>
        <w:t>Recuperare</w:t>
      </w:r>
      <w:r w:rsidRPr="000E40FF">
        <w:rPr>
          <w:rFonts w:ascii="Montserrat Light" w:hAnsi="Montserrat Light"/>
        </w:rPr>
        <w:t xml:space="preserve"> Cluj</w:t>
      </w:r>
      <w:r w:rsidR="00835307" w:rsidRPr="000E40FF">
        <w:rPr>
          <w:rFonts w:ascii="Montserrat Light" w:hAnsi="Montserrat Light"/>
        </w:rPr>
        <w:t>-Napoca</w:t>
      </w:r>
      <w:r w:rsidRPr="000E40FF">
        <w:rPr>
          <w:rFonts w:ascii="Montserrat Light" w:hAnsi="Montserrat Light"/>
        </w:rPr>
        <w:t xml:space="preserve"> î</w:t>
      </w:r>
      <w:r w:rsidR="00C37E59" w:rsidRPr="000E40FF">
        <w:rPr>
          <w:rFonts w:ascii="Montserrat Light" w:hAnsi="Montserrat Light"/>
        </w:rPr>
        <w:t>ș</w:t>
      </w:r>
      <w:r w:rsidRPr="000E40FF">
        <w:rPr>
          <w:rFonts w:ascii="Montserrat Light" w:hAnsi="Montserrat Light"/>
        </w:rPr>
        <w:t>i desfă</w:t>
      </w:r>
      <w:r w:rsidR="00C37E59" w:rsidRPr="000E40FF">
        <w:rPr>
          <w:rFonts w:ascii="Montserrat Light" w:hAnsi="Montserrat Light"/>
        </w:rPr>
        <w:t>ș</w:t>
      </w:r>
      <w:r w:rsidRPr="000E40FF">
        <w:rPr>
          <w:rFonts w:ascii="Montserrat Light" w:hAnsi="Montserrat Light"/>
        </w:rPr>
        <w:t>oară activitatea în spa</w:t>
      </w:r>
      <w:r w:rsidR="00C37E59" w:rsidRPr="000E40FF">
        <w:rPr>
          <w:rFonts w:ascii="Montserrat Light" w:hAnsi="Montserrat Light"/>
        </w:rPr>
        <w:t>ț</w:t>
      </w:r>
      <w:r w:rsidRPr="000E40FF">
        <w:rPr>
          <w:rFonts w:ascii="Montserrat Light" w:hAnsi="Montserrat Light"/>
        </w:rPr>
        <w:t>ii care apar</w:t>
      </w:r>
      <w:r w:rsidR="00C37E59" w:rsidRPr="000E40FF">
        <w:rPr>
          <w:rFonts w:ascii="Montserrat Light" w:hAnsi="Montserrat Light"/>
        </w:rPr>
        <w:t>ț</w:t>
      </w:r>
      <w:r w:rsidRPr="000E40FF">
        <w:rPr>
          <w:rFonts w:ascii="Montserrat Light" w:hAnsi="Montserrat Light"/>
        </w:rPr>
        <w:t>in domeniului public al jude</w:t>
      </w:r>
      <w:r w:rsidR="00C37E59" w:rsidRPr="000E40FF">
        <w:rPr>
          <w:rFonts w:ascii="Montserrat Light" w:hAnsi="Montserrat Light"/>
        </w:rPr>
        <w:t>ț</w:t>
      </w:r>
      <w:r w:rsidRPr="000E40FF">
        <w:rPr>
          <w:rFonts w:ascii="Montserrat Light" w:hAnsi="Montserrat Light"/>
        </w:rPr>
        <w:t>ului Cluj, atribuite în administrarea lui prin acte ale autorită</w:t>
      </w:r>
      <w:r w:rsidR="00C37E59" w:rsidRPr="000E40FF">
        <w:rPr>
          <w:rFonts w:ascii="Montserrat Light" w:hAnsi="Montserrat Light"/>
        </w:rPr>
        <w:t>ț</w:t>
      </w:r>
      <w:r w:rsidRPr="000E40FF">
        <w:rPr>
          <w:rFonts w:ascii="Montserrat Light" w:hAnsi="Montserrat Light"/>
        </w:rPr>
        <w:t>ii administra</w:t>
      </w:r>
      <w:r w:rsidR="00C37E59" w:rsidRPr="000E40FF">
        <w:rPr>
          <w:rFonts w:ascii="Montserrat Light" w:hAnsi="Montserrat Light"/>
        </w:rPr>
        <w:t>ț</w:t>
      </w:r>
      <w:r w:rsidRPr="000E40FF">
        <w:rPr>
          <w:rFonts w:ascii="Montserrat Light" w:hAnsi="Montserrat Light"/>
        </w:rPr>
        <w:t>iei publice locale.</w:t>
      </w:r>
    </w:p>
    <w:p w14:paraId="293F1F08" w14:textId="30B5AC8B" w:rsidR="00143821" w:rsidRPr="000E40FF" w:rsidRDefault="00143821" w:rsidP="0006228D">
      <w:pPr>
        <w:spacing w:after="0" w:line="240" w:lineRule="auto"/>
        <w:jc w:val="both"/>
        <w:rPr>
          <w:rFonts w:ascii="Montserrat Light" w:hAnsi="Montserrat Light"/>
        </w:rPr>
      </w:pPr>
      <w:r w:rsidRPr="000E40FF">
        <w:rPr>
          <w:rFonts w:ascii="Montserrat Light" w:hAnsi="Montserrat Light"/>
          <w:b/>
          <w:bCs/>
        </w:rPr>
        <w:t>(2)</w:t>
      </w:r>
      <w:r w:rsidRPr="000E40FF">
        <w:rPr>
          <w:rFonts w:ascii="Montserrat Light" w:hAnsi="Montserrat Light"/>
        </w:rPr>
        <w:t xml:space="preserve"> Spitalul Clinic de </w:t>
      </w:r>
      <w:r w:rsidR="00835307" w:rsidRPr="000E40FF">
        <w:rPr>
          <w:rFonts w:ascii="Montserrat Light" w:hAnsi="Montserrat Light"/>
        </w:rPr>
        <w:t>Recuperare Cluj-Napoca</w:t>
      </w:r>
      <w:r w:rsidRPr="000E40FF">
        <w:rPr>
          <w:rFonts w:ascii="Montserrat Light" w:hAnsi="Montserrat Light"/>
        </w:rPr>
        <w:t xml:space="preserve"> are în administrare imobilele situate </w:t>
      </w:r>
      <w:r w:rsidR="007C6309" w:rsidRPr="000E40FF">
        <w:rPr>
          <w:rFonts w:ascii="Montserrat Light" w:hAnsi="Montserrat Light"/>
        </w:rPr>
        <w:t>pe</w:t>
      </w:r>
      <w:r w:rsidRPr="000E40FF">
        <w:rPr>
          <w:rFonts w:ascii="Montserrat Light" w:hAnsi="Montserrat Light"/>
        </w:rPr>
        <w:t xml:space="preserve"> str. </w:t>
      </w:r>
      <w:r w:rsidR="00835307" w:rsidRPr="000E40FF">
        <w:rPr>
          <w:rFonts w:ascii="Montserrat Light" w:hAnsi="Montserrat Light"/>
        </w:rPr>
        <w:t>Viilor</w:t>
      </w:r>
      <w:r w:rsidRPr="000E40FF">
        <w:rPr>
          <w:rFonts w:ascii="Montserrat Light" w:hAnsi="Montserrat Light"/>
        </w:rPr>
        <w:t xml:space="preserve"> nr. </w:t>
      </w:r>
      <w:r w:rsidR="00835307" w:rsidRPr="000E40FF">
        <w:rPr>
          <w:rFonts w:ascii="Montserrat Light" w:hAnsi="Montserrat Light"/>
        </w:rPr>
        <w:t>46-50</w:t>
      </w:r>
      <w:r w:rsidRPr="000E40FF">
        <w:rPr>
          <w:rFonts w:ascii="Montserrat Light" w:hAnsi="Montserrat Light"/>
        </w:rPr>
        <w:t xml:space="preserve"> </w:t>
      </w:r>
      <w:r w:rsidR="00C37E59" w:rsidRPr="000E40FF">
        <w:rPr>
          <w:rFonts w:ascii="Montserrat Light" w:hAnsi="Montserrat Light"/>
        </w:rPr>
        <w:t>ș</w:t>
      </w:r>
      <w:r w:rsidRPr="000E40FF">
        <w:rPr>
          <w:rFonts w:ascii="Montserrat Light" w:hAnsi="Montserrat Light"/>
        </w:rPr>
        <w:t xml:space="preserve">i </w:t>
      </w:r>
      <w:r w:rsidR="007C6309" w:rsidRPr="000E40FF">
        <w:rPr>
          <w:rFonts w:ascii="Montserrat Light" w:hAnsi="Montserrat Light"/>
        </w:rPr>
        <w:t>pe</w:t>
      </w:r>
      <w:r w:rsidRPr="000E40FF">
        <w:rPr>
          <w:rFonts w:ascii="Montserrat Light" w:hAnsi="Montserrat Light"/>
        </w:rPr>
        <w:t xml:space="preserve"> str. </w:t>
      </w:r>
      <w:r w:rsidR="00835307" w:rsidRPr="000E40FF">
        <w:rPr>
          <w:rFonts w:ascii="Montserrat Light" w:eastAsia="Times New Roman" w:hAnsi="Montserrat Light" w:cs="Times New Roman"/>
          <w:lang w:bidi="en-US"/>
        </w:rPr>
        <w:t>Ștefan Ludwig Roth nr. 19</w:t>
      </w:r>
      <w:r w:rsidR="007C6309" w:rsidRPr="000E40FF">
        <w:rPr>
          <w:rFonts w:ascii="Montserrat Light" w:hAnsi="Montserrat Light"/>
        </w:rPr>
        <w:t xml:space="preserve"> din municipiul</w:t>
      </w:r>
      <w:r w:rsidRPr="000E40FF">
        <w:rPr>
          <w:rFonts w:ascii="Montserrat Light" w:hAnsi="Montserrat Light"/>
        </w:rPr>
        <w:t xml:space="preserve"> Cluj-Napoca.</w:t>
      </w:r>
    </w:p>
    <w:p w14:paraId="5FB72DAC" w14:textId="586C4459" w:rsidR="00143821" w:rsidRPr="000E40FF" w:rsidRDefault="00143821" w:rsidP="0006228D">
      <w:pPr>
        <w:spacing w:after="0" w:line="240" w:lineRule="auto"/>
        <w:jc w:val="both"/>
        <w:rPr>
          <w:rFonts w:ascii="Montserrat Light" w:hAnsi="Montserrat Light"/>
        </w:rPr>
      </w:pPr>
      <w:r w:rsidRPr="000E40FF">
        <w:rPr>
          <w:rFonts w:ascii="Montserrat Light" w:hAnsi="Montserrat Light"/>
          <w:b/>
          <w:bCs/>
        </w:rPr>
        <w:t>(3)</w:t>
      </w:r>
      <w:r w:rsidRPr="000E40FF">
        <w:rPr>
          <w:rFonts w:ascii="Montserrat Light" w:hAnsi="Montserrat Light"/>
        </w:rPr>
        <w:t xml:space="preserve"> Bunurile </w:t>
      </w:r>
      <w:r w:rsidR="00B83BEE" w:rsidRPr="000E40FF">
        <w:rPr>
          <w:rFonts w:ascii="Montserrat Light" w:hAnsi="Montserrat Light"/>
        </w:rPr>
        <w:t xml:space="preserve">mobile </w:t>
      </w:r>
      <w:r w:rsidR="00C37E59" w:rsidRPr="000E40FF">
        <w:rPr>
          <w:rFonts w:ascii="Montserrat Light" w:hAnsi="Montserrat Light"/>
        </w:rPr>
        <w:t>ș</w:t>
      </w:r>
      <w:r w:rsidR="00B83BEE" w:rsidRPr="000E40FF">
        <w:rPr>
          <w:rFonts w:ascii="Montserrat Light" w:hAnsi="Montserrat Light"/>
        </w:rPr>
        <w:t xml:space="preserve">i </w:t>
      </w:r>
      <w:r w:rsidRPr="000E40FF">
        <w:rPr>
          <w:rFonts w:ascii="Montserrat Light" w:hAnsi="Montserrat Light"/>
        </w:rPr>
        <w:t>imobile</w:t>
      </w:r>
      <w:r w:rsidR="00B83BEE" w:rsidRPr="000E40FF">
        <w:rPr>
          <w:rFonts w:ascii="Montserrat Light" w:hAnsi="Montserrat Light"/>
        </w:rPr>
        <w:t xml:space="preserve"> ale unită</w:t>
      </w:r>
      <w:r w:rsidR="00C37E59" w:rsidRPr="000E40FF">
        <w:rPr>
          <w:rFonts w:ascii="Montserrat Light" w:hAnsi="Montserrat Light"/>
        </w:rPr>
        <w:t>ț</w:t>
      </w:r>
      <w:r w:rsidR="00B83BEE" w:rsidRPr="000E40FF">
        <w:rPr>
          <w:rFonts w:ascii="Montserrat Light" w:hAnsi="Montserrat Light"/>
        </w:rPr>
        <w:t>ii sanitare</w:t>
      </w:r>
      <w:r w:rsidRPr="000E40FF">
        <w:rPr>
          <w:rFonts w:ascii="Montserrat Light" w:hAnsi="Montserrat Light"/>
        </w:rPr>
        <w:t xml:space="preserve"> fac parte din domeniul public al </w:t>
      </w:r>
      <w:r w:rsidR="00B83BEE" w:rsidRPr="000E40FF">
        <w:rPr>
          <w:rFonts w:ascii="Montserrat Light" w:hAnsi="Montserrat Light"/>
        </w:rPr>
        <w:t>J</w:t>
      </w:r>
      <w:r w:rsidRPr="000E40FF">
        <w:rPr>
          <w:rFonts w:ascii="Montserrat Light" w:hAnsi="Montserrat Light"/>
        </w:rPr>
        <w:t>ude</w:t>
      </w:r>
      <w:r w:rsidR="00C37E59" w:rsidRPr="000E40FF">
        <w:rPr>
          <w:rFonts w:ascii="Montserrat Light" w:hAnsi="Montserrat Light"/>
        </w:rPr>
        <w:t>ț</w:t>
      </w:r>
      <w:r w:rsidRPr="000E40FF">
        <w:rPr>
          <w:rFonts w:ascii="Montserrat Light" w:hAnsi="Montserrat Light"/>
        </w:rPr>
        <w:t>ului Cluj</w:t>
      </w:r>
      <w:r w:rsidR="00087EC1" w:rsidRPr="000E40FF">
        <w:rPr>
          <w:rFonts w:ascii="Montserrat Light" w:hAnsi="Montserrat Light"/>
        </w:rPr>
        <w:t xml:space="preserve"> </w:t>
      </w:r>
      <w:r w:rsidR="00C37E59" w:rsidRPr="000E40FF">
        <w:rPr>
          <w:rFonts w:ascii="Montserrat Light" w:hAnsi="Montserrat Light"/>
        </w:rPr>
        <w:t>ș</w:t>
      </w:r>
      <w:r w:rsidR="00087EC1" w:rsidRPr="000E40FF">
        <w:rPr>
          <w:rFonts w:ascii="Montserrat Light" w:hAnsi="Montserrat Light"/>
        </w:rPr>
        <w:t>i sunt în administrarea spitalului</w:t>
      </w:r>
      <w:r w:rsidR="00B83BEE" w:rsidRPr="000E40FF">
        <w:rPr>
          <w:rFonts w:ascii="Montserrat Light" w:hAnsi="Montserrat Light"/>
        </w:rPr>
        <w:t>.</w:t>
      </w:r>
    </w:p>
    <w:p w14:paraId="30E49AB6" w14:textId="0A0F3378" w:rsidR="00E9053F" w:rsidRPr="000E40FF" w:rsidRDefault="00E9053F" w:rsidP="0006228D">
      <w:pPr>
        <w:spacing w:after="0" w:line="240" w:lineRule="auto"/>
        <w:jc w:val="both"/>
        <w:rPr>
          <w:rFonts w:ascii="Montserrat Light" w:hAnsi="Montserrat Light"/>
        </w:rPr>
      </w:pPr>
      <w:r w:rsidRPr="000E40FF">
        <w:rPr>
          <w:rFonts w:ascii="Montserrat Light" w:hAnsi="Montserrat Light"/>
          <w:b/>
          <w:bCs/>
        </w:rPr>
        <w:t>(</w:t>
      </w:r>
      <w:r w:rsidR="00087EC1" w:rsidRPr="000E40FF">
        <w:rPr>
          <w:rFonts w:ascii="Montserrat Light" w:hAnsi="Montserrat Light"/>
          <w:b/>
          <w:bCs/>
        </w:rPr>
        <w:t>4</w:t>
      </w:r>
      <w:r w:rsidRPr="000E40FF">
        <w:rPr>
          <w:rFonts w:ascii="Montserrat Light" w:hAnsi="Montserrat Light"/>
          <w:b/>
          <w:bCs/>
        </w:rPr>
        <w:t>)</w:t>
      </w:r>
      <w:r w:rsidRPr="000E40FF">
        <w:rPr>
          <w:rFonts w:ascii="Montserrat Light" w:hAnsi="Montserrat Light"/>
        </w:rPr>
        <w:t xml:space="preserve"> Bunurile mobile </w:t>
      </w:r>
      <w:r w:rsidR="00C37E59" w:rsidRPr="000E40FF">
        <w:rPr>
          <w:rFonts w:ascii="Montserrat Light" w:hAnsi="Montserrat Light"/>
        </w:rPr>
        <w:t>ș</w:t>
      </w:r>
      <w:r w:rsidRPr="000E40FF">
        <w:rPr>
          <w:rFonts w:ascii="Montserrat Light" w:hAnsi="Montserrat Light"/>
        </w:rPr>
        <w:t>i imobile aflate în administrarea spitalului se gestionează potrivit dispozi</w:t>
      </w:r>
      <w:r w:rsidR="00C37E59" w:rsidRPr="000E40FF">
        <w:rPr>
          <w:rFonts w:ascii="Montserrat Light" w:hAnsi="Montserrat Light"/>
        </w:rPr>
        <w:t>ț</w:t>
      </w:r>
      <w:r w:rsidRPr="000E40FF">
        <w:rPr>
          <w:rFonts w:ascii="Montserrat Light" w:hAnsi="Montserrat Light"/>
        </w:rPr>
        <w:t xml:space="preserve">iilor legale în vigoare, conducerea fiind obligată să întreprindă </w:t>
      </w:r>
      <w:r w:rsidR="00C37E59" w:rsidRPr="000E40FF">
        <w:rPr>
          <w:rFonts w:ascii="Montserrat Light" w:hAnsi="Montserrat Light"/>
        </w:rPr>
        <w:t>ș</w:t>
      </w:r>
      <w:r w:rsidRPr="000E40FF">
        <w:rPr>
          <w:rFonts w:ascii="Montserrat Light" w:hAnsi="Montserrat Light"/>
        </w:rPr>
        <w:t>i să aplice măsurile de protec</w:t>
      </w:r>
      <w:r w:rsidR="00C37E59" w:rsidRPr="000E40FF">
        <w:rPr>
          <w:rFonts w:ascii="Montserrat Light" w:hAnsi="Montserrat Light"/>
        </w:rPr>
        <w:t>ț</w:t>
      </w:r>
      <w:r w:rsidRPr="000E40FF">
        <w:rPr>
          <w:rFonts w:ascii="Montserrat Light" w:hAnsi="Montserrat Light"/>
        </w:rPr>
        <w:t>ie prevăzute de lege.</w:t>
      </w:r>
    </w:p>
    <w:p w14:paraId="0AC1DEA3" w14:textId="355DF99A" w:rsidR="00087EC1" w:rsidRPr="000E40FF" w:rsidRDefault="00087EC1" w:rsidP="0006228D">
      <w:pPr>
        <w:spacing w:after="0" w:line="240" w:lineRule="auto"/>
        <w:jc w:val="both"/>
        <w:rPr>
          <w:rFonts w:ascii="Montserrat Light" w:hAnsi="Montserrat Light"/>
        </w:rPr>
      </w:pPr>
      <w:r w:rsidRPr="000E40FF">
        <w:rPr>
          <w:rFonts w:ascii="Montserrat Light" w:hAnsi="Montserrat Light"/>
          <w:b/>
          <w:bCs/>
        </w:rPr>
        <w:t>(5)</w:t>
      </w:r>
      <w:r w:rsidRPr="000E40FF">
        <w:rPr>
          <w:rFonts w:ascii="Montserrat Light" w:hAnsi="Montserrat Light"/>
        </w:rPr>
        <w:t xml:space="preserve"> Patrimoniul poate fi îmbogă</w:t>
      </w:r>
      <w:r w:rsidR="00C37E59" w:rsidRPr="000E40FF">
        <w:rPr>
          <w:rFonts w:ascii="Montserrat Light" w:hAnsi="Montserrat Light"/>
        </w:rPr>
        <w:t>ț</w:t>
      </w:r>
      <w:r w:rsidRPr="000E40FF">
        <w:rPr>
          <w:rFonts w:ascii="Montserrat Light" w:hAnsi="Montserrat Light"/>
        </w:rPr>
        <w:t xml:space="preserve">it </w:t>
      </w:r>
      <w:r w:rsidR="00C37E59" w:rsidRPr="000E40FF">
        <w:rPr>
          <w:rFonts w:ascii="Montserrat Light" w:hAnsi="Montserrat Light"/>
        </w:rPr>
        <w:t>ș</w:t>
      </w:r>
      <w:r w:rsidRPr="000E40FF">
        <w:rPr>
          <w:rFonts w:ascii="Montserrat Light" w:hAnsi="Montserrat Light"/>
        </w:rPr>
        <w:t>i completat în condi</w:t>
      </w:r>
      <w:r w:rsidR="00C37E59" w:rsidRPr="000E40FF">
        <w:rPr>
          <w:rFonts w:ascii="Montserrat Light" w:hAnsi="Montserrat Light"/>
        </w:rPr>
        <w:t>ț</w:t>
      </w:r>
      <w:r w:rsidRPr="000E40FF">
        <w:rPr>
          <w:rFonts w:ascii="Montserrat Light" w:hAnsi="Montserrat Light"/>
        </w:rPr>
        <w:t>iile legii, prin achizi</w:t>
      </w:r>
      <w:r w:rsidR="00C37E59" w:rsidRPr="000E40FF">
        <w:rPr>
          <w:rFonts w:ascii="Montserrat Light" w:hAnsi="Montserrat Light"/>
        </w:rPr>
        <w:t>ț</w:t>
      </w:r>
      <w:r w:rsidRPr="000E40FF">
        <w:rPr>
          <w:rFonts w:ascii="Montserrat Light" w:hAnsi="Montserrat Light"/>
        </w:rPr>
        <w:t>ii, dona</w:t>
      </w:r>
      <w:r w:rsidR="00C37E59" w:rsidRPr="000E40FF">
        <w:rPr>
          <w:rFonts w:ascii="Montserrat Light" w:hAnsi="Montserrat Light"/>
        </w:rPr>
        <w:t>ț</w:t>
      </w:r>
      <w:r w:rsidRPr="000E40FF">
        <w:rPr>
          <w:rFonts w:ascii="Montserrat Light" w:hAnsi="Montserrat Light"/>
        </w:rPr>
        <w:t xml:space="preserve">ii, sponsorizări, precum </w:t>
      </w:r>
      <w:r w:rsidR="00C37E59" w:rsidRPr="000E40FF">
        <w:rPr>
          <w:rFonts w:ascii="Montserrat Light" w:hAnsi="Montserrat Light"/>
        </w:rPr>
        <w:t>ș</w:t>
      </w:r>
      <w:r w:rsidRPr="000E40FF">
        <w:rPr>
          <w:rFonts w:ascii="Montserrat Light" w:hAnsi="Montserrat Light"/>
        </w:rPr>
        <w:t>i prin transfer de bunuri din partea unor institu</w:t>
      </w:r>
      <w:r w:rsidR="00C37E59" w:rsidRPr="000E40FF">
        <w:rPr>
          <w:rFonts w:ascii="Montserrat Light" w:hAnsi="Montserrat Light"/>
        </w:rPr>
        <w:t>ț</w:t>
      </w:r>
      <w:r w:rsidRPr="000E40FF">
        <w:rPr>
          <w:rFonts w:ascii="Montserrat Light" w:hAnsi="Montserrat Light"/>
        </w:rPr>
        <w:t>ii ale administra</w:t>
      </w:r>
      <w:r w:rsidR="00C37E59" w:rsidRPr="000E40FF">
        <w:rPr>
          <w:rFonts w:ascii="Montserrat Light" w:hAnsi="Montserrat Light"/>
        </w:rPr>
        <w:t>ț</w:t>
      </w:r>
      <w:r w:rsidRPr="000E40FF">
        <w:rPr>
          <w:rFonts w:ascii="Montserrat Light" w:hAnsi="Montserrat Light"/>
        </w:rPr>
        <w:t xml:space="preserve">iei publice locale sau centrale, a unor persoane fizice sau juridice, din </w:t>
      </w:r>
      <w:r w:rsidR="00C37E59" w:rsidRPr="000E40FF">
        <w:rPr>
          <w:rFonts w:ascii="Montserrat Light" w:hAnsi="Montserrat Light"/>
        </w:rPr>
        <w:t>ț</w:t>
      </w:r>
      <w:r w:rsidRPr="000E40FF">
        <w:rPr>
          <w:rFonts w:ascii="Montserrat Light" w:hAnsi="Montserrat Light"/>
        </w:rPr>
        <w:t>ară sau din străinătate.</w:t>
      </w:r>
    </w:p>
    <w:p w14:paraId="3DC375F3" w14:textId="34F38EDC" w:rsidR="00E9053F" w:rsidRPr="000E40FF" w:rsidRDefault="00513FCF" w:rsidP="0006228D">
      <w:pPr>
        <w:spacing w:after="0" w:line="240" w:lineRule="auto"/>
        <w:jc w:val="both"/>
        <w:rPr>
          <w:rFonts w:ascii="Montserrat Light" w:hAnsi="Montserrat Light"/>
        </w:rPr>
      </w:pPr>
      <w:r w:rsidRPr="000E40FF">
        <w:rPr>
          <w:rFonts w:ascii="Montserrat Light" w:hAnsi="Montserrat Light"/>
          <w:b/>
          <w:bCs/>
        </w:rPr>
        <w:t>(6)</w:t>
      </w:r>
      <w:r w:rsidRPr="000E40FF">
        <w:rPr>
          <w:rFonts w:ascii="Montserrat Light" w:hAnsi="Montserrat Light"/>
        </w:rPr>
        <w:t xml:space="preserve"> S</w:t>
      </w:r>
      <w:r w:rsidR="00FE2B99" w:rsidRPr="000E40FF">
        <w:rPr>
          <w:rFonts w:ascii="Montserrat Light" w:hAnsi="Montserrat Light"/>
        </w:rPr>
        <w:t>CR</w:t>
      </w:r>
      <w:r w:rsidRPr="000E40FF">
        <w:rPr>
          <w:rFonts w:ascii="Montserrat Light" w:hAnsi="Montserrat Light"/>
        </w:rPr>
        <w:t xml:space="preserve"> </w:t>
      </w:r>
      <w:r w:rsidR="00C37E59" w:rsidRPr="000E40FF">
        <w:rPr>
          <w:rFonts w:ascii="Montserrat Light" w:hAnsi="Montserrat Light"/>
        </w:rPr>
        <w:t>ț</w:t>
      </w:r>
      <w:r w:rsidRPr="000E40FF">
        <w:rPr>
          <w:rFonts w:ascii="Montserrat Light" w:hAnsi="Montserrat Light"/>
        </w:rPr>
        <w:t xml:space="preserve">ine </w:t>
      </w:r>
      <w:r w:rsidR="00021E20" w:rsidRPr="000E40FF">
        <w:rPr>
          <w:rFonts w:ascii="Montserrat Light" w:hAnsi="Montserrat Light"/>
        </w:rPr>
        <w:t xml:space="preserve">atât </w:t>
      </w:r>
      <w:r w:rsidRPr="000E40FF">
        <w:rPr>
          <w:rFonts w:ascii="Montserrat Light" w:hAnsi="Montserrat Light"/>
        </w:rPr>
        <w:t>eviden</w:t>
      </w:r>
      <w:r w:rsidR="00C37E59" w:rsidRPr="000E40FF">
        <w:rPr>
          <w:rFonts w:ascii="Montserrat Light" w:hAnsi="Montserrat Light"/>
        </w:rPr>
        <w:t>ț</w:t>
      </w:r>
      <w:r w:rsidRPr="000E40FF">
        <w:rPr>
          <w:rFonts w:ascii="Montserrat Light" w:hAnsi="Montserrat Light"/>
        </w:rPr>
        <w:t xml:space="preserve">a </w:t>
      </w:r>
      <w:r w:rsidR="00021E20" w:rsidRPr="000E40FF">
        <w:rPr>
          <w:rFonts w:ascii="Montserrat Light" w:hAnsi="Montserrat Light"/>
        </w:rPr>
        <w:t xml:space="preserve">tehnic operativă cât </w:t>
      </w:r>
      <w:r w:rsidR="00C37E59" w:rsidRPr="000E40FF">
        <w:rPr>
          <w:rFonts w:ascii="Montserrat Light" w:hAnsi="Montserrat Light"/>
        </w:rPr>
        <w:t>ș</w:t>
      </w:r>
      <w:r w:rsidR="00021E20" w:rsidRPr="000E40FF">
        <w:rPr>
          <w:rFonts w:ascii="Montserrat Light" w:hAnsi="Montserrat Light"/>
        </w:rPr>
        <w:t>i eviden</w:t>
      </w:r>
      <w:r w:rsidR="00C37E59" w:rsidRPr="000E40FF">
        <w:rPr>
          <w:rFonts w:ascii="Montserrat Light" w:hAnsi="Montserrat Light"/>
        </w:rPr>
        <w:t>ț</w:t>
      </w:r>
      <w:r w:rsidR="00021E20" w:rsidRPr="000E40FF">
        <w:rPr>
          <w:rFonts w:ascii="Montserrat Light" w:hAnsi="Montserrat Light"/>
        </w:rPr>
        <w:t xml:space="preserve">a </w:t>
      </w:r>
      <w:r w:rsidRPr="000E40FF">
        <w:rPr>
          <w:rFonts w:ascii="Montserrat Light" w:hAnsi="Montserrat Light"/>
        </w:rPr>
        <w:t>contabilă a patrimoniului public aflat în administrarea sa.</w:t>
      </w:r>
    </w:p>
    <w:p w14:paraId="77375F7A" w14:textId="3E07E01E" w:rsidR="00DC3454" w:rsidRPr="000E40FF" w:rsidRDefault="00EB50D1" w:rsidP="0006228D">
      <w:pPr>
        <w:spacing w:after="0" w:line="240" w:lineRule="auto"/>
        <w:jc w:val="both"/>
        <w:rPr>
          <w:rFonts w:ascii="Montserrat Light" w:hAnsi="Montserrat Light"/>
        </w:rPr>
      </w:pPr>
      <w:r w:rsidRPr="000E40FF">
        <w:rPr>
          <w:rFonts w:ascii="Montserrat Light" w:hAnsi="Montserrat Light"/>
          <w:b/>
          <w:bCs/>
        </w:rPr>
        <w:t>(7)</w:t>
      </w:r>
      <w:r w:rsidRPr="000E40FF">
        <w:rPr>
          <w:rFonts w:ascii="Montserrat Light" w:hAnsi="Montserrat Light"/>
        </w:rPr>
        <w:t xml:space="preserve"> Spitalului îi revine responsabilitatea inventarierii obligatorii anuale a patrimoniului mobil </w:t>
      </w:r>
      <w:r w:rsidR="00C37E59" w:rsidRPr="000E40FF">
        <w:rPr>
          <w:rFonts w:ascii="Montserrat Light" w:hAnsi="Montserrat Light"/>
        </w:rPr>
        <w:t>ș</w:t>
      </w:r>
      <w:r w:rsidRPr="000E40FF">
        <w:rPr>
          <w:rFonts w:ascii="Montserrat Light" w:hAnsi="Montserrat Light"/>
        </w:rPr>
        <w:t>i imobil</w:t>
      </w:r>
      <w:r w:rsidR="00942B8B" w:rsidRPr="000E40FF">
        <w:rPr>
          <w:rFonts w:ascii="Montserrat Light" w:hAnsi="Montserrat Light"/>
        </w:rPr>
        <w:t>.</w:t>
      </w:r>
    </w:p>
    <w:p w14:paraId="2FF560DB" w14:textId="4F2DB4EA" w:rsidR="00C8735E" w:rsidRPr="000E40FF" w:rsidRDefault="00252B6B" w:rsidP="0006228D">
      <w:pPr>
        <w:pStyle w:val="Titlu2"/>
        <w:spacing w:before="0" w:after="0" w:line="240" w:lineRule="auto"/>
        <w:rPr>
          <w:szCs w:val="22"/>
          <w:lang w:val="ro-RO"/>
        </w:rPr>
      </w:pPr>
      <w:bookmarkStart w:id="4" w:name="_Toc166252651"/>
      <w:r w:rsidRPr="000E40FF">
        <w:rPr>
          <w:szCs w:val="22"/>
          <w:lang w:val="ro-RO"/>
        </w:rPr>
        <w:lastRenderedPageBreak/>
        <w:t>CAP</w:t>
      </w:r>
      <w:r w:rsidR="000E146C" w:rsidRPr="000E40FF">
        <w:rPr>
          <w:szCs w:val="22"/>
          <w:lang w:val="ro-RO"/>
        </w:rPr>
        <w:t>ITOLUL</w:t>
      </w:r>
      <w:r w:rsidRPr="000E40FF">
        <w:rPr>
          <w:szCs w:val="22"/>
          <w:lang w:val="ro-RO"/>
        </w:rPr>
        <w:t xml:space="preserve"> IV</w:t>
      </w:r>
      <w:r w:rsidR="00C37E59" w:rsidRPr="000E40FF">
        <w:rPr>
          <w:szCs w:val="22"/>
          <w:lang w:val="ro-RO"/>
        </w:rPr>
        <w:tab/>
      </w:r>
      <w:r w:rsidRPr="000E40FF">
        <w:rPr>
          <w:szCs w:val="22"/>
          <w:lang w:val="ro-RO"/>
        </w:rPr>
        <w:t>FINAN</w:t>
      </w:r>
      <w:r w:rsidR="00C37E59" w:rsidRPr="000E40FF">
        <w:rPr>
          <w:szCs w:val="22"/>
          <w:lang w:val="ro-RO"/>
        </w:rPr>
        <w:t>Ț</w:t>
      </w:r>
      <w:r w:rsidRPr="000E40FF">
        <w:rPr>
          <w:szCs w:val="22"/>
          <w:lang w:val="ro-RO"/>
        </w:rPr>
        <w:t>ARE</w:t>
      </w:r>
      <w:bookmarkEnd w:id="4"/>
    </w:p>
    <w:p w14:paraId="6A6D5C10" w14:textId="4514CC86" w:rsidR="00DC2E22" w:rsidRPr="000E40FF" w:rsidRDefault="00DC2E22" w:rsidP="0006228D">
      <w:pPr>
        <w:spacing w:after="0" w:line="240" w:lineRule="auto"/>
        <w:jc w:val="both"/>
        <w:rPr>
          <w:rFonts w:ascii="Montserrat Light" w:hAnsi="Montserrat Light"/>
          <w:b/>
          <w:bCs/>
        </w:rPr>
      </w:pPr>
      <w:r w:rsidRPr="000E40FF">
        <w:rPr>
          <w:rFonts w:ascii="Montserrat Light" w:hAnsi="Montserrat Light"/>
          <w:b/>
          <w:bCs/>
        </w:rPr>
        <w:t xml:space="preserve">Articolul </w:t>
      </w:r>
      <w:r w:rsidR="00C8735E" w:rsidRPr="000E40FF">
        <w:rPr>
          <w:rFonts w:ascii="Montserrat Light" w:hAnsi="Montserrat Light"/>
          <w:b/>
          <w:bCs/>
        </w:rPr>
        <w:t>9</w:t>
      </w:r>
    </w:p>
    <w:p w14:paraId="1643FADD" w14:textId="4C53EC5B" w:rsidR="00DC2E22" w:rsidRPr="000E40FF" w:rsidRDefault="00DC2E22" w:rsidP="0006228D">
      <w:pPr>
        <w:spacing w:after="0" w:line="240" w:lineRule="auto"/>
        <w:jc w:val="both"/>
        <w:rPr>
          <w:rFonts w:ascii="Montserrat Light" w:hAnsi="Montserrat Light"/>
        </w:rPr>
      </w:pPr>
      <w:r w:rsidRPr="000E40FF">
        <w:rPr>
          <w:rFonts w:ascii="Montserrat Light" w:hAnsi="Montserrat Light"/>
          <w:b/>
          <w:bCs/>
        </w:rPr>
        <w:t>(1)</w:t>
      </w:r>
      <w:r w:rsidRPr="000E40FF">
        <w:rPr>
          <w:rFonts w:ascii="Montserrat Light" w:hAnsi="Montserrat Light"/>
        </w:rPr>
        <w:t xml:space="preserve"> În conformitate cu prevederile Legii nr. 95/2006 privind reforma în domeniul sănătă</w:t>
      </w:r>
      <w:r w:rsidR="00C37E59" w:rsidRPr="000E40FF">
        <w:rPr>
          <w:rFonts w:ascii="Montserrat Light" w:hAnsi="Montserrat Light"/>
        </w:rPr>
        <w:t>ț</w:t>
      </w:r>
      <w:r w:rsidRPr="000E40FF">
        <w:rPr>
          <w:rFonts w:ascii="Montserrat Light" w:hAnsi="Montserrat Light"/>
        </w:rPr>
        <w:t xml:space="preserve">ii, republicată, cu modificările </w:t>
      </w:r>
      <w:r w:rsidR="00C37E59" w:rsidRPr="000E40FF">
        <w:rPr>
          <w:rFonts w:ascii="Montserrat Light" w:hAnsi="Montserrat Light"/>
        </w:rPr>
        <w:t>ș</w:t>
      </w:r>
      <w:r w:rsidRPr="000E40FF">
        <w:rPr>
          <w:rFonts w:ascii="Montserrat Light" w:hAnsi="Montserrat Light"/>
        </w:rPr>
        <w:t xml:space="preserve">i completările ulterioare, Spitalul Clinic de </w:t>
      </w:r>
      <w:r w:rsidR="00FE2B99" w:rsidRPr="000E40FF">
        <w:rPr>
          <w:rFonts w:ascii="Montserrat Light" w:hAnsi="Montserrat Light"/>
        </w:rPr>
        <w:t>Recuperare</w:t>
      </w:r>
      <w:r w:rsidRPr="000E40FF">
        <w:rPr>
          <w:rFonts w:ascii="Montserrat Light" w:hAnsi="Montserrat Light"/>
        </w:rPr>
        <w:t xml:space="preserve"> Cluj-Napoca este institu</w:t>
      </w:r>
      <w:r w:rsidR="00C37E59" w:rsidRPr="000E40FF">
        <w:rPr>
          <w:rFonts w:ascii="Montserrat Light" w:hAnsi="Montserrat Light"/>
        </w:rPr>
        <w:t>ț</w:t>
      </w:r>
      <w:r w:rsidRPr="000E40FF">
        <w:rPr>
          <w:rFonts w:ascii="Montserrat Light" w:hAnsi="Montserrat Light"/>
        </w:rPr>
        <w:t>ie publică finan</w:t>
      </w:r>
      <w:r w:rsidR="00C37E59" w:rsidRPr="000E40FF">
        <w:rPr>
          <w:rFonts w:ascii="Montserrat Light" w:hAnsi="Montserrat Light"/>
        </w:rPr>
        <w:t>ț</w:t>
      </w:r>
      <w:r w:rsidRPr="000E40FF">
        <w:rPr>
          <w:rFonts w:ascii="Montserrat Light" w:hAnsi="Montserrat Light"/>
        </w:rPr>
        <w:t xml:space="preserve">ată integral din venituri proprii </w:t>
      </w:r>
      <w:r w:rsidR="00C37E59" w:rsidRPr="000E40FF">
        <w:rPr>
          <w:rFonts w:ascii="Montserrat Light" w:hAnsi="Montserrat Light"/>
        </w:rPr>
        <w:t>ș</w:t>
      </w:r>
      <w:r w:rsidRPr="000E40FF">
        <w:rPr>
          <w:rFonts w:ascii="Montserrat Light" w:hAnsi="Montserrat Light"/>
        </w:rPr>
        <w:t>i func</w:t>
      </w:r>
      <w:r w:rsidR="00C37E59" w:rsidRPr="000E40FF">
        <w:rPr>
          <w:rFonts w:ascii="Montserrat Light" w:hAnsi="Montserrat Light"/>
        </w:rPr>
        <w:t>ț</w:t>
      </w:r>
      <w:r w:rsidRPr="000E40FF">
        <w:rPr>
          <w:rFonts w:ascii="Montserrat Light" w:hAnsi="Montserrat Light"/>
        </w:rPr>
        <w:t>ionează pe principiul autonomiei financiare. Veniturile spitalului provin din sumele încasate pentru serviciile medicale, alte presta</w:t>
      </w:r>
      <w:r w:rsidR="00C37E59" w:rsidRPr="000E40FF">
        <w:rPr>
          <w:rFonts w:ascii="Montserrat Light" w:hAnsi="Montserrat Light"/>
        </w:rPr>
        <w:t>ț</w:t>
      </w:r>
      <w:r w:rsidRPr="000E40FF">
        <w:rPr>
          <w:rFonts w:ascii="Montserrat Light" w:hAnsi="Montserrat Light"/>
        </w:rPr>
        <w:t xml:space="preserve">ii efectuate pe bază de contract, precum </w:t>
      </w:r>
      <w:r w:rsidR="00C37E59" w:rsidRPr="000E40FF">
        <w:rPr>
          <w:rFonts w:ascii="Montserrat Light" w:hAnsi="Montserrat Light"/>
        </w:rPr>
        <w:t>ș</w:t>
      </w:r>
      <w:r w:rsidRPr="000E40FF">
        <w:rPr>
          <w:rFonts w:ascii="Montserrat Light" w:hAnsi="Montserrat Light"/>
        </w:rPr>
        <w:t>i din alte surse, conform legii.</w:t>
      </w:r>
    </w:p>
    <w:p w14:paraId="48FBAF4D" w14:textId="7EF1067D" w:rsidR="00DC2E22" w:rsidRPr="000E40FF" w:rsidRDefault="00DC2E22" w:rsidP="0006228D">
      <w:pPr>
        <w:spacing w:after="0" w:line="240" w:lineRule="auto"/>
        <w:jc w:val="both"/>
        <w:rPr>
          <w:rFonts w:ascii="Montserrat Light" w:hAnsi="Montserrat Light"/>
        </w:rPr>
      </w:pPr>
      <w:r w:rsidRPr="000E40FF">
        <w:rPr>
          <w:rFonts w:ascii="Montserrat Light" w:hAnsi="Montserrat Light"/>
          <w:b/>
          <w:bCs/>
        </w:rPr>
        <w:t>(2)</w:t>
      </w:r>
      <w:r w:rsidRPr="000E40FF">
        <w:rPr>
          <w:rFonts w:ascii="Montserrat Light" w:hAnsi="Montserrat Light"/>
        </w:rPr>
        <w:t xml:space="preserve"> Spitalul Clinic </w:t>
      </w:r>
      <w:r w:rsidR="00FE2B99" w:rsidRPr="000E40FF">
        <w:rPr>
          <w:rFonts w:ascii="Montserrat Light" w:hAnsi="Montserrat Light"/>
        </w:rPr>
        <w:t xml:space="preserve">de Recuperare Cluj-Napoca </w:t>
      </w:r>
      <w:r w:rsidRPr="000E40FF">
        <w:rPr>
          <w:rFonts w:ascii="Montserrat Light" w:hAnsi="Montserrat Light"/>
        </w:rPr>
        <w:t>are încheiat contract de prestări servicii spitalice</w:t>
      </w:r>
      <w:r w:rsidR="00C37E59" w:rsidRPr="000E40FF">
        <w:rPr>
          <w:rFonts w:ascii="Montserrat Light" w:hAnsi="Montserrat Light"/>
        </w:rPr>
        <w:t>ș</w:t>
      </w:r>
      <w:r w:rsidRPr="000E40FF">
        <w:rPr>
          <w:rFonts w:ascii="Montserrat Light" w:hAnsi="Montserrat Light"/>
        </w:rPr>
        <w:t>ti cu Casa Jude</w:t>
      </w:r>
      <w:r w:rsidR="00C37E59" w:rsidRPr="000E40FF">
        <w:rPr>
          <w:rFonts w:ascii="Montserrat Light" w:hAnsi="Montserrat Light"/>
        </w:rPr>
        <w:t>ț</w:t>
      </w:r>
      <w:r w:rsidRPr="000E40FF">
        <w:rPr>
          <w:rFonts w:ascii="Montserrat Light" w:hAnsi="Montserrat Light"/>
        </w:rPr>
        <w:t xml:space="preserve">eană de Asigurări de Sănătate Cluj, dar poate primi fonduri </w:t>
      </w:r>
      <w:r w:rsidR="00C37E59" w:rsidRPr="000E40FF">
        <w:rPr>
          <w:rFonts w:ascii="Montserrat Light" w:hAnsi="Montserrat Light"/>
        </w:rPr>
        <w:t>ș</w:t>
      </w:r>
      <w:r w:rsidRPr="000E40FF">
        <w:rPr>
          <w:rFonts w:ascii="Montserrat Light" w:hAnsi="Montserrat Light"/>
        </w:rPr>
        <w:t>i de la Ministerul Sănătă</w:t>
      </w:r>
      <w:r w:rsidR="00C37E59" w:rsidRPr="000E40FF">
        <w:rPr>
          <w:rFonts w:ascii="Montserrat Light" w:hAnsi="Montserrat Light"/>
        </w:rPr>
        <w:t>ț</w:t>
      </w:r>
      <w:r w:rsidRPr="000E40FF">
        <w:rPr>
          <w:rFonts w:ascii="Montserrat Light" w:hAnsi="Montserrat Light"/>
        </w:rPr>
        <w:t>ii prin Direc</w:t>
      </w:r>
      <w:r w:rsidR="00C37E59" w:rsidRPr="000E40FF">
        <w:rPr>
          <w:rFonts w:ascii="Montserrat Light" w:hAnsi="Montserrat Light"/>
        </w:rPr>
        <w:t>ț</w:t>
      </w:r>
      <w:r w:rsidRPr="000E40FF">
        <w:rPr>
          <w:rFonts w:ascii="Montserrat Light" w:hAnsi="Montserrat Light"/>
        </w:rPr>
        <w:t>ia de Sănătate Publică a Jude</w:t>
      </w:r>
      <w:r w:rsidR="00C37E59" w:rsidRPr="000E40FF">
        <w:rPr>
          <w:rFonts w:ascii="Montserrat Light" w:hAnsi="Montserrat Light"/>
        </w:rPr>
        <w:t>ț</w:t>
      </w:r>
      <w:r w:rsidRPr="000E40FF">
        <w:rPr>
          <w:rFonts w:ascii="Montserrat Light" w:hAnsi="Montserrat Light"/>
        </w:rPr>
        <w:t>ului Cluj, autorită</w:t>
      </w:r>
      <w:r w:rsidR="00C37E59" w:rsidRPr="000E40FF">
        <w:rPr>
          <w:rFonts w:ascii="Montserrat Light" w:hAnsi="Montserrat Light"/>
        </w:rPr>
        <w:t>ț</w:t>
      </w:r>
      <w:r w:rsidRPr="000E40FF">
        <w:rPr>
          <w:rFonts w:ascii="Montserrat Light" w:hAnsi="Montserrat Light"/>
        </w:rPr>
        <w:t>ile administra</w:t>
      </w:r>
      <w:r w:rsidR="00C37E59" w:rsidRPr="000E40FF">
        <w:rPr>
          <w:rFonts w:ascii="Montserrat Light" w:hAnsi="Montserrat Light"/>
        </w:rPr>
        <w:t>ț</w:t>
      </w:r>
      <w:r w:rsidRPr="000E40FF">
        <w:rPr>
          <w:rFonts w:ascii="Montserrat Light" w:hAnsi="Montserrat Light"/>
        </w:rPr>
        <w:t xml:space="preserve">iei publice locale, prin transferuri de la bugetul de stat pentru programele de sănătate </w:t>
      </w:r>
      <w:r w:rsidR="00C37E59" w:rsidRPr="000E40FF">
        <w:rPr>
          <w:rFonts w:ascii="Montserrat Light" w:hAnsi="Montserrat Light"/>
        </w:rPr>
        <w:t>ș</w:t>
      </w:r>
      <w:r w:rsidRPr="000E40FF">
        <w:rPr>
          <w:rFonts w:ascii="Montserrat Light" w:hAnsi="Montserrat Light"/>
        </w:rPr>
        <w:t>i programele de pregătire prin reziden</w:t>
      </w:r>
      <w:r w:rsidR="00C37E59" w:rsidRPr="000E40FF">
        <w:rPr>
          <w:rFonts w:ascii="Montserrat Light" w:hAnsi="Montserrat Light"/>
        </w:rPr>
        <w:t>ț</w:t>
      </w:r>
      <w:r w:rsidRPr="000E40FF">
        <w:rPr>
          <w:rFonts w:ascii="Montserrat Light" w:hAnsi="Montserrat Light"/>
        </w:rPr>
        <w:t>iat.</w:t>
      </w:r>
    </w:p>
    <w:p w14:paraId="7A80ED98" w14:textId="4C7AC97D" w:rsidR="00DC2E22" w:rsidRPr="000E40FF" w:rsidRDefault="00DC2E22" w:rsidP="0006228D">
      <w:pPr>
        <w:spacing w:after="0" w:line="240" w:lineRule="auto"/>
        <w:jc w:val="both"/>
        <w:rPr>
          <w:rFonts w:ascii="Montserrat Light" w:hAnsi="Montserrat Light"/>
        </w:rPr>
      </w:pPr>
      <w:r w:rsidRPr="000E40FF">
        <w:rPr>
          <w:rFonts w:ascii="Montserrat Light" w:hAnsi="Montserrat Light"/>
          <w:b/>
          <w:bCs/>
        </w:rPr>
        <w:t>(3)</w:t>
      </w:r>
      <w:r w:rsidRPr="000E40FF">
        <w:rPr>
          <w:rFonts w:ascii="Montserrat Light" w:hAnsi="Montserrat Light"/>
        </w:rPr>
        <w:t xml:space="preserve"> Contractul de furnizare de servicii medicale al Spitalului Clinic de </w:t>
      </w:r>
      <w:r w:rsidR="00FE2B99" w:rsidRPr="000E40FF">
        <w:rPr>
          <w:rFonts w:ascii="Montserrat Light" w:hAnsi="Montserrat Light"/>
        </w:rPr>
        <w:t xml:space="preserve">Recuperare Cluj-Napoca </w:t>
      </w:r>
      <w:r w:rsidRPr="000E40FF">
        <w:rPr>
          <w:rFonts w:ascii="Montserrat Light" w:hAnsi="Montserrat Light"/>
        </w:rPr>
        <w:t>cu Casa Jude</w:t>
      </w:r>
      <w:r w:rsidR="00C37E59" w:rsidRPr="000E40FF">
        <w:rPr>
          <w:rFonts w:ascii="Montserrat Light" w:hAnsi="Montserrat Light"/>
        </w:rPr>
        <w:t>ț</w:t>
      </w:r>
      <w:r w:rsidRPr="000E40FF">
        <w:rPr>
          <w:rFonts w:ascii="Montserrat Light" w:hAnsi="Montserrat Light"/>
        </w:rPr>
        <w:t xml:space="preserve">eană de Asigurări de Sănătate Cluj reprezintă sursa principală a veniturilor în cadrul bugetului de venituri </w:t>
      </w:r>
      <w:r w:rsidR="00C37E59" w:rsidRPr="000E40FF">
        <w:rPr>
          <w:rFonts w:ascii="Montserrat Light" w:hAnsi="Montserrat Light"/>
        </w:rPr>
        <w:t>ș</w:t>
      </w:r>
      <w:r w:rsidRPr="000E40FF">
        <w:rPr>
          <w:rFonts w:ascii="Montserrat Light" w:hAnsi="Montserrat Light"/>
        </w:rPr>
        <w:t xml:space="preserve">i cheltuieli </w:t>
      </w:r>
      <w:r w:rsidR="00C37E59" w:rsidRPr="000E40FF">
        <w:rPr>
          <w:rFonts w:ascii="Montserrat Light" w:hAnsi="Montserrat Light"/>
        </w:rPr>
        <w:t>ș</w:t>
      </w:r>
      <w:r w:rsidRPr="000E40FF">
        <w:rPr>
          <w:rFonts w:ascii="Montserrat Light" w:hAnsi="Montserrat Light"/>
        </w:rPr>
        <w:t>i se negociază de către managerul spitalului cu conducerea casei de asigurări de sănătate, în func</w:t>
      </w:r>
      <w:r w:rsidR="00C37E59" w:rsidRPr="000E40FF">
        <w:rPr>
          <w:rFonts w:ascii="Montserrat Light" w:hAnsi="Montserrat Light"/>
        </w:rPr>
        <w:t>ț</w:t>
      </w:r>
      <w:r w:rsidRPr="000E40FF">
        <w:rPr>
          <w:rFonts w:ascii="Montserrat Light" w:hAnsi="Montserrat Light"/>
        </w:rPr>
        <w:t>ie de indicatorii stabili</w:t>
      </w:r>
      <w:r w:rsidR="00C37E59" w:rsidRPr="000E40FF">
        <w:rPr>
          <w:rFonts w:ascii="Montserrat Light" w:hAnsi="Montserrat Light"/>
        </w:rPr>
        <w:t>ț</w:t>
      </w:r>
      <w:r w:rsidRPr="000E40FF">
        <w:rPr>
          <w:rFonts w:ascii="Montserrat Light" w:hAnsi="Montserrat Light"/>
        </w:rPr>
        <w:t>i în contractul-cadru de furnizare de servicii medicale.</w:t>
      </w:r>
    </w:p>
    <w:p w14:paraId="3F27CB24" w14:textId="3AD64346" w:rsidR="00DC2E22" w:rsidRPr="000E40FF" w:rsidRDefault="00DC2E22" w:rsidP="0006228D">
      <w:pPr>
        <w:spacing w:after="0" w:line="240" w:lineRule="auto"/>
        <w:jc w:val="both"/>
        <w:rPr>
          <w:rFonts w:ascii="Montserrat Light" w:hAnsi="Montserrat Light"/>
        </w:rPr>
      </w:pPr>
      <w:r w:rsidRPr="000E40FF">
        <w:rPr>
          <w:rFonts w:ascii="Montserrat Light" w:hAnsi="Montserrat Light"/>
          <w:b/>
          <w:bCs/>
        </w:rPr>
        <w:t>(4)</w:t>
      </w:r>
      <w:r w:rsidRPr="000E40FF">
        <w:rPr>
          <w:rFonts w:ascii="Montserrat Light" w:hAnsi="Montserrat Light"/>
        </w:rPr>
        <w:t xml:space="preserve"> Spitalul Clinic de </w:t>
      </w:r>
      <w:r w:rsidR="00FE2B99" w:rsidRPr="000E40FF">
        <w:rPr>
          <w:rFonts w:ascii="Montserrat Light" w:hAnsi="Montserrat Light"/>
        </w:rPr>
        <w:t xml:space="preserve">Recuperare Cluj-Napoca </w:t>
      </w:r>
      <w:r w:rsidRPr="000E40FF">
        <w:rPr>
          <w:rFonts w:ascii="Montserrat Light" w:hAnsi="Montserrat Light"/>
        </w:rPr>
        <w:t xml:space="preserve">poate încheia contract de furnizare de servicii medicale </w:t>
      </w:r>
      <w:r w:rsidR="00C37E59" w:rsidRPr="000E40FF">
        <w:rPr>
          <w:rFonts w:ascii="Montserrat Light" w:hAnsi="Montserrat Light"/>
        </w:rPr>
        <w:t>ș</w:t>
      </w:r>
      <w:r w:rsidRPr="000E40FF">
        <w:rPr>
          <w:rFonts w:ascii="Montserrat Light" w:hAnsi="Montserrat Light"/>
        </w:rPr>
        <w:t>i cu casele de asigurări de sănătate private.</w:t>
      </w:r>
    </w:p>
    <w:p w14:paraId="74A905B5" w14:textId="22027C22" w:rsidR="00DC2E22" w:rsidRPr="000E40FF" w:rsidRDefault="00DC2E22" w:rsidP="0006228D">
      <w:pPr>
        <w:spacing w:after="0" w:line="240" w:lineRule="auto"/>
        <w:jc w:val="both"/>
        <w:rPr>
          <w:rFonts w:ascii="Montserrat Light" w:hAnsi="Montserrat Light"/>
        </w:rPr>
      </w:pPr>
      <w:r w:rsidRPr="000E40FF">
        <w:rPr>
          <w:rFonts w:ascii="Montserrat Light" w:hAnsi="Montserrat Light"/>
          <w:b/>
          <w:bCs/>
        </w:rPr>
        <w:t>(5)</w:t>
      </w:r>
      <w:r w:rsidRPr="000E40FF">
        <w:rPr>
          <w:rFonts w:ascii="Montserrat Light" w:hAnsi="Montserrat Light"/>
        </w:rPr>
        <w:t xml:space="preserve"> Spitalul Clinic de </w:t>
      </w:r>
      <w:r w:rsidR="00FE2B99" w:rsidRPr="000E40FF">
        <w:rPr>
          <w:rFonts w:ascii="Montserrat Light" w:hAnsi="Montserrat Light"/>
        </w:rPr>
        <w:t xml:space="preserve">Recuperare Cluj-Napoca </w:t>
      </w:r>
      <w:r w:rsidRPr="000E40FF">
        <w:rPr>
          <w:rFonts w:ascii="Montserrat Light" w:hAnsi="Montserrat Light"/>
        </w:rPr>
        <w:t>poate primi în completare sume de la bugetul de stat sau bugetele locale, care vor fi utilizate numai pentru destina</w:t>
      </w:r>
      <w:r w:rsidR="00C37E59" w:rsidRPr="000E40FF">
        <w:rPr>
          <w:rFonts w:ascii="Montserrat Light" w:hAnsi="Montserrat Light"/>
        </w:rPr>
        <w:t>ț</w:t>
      </w:r>
      <w:r w:rsidRPr="000E40FF">
        <w:rPr>
          <w:rFonts w:ascii="Montserrat Light" w:hAnsi="Montserrat Light"/>
        </w:rPr>
        <w:t>iile pentru care au fost alocate.</w:t>
      </w:r>
    </w:p>
    <w:p w14:paraId="134CE499" w14:textId="77777777" w:rsidR="00DC2E22" w:rsidRPr="000E40FF" w:rsidRDefault="00DC2E22" w:rsidP="0006228D">
      <w:pPr>
        <w:spacing w:after="0" w:line="240" w:lineRule="auto"/>
        <w:jc w:val="both"/>
        <w:rPr>
          <w:rFonts w:ascii="Montserrat Light" w:hAnsi="Montserrat Light"/>
        </w:rPr>
      </w:pPr>
      <w:r w:rsidRPr="000E40FF">
        <w:rPr>
          <w:rFonts w:ascii="Montserrat Light" w:hAnsi="Montserrat Light"/>
          <w:b/>
          <w:bCs/>
        </w:rPr>
        <w:t>(6)</w:t>
      </w:r>
      <w:r w:rsidRPr="000E40FF">
        <w:rPr>
          <w:rFonts w:ascii="Montserrat Light" w:hAnsi="Montserrat Light"/>
        </w:rPr>
        <w:t xml:space="preserve"> Spitalul poate realiza venituri suplimentare din:</w:t>
      </w:r>
    </w:p>
    <w:p w14:paraId="07EA6E2B" w14:textId="5B7A5096" w:rsidR="00DC2E22" w:rsidRPr="000E40FF" w:rsidRDefault="00DC2E22" w:rsidP="0006228D">
      <w:pPr>
        <w:pStyle w:val="Listparagraf"/>
        <w:numPr>
          <w:ilvl w:val="1"/>
          <w:numId w:val="57"/>
        </w:numPr>
        <w:ind w:left="357" w:right="357" w:hanging="357"/>
        <w:jc w:val="both"/>
        <w:rPr>
          <w:rFonts w:ascii="Montserrat Light" w:hAnsi="Montserrat Light"/>
          <w:sz w:val="22"/>
          <w:szCs w:val="22"/>
          <w:lang w:val="ro-RO"/>
        </w:rPr>
      </w:pPr>
      <w:r w:rsidRPr="000E40FF">
        <w:rPr>
          <w:rFonts w:ascii="Montserrat Light" w:hAnsi="Montserrat Light"/>
          <w:sz w:val="22"/>
          <w:szCs w:val="22"/>
          <w:lang w:val="ro-RO"/>
        </w:rPr>
        <w:t>dona</w:t>
      </w:r>
      <w:r w:rsidR="00C37E59" w:rsidRPr="000E40FF">
        <w:rPr>
          <w:rFonts w:ascii="Montserrat Light" w:hAnsi="Montserrat Light"/>
          <w:sz w:val="22"/>
          <w:szCs w:val="22"/>
          <w:lang w:val="ro-RO"/>
        </w:rPr>
        <w:t>ț</w:t>
      </w:r>
      <w:r w:rsidRPr="000E40FF">
        <w:rPr>
          <w:rFonts w:ascii="Montserrat Light" w:hAnsi="Montserrat Light"/>
          <w:sz w:val="22"/>
          <w:szCs w:val="22"/>
          <w:lang w:val="ro-RO"/>
        </w:rPr>
        <w:t xml:space="preserve">ii </w:t>
      </w:r>
      <w:r w:rsidR="00C37E59" w:rsidRPr="000E40FF">
        <w:rPr>
          <w:rFonts w:ascii="Montserrat Light" w:hAnsi="Montserrat Light"/>
          <w:sz w:val="22"/>
          <w:szCs w:val="22"/>
          <w:lang w:val="ro-RO"/>
        </w:rPr>
        <w:t>ș</w:t>
      </w:r>
      <w:r w:rsidRPr="000E40FF">
        <w:rPr>
          <w:rFonts w:ascii="Montserrat Light" w:hAnsi="Montserrat Light"/>
          <w:sz w:val="22"/>
          <w:szCs w:val="22"/>
          <w:lang w:val="ro-RO"/>
        </w:rPr>
        <w:t>i sponsorizări;</w:t>
      </w:r>
    </w:p>
    <w:p w14:paraId="47911E05" w14:textId="640D0266" w:rsidR="00DC2E22" w:rsidRPr="000E40FF" w:rsidRDefault="00DC2E22" w:rsidP="0006228D">
      <w:pPr>
        <w:pStyle w:val="Listparagraf"/>
        <w:numPr>
          <w:ilvl w:val="1"/>
          <w:numId w:val="57"/>
        </w:numPr>
        <w:ind w:left="357" w:right="357" w:hanging="357"/>
        <w:jc w:val="both"/>
        <w:rPr>
          <w:rFonts w:ascii="Montserrat Light" w:hAnsi="Montserrat Light"/>
          <w:sz w:val="22"/>
          <w:szCs w:val="22"/>
          <w:lang w:val="ro-RO"/>
        </w:rPr>
      </w:pPr>
      <w:r w:rsidRPr="000E40FF">
        <w:rPr>
          <w:rFonts w:ascii="Montserrat Light" w:hAnsi="Montserrat Light"/>
          <w:sz w:val="22"/>
          <w:szCs w:val="22"/>
          <w:lang w:val="ro-RO"/>
        </w:rPr>
        <w:t>legate;</w:t>
      </w:r>
    </w:p>
    <w:p w14:paraId="29256A3E" w14:textId="092058C8" w:rsidR="00DC2E22" w:rsidRPr="000E40FF" w:rsidRDefault="00DC2E22" w:rsidP="0006228D">
      <w:pPr>
        <w:pStyle w:val="Listparagraf"/>
        <w:numPr>
          <w:ilvl w:val="1"/>
          <w:numId w:val="57"/>
        </w:numPr>
        <w:ind w:left="357" w:right="357" w:hanging="357"/>
        <w:jc w:val="both"/>
        <w:rPr>
          <w:rFonts w:ascii="Montserrat Light" w:hAnsi="Montserrat Light"/>
          <w:sz w:val="22"/>
          <w:szCs w:val="22"/>
          <w:lang w:val="ro-RO"/>
        </w:rPr>
      </w:pPr>
      <w:r w:rsidRPr="000E40FF">
        <w:rPr>
          <w:rFonts w:ascii="Montserrat Light" w:hAnsi="Montserrat Light"/>
          <w:sz w:val="22"/>
          <w:szCs w:val="22"/>
          <w:lang w:val="ro-RO"/>
        </w:rPr>
        <w:t>asocieri investi</w:t>
      </w:r>
      <w:r w:rsidR="00C37E59" w:rsidRPr="000E40FF">
        <w:rPr>
          <w:rFonts w:ascii="Montserrat Light" w:hAnsi="Montserrat Light"/>
          <w:sz w:val="22"/>
          <w:szCs w:val="22"/>
          <w:lang w:val="ro-RO"/>
        </w:rPr>
        <w:t>ț</w:t>
      </w:r>
      <w:r w:rsidRPr="000E40FF">
        <w:rPr>
          <w:rFonts w:ascii="Montserrat Light" w:hAnsi="Montserrat Light"/>
          <w:sz w:val="22"/>
          <w:szCs w:val="22"/>
          <w:lang w:val="ro-RO"/>
        </w:rPr>
        <w:t xml:space="preserve">ionale în domenii medicale ori de cercetare medicală </w:t>
      </w:r>
      <w:r w:rsidR="00C37E59" w:rsidRPr="000E40FF">
        <w:rPr>
          <w:rFonts w:ascii="Montserrat Light" w:hAnsi="Montserrat Light"/>
          <w:sz w:val="22"/>
          <w:szCs w:val="22"/>
          <w:lang w:val="ro-RO"/>
        </w:rPr>
        <w:t>ș</w:t>
      </w:r>
      <w:r w:rsidRPr="000E40FF">
        <w:rPr>
          <w:rFonts w:ascii="Montserrat Light" w:hAnsi="Montserrat Light"/>
          <w:sz w:val="22"/>
          <w:szCs w:val="22"/>
          <w:lang w:val="ro-RO"/>
        </w:rPr>
        <w:t>i</w:t>
      </w:r>
      <w:r w:rsidR="00E26559" w:rsidRPr="000E40FF">
        <w:rPr>
          <w:rFonts w:ascii="Montserrat Light" w:hAnsi="Montserrat Light"/>
          <w:sz w:val="22"/>
          <w:szCs w:val="22"/>
          <w:lang w:val="ro-RO"/>
        </w:rPr>
        <w:t xml:space="preserve"> </w:t>
      </w:r>
      <w:r w:rsidRPr="000E40FF">
        <w:rPr>
          <w:rFonts w:ascii="Montserrat Light" w:hAnsi="Montserrat Light"/>
          <w:sz w:val="22"/>
          <w:szCs w:val="22"/>
          <w:lang w:val="ro-RO"/>
        </w:rPr>
        <w:t>farmaceutică;</w:t>
      </w:r>
    </w:p>
    <w:p w14:paraId="1B698300" w14:textId="7DA0F5CE" w:rsidR="00DC2E22" w:rsidRPr="000E40FF" w:rsidRDefault="00DC2E22" w:rsidP="0006228D">
      <w:pPr>
        <w:pStyle w:val="Listparagraf"/>
        <w:numPr>
          <w:ilvl w:val="1"/>
          <w:numId w:val="57"/>
        </w:numPr>
        <w:ind w:left="357" w:right="357" w:hanging="357"/>
        <w:jc w:val="both"/>
        <w:rPr>
          <w:rFonts w:ascii="Montserrat Light" w:hAnsi="Montserrat Light"/>
          <w:sz w:val="22"/>
          <w:szCs w:val="22"/>
          <w:lang w:val="ro-RO"/>
        </w:rPr>
      </w:pPr>
      <w:r w:rsidRPr="000E40FF">
        <w:rPr>
          <w:rFonts w:ascii="Montserrat Light" w:hAnsi="Montserrat Light"/>
          <w:sz w:val="22"/>
          <w:szCs w:val="22"/>
          <w:lang w:val="ro-RO"/>
        </w:rPr>
        <w:t>închirierea unor spa</w:t>
      </w:r>
      <w:r w:rsidR="00C37E59" w:rsidRPr="000E40FF">
        <w:rPr>
          <w:rFonts w:ascii="Montserrat Light" w:hAnsi="Montserrat Light"/>
          <w:sz w:val="22"/>
          <w:szCs w:val="22"/>
          <w:lang w:val="ro-RO"/>
        </w:rPr>
        <w:t>ț</w:t>
      </w:r>
      <w:r w:rsidRPr="000E40FF">
        <w:rPr>
          <w:rFonts w:ascii="Montserrat Light" w:hAnsi="Montserrat Light"/>
          <w:sz w:val="22"/>
          <w:szCs w:val="22"/>
          <w:lang w:val="ro-RO"/>
        </w:rPr>
        <w:t>ii medicale, echipamente sau aparatură medicală către al</w:t>
      </w:r>
      <w:r w:rsidR="00C37E59" w:rsidRPr="000E40FF">
        <w:rPr>
          <w:rFonts w:ascii="Montserrat Light" w:hAnsi="Montserrat Light"/>
          <w:sz w:val="22"/>
          <w:szCs w:val="22"/>
          <w:lang w:val="ro-RO"/>
        </w:rPr>
        <w:t>ț</w:t>
      </w:r>
      <w:r w:rsidRPr="000E40FF">
        <w:rPr>
          <w:rFonts w:ascii="Montserrat Light" w:hAnsi="Montserrat Light"/>
          <w:sz w:val="22"/>
          <w:szCs w:val="22"/>
          <w:lang w:val="ro-RO"/>
        </w:rPr>
        <w:t>i furnizori de servicii medicale, în condi</w:t>
      </w:r>
      <w:r w:rsidR="00C37E59" w:rsidRPr="000E40FF">
        <w:rPr>
          <w:rFonts w:ascii="Montserrat Light" w:hAnsi="Montserrat Light"/>
          <w:sz w:val="22"/>
          <w:szCs w:val="22"/>
          <w:lang w:val="ro-RO"/>
        </w:rPr>
        <w:t>ț</w:t>
      </w:r>
      <w:r w:rsidRPr="000E40FF">
        <w:rPr>
          <w:rFonts w:ascii="Montserrat Light" w:hAnsi="Montserrat Light"/>
          <w:sz w:val="22"/>
          <w:szCs w:val="22"/>
          <w:lang w:val="ro-RO"/>
        </w:rPr>
        <w:t>iile legii;</w:t>
      </w:r>
    </w:p>
    <w:p w14:paraId="39D34C80" w14:textId="1209FEAF" w:rsidR="00DC2E22" w:rsidRPr="000E40FF" w:rsidRDefault="00DC2E22" w:rsidP="0006228D">
      <w:pPr>
        <w:pStyle w:val="Listparagraf"/>
        <w:numPr>
          <w:ilvl w:val="1"/>
          <w:numId w:val="57"/>
        </w:numPr>
        <w:ind w:left="357" w:right="357" w:hanging="357"/>
        <w:jc w:val="both"/>
        <w:rPr>
          <w:rFonts w:ascii="Montserrat Light" w:hAnsi="Montserrat Light"/>
          <w:sz w:val="22"/>
          <w:szCs w:val="22"/>
          <w:lang w:val="ro-RO"/>
        </w:rPr>
      </w:pPr>
      <w:r w:rsidRPr="000E40FF">
        <w:rPr>
          <w:rFonts w:ascii="Montserrat Light" w:hAnsi="Montserrat Light"/>
          <w:sz w:val="22"/>
          <w:szCs w:val="22"/>
          <w:lang w:val="ro-RO"/>
        </w:rPr>
        <w:t>închirierea unor spa</w:t>
      </w:r>
      <w:r w:rsidR="00C37E59" w:rsidRPr="000E40FF">
        <w:rPr>
          <w:rFonts w:ascii="Montserrat Light" w:hAnsi="Montserrat Light"/>
          <w:sz w:val="22"/>
          <w:szCs w:val="22"/>
          <w:lang w:val="ro-RO"/>
        </w:rPr>
        <w:t>ț</w:t>
      </w:r>
      <w:r w:rsidRPr="000E40FF">
        <w:rPr>
          <w:rFonts w:ascii="Montserrat Light" w:hAnsi="Montserrat Light"/>
          <w:sz w:val="22"/>
          <w:szCs w:val="22"/>
          <w:lang w:val="ro-RO"/>
        </w:rPr>
        <w:t>ii, în condi</w:t>
      </w:r>
      <w:r w:rsidR="00C37E59" w:rsidRPr="000E40FF">
        <w:rPr>
          <w:rFonts w:ascii="Montserrat Light" w:hAnsi="Montserrat Light"/>
          <w:sz w:val="22"/>
          <w:szCs w:val="22"/>
          <w:lang w:val="ro-RO"/>
        </w:rPr>
        <w:t>ț</w:t>
      </w:r>
      <w:r w:rsidRPr="000E40FF">
        <w:rPr>
          <w:rFonts w:ascii="Montserrat Light" w:hAnsi="Montserrat Light"/>
          <w:sz w:val="22"/>
          <w:szCs w:val="22"/>
          <w:lang w:val="ro-RO"/>
        </w:rPr>
        <w:t>iile legii, pentru servicii de alimenta</w:t>
      </w:r>
      <w:r w:rsidR="00C37E59" w:rsidRPr="000E40FF">
        <w:rPr>
          <w:rFonts w:ascii="Montserrat Light" w:hAnsi="Montserrat Light"/>
          <w:sz w:val="22"/>
          <w:szCs w:val="22"/>
          <w:lang w:val="ro-RO"/>
        </w:rPr>
        <w:t>ț</w:t>
      </w:r>
      <w:r w:rsidRPr="000E40FF">
        <w:rPr>
          <w:rFonts w:ascii="Montserrat Light" w:hAnsi="Montserrat Light"/>
          <w:sz w:val="22"/>
          <w:szCs w:val="22"/>
          <w:lang w:val="ro-RO"/>
        </w:rPr>
        <w:t>ie publică, servicii po</w:t>
      </w:r>
      <w:r w:rsidR="00C37E59" w:rsidRPr="000E40FF">
        <w:rPr>
          <w:rFonts w:ascii="Montserrat Light" w:hAnsi="Montserrat Light"/>
          <w:sz w:val="22"/>
          <w:szCs w:val="22"/>
          <w:lang w:val="ro-RO"/>
        </w:rPr>
        <w:t>ș</w:t>
      </w:r>
      <w:r w:rsidRPr="000E40FF">
        <w:rPr>
          <w:rFonts w:ascii="Montserrat Light" w:hAnsi="Montserrat Light"/>
          <w:sz w:val="22"/>
          <w:szCs w:val="22"/>
          <w:lang w:val="ro-RO"/>
        </w:rPr>
        <w:t>tale, bancare, difuzare presă/căr</w:t>
      </w:r>
      <w:r w:rsidR="00C37E59" w:rsidRPr="000E40FF">
        <w:rPr>
          <w:rFonts w:ascii="Montserrat Light" w:hAnsi="Montserrat Light"/>
          <w:sz w:val="22"/>
          <w:szCs w:val="22"/>
          <w:lang w:val="ro-RO"/>
        </w:rPr>
        <w:t>ț</w:t>
      </w:r>
      <w:r w:rsidRPr="000E40FF">
        <w:rPr>
          <w:rFonts w:ascii="Montserrat Light" w:hAnsi="Montserrat Light"/>
          <w:sz w:val="22"/>
          <w:szCs w:val="22"/>
          <w:lang w:val="ro-RO"/>
        </w:rPr>
        <w:t xml:space="preserve">i, pentru comercializarea produselor de uz personal </w:t>
      </w:r>
      <w:r w:rsidR="00C37E59" w:rsidRPr="000E40FF">
        <w:rPr>
          <w:rFonts w:ascii="Montserrat Light" w:hAnsi="Montserrat Light"/>
          <w:sz w:val="22"/>
          <w:szCs w:val="22"/>
          <w:lang w:val="ro-RO"/>
        </w:rPr>
        <w:t>ș</w:t>
      </w:r>
      <w:r w:rsidRPr="000E40FF">
        <w:rPr>
          <w:rFonts w:ascii="Montserrat Light" w:hAnsi="Montserrat Light"/>
          <w:sz w:val="22"/>
          <w:szCs w:val="22"/>
          <w:lang w:val="ro-RO"/>
        </w:rPr>
        <w:t>i pentru alte servicii necesare pacien</w:t>
      </w:r>
      <w:r w:rsidR="00C37E59" w:rsidRPr="000E40FF">
        <w:rPr>
          <w:rFonts w:ascii="Montserrat Light" w:hAnsi="Montserrat Light"/>
          <w:sz w:val="22"/>
          <w:szCs w:val="22"/>
          <w:lang w:val="ro-RO"/>
        </w:rPr>
        <w:t>ț</w:t>
      </w:r>
      <w:r w:rsidRPr="000E40FF">
        <w:rPr>
          <w:rFonts w:ascii="Montserrat Light" w:hAnsi="Montserrat Light"/>
          <w:sz w:val="22"/>
          <w:szCs w:val="22"/>
          <w:lang w:val="ro-RO"/>
        </w:rPr>
        <w:t>ilor;</w:t>
      </w:r>
    </w:p>
    <w:p w14:paraId="7A2A987F" w14:textId="4AF61472" w:rsidR="00DC2E22" w:rsidRPr="000E40FF" w:rsidRDefault="00DC2E22" w:rsidP="0006228D">
      <w:pPr>
        <w:pStyle w:val="Listparagraf"/>
        <w:numPr>
          <w:ilvl w:val="1"/>
          <w:numId w:val="57"/>
        </w:numPr>
        <w:ind w:left="357" w:right="357" w:hanging="357"/>
        <w:jc w:val="both"/>
        <w:rPr>
          <w:rFonts w:ascii="Montserrat Light" w:hAnsi="Montserrat Light"/>
          <w:sz w:val="22"/>
          <w:szCs w:val="22"/>
          <w:lang w:val="ro-RO"/>
        </w:rPr>
      </w:pPr>
      <w:r w:rsidRPr="000E40FF">
        <w:rPr>
          <w:rFonts w:ascii="Montserrat Light" w:hAnsi="Montserrat Light"/>
          <w:sz w:val="22"/>
          <w:szCs w:val="22"/>
          <w:lang w:val="ro-RO"/>
        </w:rPr>
        <w:t>închirierea unor spa</w:t>
      </w:r>
      <w:r w:rsidR="00C37E59" w:rsidRPr="000E40FF">
        <w:rPr>
          <w:rFonts w:ascii="Montserrat Light" w:hAnsi="Montserrat Light"/>
          <w:sz w:val="22"/>
          <w:szCs w:val="22"/>
          <w:lang w:val="ro-RO"/>
        </w:rPr>
        <w:t>ț</w:t>
      </w:r>
      <w:r w:rsidRPr="000E40FF">
        <w:rPr>
          <w:rFonts w:ascii="Montserrat Light" w:hAnsi="Montserrat Light"/>
          <w:sz w:val="22"/>
          <w:szCs w:val="22"/>
          <w:lang w:val="ro-RO"/>
        </w:rPr>
        <w:t>ii, în condi</w:t>
      </w:r>
      <w:r w:rsidR="00C37E59" w:rsidRPr="000E40FF">
        <w:rPr>
          <w:rFonts w:ascii="Montserrat Light" w:hAnsi="Montserrat Light"/>
          <w:sz w:val="22"/>
          <w:szCs w:val="22"/>
          <w:lang w:val="ro-RO"/>
        </w:rPr>
        <w:t>ț</w:t>
      </w:r>
      <w:r w:rsidRPr="000E40FF">
        <w:rPr>
          <w:rFonts w:ascii="Montserrat Light" w:hAnsi="Montserrat Light"/>
          <w:sz w:val="22"/>
          <w:szCs w:val="22"/>
          <w:lang w:val="ro-RO"/>
        </w:rPr>
        <w:t>iile legii, pentru desfă</w:t>
      </w:r>
      <w:r w:rsidR="00C37E59" w:rsidRPr="000E40FF">
        <w:rPr>
          <w:rFonts w:ascii="Montserrat Light" w:hAnsi="Montserrat Light"/>
          <w:sz w:val="22"/>
          <w:szCs w:val="22"/>
          <w:lang w:val="ro-RO"/>
        </w:rPr>
        <w:t>ș</w:t>
      </w:r>
      <w:r w:rsidRPr="000E40FF">
        <w:rPr>
          <w:rFonts w:ascii="Montserrat Light" w:hAnsi="Montserrat Light"/>
          <w:sz w:val="22"/>
          <w:szCs w:val="22"/>
          <w:lang w:val="ro-RO"/>
        </w:rPr>
        <w:t>urarea unor congrese, seminare, activită</w:t>
      </w:r>
      <w:r w:rsidR="00C37E59" w:rsidRPr="000E40FF">
        <w:rPr>
          <w:rFonts w:ascii="Montserrat Light" w:hAnsi="Montserrat Light"/>
          <w:sz w:val="22"/>
          <w:szCs w:val="22"/>
          <w:lang w:val="ro-RO"/>
        </w:rPr>
        <w:t>ț</w:t>
      </w:r>
      <w:r w:rsidRPr="000E40FF">
        <w:rPr>
          <w:rFonts w:ascii="Montserrat Light" w:hAnsi="Montserrat Light"/>
          <w:sz w:val="22"/>
          <w:szCs w:val="22"/>
          <w:lang w:val="ro-RO"/>
        </w:rPr>
        <w:t>i de învă</w:t>
      </w:r>
      <w:r w:rsidR="00C37E59" w:rsidRPr="000E40FF">
        <w:rPr>
          <w:rFonts w:ascii="Montserrat Light" w:hAnsi="Montserrat Light"/>
          <w:sz w:val="22"/>
          <w:szCs w:val="22"/>
          <w:lang w:val="ro-RO"/>
        </w:rPr>
        <w:t>ț</w:t>
      </w:r>
      <w:r w:rsidRPr="000E40FF">
        <w:rPr>
          <w:rFonts w:ascii="Montserrat Light" w:hAnsi="Montserrat Light"/>
          <w:sz w:val="22"/>
          <w:szCs w:val="22"/>
          <w:lang w:val="ro-RO"/>
        </w:rPr>
        <w:t xml:space="preserve">ământ, simpozioane, cu profil medical; </w:t>
      </w:r>
    </w:p>
    <w:p w14:paraId="0656EB73" w14:textId="0DB47898" w:rsidR="004E7BB3" w:rsidRPr="000E40FF" w:rsidRDefault="004E7BB3" w:rsidP="0006228D">
      <w:pPr>
        <w:pStyle w:val="Listparagraf"/>
        <w:numPr>
          <w:ilvl w:val="1"/>
          <w:numId w:val="57"/>
        </w:numPr>
        <w:ind w:left="357" w:right="357" w:hanging="357"/>
        <w:jc w:val="both"/>
        <w:rPr>
          <w:rFonts w:ascii="Montserrat Light" w:hAnsi="Montserrat Light"/>
          <w:sz w:val="22"/>
          <w:szCs w:val="22"/>
          <w:lang w:val="ro-RO"/>
        </w:rPr>
      </w:pPr>
      <w:r w:rsidRPr="000E40FF">
        <w:rPr>
          <w:rFonts w:ascii="Montserrat Light" w:hAnsi="Montserrat Light"/>
          <w:sz w:val="22"/>
          <w:szCs w:val="22"/>
          <w:lang w:val="ro-RO"/>
        </w:rPr>
        <w:t>închirierea unor spa</w:t>
      </w:r>
      <w:r w:rsidR="00C37E59" w:rsidRPr="000E40FF">
        <w:rPr>
          <w:rFonts w:ascii="Montserrat Light" w:hAnsi="Montserrat Light"/>
          <w:sz w:val="22"/>
          <w:szCs w:val="22"/>
          <w:lang w:val="ro-RO"/>
        </w:rPr>
        <w:t>ț</w:t>
      </w:r>
      <w:r w:rsidRPr="000E40FF">
        <w:rPr>
          <w:rFonts w:ascii="Montserrat Light" w:hAnsi="Montserrat Light"/>
          <w:sz w:val="22"/>
          <w:szCs w:val="22"/>
          <w:lang w:val="ro-RO"/>
        </w:rPr>
        <w:t>ii, în condi</w:t>
      </w:r>
      <w:r w:rsidR="00C37E59" w:rsidRPr="000E40FF">
        <w:rPr>
          <w:rFonts w:ascii="Montserrat Light" w:hAnsi="Montserrat Light"/>
          <w:sz w:val="22"/>
          <w:szCs w:val="22"/>
          <w:lang w:val="ro-RO"/>
        </w:rPr>
        <w:t>ț</w:t>
      </w:r>
      <w:r w:rsidRPr="000E40FF">
        <w:rPr>
          <w:rFonts w:ascii="Montserrat Light" w:hAnsi="Montserrat Light"/>
          <w:sz w:val="22"/>
          <w:szCs w:val="22"/>
          <w:lang w:val="ro-RO"/>
        </w:rPr>
        <w:t>iile legii, pentru desfă</w:t>
      </w:r>
      <w:r w:rsidR="00C37E59" w:rsidRPr="000E40FF">
        <w:rPr>
          <w:rFonts w:ascii="Montserrat Light" w:hAnsi="Montserrat Light"/>
          <w:sz w:val="22"/>
          <w:szCs w:val="22"/>
          <w:lang w:val="ro-RO"/>
        </w:rPr>
        <w:t>ș</w:t>
      </w:r>
      <w:r w:rsidRPr="000E40FF">
        <w:rPr>
          <w:rFonts w:ascii="Montserrat Light" w:hAnsi="Montserrat Light"/>
          <w:sz w:val="22"/>
          <w:szCs w:val="22"/>
          <w:lang w:val="ro-RO"/>
        </w:rPr>
        <w:t>urarea unor activită</w:t>
      </w:r>
      <w:r w:rsidR="00C37E59" w:rsidRPr="000E40FF">
        <w:rPr>
          <w:rFonts w:ascii="Montserrat Light" w:hAnsi="Montserrat Light"/>
          <w:sz w:val="22"/>
          <w:szCs w:val="22"/>
          <w:lang w:val="ro-RO"/>
        </w:rPr>
        <w:t>ț</w:t>
      </w:r>
      <w:r w:rsidRPr="000E40FF">
        <w:rPr>
          <w:rFonts w:ascii="Montserrat Light" w:hAnsi="Montserrat Light"/>
          <w:sz w:val="22"/>
          <w:szCs w:val="22"/>
          <w:lang w:val="ro-RO"/>
        </w:rPr>
        <w:t xml:space="preserve">i cu specific gospodăresc </w:t>
      </w:r>
      <w:r w:rsidR="00C37E59" w:rsidRPr="000E40FF">
        <w:rPr>
          <w:rFonts w:ascii="Montserrat Light" w:hAnsi="Montserrat Light"/>
          <w:sz w:val="22"/>
          <w:szCs w:val="22"/>
          <w:lang w:val="ro-RO"/>
        </w:rPr>
        <w:t>ș</w:t>
      </w:r>
      <w:r w:rsidRPr="000E40FF">
        <w:rPr>
          <w:rFonts w:ascii="Montserrat Light" w:hAnsi="Montserrat Light"/>
          <w:sz w:val="22"/>
          <w:szCs w:val="22"/>
          <w:lang w:val="ro-RO"/>
        </w:rPr>
        <w:t>i/sau agricol;</w:t>
      </w:r>
    </w:p>
    <w:p w14:paraId="4F2943B6" w14:textId="3C3A7BA5" w:rsidR="00DC2E22" w:rsidRPr="000E40FF" w:rsidRDefault="00DC2E22" w:rsidP="0006228D">
      <w:pPr>
        <w:pStyle w:val="Listparagraf"/>
        <w:numPr>
          <w:ilvl w:val="1"/>
          <w:numId w:val="57"/>
        </w:numPr>
        <w:ind w:left="357" w:right="357" w:hanging="357"/>
        <w:jc w:val="both"/>
        <w:rPr>
          <w:rFonts w:ascii="Montserrat Light" w:hAnsi="Montserrat Light"/>
          <w:sz w:val="22"/>
          <w:szCs w:val="22"/>
          <w:lang w:val="ro-RO"/>
        </w:rPr>
      </w:pPr>
      <w:r w:rsidRPr="000E40FF">
        <w:rPr>
          <w:rFonts w:ascii="Montserrat Light" w:hAnsi="Montserrat Light"/>
          <w:sz w:val="22"/>
          <w:szCs w:val="22"/>
          <w:lang w:val="ro-RO"/>
        </w:rPr>
        <w:t>contracte privind furnizarea de servicii medicale încheiate cu casele de asigurări private sau cu operatori economici;</w:t>
      </w:r>
    </w:p>
    <w:p w14:paraId="7D177574" w14:textId="411817DB" w:rsidR="00DC2E22" w:rsidRPr="000E40FF" w:rsidRDefault="00DC2E22" w:rsidP="0006228D">
      <w:pPr>
        <w:pStyle w:val="Listparagraf"/>
        <w:numPr>
          <w:ilvl w:val="1"/>
          <w:numId w:val="57"/>
        </w:numPr>
        <w:ind w:left="357" w:right="357" w:hanging="357"/>
        <w:jc w:val="both"/>
        <w:rPr>
          <w:rFonts w:ascii="Montserrat Light" w:hAnsi="Montserrat Light"/>
          <w:sz w:val="22"/>
          <w:szCs w:val="22"/>
          <w:lang w:val="ro-RO"/>
        </w:rPr>
      </w:pPr>
      <w:r w:rsidRPr="000E40FF">
        <w:rPr>
          <w:rFonts w:ascii="Montserrat Light" w:hAnsi="Montserrat Light"/>
          <w:sz w:val="22"/>
          <w:szCs w:val="22"/>
          <w:lang w:val="ro-RO"/>
        </w:rPr>
        <w:t xml:space="preserve">editarea </w:t>
      </w:r>
      <w:r w:rsidR="00C37E59" w:rsidRPr="000E40FF">
        <w:rPr>
          <w:rFonts w:ascii="Montserrat Light" w:hAnsi="Montserrat Light"/>
          <w:sz w:val="22"/>
          <w:szCs w:val="22"/>
          <w:lang w:val="ro-RO"/>
        </w:rPr>
        <w:t>ș</w:t>
      </w:r>
      <w:r w:rsidRPr="000E40FF">
        <w:rPr>
          <w:rFonts w:ascii="Montserrat Light" w:hAnsi="Montserrat Light"/>
          <w:sz w:val="22"/>
          <w:szCs w:val="22"/>
          <w:lang w:val="ro-RO"/>
        </w:rPr>
        <w:t>i difuzarea unor publica</w:t>
      </w:r>
      <w:r w:rsidR="00C37E59" w:rsidRPr="000E40FF">
        <w:rPr>
          <w:rFonts w:ascii="Montserrat Light" w:hAnsi="Montserrat Light"/>
          <w:sz w:val="22"/>
          <w:szCs w:val="22"/>
          <w:lang w:val="ro-RO"/>
        </w:rPr>
        <w:t>ț</w:t>
      </w:r>
      <w:r w:rsidRPr="000E40FF">
        <w:rPr>
          <w:rFonts w:ascii="Montserrat Light" w:hAnsi="Montserrat Light"/>
          <w:sz w:val="22"/>
          <w:szCs w:val="22"/>
          <w:lang w:val="ro-RO"/>
        </w:rPr>
        <w:t>ii cu caracter medical;</w:t>
      </w:r>
    </w:p>
    <w:p w14:paraId="0801E944" w14:textId="0A449587" w:rsidR="00DC2E22" w:rsidRPr="000E40FF" w:rsidRDefault="00DC2E22" w:rsidP="0006228D">
      <w:pPr>
        <w:pStyle w:val="Listparagraf"/>
        <w:numPr>
          <w:ilvl w:val="1"/>
          <w:numId w:val="57"/>
        </w:numPr>
        <w:ind w:left="357" w:right="357" w:hanging="357"/>
        <w:jc w:val="both"/>
        <w:rPr>
          <w:rFonts w:ascii="Montserrat Light" w:hAnsi="Montserrat Light"/>
          <w:sz w:val="22"/>
          <w:szCs w:val="22"/>
          <w:lang w:val="ro-RO"/>
        </w:rPr>
      </w:pPr>
      <w:r w:rsidRPr="000E40FF">
        <w:rPr>
          <w:rFonts w:ascii="Montserrat Light" w:hAnsi="Montserrat Light"/>
          <w:sz w:val="22"/>
          <w:szCs w:val="22"/>
          <w:lang w:val="ro-RO"/>
        </w:rPr>
        <w:t>servicii medicale, hoteliere sau de altă natură, furnizate la cererea unor ter</w:t>
      </w:r>
      <w:r w:rsidR="00C37E59" w:rsidRPr="000E40FF">
        <w:rPr>
          <w:rFonts w:ascii="Montserrat Light" w:hAnsi="Montserrat Light"/>
          <w:sz w:val="22"/>
          <w:szCs w:val="22"/>
          <w:lang w:val="ro-RO"/>
        </w:rPr>
        <w:t>ț</w:t>
      </w:r>
      <w:r w:rsidRPr="000E40FF">
        <w:rPr>
          <w:rFonts w:ascii="Montserrat Light" w:hAnsi="Montserrat Light"/>
          <w:sz w:val="22"/>
          <w:szCs w:val="22"/>
          <w:lang w:val="ro-RO"/>
        </w:rPr>
        <w:t>i;</w:t>
      </w:r>
    </w:p>
    <w:p w14:paraId="4C5E8E93" w14:textId="4250CCBE" w:rsidR="00DC2E22" w:rsidRPr="000E40FF" w:rsidRDefault="00DC2E22" w:rsidP="0006228D">
      <w:pPr>
        <w:pStyle w:val="Listparagraf"/>
        <w:numPr>
          <w:ilvl w:val="1"/>
          <w:numId w:val="57"/>
        </w:numPr>
        <w:ind w:left="357" w:right="357" w:hanging="357"/>
        <w:jc w:val="both"/>
        <w:rPr>
          <w:rFonts w:ascii="Montserrat Light" w:hAnsi="Montserrat Light"/>
          <w:sz w:val="22"/>
          <w:szCs w:val="22"/>
          <w:lang w:val="ro-RO"/>
        </w:rPr>
      </w:pPr>
      <w:r w:rsidRPr="000E40FF">
        <w:rPr>
          <w:rFonts w:ascii="Montserrat Light" w:hAnsi="Montserrat Light"/>
          <w:sz w:val="22"/>
          <w:szCs w:val="22"/>
          <w:lang w:val="ro-RO"/>
        </w:rPr>
        <w:t>servicii de asisten</w:t>
      </w:r>
      <w:r w:rsidR="00C37E59" w:rsidRPr="000E40FF">
        <w:rPr>
          <w:rFonts w:ascii="Montserrat Light" w:hAnsi="Montserrat Light"/>
          <w:sz w:val="22"/>
          <w:szCs w:val="22"/>
          <w:lang w:val="ro-RO"/>
        </w:rPr>
        <w:t>ț</w:t>
      </w:r>
      <w:r w:rsidRPr="000E40FF">
        <w:rPr>
          <w:rFonts w:ascii="Montserrat Light" w:hAnsi="Montserrat Light"/>
          <w:sz w:val="22"/>
          <w:szCs w:val="22"/>
          <w:lang w:val="ro-RO"/>
        </w:rPr>
        <w:t>ă medicală la domiciliu, acordate la cererea pacien</w:t>
      </w:r>
      <w:r w:rsidR="00C37E59" w:rsidRPr="000E40FF">
        <w:rPr>
          <w:rFonts w:ascii="Montserrat Light" w:hAnsi="Montserrat Light"/>
          <w:sz w:val="22"/>
          <w:szCs w:val="22"/>
          <w:lang w:val="ro-RO"/>
        </w:rPr>
        <w:t>ț</w:t>
      </w:r>
      <w:r w:rsidRPr="000E40FF">
        <w:rPr>
          <w:rFonts w:ascii="Montserrat Light" w:hAnsi="Montserrat Light"/>
          <w:sz w:val="22"/>
          <w:szCs w:val="22"/>
          <w:lang w:val="ro-RO"/>
        </w:rPr>
        <w:t>ilor sau, după caz, în baza unui contract de furnizare de servicii de îngrijiri medicale la domiciliu, în condi</w:t>
      </w:r>
      <w:r w:rsidR="00C37E59" w:rsidRPr="000E40FF">
        <w:rPr>
          <w:rFonts w:ascii="Montserrat Light" w:hAnsi="Montserrat Light"/>
          <w:sz w:val="22"/>
          <w:szCs w:val="22"/>
          <w:lang w:val="ro-RO"/>
        </w:rPr>
        <w:t>ț</w:t>
      </w:r>
      <w:r w:rsidRPr="000E40FF">
        <w:rPr>
          <w:rFonts w:ascii="Montserrat Light" w:hAnsi="Montserrat Light"/>
          <w:sz w:val="22"/>
          <w:szCs w:val="22"/>
          <w:lang w:val="ro-RO"/>
        </w:rPr>
        <w:t>iile stabilite prin contractul-cadru privind condi</w:t>
      </w:r>
      <w:r w:rsidR="00C37E59" w:rsidRPr="000E40FF">
        <w:rPr>
          <w:rFonts w:ascii="Montserrat Light" w:hAnsi="Montserrat Light"/>
          <w:sz w:val="22"/>
          <w:szCs w:val="22"/>
          <w:lang w:val="ro-RO"/>
        </w:rPr>
        <w:t>ț</w:t>
      </w:r>
      <w:r w:rsidRPr="000E40FF">
        <w:rPr>
          <w:rFonts w:ascii="Montserrat Light" w:hAnsi="Montserrat Light"/>
          <w:sz w:val="22"/>
          <w:szCs w:val="22"/>
          <w:lang w:val="ro-RO"/>
        </w:rPr>
        <w:t>iile acordării asisten</w:t>
      </w:r>
      <w:r w:rsidR="00C37E59" w:rsidRPr="000E40FF">
        <w:rPr>
          <w:rFonts w:ascii="Montserrat Light" w:hAnsi="Montserrat Light"/>
          <w:sz w:val="22"/>
          <w:szCs w:val="22"/>
          <w:lang w:val="ro-RO"/>
        </w:rPr>
        <w:t>ț</w:t>
      </w:r>
      <w:r w:rsidRPr="000E40FF">
        <w:rPr>
          <w:rFonts w:ascii="Montserrat Light" w:hAnsi="Montserrat Light"/>
          <w:sz w:val="22"/>
          <w:szCs w:val="22"/>
          <w:lang w:val="ro-RO"/>
        </w:rPr>
        <w:t>ei medicale în cadrul sistemului de asigurări sociale de sănătate;</w:t>
      </w:r>
    </w:p>
    <w:p w14:paraId="62907212" w14:textId="27BBD62C" w:rsidR="00DC2E22" w:rsidRPr="000E40FF" w:rsidRDefault="00DC2E22" w:rsidP="0006228D">
      <w:pPr>
        <w:pStyle w:val="Listparagraf"/>
        <w:numPr>
          <w:ilvl w:val="1"/>
          <w:numId w:val="57"/>
        </w:numPr>
        <w:ind w:left="357" w:right="357" w:hanging="357"/>
        <w:jc w:val="both"/>
        <w:rPr>
          <w:rFonts w:ascii="Montserrat Light" w:hAnsi="Montserrat Light"/>
          <w:sz w:val="22"/>
          <w:szCs w:val="22"/>
          <w:lang w:val="ro-RO"/>
        </w:rPr>
      </w:pPr>
      <w:r w:rsidRPr="000E40FF">
        <w:rPr>
          <w:rFonts w:ascii="Montserrat Light" w:hAnsi="Montserrat Light"/>
          <w:sz w:val="22"/>
          <w:szCs w:val="22"/>
          <w:lang w:val="ro-RO"/>
        </w:rPr>
        <w:t>contracte de cercetare;</w:t>
      </w:r>
    </w:p>
    <w:p w14:paraId="5A75001E" w14:textId="0E590174" w:rsidR="00DC2E22" w:rsidRPr="000E40FF" w:rsidRDefault="00DC2E22" w:rsidP="0006228D">
      <w:pPr>
        <w:pStyle w:val="Listparagraf"/>
        <w:numPr>
          <w:ilvl w:val="1"/>
          <w:numId w:val="57"/>
        </w:numPr>
        <w:ind w:left="357" w:right="357" w:hanging="357"/>
        <w:jc w:val="both"/>
        <w:rPr>
          <w:rFonts w:ascii="Montserrat Light" w:hAnsi="Montserrat Light"/>
          <w:sz w:val="22"/>
          <w:szCs w:val="22"/>
          <w:lang w:val="ro-RO"/>
        </w:rPr>
      </w:pPr>
      <w:r w:rsidRPr="000E40FF">
        <w:rPr>
          <w:rFonts w:ascii="Montserrat Light" w:hAnsi="Montserrat Light"/>
          <w:sz w:val="22"/>
          <w:szCs w:val="22"/>
          <w:lang w:val="ro-RO"/>
        </w:rPr>
        <w:t>coplat</w:t>
      </w:r>
      <w:r w:rsidR="00E26559" w:rsidRPr="000E40FF">
        <w:rPr>
          <w:rFonts w:ascii="Montserrat Light" w:hAnsi="Montserrat Light"/>
          <w:sz w:val="22"/>
          <w:szCs w:val="22"/>
          <w:lang w:val="ro-RO"/>
        </w:rPr>
        <w:t>ă</w:t>
      </w:r>
      <w:r w:rsidRPr="000E40FF">
        <w:rPr>
          <w:rFonts w:ascii="Montserrat Light" w:hAnsi="Montserrat Light"/>
          <w:sz w:val="22"/>
          <w:szCs w:val="22"/>
          <w:lang w:val="ro-RO"/>
        </w:rPr>
        <w:t xml:space="preserve"> pentru unele servicii medicale;</w:t>
      </w:r>
    </w:p>
    <w:p w14:paraId="079964E9" w14:textId="74124326" w:rsidR="00902674" w:rsidRPr="000E40FF" w:rsidRDefault="00902674" w:rsidP="0006228D">
      <w:pPr>
        <w:pStyle w:val="Listparagraf"/>
        <w:numPr>
          <w:ilvl w:val="1"/>
          <w:numId w:val="57"/>
        </w:numPr>
        <w:ind w:left="357" w:right="357" w:hanging="357"/>
        <w:jc w:val="both"/>
        <w:rPr>
          <w:rFonts w:ascii="Montserrat Light" w:hAnsi="Montserrat Light"/>
          <w:sz w:val="22"/>
          <w:szCs w:val="22"/>
          <w:lang w:val="ro-RO"/>
        </w:rPr>
      </w:pPr>
      <w:r w:rsidRPr="000E40FF">
        <w:rPr>
          <w:rFonts w:ascii="Montserrat Light" w:hAnsi="Montserrat Light" w:cs="Courier New"/>
          <w:sz w:val="22"/>
          <w:szCs w:val="22"/>
          <w:lang w:val="ro-RO"/>
        </w:rPr>
        <w:t>contracte încheiate cu școli postliceale sau cu universități cu profil de asistență medicală, pentru efectuarea de către elevi și studenți a stagiilor de practică din cadrul formării de bază;</w:t>
      </w:r>
    </w:p>
    <w:p w14:paraId="7BA6F66C" w14:textId="3C49FD40" w:rsidR="00902674" w:rsidRPr="000E40FF" w:rsidRDefault="00902674" w:rsidP="0006228D">
      <w:pPr>
        <w:pStyle w:val="Listparagraf"/>
        <w:numPr>
          <w:ilvl w:val="1"/>
          <w:numId w:val="57"/>
        </w:numPr>
        <w:ind w:left="357" w:right="357" w:hanging="357"/>
        <w:jc w:val="both"/>
        <w:rPr>
          <w:rFonts w:ascii="Montserrat Light" w:hAnsi="Montserrat Light"/>
          <w:sz w:val="22"/>
          <w:szCs w:val="22"/>
          <w:lang w:val="ro-RO"/>
        </w:rPr>
      </w:pPr>
      <w:r w:rsidRPr="000E40FF">
        <w:rPr>
          <w:rFonts w:ascii="Montserrat Light" w:hAnsi="Montserrat Light" w:cs="Courier New"/>
          <w:sz w:val="22"/>
          <w:szCs w:val="22"/>
          <w:shd w:val="clear" w:color="auto" w:fill="FFFFFF"/>
          <w:lang w:val="ro-RO"/>
        </w:rPr>
        <w:t>contracte încheiate cu OAMMR pentru efectuarea de stagii de practică pentru asistenții medicali în vederea reatestării profesionale;</w:t>
      </w:r>
    </w:p>
    <w:p w14:paraId="6B329FBB" w14:textId="67967B86" w:rsidR="00E511E1" w:rsidRPr="000E40FF" w:rsidRDefault="00DC2E22" w:rsidP="0006228D">
      <w:pPr>
        <w:pStyle w:val="Listparagraf"/>
        <w:numPr>
          <w:ilvl w:val="1"/>
          <w:numId w:val="57"/>
        </w:numPr>
        <w:ind w:left="357" w:right="357" w:hanging="357"/>
        <w:jc w:val="both"/>
        <w:rPr>
          <w:rFonts w:ascii="Montserrat Light" w:hAnsi="Montserrat Light"/>
          <w:sz w:val="22"/>
          <w:szCs w:val="22"/>
          <w:lang w:val="ro-RO"/>
        </w:rPr>
      </w:pPr>
      <w:r w:rsidRPr="000E40FF">
        <w:rPr>
          <w:rFonts w:ascii="Montserrat Light" w:hAnsi="Montserrat Light"/>
          <w:sz w:val="22"/>
          <w:szCs w:val="22"/>
          <w:lang w:val="ro-RO"/>
        </w:rPr>
        <w:t>alte surse, conform legii.</w:t>
      </w:r>
    </w:p>
    <w:p w14:paraId="2376D965" w14:textId="3E0124FD" w:rsidR="00565D31" w:rsidRPr="000E40FF" w:rsidRDefault="00283C69" w:rsidP="0006228D">
      <w:pPr>
        <w:pStyle w:val="Titlu2"/>
        <w:spacing w:before="0" w:after="0" w:line="240" w:lineRule="auto"/>
        <w:rPr>
          <w:rFonts w:eastAsiaTheme="minorHAnsi" w:cstheme="minorBidi"/>
          <w:szCs w:val="22"/>
          <w:lang w:val="ro-RO" w:bidi="en-US"/>
        </w:rPr>
      </w:pPr>
      <w:bookmarkStart w:id="5" w:name="_Toc166252652"/>
      <w:r w:rsidRPr="000E40FF">
        <w:rPr>
          <w:szCs w:val="22"/>
          <w:lang w:val="ro-RO" w:bidi="en-US"/>
        </w:rPr>
        <w:t>CAP</w:t>
      </w:r>
      <w:r w:rsidR="000E146C" w:rsidRPr="000E40FF">
        <w:rPr>
          <w:szCs w:val="22"/>
          <w:lang w:val="ro-RO" w:bidi="en-US"/>
        </w:rPr>
        <w:t xml:space="preserve">ITOLUL </w:t>
      </w:r>
      <w:r w:rsidR="00651C06" w:rsidRPr="000E40FF">
        <w:rPr>
          <w:szCs w:val="22"/>
          <w:lang w:val="ro-RO" w:bidi="en-US"/>
        </w:rPr>
        <w:t>V</w:t>
      </w:r>
      <w:r w:rsidRPr="000E40FF">
        <w:rPr>
          <w:szCs w:val="22"/>
          <w:lang w:val="ro-RO" w:bidi="en-US"/>
        </w:rPr>
        <w:tab/>
      </w:r>
      <w:r w:rsidR="00B86425" w:rsidRPr="000E40FF">
        <w:rPr>
          <w:szCs w:val="22"/>
          <w:lang w:val="ro-RO"/>
        </w:rPr>
        <w:t xml:space="preserve">DREPTURILE </w:t>
      </w:r>
      <w:r w:rsidR="00C37E59" w:rsidRPr="000E40FF">
        <w:rPr>
          <w:szCs w:val="22"/>
          <w:lang w:val="ro-RO"/>
        </w:rPr>
        <w:t>Ș</w:t>
      </w:r>
      <w:r w:rsidR="00B86425" w:rsidRPr="000E40FF">
        <w:rPr>
          <w:szCs w:val="22"/>
          <w:lang w:val="ro-RO"/>
        </w:rPr>
        <w:t>I OBLIGA</w:t>
      </w:r>
      <w:r w:rsidR="00C37E59" w:rsidRPr="000E40FF">
        <w:rPr>
          <w:szCs w:val="22"/>
          <w:lang w:val="ro-RO"/>
        </w:rPr>
        <w:t>Ț</w:t>
      </w:r>
      <w:r w:rsidR="00B86425" w:rsidRPr="000E40FF">
        <w:rPr>
          <w:szCs w:val="22"/>
          <w:lang w:val="ro-RO"/>
        </w:rPr>
        <w:t xml:space="preserve">IILE </w:t>
      </w:r>
      <w:r w:rsidR="00E26559" w:rsidRPr="000E40FF">
        <w:rPr>
          <w:szCs w:val="22"/>
          <w:lang w:val="ro-RO"/>
        </w:rPr>
        <w:t>PACIENTULUI</w:t>
      </w:r>
      <w:bookmarkEnd w:id="5"/>
    </w:p>
    <w:p w14:paraId="5AB35A6E" w14:textId="25C89D13" w:rsidR="00B86425" w:rsidRPr="000E40FF" w:rsidRDefault="00B86425" w:rsidP="0006228D">
      <w:pPr>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Articolul 1</w:t>
      </w:r>
      <w:r w:rsidR="00C8735E" w:rsidRPr="000E40FF">
        <w:rPr>
          <w:rFonts w:ascii="Montserrat Light" w:eastAsia="Times New Roman" w:hAnsi="Montserrat Light" w:cs="Times New Roman"/>
          <w:b/>
          <w:bCs/>
          <w:lang w:bidi="en-US"/>
        </w:rPr>
        <w:t>0</w:t>
      </w:r>
    </w:p>
    <w:p w14:paraId="3EFD176B" w14:textId="66ED5C88" w:rsidR="00B86425" w:rsidRPr="000E40FF" w:rsidRDefault="00B86425" w:rsidP="0006228D">
      <w:pPr>
        <w:spacing w:after="0" w:line="240" w:lineRule="auto"/>
        <w:jc w:val="both"/>
        <w:rPr>
          <w:rFonts w:ascii="Montserrat Light" w:eastAsia="Arial" w:hAnsi="Montserrat Light" w:cs="Arial"/>
          <w:b/>
        </w:rPr>
      </w:pPr>
      <w:r w:rsidRPr="000E40FF">
        <w:rPr>
          <w:rFonts w:ascii="Montserrat Light" w:eastAsia="Arial" w:hAnsi="Montserrat Light" w:cs="Arial"/>
          <w:b/>
        </w:rPr>
        <w:t>Dreptul pacientului cu privire la informa</w:t>
      </w:r>
      <w:r w:rsidR="00C37E59" w:rsidRPr="000E40FF">
        <w:rPr>
          <w:rFonts w:ascii="Montserrat Light" w:eastAsia="Arial" w:hAnsi="Montserrat Light" w:cs="Arial"/>
          <w:b/>
        </w:rPr>
        <w:t>ț</w:t>
      </w:r>
      <w:r w:rsidRPr="000E40FF">
        <w:rPr>
          <w:rFonts w:ascii="Montserrat Light" w:eastAsia="Arial" w:hAnsi="Montserrat Light" w:cs="Arial"/>
          <w:b/>
        </w:rPr>
        <w:t>ia medicală:</w:t>
      </w:r>
    </w:p>
    <w:p w14:paraId="0E783073" w14:textId="027B9F06" w:rsidR="00B86425" w:rsidRPr="000E40FF" w:rsidRDefault="00B86425" w:rsidP="0006228D">
      <w:pPr>
        <w:pStyle w:val="Listparagraf"/>
        <w:numPr>
          <w:ilvl w:val="0"/>
          <w:numId w:val="46"/>
        </w:numPr>
        <w:tabs>
          <w:tab w:val="clear" w:pos="720"/>
          <w:tab w:val="num" w:pos="360"/>
          <w:tab w:val="left" w:pos="709"/>
        </w:tabs>
        <w:autoSpaceDE w:val="0"/>
        <w:autoSpaceDN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 xml:space="preserve">pacientul are dreptul de a fi informat cu privire la serviciile medicale disponibile, precum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i la modul de a le utiliza;</w:t>
      </w:r>
    </w:p>
    <w:p w14:paraId="33E777AE" w14:textId="4E1C953D" w:rsidR="00B86425" w:rsidRPr="000E40FF" w:rsidRDefault="00B86425" w:rsidP="0006228D">
      <w:pPr>
        <w:pStyle w:val="Listparagraf"/>
        <w:numPr>
          <w:ilvl w:val="0"/>
          <w:numId w:val="46"/>
        </w:numPr>
        <w:tabs>
          <w:tab w:val="clear" w:pos="720"/>
          <w:tab w:val="num" w:pos="360"/>
          <w:tab w:val="left" w:pos="709"/>
        </w:tabs>
        <w:autoSpaceDE w:val="0"/>
        <w:autoSpaceDN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pacientul are dreptul de a fi informat asupra identită</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 xml:space="preserve">ii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i statutului profesional al furnizorilor de servicii de sănătate;</w:t>
      </w:r>
    </w:p>
    <w:p w14:paraId="51E72820" w14:textId="4DC8C4D6" w:rsidR="00B86425" w:rsidRPr="000E40FF" w:rsidRDefault="00B86425" w:rsidP="0006228D">
      <w:pPr>
        <w:pStyle w:val="Listparagraf"/>
        <w:numPr>
          <w:ilvl w:val="0"/>
          <w:numId w:val="46"/>
        </w:numPr>
        <w:tabs>
          <w:tab w:val="clear" w:pos="720"/>
          <w:tab w:val="num" w:pos="360"/>
          <w:tab w:val="left" w:pos="709"/>
        </w:tabs>
        <w:autoSpaceDE w:val="0"/>
        <w:autoSpaceDN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 xml:space="preserve">pacientul internat are dreptul de a fi informat asupra regulilor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i obiceiurilor pe care trebuie să le respecte pe durata spitalizării;</w:t>
      </w:r>
    </w:p>
    <w:p w14:paraId="2BFB2C44" w14:textId="402A4905" w:rsidR="00B86425" w:rsidRPr="000E40FF" w:rsidRDefault="00B86425" w:rsidP="0006228D">
      <w:pPr>
        <w:pStyle w:val="Listparagraf"/>
        <w:numPr>
          <w:ilvl w:val="0"/>
          <w:numId w:val="46"/>
        </w:numPr>
        <w:tabs>
          <w:tab w:val="clear" w:pos="720"/>
          <w:tab w:val="num" w:pos="360"/>
          <w:tab w:val="left" w:pos="709"/>
        </w:tabs>
        <w:autoSpaceDE w:val="0"/>
        <w:autoSpaceDN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pacientul are dreptul de a fi informat asupra stării sale de sănătate, a interven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iilor medicale propuse, a riscurilor poten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iale ale fiecăr</w:t>
      </w:r>
      <w:r w:rsidR="00B62B3C" w:rsidRPr="000E40FF">
        <w:rPr>
          <w:rFonts w:ascii="Montserrat Light" w:eastAsia="Arial" w:hAnsi="Montserrat Light" w:cs="Arial"/>
          <w:sz w:val="22"/>
          <w:szCs w:val="22"/>
          <w:lang w:val="ro-RO"/>
        </w:rPr>
        <w:t>e</w:t>
      </w:r>
      <w:r w:rsidRPr="000E40FF">
        <w:rPr>
          <w:rFonts w:ascii="Montserrat Light" w:eastAsia="Arial" w:hAnsi="Montserrat Light" w:cs="Arial"/>
          <w:sz w:val="22"/>
          <w:szCs w:val="22"/>
          <w:lang w:val="ro-RO"/>
        </w:rPr>
        <w:t xml:space="preserve">i proceduri, a alternativelor existente la procedurile propuse, inclusiv asupra neefectuării tratamentului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 xml:space="preserve">i nerespectării recomandărilor medicale, precum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 xml:space="preserve">i cu privire la date despre diagnostic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i prognostic;</w:t>
      </w:r>
    </w:p>
    <w:p w14:paraId="5DDE01F8" w14:textId="0180A041" w:rsidR="00B86425" w:rsidRPr="000E40FF" w:rsidRDefault="00B86425" w:rsidP="0006228D">
      <w:pPr>
        <w:pStyle w:val="Listparagraf"/>
        <w:numPr>
          <w:ilvl w:val="0"/>
          <w:numId w:val="46"/>
        </w:numPr>
        <w:tabs>
          <w:tab w:val="clear" w:pos="720"/>
          <w:tab w:val="num" w:pos="360"/>
          <w:tab w:val="left" w:pos="709"/>
          <w:tab w:val="left" w:pos="1440"/>
        </w:tabs>
        <w:autoSpaceDE w:val="0"/>
        <w:autoSpaceDN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pacientul are dreptul de a decide dacă mai dore</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te să fie informat în cazul în care informa</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iile prezentate de către medic i</w:t>
      </w:r>
      <w:r w:rsidR="00B62B3C" w:rsidRPr="000E40FF">
        <w:rPr>
          <w:rFonts w:ascii="Montserrat Light" w:eastAsia="Arial" w:hAnsi="Montserrat Light" w:cs="Arial"/>
          <w:sz w:val="22"/>
          <w:szCs w:val="22"/>
          <w:lang w:val="ro-RO"/>
        </w:rPr>
        <w:t>-</w:t>
      </w:r>
      <w:r w:rsidRPr="000E40FF">
        <w:rPr>
          <w:rFonts w:ascii="Montserrat Light" w:eastAsia="Arial" w:hAnsi="Montserrat Light" w:cs="Arial"/>
          <w:sz w:val="22"/>
          <w:szCs w:val="22"/>
          <w:lang w:val="ro-RO"/>
        </w:rPr>
        <w:t>ar cauza suferin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ă;</w:t>
      </w:r>
    </w:p>
    <w:p w14:paraId="28FE7C0F" w14:textId="7315E834" w:rsidR="00B86425" w:rsidRPr="000E40FF" w:rsidRDefault="00B86425" w:rsidP="0006228D">
      <w:pPr>
        <w:pStyle w:val="Listparagraf"/>
        <w:numPr>
          <w:ilvl w:val="0"/>
          <w:numId w:val="46"/>
        </w:numPr>
        <w:tabs>
          <w:tab w:val="clear" w:pos="720"/>
          <w:tab w:val="num" w:pos="360"/>
          <w:tab w:val="left" w:pos="709"/>
        </w:tabs>
        <w:autoSpaceDE w:val="0"/>
        <w:autoSpaceDN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informa</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iile se aduc la cuno</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tin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ă pacientului într-un limbaj respectuos, clar, cu minimalizarea terminologiei de specialitate, în cazul în care pacientul nu cunoa</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te limba romană,  informa</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iile i se aduc la cuno</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tin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ă în limba maternă ori în limba pe care o cunoa</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te sau, după caz se va căuta o altă formă de comunicare;</w:t>
      </w:r>
    </w:p>
    <w:p w14:paraId="45EA13AE" w14:textId="25361455" w:rsidR="00B86425" w:rsidRPr="000E40FF" w:rsidRDefault="00B86425" w:rsidP="0006228D">
      <w:pPr>
        <w:pStyle w:val="Listparagraf"/>
        <w:numPr>
          <w:ilvl w:val="0"/>
          <w:numId w:val="46"/>
        </w:numPr>
        <w:tabs>
          <w:tab w:val="clear" w:pos="720"/>
          <w:tab w:val="num" w:pos="360"/>
          <w:tab w:val="left" w:pos="709"/>
        </w:tabs>
        <w:autoSpaceDE w:val="0"/>
        <w:autoSpaceDN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 xml:space="preserve">pacientul are dreptul de a cere în mod expres să nu fie informat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i de a alege o altă persoană care să fie informată în locul său;</w:t>
      </w:r>
    </w:p>
    <w:p w14:paraId="4001D7F2" w14:textId="6282A321" w:rsidR="00B86425" w:rsidRPr="000E40FF" w:rsidRDefault="00B86425" w:rsidP="0006228D">
      <w:pPr>
        <w:pStyle w:val="Listparagraf"/>
        <w:numPr>
          <w:ilvl w:val="0"/>
          <w:numId w:val="46"/>
        </w:numPr>
        <w:tabs>
          <w:tab w:val="clear" w:pos="720"/>
          <w:tab w:val="num" w:pos="360"/>
          <w:tab w:val="left" w:pos="709"/>
        </w:tabs>
        <w:autoSpaceDE w:val="0"/>
        <w:autoSpaceDN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 xml:space="preserve">rudele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i prietenii pacientului pot fi informa</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 despre evolu</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ia investiga</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 xml:space="preserve">iilor, diagnostic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i tratament, cu acordul pacientului;</w:t>
      </w:r>
    </w:p>
    <w:p w14:paraId="21C641AC" w14:textId="7C88F25E" w:rsidR="00B86425" w:rsidRPr="000E40FF" w:rsidRDefault="00B86425" w:rsidP="0006228D">
      <w:pPr>
        <w:pStyle w:val="Listparagraf"/>
        <w:numPr>
          <w:ilvl w:val="0"/>
          <w:numId w:val="46"/>
        </w:numPr>
        <w:tabs>
          <w:tab w:val="clear" w:pos="720"/>
          <w:tab w:val="num" w:pos="360"/>
          <w:tab w:val="left" w:pos="709"/>
        </w:tabs>
        <w:autoSpaceDE w:val="0"/>
        <w:autoSpaceDN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 xml:space="preserve">pacientul are dreptul de a cere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i de a ob</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ine o altă opinie medicală;</w:t>
      </w:r>
    </w:p>
    <w:p w14:paraId="4DD22665" w14:textId="7E55D645" w:rsidR="00B86425" w:rsidRPr="000E40FF" w:rsidRDefault="00B86425" w:rsidP="0006228D">
      <w:pPr>
        <w:pStyle w:val="Listparagraf"/>
        <w:numPr>
          <w:ilvl w:val="0"/>
          <w:numId w:val="46"/>
        </w:numPr>
        <w:tabs>
          <w:tab w:val="clear" w:pos="720"/>
          <w:tab w:val="num" w:pos="360"/>
          <w:tab w:val="left" w:pos="709"/>
        </w:tabs>
        <w:autoSpaceDE w:val="0"/>
        <w:autoSpaceDN w:val="0"/>
        <w:ind w:left="714" w:hanging="357"/>
        <w:jc w:val="both"/>
        <w:rPr>
          <w:rFonts w:ascii="Montserrat Light" w:eastAsia="Arial" w:hAnsi="Montserrat Light" w:cs="Arial"/>
          <w:sz w:val="22"/>
          <w:szCs w:val="22"/>
          <w:lang w:val="ro-RO" w:bidi="en-US"/>
        </w:rPr>
      </w:pPr>
      <w:r w:rsidRPr="000E40FF">
        <w:rPr>
          <w:rFonts w:ascii="Montserrat Light" w:eastAsia="Arial" w:hAnsi="Montserrat Light" w:cs="Arial"/>
          <w:sz w:val="22"/>
          <w:szCs w:val="22"/>
          <w:lang w:val="ro-RO"/>
        </w:rPr>
        <w:t xml:space="preserve">pacientul are dreptul să solicite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i să primească, la externare, un rezumat scris al investiga</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 xml:space="preserve">iilor, diagnosticului, tratamentului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i îngrijirilor acordate pe perioada spitalizării.</w:t>
      </w:r>
      <w:r w:rsidR="00F526EC" w:rsidRPr="000E40FF">
        <w:rPr>
          <w:rFonts w:ascii="Montserrat Light" w:eastAsia="Times New Roman" w:hAnsi="Montserrat Light" w:cs="Times New Roman"/>
          <w:sz w:val="22"/>
          <w:szCs w:val="22"/>
          <w:lang w:val="ro-RO" w:eastAsia="ro-RO"/>
        </w:rPr>
        <w:t xml:space="preserve"> </w:t>
      </w:r>
      <w:r w:rsidR="00C37E59" w:rsidRPr="000E40FF">
        <w:rPr>
          <w:rFonts w:ascii="Montserrat Light" w:eastAsia="Arial" w:hAnsi="Montserrat Light" w:cs="Arial"/>
          <w:sz w:val="22"/>
          <w:szCs w:val="22"/>
          <w:lang w:val="ro-RO" w:bidi="en-US"/>
        </w:rPr>
        <w:t>ș</w:t>
      </w:r>
      <w:r w:rsidR="00F526EC" w:rsidRPr="000E40FF">
        <w:rPr>
          <w:rFonts w:ascii="Montserrat Light" w:eastAsia="Arial" w:hAnsi="Montserrat Light" w:cs="Arial"/>
          <w:sz w:val="22"/>
          <w:szCs w:val="22"/>
          <w:lang w:val="ro-RO" w:bidi="en-US"/>
        </w:rPr>
        <w:t>i, la cerere, o copie a înregistrărilor investiga</w:t>
      </w:r>
      <w:r w:rsidR="00C37E59" w:rsidRPr="000E40FF">
        <w:rPr>
          <w:rFonts w:ascii="Montserrat Light" w:eastAsia="Arial" w:hAnsi="Montserrat Light" w:cs="Arial"/>
          <w:sz w:val="22"/>
          <w:szCs w:val="22"/>
          <w:lang w:val="ro-RO" w:bidi="en-US"/>
        </w:rPr>
        <w:t>ț</w:t>
      </w:r>
      <w:r w:rsidR="00F526EC" w:rsidRPr="000E40FF">
        <w:rPr>
          <w:rFonts w:ascii="Montserrat Light" w:eastAsia="Arial" w:hAnsi="Montserrat Light" w:cs="Arial"/>
          <w:sz w:val="22"/>
          <w:szCs w:val="22"/>
          <w:lang w:val="ro-RO" w:bidi="en-US"/>
        </w:rPr>
        <w:t>iilor de înaltă performan</w:t>
      </w:r>
      <w:r w:rsidR="00C37E59" w:rsidRPr="000E40FF">
        <w:rPr>
          <w:rFonts w:ascii="Montserrat Light" w:eastAsia="Arial" w:hAnsi="Montserrat Light" w:cs="Arial"/>
          <w:sz w:val="22"/>
          <w:szCs w:val="22"/>
          <w:lang w:val="ro-RO" w:bidi="en-US"/>
        </w:rPr>
        <w:t>ț</w:t>
      </w:r>
      <w:r w:rsidR="00F526EC" w:rsidRPr="000E40FF">
        <w:rPr>
          <w:rFonts w:ascii="Montserrat Light" w:eastAsia="Arial" w:hAnsi="Montserrat Light" w:cs="Arial"/>
          <w:sz w:val="22"/>
          <w:szCs w:val="22"/>
          <w:lang w:val="ro-RO" w:bidi="en-US"/>
        </w:rPr>
        <w:t>ă, o singură dată.</w:t>
      </w:r>
    </w:p>
    <w:p w14:paraId="5845C21A" w14:textId="2D2B3FE8" w:rsidR="00B86425" w:rsidRPr="000E40FF" w:rsidRDefault="00B86425" w:rsidP="0006228D">
      <w:pPr>
        <w:tabs>
          <w:tab w:val="left" w:pos="993"/>
        </w:tabs>
        <w:autoSpaceDE w:val="0"/>
        <w:autoSpaceDN w:val="0"/>
        <w:spacing w:after="0" w:line="240" w:lineRule="auto"/>
        <w:jc w:val="both"/>
        <w:rPr>
          <w:rFonts w:ascii="Montserrat Light" w:eastAsia="Arial" w:hAnsi="Montserrat Light" w:cs="Arial"/>
          <w:b/>
          <w:bCs/>
        </w:rPr>
      </w:pPr>
      <w:r w:rsidRPr="000E40FF">
        <w:rPr>
          <w:rFonts w:ascii="Montserrat Light" w:eastAsia="Arial" w:hAnsi="Montserrat Light" w:cs="Arial"/>
          <w:b/>
          <w:bCs/>
        </w:rPr>
        <w:t>Articolul 1</w:t>
      </w:r>
      <w:r w:rsidR="00C8735E" w:rsidRPr="000E40FF">
        <w:rPr>
          <w:rFonts w:ascii="Montserrat Light" w:eastAsia="Arial" w:hAnsi="Montserrat Light" w:cs="Arial"/>
          <w:b/>
          <w:bCs/>
        </w:rPr>
        <w:t>1</w:t>
      </w:r>
    </w:p>
    <w:p w14:paraId="36EF6780" w14:textId="08430A5B" w:rsidR="00B86425" w:rsidRPr="000E40FF" w:rsidRDefault="00B86425" w:rsidP="0006228D">
      <w:pPr>
        <w:tabs>
          <w:tab w:val="left" w:pos="1530"/>
        </w:tabs>
        <w:spacing w:after="0" w:line="240" w:lineRule="auto"/>
        <w:jc w:val="both"/>
        <w:rPr>
          <w:rFonts w:ascii="Montserrat Light" w:eastAsia="Arial" w:hAnsi="Montserrat Light" w:cs="Arial"/>
        </w:rPr>
      </w:pPr>
      <w:r w:rsidRPr="000E40FF">
        <w:rPr>
          <w:rFonts w:ascii="Montserrat Light" w:eastAsia="Arial" w:hAnsi="Montserrat Light" w:cs="Arial"/>
          <w:b/>
        </w:rPr>
        <w:t>Consim</w:t>
      </w:r>
      <w:r w:rsidR="00C37E59" w:rsidRPr="000E40FF">
        <w:rPr>
          <w:rFonts w:ascii="Montserrat Light" w:eastAsia="Arial" w:hAnsi="Montserrat Light" w:cs="Arial"/>
          <w:b/>
        </w:rPr>
        <w:t>ț</w:t>
      </w:r>
      <w:r w:rsidRPr="000E40FF">
        <w:rPr>
          <w:rFonts w:ascii="Montserrat Light" w:eastAsia="Arial" w:hAnsi="Montserrat Light" w:cs="Arial"/>
          <w:b/>
        </w:rPr>
        <w:t>ământul pacientului cu privire la interven</w:t>
      </w:r>
      <w:r w:rsidR="00C37E59" w:rsidRPr="000E40FF">
        <w:rPr>
          <w:rFonts w:ascii="Montserrat Light" w:eastAsia="Arial" w:hAnsi="Montserrat Light" w:cs="Arial"/>
          <w:b/>
        </w:rPr>
        <w:t>ț</w:t>
      </w:r>
      <w:r w:rsidRPr="000E40FF">
        <w:rPr>
          <w:rFonts w:ascii="Montserrat Light" w:eastAsia="Arial" w:hAnsi="Montserrat Light" w:cs="Arial"/>
          <w:b/>
        </w:rPr>
        <w:t>ia medicală</w:t>
      </w:r>
      <w:r w:rsidRPr="000E40FF">
        <w:rPr>
          <w:rFonts w:ascii="Montserrat Light" w:eastAsia="Arial" w:hAnsi="Montserrat Light" w:cs="Arial"/>
        </w:rPr>
        <w:t>:</w:t>
      </w:r>
    </w:p>
    <w:p w14:paraId="1962682D" w14:textId="2A15342A" w:rsidR="00B86425" w:rsidRPr="000E40FF" w:rsidRDefault="00B86425" w:rsidP="0006228D">
      <w:pPr>
        <w:pStyle w:val="Listparagraf"/>
        <w:numPr>
          <w:ilvl w:val="0"/>
          <w:numId w:val="44"/>
        </w:numPr>
        <w:tabs>
          <w:tab w:val="left" w:pos="0"/>
          <w:tab w:val="left" w:pos="709"/>
        </w:tabs>
        <w:autoSpaceDE w:val="0"/>
        <w:autoSpaceDN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pacientul are dreptul să refuze sau să oprească o interven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ie medicală asumându-</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i, în scris, răspunderea pentru decizia sa, consecin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 xml:space="preserve">ele refuzului sau ale opririi actelor medicale </w:t>
      </w:r>
      <w:r w:rsidR="00F526EC" w:rsidRPr="000E40FF">
        <w:rPr>
          <w:rFonts w:ascii="Montserrat Light" w:eastAsia="Arial" w:hAnsi="Montserrat Light" w:cs="Arial"/>
          <w:sz w:val="22"/>
          <w:szCs w:val="22"/>
          <w:lang w:val="ro-RO"/>
        </w:rPr>
        <w:t>trebuie</w:t>
      </w:r>
      <w:r w:rsidRPr="000E40FF">
        <w:rPr>
          <w:rFonts w:ascii="Montserrat Light" w:eastAsia="Arial" w:hAnsi="Montserrat Light" w:cs="Arial"/>
          <w:sz w:val="22"/>
          <w:szCs w:val="22"/>
          <w:lang w:val="ro-RO"/>
        </w:rPr>
        <w:t xml:space="preserve"> explicate pacientului;</w:t>
      </w:r>
    </w:p>
    <w:p w14:paraId="6F43558B" w14:textId="41F52AA6" w:rsidR="00B86425" w:rsidRPr="000E40FF" w:rsidRDefault="00B86425" w:rsidP="0006228D">
      <w:pPr>
        <w:pStyle w:val="Listparagraf"/>
        <w:widowControl w:val="0"/>
        <w:numPr>
          <w:ilvl w:val="0"/>
          <w:numId w:val="44"/>
        </w:numPr>
        <w:tabs>
          <w:tab w:val="left" w:pos="0"/>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când pacientul nu î</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i poate exprima voin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a, dar este necesară o interven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ie medicală de urgen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 xml:space="preserve">ă, personalul medical are dreptul să deducă acordul pacientului dintr-o exprimare anterioară a acestuia; </w:t>
      </w:r>
    </w:p>
    <w:p w14:paraId="0535B57A" w14:textId="49794D84" w:rsidR="00B86425" w:rsidRPr="000E40FF" w:rsidRDefault="00B86425" w:rsidP="0006228D">
      <w:pPr>
        <w:pStyle w:val="Listparagraf"/>
        <w:widowControl w:val="0"/>
        <w:numPr>
          <w:ilvl w:val="0"/>
          <w:numId w:val="44"/>
        </w:numPr>
        <w:tabs>
          <w:tab w:val="left" w:pos="0"/>
          <w:tab w:val="left" w:pos="709"/>
          <w:tab w:val="left" w:pos="993"/>
        </w:tabs>
        <w:overflowPunct w:val="0"/>
        <w:autoSpaceDE w:val="0"/>
        <w:autoSpaceDN w:val="0"/>
        <w:adjustRightInd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în cazul în care pacientul necesită o interven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ie medicală de urgen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ă, consim</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 xml:space="preserve">ământul reprezentantului legal nu mai este necesar; </w:t>
      </w:r>
    </w:p>
    <w:p w14:paraId="787FC616" w14:textId="790A8F18" w:rsidR="00B86425" w:rsidRPr="000E40FF" w:rsidRDefault="009062F1" w:rsidP="0006228D">
      <w:pPr>
        <w:pStyle w:val="Listparagraf"/>
        <w:widowControl w:val="0"/>
        <w:numPr>
          <w:ilvl w:val="0"/>
          <w:numId w:val="44"/>
        </w:numPr>
        <w:tabs>
          <w:tab w:val="left" w:pos="0"/>
          <w:tab w:val="left" w:pos="630"/>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 xml:space="preserve"> </w:t>
      </w:r>
      <w:r w:rsidR="00B86425" w:rsidRPr="000E40FF">
        <w:rPr>
          <w:rFonts w:ascii="Montserrat Light" w:eastAsia="Arial" w:hAnsi="Montserrat Light" w:cs="Arial"/>
          <w:sz w:val="22"/>
          <w:szCs w:val="22"/>
          <w:lang w:val="ro-RO"/>
        </w:rPr>
        <w:t>în cazul în care se cere consim</w:t>
      </w:r>
      <w:r w:rsidR="00C37E59" w:rsidRPr="000E40FF">
        <w:rPr>
          <w:rFonts w:ascii="Montserrat Light" w:eastAsia="Arial" w:hAnsi="Montserrat Light" w:cs="Arial"/>
          <w:sz w:val="22"/>
          <w:szCs w:val="22"/>
          <w:lang w:val="ro-RO"/>
        </w:rPr>
        <w:t>ț</w:t>
      </w:r>
      <w:r w:rsidR="00B86425" w:rsidRPr="000E40FF">
        <w:rPr>
          <w:rFonts w:ascii="Montserrat Light" w:eastAsia="Arial" w:hAnsi="Montserrat Light" w:cs="Arial"/>
          <w:sz w:val="22"/>
          <w:szCs w:val="22"/>
          <w:lang w:val="ro-RO"/>
        </w:rPr>
        <w:t>ământul reprezentantului legal, pacientul trebuie să fie implicat în procesul de luare a deciziei, atât cât permite capacitatea lui de în</w:t>
      </w:r>
      <w:r w:rsidR="00C37E59" w:rsidRPr="000E40FF">
        <w:rPr>
          <w:rFonts w:ascii="Montserrat Light" w:eastAsia="Arial" w:hAnsi="Montserrat Light" w:cs="Arial"/>
          <w:sz w:val="22"/>
          <w:szCs w:val="22"/>
          <w:lang w:val="ro-RO"/>
        </w:rPr>
        <w:t>ț</w:t>
      </w:r>
      <w:r w:rsidR="00B86425" w:rsidRPr="000E40FF">
        <w:rPr>
          <w:rFonts w:ascii="Montserrat Light" w:eastAsia="Arial" w:hAnsi="Montserrat Light" w:cs="Arial"/>
          <w:sz w:val="22"/>
          <w:szCs w:val="22"/>
          <w:lang w:val="ro-RO"/>
        </w:rPr>
        <w:t xml:space="preserve">elegere; </w:t>
      </w:r>
    </w:p>
    <w:p w14:paraId="02D1AFA4" w14:textId="3C45B849" w:rsidR="00B86425" w:rsidRPr="000E40FF" w:rsidRDefault="00B86425" w:rsidP="0006228D">
      <w:pPr>
        <w:pStyle w:val="Listparagraf"/>
        <w:widowControl w:val="0"/>
        <w:numPr>
          <w:ilvl w:val="0"/>
          <w:numId w:val="44"/>
        </w:numPr>
        <w:tabs>
          <w:tab w:val="left" w:pos="0"/>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în cazul în care furnizorii de servicii medicale consideră că interven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ia este în interesul pacientului, iar reprezentantul legal refuză să î</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i dea consim</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ământul, decizia este declinată unei comisii de arbitraj de specialitate; comisia de arbitraj este constituită din trei medici, pentru pacien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ii interna</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 xml:space="preserve">i în spitale,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i din doi medici, pentru pacien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ii din ambulato</w:t>
      </w:r>
      <w:r w:rsidR="00F526EC" w:rsidRPr="000E40FF">
        <w:rPr>
          <w:rFonts w:ascii="Montserrat Light" w:eastAsia="Arial" w:hAnsi="Montserrat Light" w:cs="Arial"/>
          <w:sz w:val="22"/>
          <w:szCs w:val="22"/>
          <w:lang w:val="ro-RO"/>
        </w:rPr>
        <w:t>riu;</w:t>
      </w:r>
    </w:p>
    <w:p w14:paraId="414BE478" w14:textId="138DB942" w:rsidR="00B86425" w:rsidRPr="000E40FF" w:rsidRDefault="00B86425" w:rsidP="0006228D">
      <w:pPr>
        <w:pStyle w:val="Listparagraf"/>
        <w:widowControl w:val="0"/>
        <w:numPr>
          <w:ilvl w:val="0"/>
          <w:numId w:val="44"/>
        </w:numPr>
        <w:tabs>
          <w:tab w:val="left" w:pos="0"/>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consim</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 xml:space="preserve">ământul pacientului este obligatoriu pentru recoltarea, păstrarea, folosirea tuturor produselor biologice prelevate din corpul său în vederea stabilirii diagnosticului sau a tratamentului cu care acesta este de acord; </w:t>
      </w:r>
    </w:p>
    <w:p w14:paraId="1788AAC9" w14:textId="7CB4FFF4" w:rsidR="00B86425" w:rsidRPr="000E40FF" w:rsidRDefault="00B86425" w:rsidP="0006228D">
      <w:pPr>
        <w:pStyle w:val="Listparagraf"/>
        <w:widowControl w:val="0"/>
        <w:numPr>
          <w:ilvl w:val="0"/>
          <w:numId w:val="44"/>
        </w:numPr>
        <w:tabs>
          <w:tab w:val="left" w:pos="0"/>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consim</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ământul pacientului este obligatoriu în cazul participării sale ca subiect în învă</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 xml:space="preserve">ământul medical clinic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 xml:space="preserve">i cercetarea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tiin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 xml:space="preserve">ifică; nu pot fi folosite pentru cercetare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tiin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ifică persoanele care nu sunt capabile să î</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i exprime voin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a, cu excep</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ia ob</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inerii consim</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 xml:space="preserve">ământului de la reprezentantul legal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 xml:space="preserve">i dacă cercetarea este făcută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 xml:space="preserve">i în interesul pacientului; </w:t>
      </w:r>
    </w:p>
    <w:p w14:paraId="710CADAB" w14:textId="24D6613B" w:rsidR="00B86425" w:rsidRPr="000E40FF" w:rsidRDefault="00B86425" w:rsidP="0006228D">
      <w:pPr>
        <w:pStyle w:val="Listparagraf"/>
        <w:widowControl w:val="0"/>
        <w:numPr>
          <w:ilvl w:val="0"/>
          <w:numId w:val="44"/>
        </w:numPr>
        <w:tabs>
          <w:tab w:val="left" w:pos="0"/>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pacientul nu poate fi fotografiat sau filmat într-o unitate medicală fără consim</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ământul său, cu excep</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 xml:space="preserve">ia cazurilor în care imaginile sunt necesare diagnosticului sau tratamentului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 xml:space="preserve">i evitării suspectării unei culpe medicale. </w:t>
      </w:r>
    </w:p>
    <w:p w14:paraId="0E6F725C" w14:textId="6D5E4C93" w:rsidR="00B86425" w:rsidRPr="000E40FF" w:rsidRDefault="00B86425" w:rsidP="0006228D">
      <w:pPr>
        <w:spacing w:after="0" w:line="240" w:lineRule="auto"/>
        <w:jc w:val="both"/>
        <w:rPr>
          <w:rFonts w:ascii="Montserrat Light" w:eastAsia="Arial" w:hAnsi="Montserrat Light" w:cs="Arial"/>
          <w:b/>
          <w:bCs/>
        </w:rPr>
      </w:pPr>
      <w:r w:rsidRPr="000E40FF">
        <w:rPr>
          <w:rFonts w:ascii="Montserrat Light" w:eastAsia="Arial" w:hAnsi="Montserrat Light" w:cs="Arial"/>
          <w:b/>
          <w:bCs/>
        </w:rPr>
        <w:t xml:space="preserve">Articolul </w:t>
      </w:r>
      <w:r w:rsidR="00FC00C2" w:rsidRPr="000E40FF">
        <w:rPr>
          <w:rFonts w:ascii="Montserrat Light" w:eastAsia="Arial" w:hAnsi="Montserrat Light" w:cs="Arial"/>
          <w:b/>
          <w:bCs/>
        </w:rPr>
        <w:t>1</w:t>
      </w:r>
      <w:r w:rsidR="00C8735E" w:rsidRPr="000E40FF">
        <w:rPr>
          <w:rFonts w:ascii="Montserrat Light" w:eastAsia="Arial" w:hAnsi="Montserrat Light" w:cs="Arial"/>
          <w:b/>
          <w:bCs/>
        </w:rPr>
        <w:t>2</w:t>
      </w:r>
    </w:p>
    <w:p w14:paraId="6482E300" w14:textId="3AA6AB2E" w:rsidR="00B86425" w:rsidRPr="000E40FF" w:rsidRDefault="00B86425" w:rsidP="0006228D">
      <w:pPr>
        <w:spacing w:after="0" w:line="240" w:lineRule="auto"/>
        <w:jc w:val="both"/>
        <w:rPr>
          <w:rFonts w:ascii="Montserrat Light" w:eastAsia="Arial" w:hAnsi="Montserrat Light" w:cs="Arial"/>
          <w:b/>
          <w:bCs/>
        </w:rPr>
      </w:pPr>
      <w:r w:rsidRPr="000E40FF">
        <w:rPr>
          <w:rFonts w:ascii="Montserrat Light" w:eastAsia="Arial" w:hAnsi="Montserrat Light" w:cs="Arial"/>
          <w:b/>
          <w:bCs/>
        </w:rPr>
        <w:t>Dreptul la confiden</w:t>
      </w:r>
      <w:r w:rsidR="00C37E59" w:rsidRPr="000E40FF">
        <w:rPr>
          <w:rFonts w:ascii="Montserrat Light" w:eastAsia="Arial" w:hAnsi="Montserrat Light" w:cs="Arial"/>
          <w:b/>
          <w:bCs/>
        </w:rPr>
        <w:t>ț</w:t>
      </w:r>
      <w:r w:rsidRPr="000E40FF">
        <w:rPr>
          <w:rFonts w:ascii="Montserrat Light" w:eastAsia="Arial" w:hAnsi="Montserrat Light" w:cs="Arial"/>
          <w:b/>
          <w:bCs/>
        </w:rPr>
        <w:t>ialitatea informa</w:t>
      </w:r>
      <w:r w:rsidR="00C37E59" w:rsidRPr="000E40FF">
        <w:rPr>
          <w:rFonts w:ascii="Montserrat Light" w:eastAsia="Arial" w:hAnsi="Montserrat Light" w:cs="Arial"/>
          <w:b/>
          <w:bCs/>
        </w:rPr>
        <w:t>ț</w:t>
      </w:r>
      <w:r w:rsidRPr="000E40FF">
        <w:rPr>
          <w:rFonts w:ascii="Montserrat Light" w:eastAsia="Arial" w:hAnsi="Montserrat Light" w:cs="Arial"/>
          <w:b/>
          <w:bCs/>
        </w:rPr>
        <w:t xml:space="preserve">iilor </w:t>
      </w:r>
      <w:r w:rsidR="00C37E59" w:rsidRPr="000E40FF">
        <w:rPr>
          <w:rFonts w:ascii="Montserrat Light" w:eastAsia="Arial" w:hAnsi="Montserrat Light" w:cs="Arial"/>
          <w:b/>
          <w:bCs/>
        </w:rPr>
        <w:t>ș</w:t>
      </w:r>
      <w:r w:rsidRPr="000E40FF">
        <w:rPr>
          <w:rFonts w:ascii="Montserrat Light" w:eastAsia="Arial" w:hAnsi="Montserrat Light" w:cs="Arial"/>
          <w:b/>
          <w:bCs/>
        </w:rPr>
        <w:t>i via</w:t>
      </w:r>
      <w:r w:rsidR="00C37E59" w:rsidRPr="000E40FF">
        <w:rPr>
          <w:rFonts w:ascii="Montserrat Light" w:eastAsia="Arial" w:hAnsi="Montserrat Light" w:cs="Arial"/>
          <w:b/>
          <w:bCs/>
        </w:rPr>
        <w:t>ț</w:t>
      </w:r>
      <w:r w:rsidRPr="000E40FF">
        <w:rPr>
          <w:rFonts w:ascii="Montserrat Light" w:eastAsia="Arial" w:hAnsi="Montserrat Light" w:cs="Arial"/>
          <w:b/>
          <w:bCs/>
        </w:rPr>
        <w:t>a privată a pacientului:</w:t>
      </w:r>
    </w:p>
    <w:p w14:paraId="0C4B5DF4" w14:textId="0DD3D971" w:rsidR="00B86425" w:rsidRPr="000E40FF" w:rsidRDefault="00B86425" w:rsidP="0006228D">
      <w:pPr>
        <w:pStyle w:val="Listparagraf"/>
        <w:widowControl w:val="0"/>
        <w:numPr>
          <w:ilvl w:val="0"/>
          <w:numId w:val="45"/>
        </w:numPr>
        <w:tabs>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toate informa</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iile privind starea pacientului, rezultatele investiga</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iilor, diagnosticul, prognosticul, tratamentul sau datele personale sunt confiden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 xml:space="preserve">iale, chiar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 xml:space="preserve">i după decesul acestuia; </w:t>
      </w:r>
    </w:p>
    <w:p w14:paraId="42602325" w14:textId="042DAB36" w:rsidR="00B86425" w:rsidRPr="000E40FF" w:rsidRDefault="00B86425" w:rsidP="0006228D">
      <w:pPr>
        <w:pStyle w:val="Listparagraf"/>
        <w:widowControl w:val="0"/>
        <w:numPr>
          <w:ilvl w:val="0"/>
          <w:numId w:val="45"/>
        </w:numPr>
        <w:tabs>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informa</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iile cu caracter confiden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ial pot fi furnizate numai în cazul în care pacientul î</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i dă consim</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 xml:space="preserve">ământul explicit sau dacă legea o cere în mod expres; </w:t>
      </w:r>
    </w:p>
    <w:p w14:paraId="7D31238C" w14:textId="45AA4CE4" w:rsidR="00B86425" w:rsidRPr="000E40FF" w:rsidRDefault="00B86425" w:rsidP="0006228D">
      <w:pPr>
        <w:pStyle w:val="Listparagraf"/>
        <w:widowControl w:val="0"/>
        <w:numPr>
          <w:ilvl w:val="0"/>
          <w:numId w:val="45"/>
        </w:numPr>
        <w:tabs>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în cazul în care informa</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iile sunt necesare altor furnizori de servicii medicale acredita</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 implica</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 în tratamentul pacientului, acordarea consim</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ământului este obligatorie;</w:t>
      </w:r>
    </w:p>
    <w:p w14:paraId="612D9B48" w14:textId="77777777" w:rsidR="00B86425" w:rsidRPr="000E40FF" w:rsidRDefault="00B86425" w:rsidP="0006228D">
      <w:pPr>
        <w:pStyle w:val="Listparagraf"/>
        <w:widowControl w:val="0"/>
        <w:numPr>
          <w:ilvl w:val="0"/>
          <w:numId w:val="45"/>
        </w:numPr>
        <w:tabs>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pacientul are acces la datele medicale personale;</w:t>
      </w:r>
    </w:p>
    <w:p w14:paraId="2DAB08E0" w14:textId="1B3693C4" w:rsidR="00B86425" w:rsidRPr="000E40FF" w:rsidRDefault="00F526EC" w:rsidP="0006228D">
      <w:pPr>
        <w:pStyle w:val="Listparagraf"/>
        <w:widowControl w:val="0"/>
        <w:numPr>
          <w:ilvl w:val="0"/>
          <w:numId w:val="45"/>
        </w:numPr>
        <w:tabs>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pacientul are dreptul de a desemna, printr-un acord consemnat în anexa la foaia de observa</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ie clinică generală, o persoană care să aibă acces deplin, atât în timpul vie</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 xml:space="preserve">ii pacientului, cât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i după decesul pacientului, la informa</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iile cu caracter confiden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ial din foaia de observa</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ie</w:t>
      </w:r>
      <w:r w:rsidR="00B86425" w:rsidRPr="000E40FF">
        <w:rPr>
          <w:rFonts w:ascii="Montserrat Light" w:eastAsia="Arial" w:hAnsi="Montserrat Light" w:cs="Arial"/>
          <w:sz w:val="22"/>
          <w:szCs w:val="22"/>
          <w:lang w:val="ro-RO"/>
        </w:rPr>
        <w:t>;</w:t>
      </w:r>
    </w:p>
    <w:p w14:paraId="53C7778E" w14:textId="0E1FB284" w:rsidR="00F526EC" w:rsidRPr="000E40FF" w:rsidRDefault="00F526EC" w:rsidP="0006228D">
      <w:pPr>
        <w:pStyle w:val="Listparagraf"/>
        <w:widowControl w:val="0"/>
        <w:numPr>
          <w:ilvl w:val="0"/>
          <w:numId w:val="45"/>
        </w:numPr>
        <w:tabs>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orice amestec în via</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a privată, familială a pacientului este interzis, cu excep</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ia cazurilor în care aceasta imixtiune influen</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 xml:space="preserve">ează pozitiv diagnosticul, tratamentul ori îngrijirile acordate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i numai cu consim</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ământul pacientului</w:t>
      </w:r>
    </w:p>
    <w:p w14:paraId="15804C8C" w14:textId="61FBA584" w:rsidR="00B86425" w:rsidRPr="000E40FF" w:rsidRDefault="00B86425" w:rsidP="0006228D">
      <w:pPr>
        <w:pStyle w:val="Listparagraf"/>
        <w:widowControl w:val="0"/>
        <w:numPr>
          <w:ilvl w:val="0"/>
          <w:numId w:val="45"/>
        </w:numPr>
        <w:tabs>
          <w:tab w:val="left" w:pos="709"/>
        </w:tabs>
        <w:overflowPunct w:val="0"/>
        <w:autoSpaceDE w:val="0"/>
        <w:autoSpaceDN w:val="0"/>
        <w:adjustRightInd w:val="0"/>
        <w:ind w:left="714"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sunt considerate excep</w:t>
      </w:r>
      <w:r w:rsidR="00C37E59" w:rsidRPr="000E40FF">
        <w:rPr>
          <w:rFonts w:ascii="Montserrat Light" w:eastAsia="Arial" w:hAnsi="Montserrat Light" w:cs="Arial"/>
          <w:sz w:val="22"/>
          <w:szCs w:val="22"/>
          <w:lang w:val="ro-RO"/>
        </w:rPr>
        <w:t>ț</w:t>
      </w:r>
      <w:r w:rsidRPr="000E40FF">
        <w:rPr>
          <w:rFonts w:ascii="Montserrat Light" w:eastAsia="Arial" w:hAnsi="Montserrat Light" w:cs="Arial"/>
          <w:sz w:val="22"/>
          <w:szCs w:val="22"/>
          <w:lang w:val="ro-RO"/>
        </w:rPr>
        <w:t>ii cazurile în care pacientul reprezintă pericol pentru sine sau pentru sănătatea publică.</w:t>
      </w:r>
    </w:p>
    <w:p w14:paraId="76056229" w14:textId="5B46C078" w:rsidR="00B86425" w:rsidRPr="000E40FF" w:rsidRDefault="00B86425" w:rsidP="0006228D">
      <w:pPr>
        <w:spacing w:after="0" w:line="240" w:lineRule="auto"/>
        <w:jc w:val="both"/>
        <w:rPr>
          <w:rFonts w:ascii="Montserrat Light" w:eastAsia="Arial" w:hAnsi="Montserrat Light" w:cs="Arial"/>
          <w:b/>
          <w:bCs/>
        </w:rPr>
      </w:pPr>
      <w:r w:rsidRPr="000E40FF">
        <w:rPr>
          <w:rFonts w:ascii="Montserrat Light" w:eastAsia="Arial" w:hAnsi="Montserrat Light" w:cs="Arial"/>
          <w:b/>
          <w:bCs/>
        </w:rPr>
        <w:t xml:space="preserve">Articolul </w:t>
      </w:r>
      <w:r w:rsidR="00FC00C2" w:rsidRPr="000E40FF">
        <w:rPr>
          <w:rFonts w:ascii="Montserrat Light" w:eastAsia="Arial" w:hAnsi="Montserrat Light" w:cs="Arial"/>
          <w:b/>
          <w:bCs/>
        </w:rPr>
        <w:t>1</w:t>
      </w:r>
      <w:r w:rsidR="00C8735E" w:rsidRPr="000E40FF">
        <w:rPr>
          <w:rFonts w:ascii="Montserrat Light" w:eastAsia="Arial" w:hAnsi="Montserrat Light" w:cs="Arial"/>
          <w:b/>
          <w:bCs/>
        </w:rPr>
        <w:t>3</w:t>
      </w:r>
    </w:p>
    <w:p w14:paraId="4793ADCA" w14:textId="5B93656F" w:rsidR="00B86425" w:rsidRPr="000E40FF" w:rsidRDefault="00B86425" w:rsidP="0006228D">
      <w:pPr>
        <w:spacing w:after="0" w:line="240" w:lineRule="auto"/>
        <w:jc w:val="both"/>
        <w:rPr>
          <w:rFonts w:ascii="Montserrat Light" w:eastAsia="Times New Roman" w:hAnsi="Montserrat Light" w:cs="Times New Roman"/>
        </w:rPr>
      </w:pPr>
      <w:r w:rsidRPr="000E40FF">
        <w:rPr>
          <w:rFonts w:ascii="Montserrat Light" w:eastAsia="Times New Roman" w:hAnsi="Montserrat Light" w:cs="Times New Roman"/>
          <w:b/>
          <w:bCs/>
        </w:rPr>
        <w:t>Obliga</w:t>
      </w:r>
      <w:r w:rsidR="00C37E59" w:rsidRPr="000E40FF">
        <w:rPr>
          <w:rFonts w:ascii="Montserrat Light" w:eastAsia="Times New Roman" w:hAnsi="Montserrat Light" w:cs="Times New Roman"/>
          <w:b/>
          <w:bCs/>
        </w:rPr>
        <w:t>ț</w:t>
      </w:r>
      <w:r w:rsidRPr="000E40FF">
        <w:rPr>
          <w:rFonts w:ascii="Montserrat Light" w:eastAsia="Times New Roman" w:hAnsi="Montserrat Light" w:cs="Times New Roman"/>
          <w:b/>
          <w:bCs/>
        </w:rPr>
        <w:t>iile pacien</w:t>
      </w:r>
      <w:r w:rsidR="00C37E59" w:rsidRPr="000E40FF">
        <w:rPr>
          <w:rFonts w:ascii="Montserrat Light" w:eastAsia="Times New Roman" w:hAnsi="Montserrat Light" w:cs="Times New Roman"/>
          <w:b/>
          <w:bCs/>
        </w:rPr>
        <w:t>ț</w:t>
      </w:r>
      <w:r w:rsidRPr="000E40FF">
        <w:rPr>
          <w:rFonts w:ascii="Montserrat Light" w:eastAsia="Times New Roman" w:hAnsi="Montserrat Light" w:cs="Times New Roman"/>
          <w:b/>
          <w:bCs/>
        </w:rPr>
        <w:t>ilor</w:t>
      </w:r>
      <w:r w:rsidRPr="000E40FF">
        <w:rPr>
          <w:rFonts w:ascii="Montserrat Light" w:eastAsia="Times New Roman" w:hAnsi="Montserrat Light" w:cs="Times New Roman"/>
        </w:rPr>
        <w:t xml:space="preserve"> sunt următoarele: </w:t>
      </w:r>
    </w:p>
    <w:p w14:paraId="077EF1A2" w14:textId="09CEF3C1" w:rsidR="00B86425" w:rsidRPr="000E40FF" w:rsidRDefault="00B86425" w:rsidP="0006228D">
      <w:pPr>
        <w:pStyle w:val="Listparagraf"/>
        <w:numPr>
          <w:ilvl w:val="0"/>
          <w:numId w:val="43"/>
        </w:numPr>
        <w:tabs>
          <w:tab w:val="left" w:pos="709"/>
        </w:tabs>
        <w:ind w:left="714" w:hanging="357"/>
        <w:rPr>
          <w:rFonts w:ascii="Montserrat Light" w:eastAsia="Times New Roman" w:hAnsi="Montserrat Light" w:cs="Times New Roman"/>
          <w:sz w:val="22"/>
          <w:szCs w:val="22"/>
          <w:lang w:val="ro-RO"/>
        </w:rPr>
      </w:pPr>
      <w:r w:rsidRPr="000E40FF">
        <w:rPr>
          <w:rFonts w:ascii="Montserrat Light" w:eastAsia="Arial" w:hAnsi="Montserrat Light" w:cs="Arial"/>
          <w:sz w:val="22"/>
          <w:szCs w:val="22"/>
          <w:lang w:val="ro-RO"/>
        </w:rPr>
        <w:t xml:space="preserve">să prezinte la internare actul de identitate, precum </w:t>
      </w:r>
      <w:r w:rsidR="00C37E59" w:rsidRPr="000E40FF">
        <w:rPr>
          <w:rFonts w:ascii="Montserrat Light" w:eastAsia="Arial" w:hAnsi="Montserrat Light" w:cs="Arial"/>
          <w:sz w:val="22"/>
          <w:szCs w:val="22"/>
          <w:lang w:val="ro-RO"/>
        </w:rPr>
        <w:t>ș</w:t>
      </w:r>
      <w:r w:rsidRPr="000E40FF">
        <w:rPr>
          <w:rFonts w:ascii="Montserrat Light" w:eastAsia="Arial" w:hAnsi="Montserrat Light" w:cs="Arial"/>
          <w:sz w:val="22"/>
          <w:szCs w:val="22"/>
          <w:lang w:val="ro-RO"/>
        </w:rPr>
        <w:t>i documentele justificative care să ateste calitatea de asigurat;</w:t>
      </w:r>
    </w:p>
    <w:p w14:paraId="715859AC" w14:textId="77777777" w:rsidR="00275A51" w:rsidRPr="000E40FF" w:rsidRDefault="00275A51" w:rsidP="0006228D">
      <w:pPr>
        <w:pStyle w:val="Listparagraf"/>
        <w:numPr>
          <w:ilvl w:val="0"/>
          <w:numId w:val="43"/>
        </w:numPr>
        <w:tabs>
          <w:tab w:val="left" w:pos="709"/>
        </w:tabs>
        <w:ind w:left="714" w:hanging="357"/>
        <w:rPr>
          <w:rFonts w:ascii="Montserrat Light" w:eastAsia="Times New Roman" w:hAnsi="Montserrat Light"/>
          <w:sz w:val="22"/>
          <w:szCs w:val="22"/>
          <w:lang w:val="ro-RO"/>
        </w:rPr>
      </w:pPr>
      <w:r w:rsidRPr="000E40FF">
        <w:rPr>
          <w:rFonts w:ascii="Montserrat Light" w:eastAsia="Arial" w:hAnsi="Montserrat Light" w:cs="Arial"/>
          <w:sz w:val="22"/>
          <w:szCs w:val="22"/>
          <w:lang w:val="ro-RO"/>
        </w:rPr>
        <w:t>să prezinte atât la internare, cât și la externare cardul de sănătate pentru semnarea serviciilor medicale;</w:t>
      </w:r>
    </w:p>
    <w:p w14:paraId="6369EA8F" w14:textId="373D903F" w:rsidR="00275A51" w:rsidRPr="000E40FF" w:rsidRDefault="00275A51" w:rsidP="0006228D">
      <w:pPr>
        <w:pStyle w:val="Listparagraf"/>
        <w:numPr>
          <w:ilvl w:val="0"/>
          <w:numId w:val="43"/>
        </w:numPr>
        <w:tabs>
          <w:tab w:val="left" w:pos="709"/>
        </w:tabs>
        <w:ind w:left="714" w:hanging="357"/>
        <w:rPr>
          <w:rFonts w:ascii="Montserrat Light" w:eastAsia="Times New Roman" w:hAnsi="Montserrat Light"/>
          <w:sz w:val="22"/>
          <w:szCs w:val="22"/>
          <w:lang w:val="ro-RO"/>
        </w:rPr>
      </w:pPr>
      <w:r w:rsidRPr="000E40FF">
        <w:rPr>
          <w:rFonts w:ascii="Montserrat Light" w:eastAsia="Arial" w:hAnsi="Montserrat Light" w:cs="Arial"/>
          <w:sz w:val="22"/>
          <w:szCs w:val="22"/>
          <w:lang w:val="ro-RO"/>
        </w:rPr>
        <w:t>să nu folosească cardul de sănătate pentru obținerea de servicii medicale  de la alți furnizori pe perioada spitalizării;</w:t>
      </w:r>
    </w:p>
    <w:p w14:paraId="2C087FC3" w14:textId="77777777" w:rsidR="00B86425" w:rsidRPr="000E40F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E40FF">
        <w:rPr>
          <w:rFonts w:ascii="Montserrat Light" w:eastAsia="Arial" w:hAnsi="Montserrat Light" w:cs="Arial"/>
        </w:rPr>
        <w:t>să respecte programul spitalului;</w:t>
      </w:r>
    </w:p>
    <w:p w14:paraId="5D1A203F" w14:textId="434BAB80" w:rsidR="00B86425" w:rsidRPr="000E40F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E40FF">
        <w:rPr>
          <w:rFonts w:ascii="Montserrat Light" w:eastAsia="Arial" w:hAnsi="Montserrat Light" w:cs="Arial"/>
        </w:rPr>
        <w:t>să respecte ordinea interioară din spital, lini</w:t>
      </w:r>
      <w:r w:rsidR="00C37E59" w:rsidRPr="000E40FF">
        <w:rPr>
          <w:rFonts w:ascii="Montserrat Light" w:eastAsia="Arial" w:hAnsi="Montserrat Light" w:cs="Arial"/>
        </w:rPr>
        <w:t>ș</w:t>
      </w:r>
      <w:r w:rsidRPr="000E40FF">
        <w:rPr>
          <w:rFonts w:ascii="Montserrat Light" w:eastAsia="Arial" w:hAnsi="Montserrat Light" w:cs="Arial"/>
        </w:rPr>
        <w:t xml:space="preserve">tea </w:t>
      </w:r>
      <w:r w:rsidR="00C37E59" w:rsidRPr="000E40FF">
        <w:rPr>
          <w:rFonts w:ascii="Montserrat Light" w:eastAsia="Arial" w:hAnsi="Montserrat Light" w:cs="Arial"/>
        </w:rPr>
        <w:t>ș</w:t>
      </w:r>
      <w:r w:rsidRPr="000E40FF">
        <w:rPr>
          <w:rFonts w:ascii="Montserrat Light" w:eastAsia="Arial" w:hAnsi="Montserrat Light" w:cs="Arial"/>
        </w:rPr>
        <w:t>i cură</w:t>
      </w:r>
      <w:r w:rsidR="00C37E59" w:rsidRPr="000E40FF">
        <w:rPr>
          <w:rFonts w:ascii="Montserrat Light" w:eastAsia="Arial" w:hAnsi="Montserrat Light" w:cs="Arial"/>
        </w:rPr>
        <w:t>ț</w:t>
      </w:r>
      <w:r w:rsidRPr="000E40FF">
        <w:rPr>
          <w:rFonts w:ascii="Montserrat Light" w:eastAsia="Arial" w:hAnsi="Montserrat Light" w:cs="Arial"/>
        </w:rPr>
        <w:t>enia;</w:t>
      </w:r>
    </w:p>
    <w:p w14:paraId="4E540ADF" w14:textId="7DFCD8A3" w:rsidR="00B86425" w:rsidRPr="000E40F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E40FF">
        <w:rPr>
          <w:rFonts w:ascii="Montserrat Light" w:eastAsia="Arial" w:hAnsi="Montserrat Light" w:cs="Arial"/>
        </w:rPr>
        <w:t xml:space="preserve">să respecte regulile de igienă personale </w:t>
      </w:r>
      <w:r w:rsidR="00C37E59" w:rsidRPr="000E40FF">
        <w:rPr>
          <w:rFonts w:ascii="Montserrat Light" w:eastAsia="Arial" w:hAnsi="Montserrat Light" w:cs="Arial"/>
        </w:rPr>
        <w:t>ș</w:t>
      </w:r>
      <w:r w:rsidRPr="000E40FF">
        <w:rPr>
          <w:rFonts w:ascii="Montserrat Light" w:eastAsia="Arial" w:hAnsi="Montserrat Light" w:cs="Arial"/>
        </w:rPr>
        <w:t>i colective;</w:t>
      </w:r>
    </w:p>
    <w:p w14:paraId="0931DBC4" w14:textId="19860F9A" w:rsidR="00B86425" w:rsidRPr="000E40F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E40FF">
        <w:rPr>
          <w:rFonts w:ascii="Montserrat Light" w:eastAsia="Arial" w:hAnsi="Montserrat Light" w:cs="Arial"/>
        </w:rPr>
        <w:t>să manifeste grijă fa</w:t>
      </w:r>
      <w:r w:rsidR="00C37E59" w:rsidRPr="000E40FF">
        <w:rPr>
          <w:rFonts w:ascii="Montserrat Light" w:eastAsia="Arial" w:hAnsi="Montserrat Light" w:cs="Arial"/>
        </w:rPr>
        <w:t>ț</w:t>
      </w:r>
      <w:r w:rsidRPr="000E40FF">
        <w:rPr>
          <w:rFonts w:ascii="Montserrat Light" w:eastAsia="Arial" w:hAnsi="Montserrat Light" w:cs="Arial"/>
        </w:rPr>
        <w:t>ă de bunurile din dotarea spitalului;</w:t>
      </w:r>
    </w:p>
    <w:p w14:paraId="58C89E02" w14:textId="7A5A1A25" w:rsidR="00B86425" w:rsidRPr="000E40F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E40FF">
        <w:rPr>
          <w:rFonts w:ascii="Montserrat Light" w:eastAsia="Arial" w:hAnsi="Montserrat Light" w:cs="Arial"/>
        </w:rPr>
        <w:t>să aibă o conduită civilizată fa</w:t>
      </w:r>
      <w:r w:rsidR="00C37E59" w:rsidRPr="000E40FF">
        <w:rPr>
          <w:rFonts w:ascii="Montserrat Light" w:eastAsia="Arial" w:hAnsi="Montserrat Light" w:cs="Arial"/>
        </w:rPr>
        <w:t>ț</w:t>
      </w:r>
      <w:r w:rsidRPr="000E40FF">
        <w:rPr>
          <w:rFonts w:ascii="Montserrat Light" w:eastAsia="Arial" w:hAnsi="Montserrat Light" w:cs="Arial"/>
        </w:rPr>
        <w:t>ă de personalul medico-sanitar;</w:t>
      </w:r>
    </w:p>
    <w:p w14:paraId="23628839" w14:textId="77777777" w:rsidR="00B86425" w:rsidRPr="000E40F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E40FF">
        <w:rPr>
          <w:rFonts w:ascii="Montserrat Light" w:eastAsia="Arial" w:hAnsi="Montserrat Light" w:cs="Arial"/>
        </w:rPr>
        <w:t>să respecte regulile ce se aplică în spital;</w:t>
      </w:r>
    </w:p>
    <w:p w14:paraId="1610AFDA" w14:textId="6C2691B9" w:rsidR="00B86425" w:rsidRPr="000E40F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E40FF">
        <w:rPr>
          <w:rFonts w:ascii="Montserrat Light" w:eastAsia="Arial" w:hAnsi="Montserrat Light" w:cs="Arial"/>
        </w:rPr>
        <w:t xml:space="preserve">să respecte programul de vizite </w:t>
      </w:r>
      <w:r w:rsidR="00C37E59" w:rsidRPr="000E40FF">
        <w:rPr>
          <w:rFonts w:ascii="Montserrat Light" w:eastAsia="Arial" w:hAnsi="Montserrat Light" w:cs="Arial"/>
        </w:rPr>
        <w:t>ș</w:t>
      </w:r>
      <w:r w:rsidRPr="000E40FF">
        <w:rPr>
          <w:rFonts w:ascii="Montserrat Light" w:eastAsia="Arial" w:hAnsi="Montserrat Light" w:cs="Arial"/>
        </w:rPr>
        <w:t xml:space="preserve">i de masă, precum </w:t>
      </w:r>
      <w:r w:rsidR="00C37E59" w:rsidRPr="000E40FF">
        <w:rPr>
          <w:rFonts w:ascii="Montserrat Light" w:eastAsia="Arial" w:hAnsi="Montserrat Light" w:cs="Arial"/>
        </w:rPr>
        <w:t>ș</w:t>
      </w:r>
      <w:r w:rsidRPr="000E40FF">
        <w:rPr>
          <w:rFonts w:ascii="Montserrat Light" w:eastAsia="Arial" w:hAnsi="Montserrat Light" w:cs="Arial"/>
        </w:rPr>
        <w:t>i circuitele func</w:t>
      </w:r>
      <w:r w:rsidR="00C37E59" w:rsidRPr="000E40FF">
        <w:rPr>
          <w:rFonts w:ascii="Montserrat Light" w:eastAsia="Arial" w:hAnsi="Montserrat Light" w:cs="Arial"/>
        </w:rPr>
        <w:t>ț</w:t>
      </w:r>
      <w:r w:rsidRPr="000E40FF">
        <w:rPr>
          <w:rFonts w:ascii="Montserrat Light" w:eastAsia="Arial" w:hAnsi="Montserrat Light" w:cs="Arial"/>
        </w:rPr>
        <w:t>ionale din spital;</w:t>
      </w:r>
    </w:p>
    <w:p w14:paraId="1936FA11" w14:textId="088901FE" w:rsidR="00B86425" w:rsidRPr="000E40F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E40FF">
        <w:rPr>
          <w:rFonts w:ascii="Montserrat Light" w:eastAsia="Arial" w:hAnsi="Montserrat Light" w:cs="Arial"/>
        </w:rPr>
        <w:t>să respecte indica</w:t>
      </w:r>
      <w:r w:rsidR="00C37E59" w:rsidRPr="000E40FF">
        <w:rPr>
          <w:rFonts w:ascii="Montserrat Light" w:eastAsia="Arial" w:hAnsi="Montserrat Light" w:cs="Arial"/>
        </w:rPr>
        <w:t>ț</w:t>
      </w:r>
      <w:r w:rsidRPr="000E40FF">
        <w:rPr>
          <w:rFonts w:ascii="Montserrat Light" w:eastAsia="Arial" w:hAnsi="Montserrat Light" w:cs="Arial"/>
        </w:rPr>
        <w:t>iile terapeutice ale medicului pe perioada internării;</w:t>
      </w:r>
    </w:p>
    <w:p w14:paraId="6D2416AB" w14:textId="12740CC8" w:rsidR="00B86425" w:rsidRPr="000E40F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E40FF">
        <w:rPr>
          <w:rFonts w:ascii="Montserrat Light" w:eastAsia="Arial" w:hAnsi="Montserrat Light" w:cs="Arial"/>
        </w:rPr>
        <w:t xml:space="preserve">să nu utilizeze consumatori electrici decât cu aprobarea medicilor </w:t>
      </w:r>
      <w:r w:rsidR="00C37E59" w:rsidRPr="000E40FF">
        <w:rPr>
          <w:rFonts w:ascii="Montserrat Light" w:eastAsia="Arial" w:hAnsi="Montserrat Light" w:cs="Arial"/>
        </w:rPr>
        <w:t>ș</w:t>
      </w:r>
      <w:r w:rsidRPr="000E40FF">
        <w:rPr>
          <w:rFonts w:ascii="Montserrat Light" w:eastAsia="Arial" w:hAnsi="Montserrat Light" w:cs="Arial"/>
        </w:rPr>
        <w:t>efi de sec</w:t>
      </w:r>
      <w:r w:rsidR="00C37E59" w:rsidRPr="000E40FF">
        <w:rPr>
          <w:rFonts w:ascii="Montserrat Light" w:eastAsia="Arial" w:hAnsi="Montserrat Light" w:cs="Arial"/>
        </w:rPr>
        <w:t>ț</w:t>
      </w:r>
      <w:r w:rsidRPr="000E40FF">
        <w:rPr>
          <w:rFonts w:ascii="Montserrat Light" w:eastAsia="Arial" w:hAnsi="Montserrat Light" w:cs="Arial"/>
        </w:rPr>
        <w:t>ie;</w:t>
      </w:r>
    </w:p>
    <w:p w14:paraId="1C869CAD" w14:textId="6BC940E5" w:rsidR="00B86425" w:rsidRPr="000E40F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E40FF">
        <w:rPr>
          <w:rFonts w:ascii="Montserrat Light" w:eastAsia="Arial" w:hAnsi="Montserrat Light" w:cs="Arial"/>
        </w:rPr>
        <w:t>să nu părăsească spitalul fără aprobare pentru probleme extra medicale; în cazul în care are drept de învoire, să nu depă</w:t>
      </w:r>
      <w:r w:rsidR="00C37E59" w:rsidRPr="000E40FF">
        <w:rPr>
          <w:rFonts w:ascii="Montserrat Light" w:eastAsia="Arial" w:hAnsi="Montserrat Light" w:cs="Arial"/>
        </w:rPr>
        <w:t>ș</w:t>
      </w:r>
      <w:r w:rsidRPr="000E40FF">
        <w:rPr>
          <w:rFonts w:ascii="Montserrat Light" w:eastAsia="Arial" w:hAnsi="Montserrat Light" w:cs="Arial"/>
        </w:rPr>
        <w:t>ească timpul care i-a fost acordat;</w:t>
      </w:r>
    </w:p>
    <w:p w14:paraId="73356ABE" w14:textId="256E2A8F" w:rsidR="00B86425" w:rsidRPr="000E40FF" w:rsidRDefault="00B86425" w:rsidP="0006228D">
      <w:pPr>
        <w:widowControl w:val="0"/>
        <w:numPr>
          <w:ilvl w:val="0"/>
          <w:numId w:val="43"/>
        </w:numPr>
        <w:tabs>
          <w:tab w:val="left" w:pos="709"/>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E40FF">
        <w:rPr>
          <w:rFonts w:ascii="Montserrat Light" w:eastAsia="Arial" w:hAnsi="Montserrat Light" w:cs="Arial"/>
        </w:rPr>
        <w:t xml:space="preserve">să păstreze </w:t>
      </w:r>
      <w:r w:rsidR="00C37E59" w:rsidRPr="000E40FF">
        <w:rPr>
          <w:rFonts w:ascii="Montserrat Light" w:eastAsia="Arial" w:hAnsi="Montserrat Light" w:cs="Arial"/>
        </w:rPr>
        <w:t>ș</w:t>
      </w:r>
      <w:r w:rsidRPr="000E40FF">
        <w:rPr>
          <w:rFonts w:ascii="Montserrat Light" w:eastAsia="Arial" w:hAnsi="Montserrat Light" w:cs="Arial"/>
        </w:rPr>
        <w:t>i să predea în bune condi</w:t>
      </w:r>
      <w:r w:rsidR="00C37E59" w:rsidRPr="000E40FF">
        <w:rPr>
          <w:rFonts w:ascii="Montserrat Light" w:eastAsia="Arial" w:hAnsi="Montserrat Light" w:cs="Arial"/>
        </w:rPr>
        <w:t>ț</w:t>
      </w:r>
      <w:r w:rsidRPr="000E40FF">
        <w:rPr>
          <w:rFonts w:ascii="Montserrat Light" w:eastAsia="Arial" w:hAnsi="Montserrat Light" w:cs="Arial"/>
        </w:rPr>
        <w:t xml:space="preserve">ii echipamentul de spital </w:t>
      </w:r>
      <w:r w:rsidR="00C37E59" w:rsidRPr="000E40FF">
        <w:rPr>
          <w:rFonts w:ascii="Montserrat Light" w:eastAsia="Arial" w:hAnsi="Montserrat Light" w:cs="Arial"/>
        </w:rPr>
        <w:t>ș</w:t>
      </w:r>
      <w:r w:rsidRPr="000E40FF">
        <w:rPr>
          <w:rFonts w:ascii="Montserrat Light" w:eastAsia="Arial" w:hAnsi="Montserrat Light" w:cs="Arial"/>
        </w:rPr>
        <w:t xml:space="preserve">i lenjeria de pat primite pentru </w:t>
      </w:r>
      <w:r w:rsidR="00C37E59" w:rsidRPr="000E40FF">
        <w:rPr>
          <w:rFonts w:ascii="Montserrat Light" w:eastAsia="Arial" w:hAnsi="Montserrat Light" w:cs="Arial"/>
        </w:rPr>
        <w:t>ș</w:t>
      </w:r>
      <w:r w:rsidRPr="000E40FF">
        <w:rPr>
          <w:rFonts w:ascii="Montserrat Light" w:eastAsia="Arial" w:hAnsi="Montserrat Light" w:cs="Arial"/>
        </w:rPr>
        <w:t>ederea în spital.</w:t>
      </w:r>
    </w:p>
    <w:p w14:paraId="1D3A463A" w14:textId="50B9F9E9" w:rsidR="008207AD" w:rsidRPr="000E40FF" w:rsidRDefault="00162D3C" w:rsidP="0006228D">
      <w:pPr>
        <w:pStyle w:val="Titlu2"/>
        <w:spacing w:before="0" w:after="0" w:line="240" w:lineRule="auto"/>
        <w:rPr>
          <w:szCs w:val="22"/>
          <w:lang w:val="ro-RO"/>
        </w:rPr>
      </w:pPr>
      <w:bookmarkStart w:id="6" w:name="_Toc166252653"/>
      <w:r w:rsidRPr="000E40FF">
        <w:rPr>
          <w:szCs w:val="22"/>
          <w:lang w:val="ro-RO"/>
        </w:rPr>
        <w:t>CAP</w:t>
      </w:r>
      <w:r w:rsidR="000E146C" w:rsidRPr="000E40FF">
        <w:rPr>
          <w:szCs w:val="22"/>
          <w:lang w:val="ro-RO"/>
        </w:rPr>
        <w:t>ITOLUL</w:t>
      </w:r>
      <w:r w:rsidRPr="000E40FF">
        <w:rPr>
          <w:szCs w:val="22"/>
          <w:lang w:val="ro-RO"/>
        </w:rPr>
        <w:t xml:space="preserve"> </w:t>
      </w:r>
      <w:r w:rsidR="00651C06" w:rsidRPr="000E40FF">
        <w:rPr>
          <w:szCs w:val="22"/>
          <w:lang w:val="ro-RO"/>
        </w:rPr>
        <w:t>VI</w:t>
      </w:r>
      <w:r w:rsidR="00C37E59" w:rsidRPr="000E40FF">
        <w:rPr>
          <w:szCs w:val="22"/>
          <w:lang w:val="ro-RO"/>
        </w:rPr>
        <w:tab/>
      </w:r>
      <w:r w:rsidR="00651C06" w:rsidRPr="000E40FF">
        <w:rPr>
          <w:szCs w:val="22"/>
          <w:lang w:val="ro-RO"/>
        </w:rPr>
        <w:t>MANAGEMENTUL</w:t>
      </w:r>
      <w:r w:rsidR="00DC2E22" w:rsidRPr="000E40FF">
        <w:rPr>
          <w:szCs w:val="22"/>
          <w:lang w:val="ro-RO"/>
        </w:rPr>
        <w:t xml:space="preserve"> SPITALULUI CLINIC DE </w:t>
      </w:r>
      <w:r w:rsidR="00291CC5" w:rsidRPr="000E40FF">
        <w:rPr>
          <w:szCs w:val="22"/>
          <w:lang w:val="ro-RO"/>
        </w:rPr>
        <w:t>RECUPERARE</w:t>
      </w:r>
      <w:r w:rsidR="00BF6D4B" w:rsidRPr="000E40FF">
        <w:rPr>
          <w:szCs w:val="22"/>
          <w:lang w:val="ro-RO"/>
        </w:rPr>
        <w:t xml:space="preserve"> CLUJ-NAPOCA</w:t>
      </w:r>
      <w:bookmarkEnd w:id="6"/>
    </w:p>
    <w:p w14:paraId="25075ACE" w14:textId="532537BE" w:rsidR="004F71BB" w:rsidRPr="000E40FF" w:rsidRDefault="002B4489" w:rsidP="0006228D">
      <w:pPr>
        <w:pStyle w:val="Titlu3"/>
        <w:spacing w:before="0" w:after="0" w:line="240" w:lineRule="auto"/>
        <w:jc w:val="center"/>
        <w:rPr>
          <w:rFonts w:ascii="Montserrat Light" w:hAnsi="Montserrat Light"/>
          <w:b/>
          <w:bCs/>
          <w:color w:val="auto"/>
          <w:sz w:val="22"/>
          <w:szCs w:val="22"/>
          <w:lang w:val="ro-RO" w:bidi="en-US"/>
        </w:rPr>
      </w:pPr>
      <w:bookmarkStart w:id="7" w:name="_Toc166252654"/>
      <w:r w:rsidRPr="000E40FF">
        <w:rPr>
          <w:rFonts w:ascii="Montserrat Light" w:hAnsi="Montserrat Light"/>
          <w:b/>
          <w:bCs/>
          <w:color w:val="auto"/>
          <w:sz w:val="22"/>
          <w:szCs w:val="22"/>
          <w:lang w:val="ro-RO" w:bidi="en-US"/>
        </w:rPr>
        <w:t>Sec</w:t>
      </w:r>
      <w:r w:rsidR="00C37E59" w:rsidRPr="000E40FF">
        <w:rPr>
          <w:rFonts w:ascii="Montserrat Light" w:hAnsi="Montserrat Light"/>
          <w:b/>
          <w:bCs/>
          <w:color w:val="auto"/>
          <w:sz w:val="22"/>
          <w:szCs w:val="22"/>
          <w:lang w:val="ro-RO" w:bidi="en-US"/>
        </w:rPr>
        <w:t>ț</w:t>
      </w:r>
      <w:r w:rsidRPr="000E40FF">
        <w:rPr>
          <w:rFonts w:ascii="Montserrat Light" w:hAnsi="Montserrat Light"/>
          <w:b/>
          <w:bCs/>
          <w:color w:val="auto"/>
          <w:sz w:val="22"/>
          <w:szCs w:val="22"/>
          <w:lang w:val="ro-RO" w:bidi="en-US"/>
        </w:rPr>
        <w:t>iunea 1</w:t>
      </w:r>
      <w:r w:rsidR="00C22494" w:rsidRPr="000E40FF">
        <w:rPr>
          <w:rFonts w:ascii="Montserrat Light" w:hAnsi="Montserrat Light"/>
          <w:b/>
          <w:bCs/>
          <w:color w:val="auto"/>
          <w:sz w:val="22"/>
          <w:szCs w:val="22"/>
          <w:lang w:val="ro-RO" w:bidi="en-US"/>
        </w:rPr>
        <w:tab/>
      </w:r>
      <w:r w:rsidRPr="000E40FF">
        <w:rPr>
          <w:rFonts w:ascii="Montserrat Light" w:hAnsi="Montserrat Light"/>
          <w:b/>
          <w:bCs/>
          <w:color w:val="auto"/>
          <w:sz w:val="22"/>
          <w:szCs w:val="22"/>
          <w:lang w:val="ro-RO" w:bidi="en-US"/>
        </w:rPr>
        <w:t>Consiliul de administra</w:t>
      </w:r>
      <w:r w:rsidR="00C37E59" w:rsidRPr="000E40FF">
        <w:rPr>
          <w:rFonts w:ascii="Montserrat Light" w:hAnsi="Montserrat Light"/>
          <w:b/>
          <w:bCs/>
          <w:color w:val="auto"/>
          <w:sz w:val="22"/>
          <w:szCs w:val="22"/>
          <w:lang w:val="ro-RO" w:bidi="en-US"/>
        </w:rPr>
        <w:t>ț</w:t>
      </w:r>
      <w:r w:rsidRPr="000E40FF">
        <w:rPr>
          <w:rFonts w:ascii="Montserrat Light" w:hAnsi="Montserrat Light"/>
          <w:b/>
          <w:bCs/>
          <w:color w:val="auto"/>
          <w:sz w:val="22"/>
          <w:szCs w:val="22"/>
          <w:lang w:val="ro-RO" w:bidi="en-US"/>
        </w:rPr>
        <w:t>ie</w:t>
      </w:r>
      <w:bookmarkEnd w:id="7"/>
    </w:p>
    <w:p w14:paraId="3A798BB0" w14:textId="368D528B" w:rsidR="004F71BB" w:rsidRPr="000E40FF" w:rsidRDefault="004F71BB" w:rsidP="0006228D">
      <w:pPr>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Articolul 1</w:t>
      </w:r>
      <w:r w:rsidR="00C8735E" w:rsidRPr="000E40FF">
        <w:rPr>
          <w:rFonts w:ascii="Montserrat Light" w:eastAsia="Times New Roman" w:hAnsi="Montserrat Light" w:cs="Times New Roman"/>
          <w:b/>
          <w:bCs/>
          <w:lang w:bidi="en-US"/>
        </w:rPr>
        <w:t>4</w:t>
      </w:r>
    </w:p>
    <w:p w14:paraId="762CC515" w14:textId="7F4C1781" w:rsidR="00162D3C" w:rsidRPr="000E40FF" w:rsidRDefault="00162D3C" w:rsidP="0006228D">
      <w:pPr>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(1)</w:t>
      </w:r>
      <w:r w:rsidRPr="000E40FF">
        <w:rPr>
          <w:rFonts w:ascii="Montserrat Light" w:eastAsia="Times New Roman" w:hAnsi="Montserrat Light" w:cs="Times New Roman"/>
          <w:lang w:bidi="en-US"/>
        </w:rPr>
        <w:t xml:space="preserve"> În cadrul spitalului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ionează un </w:t>
      </w:r>
      <w:r w:rsidR="002F45C0" w:rsidRPr="000E40FF">
        <w:rPr>
          <w:rFonts w:ascii="Montserrat Light" w:eastAsia="Times New Roman" w:hAnsi="Montserrat Light" w:cs="Times New Roman"/>
          <w:lang w:bidi="en-US"/>
        </w:rPr>
        <w:t>c</w:t>
      </w:r>
      <w:r w:rsidRPr="000E40FF">
        <w:rPr>
          <w:rFonts w:ascii="Montserrat Light" w:eastAsia="Times New Roman" w:hAnsi="Montserrat Light" w:cs="Times New Roman"/>
          <w:lang w:bidi="en-US"/>
        </w:rPr>
        <w:t>onsiliu de administra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 care are rolul de a dezbate principalele probleme de strategie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de organizare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ionare a spitalului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de a face recomandări managerului spitalului în urma dezbaterilor.</w:t>
      </w:r>
    </w:p>
    <w:p w14:paraId="2E91AA18" w14:textId="010293C9" w:rsidR="00162D3C" w:rsidRPr="000E40FF" w:rsidRDefault="00162D3C" w:rsidP="0006228D">
      <w:pPr>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(2)</w:t>
      </w:r>
      <w:r w:rsidRPr="000E40FF">
        <w:rPr>
          <w:rFonts w:ascii="Montserrat Light" w:eastAsia="Times New Roman" w:hAnsi="Montserrat Light" w:cs="Times New Roman"/>
          <w:lang w:bidi="en-US"/>
        </w:rPr>
        <w:t xml:space="preserve"> Membrii </w:t>
      </w:r>
      <w:r w:rsidR="00D82493" w:rsidRPr="000E40FF">
        <w:rPr>
          <w:rFonts w:ascii="Montserrat Light" w:eastAsia="Times New Roman" w:hAnsi="Montserrat Light" w:cs="Times New Roman"/>
          <w:lang w:bidi="en-US"/>
        </w:rPr>
        <w:t>c</w:t>
      </w:r>
      <w:r w:rsidRPr="000E40FF">
        <w:rPr>
          <w:rFonts w:ascii="Montserrat Light" w:eastAsia="Times New Roman" w:hAnsi="Montserrat Light" w:cs="Times New Roman"/>
          <w:lang w:bidi="en-US"/>
        </w:rPr>
        <w:t>onsiliului de administra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 sunt:</w:t>
      </w:r>
    </w:p>
    <w:p w14:paraId="2537311D" w14:textId="7E62669C" w:rsidR="00162D3C" w:rsidRPr="000E40FF" w:rsidRDefault="00B455EB" w:rsidP="0006228D">
      <w:pPr>
        <w:numPr>
          <w:ilvl w:val="0"/>
          <w:numId w:val="47"/>
        </w:numPr>
        <w:adjustRightInd w:val="0"/>
        <w:spacing w:after="0" w:line="240" w:lineRule="auto"/>
        <w:ind w:left="720"/>
        <w:jc w:val="both"/>
        <w:rPr>
          <w:rFonts w:ascii="Montserrat Light" w:eastAsia="Calibri" w:hAnsi="Montserrat Light" w:cs="Times New Roman"/>
          <w:lang w:bidi="en-US"/>
        </w:rPr>
      </w:pPr>
      <w:r w:rsidRPr="000E40FF">
        <w:rPr>
          <w:rFonts w:ascii="Montserrat Light" w:eastAsia="Calibri" w:hAnsi="Montserrat Light" w:cs="Times New Roman"/>
          <w:lang w:bidi="en-US"/>
        </w:rPr>
        <w:t>1</w:t>
      </w:r>
      <w:r w:rsidR="00162D3C" w:rsidRPr="000E40FF">
        <w:rPr>
          <w:rFonts w:ascii="Montserrat Light" w:eastAsia="Calibri" w:hAnsi="Montserrat Light" w:cs="Times New Roman"/>
          <w:lang w:bidi="en-US"/>
        </w:rPr>
        <w:t xml:space="preserve"> reprezentan</w:t>
      </w:r>
      <w:r w:rsidR="00CC15B3" w:rsidRPr="000E40FF">
        <w:rPr>
          <w:rFonts w:ascii="Montserrat Light" w:eastAsia="Calibri" w:hAnsi="Montserrat Light" w:cs="Times New Roman"/>
          <w:lang w:bidi="en-US"/>
        </w:rPr>
        <w:t>t</w:t>
      </w:r>
      <w:r w:rsidR="00162D3C" w:rsidRPr="000E40FF">
        <w:rPr>
          <w:rFonts w:ascii="Montserrat Light" w:eastAsia="Calibri" w:hAnsi="Montserrat Light" w:cs="Times New Roman"/>
          <w:lang w:bidi="en-US"/>
        </w:rPr>
        <w:t xml:space="preserve"> a</w:t>
      </w:r>
      <w:r w:rsidR="00CC15B3" w:rsidRPr="000E40FF">
        <w:rPr>
          <w:rFonts w:ascii="Montserrat Light" w:eastAsia="Calibri" w:hAnsi="Montserrat Light" w:cs="Times New Roman"/>
          <w:lang w:bidi="en-US"/>
        </w:rPr>
        <w:t>l</w:t>
      </w:r>
      <w:r w:rsidR="00162D3C" w:rsidRPr="000E40FF">
        <w:rPr>
          <w:rFonts w:ascii="Montserrat Light" w:eastAsia="Calibri" w:hAnsi="Montserrat Light" w:cs="Times New Roman"/>
          <w:lang w:bidi="en-US"/>
        </w:rPr>
        <w:t xml:space="preserve"> Direc</w:t>
      </w:r>
      <w:r w:rsidR="00C37E59" w:rsidRPr="000E40FF">
        <w:rPr>
          <w:rFonts w:ascii="Montserrat Light" w:eastAsia="Calibri" w:hAnsi="Montserrat Light" w:cs="Times New Roman"/>
          <w:lang w:bidi="en-US"/>
        </w:rPr>
        <w:t>ț</w:t>
      </w:r>
      <w:r w:rsidR="00162D3C" w:rsidRPr="000E40FF">
        <w:rPr>
          <w:rFonts w:ascii="Montserrat Light" w:eastAsia="Calibri" w:hAnsi="Montserrat Light" w:cs="Times New Roman"/>
          <w:lang w:bidi="en-US"/>
        </w:rPr>
        <w:t>iei de Sănătate Publică a Jude</w:t>
      </w:r>
      <w:r w:rsidR="00C37E59" w:rsidRPr="000E40FF">
        <w:rPr>
          <w:rFonts w:ascii="Montserrat Light" w:eastAsia="Calibri" w:hAnsi="Montserrat Light" w:cs="Times New Roman"/>
          <w:lang w:bidi="en-US"/>
        </w:rPr>
        <w:t>ț</w:t>
      </w:r>
      <w:r w:rsidR="00162D3C" w:rsidRPr="000E40FF">
        <w:rPr>
          <w:rFonts w:ascii="Montserrat Light" w:eastAsia="Calibri" w:hAnsi="Montserrat Light" w:cs="Times New Roman"/>
          <w:lang w:bidi="en-US"/>
        </w:rPr>
        <w:t>ului Cluj;</w:t>
      </w:r>
    </w:p>
    <w:p w14:paraId="5163E992" w14:textId="330ADAF7" w:rsidR="00162D3C" w:rsidRPr="000E40FF" w:rsidRDefault="003837E5" w:rsidP="0006228D">
      <w:pPr>
        <w:numPr>
          <w:ilvl w:val="0"/>
          <w:numId w:val="47"/>
        </w:numPr>
        <w:adjustRightInd w:val="0"/>
        <w:spacing w:after="0" w:line="240" w:lineRule="auto"/>
        <w:ind w:left="720"/>
        <w:jc w:val="both"/>
        <w:rPr>
          <w:rFonts w:ascii="Montserrat Light" w:eastAsia="Calibri" w:hAnsi="Montserrat Light" w:cs="Times New Roman"/>
          <w:lang w:bidi="en-US"/>
        </w:rPr>
      </w:pPr>
      <w:r w:rsidRPr="000E40FF">
        <w:rPr>
          <w:rFonts w:ascii="Montserrat Light" w:eastAsia="Calibri" w:hAnsi="Montserrat Light" w:cs="Times New Roman"/>
          <w:lang w:bidi="en-US"/>
        </w:rPr>
        <w:t>3</w:t>
      </w:r>
      <w:r w:rsidR="00162D3C" w:rsidRPr="000E40FF">
        <w:rPr>
          <w:rFonts w:ascii="Montserrat Light" w:eastAsia="Calibri" w:hAnsi="Montserrat Light" w:cs="Times New Roman"/>
          <w:lang w:bidi="en-US"/>
        </w:rPr>
        <w:t xml:space="preserve"> reprezentan</w:t>
      </w:r>
      <w:r w:rsidR="00C37E59" w:rsidRPr="000E40FF">
        <w:rPr>
          <w:rFonts w:ascii="Montserrat Light" w:eastAsia="Calibri" w:hAnsi="Montserrat Light" w:cs="Times New Roman"/>
          <w:lang w:bidi="en-US"/>
        </w:rPr>
        <w:t>ț</w:t>
      </w:r>
      <w:r w:rsidR="00162D3C" w:rsidRPr="000E40FF">
        <w:rPr>
          <w:rFonts w:ascii="Montserrat Light" w:eastAsia="Calibri" w:hAnsi="Montserrat Light" w:cs="Times New Roman"/>
          <w:lang w:bidi="en-US"/>
        </w:rPr>
        <w:t>i numi</w:t>
      </w:r>
      <w:r w:rsidR="00C37E59" w:rsidRPr="000E40FF">
        <w:rPr>
          <w:rFonts w:ascii="Montserrat Light" w:eastAsia="Calibri" w:hAnsi="Montserrat Light" w:cs="Times New Roman"/>
          <w:lang w:bidi="en-US"/>
        </w:rPr>
        <w:t>ț</w:t>
      </w:r>
      <w:r w:rsidR="00162D3C" w:rsidRPr="000E40FF">
        <w:rPr>
          <w:rFonts w:ascii="Montserrat Light" w:eastAsia="Calibri" w:hAnsi="Montserrat Light" w:cs="Times New Roman"/>
          <w:lang w:bidi="en-US"/>
        </w:rPr>
        <w:t>i de către Consiliul Jude</w:t>
      </w:r>
      <w:r w:rsidR="00C37E59" w:rsidRPr="000E40FF">
        <w:rPr>
          <w:rFonts w:ascii="Montserrat Light" w:eastAsia="Calibri" w:hAnsi="Montserrat Light" w:cs="Times New Roman"/>
          <w:lang w:bidi="en-US"/>
        </w:rPr>
        <w:t>ț</w:t>
      </w:r>
      <w:r w:rsidR="00162D3C" w:rsidRPr="000E40FF">
        <w:rPr>
          <w:rFonts w:ascii="Montserrat Light" w:eastAsia="Calibri" w:hAnsi="Montserrat Light" w:cs="Times New Roman"/>
          <w:lang w:bidi="en-US"/>
        </w:rPr>
        <w:t>ean Cluj din care unul este economist;</w:t>
      </w:r>
    </w:p>
    <w:p w14:paraId="01045D2F" w14:textId="0AB25319" w:rsidR="00162D3C" w:rsidRPr="000E40FF" w:rsidRDefault="00162D3C" w:rsidP="0006228D">
      <w:pPr>
        <w:numPr>
          <w:ilvl w:val="0"/>
          <w:numId w:val="47"/>
        </w:numPr>
        <w:adjustRightInd w:val="0"/>
        <w:spacing w:after="0" w:line="240" w:lineRule="auto"/>
        <w:ind w:left="720"/>
        <w:jc w:val="both"/>
        <w:rPr>
          <w:rFonts w:ascii="Montserrat Light" w:eastAsia="Calibri" w:hAnsi="Montserrat Light" w:cs="Times New Roman"/>
          <w:lang w:bidi="en-US"/>
        </w:rPr>
      </w:pPr>
      <w:r w:rsidRPr="000E40FF">
        <w:rPr>
          <w:rFonts w:ascii="Montserrat Light" w:eastAsia="Calibri" w:hAnsi="Montserrat Light" w:cs="Times New Roman"/>
          <w:lang w:bidi="en-US"/>
        </w:rPr>
        <w:t>1 reprezentant numit de către pre</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edintele Consiliului Jude</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ean Cluj;</w:t>
      </w:r>
    </w:p>
    <w:p w14:paraId="1F779111" w14:textId="5E00D5B6" w:rsidR="00162D3C" w:rsidRPr="000E40FF" w:rsidRDefault="00162D3C" w:rsidP="0006228D">
      <w:pPr>
        <w:numPr>
          <w:ilvl w:val="0"/>
          <w:numId w:val="47"/>
        </w:numPr>
        <w:adjustRightInd w:val="0"/>
        <w:spacing w:after="0" w:line="240" w:lineRule="auto"/>
        <w:ind w:left="720"/>
        <w:jc w:val="both"/>
        <w:rPr>
          <w:rFonts w:ascii="Montserrat Light" w:eastAsia="Calibri" w:hAnsi="Montserrat Light" w:cs="Times New Roman"/>
          <w:lang w:bidi="en-US"/>
        </w:rPr>
      </w:pPr>
      <w:r w:rsidRPr="000E40FF">
        <w:rPr>
          <w:rFonts w:ascii="Montserrat Light" w:eastAsia="Calibri" w:hAnsi="Montserrat Light" w:cs="Times New Roman"/>
          <w:lang w:bidi="en-US"/>
        </w:rPr>
        <w:t>1 reprezentant al Universită</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ii de Medicină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Farmacie ”Iuliu Ha</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ieganu” Cluj-Napoca;</w:t>
      </w:r>
    </w:p>
    <w:p w14:paraId="49050D79" w14:textId="2F9494CE" w:rsidR="00162D3C" w:rsidRPr="000E40FF" w:rsidRDefault="00162D3C" w:rsidP="0006228D">
      <w:pPr>
        <w:numPr>
          <w:ilvl w:val="0"/>
          <w:numId w:val="47"/>
        </w:numPr>
        <w:adjustRightInd w:val="0"/>
        <w:spacing w:after="0" w:line="240" w:lineRule="auto"/>
        <w:ind w:left="720"/>
        <w:jc w:val="both"/>
        <w:rPr>
          <w:rFonts w:ascii="Montserrat Light" w:eastAsia="Calibri" w:hAnsi="Montserrat Light" w:cs="Times New Roman"/>
          <w:lang w:bidi="en-US"/>
        </w:rPr>
      </w:pPr>
      <w:r w:rsidRPr="000E40FF">
        <w:rPr>
          <w:rFonts w:ascii="Montserrat Light" w:eastAsia="Calibri" w:hAnsi="Montserrat Light" w:cs="Times New Roman"/>
          <w:lang w:bidi="en-US"/>
        </w:rPr>
        <w:t>1 reprezentant al Colegiului Medicilor Cluj</w:t>
      </w:r>
      <w:r w:rsidR="004C07AD" w:rsidRPr="000E40FF">
        <w:rPr>
          <w:rFonts w:ascii="Montserrat Light" w:eastAsia="Calibri" w:hAnsi="Montserrat Light" w:cs="Times New Roman"/>
          <w:lang w:bidi="en-US"/>
        </w:rPr>
        <w:t>;</w:t>
      </w:r>
    </w:p>
    <w:p w14:paraId="61E2A732" w14:textId="3B5A9AAA" w:rsidR="00162D3C" w:rsidRPr="000E40FF" w:rsidRDefault="00162D3C" w:rsidP="0006228D">
      <w:pPr>
        <w:numPr>
          <w:ilvl w:val="0"/>
          <w:numId w:val="47"/>
        </w:numPr>
        <w:adjustRightInd w:val="0"/>
        <w:spacing w:after="0" w:line="240" w:lineRule="auto"/>
        <w:ind w:left="720"/>
        <w:jc w:val="both"/>
        <w:rPr>
          <w:rFonts w:ascii="Montserrat Light" w:eastAsia="Calibri" w:hAnsi="Montserrat Light"/>
        </w:rPr>
      </w:pPr>
      <w:r w:rsidRPr="000E40FF">
        <w:rPr>
          <w:rFonts w:ascii="Montserrat Light" w:eastAsia="Calibri" w:hAnsi="Montserrat Light" w:cs="Times New Roman"/>
          <w:lang w:bidi="en-US"/>
        </w:rPr>
        <w:t xml:space="preserve">1 reprezentant al </w:t>
      </w:r>
      <w:r w:rsidRPr="000E40FF">
        <w:rPr>
          <w:rFonts w:ascii="Montserrat Light" w:eastAsia="Calibri" w:hAnsi="Montserrat Light" w:cs="Arial"/>
        </w:rPr>
        <w:t>Ordinului Asisten</w:t>
      </w:r>
      <w:r w:rsidR="00C37E59" w:rsidRPr="000E40FF">
        <w:rPr>
          <w:rFonts w:ascii="Montserrat Light" w:eastAsia="Calibri" w:hAnsi="Montserrat Light" w:cs="Arial"/>
        </w:rPr>
        <w:t>ț</w:t>
      </w:r>
      <w:r w:rsidRPr="000E40FF">
        <w:rPr>
          <w:rFonts w:ascii="Montserrat Light" w:eastAsia="Calibri" w:hAnsi="Montserrat Light" w:cs="Arial"/>
        </w:rPr>
        <w:t>ilor Medicali Generali</w:t>
      </w:r>
      <w:r w:rsidR="00C37E59" w:rsidRPr="000E40FF">
        <w:rPr>
          <w:rFonts w:ascii="Montserrat Light" w:eastAsia="Calibri" w:hAnsi="Montserrat Light" w:cs="Arial"/>
        </w:rPr>
        <w:t>ș</w:t>
      </w:r>
      <w:r w:rsidRPr="000E40FF">
        <w:rPr>
          <w:rFonts w:ascii="Montserrat Light" w:eastAsia="Calibri" w:hAnsi="Montserrat Light" w:cs="Arial"/>
        </w:rPr>
        <w:t>ti, Moa</w:t>
      </w:r>
      <w:r w:rsidR="00C37E59" w:rsidRPr="000E40FF">
        <w:rPr>
          <w:rFonts w:ascii="Montserrat Light" w:eastAsia="Calibri" w:hAnsi="Montserrat Light" w:cs="Arial"/>
        </w:rPr>
        <w:t>ș</w:t>
      </w:r>
      <w:r w:rsidRPr="000E40FF">
        <w:rPr>
          <w:rFonts w:ascii="Montserrat Light" w:eastAsia="Calibri" w:hAnsi="Montserrat Light" w:cs="Arial"/>
        </w:rPr>
        <w:t xml:space="preserve">elor </w:t>
      </w:r>
      <w:r w:rsidR="00C37E59" w:rsidRPr="000E40FF">
        <w:rPr>
          <w:rFonts w:ascii="Montserrat Light" w:eastAsia="Calibri" w:hAnsi="Montserrat Light" w:cs="Arial"/>
        </w:rPr>
        <w:t>ș</w:t>
      </w:r>
      <w:r w:rsidRPr="000E40FF">
        <w:rPr>
          <w:rFonts w:ascii="Montserrat Light" w:eastAsia="Calibri" w:hAnsi="Montserrat Light" w:cs="Arial"/>
        </w:rPr>
        <w:t>i Asisten</w:t>
      </w:r>
      <w:r w:rsidR="00C37E59" w:rsidRPr="000E40FF">
        <w:rPr>
          <w:rFonts w:ascii="Montserrat Light" w:eastAsia="Calibri" w:hAnsi="Montserrat Light" w:cs="Arial"/>
        </w:rPr>
        <w:t>ț</w:t>
      </w:r>
      <w:r w:rsidRPr="000E40FF">
        <w:rPr>
          <w:rFonts w:ascii="Montserrat Light" w:eastAsia="Calibri" w:hAnsi="Montserrat Light" w:cs="Arial"/>
        </w:rPr>
        <w:t>ilor Medicali din România Filiala Cluj</w:t>
      </w:r>
      <w:r w:rsidR="00B455EB" w:rsidRPr="000E40FF">
        <w:rPr>
          <w:rFonts w:ascii="Montserrat Light" w:eastAsia="Calibri" w:hAnsi="Montserrat Light" w:cs="Arial"/>
        </w:rPr>
        <w:t>,</w:t>
      </w:r>
      <w:r w:rsidRPr="000E40FF">
        <w:rPr>
          <w:rFonts w:ascii="Montserrat Light" w:eastAsia="Calibri" w:hAnsi="Montserrat Light" w:cs="Times New Roman"/>
          <w:lang w:bidi="en-US"/>
        </w:rPr>
        <w:t xml:space="preserve"> </w:t>
      </w:r>
      <w:r w:rsidR="00B455EB" w:rsidRPr="000E40FF">
        <w:rPr>
          <w:rFonts w:ascii="Montserrat Light" w:eastAsia="Calibri" w:hAnsi="Montserrat Light"/>
        </w:rPr>
        <w:t>cu statut de invitat</w:t>
      </w:r>
      <w:r w:rsidRPr="000E40FF">
        <w:rPr>
          <w:rFonts w:ascii="Montserrat Light" w:eastAsia="Calibri" w:hAnsi="Montserrat Light" w:cs="Times New Roman"/>
          <w:lang w:bidi="en-US"/>
        </w:rPr>
        <w:t>.</w:t>
      </w:r>
    </w:p>
    <w:p w14:paraId="039B1896" w14:textId="29942953" w:rsidR="00D817E9" w:rsidRPr="000E40FF" w:rsidRDefault="00162D3C" w:rsidP="0006228D">
      <w:pPr>
        <w:adjustRightInd w:val="0"/>
        <w:spacing w:after="0" w:line="240" w:lineRule="auto"/>
        <w:jc w:val="both"/>
        <w:rPr>
          <w:rFonts w:ascii="Montserrat Light" w:eastAsia="Calibri" w:hAnsi="Montserrat Light" w:cs="Times New Roman"/>
          <w:lang w:bidi="en-US"/>
        </w:rPr>
      </w:pPr>
      <w:r w:rsidRPr="000E40FF">
        <w:rPr>
          <w:rFonts w:ascii="Montserrat Light" w:eastAsia="Times New Roman" w:hAnsi="Montserrat Light" w:cs="Times New Roman"/>
          <w:b/>
          <w:bCs/>
          <w:lang w:bidi="en-US"/>
        </w:rPr>
        <w:t>(3)</w:t>
      </w:r>
      <w:r w:rsidRPr="000E40FF">
        <w:rPr>
          <w:rFonts w:ascii="Montserrat Light" w:eastAsia="Times New Roman" w:hAnsi="Montserrat Light" w:cs="Times New Roman"/>
          <w:lang w:bidi="en-US"/>
        </w:rPr>
        <w:t xml:space="preserve"> </w:t>
      </w:r>
      <w:r w:rsidRPr="000E40FF">
        <w:rPr>
          <w:rFonts w:ascii="Montserrat Light" w:eastAsia="Calibri" w:hAnsi="Montserrat Light" w:cs="Times New Roman"/>
          <w:lang w:bidi="en-US"/>
        </w:rPr>
        <w:t>Institu</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iile prevăzute la alin. (2) sunt obligate să î</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 xml:space="preserve">i numească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membrii suplean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 în consiliul de administra</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ie.</w:t>
      </w:r>
    </w:p>
    <w:p w14:paraId="245F76FC" w14:textId="1658DEEC" w:rsidR="00CC15B3" w:rsidRPr="000E40FF" w:rsidRDefault="00CC15B3" w:rsidP="0006228D">
      <w:pPr>
        <w:adjustRightInd w:val="0"/>
        <w:spacing w:after="0" w:line="240" w:lineRule="auto"/>
        <w:jc w:val="both"/>
        <w:rPr>
          <w:rFonts w:ascii="Montserrat Light" w:eastAsia="Calibri" w:hAnsi="Montserrat Light" w:cs="Times New Roman"/>
          <w:lang w:bidi="en-US"/>
        </w:rPr>
      </w:pPr>
      <w:r w:rsidRPr="000E40FF">
        <w:rPr>
          <w:rFonts w:ascii="Montserrat Light" w:eastAsia="Calibri" w:hAnsi="Montserrat Light" w:cs="Times New Roman"/>
          <w:b/>
          <w:bCs/>
          <w:lang w:bidi="en-US"/>
        </w:rPr>
        <w:t>(4)</w:t>
      </w:r>
      <w:r w:rsidRPr="000E40FF">
        <w:rPr>
          <w:rFonts w:ascii="Montserrat Light" w:eastAsia="Calibri" w:hAnsi="Montserrat Light" w:cs="Times New Roman"/>
          <w:lang w:bidi="en-US"/>
        </w:rPr>
        <w:t xml:space="preserve"> Membrii consiliului de administra</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ie al spitalului se numesc prin act administrativ de către institu</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iile prevăzute la alin. (1).</w:t>
      </w:r>
    </w:p>
    <w:p w14:paraId="3244AAE3" w14:textId="3CBBEFF2" w:rsidR="00CC15B3" w:rsidRPr="000E40FF" w:rsidRDefault="00CC15B3" w:rsidP="0006228D">
      <w:pPr>
        <w:adjustRightInd w:val="0"/>
        <w:spacing w:after="0" w:line="240" w:lineRule="auto"/>
        <w:jc w:val="both"/>
        <w:rPr>
          <w:rFonts w:ascii="Montserrat Light" w:eastAsia="Calibri" w:hAnsi="Montserrat Light" w:cs="Times New Roman"/>
          <w:lang w:bidi="en-US"/>
        </w:rPr>
      </w:pPr>
      <w:r w:rsidRPr="000E40FF">
        <w:rPr>
          <w:rFonts w:ascii="Montserrat Light" w:eastAsia="Calibri" w:hAnsi="Montserrat Light" w:cs="Times New Roman"/>
          <w:b/>
          <w:bCs/>
          <w:lang w:bidi="en-US"/>
        </w:rPr>
        <w:t>(5)</w:t>
      </w:r>
      <w:r w:rsidRPr="000E40FF">
        <w:rPr>
          <w:rFonts w:ascii="Montserrat Light" w:eastAsia="Calibri" w:hAnsi="Montserrat Light" w:cs="Times New Roman"/>
          <w:lang w:bidi="en-US"/>
        </w:rPr>
        <w:t xml:space="preserve"> Pot fi numi</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 membri ai consiliului de administra</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ie persoanele care fac dovada îndeplinirii cumulative, sub sanc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iunea nulită</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 actului de numire, a următoarelor condi</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w:t>
      </w:r>
    </w:p>
    <w:p w14:paraId="0F5C9CEF" w14:textId="01C66996" w:rsidR="00CC15B3" w:rsidRPr="000E40FF" w:rsidRDefault="00CC15B3" w:rsidP="0006228D">
      <w:pPr>
        <w:pStyle w:val="Listparagraf"/>
        <w:numPr>
          <w:ilvl w:val="0"/>
          <w:numId w:val="63"/>
        </w:numPr>
        <w:adjustRightInd w:val="0"/>
        <w:jc w:val="both"/>
        <w:rPr>
          <w:rFonts w:ascii="Montserrat Light" w:eastAsia="Calibri" w:hAnsi="Montserrat Light" w:cs="Times New Roman"/>
          <w:sz w:val="22"/>
          <w:szCs w:val="22"/>
          <w:lang w:val="ro-RO" w:bidi="en-US"/>
        </w:rPr>
      </w:pPr>
      <w:r w:rsidRPr="000E40FF">
        <w:rPr>
          <w:rFonts w:ascii="Montserrat Light" w:eastAsia="Calibri" w:hAnsi="Montserrat Light" w:cs="Times New Roman"/>
          <w:sz w:val="22"/>
          <w:szCs w:val="22"/>
          <w:lang w:val="ro-RO" w:bidi="en-US"/>
        </w:rPr>
        <w:t>să fie absolven</w:t>
      </w:r>
      <w:r w:rsidR="00C37E59" w:rsidRPr="000E40FF">
        <w:rPr>
          <w:rFonts w:ascii="Montserrat Light" w:eastAsia="Calibri" w:hAnsi="Montserrat Light" w:cs="Times New Roman"/>
          <w:sz w:val="22"/>
          <w:szCs w:val="22"/>
          <w:lang w:val="ro-RO" w:bidi="en-US"/>
        </w:rPr>
        <w:t>ț</w:t>
      </w:r>
      <w:r w:rsidRPr="000E40FF">
        <w:rPr>
          <w:rFonts w:ascii="Montserrat Light" w:eastAsia="Calibri" w:hAnsi="Montserrat Light" w:cs="Times New Roman"/>
          <w:sz w:val="22"/>
          <w:szCs w:val="22"/>
          <w:lang w:val="ro-RO" w:bidi="en-US"/>
        </w:rPr>
        <w:t>i de studii superioare finalizate cu diplomă de licen</w:t>
      </w:r>
      <w:r w:rsidR="00C37E59" w:rsidRPr="000E40FF">
        <w:rPr>
          <w:rFonts w:ascii="Montserrat Light" w:eastAsia="Calibri" w:hAnsi="Montserrat Light" w:cs="Times New Roman"/>
          <w:sz w:val="22"/>
          <w:szCs w:val="22"/>
          <w:lang w:val="ro-RO" w:bidi="en-US"/>
        </w:rPr>
        <w:t>ț</w:t>
      </w:r>
      <w:r w:rsidRPr="000E40FF">
        <w:rPr>
          <w:rFonts w:ascii="Montserrat Light" w:eastAsia="Calibri" w:hAnsi="Montserrat Light" w:cs="Times New Roman"/>
          <w:sz w:val="22"/>
          <w:szCs w:val="22"/>
          <w:lang w:val="ro-RO" w:bidi="en-US"/>
        </w:rPr>
        <w:t>ă;</w:t>
      </w:r>
    </w:p>
    <w:p w14:paraId="1A3F4BA5" w14:textId="183C8645" w:rsidR="00CC15B3" w:rsidRPr="000E40FF" w:rsidRDefault="00CC15B3" w:rsidP="0006228D">
      <w:pPr>
        <w:pStyle w:val="Listparagraf"/>
        <w:numPr>
          <w:ilvl w:val="0"/>
          <w:numId w:val="63"/>
        </w:numPr>
        <w:adjustRightInd w:val="0"/>
        <w:jc w:val="both"/>
        <w:rPr>
          <w:rFonts w:ascii="Montserrat Light" w:eastAsia="Calibri" w:hAnsi="Montserrat Light" w:cs="Times New Roman"/>
          <w:sz w:val="22"/>
          <w:szCs w:val="22"/>
          <w:lang w:val="ro-RO" w:bidi="en-US"/>
        </w:rPr>
      </w:pPr>
      <w:r w:rsidRPr="000E40FF">
        <w:rPr>
          <w:rFonts w:ascii="Montserrat Light" w:eastAsia="Calibri" w:hAnsi="Montserrat Light" w:cs="Times New Roman"/>
          <w:sz w:val="22"/>
          <w:szCs w:val="22"/>
          <w:lang w:val="ro-RO" w:bidi="en-US"/>
        </w:rPr>
        <w:t>să aibă, la data numirii, cel pu</w:t>
      </w:r>
      <w:r w:rsidR="00C37E59" w:rsidRPr="000E40FF">
        <w:rPr>
          <w:rFonts w:ascii="Montserrat Light" w:eastAsia="Calibri" w:hAnsi="Montserrat Light" w:cs="Times New Roman"/>
          <w:sz w:val="22"/>
          <w:szCs w:val="22"/>
          <w:lang w:val="ro-RO" w:bidi="en-US"/>
        </w:rPr>
        <w:t>ț</w:t>
      </w:r>
      <w:r w:rsidRPr="000E40FF">
        <w:rPr>
          <w:rFonts w:ascii="Montserrat Light" w:eastAsia="Calibri" w:hAnsi="Montserrat Light" w:cs="Times New Roman"/>
          <w:sz w:val="22"/>
          <w:szCs w:val="22"/>
          <w:lang w:val="ro-RO" w:bidi="en-US"/>
        </w:rPr>
        <w:t>in 5 ani de experien</w:t>
      </w:r>
      <w:r w:rsidR="00C37E59" w:rsidRPr="000E40FF">
        <w:rPr>
          <w:rFonts w:ascii="Montserrat Light" w:eastAsia="Calibri" w:hAnsi="Montserrat Light" w:cs="Times New Roman"/>
          <w:sz w:val="22"/>
          <w:szCs w:val="22"/>
          <w:lang w:val="ro-RO" w:bidi="en-US"/>
        </w:rPr>
        <w:t>ț</w:t>
      </w:r>
      <w:r w:rsidRPr="000E40FF">
        <w:rPr>
          <w:rFonts w:ascii="Montserrat Light" w:eastAsia="Calibri" w:hAnsi="Montserrat Light" w:cs="Times New Roman"/>
          <w:sz w:val="22"/>
          <w:szCs w:val="22"/>
          <w:lang w:val="ro-RO" w:bidi="en-US"/>
        </w:rPr>
        <w:t xml:space="preserve">ă profesională într-unul din următoarele domenii: medicină, farmacie, drept, economie, </w:t>
      </w:r>
      <w:r w:rsidR="00C37E59" w:rsidRPr="000E40FF">
        <w:rPr>
          <w:rFonts w:ascii="Montserrat Light" w:eastAsia="Calibri" w:hAnsi="Montserrat Light" w:cs="Times New Roman"/>
          <w:sz w:val="22"/>
          <w:szCs w:val="22"/>
          <w:lang w:val="ro-RO" w:bidi="en-US"/>
        </w:rPr>
        <w:t>ș</w:t>
      </w:r>
      <w:r w:rsidRPr="000E40FF">
        <w:rPr>
          <w:rFonts w:ascii="Montserrat Light" w:eastAsia="Calibri" w:hAnsi="Montserrat Light" w:cs="Times New Roman"/>
          <w:sz w:val="22"/>
          <w:szCs w:val="22"/>
          <w:lang w:val="ro-RO" w:bidi="en-US"/>
        </w:rPr>
        <w:t>tiin</w:t>
      </w:r>
      <w:r w:rsidR="00C37E59" w:rsidRPr="000E40FF">
        <w:rPr>
          <w:rFonts w:ascii="Montserrat Light" w:eastAsia="Calibri" w:hAnsi="Montserrat Light" w:cs="Times New Roman"/>
          <w:sz w:val="22"/>
          <w:szCs w:val="22"/>
          <w:lang w:val="ro-RO" w:bidi="en-US"/>
        </w:rPr>
        <w:t>ț</w:t>
      </w:r>
      <w:r w:rsidRPr="000E40FF">
        <w:rPr>
          <w:rFonts w:ascii="Montserrat Light" w:eastAsia="Calibri" w:hAnsi="Montserrat Light" w:cs="Times New Roman"/>
          <w:sz w:val="22"/>
          <w:szCs w:val="22"/>
          <w:lang w:val="ro-RO" w:bidi="en-US"/>
        </w:rPr>
        <w:t>e inginere</w:t>
      </w:r>
      <w:r w:rsidR="00C37E59" w:rsidRPr="000E40FF">
        <w:rPr>
          <w:rFonts w:ascii="Montserrat Light" w:eastAsia="Calibri" w:hAnsi="Montserrat Light" w:cs="Times New Roman"/>
          <w:sz w:val="22"/>
          <w:szCs w:val="22"/>
          <w:lang w:val="ro-RO" w:bidi="en-US"/>
        </w:rPr>
        <w:t>ș</w:t>
      </w:r>
      <w:r w:rsidRPr="000E40FF">
        <w:rPr>
          <w:rFonts w:ascii="Montserrat Light" w:eastAsia="Calibri" w:hAnsi="Montserrat Light" w:cs="Times New Roman"/>
          <w:sz w:val="22"/>
          <w:szCs w:val="22"/>
          <w:lang w:val="ro-RO" w:bidi="en-US"/>
        </w:rPr>
        <w:t>ti sau management.</w:t>
      </w:r>
    </w:p>
    <w:p w14:paraId="7DE4DBCF" w14:textId="129A9DBD" w:rsidR="00CC15B3" w:rsidRPr="000E40FF" w:rsidRDefault="00162D3C" w:rsidP="0006228D">
      <w:pPr>
        <w:adjustRightInd w:val="0"/>
        <w:spacing w:after="0" w:line="240" w:lineRule="auto"/>
        <w:jc w:val="both"/>
        <w:rPr>
          <w:rFonts w:ascii="Montserrat Light" w:hAnsi="Montserrat Light"/>
        </w:rPr>
      </w:pPr>
      <w:r w:rsidRPr="000E40FF">
        <w:rPr>
          <w:rFonts w:ascii="Montserrat Light" w:eastAsia="Times New Roman" w:hAnsi="Montserrat Light" w:cs="Times New Roman"/>
          <w:b/>
          <w:bCs/>
          <w:lang w:bidi="en-US"/>
        </w:rPr>
        <w:t>(</w:t>
      </w:r>
      <w:r w:rsidR="00CC15B3" w:rsidRPr="000E40FF">
        <w:rPr>
          <w:rFonts w:ascii="Montserrat Light" w:eastAsia="Times New Roman" w:hAnsi="Montserrat Light" w:cs="Times New Roman"/>
          <w:b/>
          <w:bCs/>
          <w:lang w:bidi="en-US"/>
        </w:rPr>
        <w:t>6</w:t>
      </w:r>
      <w:r w:rsidRPr="000E40FF">
        <w:rPr>
          <w:rFonts w:ascii="Montserrat Light" w:eastAsia="Times New Roman" w:hAnsi="Montserrat Light" w:cs="Times New Roman"/>
          <w:b/>
          <w:bCs/>
          <w:lang w:bidi="en-US"/>
        </w:rPr>
        <w:t>)</w:t>
      </w:r>
      <w:r w:rsidRPr="000E40FF">
        <w:rPr>
          <w:rFonts w:ascii="Montserrat Light" w:eastAsia="Times New Roman" w:hAnsi="Montserrat Light" w:cs="Times New Roman"/>
          <w:lang w:bidi="en-US"/>
        </w:rPr>
        <w:t xml:space="preserve"> </w:t>
      </w:r>
      <w:r w:rsidR="00CC15B3" w:rsidRPr="000E40FF">
        <w:rPr>
          <w:rFonts w:ascii="Montserrat Light" w:hAnsi="Montserrat Light"/>
        </w:rPr>
        <w:t>Nu pot fi numi</w:t>
      </w:r>
      <w:r w:rsidR="00C37E59" w:rsidRPr="000E40FF">
        <w:rPr>
          <w:rFonts w:ascii="Montserrat Light" w:hAnsi="Montserrat Light"/>
        </w:rPr>
        <w:t>ț</w:t>
      </w:r>
      <w:r w:rsidR="00CC15B3" w:rsidRPr="000E40FF">
        <w:rPr>
          <w:rFonts w:ascii="Montserrat Light" w:hAnsi="Montserrat Light"/>
        </w:rPr>
        <w:t>i membri în consiliul de administra</w:t>
      </w:r>
      <w:r w:rsidR="00C37E59" w:rsidRPr="000E40FF">
        <w:rPr>
          <w:rFonts w:ascii="Montserrat Light" w:hAnsi="Montserrat Light"/>
        </w:rPr>
        <w:t>ț</w:t>
      </w:r>
      <w:r w:rsidR="00CC15B3" w:rsidRPr="000E40FF">
        <w:rPr>
          <w:rFonts w:ascii="Montserrat Light" w:hAnsi="Montserrat Light"/>
        </w:rPr>
        <w:t>ie al spitalelor publice persoanele condamnate definitiv, până la intervenirea unei situa</w:t>
      </w:r>
      <w:r w:rsidR="00C37E59" w:rsidRPr="000E40FF">
        <w:rPr>
          <w:rFonts w:ascii="Montserrat Light" w:hAnsi="Montserrat Light"/>
        </w:rPr>
        <w:t>ț</w:t>
      </w:r>
      <w:r w:rsidR="00CC15B3" w:rsidRPr="000E40FF">
        <w:rPr>
          <w:rFonts w:ascii="Montserrat Light" w:hAnsi="Montserrat Light"/>
        </w:rPr>
        <w:t>ii care înlătură consecin</w:t>
      </w:r>
      <w:r w:rsidR="00C37E59" w:rsidRPr="000E40FF">
        <w:rPr>
          <w:rFonts w:ascii="Montserrat Light" w:hAnsi="Montserrat Light"/>
        </w:rPr>
        <w:t>ț</w:t>
      </w:r>
      <w:r w:rsidR="00CC15B3" w:rsidRPr="000E40FF">
        <w:rPr>
          <w:rFonts w:ascii="Montserrat Light" w:hAnsi="Montserrat Light"/>
        </w:rPr>
        <w:t>ele condamnării</w:t>
      </w:r>
    </w:p>
    <w:p w14:paraId="60D7A2C3" w14:textId="4437CE6C" w:rsidR="00342B66" w:rsidRPr="000E40FF" w:rsidRDefault="00CC15B3" w:rsidP="0006228D">
      <w:pPr>
        <w:adjustRightInd w:val="0"/>
        <w:spacing w:after="0" w:line="240" w:lineRule="auto"/>
        <w:jc w:val="both"/>
        <w:rPr>
          <w:rFonts w:ascii="Montserrat Light" w:eastAsia="Calibri" w:hAnsi="Montserrat Light" w:cs="Times New Roman"/>
          <w:lang w:bidi="en-US"/>
        </w:rPr>
      </w:pPr>
      <w:bookmarkStart w:id="8" w:name="_Hlk164843302"/>
      <w:r w:rsidRPr="000E40FF">
        <w:rPr>
          <w:rFonts w:ascii="Montserrat Light" w:eastAsia="Calibri" w:hAnsi="Montserrat Light" w:cs="Times New Roman"/>
          <w:b/>
          <w:bCs/>
          <w:lang w:bidi="en-US"/>
        </w:rPr>
        <w:t>(7)</w:t>
      </w:r>
      <w:r w:rsidRPr="000E40FF">
        <w:rPr>
          <w:rFonts w:ascii="Montserrat Light" w:eastAsia="Calibri" w:hAnsi="Montserrat Light" w:cs="Times New Roman"/>
          <w:lang w:bidi="en-US"/>
        </w:rPr>
        <w:t xml:space="preserve"> </w:t>
      </w:r>
      <w:r w:rsidR="00162D3C" w:rsidRPr="000E40FF">
        <w:rPr>
          <w:rFonts w:ascii="Montserrat Light" w:eastAsia="Calibri" w:hAnsi="Montserrat Light" w:cs="Times New Roman"/>
          <w:lang w:bidi="en-US"/>
        </w:rPr>
        <w:t>Consiliul de administra</w:t>
      </w:r>
      <w:r w:rsidR="00C37E59" w:rsidRPr="000E40FF">
        <w:rPr>
          <w:rFonts w:ascii="Montserrat Light" w:eastAsia="Calibri" w:hAnsi="Montserrat Light" w:cs="Times New Roman"/>
          <w:lang w:bidi="en-US"/>
        </w:rPr>
        <w:t>ț</w:t>
      </w:r>
      <w:r w:rsidR="00162D3C" w:rsidRPr="000E40FF">
        <w:rPr>
          <w:rFonts w:ascii="Montserrat Light" w:eastAsia="Calibri" w:hAnsi="Montserrat Light" w:cs="Times New Roman"/>
          <w:lang w:bidi="en-US"/>
        </w:rPr>
        <w:t>ie se întrune</w:t>
      </w:r>
      <w:r w:rsidR="00C37E59" w:rsidRPr="000E40FF">
        <w:rPr>
          <w:rFonts w:ascii="Montserrat Light" w:eastAsia="Calibri" w:hAnsi="Montserrat Light" w:cs="Times New Roman"/>
          <w:lang w:bidi="en-US"/>
        </w:rPr>
        <w:t>ș</w:t>
      </w:r>
      <w:r w:rsidR="00162D3C" w:rsidRPr="000E40FF">
        <w:rPr>
          <w:rFonts w:ascii="Montserrat Light" w:eastAsia="Calibri" w:hAnsi="Montserrat Light" w:cs="Times New Roman"/>
          <w:lang w:bidi="en-US"/>
        </w:rPr>
        <w:t>te lunar sau ori de către ori este nevoie, la solicitarea majorită</w:t>
      </w:r>
      <w:r w:rsidR="00C37E59" w:rsidRPr="000E40FF">
        <w:rPr>
          <w:rFonts w:ascii="Montserrat Light" w:eastAsia="Calibri" w:hAnsi="Montserrat Light" w:cs="Times New Roman"/>
          <w:lang w:bidi="en-US"/>
        </w:rPr>
        <w:t>ț</w:t>
      </w:r>
      <w:r w:rsidR="00162D3C" w:rsidRPr="000E40FF">
        <w:rPr>
          <w:rFonts w:ascii="Montserrat Light" w:eastAsia="Calibri" w:hAnsi="Montserrat Light" w:cs="Times New Roman"/>
          <w:lang w:bidi="en-US"/>
        </w:rPr>
        <w:t>ii membrilor săi, a pre</w:t>
      </w:r>
      <w:r w:rsidR="00C37E59" w:rsidRPr="000E40FF">
        <w:rPr>
          <w:rFonts w:ascii="Montserrat Light" w:eastAsia="Calibri" w:hAnsi="Montserrat Light" w:cs="Times New Roman"/>
          <w:lang w:bidi="en-US"/>
        </w:rPr>
        <w:t>ș</w:t>
      </w:r>
      <w:r w:rsidR="00162D3C" w:rsidRPr="000E40FF">
        <w:rPr>
          <w:rFonts w:ascii="Montserrat Light" w:eastAsia="Calibri" w:hAnsi="Montserrat Light" w:cs="Times New Roman"/>
          <w:lang w:bidi="en-US"/>
        </w:rPr>
        <w:t xml:space="preserve">edintelui de </w:t>
      </w:r>
      <w:r w:rsidR="00C37E59" w:rsidRPr="000E40FF">
        <w:rPr>
          <w:rFonts w:ascii="Montserrat Light" w:eastAsia="Calibri" w:hAnsi="Montserrat Light" w:cs="Times New Roman"/>
          <w:lang w:bidi="en-US"/>
        </w:rPr>
        <w:t>ș</w:t>
      </w:r>
      <w:r w:rsidR="00162D3C" w:rsidRPr="000E40FF">
        <w:rPr>
          <w:rFonts w:ascii="Montserrat Light" w:eastAsia="Calibri" w:hAnsi="Montserrat Light" w:cs="Times New Roman"/>
          <w:lang w:bidi="en-US"/>
        </w:rPr>
        <w:t>edin</w:t>
      </w:r>
      <w:r w:rsidR="00C37E59" w:rsidRPr="000E40FF">
        <w:rPr>
          <w:rFonts w:ascii="Montserrat Light" w:eastAsia="Calibri" w:hAnsi="Montserrat Light" w:cs="Times New Roman"/>
          <w:lang w:bidi="en-US"/>
        </w:rPr>
        <w:t>ț</w:t>
      </w:r>
      <w:r w:rsidR="00162D3C" w:rsidRPr="000E40FF">
        <w:rPr>
          <w:rFonts w:ascii="Montserrat Light" w:eastAsia="Calibri" w:hAnsi="Montserrat Light" w:cs="Times New Roman"/>
          <w:lang w:bidi="en-US"/>
        </w:rPr>
        <w:t xml:space="preserve">ă sau a managerului, </w:t>
      </w:r>
      <w:r w:rsidR="00C37E59" w:rsidRPr="000E40FF">
        <w:rPr>
          <w:rFonts w:ascii="Montserrat Light" w:eastAsia="Calibri" w:hAnsi="Montserrat Light" w:cs="Times New Roman"/>
          <w:lang w:bidi="en-US"/>
        </w:rPr>
        <w:t>ș</w:t>
      </w:r>
      <w:r w:rsidR="00162D3C" w:rsidRPr="000E40FF">
        <w:rPr>
          <w:rFonts w:ascii="Montserrat Light" w:eastAsia="Calibri" w:hAnsi="Montserrat Light" w:cs="Times New Roman"/>
          <w:lang w:bidi="en-US"/>
        </w:rPr>
        <w:t xml:space="preserve">i ia </w:t>
      </w:r>
      <w:bookmarkEnd w:id="8"/>
      <w:r w:rsidR="00162D3C" w:rsidRPr="000E40FF">
        <w:rPr>
          <w:rFonts w:ascii="Montserrat Light" w:eastAsia="Calibri" w:hAnsi="Montserrat Light" w:cs="Times New Roman"/>
          <w:lang w:bidi="en-US"/>
        </w:rPr>
        <w:t>decizii cu majoritatea simplă a membrilor prezen</w:t>
      </w:r>
      <w:r w:rsidR="00C37E59" w:rsidRPr="000E40FF">
        <w:rPr>
          <w:rFonts w:ascii="Montserrat Light" w:eastAsia="Calibri" w:hAnsi="Montserrat Light" w:cs="Times New Roman"/>
          <w:lang w:bidi="en-US"/>
        </w:rPr>
        <w:t>ț</w:t>
      </w:r>
      <w:r w:rsidR="00162D3C" w:rsidRPr="000E40FF">
        <w:rPr>
          <w:rFonts w:ascii="Montserrat Light" w:eastAsia="Calibri" w:hAnsi="Montserrat Light" w:cs="Times New Roman"/>
          <w:lang w:bidi="en-US"/>
        </w:rPr>
        <w:t>i.</w:t>
      </w:r>
    </w:p>
    <w:p w14:paraId="39B7ACEB" w14:textId="4F74B761" w:rsidR="00CC15B3" w:rsidRPr="000E40FF" w:rsidRDefault="00CC15B3" w:rsidP="0006228D">
      <w:pPr>
        <w:adjustRightInd w:val="0"/>
        <w:spacing w:after="0" w:line="240" w:lineRule="auto"/>
        <w:jc w:val="both"/>
        <w:rPr>
          <w:rFonts w:ascii="Montserrat Light" w:eastAsia="Calibri" w:hAnsi="Montserrat Light" w:cs="Times New Roman"/>
          <w:lang w:bidi="en-US"/>
        </w:rPr>
      </w:pPr>
      <w:r w:rsidRPr="000E40FF">
        <w:rPr>
          <w:rFonts w:ascii="Montserrat Light" w:eastAsia="Calibri" w:hAnsi="Montserrat Light" w:cs="Times New Roman"/>
          <w:b/>
          <w:bCs/>
          <w:lang w:bidi="en-US"/>
        </w:rPr>
        <w:t>(8)</w:t>
      </w:r>
      <w:r w:rsidRPr="000E40FF">
        <w:rPr>
          <w:rFonts w:ascii="Montserrat Light" w:eastAsia="Calibri" w:hAnsi="Montserrat Light" w:cs="Times New Roman"/>
          <w:lang w:bidi="en-US"/>
        </w:rPr>
        <w:t xml:space="preserve"> </w:t>
      </w:r>
      <w:r w:rsidR="00FB780C" w:rsidRPr="000E40FF">
        <w:rPr>
          <w:rFonts w:ascii="Montserrat Light" w:eastAsia="Calibri" w:hAnsi="Montserrat Light" w:cs="Times New Roman"/>
          <w:lang w:bidi="en-US"/>
        </w:rPr>
        <w:t>Membrii consiliului de administra</w:t>
      </w:r>
      <w:r w:rsidR="00C37E59" w:rsidRPr="000E40FF">
        <w:rPr>
          <w:rFonts w:ascii="Montserrat Light" w:eastAsia="Calibri" w:hAnsi="Montserrat Light" w:cs="Times New Roman"/>
          <w:lang w:bidi="en-US"/>
        </w:rPr>
        <w:t>ț</w:t>
      </w:r>
      <w:r w:rsidR="00FB780C" w:rsidRPr="000E40FF">
        <w:rPr>
          <w:rFonts w:ascii="Montserrat Light" w:eastAsia="Calibri" w:hAnsi="Montserrat Light" w:cs="Times New Roman"/>
          <w:lang w:bidi="en-US"/>
        </w:rPr>
        <w:t>ie pot participa, în calitate de observatori, la concursurile organizate de unitatea sanitară.</w:t>
      </w:r>
    </w:p>
    <w:p w14:paraId="317098BB" w14:textId="4FD71F56" w:rsidR="00D14CF2" w:rsidRPr="000E40FF" w:rsidRDefault="00A0171C" w:rsidP="0006228D">
      <w:pPr>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Articolul</w:t>
      </w:r>
      <w:r w:rsidR="00162D3C" w:rsidRPr="000E40FF">
        <w:rPr>
          <w:rFonts w:ascii="Montserrat Light" w:eastAsia="Times New Roman" w:hAnsi="Montserrat Light" w:cs="Times New Roman"/>
          <w:b/>
          <w:bCs/>
          <w:lang w:bidi="en-US"/>
        </w:rPr>
        <w:t xml:space="preserve"> </w:t>
      </w:r>
      <w:r w:rsidR="00FC00C2" w:rsidRPr="000E40FF">
        <w:rPr>
          <w:rFonts w:ascii="Montserrat Light" w:eastAsia="Times New Roman" w:hAnsi="Montserrat Light" w:cs="Times New Roman"/>
          <w:b/>
          <w:bCs/>
          <w:lang w:bidi="en-US"/>
        </w:rPr>
        <w:t>1</w:t>
      </w:r>
      <w:r w:rsidR="00C8735E" w:rsidRPr="000E40FF">
        <w:rPr>
          <w:rFonts w:ascii="Montserrat Light" w:eastAsia="Times New Roman" w:hAnsi="Montserrat Light" w:cs="Times New Roman"/>
          <w:b/>
          <w:bCs/>
          <w:lang w:bidi="en-US"/>
        </w:rPr>
        <w:t>5</w:t>
      </w:r>
    </w:p>
    <w:p w14:paraId="6BF923AB" w14:textId="4289D512" w:rsidR="00162D3C" w:rsidRPr="000E40FF" w:rsidRDefault="00162D3C" w:rsidP="0006228D">
      <w:pPr>
        <w:adjustRightInd w:val="0"/>
        <w:spacing w:after="0" w:line="240" w:lineRule="auto"/>
        <w:jc w:val="both"/>
        <w:rPr>
          <w:rFonts w:ascii="Montserrat Light" w:eastAsia="Calibri" w:hAnsi="Montserrat Light" w:cs="Times New Roman"/>
          <w:lang w:bidi="en-US"/>
        </w:rPr>
      </w:pPr>
      <w:r w:rsidRPr="000E40FF">
        <w:rPr>
          <w:rFonts w:ascii="Montserrat Light" w:eastAsia="Times New Roman" w:hAnsi="Montserrat Light" w:cs="Times New Roman"/>
          <w:lang w:bidi="en-US"/>
        </w:rPr>
        <w:t>Consiliul de administra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 al Spitalului Clinic de </w:t>
      </w:r>
      <w:r w:rsidR="005A3B2B" w:rsidRPr="000E40FF">
        <w:rPr>
          <w:rFonts w:ascii="Montserrat Light" w:eastAsia="Times New Roman" w:hAnsi="Montserrat Light" w:cs="Times New Roman"/>
          <w:lang w:bidi="en-US"/>
        </w:rPr>
        <w:t>Recuperare</w:t>
      </w:r>
      <w:r w:rsidRPr="000E40FF">
        <w:rPr>
          <w:rFonts w:ascii="Montserrat Light" w:eastAsia="Times New Roman" w:hAnsi="Montserrat Light" w:cs="Times New Roman"/>
          <w:lang w:bidi="en-US"/>
        </w:rPr>
        <w:t xml:space="preserve"> Cluj-Napoca are, conform reglementărilor în vigoare următoarele atribu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w:t>
      </w:r>
    </w:p>
    <w:p w14:paraId="4FDA4AA9" w14:textId="1B569BA2" w:rsidR="00162D3C" w:rsidRPr="000E40FF" w:rsidRDefault="00162D3C" w:rsidP="0006228D">
      <w:pPr>
        <w:numPr>
          <w:ilvl w:val="0"/>
          <w:numId w:val="22"/>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avizează bugetul de venituri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cheltuieli al spitalului, precum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iile financiare trimestriale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anuale;</w:t>
      </w:r>
    </w:p>
    <w:p w14:paraId="25CCBEC6" w14:textId="04490834" w:rsidR="005C3BA8" w:rsidRPr="000E40FF" w:rsidRDefault="00162D3C" w:rsidP="0006228D">
      <w:pPr>
        <w:numPr>
          <w:ilvl w:val="0"/>
          <w:numId w:val="22"/>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organizează concurs pentru ocuparea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iei de manager în baza regulamentului</w:t>
      </w:r>
      <w:r w:rsidR="00FB780C" w:rsidRPr="000E40FF">
        <w:rPr>
          <w:rFonts w:ascii="Montserrat Light" w:eastAsia="Times New Roman" w:hAnsi="Montserrat Light" w:cs="Times New Roman"/>
          <w:lang w:bidi="en-US"/>
        </w:rPr>
        <w:t xml:space="preserve"> aprobat</w:t>
      </w:r>
      <w:r w:rsidRPr="000E40FF">
        <w:rPr>
          <w:rFonts w:ascii="Montserrat Light" w:eastAsia="Times New Roman" w:hAnsi="Montserrat Light" w:cs="Times New Roman"/>
          <w:lang w:bidi="en-US"/>
        </w:rPr>
        <w:t xml:space="preserve"> prin act administrativ al pre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edintelui Consiliului Jude</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ean Cluj.</w:t>
      </w:r>
    </w:p>
    <w:p w14:paraId="34323C43" w14:textId="3E06E43B" w:rsidR="00162D3C" w:rsidRPr="000E40FF" w:rsidRDefault="00162D3C" w:rsidP="0006228D">
      <w:pPr>
        <w:numPr>
          <w:ilvl w:val="0"/>
          <w:numId w:val="22"/>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Arial" w:hAnsi="Montserrat Light" w:cs="Arial"/>
        </w:rPr>
        <w:t>aprobă măsurile pentru dezvoltarea activită</w:t>
      </w:r>
      <w:r w:rsidR="00C37E59" w:rsidRPr="000E40FF">
        <w:rPr>
          <w:rFonts w:ascii="Montserrat Light" w:eastAsia="Arial" w:hAnsi="Montserrat Light" w:cs="Arial"/>
        </w:rPr>
        <w:t>ț</w:t>
      </w:r>
      <w:r w:rsidRPr="000E40FF">
        <w:rPr>
          <w:rFonts w:ascii="Montserrat Light" w:eastAsia="Arial" w:hAnsi="Montserrat Light" w:cs="Arial"/>
        </w:rPr>
        <w:t>ii spitalului în concordan</w:t>
      </w:r>
      <w:r w:rsidR="00C37E59" w:rsidRPr="000E40FF">
        <w:rPr>
          <w:rFonts w:ascii="Montserrat Light" w:eastAsia="Arial" w:hAnsi="Montserrat Light" w:cs="Arial"/>
        </w:rPr>
        <w:t>ț</w:t>
      </w:r>
      <w:r w:rsidRPr="000E40FF">
        <w:rPr>
          <w:rFonts w:ascii="Montserrat Light" w:eastAsia="Arial" w:hAnsi="Montserrat Light" w:cs="Arial"/>
        </w:rPr>
        <w:t>ă cu nevoile de servicii medicale ale popula</w:t>
      </w:r>
      <w:r w:rsidR="00C37E59" w:rsidRPr="000E40FF">
        <w:rPr>
          <w:rFonts w:ascii="Montserrat Light" w:eastAsia="Arial" w:hAnsi="Montserrat Light" w:cs="Arial"/>
        </w:rPr>
        <w:t>ț</w:t>
      </w:r>
      <w:r w:rsidRPr="000E40FF">
        <w:rPr>
          <w:rFonts w:ascii="Montserrat Light" w:eastAsia="Arial" w:hAnsi="Montserrat Light" w:cs="Arial"/>
        </w:rPr>
        <w:t xml:space="preserve">iei </w:t>
      </w:r>
      <w:r w:rsidR="00C37E59" w:rsidRPr="000E40FF">
        <w:rPr>
          <w:rFonts w:ascii="Montserrat Light" w:eastAsia="Arial" w:hAnsi="Montserrat Light" w:cs="Arial"/>
        </w:rPr>
        <w:t>ș</w:t>
      </w:r>
      <w:r w:rsidRPr="000E40FF">
        <w:rPr>
          <w:rFonts w:ascii="Montserrat Light" w:eastAsia="Arial" w:hAnsi="Montserrat Light" w:cs="Arial"/>
        </w:rPr>
        <w:t>i documentele strategice aprobate de Ministerul Sănătă</w:t>
      </w:r>
      <w:r w:rsidR="00C37E59" w:rsidRPr="000E40FF">
        <w:rPr>
          <w:rFonts w:ascii="Montserrat Light" w:eastAsia="Arial" w:hAnsi="Montserrat Light" w:cs="Arial"/>
        </w:rPr>
        <w:t>ț</w:t>
      </w:r>
      <w:r w:rsidRPr="000E40FF">
        <w:rPr>
          <w:rFonts w:ascii="Montserrat Light" w:eastAsia="Arial" w:hAnsi="Montserrat Light" w:cs="Arial"/>
        </w:rPr>
        <w:t>ii;</w:t>
      </w:r>
    </w:p>
    <w:p w14:paraId="063EA9BD" w14:textId="11C02A1E" w:rsidR="00162D3C" w:rsidRPr="000E40FF" w:rsidRDefault="00162D3C" w:rsidP="0006228D">
      <w:pPr>
        <w:numPr>
          <w:ilvl w:val="0"/>
          <w:numId w:val="22"/>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Arial" w:hAnsi="Montserrat Light" w:cs="Arial"/>
        </w:rPr>
        <w:t>avizează programul anual al achizi</w:t>
      </w:r>
      <w:r w:rsidR="00C37E59" w:rsidRPr="000E40FF">
        <w:rPr>
          <w:rFonts w:ascii="Montserrat Light" w:eastAsia="Arial" w:hAnsi="Montserrat Light" w:cs="Arial"/>
        </w:rPr>
        <w:t>ț</w:t>
      </w:r>
      <w:r w:rsidRPr="000E40FF">
        <w:rPr>
          <w:rFonts w:ascii="Montserrat Light" w:eastAsia="Arial" w:hAnsi="Montserrat Light" w:cs="Arial"/>
        </w:rPr>
        <w:t>iilor publice întocmit în condi</w:t>
      </w:r>
      <w:r w:rsidR="00C37E59" w:rsidRPr="000E40FF">
        <w:rPr>
          <w:rFonts w:ascii="Montserrat Light" w:eastAsia="Arial" w:hAnsi="Montserrat Light" w:cs="Arial"/>
        </w:rPr>
        <w:t>ț</w:t>
      </w:r>
      <w:r w:rsidRPr="000E40FF">
        <w:rPr>
          <w:rFonts w:ascii="Montserrat Light" w:eastAsia="Arial" w:hAnsi="Montserrat Light" w:cs="Arial"/>
        </w:rPr>
        <w:t xml:space="preserve">iile legii </w:t>
      </w:r>
      <w:r w:rsidR="00C37E59" w:rsidRPr="000E40FF">
        <w:rPr>
          <w:rFonts w:ascii="Montserrat Light" w:eastAsia="Arial" w:hAnsi="Montserrat Light" w:cs="Arial"/>
        </w:rPr>
        <w:t>ș</w:t>
      </w:r>
      <w:r w:rsidRPr="000E40FF">
        <w:rPr>
          <w:rFonts w:ascii="Montserrat Light" w:eastAsia="Arial" w:hAnsi="Montserrat Light" w:cs="Arial"/>
        </w:rPr>
        <w:t>i orice achizi</w:t>
      </w:r>
      <w:r w:rsidR="00C37E59" w:rsidRPr="000E40FF">
        <w:rPr>
          <w:rFonts w:ascii="Montserrat Light" w:eastAsia="Arial" w:hAnsi="Montserrat Light" w:cs="Arial"/>
        </w:rPr>
        <w:t>ț</w:t>
      </w:r>
      <w:r w:rsidRPr="000E40FF">
        <w:rPr>
          <w:rFonts w:ascii="Montserrat Light" w:eastAsia="Arial" w:hAnsi="Montserrat Light" w:cs="Arial"/>
        </w:rPr>
        <w:t>ie directă care depă</w:t>
      </w:r>
      <w:r w:rsidR="00C37E59" w:rsidRPr="000E40FF">
        <w:rPr>
          <w:rFonts w:ascii="Montserrat Light" w:eastAsia="Arial" w:hAnsi="Montserrat Light" w:cs="Arial"/>
        </w:rPr>
        <w:t>ș</w:t>
      </w:r>
      <w:r w:rsidRPr="000E40FF">
        <w:rPr>
          <w:rFonts w:ascii="Montserrat Light" w:eastAsia="Arial" w:hAnsi="Montserrat Light" w:cs="Arial"/>
        </w:rPr>
        <w:t>e</w:t>
      </w:r>
      <w:r w:rsidR="00C37E59" w:rsidRPr="000E40FF">
        <w:rPr>
          <w:rFonts w:ascii="Montserrat Light" w:eastAsia="Arial" w:hAnsi="Montserrat Light" w:cs="Arial"/>
        </w:rPr>
        <w:t>ș</w:t>
      </w:r>
      <w:r w:rsidRPr="000E40FF">
        <w:rPr>
          <w:rFonts w:ascii="Montserrat Light" w:eastAsia="Arial" w:hAnsi="Montserrat Light" w:cs="Arial"/>
        </w:rPr>
        <w:t>te suma de 50.000 lei;</w:t>
      </w:r>
    </w:p>
    <w:p w14:paraId="2D027182" w14:textId="08CF4328" w:rsidR="00162D3C" w:rsidRPr="000E40FF" w:rsidRDefault="00162D3C" w:rsidP="0006228D">
      <w:pPr>
        <w:numPr>
          <w:ilvl w:val="0"/>
          <w:numId w:val="22"/>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analizează modul de îndeplinire a obliga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de către membrii comitetului director al spitalului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activitatea managerului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dispune măsuri pentru îmbunătă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irea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w:t>
      </w:r>
    </w:p>
    <w:p w14:paraId="51C94465" w14:textId="244839F6" w:rsidR="00162D3C" w:rsidRPr="000E40FF" w:rsidRDefault="00162D3C" w:rsidP="0006228D">
      <w:pPr>
        <w:numPr>
          <w:ilvl w:val="0"/>
          <w:numId w:val="22"/>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propune revocarea din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 a managerului spitalului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 celorlal</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 membri ai comitetului director în cazul în care constată existen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a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de incompatibilitate prevăzute de legisla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 în vigoare;</w:t>
      </w:r>
    </w:p>
    <w:p w14:paraId="3151AB10" w14:textId="06379423" w:rsidR="00162D3C" w:rsidRPr="000E40FF" w:rsidRDefault="00162D3C" w:rsidP="0006228D">
      <w:pPr>
        <w:numPr>
          <w:ilvl w:val="0"/>
          <w:numId w:val="22"/>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poate propune realizarea unui audit extern asupra oricărei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urate în spital, stabilind tematica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obiectul auditului. Spitalul contractează serviciile auditorului extern în conformitate cu prevederile Legii nr. 98/2016 privind achizi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iile publice, cu modificările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completările ulterioare;</w:t>
      </w:r>
    </w:p>
    <w:p w14:paraId="251C4C85" w14:textId="551642EF" w:rsidR="00162D3C" w:rsidRPr="000E40FF" w:rsidRDefault="00162D3C" w:rsidP="0006228D">
      <w:pPr>
        <w:numPr>
          <w:ilvl w:val="0"/>
          <w:numId w:val="22"/>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aprobă regulament</w:t>
      </w:r>
      <w:r w:rsidR="00333F24" w:rsidRPr="000E40FF">
        <w:rPr>
          <w:rFonts w:ascii="Montserrat Light" w:eastAsia="Times New Roman" w:hAnsi="Montserrat Light" w:cs="Times New Roman"/>
          <w:lang w:bidi="en-US"/>
        </w:rPr>
        <w:t>ul</w:t>
      </w:r>
      <w:r w:rsidRPr="000E40FF">
        <w:rPr>
          <w:rFonts w:ascii="Montserrat Light" w:eastAsia="Times New Roman" w:hAnsi="Montserrat Light" w:cs="Times New Roman"/>
          <w:lang w:bidi="en-US"/>
        </w:rPr>
        <w:t xml:space="preserve"> de organizare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ionare</w:t>
      </w:r>
      <w:r w:rsidR="00333F24" w:rsidRPr="000E40FF">
        <w:rPr>
          <w:rFonts w:ascii="Montserrat Light" w:eastAsia="Times New Roman" w:hAnsi="Montserrat Light" w:cs="Times New Roman"/>
          <w:lang w:bidi="en-US"/>
        </w:rPr>
        <w:t xml:space="preserve"> al S</w:t>
      </w:r>
      <w:r w:rsidR="005A3B2B" w:rsidRPr="000E40FF">
        <w:rPr>
          <w:rFonts w:ascii="Montserrat Light" w:eastAsia="Times New Roman" w:hAnsi="Montserrat Light" w:cs="Times New Roman"/>
          <w:lang w:bidi="en-US"/>
        </w:rPr>
        <w:t>CR</w:t>
      </w:r>
      <w:r w:rsidRPr="000E40FF">
        <w:rPr>
          <w:rFonts w:ascii="Montserrat Light" w:eastAsia="Times New Roman" w:hAnsi="Montserrat Light" w:cs="Times New Roman"/>
          <w:lang w:bidi="en-US"/>
        </w:rPr>
        <w:t>,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legii;</w:t>
      </w:r>
    </w:p>
    <w:p w14:paraId="5C32F5B3" w14:textId="43E9A03F" w:rsidR="003C0C2C" w:rsidRPr="000E40FF" w:rsidRDefault="00162D3C" w:rsidP="0006228D">
      <w:pPr>
        <w:numPr>
          <w:ilvl w:val="0"/>
          <w:numId w:val="22"/>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îndepline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orice altă sarcină conform legisla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iei în vigoare.</w:t>
      </w:r>
    </w:p>
    <w:p w14:paraId="1A927606" w14:textId="40220FB4" w:rsidR="00FF7C38" w:rsidRPr="000E40FF" w:rsidRDefault="002B4489" w:rsidP="0006228D">
      <w:pPr>
        <w:pStyle w:val="Titlu3"/>
        <w:spacing w:before="0" w:after="0" w:line="240" w:lineRule="auto"/>
        <w:jc w:val="center"/>
        <w:rPr>
          <w:rFonts w:ascii="Montserrat Light" w:hAnsi="Montserrat Light"/>
          <w:b/>
          <w:bCs/>
          <w:color w:val="auto"/>
          <w:sz w:val="22"/>
          <w:szCs w:val="22"/>
          <w:lang w:val="ro-RO" w:bidi="en-US"/>
        </w:rPr>
      </w:pPr>
      <w:bookmarkStart w:id="9" w:name="_Toc166252655"/>
      <w:r w:rsidRPr="000E40FF">
        <w:rPr>
          <w:rFonts w:ascii="Montserrat Light" w:hAnsi="Montserrat Light"/>
          <w:b/>
          <w:bCs/>
          <w:color w:val="auto"/>
          <w:sz w:val="22"/>
          <w:szCs w:val="22"/>
          <w:lang w:val="ro-RO" w:bidi="en-US"/>
        </w:rPr>
        <w:t>Sec</w:t>
      </w:r>
      <w:r w:rsidR="00C37E59" w:rsidRPr="000E40FF">
        <w:rPr>
          <w:rFonts w:ascii="Montserrat Light" w:hAnsi="Montserrat Light"/>
          <w:b/>
          <w:bCs/>
          <w:color w:val="auto"/>
          <w:sz w:val="22"/>
          <w:szCs w:val="22"/>
          <w:lang w:val="ro-RO" w:bidi="en-US"/>
        </w:rPr>
        <w:t>ț</w:t>
      </w:r>
      <w:r w:rsidRPr="000E40FF">
        <w:rPr>
          <w:rFonts w:ascii="Montserrat Light" w:hAnsi="Montserrat Light"/>
          <w:b/>
          <w:bCs/>
          <w:color w:val="auto"/>
          <w:sz w:val="22"/>
          <w:szCs w:val="22"/>
          <w:lang w:val="ro-RO" w:bidi="en-US"/>
        </w:rPr>
        <w:t xml:space="preserve">iunea a </w:t>
      </w:r>
      <w:r w:rsidR="00EB7A36" w:rsidRPr="000E40FF">
        <w:rPr>
          <w:rFonts w:ascii="Montserrat Light" w:hAnsi="Montserrat Light"/>
          <w:b/>
          <w:bCs/>
          <w:color w:val="auto"/>
          <w:sz w:val="22"/>
          <w:szCs w:val="22"/>
          <w:lang w:val="ro-RO" w:bidi="en-US"/>
        </w:rPr>
        <w:t>2</w:t>
      </w:r>
      <w:r w:rsidRPr="000E40FF">
        <w:rPr>
          <w:rFonts w:ascii="Montserrat Light" w:hAnsi="Montserrat Light"/>
          <w:b/>
          <w:bCs/>
          <w:color w:val="auto"/>
          <w:sz w:val="22"/>
          <w:szCs w:val="22"/>
          <w:lang w:val="ro-RO" w:bidi="en-US"/>
        </w:rPr>
        <w:t>-a</w:t>
      </w:r>
      <w:r w:rsidR="00C22494" w:rsidRPr="000E40FF">
        <w:rPr>
          <w:rFonts w:ascii="Montserrat Light" w:hAnsi="Montserrat Light"/>
          <w:b/>
          <w:bCs/>
          <w:color w:val="auto"/>
          <w:sz w:val="22"/>
          <w:szCs w:val="22"/>
          <w:lang w:val="ro-RO" w:bidi="en-US"/>
        </w:rPr>
        <w:tab/>
      </w:r>
      <w:r w:rsidR="00FF7C38" w:rsidRPr="000E40FF">
        <w:rPr>
          <w:rFonts w:ascii="Montserrat Light" w:hAnsi="Montserrat Light"/>
          <w:b/>
          <w:bCs/>
          <w:color w:val="auto"/>
          <w:sz w:val="22"/>
          <w:szCs w:val="22"/>
          <w:lang w:val="ro-RO" w:bidi="en-US"/>
        </w:rPr>
        <w:t>Comitetul director</w:t>
      </w:r>
      <w:bookmarkEnd w:id="9"/>
    </w:p>
    <w:p w14:paraId="62DA25BB" w14:textId="77777777" w:rsidR="008C7AE2" w:rsidRPr="000E40FF" w:rsidRDefault="008C7AE2" w:rsidP="0006228D">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Articolul 16</w:t>
      </w:r>
    </w:p>
    <w:p w14:paraId="65E66A52" w14:textId="77777777" w:rsidR="008C7AE2" w:rsidRPr="000E40FF" w:rsidRDefault="008C7AE2" w:rsidP="0006228D">
      <w:pPr>
        <w:tabs>
          <w:tab w:val="left" w:pos="1134"/>
        </w:tabs>
        <w:autoSpaceDE w:val="0"/>
        <w:autoSpaceDN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(1)</w:t>
      </w:r>
      <w:r w:rsidRPr="000E40FF">
        <w:rPr>
          <w:rFonts w:ascii="Montserrat Light" w:eastAsia="Times New Roman" w:hAnsi="Montserrat Light" w:cs="Times New Roman"/>
          <w:lang w:bidi="en-US"/>
        </w:rPr>
        <w:t xml:space="preserve"> În cadrul Spitalului Clinic de Recuperare Cluj-Napoca se organizează și funcționează un </w:t>
      </w:r>
      <w:r w:rsidRPr="000E40FF">
        <w:rPr>
          <w:rFonts w:ascii="Montserrat Light" w:eastAsia="Times New Roman" w:hAnsi="Montserrat Light" w:cs="Times New Roman"/>
          <w:b/>
          <w:lang w:bidi="en-US"/>
        </w:rPr>
        <w:t>comitet director</w:t>
      </w:r>
      <w:r w:rsidRPr="000E40FF">
        <w:rPr>
          <w:rFonts w:ascii="Montserrat Light" w:eastAsia="Times New Roman" w:hAnsi="Montserrat Light" w:cs="Times New Roman"/>
          <w:lang w:bidi="en-US"/>
        </w:rPr>
        <w:t>, format din:</w:t>
      </w:r>
    </w:p>
    <w:p w14:paraId="5389C180" w14:textId="77777777" w:rsidR="008C7AE2" w:rsidRPr="000E40FF" w:rsidRDefault="008C7AE2" w:rsidP="0006228D">
      <w:pPr>
        <w:numPr>
          <w:ilvl w:val="0"/>
          <w:numId w:val="55"/>
        </w:numPr>
        <w:tabs>
          <w:tab w:val="left" w:pos="1134"/>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managerul spitalului</w:t>
      </w:r>
    </w:p>
    <w:p w14:paraId="66D1330D" w14:textId="77777777" w:rsidR="008C7AE2" w:rsidRPr="000E40FF" w:rsidRDefault="008C7AE2" w:rsidP="0006228D">
      <w:pPr>
        <w:numPr>
          <w:ilvl w:val="0"/>
          <w:numId w:val="55"/>
        </w:numPr>
        <w:tabs>
          <w:tab w:val="left" w:pos="1134"/>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directorul medical</w:t>
      </w:r>
    </w:p>
    <w:p w14:paraId="02A0549D" w14:textId="77777777" w:rsidR="008C7AE2" w:rsidRPr="000E40FF" w:rsidRDefault="008C7AE2" w:rsidP="0006228D">
      <w:pPr>
        <w:numPr>
          <w:ilvl w:val="0"/>
          <w:numId w:val="55"/>
        </w:numPr>
        <w:tabs>
          <w:tab w:val="left" w:pos="1134"/>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directorul financiar-contabil</w:t>
      </w:r>
    </w:p>
    <w:p w14:paraId="5BDACB2C" w14:textId="77777777" w:rsidR="008C7AE2" w:rsidRPr="000E40FF" w:rsidRDefault="008C7AE2" w:rsidP="0006228D">
      <w:pPr>
        <w:numPr>
          <w:ilvl w:val="0"/>
          <w:numId w:val="55"/>
        </w:numPr>
        <w:tabs>
          <w:tab w:val="left" w:pos="1134"/>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directorul de îngrijiri</w:t>
      </w:r>
    </w:p>
    <w:p w14:paraId="73B14368" w14:textId="0A92EA2E" w:rsidR="008C7AE2" w:rsidRPr="000E40FF" w:rsidRDefault="008C7AE2" w:rsidP="0006228D">
      <w:pPr>
        <w:autoSpaceDN w:val="0"/>
        <w:spacing w:after="0" w:line="240" w:lineRule="auto"/>
        <w:jc w:val="both"/>
        <w:rPr>
          <w:rFonts w:ascii="Montserrat Light" w:hAnsi="Montserrat Light"/>
        </w:rPr>
      </w:pPr>
      <w:r w:rsidRPr="000E40FF">
        <w:rPr>
          <w:rFonts w:ascii="Montserrat Light" w:hAnsi="Montserrat Light"/>
          <w:b/>
        </w:rPr>
        <w:t>(2)</w:t>
      </w:r>
      <w:r w:rsidRPr="000E40FF">
        <w:rPr>
          <w:rFonts w:ascii="Montserrat Light" w:hAnsi="Montserrat Light"/>
        </w:rPr>
        <w:t xml:space="preserve"> La ședintele Comitetului director participă pe lângă membrii Comitetului director, următorul personal, cu statut de invitat permanent: coordonatorul Compartimentului de prevenire a infecțiilor asociate asistenței medicale și șeful Serviciului MCSS.</w:t>
      </w:r>
    </w:p>
    <w:p w14:paraId="05171250" w14:textId="5982D0D9" w:rsidR="00FF7C38" w:rsidRPr="000E40FF" w:rsidRDefault="00FF7C38" w:rsidP="0006228D">
      <w:pPr>
        <w:tabs>
          <w:tab w:val="left" w:pos="1134"/>
        </w:tabs>
        <w:autoSpaceDE w:val="0"/>
        <w:autoSpaceDN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w:t>
      </w:r>
      <w:r w:rsidR="008C7AE2" w:rsidRPr="000E40FF">
        <w:rPr>
          <w:rFonts w:ascii="Montserrat Light" w:eastAsia="Times New Roman" w:hAnsi="Montserrat Light" w:cs="Times New Roman"/>
          <w:b/>
          <w:bCs/>
          <w:lang w:bidi="en-US"/>
        </w:rPr>
        <w:t>3</w:t>
      </w:r>
      <w:r w:rsidRPr="000E40FF">
        <w:rPr>
          <w:rFonts w:ascii="Montserrat Light" w:eastAsia="Times New Roman" w:hAnsi="Montserrat Light" w:cs="Times New Roman"/>
          <w:b/>
          <w:bCs/>
          <w:lang w:bidi="en-US"/>
        </w:rPr>
        <w:t>)</w:t>
      </w:r>
      <w:r w:rsidRPr="000E40FF">
        <w:rPr>
          <w:rFonts w:ascii="Montserrat Light" w:eastAsia="Times New Roman" w:hAnsi="Montserrat Light" w:cs="Times New Roman"/>
          <w:lang w:bidi="en-US"/>
        </w:rPr>
        <w:t xml:space="preserve"> Ocuparea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specifice comitetului director se face prin concurs organizat de managerul spitalului.</w:t>
      </w:r>
    </w:p>
    <w:p w14:paraId="61263F1B" w14:textId="1E1DE2FB" w:rsidR="00FF7C38" w:rsidRPr="000E40FF" w:rsidRDefault="00FF7C38" w:rsidP="0006228D">
      <w:pPr>
        <w:tabs>
          <w:tab w:val="left" w:pos="1134"/>
        </w:tabs>
        <w:autoSpaceDE w:val="0"/>
        <w:autoSpaceDN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w:t>
      </w:r>
      <w:r w:rsidR="008C7AE2" w:rsidRPr="000E40FF">
        <w:rPr>
          <w:rFonts w:ascii="Montserrat Light" w:eastAsia="Times New Roman" w:hAnsi="Montserrat Light" w:cs="Times New Roman"/>
          <w:b/>
          <w:bCs/>
          <w:lang w:bidi="en-US"/>
        </w:rPr>
        <w:t>4</w:t>
      </w:r>
      <w:r w:rsidRPr="000E40FF">
        <w:rPr>
          <w:rFonts w:ascii="Montserrat Light" w:eastAsia="Times New Roman" w:hAnsi="Montserrat Light" w:cs="Times New Roman"/>
          <w:b/>
          <w:bCs/>
          <w:lang w:bidi="en-US"/>
        </w:rPr>
        <w:t>)</w:t>
      </w:r>
      <w:r w:rsidRPr="000E40FF">
        <w:rPr>
          <w:rFonts w:ascii="Montserrat Light" w:eastAsia="Times New Roman" w:hAnsi="Montserrat Light" w:cs="Times New Roman"/>
          <w:lang w:bidi="en-US"/>
        </w:rPr>
        <w:t xml:space="preserve"> </w:t>
      </w:r>
      <w:r w:rsidRPr="000E40FF">
        <w:rPr>
          <w:rFonts w:ascii="Montserrat Light" w:eastAsia="Times New Roman" w:hAnsi="Montserrat Light" w:cs="Times New Roman"/>
          <w:b/>
          <w:lang w:bidi="en-US"/>
        </w:rPr>
        <w:t>Atribu</w:t>
      </w:r>
      <w:r w:rsidR="00C37E59" w:rsidRPr="000E40FF">
        <w:rPr>
          <w:rFonts w:ascii="Montserrat Light" w:eastAsia="Times New Roman" w:hAnsi="Montserrat Light" w:cs="Times New Roman"/>
          <w:b/>
          <w:lang w:bidi="en-US"/>
        </w:rPr>
        <w:t>ț</w:t>
      </w:r>
      <w:r w:rsidRPr="000E40FF">
        <w:rPr>
          <w:rFonts w:ascii="Montserrat Light" w:eastAsia="Times New Roman" w:hAnsi="Montserrat Light" w:cs="Times New Roman"/>
          <w:b/>
          <w:lang w:bidi="en-US"/>
        </w:rPr>
        <w:t>iile comitetului director</w:t>
      </w:r>
      <w:r w:rsidRPr="000E40FF">
        <w:rPr>
          <w:rFonts w:ascii="Montserrat Light" w:eastAsia="Times New Roman" w:hAnsi="Montserrat Light" w:cs="Times New Roman"/>
          <w:lang w:bidi="en-US"/>
        </w:rPr>
        <w:t>, conform Ordinului ministrului sănătă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nr. 921/2006, cu modificările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completările ulterioare, conform legisla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iei în vigoare, sunt următoarele:</w:t>
      </w:r>
    </w:p>
    <w:p w14:paraId="134FE9EB" w14:textId="77777777" w:rsidR="00FF7C38" w:rsidRPr="000E40F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elaborează planul de dezvoltare al spitalului pe perioada mandatului, în baza propunerilor scrise ale consiliului medical;</w:t>
      </w:r>
    </w:p>
    <w:p w14:paraId="7BCDA08D" w14:textId="77777777" w:rsidR="00FF7C38" w:rsidRPr="000E40F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elaborează, pe baza propunerilor consiliului medical, planul anual de furnizare de servicii medicale al spitalului;</w:t>
      </w:r>
    </w:p>
    <w:p w14:paraId="1A954CAB" w14:textId="77777777" w:rsidR="00FF7C38" w:rsidRPr="000E40FF" w:rsidRDefault="00FF7C38" w:rsidP="0006228D">
      <w:pPr>
        <w:numPr>
          <w:ilvl w:val="0"/>
          <w:numId w:val="58"/>
        </w:numPr>
        <w:tabs>
          <w:tab w:val="left" w:pos="1134"/>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propune managerului, în vederea aprobării:</w:t>
      </w:r>
    </w:p>
    <w:p w14:paraId="6CAAF0F1" w14:textId="1336D8BA" w:rsidR="00FF7C38" w:rsidRPr="000E40FF" w:rsidRDefault="00FF7C38" w:rsidP="0006228D">
      <w:pPr>
        <w:numPr>
          <w:ilvl w:val="1"/>
          <w:numId w:val="58"/>
        </w:numPr>
        <w:tabs>
          <w:tab w:val="left" w:pos="1134"/>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numărul de personal, pe categorii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locuri de muncă, în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 de reglementările în vigoare;</w:t>
      </w:r>
    </w:p>
    <w:p w14:paraId="74EA4FEC" w14:textId="77777777" w:rsidR="00FF7C38" w:rsidRPr="000E40FF" w:rsidRDefault="00FF7C38" w:rsidP="0006228D">
      <w:pPr>
        <w:numPr>
          <w:ilvl w:val="1"/>
          <w:numId w:val="58"/>
        </w:numPr>
        <w:tabs>
          <w:tab w:val="left" w:pos="1134"/>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organizează concursuri pentru posturile vacante, în urma consultării cu sindicatele, conform legii;</w:t>
      </w:r>
    </w:p>
    <w:p w14:paraId="5C091309" w14:textId="0C3C514A" w:rsidR="00FF7C38" w:rsidRPr="000E40F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elaborează regulamentul de organizare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ionare, regulamentul intern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organigrama spitalului, în urma consultării cu sindicatele, conform legii;</w:t>
      </w:r>
    </w:p>
    <w:p w14:paraId="632C1550" w14:textId="48300A54" w:rsidR="00FF7C38" w:rsidRPr="000E40F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propune spre aprobare managerului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urmăre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implementarea de măsuri organizatorice privind îmbunătă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irea calită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actului medical, a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de cazare, igienă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alimenta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 precum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de măsuri de prevenire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limitare 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 conform normelor aprobate prin ordin al ministrului sănătă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w:t>
      </w:r>
    </w:p>
    <w:p w14:paraId="2D3A7E1F" w14:textId="59A4AA8C" w:rsidR="00FF7C38" w:rsidRPr="000E40F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elaborează proiectul bugetului de venituri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cheltuieli al spitalului, pe baza centralizării de către compartimentul economico-financiar a propunerilor fundamentate ale conducătorilor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compartimentelor din structura spitalului, pe care îl supune aprobării managerului;</w:t>
      </w:r>
    </w:p>
    <w:p w14:paraId="38053FDB" w14:textId="5ABBFAE6" w:rsidR="00FF7C38" w:rsidRPr="000E40F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urmăre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realizarea indicatorilor privind execu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ia bugetului de venituri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cheltuieli pe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compartimente, asigurând sprijin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efilor de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compartimente pentru încadrarea în bugetul alocat;</w:t>
      </w:r>
    </w:p>
    <w:p w14:paraId="3C6F912C" w14:textId="77777777" w:rsidR="00FF7C38" w:rsidRPr="000E40F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analizează propunerea consiliului medical privind utilizarea fondului de dezvoltare, pe care îl supune spre aprobare managerului;</w:t>
      </w:r>
    </w:p>
    <w:p w14:paraId="1F210BF2" w14:textId="0480C048" w:rsidR="00FF7C38" w:rsidRPr="000E40F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asigură monitorizarea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raportarea indicatorilor specifici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medicale, financiari, economici, precum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a altor date privind activitatea de supraveghere, prevenire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control, pe care le prezintă managerului, conform metodologiei stabilite;</w:t>
      </w:r>
    </w:p>
    <w:p w14:paraId="51D3F6EA" w14:textId="39C89E83" w:rsidR="00FF7C38" w:rsidRPr="000E40F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analizează, la propunerea consiliului medical, măsurile pentru dezvoltarea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îmbunătă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irea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spitalului, în concordan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 cu nevoile de servicii medicale ale popula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iei, dezvoltarea tehnologiilor medicale, ghidurilor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protocoalelor de practică medicale;</w:t>
      </w:r>
    </w:p>
    <w:p w14:paraId="4BB44B18" w14:textId="3690724F" w:rsidR="00FF7C38" w:rsidRPr="000E40F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elaborează planul de ac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iune pentru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speciale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a medicală în caz de război, dezastre, atacuri teroriste, conflicte sociale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alte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de criză;</w:t>
      </w:r>
    </w:p>
    <w:p w14:paraId="5EB1BA9F" w14:textId="3817449E" w:rsidR="00FF7C38" w:rsidRPr="000E40F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la propunerea consiliului medical, întocme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te, fundamentează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prezintă spre aprobare managerului planul anual de achizi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publice, lista investi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 lucrărilor de repara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curente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capitale care urmează să se realizeze într-un exerci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iu financiar,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iile legii,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răspunde de realizarea acestora;</w:t>
      </w:r>
    </w:p>
    <w:p w14:paraId="63515CF9" w14:textId="54C6BCE3" w:rsidR="00FF7C38" w:rsidRPr="000E40F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analizează, trimestrial sau ori de câte ori este nevoie, modul de îndeplinire a obliga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asumate prin contracte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propune managerului măsuri de îmbunătă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ire 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spitalului;</w:t>
      </w:r>
    </w:p>
    <w:p w14:paraId="436895EC" w14:textId="35284550" w:rsidR="00FF7C38" w:rsidRPr="000E40F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întocme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te informări lunare, trimestriale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anuale cu privire la execu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ia bugetului de venituri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cheltuieli, pe care le analizează cu consiliul medical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le prezintă autorită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de sănătate publică jude</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ene, Consiliului Jude</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ean Cluj, precum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Ministerului Sănătă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la solicitarea acestora;</w:t>
      </w:r>
    </w:p>
    <w:p w14:paraId="1E4C53EE" w14:textId="114CAB59" w:rsidR="00FF7C38" w:rsidRPr="000E40F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negociază, prin manager, directorul medical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directorul financiar-contabil, contractele de furnizare de servicii medicale cu casele de asigurări de sănătate;</w:t>
      </w:r>
    </w:p>
    <w:p w14:paraId="713C9917" w14:textId="0C94C223" w:rsidR="00FF7C38" w:rsidRPr="000E40F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se întrune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lunar sau ori de câte ori este nevoie, la solicitarea majorită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membrilor săi ori a managerului spitalului public,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ia decizii în prezen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a a cel pu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in două treimi din numărul membrilor săi, cu majoritatea absolută a membrilor prezen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w:t>
      </w:r>
    </w:p>
    <w:p w14:paraId="3CC9FA12" w14:textId="0B40D459" w:rsidR="00FF7C38" w:rsidRPr="000E40F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face propuneri privind structura organizatorică, reorganizarea, restructurarea, schimbarea sediului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 denumirii spitalului;</w:t>
      </w:r>
    </w:p>
    <w:p w14:paraId="2B8B61FA" w14:textId="055A0C22" w:rsidR="00FF7C38" w:rsidRPr="000E40F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negociază cu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eful de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ie/laborator/serviciu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propune spre aprobare managerului indicatorii specifici de performan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 ai managementului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iei/laboratorului/ serviciului, care vor fi prevăzu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 ca anexă la contractul de administrare al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iei/laboratorului;</w:t>
      </w:r>
    </w:p>
    <w:p w14:paraId="1D3A7AB4" w14:textId="7160E7F5" w:rsidR="00FF7C38" w:rsidRPr="000E40F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răspunde în fa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a managerului pentru îndeplinirea atribu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care îi revin;</w:t>
      </w:r>
    </w:p>
    <w:p w14:paraId="67821EC9" w14:textId="34D97E45" w:rsidR="00FF7C38" w:rsidRPr="000E40FF" w:rsidRDefault="00FF7C38" w:rsidP="0006228D">
      <w:pPr>
        <w:numPr>
          <w:ilvl w:val="0"/>
          <w:numId w:val="5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analizează activitatea membrilor săi pe baza rapoartelor de evaluare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elaborează raportul anual de activitate al spitalului.</w:t>
      </w:r>
    </w:p>
    <w:p w14:paraId="05E3E53B" w14:textId="4C970DC6" w:rsidR="00FF7C38" w:rsidRPr="000E40FF" w:rsidRDefault="00FF7C38" w:rsidP="0006228D">
      <w:pPr>
        <w:tabs>
          <w:tab w:val="left" w:pos="1134"/>
        </w:tabs>
        <w:autoSpaceDE w:val="0"/>
        <w:autoSpaceDN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w:t>
      </w:r>
      <w:r w:rsidR="008C7AE2" w:rsidRPr="000E40FF">
        <w:rPr>
          <w:rFonts w:ascii="Montserrat Light" w:eastAsia="Times New Roman" w:hAnsi="Montserrat Light" w:cs="Times New Roman"/>
          <w:b/>
          <w:bCs/>
          <w:lang w:bidi="en-US"/>
        </w:rPr>
        <w:t>5</w:t>
      </w:r>
      <w:r w:rsidRPr="000E40FF">
        <w:rPr>
          <w:rFonts w:ascii="Montserrat Light" w:eastAsia="Times New Roman" w:hAnsi="Montserrat Light" w:cs="Times New Roman"/>
          <w:bCs/>
          <w:lang w:bidi="en-US"/>
        </w:rPr>
        <w:t>)</w:t>
      </w:r>
      <w:r w:rsidRPr="000E40FF">
        <w:rPr>
          <w:rFonts w:ascii="Montserrat Light" w:eastAsia="Times New Roman" w:hAnsi="Montserrat Light" w:cs="Times New Roman"/>
          <w:lang w:bidi="en-US"/>
        </w:rPr>
        <w:t xml:space="preserve"> </w:t>
      </w:r>
      <w:r w:rsidRPr="000E40FF">
        <w:rPr>
          <w:rFonts w:ascii="Montserrat Light" w:eastAsia="Times New Roman" w:hAnsi="Montserrat Light" w:cs="Times New Roman"/>
          <w:b/>
          <w:lang w:bidi="en-US"/>
        </w:rPr>
        <w:t>Atribu</w:t>
      </w:r>
      <w:r w:rsidR="00C37E59" w:rsidRPr="000E40FF">
        <w:rPr>
          <w:rFonts w:ascii="Montserrat Light" w:eastAsia="Times New Roman" w:hAnsi="Montserrat Light" w:cs="Times New Roman"/>
          <w:b/>
          <w:lang w:bidi="en-US"/>
        </w:rPr>
        <w:t>ț</w:t>
      </w:r>
      <w:r w:rsidRPr="000E40FF">
        <w:rPr>
          <w:rFonts w:ascii="Montserrat Light" w:eastAsia="Times New Roman" w:hAnsi="Montserrat Light" w:cs="Times New Roman"/>
          <w:b/>
          <w:lang w:bidi="en-US"/>
        </w:rPr>
        <w:t>iile Comitetului director</w:t>
      </w:r>
      <w:r w:rsidRPr="000E40FF">
        <w:rPr>
          <w:rFonts w:ascii="Montserrat Light" w:eastAsia="Times New Roman" w:hAnsi="Montserrat Light" w:cs="Times New Roman"/>
          <w:lang w:bidi="en-US"/>
        </w:rPr>
        <w:t xml:space="preserve"> al unită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sanitare în activitatea de supraveghere, prevenire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limitare 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 conform Ordinului ministrului sănătă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nr 1101/2016:</w:t>
      </w:r>
    </w:p>
    <w:p w14:paraId="12DDC49B" w14:textId="47E0C219" w:rsidR="00FF7C38" w:rsidRPr="000E40F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organizează Comitetul de prevenire 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ei medicale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elaborează regulamentul de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ionare al acestuia;</w:t>
      </w:r>
    </w:p>
    <w:p w14:paraId="60CC1C50" w14:textId="2FC5D0DE" w:rsidR="00FF7C38" w:rsidRPr="000E40F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se asigură de organizarea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ionarea serviciului/compartimentului de prevenire 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ei medicale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i/sau realizarea contractelor de furnizare de prestări servicii specifice;</w:t>
      </w:r>
    </w:p>
    <w:p w14:paraId="11671723" w14:textId="0E85967C" w:rsidR="00FF7C38" w:rsidRPr="000E40F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aprobă planul anual de activitate pentru supravegherea, prevenirea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limitarea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w:t>
      </w:r>
    </w:p>
    <w:p w14:paraId="3AEF46AC" w14:textId="0B644DA1" w:rsidR="00FF7C38" w:rsidRPr="000E40F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asigură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iile de implementare a prevederilor planului anual de activitate pentru supravegherea, prevenirea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limitarea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w:t>
      </w:r>
    </w:p>
    <w:p w14:paraId="08770DBA" w14:textId="77777777" w:rsidR="00FF7C38" w:rsidRPr="000E40F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efectuează analiza anuală a îndeplinirii obiectivelor planului de activitate;</w:t>
      </w:r>
    </w:p>
    <w:p w14:paraId="5A5658DC" w14:textId="5B59BE31" w:rsidR="00FF7C38" w:rsidRPr="000E40F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verifică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aprobă alocarea bugetului aferent derulării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ilor din planul anual de activitate pentru supravegherea, prevenirea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limitarea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w:t>
      </w:r>
    </w:p>
    <w:p w14:paraId="3D9BC3EB" w14:textId="72885CD3" w:rsidR="00FF7C38" w:rsidRPr="000E40F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se asigură de îmbunătă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irea continuă a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de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urare 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de prevenire 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ei medicale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a dotării tehnico-materiale necesare evitării sau diminuării riscurilor; </w:t>
      </w:r>
    </w:p>
    <w:p w14:paraId="1BB7D99A" w14:textId="54EA9B4A" w:rsidR="00FF7C38" w:rsidRPr="000E40F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se asigură de derularea legală a achizi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aprovizionarea tehnico-materială, prevăzute în planul de activitate sau impuse de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 epidemiologică din spital, în vederea diminuării ori evitării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de risc sau limitării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w:t>
      </w:r>
    </w:p>
    <w:p w14:paraId="7723AA81" w14:textId="089B912C" w:rsidR="00FF7C38" w:rsidRPr="000E40F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deliberează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decide, la propunerea Colegiului Medicilor din România, în urma sesizării pacien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sau în urma autosesizării în privin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a responsabilită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institu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ionale ori individuale a personalului angajat/contractat, pentru fapte sau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care au dus la lezarea drepturilor ori au prejudiciat starea de sănătate a asista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prin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w:t>
      </w:r>
    </w:p>
    <w:p w14:paraId="2E511498" w14:textId="5692D481" w:rsidR="00FF7C38" w:rsidRPr="000E40F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asigură dotarea necesară organizării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ionării sistemului informa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ional pentru înregistrarea, stocarea, prelucrarea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transmiterea informa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privind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 în registrul de monitorizare 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 al unită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w:t>
      </w:r>
    </w:p>
    <w:p w14:paraId="778FDD43" w14:textId="125D66B3" w:rsidR="00FF7C38" w:rsidRPr="000E40FF" w:rsidRDefault="00FF7C38" w:rsidP="0006228D">
      <w:pPr>
        <w:numPr>
          <w:ilvl w:val="0"/>
          <w:numId w:val="3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asigură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de îngrijire la pacien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cu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ii/colonizări cu germeni multiplu rezisten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w:t>
      </w:r>
    </w:p>
    <w:p w14:paraId="16679A83" w14:textId="77777777" w:rsidR="004706AD" w:rsidRPr="000E40FF" w:rsidRDefault="004706AD" w:rsidP="0006228D">
      <w:pPr>
        <w:pStyle w:val="Frspaiere"/>
        <w:rPr>
          <w:rFonts w:ascii="Montserrat Light" w:hAnsi="Montserrat Light"/>
          <w:b/>
          <w:sz w:val="22"/>
          <w:szCs w:val="22"/>
          <w:lang w:bidi="en-US"/>
        </w:rPr>
      </w:pPr>
      <w:r w:rsidRPr="000E40FF">
        <w:rPr>
          <w:rFonts w:ascii="Montserrat Light" w:hAnsi="Montserrat Light"/>
          <w:b/>
          <w:sz w:val="22"/>
          <w:szCs w:val="22"/>
          <w:lang w:bidi="en-US"/>
        </w:rPr>
        <w:t>Articolul 17</w:t>
      </w:r>
    </w:p>
    <w:p w14:paraId="65284F92" w14:textId="3441F81C" w:rsidR="00FF7C38" w:rsidRPr="000E40FF" w:rsidRDefault="009B3372" w:rsidP="0006228D">
      <w:pPr>
        <w:pStyle w:val="Frspaiere"/>
        <w:rPr>
          <w:rFonts w:ascii="Montserrat Light" w:hAnsi="Montserrat Light"/>
          <w:sz w:val="22"/>
          <w:szCs w:val="22"/>
          <w:lang w:bidi="en-US"/>
        </w:rPr>
      </w:pPr>
      <w:r w:rsidRPr="000E40FF">
        <w:rPr>
          <w:rFonts w:ascii="Montserrat Light" w:hAnsi="Montserrat Light"/>
          <w:b/>
          <w:bCs/>
          <w:sz w:val="22"/>
          <w:szCs w:val="22"/>
          <w:lang w:bidi="en-US"/>
        </w:rPr>
        <w:t>(1)</w:t>
      </w:r>
      <w:r w:rsidRPr="000E40FF">
        <w:rPr>
          <w:rFonts w:ascii="Montserrat Light" w:hAnsi="Montserrat Light"/>
          <w:sz w:val="22"/>
          <w:szCs w:val="22"/>
          <w:lang w:bidi="en-US"/>
        </w:rPr>
        <w:t xml:space="preserve"> </w:t>
      </w:r>
      <w:r w:rsidR="00FF7C38" w:rsidRPr="000E40FF">
        <w:rPr>
          <w:rFonts w:ascii="Montserrat Light" w:hAnsi="Montserrat Light"/>
          <w:b/>
          <w:sz w:val="22"/>
          <w:szCs w:val="22"/>
          <w:lang w:bidi="en-US"/>
        </w:rPr>
        <w:t>Atribu</w:t>
      </w:r>
      <w:r w:rsidR="00C37E59" w:rsidRPr="000E40FF">
        <w:rPr>
          <w:rFonts w:ascii="Montserrat Light" w:hAnsi="Montserrat Light"/>
          <w:b/>
          <w:sz w:val="22"/>
          <w:szCs w:val="22"/>
          <w:lang w:bidi="en-US"/>
        </w:rPr>
        <w:t>ț</w:t>
      </w:r>
      <w:r w:rsidR="00FF7C38" w:rsidRPr="000E40FF">
        <w:rPr>
          <w:rFonts w:ascii="Montserrat Light" w:hAnsi="Montserrat Light"/>
          <w:b/>
          <w:sz w:val="22"/>
          <w:szCs w:val="22"/>
          <w:lang w:bidi="en-US"/>
        </w:rPr>
        <w:t xml:space="preserve">iile specifice </w:t>
      </w:r>
      <w:r w:rsidR="00FF7C38" w:rsidRPr="000E40FF">
        <w:rPr>
          <w:rFonts w:ascii="Montserrat Light" w:hAnsi="Montserrat Light"/>
          <w:sz w:val="22"/>
          <w:szCs w:val="22"/>
          <w:lang w:bidi="en-US"/>
        </w:rPr>
        <w:t xml:space="preserve">principale ale </w:t>
      </w:r>
      <w:r w:rsidR="00FF7C38" w:rsidRPr="000E40FF">
        <w:rPr>
          <w:rFonts w:ascii="Montserrat Light" w:hAnsi="Montserrat Light"/>
          <w:b/>
          <w:sz w:val="22"/>
          <w:szCs w:val="22"/>
          <w:lang w:bidi="en-US"/>
        </w:rPr>
        <w:t>directorului medical</w:t>
      </w:r>
      <w:r w:rsidR="00FF7C38" w:rsidRPr="000E40FF">
        <w:rPr>
          <w:rFonts w:ascii="Montserrat Light" w:hAnsi="Montserrat Light"/>
          <w:sz w:val="22"/>
          <w:szCs w:val="22"/>
          <w:lang w:bidi="en-US"/>
        </w:rPr>
        <w:t xml:space="preserve"> stabilite prin contractul de administrare sunt:</w:t>
      </w:r>
    </w:p>
    <w:p w14:paraId="5681742C" w14:textId="582D3885" w:rsidR="00FF7C38" w:rsidRPr="000E40FF" w:rsidRDefault="00FF7C38" w:rsidP="0006228D">
      <w:pPr>
        <w:numPr>
          <w:ilvl w:val="0"/>
          <w:numId w:val="2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în calitate de pre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edinte al consiliului medical, coordonează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răspunde de elaborarea la termen a propunerilor privind planul de dezvoltare al spitalului, planul anual de servicii medicale, bugetul de venituri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cheltuieli. </w:t>
      </w:r>
    </w:p>
    <w:p w14:paraId="3F52978C" w14:textId="150E8C46" w:rsidR="00FF7C38" w:rsidRPr="000E40FF" w:rsidRDefault="00FF7C38" w:rsidP="0006228D">
      <w:pPr>
        <w:numPr>
          <w:ilvl w:val="0"/>
          <w:numId w:val="2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monitorizează calitatea serviciilor medicale acordate la nivelul spitalului, inclusiv prin evaluarea satisfac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iei pacien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elaborează, împreună cu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efii de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propuneri de îmbunătă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ire 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medicale.</w:t>
      </w:r>
    </w:p>
    <w:p w14:paraId="5E8CAE59" w14:textId="47354C64" w:rsidR="00FF7C38" w:rsidRPr="000E40FF" w:rsidRDefault="00FF7C38" w:rsidP="0006228D">
      <w:pPr>
        <w:numPr>
          <w:ilvl w:val="0"/>
          <w:numId w:val="2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aprobă protocoale de practică medicală la nivelul spitalului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răspunde de procesul de implementare a protocoalelor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ghidurilor de practică medicală la nivelul întregului spital.</w:t>
      </w:r>
    </w:p>
    <w:p w14:paraId="56097A07" w14:textId="5660388A" w:rsidR="00FF7C38" w:rsidRPr="000E40FF" w:rsidRDefault="00FF7C38" w:rsidP="0006228D">
      <w:pPr>
        <w:numPr>
          <w:ilvl w:val="0"/>
          <w:numId w:val="2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răspunde de coordonarea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corelarea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medicale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urate la nivelul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pentru asigurarea tratamentului adecvat pentru pacien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interna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w:t>
      </w:r>
    </w:p>
    <w:p w14:paraId="449B3563" w14:textId="24D7DC3D" w:rsidR="00FF7C38" w:rsidRPr="000E40FF" w:rsidRDefault="00FF7C38" w:rsidP="0006228D">
      <w:pPr>
        <w:numPr>
          <w:ilvl w:val="0"/>
          <w:numId w:val="2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răspunde de acreditarea personalului medical al spitalului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de acreditarea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medicale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urate în spital, în conformitate cu legisla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 în vigoare.</w:t>
      </w:r>
    </w:p>
    <w:p w14:paraId="115BDE73" w14:textId="243E5854" w:rsidR="00FF7C38" w:rsidRPr="000E40FF" w:rsidRDefault="00FF7C38" w:rsidP="0006228D">
      <w:pPr>
        <w:numPr>
          <w:ilvl w:val="0"/>
          <w:numId w:val="2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răspunde de ac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iunile având misiunea să conducă  la îmbunătă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irea calită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serviciilor medicale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hoteliere.</w:t>
      </w:r>
    </w:p>
    <w:p w14:paraId="0C71A032" w14:textId="174D0E2D" w:rsidR="00FF7C38" w:rsidRPr="000E40FF" w:rsidRDefault="00FF7C38" w:rsidP="0006228D">
      <w:pPr>
        <w:numPr>
          <w:ilvl w:val="0"/>
          <w:numId w:val="28"/>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stabile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te coordonatele principale privind consumul de medicamente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materiale sanitare la nivelul spitalului, în vederea unei utilizări judicioase a fondurilor spitalului, prevenirii polipragmaziei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 rezisten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la medicamente.</w:t>
      </w:r>
    </w:p>
    <w:p w14:paraId="5771B8A6" w14:textId="77777777" w:rsidR="009B3372" w:rsidRPr="000E40FF" w:rsidRDefault="009B3372" w:rsidP="009B3372">
      <w:pPr>
        <w:tabs>
          <w:tab w:val="left" w:pos="709"/>
        </w:tabs>
        <w:autoSpaceDE w:val="0"/>
        <w:autoSpaceDN w:val="0"/>
        <w:spacing w:after="0" w:line="240" w:lineRule="auto"/>
        <w:jc w:val="both"/>
        <w:rPr>
          <w:rFonts w:ascii="Montserrat Light" w:eastAsia="Times New Roman" w:hAnsi="Montserrat Light" w:cs="Times New Roman"/>
          <w:lang w:bidi="en-US"/>
        </w:rPr>
      </w:pPr>
    </w:p>
    <w:p w14:paraId="20CC3428" w14:textId="77777777" w:rsidR="009B3372" w:rsidRPr="000E40FF" w:rsidRDefault="009B3372" w:rsidP="0006228D">
      <w:pPr>
        <w:tabs>
          <w:tab w:val="left" w:pos="1134"/>
        </w:tabs>
        <w:autoSpaceDE w:val="0"/>
        <w:autoSpaceDN w:val="0"/>
        <w:spacing w:after="0" w:line="240" w:lineRule="auto"/>
        <w:jc w:val="both"/>
        <w:rPr>
          <w:rFonts w:ascii="Montserrat Light" w:eastAsia="Times New Roman" w:hAnsi="Montserrat Light" w:cs="Times New Roman"/>
          <w:b/>
          <w:bCs/>
          <w:lang w:bidi="en-US"/>
        </w:rPr>
      </w:pPr>
    </w:p>
    <w:p w14:paraId="7E1B5D66" w14:textId="7B7AE221" w:rsidR="00FF7C38" w:rsidRPr="000E40FF" w:rsidRDefault="00FF7C38" w:rsidP="0006228D">
      <w:pPr>
        <w:tabs>
          <w:tab w:val="left" w:pos="1134"/>
        </w:tabs>
        <w:autoSpaceDE w:val="0"/>
        <w:autoSpaceDN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w:t>
      </w:r>
      <w:r w:rsidR="009B3372" w:rsidRPr="000E40FF">
        <w:rPr>
          <w:rFonts w:ascii="Montserrat Light" w:eastAsia="Times New Roman" w:hAnsi="Montserrat Light" w:cs="Times New Roman"/>
          <w:b/>
          <w:bCs/>
          <w:lang w:bidi="en-US"/>
        </w:rPr>
        <w:t>2</w:t>
      </w:r>
      <w:r w:rsidRPr="000E40FF">
        <w:rPr>
          <w:rFonts w:ascii="Montserrat Light" w:eastAsia="Times New Roman" w:hAnsi="Montserrat Light" w:cs="Times New Roman"/>
          <w:b/>
          <w:bCs/>
          <w:lang w:bidi="en-US"/>
        </w:rPr>
        <w:t>)</w:t>
      </w:r>
      <w:r w:rsidRPr="000E40FF">
        <w:rPr>
          <w:rFonts w:ascii="Montserrat Light" w:eastAsia="Times New Roman" w:hAnsi="Montserrat Light" w:cs="Times New Roman"/>
          <w:lang w:bidi="en-US"/>
        </w:rPr>
        <w:t xml:space="preserve"> Atribu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iile </w:t>
      </w:r>
      <w:r w:rsidRPr="000E40FF">
        <w:rPr>
          <w:rFonts w:ascii="Montserrat Light" w:eastAsia="Times New Roman" w:hAnsi="Montserrat Light" w:cs="Times New Roman"/>
          <w:b/>
          <w:lang w:bidi="en-US"/>
        </w:rPr>
        <w:t>directorului medical</w:t>
      </w:r>
      <w:r w:rsidRPr="000E40FF">
        <w:rPr>
          <w:rFonts w:ascii="Montserrat Light" w:eastAsia="Times New Roman" w:hAnsi="Montserrat Light" w:cs="Times New Roman"/>
          <w:lang w:bidi="en-US"/>
        </w:rPr>
        <w:t xml:space="preserve"> în activitatea de supraveghere, prevenire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limitare 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 stabilite prin Ordinul ministrului sănătă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nr. 1101/2016, sunt:</w:t>
      </w:r>
    </w:p>
    <w:p w14:paraId="7ADB1DF1" w14:textId="1D820CB1" w:rsidR="00FF7C38" w:rsidRPr="000E40FF" w:rsidRDefault="00FF7C38" w:rsidP="0006228D">
      <w:pPr>
        <w:numPr>
          <w:ilvl w:val="0"/>
          <w:numId w:val="29"/>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se asigură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răspunde de aplicarea în activitatea curentă a procedurilor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protocoalelor de prevenire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limitare 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ei medicale, a standardelor de sterilizare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sterilitate, asepsie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antisepsie, respectiv a normelor privind cazarea, alimenta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de igienă oferite pe perioada îngrijirilor acordate;</w:t>
      </w:r>
    </w:p>
    <w:p w14:paraId="4318AB8C" w14:textId="6EE5CD4C" w:rsidR="00FF7C38" w:rsidRPr="000E40FF" w:rsidRDefault="00FF7C38" w:rsidP="0006228D">
      <w:pPr>
        <w:numPr>
          <w:ilvl w:val="0"/>
          <w:numId w:val="29"/>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răspunde de raportarea la timp 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ei medicale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implementarea măsurilor de limitare a acestora;</w:t>
      </w:r>
    </w:p>
    <w:p w14:paraId="247A0396" w14:textId="77777777" w:rsidR="00FF7C38" w:rsidRPr="000E40FF" w:rsidRDefault="00FF7C38" w:rsidP="0006228D">
      <w:pPr>
        <w:numPr>
          <w:ilvl w:val="0"/>
          <w:numId w:val="29"/>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răspunde de respectarea politicii de utilizare a antibioticelor în spital;</w:t>
      </w:r>
    </w:p>
    <w:p w14:paraId="77E85047" w14:textId="23E9A194" w:rsidR="00FF7C38" w:rsidRPr="000E40FF" w:rsidRDefault="00FF7C38" w:rsidP="0006228D">
      <w:pPr>
        <w:numPr>
          <w:ilvl w:val="0"/>
          <w:numId w:val="29"/>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implementează activitatea de screening al pacien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în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de terapie intensivă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alte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cu risc pentru depistarea colonizărilor/infec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cu germeni multiplu rezisten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 în conformitate cu prevederile programului na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ional de supraveghere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control al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w:t>
      </w:r>
    </w:p>
    <w:p w14:paraId="265CBC3D" w14:textId="76AFC5ED" w:rsidR="00FF7C38" w:rsidRPr="000E40FF" w:rsidRDefault="00FF7C38" w:rsidP="0006228D">
      <w:pPr>
        <w:numPr>
          <w:ilvl w:val="0"/>
          <w:numId w:val="29"/>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controlează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răspunde pentru derularea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proprii ale serviciului/compartimentului de prevenire 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w:t>
      </w:r>
    </w:p>
    <w:p w14:paraId="4EAE4128" w14:textId="65E21EA5" w:rsidR="00FF7C38" w:rsidRPr="000E40FF" w:rsidRDefault="00FF7C38" w:rsidP="0006228D">
      <w:pPr>
        <w:numPr>
          <w:ilvl w:val="0"/>
          <w:numId w:val="29"/>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controlează respectarea procedurilor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protocoalelor implementate pentru supravegherea, prevenirea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limitarea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 de la nivelul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serviciilor din spital, în colaborare cu medicii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efi de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w:t>
      </w:r>
    </w:p>
    <w:p w14:paraId="0E0682F0" w14:textId="0ADFB811" w:rsidR="00FF7C38" w:rsidRPr="000E40FF" w:rsidRDefault="00FF7C38" w:rsidP="0006228D">
      <w:pPr>
        <w:numPr>
          <w:ilvl w:val="0"/>
          <w:numId w:val="29"/>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organizează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controlează evaluarea imunizării personalului împotriva HBV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efectuarea vaccinărilor recomandate personalului din spital (gripal, HBV, altele);</w:t>
      </w:r>
    </w:p>
    <w:p w14:paraId="2AD9D7C7" w14:textId="1CEEB3A2" w:rsidR="00FF7C38" w:rsidRPr="000E40FF" w:rsidRDefault="00FF7C38" w:rsidP="0006228D">
      <w:pPr>
        <w:numPr>
          <w:ilvl w:val="0"/>
          <w:numId w:val="29"/>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controlează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răspunde de organizarea registrelor de expunere accidentală la produse biologice pe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ii/compartimente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aplicarea corectă a măsurilor.</w:t>
      </w:r>
    </w:p>
    <w:p w14:paraId="1FEBA00D" w14:textId="629B75B9" w:rsidR="00FF7C38" w:rsidRPr="000E40FF" w:rsidRDefault="00FF7C38" w:rsidP="0006228D">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 xml:space="preserve">Articolul </w:t>
      </w:r>
      <w:r w:rsidR="008A5E82" w:rsidRPr="000E40FF">
        <w:rPr>
          <w:rFonts w:ascii="Montserrat Light" w:eastAsia="Times New Roman" w:hAnsi="Montserrat Light" w:cs="Times New Roman"/>
          <w:b/>
          <w:bCs/>
          <w:lang w:bidi="en-US"/>
        </w:rPr>
        <w:t>1</w:t>
      </w:r>
      <w:r w:rsidR="004706AD" w:rsidRPr="000E40FF">
        <w:rPr>
          <w:rFonts w:ascii="Montserrat Light" w:eastAsia="Times New Roman" w:hAnsi="Montserrat Light" w:cs="Times New Roman"/>
          <w:b/>
          <w:bCs/>
          <w:lang w:bidi="en-US"/>
        </w:rPr>
        <w:t>8</w:t>
      </w:r>
    </w:p>
    <w:p w14:paraId="2D67C706" w14:textId="0F08E0F7" w:rsidR="00FF7C38" w:rsidRPr="000E40FF" w:rsidRDefault="000F7072" w:rsidP="0006228D">
      <w:pPr>
        <w:tabs>
          <w:tab w:val="left" w:pos="1134"/>
        </w:tabs>
        <w:autoSpaceDE w:val="0"/>
        <w:autoSpaceDN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lang w:bidi="en-US"/>
        </w:rPr>
        <w:t xml:space="preserve">(1) </w:t>
      </w:r>
      <w:r w:rsidR="00FF7C38" w:rsidRPr="000E40FF">
        <w:rPr>
          <w:rFonts w:ascii="Montserrat Light" w:eastAsia="Times New Roman" w:hAnsi="Montserrat Light" w:cs="Times New Roman"/>
          <w:b/>
          <w:lang w:bidi="en-US"/>
        </w:rPr>
        <w:t>Atribu</w:t>
      </w:r>
      <w:r w:rsidR="00C37E59" w:rsidRPr="000E40FF">
        <w:rPr>
          <w:rFonts w:ascii="Montserrat Light" w:eastAsia="Times New Roman" w:hAnsi="Montserrat Light" w:cs="Times New Roman"/>
          <w:b/>
          <w:lang w:bidi="en-US"/>
        </w:rPr>
        <w:t>ț</w:t>
      </w:r>
      <w:r w:rsidR="00FF7C38" w:rsidRPr="000E40FF">
        <w:rPr>
          <w:rFonts w:ascii="Montserrat Light" w:eastAsia="Times New Roman" w:hAnsi="Montserrat Light" w:cs="Times New Roman"/>
          <w:b/>
          <w:lang w:bidi="en-US"/>
        </w:rPr>
        <w:t>iile specifice</w:t>
      </w:r>
      <w:r w:rsidR="00FF7C38" w:rsidRPr="000E40FF">
        <w:rPr>
          <w:rFonts w:ascii="Montserrat Light" w:eastAsia="Times New Roman" w:hAnsi="Montserrat Light" w:cs="Times New Roman"/>
          <w:lang w:bidi="en-US"/>
        </w:rPr>
        <w:t xml:space="preserve"> principale ale </w:t>
      </w:r>
      <w:r w:rsidR="00FF7C38" w:rsidRPr="000E40FF">
        <w:rPr>
          <w:rFonts w:ascii="Montserrat Light" w:eastAsia="Times New Roman" w:hAnsi="Montserrat Light" w:cs="Times New Roman"/>
          <w:b/>
          <w:lang w:bidi="en-US"/>
        </w:rPr>
        <w:t>directorului financiar-contabil</w:t>
      </w:r>
      <w:r w:rsidR="00FF7C38" w:rsidRPr="000E40FF">
        <w:rPr>
          <w:rFonts w:ascii="Montserrat Light" w:eastAsia="Times New Roman" w:hAnsi="Montserrat Light" w:cs="Times New Roman"/>
          <w:lang w:bidi="en-US"/>
        </w:rPr>
        <w:t xml:space="preserve"> stabilite prin contractul de administrare sunt:</w:t>
      </w:r>
    </w:p>
    <w:p w14:paraId="014B02C8" w14:textId="68B4BBB2" w:rsidR="00FF7C38" w:rsidRPr="000E40FF" w:rsidRDefault="00FF7C38" w:rsidP="0006228D">
      <w:pPr>
        <w:numPr>
          <w:ilvl w:val="0"/>
          <w:numId w:val="30"/>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organizează contabilitatea în cadrul unită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asigură buna organizare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urare 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financiar-contabile a unită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în conformitate cu dispozi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legale;</w:t>
      </w:r>
    </w:p>
    <w:p w14:paraId="35B65EB7" w14:textId="32DC62AF" w:rsidR="00FF7C38" w:rsidRPr="000E40FF" w:rsidRDefault="00FF7C38" w:rsidP="0006228D">
      <w:pPr>
        <w:numPr>
          <w:ilvl w:val="0"/>
          <w:numId w:val="30"/>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organizează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răspunde de întocmirea lucrărilor de planificare financiară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a bugetului de venituri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cheltuieli al spitalului;</w:t>
      </w:r>
    </w:p>
    <w:p w14:paraId="305C64D4" w14:textId="5D5ED669" w:rsidR="00FF7C38" w:rsidRPr="000E40FF" w:rsidRDefault="00FF7C38" w:rsidP="0006228D">
      <w:pPr>
        <w:numPr>
          <w:ilvl w:val="0"/>
          <w:numId w:val="30"/>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angajează spitalul prin semnătură, alături de manager, în toate opera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iunile patrimoniale;</w:t>
      </w:r>
    </w:p>
    <w:p w14:paraId="6394EFDB" w14:textId="6BE20896" w:rsidR="00FF7C38" w:rsidRPr="000E40FF" w:rsidRDefault="00FF7C38" w:rsidP="0006228D">
      <w:pPr>
        <w:numPr>
          <w:ilvl w:val="0"/>
          <w:numId w:val="30"/>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răspunde de îndeplinirea atribu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ce revin serviciului financiar-contabilitate cu privire la organizarea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exercitarea controlului financiar preventiv propriu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la asigurarea integrită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patrimoniului unită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w:t>
      </w:r>
    </w:p>
    <w:p w14:paraId="63C29267" w14:textId="75DC434C" w:rsidR="00FF7C38" w:rsidRPr="000E40FF" w:rsidRDefault="00FF7C38" w:rsidP="0006228D">
      <w:pPr>
        <w:numPr>
          <w:ilvl w:val="0"/>
          <w:numId w:val="30"/>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ia măsuri pentru prevenirea pagubelor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urmăre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recuperarea lor;</w:t>
      </w:r>
    </w:p>
    <w:p w14:paraId="3A775E32" w14:textId="015190D9" w:rsidR="00FF7C38" w:rsidRPr="000E40FF" w:rsidRDefault="00FF7C38" w:rsidP="0006228D">
      <w:pPr>
        <w:numPr>
          <w:ilvl w:val="0"/>
          <w:numId w:val="30"/>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organizează analiza periodică a utilizării bunurilor materiale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luarea măsurilor necesare împreună cu celelalte servicii din spital în ceea ce prive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stocurile disponibile, fără mi</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care sau cu mi</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care lentă sau pentru prevenirea oricăror alte imobilizări de fonduri;</w:t>
      </w:r>
    </w:p>
    <w:p w14:paraId="106589C5" w14:textId="62A5BF8F" w:rsidR="00FF7C38" w:rsidRPr="000E40FF" w:rsidRDefault="00FF7C38" w:rsidP="0006228D">
      <w:pPr>
        <w:numPr>
          <w:ilvl w:val="0"/>
          <w:numId w:val="30"/>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asigură organizarea inventarierii periodice a mijloacelor materiale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regularizarea diferen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elor constatate;</w:t>
      </w:r>
    </w:p>
    <w:p w14:paraId="226309BC" w14:textId="622A93B0" w:rsidR="00FF7C38" w:rsidRPr="000E40FF" w:rsidRDefault="00FF7C38" w:rsidP="0006228D">
      <w:pPr>
        <w:numPr>
          <w:ilvl w:val="0"/>
          <w:numId w:val="30"/>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prezintă periodic studii privind evaluarea financiară a ac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iunii de sănătate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analiza costurilor;</w:t>
      </w:r>
    </w:p>
    <w:p w14:paraId="5F39A974" w14:textId="24404EC3" w:rsidR="00FF7C38" w:rsidRPr="000E40FF" w:rsidRDefault="00FF7C38" w:rsidP="0006228D">
      <w:pPr>
        <w:numPr>
          <w:ilvl w:val="0"/>
          <w:numId w:val="30"/>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înaintează managerului propuneri cu caracter organizatoric pentru îmbunătă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irea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financiar-contabile din spital;</w:t>
      </w:r>
    </w:p>
    <w:p w14:paraId="4226A972" w14:textId="0D9BB9CF" w:rsidR="00FF7C38" w:rsidRPr="000E40FF" w:rsidRDefault="000F7072" w:rsidP="0006228D">
      <w:pPr>
        <w:tabs>
          <w:tab w:val="left" w:pos="709"/>
        </w:tabs>
        <w:autoSpaceDE w:val="0"/>
        <w:autoSpaceDN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(2)</w:t>
      </w:r>
      <w:r w:rsidRPr="000E40FF">
        <w:rPr>
          <w:rFonts w:ascii="Montserrat Light" w:eastAsia="Times New Roman" w:hAnsi="Montserrat Light" w:cs="Times New Roman"/>
          <w:lang w:bidi="en-US"/>
        </w:rPr>
        <w:t xml:space="preserve"> </w:t>
      </w:r>
      <w:r w:rsidR="00FF7C38" w:rsidRPr="000E40FF">
        <w:rPr>
          <w:rFonts w:ascii="Montserrat Light" w:eastAsia="Times New Roman" w:hAnsi="Montserrat Light" w:cs="Times New Roman"/>
          <w:lang w:bidi="en-US"/>
        </w:rPr>
        <w:t>Atribu</w:t>
      </w:r>
      <w:r w:rsidR="00C37E59" w:rsidRPr="000E40FF">
        <w:rPr>
          <w:rFonts w:ascii="Montserrat Light" w:eastAsia="Times New Roman" w:hAnsi="Montserrat Light" w:cs="Times New Roman"/>
          <w:lang w:bidi="en-US"/>
        </w:rPr>
        <w:t>ț</w:t>
      </w:r>
      <w:r w:rsidR="00FF7C38" w:rsidRPr="000E40FF">
        <w:rPr>
          <w:rFonts w:ascii="Montserrat Light" w:eastAsia="Times New Roman" w:hAnsi="Montserrat Light" w:cs="Times New Roman"/>
          <w:lang w:bidi="en-US"/>
        </w:rPr>
        <w:t xml:space="preserve">iile </w:t>
      </w:r>
      <w:r w:rsidR="00FF7C38" w:rsidRPr="000E40FF">
        <w:rPr>
          <w:rFonts w:ascii="Montserrat Light" w:eastAsia="Times New Roman" w:hAnsi="Montserrat Light" w:cs="Times New Roman"/>
          <w:b/>
          <w:lang w:bidi="en-US"/>
        </w:rPr>
        <w:t>directorului financiar-contabil</w:t>
      </w:r>
      <w:r w:rsidR="00FF7C38" w:rsidRPr="000E40FF">
        <w:rPr>
          <w:rFonts w:ascii="Montserrat Light" w:eastAsia="Times New Roman" w:hAnsi="Montserrat Light" w:cs="Times New Roman"/>
          <w:lang w:bidi="en-US"/>
        </w:rPr>
        <w:t xml:space="preserve"> în activitatea de supraveghere, prevenire </w:t>
      </w:r>
      <w:r w:rsidR="00C37E59" w:rsidRPr="000E40FF">
        <w:rPr>
          <w:rFonts w:ascii="Montserrat Light" w:eastAsia="Times New Roman" w:hAnsi="Montserrat Light" w:cs="Times New Roman"/>
          <w:lang w:bidi="en-US"/>
        </w:rPr>
        <w:t>ș</w:t>
      </w:r>
      <w:r w:rsidR="00FF7C38" w:rsidRPr="000E40FF">
        <w:rPr>
          <w:rFonts w:ascii="Montserrat Light" w:eastAsia="Times New Roman" w:hAnsi="Montserrat Light" w:cs="Times New Roman"/>
          <w:lang w:bidi="en-US"/>
        </w:rPr>
        <w:t>i limitare a infec</w:t>
      </w:r>
      <w:r w:rsidR="00C37E59" w:rsidRPr="000E40FF">
        <w:rPr>
          <w:rFonts w:ascii="Montserrat Light" w:eastAsia="Times New Roman" w:hAnsi="Montserrat Light" w:cs="Times New Roman"/>
          <w:lang w:bidi="en-US"/>
        </w:rPr>
        <w:t>ț</w:t>
      </w:r>
      <w:r w:rsidR="00FF7C38"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00FF7C38" w:rsidRPr="000E40FF">
        <w:rPr>
          <w:rFonts w:ascii="Montserrat Light" w:eastAsia="Times New Roman" w:hAnsi="Montserrat Light" w:cs="Times New Roman"/>
          <w:lang w:bidi="en-US"/>
        </w:rPr>
        <w:t>ei medicale, stabilite prin Ordinul ministrului sănătă</w:t>
      </w:r>
      <w:r w:rsidR="00C37E59" w:rsidRPr="000E40FF">
        <w:rPr>
          <w:rFonts w:ascii="Montserrat Light" w:eastAsia="Times New Roman" w:hAnsi="Montserrat Light" w:cs="Times New Roman"/>
          <w:lang w:bidi="en-US"/>
        </w:rPr>
        <w:t>ț</w:t>
      </w:r>
      <w:r w:rsidR="00FF7C38" w:rsidRPr="000E40FF">
        <w:rPr>
          <w:rFonts w:ascii="Montserrat Light" w:eastAsia="Times New Roman" w:hAnsi="Montserrat Light" w:cs="Times New Roman"/>
          <w:lang w:bidi="en-US"/>
        </w:rPr>
        <w:t>ii nr. 1101/2016, sunt:</w:t>
      </w:r>
    </w:p>
    <w:p w14:paraId="603F603D" w14:textId="77777777" w:rsidR="00FF7C38" w:rsidRPr="000E40FF" w:rsidRDefault="00FF7C38" w:rsidP="0006228D">
      <w:pPr>
        <w:numPr>
          <w:ilvl w:val="0"/>
          <w:numId w:val="31"/>
        </w:numPr>
        <w:tabs>
          <w:tab w:val="left" w:pos="1134"/>
        </w:tabs>
        <w:autoSpaceDE w:val="0"/>
        <w:autoSpaceDN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răspunde de planificarea bugetară în conformitate cu planul de activitate aprobat;</w:t>
      </w:r>
    </w:p>
    <w:p w14:paraId="7A5BFE97" w14:textId="6359A441" w:rsidR="00FF7C38" w:rsidRPr="000E40FF" w:rsidRDefault="00FF7C38" w:rsidP="0006228D">
      <w:pPr>
        <w:numPr>
          <w:ilvl w:val="0"/>
          <w:numId w:val="31"/>
        </w:numPr>
        <w:tabs>
          <w:tab w:val="left" w:pos="1134"/>
        </w:tabs>
        <w:autoSpaceDE w:val="0"/>
        <w:autoSpaceDN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răspunde de asigurarea întocmai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la timp a necesarului de materiale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consumabile necesare implementării procedurilor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protocoalelor de limitare 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w:t>
      </w:r>
    </w:p>
    <w:p w14:paraId="76E062F9" w14:textId="77777777" w:rsidR="009B3372" w:rsidRPr="000E40FF" w:rsidRDefault="009B3372" w:rsidP="009B3372">
      <w:pPr>
        <w:tabs>
          <w:tab w:val="left" w:pos="1134"/>
        </w:tabs>
        <w:autoSpaceDE w:val="0"/>
        <w:autoSpaceDN w:val="0"/>
        <w:spacing w:after="0" w:line="240" w:lineRule="auto"/>
        <w:jc w:val="both"/>
        <w:rPr>
          <w:rFonts w:ascii="Montserrat Light" w:eastAsia="Times New Roman" w:hAnsi="Montserrat Light" w:cs="Times New Roman"/>
          <w:lang w:bidi="en-US"/>
        </w:rPr>
      </w:pPr>
    </w:p>
    <w:p w14:paraId="3642DF6A" w14:textId="643E8BCE" w:rsidR="00FF7C38" w:rsidRPr="000E40FF" w:rsidRDefault="00FF7C38" w:rsidP="0006228D">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 xml:space="preserve">Articolul </w:t>
      </w:r>
      <w:r w:rsidR="008A5E82" w:rsidRPr="000E40FF">
        <w:rPr>
          <w:rFonts w:ascii="Montserrat Light" w:eastAsia="Times New Roman" w:hAnsi="Montserrat Light" w:cs="Times New Roman"/>
          <w:b/>
          <w:bCs/>
          <w:lang w:bidi="en-US"/>
        </w:rPr>
        <w:t>19</w:t>
      </w:r>
    </w:p>
    <w:p w14:paraId="18DC39CF" w14:textId="7F580547" w:rsidR="00394D67" w:rsidRPr="000E40FF" w:rsidRDefault="00404F2E" w:rsidP="0006228D">
      <w:pPr>
        <w:tabs>
          <w:tab w:val="left" w:pos="1134"/>
        </w:tabs>
        <w:autoSpaceDE w:val="0"/>
        <w:autoSpaceDN w:val="0"/>
        <w:spacing w:after="0" w:line="240" w:lineRule="auto"/>
        <w:jc w:val="both"/>
        <w:rPr>
          <w:rFonts w:ascii="Montserrat Light" w:eastAsia="Times New Roman" w:hAnsi="Montserrat Light" w:cs="Times New Roman"/>
          <w:lang w:bidi="en-US"/>
        </w:rPr>
      </w:pPr>
      <w:r w:rsidRPr="000E40FF">
        <w:rPr>
          <w:rFonts w:ascii="Montserrat Light" w:eastAsia="Calibri" w:hAnsi="Montserrat Light"/>
          <w:b/>
        </w:rPr>
        <w:t xml:space="preserve">(1) </w:t>
      </w:r>
      <w:r w:rsidR="00B84F01" w:rsidRPr="000E40FF">
        <w:rPr>
          <w:rFonts w:ascii="Montserrat Light" w:eastAsia="Calibri" w:hAnsi="Montserrat Light"/>
          <w:b/>
        </w:rPr>
        <w:t>Atribuțiile</w:t>
      </w:r>
      <w:r w:rsidR="00B84F01" w:rsidRPr="000E40FF">
        <w:rPr>
          <w:rFonts w:ascii="Montserrat Light" w:eastAsia="Calibri" w:hAnsi="Montserrat Light"/>
          <w:bCs/>
        </w:rPr>
        <w:t xml:space="preserve"> </w:t>
      </w:r>
      <w:r w:rsidR="00394D67" w:rsidRPr="000E40FF">
        <w:rPr>
          <w:rFonts w:ascii="Montserrat Light" w:eastAsia="Calibri" w:hAnsi="Montserrat Light"/>
          <w:b/>
          <w:bCs/>
        </w:rPr>
        <w:t xml:space="preserve">specifice </w:t>
      </w:r>
      <w:r w:rsidR="00394D67" w:rsidRPr="000E40FF">
        <w:rPr>
          <w:rFonts w:ascii="Montserrat Light" w:eastAsia="Calibri" w:hAnsi="Montserrat Light"/>
          <w:bCs/>
        </w:rPr>
        <w:t>principale ale</w:t>
      </w:r>
      <w:r w:rsidR="00394D67" w:rsidRPr="000E40FF">
        <w:rPr>
          <w:rFonts w:ascii="Montserrat Light" w:eastAsia="Calibri" w:hAnsi="Montserrat Light"/>
          <w:b/>
          <w:bCs/>
        </w:rPr>
        <w:t xml:space="preserve"> </w:t>
      </w:r>
      <w:r w:rsidR="00B84F01" w:rsidRPr="000E40FF">
        <w:rPr>
          <w:rFonts w:ascii="Montserrat Light" w:eastAsia="Calibri" w:hAnsi="Montserrat Light"/>
          <w:b/>
        </w:rPr>
        <w:t>directorul</w:t>
      </w:r>
      <w:r w:rsidR="00394D67" w:rsidRPr="000E40FF">
        <w:rPr>
          <w:rFonts w:ascii="Montserrat Light" w:eastAsia="Calibri" w:hAnsi="Montserrat Light"/>
          <w:b/>
        </w:rPr>
        <w:t>ui</w:t>
      </w:r>
      <w:r w:rsidR="00B84F01" w:rsidRPr="000E40FF">
        <w:rPr>
          <w:rFonts w:ascii="Montserrat Light" w:eastAsia="Calibri" w:hAnsi="Montserrat Light"/>
          <w:b/>
        </w:rPr>
        <w:t xml:space="preserve"> de îngrijiri</w:t>
      </w:r>
      <w:r w:rsidR="00B84F01" w:rsidRPr="000E40FF">
        <w:rPr>
          <w:rFonts w:ascii="Montserrat Light" w:hAnsi="Montserrat Light"/>
          <w:b/>
          <w:bCs/>
        </w:rPr>
        <w:t xml:space="preserve"> </w:t>
      </w:r>
      <w:r w:rsidR="00394D67" w:rsidRPr="000E40FF">
        <w:rPr>
          <w:rFonts w:ascii="Montserrat Light" w:eastAsia="Times New Roman" w:hAnsi="Montserrat Light" w:cs="Times New Roman"/>
          <w:lang w:bidi="en-US"/>
        </w:rPr>
        <w:t>stabilite prin contractul de administrare sunt:</w:t>
      </w:r>
    </w:p>
    <w:p w14:paraId="7866B3AD" w14:textId="77777777" w:rsidR="00B84F01" w:rsidRPr="000E40FF" w:rsidRDefault="00B84F01" w:rsidP="0006228D">
      <w:pPr>
        <w:pStyle w:val="Listparagraf"/>
        <w:numPr>
          <w:ilvl w:val="0"/>
          <w:numId w:val="73"/>
        </w:numPr>
        <w:shd w:val="clear" w:color="auto" w:fill="FFFFFF"/>
        <w:tabs>
          <w:tab w:val="left" w:pos="709"/>
        </w:tabs>
        <w:ind w:left="714" w:hanging="357"/>
        <w:jc w:val="both"/>
        <w:rPr>
          <w:rFonts w:ascii="Montserrat Light" w:hAnsi="Montserrat Light"/>
          <w:sz w:val="22"/>
          <w:szCs w:val="22"/>
          <w:lang w:val="ro-RO"/>
        </w:rPr>
      </w:pPr>
      <w:r w:rsidRPr="000E40FF">
        <w:rPr>
          <w:rFonts w:ascii="Montserrat Light" w:hAnsi="Montserrat Light"/>
          <w:sz w:val="22"/>
          <w:szCs w:val="22"/>
          <w:lang w:val="ro-RO"/>
        </w:rPr>
        <w:t>monitorizează calitatea serviciilor de îngrijire acordate, inclusiv prin evaluarea satisfacţiei pacienţilor şi ia măsuri pentru îmbunătăţirea acesteia;</w:t>
      </w:r>
    </w:p>
    <w:p w14:paraId="1707FD58" w14:textId="77777777" w:rsidR="00B84F01" w:rsidRPr="000E40FF" w:rsidRDefault="00B84F01" w:rsidP="0006228D">
      <w:pPr>
        <w:pStyle w:val="Listparagraf"/>
        <w:numPr>
          <w:ilvl w:val="0"/>
          <w:numId w:val="73"/>
        </w:numPr>
        <w:shd w:val="clear" w:color="auto" w:fill="FFFFFF"/>
        <w:tabs>
          <w:tab w:val="left" w:pos="709"/>
        </w:tabs>
        <w:ind w:left="714" w:hanging="357"/>
        <w:jc w:val="both"/>
        <w:rPr>
          <w:rFonts w:ascii="Montserrat Light" w:hAnsi="Montserrat Light"/>
          <w:sz w:val="22"/>
          <w:szCs w:val="22"/>
          <w:lang w:val="ro-RO"/>
        </w:rPr>
      </w:pPr>
      <w:r w:rsidRPr="000E40FF">
        <w:rPr>
          <w:rFonts w:ascii="Montserrat Light" w:hAnsi="Montserrat Light"/>
          <w:sz w:val="22"/>
          <w:szCs w:val="22"/>
          <w:lang w:val="ro-RO"/>
        </w:rPr>
        <w:t>monitorizează procesul de implementare a ghidurilor şi protocoalelor de practică elaborate de Ordinul Asistenţilor Medicali şi Moaşelor din România şi aprobate de Ministerul Sănătăţii Publice;</w:t>
      </w:r>
    </w:p>
    <w:p w14:paraId="288ED86F" w14:textId="77777777" w:rsidR="00B84F01" w:rsidRPr="000E40FF" w:rsidRDefault="00B84F01" w:rsidP="0006228D">
      <w:pPr>
        <w:pStyle w:val="Listparagraf"/>
        <w:numPr>
          <w:ilvl w:val="0"/>
          <w:numId w:val="73"/>
        </w:numPr>
        <w:shd w:val="clear" w:color="auto" w:fill="FFFFFF"/>
        <w:tabs>
          <w:tab w:val="left" w:pos="709"/>
        </w:tabs>
        <w:ind w:left="714" w:hanging="357"/>
        <w:jc w:val="both"/>
        <w:rPr>
          <w:rFonts w:ascii="Montserrat Light" w:hAnsi="Montserrat Light"/>
          <w:sz w:val="22"/>
          <w:szCs w:val="22"/>
          <w:lang w:val="ro-RO"/>
        </w:rPr>
      </w:pPr>
      <w:r w:rsidRPr="000E40FF">
        <w:rPr>
          <w:rFonts w:ascii="Montserrat Light" w:hAnsi="Montserrat Light"/>
          <w:sz w:val="22"/>
          <w:szCs w:val="22"/>
          <w:lang w:val="ro-RO"/>
        </w:rPr>
        <w:t>stabileşte pentru personalul din subordine, la propunerea asistenţilor medicali şefi de secţie, necesarul şi conţinutul programelor de perfecţionare organizate în cadrul unităţii;</w:t>
      </w:r>
    </w:p>
    <w:p w14:paraId="0B11EE66" w14:textId="77777777" w:rsidR="00B84F01" w:rsidRPr="000E40FF" w:rsidRDefault="00B84F01" w:rsidP="0006228D">
      <w:pPr>
        <w:pStyle w:val="Listparagraf"/>
        <w:numPr>
          <w:ilvl w:val="0"/>
          <w:numId w:val="73"/>
        </w:numPr>
        <w:shd w:val="clear" w:color="auto" w:fill="FFFFFF"/>
        <w:tabs>
          <w:tab w:val="left" w:pos="709"/>
        </w:tabs>
        <w:ind w:left="714" w:hanging="357"/>
        <w:jc w:val="both"/>
        <w:rPr>
          <w:rFonts w:ascii="Montserrat Light" w:hAnsi="Montserrat Light"/>
          <w:sz w:val="22"/>
          <w:szCs w:val="22"/>
          <w:lang w:val="ro-RO"/>
        </w:rPr>
      </w:pPr>
      <w:r w:rsidRPr="000E40FF">
        <w:rPr>
          <w:rFonts w:ascii="Montserrat Light" w:hAnsi="Montserrat Light"/>
          <w:sz w:val="22"/>
          <w:szCs w:val="22"/>
          <w:lang w:val="ro-RO"/>
        </w:rPr>
        <w:t>analizează cererile şi avizează participarea personalului din subordine la programele de educaţie medicală continuă organizate în afara instituţiei;</w:t>
      </w:r>
    </w:p>
    <w:p w14:paraId="49F36AE3" w14:textId="77777777" w:rsidR="00B84F01" w:rsidRPr="000E40FF" w:rsidRDefault="00B84F01" w:rsidP="0006228D">
      <w:pPr>
        <w:pStyle w:val="Listparagraf"/>
        <w:numPr>
          <w:ilvl w:val="0"/>
          <w:numId w:val="73"/>
        </w:numPr>
        <w:shd w:val="clear" w:color="auto" w:fill="FFFFFF"/>
        <w:tabs>
          <w:tab w:val="left" w:pos="709"/>
        </w:tabs>
        <w:ind w:left="714" w:hanging="357"/>
        <w:jc w:val="both"/>
        <w:rPr>
          <w:rFonts w:ascii="Montserrat Light" w:hAnsi="Montserrat Light"/>
          <w:sz w:val="22"/>
          <w:szCs w:val="22"/>
          <w:lang w:val="ro-RO"/>
        </w:rPr>
      </w:pPr>
      <w:r w:rsidRPr="000E40FF">
        <w:rPr>
          <w:rFonts w:ascii="Montserrat Light" w:hAnsi="Montserrat Light"/>
          <w:sz w:val="22"/>
          <w:szCs w:val="22"/>
          <w:lang w:val="ro-RO"/>
        </w:rPr>
        <w:t>colaborează cu Ordinul Asistenţilor Medicali şi Moaşelor din România, cu instituţiile de învăţământ şi cu alte instituţii acreditate la realizarea programelor de perfecţionare pentru asistenţii medicali;</w:t>
      </w:r>
    </w:p>
    <w:p w14:paraId="1A586A46" w14:textId="77777777" w:rsidR="00B84F01" w:rsidRPr="000E40FF" w:rsidRDefault="00B84F01" w:rsidP="0006228D">
      <w:pPr>
        <w:pStyle w:val="Listparagraf"/>
        <w:numPr>
          <w:ilvl w:val="0"/>
          <w:numId w:val="73"/>
        </w:numPr>
        <w:shd w:val="clear" w:color="auto" w:fill="FFFFFF"/>
        <w:tabs>
          <w:tab w:val="left" w:pos="709"/>
        </w:tabs>
        <w:ind w:left="714" w:hanging="357"/>
        <w:jc w:val="both"/>
        <w:rPr>
          <w:rFonts w:ascii="Montserrat Light" w:hAnsi="Montserrat Light"/>
          <w:sz w:val="22"/>
          <w:szCs w:val="22"/>
          <w:lang w:val="ro-RO"/>
        </w:rPr>
      </w:pPr>
      <w:r w:rsidRPr="000E40FF">
        <w:rPr>
          <w:rFonts w:ascii="Montserrat Light" w:hAnsi="Montserrat Light"/>
          <w:sz w:val="22"/>
          <w:szCs w:val="22"/>
          <w:lang w:val="ro-RO"/>
        </w:rPr>
        <w:t>controlează modul de desfăşurare a pregătirii practice a viitorilor asistenţi medicali;</w:t>
      </w:r>
    </w:p>
    <w:p w14:paraId="4CF1B0CF" w14:textId="77777777" w:rsidR="00B84F01" w:rsidRPr="000E40FF" w:rsidRDefault="00B84F01" w:rsidP="0006228D">
      <w:pPr>
        <w:pStyle w:val="Listparagraf"/>
        <w:numPr>
          <w:ilvl w:val="0"/>
          <w:numId w:val="73"/>
        </w:numPr>
        <w:shd w:val="clear" w:color="auto" w:fill="FFFFFF"/>
        <w:tabs>
          <w:tab w:val="left" w:pos="709"/>
        </w:tabs>
        <w:ind w:left="714" w:hanging="357"/>
        <w:jc w:val="both"/>
        <w:rPr>
          <w:rFonts w:ascii="Montserrat Light" w:hAnsi="Montserrat Light"/>
          <w:sz w:val="22"/>
          <w:szCs w:val="22"/>
          <w:lang w:val="ro-RO"/>
        </w:rPr>
      </w:pPr>
      <w:r w:rsidRPr="000E40FF">
        <w:rPr>
          <w:rFonts w:ascii="Montserrat Light" w:hAnsi="Montserrat Light"/>
          <w:sz w:val="22"/>
          <w:szCs w:val="22"/>
          <w:lang w:val="ro-RO"/>
        </w:rPr>
        <w:t>controlează modul cum se asigură bolnavilor internaţi un regim raţional de odihnă, de servire a mesei, de igienă personală, de primire a vizitelor şi păstrarea legăturii acestora cu familia;</w:t>
      </w:r>
    </w:p>
    <w:p w14:paraId="1D480E4C" w14:textId="4E3D2C87" w:rsidR="00B84F01" w:rsidRPr="000E40FF" w:rsidRDefault="00B84F01" w:rsidP="0006228D">
      <w:pPr>
        <w:pStyle w:val="Listparagraf"/>
        <w:numPr>
          <w:ilvl w:val="0"/>
          <w:numId w:val="73"/>
        </w:numPr>
        <w:shd w:val="clear" w:color="auto" w:fill="FFFFFF"/>
        <w:tabs>
          <w:tab w:val="left" w:pos="709"/>
        </w:tabs>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măsurile necesare pentru cunoaşterea de către întregul personal din subordine a regulilor de etică profesională;</w:t>
      </w:r>
    </w:p>
    <w:p w14:paraId="70594CC7" w14:textId="7B36E561" w:rsidR="00B84F01" w:rsidRPr="000E40FF" w:rsidRDefault="00B84F01" w:rsidP="0006228D">
      <w:pPr>
        <w:pStyle w:val="Listparagraf"/>
        <w:numPr>
          <w:ilvl w:val="0"/>
          <w:numId w:val="73"/>
        </w:numPr>
        <w:shd w:val="clear" w:color="auto" w:fill="FFFFFF"/>
        <w:tabs>
          <w:tab w:val="left" w:pos="709"/>
        </w:tabs>
        <w:ind w:left="714" w:hanging="357"/>
        <w:jc w:val="both"/>
        <w:rPr>
          <w:rFonts w:ascii="Montserrat Light" w:hAnsi="Montserrat Light"/>
          <w:sz w:val="22"/>
          <w:szCs w:val="22"/>
          <w:lang w:val="ro-RO"/>
        </w:rPr>
      </w:pPr>
      <w:r w:rsidRPr="000E40FF">
        <w:rPr>
          <w:rFonts w:ascii="Montserrat Light" w:hAnsi="Montserrat Light"/>
          <w:sz w:val="22"/>
          <w:szCs w:val="22"/>
          <w:lang w:val="ro-RO"/>
        </w:rPr>
        <w:t>ia măsuri pentru cunoaşterea şi respectarea comportamentului igienic şi ale regulilor de tehnică aseptică de către personalul din subordine;</w:t>
      </w:r>
    </w:p>
    <w:p w14:paraId="29E528F9" w14:textId="0D6AE4EB" w:rsidR="00B84F01" w:rsidRPr="000E40FF" w:rsidRDefault="00B84F01" w:rsidP="0006228D">
      <w:pPr>
        <w:pStyle w:val="Listparagraf"/>
        <w:numPr>
          <w:ilvl w:val="0"/>
          <w:numId w:val="73"/>
        </w:numPr>
        <w:shd w:val="clear" w:color="auto" w:fill="FFFFFF"/>
        <w:tabs>
          <w:tab w:val="left" w:pos="709"/>
        </w:tabs>
        <w:ind w:left="714" w:hanging="357"/>
        <w:jc w:val="both"/>
        <w:rPr>
          <w:rFonts w:ascii="Montserrat Light" w:hAnsi="Montserrat Light"/>
          <w:sz w:val="22"/>
          <w:szCs w:val="22"/>
          <w:lang w:val="ro-RO"/>
        </w:rPr>
      </w:pPr>
      <w:r w:rsidRPr="000E40FF">
        <w:rPr>
          <w:rFonts w:ascii="Montserrat Light" w:hAnsi="Montserrat Light"/>
          <w:sz w:val="22"/>
          <w:szCs w:val="22"/>
          <w:lang w:val="ro-RO"/>
        </w:rPr>
        <w:t>ia măsuri pentru respectarea de către vizitatori a normelor de igienă (portul echipamentului, evitarea aglomerării în saloane);</w:t>
      </w:r>
    </w:p>
    <w:p w14:paraId="3C3FB800" w14:textId="518E94F1" w:rsidR="00B84F01" w:rsidRPr="000E40FF" w:rsidRDefault="00404F2E" w:rsidP="0006228D">
      <w:pPr>
        <w:pStyle w:val="Corptext"/>
        <w:spacing w:after="0" w:line="240" w:lineRule="auto"/>
        <w:ind w:firstLine="142"/>
        <w:jc w:val="both"/>
        <w:rPr>
          <w:rFonts w:ascii="Montserrat Light" w:hAnsi="Montserrat Light"/>
          <w:lang w:val="ro-RO"/>
        </w:rPr>
      </w:pPr>
      <w:r w:rsidRPr="000E40FF">
        <w:rPr>
          <w:rFonts w:ascii="Montserrat Light" w:hAnsi="Montserrat Light"/>
          <w:b/>
          <w:bCs/>
          <w:lang w:val="ro-RO"/>
        </w:rPr>
        <w:t>(2)</w:t>
      </w:r>
      <w:r w:rsidR="00B84F01" w:rsidRPr="000E40FF">
        <w:rPr>
          <w:rFonts w:ascii="Montserrat Light" w:hAnsi="Montserrat Light"/>
          <w:b/>
          <w:bCs/>
          <w:lang w:val="ro-RO"/>
        </w:rPr>
        <w:t xml:space="preserve"> </w:t>
      </w:r>
      <w:r w:rsidR="00B84F01" w:rsidRPr="000E40FF">
        <w:rPr>
          <w:rFonts w:ascii="Montserrat Light" w:hAnsi="Montserrat Light"/>
          <w:bCs/>
          <w:lang w:val="ro-RO"/>
        </w:rPr>
        <w:t xml:space="preserve">Atribuţiile </w:t>
      </w:r>
      <w:r w:rsidR="00B84F01" w:rsidRPr="000E40FF">
        <w:rPr>
          <w:rFonts w:ascii="Montserrat Light" w:hAnsi="Montserrat Light"/>
          <w:b/>
          <w:lang w:val="ro-RO"/>
        </w:rPr>
        <w:t>d</w:t>
      </w:r>
      <w:r w:rsidR="00B84F01" w:rsidRPr="000E40FF">
        <w:rPr>
          <w:rFonts w:ascii="Montserrat Light" w:eastAsia="Calibri" w:hAnsi="Montserrat Light"/>
          <w:b/>
          <w:lang w:val="ro-RO"/>
        </w:rPr>
        <w:t>irectorului de îngrijiri</w:t>
      </w:r>
      <w:r w:rsidR="00B84F01" w:rsidRPr="000E40FF">
        <w:rPr>
          <w:rFonts w:ascii="Montserrat Light" w:hAnsi="Montserrat Light"/>
          <w:lang w:val="ro-RO"/>
        </w:rPr>
        <w:t xml:space="preserve"> </w:t>
      </w:r>
      <w:r w:rsidR="00B84F01" w:rsidRPr="000E40FF">
        <w:rPr>
          <w:rFonts w:ascii="Montserrat Light" w:eastAsia="Calibri" w:hAnsi="Montserrat Light"/>
          <w:lang w:val="ro-RO"/>
        </w:rPr>
        <w:t>în activitatea de supraveghere, prevenire şi limitare a infecţiilor asociate asistenţei medicale,</w:t>
      </w:r>
      <w:r w:rsidR="00B84F01" w:rsidRPr="000E40FF">
        <w:rPr>
          <w:rFonts w:ascii="Montserrat Light" w:hAnsi="Montserrat Light"/>
          <w:lang w:val="ro-RO"/>
        </w:rPr>
        <w:t xml:space="preserve"> stabilite prin Ordinul ministrului sănătăţii nr. 1101/2016, sunt:</w:t>
      </w:r>
    </w:p>
    <w:p w14:paraId="7382A818" w14:textId="77777777" w:rsidR="00B84F01" w:rsidRPr="000E40FF" w:rsidRDefault="00B84F01" w:rsidP="0006228D">
      <w:pPr>
        <w:pStyle w:val="Listparagraf"/>
        <w:numPr>
          <w:ilvl w:val="0"/>
          <w:numId w:val="72"/>
        </w:numPr>
        <w:tabs>
          <w:tab w:val="left" w:pos="709"/>
        </w:tabs>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prelucrează procedurile şi protocoalele de prevenire a infecţiilor asociate asistenţei medicale elaborate de serviciul/compartimentul de prevenire a infecţiilor asociate asistenţei medicale cu asistentele şefe de secţie şi răspunde de aplicarea acestora;</w:t>
      </w:r>
    </w:p>
    <w:p w14:paraId="7677A796" w14:textId="77777777" w:rsidR="00B84F01" w:rsidRPr="000E40FF" w:rsidRDefault="00B84F01" w:rsidP="0006228D">
      <w:pPr>
        <w:pStyle w:val="Listparagraf"/>
        <w:numPr>
          <w:ilvl w:val="0"/>
          <w:numId w:val="72"/>
        </w:numPr>
        <w:tabs>
          <w:tab w:val="left" w:pos="709"/>
        </w:tabs>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răspunde de implementarea şi respectarea precauţiunilor standard şi specifice la nivelul unităţii sanitare;</w:t>
      </w:r>
    </w:p>
    <w:p w14:paraId="676523E5" w14:textId="77777777" w:rsidR="00B84F01" w:rsidRPr="000E40FF" w:rsidRDefault="00B84F01" w:rsidP="0006228D">
      <w:pPr>
        <w:pStyle w:val="Listparagraf"/>
        <w:numPr>
          <w:ilvl w:val="0"/>
          <w:numId w:val="72"/>
        </w:numPr>
        <w:tabs>
          <w:tab w:val="left" w:pos="709"/>
        </w:tabs>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răspunde de comportamentul igienic al personalului din subordine, de respectarea regulilor de tehnică aseptică de către acesta;</w:t>
      </w:r>
    </w:p>
    <w:p w14:paraId="2E1EF284" w14:textId="77777777" w:rsidR="00B84F01" w:rsidRPr="000E40FF" w:rsidRDefault="00B84F01" w:rsidP="0006228D">
      <w:pPr>
        <w:pStyle w:val="Listparagraf"/>
        <w:numPr>
          <w:ilvl w:val="0"/>
          <w:numId w:val="72"/>
        </w:numPr>
        <w:tabs>
          <w:tab w:val="left" w:pos="709"/>
        </w:tabs>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controlează respectarea circuitelor funcţionale din spital/secţie;</w:t>
      </w:r>
    </w:p>
    <w:p w14:paraId="744A8220" w14:textId="77777777" w:rsidR="00B84F01" w:rsidRPr="000E40FF" w:rsidRDefault="00B84F01" w:rsidP="0006228D">
      <w:pPr>
        <w:pStyle w:val="Listparagraf"/>
        <w:numPr>
          <w:ilvl w:val="0"/>
          <w:numId w:val="72"/>
        </w:numPr>
        <w:tabs>
          <w:tab w:val="left" w:pos="709"/>
        </w:tabs>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verifică starea de curăţenie din secţii, respectarea normelor de igienă şi controlează respectarea măsurilor de asepsie şi antisepsie;</w:t>
      </w:r>
    </w:p>
    <w:p w14:paraId="696EED19" w14:textId="77777777" w:rsidR="00B84F01" w:rsidRPr="000E40FF" w:rsidRDefault="00B84F01" w:rsidP="0006228D">
      <w:pPr>
        <w:pStyle w:val="Listparagraf"/>
        <w:numPr>
          <w:ilvl w:val="0"/>
          <w:numId w:val="72"/>
        </w:numPr>
        <w:tabs>
          <w:tab w:val="left" w:pos="709"/>
        </w:tabs>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propune directorului economic/financiar-contabil planificarea aprovizionării cu materiale necesare prevenirii infecţiilor asociate asistenţei medicale, elaborată de secţiile spitalului, cu aprobarea şefului serviciului/coordonatorului compartimentului de prevenire a infecţiilor asociate asistenţei medicale;</w:t>
      </w:r>
    </w:p>
    <w:p w14:paraId="5F8AD270" w14:textId="2ED3E0A3" w:rsidR="00B84F01" w:rsidRPr="000E40FF" w:rsidRDefault="00B84F01" w:rsidP="0006228D">
      <w:pPr>
        <w:pStyle w:val="Listparagraf"/>
        <w:numPr>
          <w:ilvl w:val="0"/>
          <w:numId w:val="72"/>
        </w:numPr>
        <w:tabs>
          <w:tab w:val="left" w:pos="709"/>
        </w:tabs>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supraveghează şi controlează activitatea blocului alimentar în aprovizionarea, depozitarea, prepararea şi distribuirea alimentelor, cu accent pe aspectele activităţii la bucătăria dietetică, lactariu, etc.;</w:t>
      </w:r>
    </w:p>
    <w:p w14:paraId="0D88FFB9" w14:textId="77777777" w:rsidR="00B84F01" w:rsidRPr="000E40FF" w:rsidRDefault="00B84F01" w:rsidP="0006228D">
      <w:pPr>
        <w:pStyle w:val="Listparagraf"/>
        <w:numPr>
          <w:ilvl w:val="0"/>
          <w:numId w:val="72"/>
        </w:numPr>
        <w:tabs>
          <w:tab w:val="left" w:pos="709"/>
        </w:tabs>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constată şi raportează serviciului/compartimentului de prevenire a infecţiilor asociate asistenţei medicale şi managerului spitalului deficienţe de igienă (alimentare cu apă, instalaţii sanitare, încălzire) şi ia măsuri pentru remedierea acestora;</w:t>
      </w:r>
    </w:p>
    <w:p w14:paraId="5BC70D49" w14:textId="77777777" w:rsidR="00B84F01" w:rsidRPr="000E40FF" w:rsidRDefault="00B84F01" w:rsidP="0006228D">
      <w:pPr>
        <w:pStyle w:val="Listparagraf"/>
        <w:numPr>
          <w:ilvl w:val="0"/>
          <w:numId w:val="72"/>
        </w:numPr>
        <w:tabs>
          <w:tab w:val="left" w:pos="709"/>
        </w:tabs>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verifică efectuarea corespunzătoare a operaţiunilor de curăţenie şi dezinfecţie în secţii;</w:t>
      </w:r>
    </w:p>
    <w:p w14:paraId="7E558262" w14:textId="77777777" w:rsidR="00B84F01" w:rsidRPr="000E40FF" w:rsidRDefault="00B84F01" w:rsidP="0006228D">
      <w:pPr>
        <w:pStyle w:val="Listparagraf"/>
        <w:numPr>
          <w:ilvl w:val="0"/>
          <w:numId w:val="72"/>
        </w:numPr>
        <w:tabs>
          <w:tab w:val="left" w:pos="709"/>
        </w:tabs>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coordonează şi verifică aplicarea măsurilor de izolare a bolnavilor cu caracter infecţios şi a măsurilor pentru supravegherea contacţilor, în conformitate cu ghidul de izolare elaborat de şeful serviciului/coordonatorul compartimentului de prevenire a infecţiilor asociate îngrijirilor medicale;</w:t>
      </w:r>
    </w:p>
    <w:p w14:paraId="3177D3C7" w14:textId="77777777" w:rsidR="00B84F01" w:rsidRPr="000E40FF" w:rsidRDefault="00B84F01" w:rsidP="0006228D">
      <w:pPr>
        <w:pStyle w:val="Listparagraf"/>
        <w:numPr>
          <w:ilvl w:val="0"/>
          <w:numId w:val="72"/>
        </w:numPr>
        <w:tabs>
          <w:tab w:val="left" w:pos="709"/>
        </w:tabs>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instruieşte personalul din subordine privind autodeclararea îmbolnăvirilor şi urmăreşte realizarea acestei proceduri;</w:t>
      </w:r>
    </w:p>
    <w:p w14:paraId="5D043B9A" w14:textId="77777777" w:rsidR="00B84F01" w:rsidRPr="000E40FF" w:rsidRDefault="00B84F01" w:rsidP="0006228D">
      <w:pPr>
        <w:pStyle w:val="Listparagraf"/>
        <w:numPr>
          <w:ilvl w:val="0"/>
          <w:numId w:val="72"/>
        </w:numPr>
        <w:tabs>
          <w:tab w:val="left" w:pos="709"/>
          <w:tab w:val="left" w:pos="1134"/>
        </w:tabs>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semnalează medicului şef de secţie cazurile de boli transmisibile pe care le observă în rândul personalului;</w:t>
      </w:r>
    </w:p>
    <w:p w14:paraId="066F79A3" w14:textId="77777777" w:rsidR="00B84F01" w:rsidRPr="000E40FF" w:rsidRDefault="00B84F01" w:rsidP="0006228D">
      <w:pPr>
        <w:pStyle w:val="Listparagraf"/>
        <w:numPr>
          <w:ilvl w:val="0"/>
          <w:numId w:val="72"/>
        </w:numPr>
        <w:tabs>
          <w:tab w:val="left" w:pos="709"/>
        </w:tabs>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instruieşte asistentele-şefe asupra măsurilor de prevenire a infecţiilor asociate asistenţei medicale care trebuie implementate şi respectate de vizitatori şi personalul spitalului;</w:t>
      </w:r>
    </w:p>
    <w:p w14:paraId="7D9A0AE6" w14:textId="77777777" w:rsidR="00B84F01" w:rsidRPr="000E40FF" w:rsidRDefault="00B84F01" w:rsidP="0006228D">
      <w:pPr>
        <w:pStyle w:val="Listparagraf"/>
        <w:numPr>
          <w:ilvl w:val="0"/>
          <w:numId w:val="72"/>
        </w:numPr>
        <w:tabs>
          <w:tab w:val="left" w:pos="709"/>
        </w:tabs>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coordonează şi verifică respectarea circuitului lenjeriei şi al deşeurilor infecţioase şi neinfecţioase, depozitarea lor la nivelul depozitului central şi respectarea modului de eliminare a acestora;</w:t>
      </w:r>
    </w:p>
    <w:p w14:paraId="19A10B99" w14:textId="77777777" w:rsidR="00B84F01" w:rsidRPr="000E40FF" w:rsidRDefault="00B84F01" w:rsidP="0006228D">
      <w:pPr>
        <w:pStyle w:val="Listparagraf"/>
        <w:numPr>
          <w:ilvl w:val="0"/>
          <w:numId w:val="72"/>
        </w:numPr>
        <w:tabs>
          <w:tab w:val="left" w:pos="709"/>
        </w:tabs>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instruieşte asistentele-şefe asupra echipamentului de protecţie şi comportamentului igienic, precum şi asupra respectării normelor de tehnică aseptică şi propune măsuri disciplinare în cazurile de abateri;</w:t>
      </w:r>
    </w:p>
    <w:p w14:paraId="5246B1BD" w14:textId="77777777" w:rsidR="00B84F01" w:rsidRPr="000E40FF" w:rsidRDefault="00B84F01" w:rsidP="0006228D">
      <w:pPr>
        <w:pStyle w:val="Listparagraf"/>
        <w:numPr>
          <w:ilvl w:val="0"/>
          <w:numId w:val="72"/>
        </w:numPr>
        <w:tabs>
          <w:tab w:val="left" w:pos="709"/>
        </w:tabs>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organizează şi coordonează procesul de elaborare a procedurilor şi protocoalelor de prevenire şi limitare a infecţiilor asociate asistenţei medicale pe secţii, în funcţie de manevrele şi procedurile medicale identificate cu risc pentru pacienţi, şi se asigură de implementarea acestora;</w:t>
      </w:r>
    </w:p>
    <w:p w14:paraId="7D1D9299" w14:textId="77777777" w:rsidR="00B84F01" w:rsidRPr="000E40FF" w:rsidRDefault="00B84F01" w:rsidP="0006228D">
      <w:pPr>
        <w:pStyle w:val="Listparagraf"/>
        <w:numPr>
          <w:ilvl w:val="0"/>
          <w:numId w:val="72"/>
        </w:numPr>
        <w:tabs>
          <w:tab w:val="left" w:pos="709"/>
        </w:tabs>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răspunde de întocmirea şi completarea registrului de monitorizare a infecţiilor asociate asistenţei medicale pe secţii şi pe unitatea sanitară;</w:t>
      </w:r>
    </w:p>
    <w:p w14:paraId="728DE9D8" w14:textId="77777777" w:rsidR="00B84F01" w:rsidRPr="000E40FF" w:rsidRDefault="00B84F01" w:rsidP="0006228D">
      <w:pPr>
        <w:pStyle w:val="Listparagraf"/>
        <w:numPr>
          <w:ilvl w:val="0"/>
          <w:numId w:val="72"/>
        </w:numPr>
        <w:tabs>
          <w:tab w:val="left" w:pos="709"/>
        </w:tabs>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răspunde de întocmirea şi completarea registrului de expunere accidentală la produse biologice pe secţii/compartimente;</w:t>
      </w:r>
    </w:p>
    <w:p w14:paraId="495103D2" w14:textId="77777777" w:rsidR="00B84F01" w:rsidRPr="000E40FF" w:rsidRDefault="00B84F01" w:rsidP="0006228D">
      <w:pPr>
        <w:pStyle w:val="Listparagraf"/>
        <w:numPr>
          <w:ilvl w:val="0"/>
          <w:numId w:val="72"/>
        </w:numPr>
        <w:tabs>
          <w:tab w:val="left" w:pos="709"/>
        </w:tabs>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organizează şi răspunde de igienizarea ţinutelor de spital pentru întreg personalul implicat în îngrijirea pacienţilor, în mod gratuit şi obligatoriu.</w:t>
      </w:r>
    </w:p>
    <w:p w14:paraId="69503DB0" w14:textId="77777777" w:rsidR="004706AD" w:rsidRPr="000E40FF" w:rsidRDefault="004706AD" w:rsidP="0006228D">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Articolul 20</w:t>
      </w:r>
    </w:p>
    <w:p w14:paraId="43C0AF5C" w14:textId="0DCC0201" w:rsidR="00FF7C38" w:rsidRPr="000E40FF" w:rsidRDefault="00FF7C38" w:rsidP="0006228D">
      <w:pPr>
        <w:tabs>
          <w:tab w:val="left" w:pos="1134"/>
        </w:tabs>
        <w:autoSpaceDE w:val="0"/>
        <w:autoSpaceDN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lang w:bidi="en-US"/>
        </w:rPr>
        <w:t>Coordonatorul compartimentului de prevenire a infec</w:t>
      </w:r>
      <w:r w:rsidR="00C37E59" w:rsidRPr="000E40FF">
        <w:rPr>
          <w:rFonts w:ascii="Montserrat Light" w:eastAsia="Times New Roman" w:hAnsi="Montserrat Light" w:cs="Times New Roman"/>
          <w:b/>
          <w:lang w:bidi="en-US"/>
        </w:rPr>
        <w:t>ț</w:t>
      </w:r>
      <w:r w:rsidRPr="000E40FF">
        <w:rPr>
          <w:rFonts w:ascii="Montserrat Light" w:eastAsia="Times New Roman" w:hAnsi="Montserrat Light" w:cs="Times New Roman"/>
          <w:b/>
          <w:lang w:bidi="en-US"/>
        </w:rPr>
        <w:t>iilor asociate asisten</w:t>
      </w:r>
      <w:r w:rsidR="00C37E59" w:rsidRPr="000E40FF">
        <w:rPr>
          <w:rFonts w:ascii="Montserrat Light" w:eastAsia="Times New Roman" w:hAnsi="Montserrat Light" w:cs="Times New Roman"/>
          <w:b/>
          <w:lang w:bidi="en-US"/>
        </w:rPr>
        <w:t>ț</w:t>
      </w:r>
      <w:r w:rsidRPr="000E40FF">
        <w:rPr>
          <w:rFonts w:ascii="Montserrat Light" w:eastAsia="Times New Roman" w:hAnsi="Montserrat Light" w:cs="Times New Roman"/>
          <w:b/>
          <w:lang w:bidi="en-US"/>
        </w:rPr>
        <w:t>ei medicale</w:t>
      </w:r>
      <w:r w:rsidRPr="000E40FF">
        <w:rPr>
          <w:rFonts w:ascii="Montserrat Light" w:eastAsia="Times New Roman" w:hAnsi="Montserrat Light" w:cs="Times New Roman"/>
          <w:lang w:bidi="en-US"/>
        </w:rPr>
        <w:t xml:space="preserve"> va fi autorizat prin decizie administrativă a managerului, atât pentru verificarea modului de respectare a protocoalelor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procedurilor de prevenire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limitare 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ei medicale, cât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pentru a propune managerului sanc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iuni administrative pentru personalul unită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sanitare, în caz de abateri de la acestea.</w:t>
      </w:r>
    </w:p>
    <w:p w14:paraId="23892B5C" w14:textId="74B2E36F" w:rsidR="004F71BB" w:rsidRPr="000E40FF" w:rsidRDefault="002B4489" w:rsidP="0006228D">
      <w:pPr>
        <w:pStyle w:val="Titlu3"/>
        <w:spacing w:before="0" w:after="0" w:line="240" w:lineRule="auto"/>
        <w:jc w:val="center"/>
        <w:rPr>
          <w:rFonts w:ascii="Montserrat Light" w:hAnsi="Montserrat Light"/>
          <w:b/>
          <w:bCs/>
          <w:color w:val="auto"/>
          <w:sz w:val="22"/>
          <w:szCs w:val="22"/>
          <w:lang w:val="ro-RO" w:bidi="en-US"/>
        </w:rPr>
      </w:pPr>
      <w:bookmarkStart w:id="10" w:name="_Toc166252656"/>
      <w:r w:rsidRPr="000E40FF">
        <w:rPr>
          <w:rFonts w:ascii="Montserrat Light" w:hAnsi="Montserrat Light"/>
          <w:b/>
          <w:bCs/>
          <w:color w:val="auto"/>
          <w:sz w:val="22"/>
          <w:szCs w:val="22"/>
          <w:lang w:val="ro-RO" w:bidi="en-US"/>
        </w:rPr>
        <w:t>Sec</w:t>
      </w:r>
      <w:r w:rsidR="00C37E59" w:rsidRPr="000E40FF">
        <w:rPr>
          <w:rFonts w:ascii="Montserrat Light" w:hAnsi="Montserrat Light"/>
          <w:b/>
          <w:bCs/>
          <w:color w:val="auto"/>
          <w:sz w:val="22"/>
          <w:szCs w:val="22"/>
          <w:lang w:val="ro-RO" w:bidi="en-US"/>
        </w:rPr>
        <w:t>ț</w:t>
      </w:r>
      <w:r w:rsidRPr="000E40FF">
        <w:rPr>
          <w:rFonts w:ascii="Montserrat Light" w:hAnsi="Montserrat Light"/>
          <w:b/>
          <w:bCs/>
          <w:color w:val="auto"/>
          <w:sz w:val="22"/>
          <w:szCs w:val="22"/>
          <w:lang w:val="ro-RO" w:bidi="en-US"/>
        </w:rPr>
        <w:t>iunea a 3-a</w:t>
      </w:r>
      <w:r w:rsidR="00C22494" w:rsidRPr="000E40FF">
        <w:rPr>
          <w:rFonts w:ascii="Montserrat Light" w:hAnsi="Montserrat Light"/>
          <w:b/>
          <w:bCs/>
          <w:color w:val="auto"/>
          <w:sz w:val="22"/>
          <w:szCs w:val="22"/>
          <w:lang w:val="ro-RO" w:bidi="en-US"/>
        </w:rPr>
        <w:tab/>
      </w:r>
      <w:r w:rsidRPr="000E40FF">
        <w:rPr>
          <w:rFonts w:ascii="Montserrat Light" w:hAnsi="Montserrat Light"/>
          <w:b/>
          <w:bCs/>
          <w:color w:val="auto"/>
          <w:sz w:val="22"/>
          <w:szCs w:val="22"/>
          <w:lang w:val="ro-RO" w:bidi="en-US"/>
        </w:rPr>
        <w:t>Manager</w:t>
      </w:r>
      <w:bookmarkEnd w:id="10"/>
    </w:p>
    <w:p w14:paraId="5D422FE7" w14:textId="3C4DADEE" w:rsidR="004F71BB" w:rsidRPr="000E40FF" w:rsidRDefault="004F71BB" w:rsidP="0006228D">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 xml:space="preserve">Articolul </w:t>
      </w:r>
      <w:r w:rsidR="008A5E82" w:rsidRPr="000E40FF">
        <w:rPr>
          <w:rFonts w:ascii="Montserrat Light" w:eastAsia="Times New Roman" w:hAnsi="Montserrat Light" w:cs="Times New Roman"/>
          <w:b/>
          <w:bCs/>
          <w:lang w:bidi="en-US"/>
        </w:rPr>
        <w:t>2</w:t>
      </w:r>
      <w:r w:rsidR="004706AD" w:rsidRPr="000E40FF">
        <w:rPr>
          <w:rFonts w:ascii="Montserrat Light" w:eastAsia="Times New Roman" w:hAnsi="Montserrat Light" w:cs="Times New Roman"/>
          <w:b/>
          <w:bCs/>
          <w:lang w:bidi="en-US"/>
        </w:rPr>
        <w:t>1</w:t>
      </w:r>
    </w:p>
    <w:p w14:paraId="363524CC" w14:textId="507CB355" w:rsidR="00342B66" w:rsidRPr="000E40FF" w:rsidRDefault="00162D3C" w:rsidP="0006228D">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0E40FF">
        <w:rPr>
          <w:rFonts w:ascii="Montserrat Light" w:eastAsia="Calibri" w:hAnsi="Montserrat Light" w:cs="Times New Roman"/>
          <w:bCs/>
          <w:lang w:bidi="en-US"/>
        </w:rPr>
        <w:t xml:space="preserve">Spitalul este condus de un manager care încheie </w:t>
      </w:r>
      <w:r w:rsidR="008A5E82" w:rsidRPr="000E40FF">
        <w:rPr>
          <w:rFonts w:ascii="Montserrat Light" w:eastAsia="Calibri" w:hAnsi="Montserrat Light" w:cs="Times New Roman"/>
          <w:bCs/>
          <w:lang w:bidi="en-US"/>
        </w:rPr>
        <w:t>c</w:t>
      </w:r>
      <w:r w:rsidRPr="000E40FF">
        <w:rPr>
          <w:rFonts w:ascii="Montserrat Light" w:eastAsia="Calibri" w:hAnsi="Montserrat Light" w:cs="Times New Roman"/>
          <w:bCs/>
          <w:lang w:bidi="en-US"/>
        </w:rPr>
        <w:t>ontract de management cu Consiliul</w:t>
      </w:r>
      <w:r w:rsidRPr="000E40FF">
        <w:rPr>
          <w:rFonts w:ascii="Montserrat Light" w:eastAsia="Calibri" w:hAnsi="Montserrat Light" w:cs="Times New Roman"/>
          <w:lang w:bidi="en-US"/>
        </w:rPr>
        <w:t xml:space="preserve"> Jude</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ean Cluj, pe o perioadă de 4 ani. Contractul de management poate înceta înainte de termen în urma evaluării anuale sau ori de câte ori este nevoie. Evaluarea este efectuată pe baza criteriilor de performan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ă generale stabilite prin </w:t>
      </w:r>
      <w:r w:rsidR="003A5172" w:rsidRPr="000E40FF">
        <w:rPr>
          <w:rFonts w:ascii="Montserrat Light" w:eastAsia="Calibri" w:hAnsi="Montserrat Light" w:cs="Times New Roman"/>
          <w:lang w:bidi="en-US"/>
        </w:rPr>
        <w:t>o</w:t>
      </w:r>
      <w:r w:rsidRPr="000E40FF">
        <w:rPr>
          <w:rFonts w:ascii="Montserrat Light" w:eastAsia="Calibri" w:hAnsi="Montserrat Light" w:cs="Times New Roman"/>
          <w:lang w:bidi="en-US"/>
        </w:rPr>
        <w:t xml:space="preserve">rdin al </w:t>
      </w:r>
      <w:r w:rsidR="003A5172" w:rsidRPr="000E40FF">
        <w:rPr>
          <w:rFonts w:ascii="Montserrat Light" w:eastAsia="Calibri" w:hAnsi="Montserrat Light" w:cs="Times New Roman"/>
          <w:lang w:bidi="en-US"/>
        </w:rPr>
        <w:t>m</w:t>
      </w:r>
      <w:r w:rsidR="00CB481D" w:rsidRPr="000E40FF">
        <w:rPr>
          <w:rFonts w:ascii="Montserrat Light" w:eastAsia="Calibri" w:hAnsi="Montserrat Light" w:cs="Times New Roman"/>
          <w:lang w:bidi="en-US"/>
        </w:rPr>
        <w:t>inisterului</w:t>
      </w:r>
      <w:r w:rsidRPr="000E40FF">
        <w:rPr>
          <w:rFonts w:ascii="Montserrat Light" w:eastAsia="Calibri" w:hAnsi="Montserrat Light" w:cs="Times New Roman"/>
          <w:lang w:bidi="en-US"/>
        </w:rPr>
        <w:t xml:space="preserve"> </w:t>
      </w:r>
      <w:r w:rsidR="003A5172" w:rsidRPr="000E40FF">
        <w:rPr>
          <w:rFonts w:ascii="Montserrat Light" w:eastAsia="Calibri" w:hAnsi="Montserrat Light" w:cs="Times New Roman"/>
          <w:lang w:bidi="en-US"/>
        </w:rPr>
        <w:t>s</w:t>
      </w:r>
      <w:r w:rsidRPr="000E40FF">
        <w:rPr>
          <w:rFonts w:ascii="Montserrat Light" w:eastAsia="Calibri" w:hAnsi="Montserrat Light" w:cs="Times New Roman"/>
          <w:lang w:bidi="en-US"/>
        </w:rPr>
        <w:t>ănătă</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ii, precum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 xml:space="preserve">i pe baza criteriilor specifice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 xml:space="preserve">i a ponderilor stabilite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aprobate prin act administrativ al Pre</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edintelui Consiliului Jude</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ean Cluj. La încetarea mandatului, contractul de management poate fi prelungit pe o perioadă de 3 luni, de maximum două ori, perioadă în care se organizează concursul de ocupare a postului, respectiv licita</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ie publică, după caz. Pre</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edintele Consiliului Jude</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ean</w:t>
      </w:r>
      <w:r w:rsidR="00D82493" w:rsidRPr="000E40FF">
        <w:rPr>
          <w:rFonts w:ascii="Montserrat Light" w:eastAsia="Calibri" w:hAnsi="Montserrat Light" w:cs="Times New Roman"/>
          <w:lang w:bidi="en-US"/>
        </w:rPr>
        <w:t xml:space="preserve"> Cluj</w:t>
      </w:r>
      <w:r w:rsidRPr="000E40FF">
        <w:rPr>
          <w:rFonts w:ascii="Montserrat Light" w:eastAsia="Calibri" w:hAnsi="Montserrat Light" w:cs="Times New Roman"/>
          <w:lang w:bidi="en-US"/>
        </w:rPr>
        <w:t xml:space="preserve"> nume</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te prin act administrativ un manager interimar până la ocuparea prin concurs a postului de manager, respectiv organizarea licita</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iei publice, după caz.</w:t>
      </w:r>
    </w:p>
    <w:p w14:paraId="630DF2EC" w14:textId="4EE1CCA6" w:rsidR="00D14CF2" w:rsidRPr="000E40FF" w:rsidRDefault="00A0171C" w:rsidP="0006228D">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Articolul</w:t>
      </w:r>
      <w:r w:rsidR="00162D3C" w:rsidRPr="000E40FF">
        <w:rPr>
          <w:rFonts w:ascii="Montserrat Light" w:eastAsia="Times New Roman" w:hAnsi="Montserrat Light" w:cs="Times New Roman"/>
          <w:b/>
          <w:bCs/>
          <w:lang w:bidi="en-US"/>
        </w:rPr>
        <w:t xml:space="preserve"> </w:t>
      </w:r>
      <w:r w:rsidR="008A5E82" w:rsidRPr="000E40FF">
        <w:rPr>
          <w:rFonts w:ascii="Montserrat Light" w:eastAsia="Times New Roman" w:hAnsi="Montserrat Light" w:cs="Times New Roman"/>
          <w:b/>
          <w:bCs/>
          <w:lang w:bidi="en-US"/>
        </w:rPr>
        <w:t>2</w:t>
      </w:r>
      <w:r w:rsidR="004706AD" w:rsidRPr="000E40FF">
        <w:rPr>
          <w:rFonts w:ascii="Montserrat Light" w:eastAsia="Times New Roman" w:hAnsi="Montserrat Light" w:cs="Times New Roman"/>
          <w:b/>
          <w:bCs/>
          <w:lang w:bidi="en-US"/>
        </w:rPr>
        <w:t>2</w:t>
      </w:r>
    </w:p>
    <w:p w14:paraId="3134E4CC" w14:textId="7FE02C0C" w:rsidR="00162D3C" w:rsidRPr="000E40FF" w:rsidRDefault="00162D3C" w:rsidP="0006228D">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0E40FF">
        <w:rPr>
          <w:rFonts w:ascii="Montserrat Light" w:eastAsia="Times New Roman" w:hAnsi="Montserrat Light" w:cs="Times New Roman"/>
          <w:lang w:bidi="en-US"/>
        </w:rPr>
        <w:t>Atribu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iile </w:t>
      </w:r>
      <w:r w:rsidRPr="000E40FF">
        <w:rPr>
          <w:rFonts w:ascii="Montserrat Light" w:eastAsia="Times New Roman" w:hAnsi="Montserrat Light" w:cs="Times New Roman"/>
          <w:bCs/>
          <w:lang w:bidi="en-US"/>
        </w:rPr>
        <w:t>managerului</w:t>
      </w:r>
      <w:r w:rsidRPr="000E40FF">
        <w:rPr>
          <w:rFonts w:ascii="Montserrat Light" w:eastAsia="Times New Roman" w:hAnsi="Montserrat Light" w:cs="Times New Roman"/>
          <w:b/>
          <w:bCs/>
          <w:lang w:bidi="en-US"/>
        </w:rPr>
        <w:t xml:space="preserve"> </w:t>
      </w:r>
      <w:r w:rsidRPr="000E40FF">
        <w:rPr>
          <w:rFonts w:ascii="Montserrat Light" w:eastAsia="Times New Roman" w:hAnsi="Montserrat Light" w:cs="Times New Roman"/>
          <w:lang w:bidi="en-US"/>
        </w:rPr>
        <w:t xml:space="preserve">sunt stabilite prin contractul de management în conformitate cu prevederile Legii nr. 95/2006, republicată, cu modificările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completările ulterioare, coroborate cu prevederile Ordinului </w:t>
      </w:r>
      <w:r w:rsidR="003A5172" w:rsidRPr="000E40FF">
        <w:rPr>
          <w:rFonts w:ascii="Montserrat Light" w:eastAsia="Times New Roman" w:hAnsi="Montserrat Light" w:cs="Times New Roman"/>
          <w:lang w:bidi="en-US"/>
        </w:rPr>
        <w:t>m</w:t>
      </w:r>
      <w:r w:rsidRPr="000E40FF">
        <w:rPr>
          <w:rFonts w:ascii="Montserrat Light" w:eastAsia="Times New Roman" w:hAnsi="Montserrat Light" w:cs="Times New Roman"/>
          <w:lang w:bidi="en-US"/>
        </w:rPr>
        <w:t>inist</w:t>
      </w:r>
      <w:r w:rsidR="00202785" w:rsidRPr="000E40FF">
        <w:rPr>
          <w:rFonts w:ascii="Montserrat Light" w:eastAsia="Times New Roman" w:hAnsi="Montserrat Light" w:cs="Times New Roman"/>
          <w:lang w:bidi="en-US"/>
        </w:rPr>
        <w:t>e</w:t>
      </w:r>
      <w:r w:rsidRPr="000E40FF">
        <w:rPr>
          <w:rFonts w:ascii="Montserrat Light" w:eastAsia="Times New Roman" w:hAnsi="Montserrat Light" w:cs="Times New Roman"/>
          <w:lang w:bidi="en-US"/>
        </w:rPr>
        <w:t xml:space="preserve">rului </w:t>
      </w:r>
      <w:r w:rsidR="003A5172" w:rsidRPr="000E40FF">
        <w:rPr>
          <w:rFonts w:ascii="Montserrat Light" w:eastAsia="Times New Roman" w:hAnsi="Montserrat Light" w:cs="Times New Roman"/>
          <w:lang w:bidi="en-US"/>
        </w:rPr>
        <w:t>s</w:t>
      </w:r>
      <w:r w:rsidRPr="000E40FF">
        <w:rPr>
          <w:rFonts w:ascii="Montserrat Light" w:eastAsia="Times New Roman" w:hAnsi="Montserrat Light" w:cs="Times New Roman"/>
          <w:lang w:bidi="en-US"/>
        </w:rPr>
        <w:t>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nr. 1384/2010, cu modificările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completările ulterioare,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prevederile Ordinului </w:t>
      </w:r>
      <w:r w:rsidR="003A5172" w:rsidRPr="000E40FF">
        <w:rPr>
          <w:rFonts w:ascii="Montserrat Light" w:eastAsia="Times New Roman" w:hAnsi="Montserrat Light" w:cs="Times New Roman"/>
          <w:lang w:bidi="en-US"/>
        </w:rPr>
        <w:t>ministrului</w:t>
      </w:r>
      <w:r w:rsidRPr="000E40FF">
        <w:rPr>
          <w:rFonts w:ascii="Montserrat Light" w:eastAsia="Times New Roman" w:hAnsi="Montserrat Light" w:cs="Times New Roman"/>
          <w:lang w:bidi="en-US"/>
        </w:rPr>
        <w:t xml:space="preserve"> </w:t>
      </w:r>
      <w:r w:rsidR="003A5172" w:rsidRPr="000E40FF">
        <w:rPr>
          <w:rFonts w:ascii="Montserrat Light" w:eastAsia="Times New Roman" w:hAnsi="Montserrat Light" w:cs="Times New Roman"/>
          <w:lang w:bidi="en-US"/>
        </w:rPr>
        <w:t>s</w:t>
      </w:r>
      <w:r w:rsidRPr="000E40FF">
        <w:rPr>
          <w:rFonts w:ascii="Montserrat Light" w:eastAsia="Times New Roman" w:hAnsi="Montserrat Light" w:cs="Times New Roman"/>
          <w:lang w:bidi="en-US"/>
        </w:rPr>
        <w:t>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nr. 1101/2016:</w:t>
      </w:r>
    </w:p>
    <w:p w14:paraId="553A42DF" w14:textId="5F401780" w:rsidR="00162D3C" w:rsidRPr="000E40FF" w:rsidRDefault="00162D3C" w:rsidP="0006228D">
      <w:pPr>
        <w:tabs>
          <w:tab w:val="left" w:pos="1134"/>
        </w:tabs>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caps/>
          <w:lang w:bidi="en-US"/>
        </w:rPr>
        <w:t>(</w:t>
      </w:r>
      <w:r w:rsidR="00933EF5" w:rsidRPr="000E40FF">
        <w:rPr>
          <w:rFonts w:ascii="Montserrat Light" w:eastAsia="Times New Roman" w:hAnsi="Montserrat Light" w:cs="Times New Roman"/>
          <w:b/>
          <w:bCs/>
          <w:caps/>
          <w:lang w:bidi="en-US"/>
        </w:rPr>
        <w:t>1</w:t>
      </w:r>
      <w:r w:rsidRPr="000E40FF">
        <w:rPr>
          <w:rFonts w:ascii="Montserrat Light" w:eastAsia="Times New Roman" w:hAnsi="Montserrat Light" w:cs="Times New Roman"/>
          <w:b/>
          <w:bCs/>
          <w:caps/>
          <w:lang w:bidi="en-US"/>
        </w:rPr>
        <w:t xml:space="preserve">) </w:t>
      </w:r>
      <w:r w:rsidRPr="000E40FF">
        <w:rPr>
          <w:rFonts w:ascii="Montserrat Light" w:eastAsia="Times New Roman" w:hAnsi="Montserrat Light" w:cs="Times New Roman"/>
          <w:b/>
          <w:bCs/>
          <w:lang w:bidi="en-US"/>
        </w:rPr>
        <w:t xml:space="preserve">În domeniul politicii de personal </w:t>
      </w:r>
      <w:r w:rsidR="00C37E59" w:rsidRPr="000E40FF">
        <w:rPr>
          <w:rFonts w:ascii="Montserrat Light" w:eastAsia="Times New Roman" w:hAnsi="Montserrat Light" w:cs="Times New Roman"/>
          <w:b/>
          <w:bCs/>
          <w:lang w:bidi="en-US"/>
        </w:rPr>
        <w:t>ș</w:t>
      </w:r>
      <w:r w:rsidRPr="000E40FF">
        <w:rPr>
          <w:rFonts w:ascii="Montserrat Light" w:eastAsia="Times New Roman" w:hAnsi="Montserrat Light" w:cs="Times New Roman"/>
          <w:b/>
          <w:bCs/>
          <w:lang w:bidi="en-US"/>
        </w:rPr>
        <w:t>i a structurii organizatorice:</w:t>
      </w:r>
    </w:p>
    <w:p w14:paraId="372439E8" w14:textId="5D8A85A2"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stabile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te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aprobă numărul de personal, pe categorii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locuri de muncă, în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 de normativul de personal în vigoare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pe baza propunerilor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efilor de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servicii;</w:t>
      </w:r>
    </w:p>
    <w:p w14:paraId="03CE4B68" w14:textId="726574E7"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aprobă organizarea concursurilor pentru posturile vacante, nume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te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eliberează din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 personalul spitalului;</w:t>
      </w:r>
    </w:p>
    <w:p w14:paraId="1C2F8B42" w14:textId="77777777"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repartizează personalul din subordine pe locuri de muncă;</w:t>
      </w:r>
    </w:p>
    <w:p w14:paraId="66FE1879" w14:textId="51C1C990"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aprobă programul de lucru, pe locuri de muncă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categorii de personal, pentru personalul aflat în subordine;</w:t>
      </w:r>
    </w:p>
    <w:p w14:paraId="3CFDCE52" w14:textId="60DB1A05"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organizează concurs pentru ocuparea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specifice comitetului director;</w:t>
      </w:r>
    </w:p>
    <w:p w14:paraId="6FE0FCFF" w14:textId="558F555F"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nume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te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revocă,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legii, membrii comitetului director;</w:t>
      </w:r>
    </w:p>
    <w:p w14:paraId="2556C158" w14:textId="4E935B27"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încheie contract de administrare cu membrii comitetului director care au ocupat postul prin concurs organizat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iile legii, pe o perioadă de maximum </w:t>
      </w:r>
      <w:r w:rsidR="00535D90" w:rsidRPr="000E40FF">
        <w:rPr>
          <w:rFonts w:ascii="Montserrat Light" w:eastAsia="Times New Roman" w:hAnsi="Montserrat Light" w:cs="Times New Roman"/>
          <w:lang w:bidi="en-US"/>
        </w:rPr>
        <w:t>4</w:t>
      </w:r>
      <w:r w:rsidRPr="000E40FF">
        <w:rPr>
          <w:rFonts w:ascii="Montserrat Light" w:eastAsia="Times New Roman" w:hAnsi="Montserrat Light" w:cs="Times New Roman"/>
          <w:lang w:bidi="en-US"/>
        </w:rPr>
        <w:t xml:space="preserve"> ani, în cuprinsul căruia sunt prevăzu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 indicatorii de performan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 asuma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w:t>
      </w:r>
    </w:p>
    <w:p w14:paraId="0C440671" w14:textId="63520B6F"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prelunge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la încetarea mandatului, contractele de administrare încheiate, în conformitate cu prevederile legale în vigoare;</w:t>
      </w:r>
    </w:p>
    <w:p w14:paraId="28B7DCBE" w14:textId="17C93F8A"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încetează contractele de administrare încheiate, înainte de termen, în cazul neîndeplinirii obliga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prevăzute în acestea;</w:t>
      </w:r>
    </w:p>
    <w:p w14:paraId="309C27A3" w14:textId="31BCF4D5"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stabile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de comun acord cu personalul de specialitate medico-sanitar care ocupă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de conducere specifice comitetului director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are contractul individual de muncă suspendat, programul de lucru al acestuia în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 în care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oară activitate medicală în </w:t>
      </w:r>
      <w:r w:rsidR="00655C1B" w:rsidRPr="000E40FF">
        <w:rPr>
          <w:rFonts w:ascii="Montserrat Light" w:eastAsia="Times New Roman" w:hAnsi="Montserrat Light" w:cs="Times New Roman"/>
          <w:lang w:bidi="en-US"/>
        </w:rPr>
        <w:t>spital</w:t>
      </w:r>
      <w:r w:rsidR="00E96C12" w:rsidRPr="000E40FF">
        <w:rPr>
          <w:rFonts w:ascii="Montserrat Light" w:eastAsia="Times New Roman" w:hAnsi="Montserrat Light" w:cs="Times New Roman"/>
          <w:lang w:bidi="en-US"/>
        </w:rPr>
        <w:t>ul</w:t>
      </w:r>
      <w:r w:rsidRPr="000E40FF">
        <w:rPr>
          <w:rFonts w:ascii="Montserrat Light" w:eastAsia="Times New Roman" w:hAnsi="Montserrat Light" w:cs="Times New Roman"/>
          <w:lang w:bidi="en-US"/>
        </w:rPr>
        <w:t xml:space="preserve"> respectiv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legii;</w:t>
      </w:r>
    </w:p>
    <w:p w14:paraId="71A95E0C" w14:textId="70B4628F"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nume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în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efii de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 laborator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de serviciu medical care au promovat concursul sau examenul organizat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iile legii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încheie cu ace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tia, contract de administrare cu o durată de 4 ani, în cuprinsul căruia sunt prevăzu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 indicatorii de performan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 asuma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w:t>
      </w:r>
    </w:p>
    <w:p w14:paraId="0989D74B" w14:textId="1DAE6414"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deleagă unei alte persoane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ia de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ef de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 de laborator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de serviciu medical, pe o perioadă de până la 6 luni, în cazul în care la concursul organizat,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legii, pentru ocuparea acestor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nu se prezintă nici un candidat în termenul legal;</w:t>
      </w:r>
    </w:p>
    <w:p w14:paraId="0814FF23" w14:textId="0DA6014C"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repetă procedurile legale de organizare a concursului sau examenului pentru ocuparea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de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efi de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 de laborator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de serviciu medical ocupate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prevăzute la pct. l);</w:t>
      </w:r>
    </w:p>
    <w:p w14:paraId="288C9F9B" w14:textId="60BD20AC"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aprobă regulamentul intern al spitalului, precum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fi</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a postului pentru personalul angajat.</w:t>
      </w:r>
    </w:p>
    <w:p w14:paraId="35D3D87F" w14:textId="25CE7A31"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înfiin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ează, cu aprobarea comitetului director, comisii specializate în cadrul spitalului, necesare pentru realizarea unor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 specifice, cum ar fi: comisia medicamentului, nucleul de calitate, comisia de analiză a decesului etc.</w:t>
      </w:r>
    </w:p>
    <w:p w14:paraId="1B255C27" w14:textId="2DE7A94F"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realizează evaluarea performan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elor profesionale ale personalului aflat în directă subordonare, potrivit structurii organizatorice,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după caz, solu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ionează contesta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formulate cu privire la rezultatele evaluării performan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elor profesionale efectuate de alte persoane, în conformitate cu prevederile legale;</w:t>
      </w:r>
    </w:p>
    <w:p w14:paraId="034CF9BF" w14:textId="47243DD4"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aprobă planul de formare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perfec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ionare a personalului, în conformitate cu legisla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 în vigoare;</w:t>
      </w:r>
    </w:p>
    <w:p w14:paraId="3B15C2FE" w14:textId="1FC8409D"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răspunde de încheierea asigurării de răspundere civilă în domeniul medical atât pentru spital, în calitate de furnizor, cât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pentru personalul medico-sanitar angajat, precum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de reînnoirea acesteia ori de câte ori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 o impune;</w:t>
      </w:r>
    </w:p>
    <w:p w14:paraId="4CE6635D" w14:textId="652310F5"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răspunde de respectarea prevederilor legale privind incompatibilită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conflictul de interese de către personalul din subordine, în conformitate cu prevederile legale în vigoare;</w:t>
      </w:r>
    </w:p>
    <w:p w14:paraId="3D7ED681" w14:textId="139B27FF"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propune, ca urmare a analizei în cadrul comitetului director, structura organizatorică, reorganizarea, schimbarea sediului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 denumirii unită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în vederea aprobării de către Consiliul Jude</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ean</w:t>
      </w:r>
      <w:r w:rsidR="00D82493" w:rsidRPr="000E40FF">
        <w:rPr>
          <w:rFonts w:ascii="Montserrat Light" w:eastAsia="Times New Roman" w:hAnsi="Montserrat Light" w:cs="Times New Roman"/>
          <w:lang w:bidi="en-US"/>
        </w:rPr>
        <w:t xml:space="preserve"> Cluj</w:t>
      </w:r>
      <w:r w:rsidRPr="000E40FF">
        <w:rPr>
          <w:rFonts w:ascii="Montserrat Light" w:eastAsia="Times New Roman" w:hAnsi="Montserrat Light" w:cs="Times New Roman"/>
          <w:lang w:bidi="en-US"/>
        </w:rPr>
        <w:t>,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legii;</w:t>
      </w:r>
    </w:p>
    <w:p w14:paraId="45F7E609" w14:textId="3C89C183"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în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 în care spitalul public nu are angajat personal propriu sau personalul angajat este insuficient, pentru acordarea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 corespunzătoare structurii organizatorice aprobate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legii, poate încheia contracte de prestări servicii pentru asigurarea acestora;</w:t>
      </w:r>
    </w:p>
    <w:p w14:paraId="5240B292" w14:textId="3A04B414"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analizează modul de îndeplinire a obliga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membrilor comitetului director, ai consiliului medical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consiliului etic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dispune măsurile necesare în vederea îmbunătă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irii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spitalului;</w:t>
      </w:r>
    </w:p>
    <w:p w14:paraId="170F79F0" w14:textId="67A411EE" w:rsidR="00162D3C" w:rsidRPr="000E40FF" w:rsidRDefault="00162D3C" w:rsidP="0006228D">
      <w:pPr>
        <w:numPr>
          <w:ilvl w:val="0"/>
          <w:numId w:val="23"/>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răspunde de organizarea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urarea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de educa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 medicală continuă (EMC) pentru medici,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 medicali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alt personal,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iile legii ,la propunerile directorului medical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asistentului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ef pe </w:t>
      </w:r>
      <w:r w:rsidR="00655C1B" w:rsidRPr="000E40FF">
        <w:rPr>
          <w:rFonts w:ascii="Montserrat Light" w:eastAsia="Times New Roman" w:hAnsi="Montserrat Light" w:cs="Times New Roman"/>
          <w:lang w:bidi="en-US"/>
        </w:rPr>
        <w:t>spital</w:t>
      </w:r>
      <w:r w:rsidRPr="000E40FF">
        <w:rPr>
          <w:rFonts w:ascii="Montserrat Light" w:eastAsia="Times New Roman" w:hAnsi="Montserrat Light" w:cs="Times New Roman"/>
          <w:lang w:bidi="en-US"/>
        </w:rPr>
        <w:t>;</w:t>
      </w:r>
    </w:p>
    <w:p w14:paraId="47C59912" w14:textId="37978FBB" w:rsidR="00162D3C" w:rsidRPr="000E40FF" w:rsidRDefault="00162D3C" w:rsidP="0006228D">
      <w:pPr>
        <w:tabs>
          <w:tab w:val="left" w:pos="1134"/>
        </w:tabs>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w:t>
      </w:r>
      <w:r w:rsidR="00933EF5" w:rsidRPr="000E40FF">
        <w:rPr>
          <w:rFonts w:ascii="Montserrat Light" w:eastAsia="Times New Roman" w:hAnsi="Montserrat Light" w:cs="Times New Roman"/>
          <w:b/>
          <w:bCs/>
          <w:lang w:bidi="en-US"/>
        </w:rPr>
        <w:t>2</w:t>
      </w:r>
      <w:r w:rsidRPr="000E40FF">
        <w:rPr>
          <w:rFonts w:ascii="Montserrat Light" w:eastAsia="Times New Roman" w:hAnsi="Montserrat Light" w:cs="Times New Roman"/>
          <w:b/>
          <w:bCs/>
          <w:lang w:bidi="en-US"/>
        </w:rPr>
        <w:t>) În domeniul managementului serviciilor medicale</w:t>
      </w:r>
      <w:r w:rsidRPr="000E40FF">
        <w:rPr>
          <w:rFonts w:ascii="Montserrat Light" w:eastAsia="Times New Roman" w:hAnsi="Montserrat Light" w:cs="Times New Roman"/>
          <w:lang w:bidi="en-US"/>
        </w:rPr>
        <w:t>:</w:t>
      </w:r>
    </w:p>
    <w:p w14:paraId="028E19D0" w14:textId="6420C9EB" w:rsidR="00162D3C" w:rsidRPr="000E40F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elaborează, pe baza nevoilor de servicii medicale ale popula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iei din zona deservită, planul de dezvoltare a spitalului pe perioada mandatului, ca urmare a propunerilor consiliului medical,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îl supune aprobării consiliului de administra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 al spitalului;</w:t>
      </w:r>
    </w:p>
    <w:p w14:paraId="208104F9" w14:textId="6C4FCC72" w:rsidR="00162D3C" w:rsidRPr="000E40F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aprobă formarea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utilizarea fondului de dezvoltare al spitalului, pe baza propunerilor comitetului director, cu respectarea prevederilor legale;</w:t>
      </w:r>
    </w:p>
    <w:p w14:paraId="10A89815" w14:textId="77777777" w:rsidR="00162D3C" w:rsidRPr="000E40F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aprobă planul anual de servicii medicale, elaborat de comitetul director, la propunerea consiliului medical;</w:t>
      </w:r>
    </w:p>
    <w:p w14:paraId="2EDF1D05" w14:textId="0D7852F8" w:rsidR="00162D3C" w:rsidRPr="000E40F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aprobă măsurile propuse de comitetul director pentru dezvoltarea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spitalului, în concordan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 cu nevoile de servicii medicale ale popula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iei.</w:t>
      </w:r>
    </w:p>
    <w:p w14:paraId="406915EB" w14:textId="0F5766EB" w:rsidR="00162D3C" w:rsidRPr="000E40F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elaborează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pune la dispozi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 consiliului de administra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 rapoarte privind activitatea spitalului; aplică strategiile specifice de dezvoltare în domeniul medical;</w:t>
      </w:r>
    </w:p>
    <w:p w14:paraId="1A7AAEB1" w14:textId="656069BD" w:rsidR="00162D3C" w:rsidRPr="000E40F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monitorizează activitatea de prevenire 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w:t>
      </w:r>
    </w:p>
    <w:p w14:paraId="6F8C795D" w14:textId="41F5FF2C" w:rsidR="00162D3C" w:rsidRPr="000E40F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dispune măsurile necesare în vederea realizării indicatorilor de performan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 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asuma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w:t>
      </w:r>
    </w:p>
    <w:p w14:paraId="7B18E668" w14:textId="7E3C5F5F" w:rsidR="00162D3C" w:rsidRPr="000E40F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desemnează, prin act administrativ, coordonatorii programelor/ subprogramelor na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ionale de sănătate derulate la nivelul spitalului;</w:t>
      </w:r>
    </w:p>
    <w:p w14:paraId="054C2D47" w14:textId="4378176D" w:rsidR="00162D3C" w:rsidRPr="000E40F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răspunde de implementarea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raportarea indicatorilor programelor/subprogramelor na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ionale de sănătate derulate la nivelul spitalului, în conformitate cu prevederile legale elaborate de Ministerul Sănătă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w:t>
      </w:r>
    </w:p>
    <w:p w14:paraId="5671BC42" w14:textId="02DE94D5" w:rsidR="00162D3C" w:rsidRPr="000E40F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răspunde de asigurarea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corespunzătoare pentru realizarea unor acte medicale de calitate de către personalul medico-sanitar din spital;</w:t>
      </w:r>
    </w:p>
    <w:p w14:paraId="6450040B" w14:textId="77777777" w:rsidR="00162D3C" w:rsidRPr="000E40F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răspunde de implementarea protocoalelor de practică medicală la nivelul spitalului, pe baza recomandărilor consiliului medical;</w:t>
      </w:r>
    </w:p>
    <w:p w14:paraId="6CB8128E" w14:textId="2DF142CB" w:rsidR="00162D3C" w:rsidRPr="000E40F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urmăre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realizarea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de control al calită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serviciilor medicale oferite de spital, coordonată de directorul medical, cu sprijinul consiliului medical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al celui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tiin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ific;</w:t>
      </w:r>
    </w:p>
    <w:p w14:paraId="6CACB563" w14:textId="59052E50" w:rsidR="00162D3C" w:rsidRPr="000E40F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negociază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încheie, în numele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pe seama spitalului, protocoale de colaborare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i/sau contracte cu al</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 furnizori de servicii pentru asigurarea continuită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terii calită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serviciilor medicale;</w:t>
      </w:r>
    </w:p>
    <w:p w14:paraId="38B79512" w14:textId="2DC3C2CC" w:rsidR="00162D3C" w:rsidRPr="000E40F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răspunde, împreună cu comitetul director, de asigurarea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de investiga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medicale, tratament, cazare, igienă, alimenta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de prevenire 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ei medicale, conform normelor aprobate prin </w:t>
      </w:r>
      <w:r w:rsidR="003A5172" w:rsidRPr="000E40FF">
        <w:rPr>
          <w:rFonts w:ascii="Montserrat Light" w:eastAsia="Times New Roman" w:hAnsi="Montserrat Light" w:cs="Times New Roman"/>
          <w:lang w:bidi="en-US"/>
        </w:rPr>
        <w:t>o</w:t>
      </w:r>
      <w:r w:rsidRPr="000E40FF">
        <w:rPr>
          <w:rFonts w:ascii="Montserrat Light" w:eastAsia="Times New Roman" w:hAnsi="Montserrat Light" w:cs="Times New Roman"/>
          <w:lang w:bidi="en-US"/>
        </w:rPr>
        <w:t xml:space="preserve">rdin al </w:t>
      </w:r>
      <w:r w:rsidR="003A5172" w:rsidRPr="000E40FF">
        <w:rPr>
          <w:rFonts w:ascii="Montserrat Light" w:eastAsia="Times New Roman" w:hAnsi="Montserrat Light" w:cs="Times New Roman"/>
          <w:lang w:bidi="en-US"/>
        </w:rPr>
        <w:t>m</w:t>
      </w:r>
      <w:r w:rsidR="00CB481D" w:rsidRPr="000E40FF">
        <w:rPr>
          <w:rFonts w:ascii="Montserrat Light" w:eastAsia="Times New Roman" w:hAnsi="Montserrat Light" w:cs="Times New Roman"/>
          <w:lang w:bidi="en-US"/>
        </w:rPr>
        <w:t>inisterului</w:t>
      </w:r>
      <w:r w:rsidRPr="000E40FF">
        <w:rPr>
          <w:rFonts w:ascii="Montserrat Light" w:eastAsia="Times New Roman" w:hAnsi="Montserrat Light" w:cs="Times New Roman"/>
          <w:lang w:bidi="en-US"/>
        </w:rPr>
        <w:t xml:space="preserve"> </w:t>
      </w:r>
      <w:r w:rsidR="003A5172" w:rsidRPr="000E40FF">
        <w:rPr>
          <w:rFonts w:ascii="Montserrat Light" w:eastAsia="Times New Roman" w:hAnsi="Montserrat Light" w:cs="Times New Roman"/>
          <w:lang w:bidi="en-US"/>
        </w:rPr>
        <w:t>s</w:t>
      </w:r>
      <w:r w:rsidRPr="000E40FF">
        <w:rPr>
          <w:rFonts w:ascii="Montserrat Light" w:eastAsia="Times New Roman" w:hAnsi="Montserrat Light" w:cs="Times New Roman"/>
          <w:lang w:bidi="en-US"/>
        </w:rPr>
        <w:t>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w:t>
      </w:r>
    </w:p>
    <w:p w14:paraId="75DEA1FC" w14:textId="1CF4C1E7" w:rsidR="00162D3C" w:rsidRPr="000E40F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negociază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încheie contractul de furnizare de servicii medicale cu casa de asigurări de sănătate,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stabilite în contractul-cadru privind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acordării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 în cadrul sistemului de asigurări sociale de sănătate;</w:t>
      </w:r>
    </w:p>
    <w:p w14:paraId="78F94791" w14:textId="77777777" w:rsidR="00162D3C" w:rsidRPr="000E40F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poate încheia contracte de furnizare de servicii medicale cu casele de asigurări de sănătate private;</w:t>
      </w:r>
    </w:p>
    <w:p w14:paraId="0E3B6BCE" w14:textId="790CB3F0" w:rsidR="00162D3C" w:rsidRPr="000E40F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poate încheia contracte cu Direc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ia de Sănătate Publică a </w:t>
      </w:r>
      <w:r w:rsidR="00D82493" w:rsidRPr="000E40FF">
        <w:rPr>
          <w:rFonts w:ascii="Montserrat Light" w:eastAsia="Times New Roman" w:hAnsi="Montserrat Light" w:cs="Times New Roman"/>
          <w:lang w:bidi="en-US"/>
        </w:rPr>
        <w:t>J</w:t>
      </w:r>
      <w:r w:rsidRPr="000E40FF">
        <w:rPr>
          <w:rFonts w:ascii="Montserrat Light" w:eastAsia="Times New Roman" w:hAnsi="Montserrat Light" w:cs="Times New Roman"/>
          <w:lang w:bidi="en-US"/>
        </w:rPr>
        <w:t>ude</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ului Cluj, în vederea derulării programelor na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ionale de sănătate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urării unor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 specifice, în conformitate cu structura organizatorică a acestora;</w:t>
      </w:r>
    </w:p>
    <w:p w14:paraId="18A3877E" w14:textId="3A10A43E" w:rsidR="00162D3C" w:rsidRPr="000E40F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răspunde de respectarea prevederilor legale în vigoare cu privire la drepturile pacientului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dispune măsurile necesare atunci când se constată încălcarea acestora;</w:t>
      </w:r>
    </w:p>
    <w:p w14:paraId="5491B574" w14:textId="05B40C18" w:rsidR="00162D3C" w:rsidRPr="000E40F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răspunde de asigurarea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ei medicale în caz de război, dezastre, atacuri teroriste, conflicte sociale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alte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de criză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este obligat să participe cu toate resursele la înlăturarea efectelor acestora;</w:t>
      </w:r>
    </w:p>
    <w:p w14:paraId="74EB0452" w14:textId="315A79DE" w:rsidR="00162D3C" w:rsidRPr="000E40F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asigură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iile necesare acordării primului ajutor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 de urgen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 oricărei persoane care se prezintă la spital, dacă starea sănătă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persoanei este critică, precum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de asigurarea, după caz, a transportului obligatoriu medicalizat la o altă </w:t>
      </w:r>
      <w:r w:rsidR="003C0C2C" w:rsidRPr="000E40FF">
        <w:rPr>
          <w:rFonts w:ascii="Montserrat Light" w:eastAsia="Times New Roman" w:hAnsi="Montserrat Light" w:cs="Times New Roman"/>
          <w:lang w:bidi="en-US"/>
        </w:rPr>
        <w:t>unitate</w:t>
      </w:r>
      <w:r w:rsidRPr="000E40FF">
        <w:rPr>
          <w:rFonts w:ascii="Montserrat Light" w:eastAsia="Times New Roman" w:hAnsi="Montserrat Light" w:cs="Times New Roman"/>
          <w:lang w:bidi="en-US"/>
        </w:rPr>
        <w:t xml:space="preserve"> medico-sanitară de profil, după stabilizarea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vitale ale acesteia;</w:t>
      </w:r>
    </w:p>
    <w:p w14:paraId="7711AE2E" w14:textId="2A96344E" w:rsidR="00162D3C" w:rsidRPr="000E40FF" w:rsidRDefault="00162D3C" w:rsidP="0006228D">
      <w:pPr>
        <w:numPr>
          <w:ilvl w:val="0"/>
          <w:numId w:val="24"/>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răspunde de asigurarea,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legii, a calită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actului medical, a respectării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de cazare, igienă, alimenta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de prevenire 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w:t>
      </w:r>
      <w:r w:rsidRPr="000E40FF">
        <w:rPr>
          <w:rFonts w:ascii="Montserrat Light" w:eastAsia="Times New Roman" w:hAnsi="Montserrat Light" w:cs="Courier New"/>
          <w:lang w:bidi="en-US"/>
        </w:rPr>
        <w:t>asociate asisten</w:t>
      </w:r>
      <w:r w:rsidR="00C37E59" w:rsidRPr="000E40FF">
        <w:rPr>
          <w:rFonts w:ascii="Montserrat Light" w:eastAsia="Times New Roman" w:hAnsi="Montserrat Light" w:cs="Courier New"/>
          <w:lang w:bidi="en-US"/>
        </w:rPr>
        <w:t>ț</w:t>
      </w:r>
      <w:r w:rsidRPr="000E40FF">
        <w:rPr>
          <w:rFonts w:ascii="Montserrat Light" w:eastAsia="Times New Roman" w:hAnsi="Montserrat Light" w:cs="Courier New"/>
          <w:lang w:bidi="en-US"/>
        </w:rPr>
        <w:t>ei medicale</w:t>
      </w:r>
      <w:r w:rsidRPr="000E40FF">
        <w:rPr>
          <w:rFonts w:ascii="Montserrat Light" w:eastAsia="Times New Roman" w:hAnsi="Montserrat Light" w:cs="Times New Roman"/>
          <w:lang w:bidi="en-US"/>
        </w:rPr>
        <w:t xml:space="preserve">, precum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de acoperirea, de către spital, a prejudiciilor cauzate pacien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w:t>
      </w:r>
    </w:p>
    <w:p w14:paraId="7C54063B" w14:textId="46C0DB51" w:rsidR="00162D3C" w:rsidRPr="000E40FF" w:rsidRDefault="00162D3C" w:rsidP="0006228D">
      <w:pPr>
        <w:tabs>
          <w:tab w:val="left" w:pos="1134"/>
        </w:tabs>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w:t>
      </w:r>
      <w:r w:rsidR="00933EF5" w:rsidRPr="000E40FF">
        <w:rPr>
          <w:rFonts w:ascii="Montserrat Light" w:eastAsia="Times New Roman" w:hAnsi="Montserrat Light" w:cs="Times New Roman"/>
          <w:b/>
          <w:bCs/>
          <w:lang w:bidi="en-US"/>
        </w:rPr>
        <w:t>3</w:t>
      </w:r>
      <w:r w:rsidRPr="000E40FF">
        <w:rPr>
          <w:rFonts w:ascii="Montserrat Light" w:eastAsia="Times New Roman" w:hAnsi="Montserrat Light" w:cs="Times New Roman"/>
          <w:b/>
          <w:bCs/>
          <w:lang w:bidi="en-US"/>
        </w:rPr>
        <w:t>) În domeniul managementului economico-financiar:</w:t>
      </w:r>
    </w:p>
    <w:p w14:paraId="3E7FF873" w14:textId="726F3633" w:rsidR="00162D3C" w:rsidRPr="000E40F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răspunde de organizarea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spitalului pe baza bugetului de venituri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cheltuieli propriu, elaborat de către comitetul director pe baza propunerilor fundamentate ale conducătorilor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compartimentelor din structura spitalului, pe care îl supune aprobării ordonatorului de credite ierarhic superior, după avizarea acestuia de către consiliul de administra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legii;</w:t>
      </w:r>
    </w:p>
    <w:p w14:paraId="4E6B26B9" w14:textId="018FD07B" w:rsidR="00162D3C" w:rsidRPr="000E40F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răspunde de asigurarea realizării veniturilor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de fundamentarea cheltuielilor în raport cu ac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iunile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obiectivele din anul bugetar pe titluri, articole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alineate, conform clasifica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iei bugetare;</w:t>
      </w:r>
    </w:p>
    <w:p w14:paraId="7FB963F7" w14:textId="542AA22F" w:rsidR="00162D3C" w:rsidRPr="000E40F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răspunde de repartizarea bugetului de venituri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cheltuieli al spitalului pe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compartimentele din structura acestuia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de cuprinderea sumelor repartizate în contractele de administrare încheiate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legii;</w:t>
      </w:r>
    </w:p>
    <w:p w14:paraId="063CF5FE" w14:textId="79384E29" w:rsidR="00162D3C" w:rsidRPr="000E40F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răspunde de monitorizarea lunară de către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efii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compartimentelor din structura spitalului a execu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iei bugetului de venituri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cheltuieli pe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compartimente, conform metodologiei aprobate prin </w:t>
      </w:r>
      <w:r w:rsidR="00226382" w:rsidRPr="000E40FF">
        <w:rPr>
          <w:rFonts w:ascii="Montserrat Light" w:eastAsia="Times New Roman" w:hAnsi="Montserrat Light" w:cs="Times New Roman"/>
          <w:lang w:bidi="en-US"/>
        </w:rPr>
        <w:t>o</w:t>
      </w:r>
      <w:r w:rsidRPr="000E40FF">
        <w:rPr>
          <w:rFonts w:ascii="Montserrat Light" w:eastAsia="Times New Roman" w:hAnsi="Montserrat Light" w:cs="Times New Roman"/>
          <w:lang w:bidi="en-US"/>
        </w:rPr>
        <w:t xml:space="preserve">rdin al </w:t>
      </w:r>
      <w:r w:rsidR="00226382" w:rsidRPr="000E40FF">
        <w:rPr>
          <w:rFonts w:ascii="Montserrat Light" w:eastAsia="Times New Roman" w:hAnsi="Montserrat Light" w:cs="Times New Roman"/>
          <w:lang w:bidi="en-US"/>
        </w:rPr>
        <w:t>ministrului</w:t>
      </w:r>
      <w:r w:rsidRPr="000E40FF">
        <w:rPr>
          <w:rFonts w:ascii="Montserrat Light" w:eastAsia="Times New Roman" w:hAnsi="Montserrat Light" w:cs="Times New Roman"/>
          <w:lang w:bidi="en-US"/>
        </w:rPr>
        <w:t xml:space="preserve"> </w:t>
      </w:r>
      <w:r w:rsidR="00226382" w:rsidRPr="000E40FF">
        <w:rPr>
          <w:rFonts w:ascii="Montserrat Light" w:eastAsia="Times New Roman" w:hAnsi="Montserrat Light" w:cs="Times New Roman"/>
          <w:lang w:bidi="en-US"/>
        </w:rPr>
        <w:t>s</w:t>
      </w:r>
      <w:r w:rsidRPr="000E40FF">
        <w:rPr>
          <w:rFonts w:ascii="Montserrat Light" w:eastAsia="Times New Roman" w:hAnsi="Montserrat Light" w:cs="Times New Roman"/>
          <w:lang w:bidi="en-US"/>
        </w:rPr>
        <w:t>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w:t>
      </w:r>
    </w:p>
    <w:p w14:paraId="6BB5BD1B" w14:textId="6AB4745C" w:rsidR="00162D3C" w:rsidRPr="000E40F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răspunde de raportarea lunară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trimestrială a execu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iei bugetului de venituri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cheltuieli Consiliului Jude</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ean</w:t>
      </w:r>
      <w:r w:rsidR="00226382" w:rsidRPr="000E40FF">
        <w:rPr>
          <w:rFonts w:ascii="Montserrat Light" w:eastAsia="Times New Roman" w:hAnsi="Montserrat Light" w:cs="Times New Roman"/>
          <w:lang w:bidi="en-US"/>
        </w:rPr>
        <w:t xml:space="preserve"> Cluj</w:t>
      </w:r>
      <w:r w:rsidRPr="000E40FF">
        <w:rPr>
          <w:rFonts w:ascii="Montserrat Light" w:eastAsia="Times New Roman" w:hAnsi="Montserrat Light" w:cs="Times New Roman"/>
          <w:lang w:bidi="en-US"/>
        </w:rPr>
        <w:t>;</w:t>
      </w:r>
    </w:p>
    <w:p w14:paraId="3624989D" w14:textId="77123272" w:rsidR="00162D3C" w:rsidRPr="000E40F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aprobă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răspunde de realizarea programului anual de achizi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publice;</w:t>
      </w:r>
    </w:p>
    <w:p w14:paraId="34FF96C7" w14:textId="44D73028" w:rsidR="00162D3C" w:rsidRPr="000E40F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aprobă lista investi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 lucrărilor de repara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curente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capitale care urmează să se realizeze într-un exerci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iu financiar,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legii, la propunerea comitetului director;</w:t>
      </w:r>
    </w:p>
    <w:p w14:paraId="4C481EAB" w14:textId="781A99AC" w:rsidR="00162D3C" w:rsidRPr="000E40F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răspunde, împreună cu membrii consiliului medical, de respectarea disciplinei economico-financiare la nivelul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compartimentelor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serviciilor din cadrul spitalului;</w:t>
      </w:r>
    </w:p>
    <w:p w14:paraId="05CD5FD0" w14:textId="4FD46821" w:rsidR="00162D3C" w:rsidRPr="000E40F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identifică, împreună cu consiliul de administra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 surse suplimentare pentru cre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terea veniturilor spitalului, cu respectarea prevederilor legale;</w:t>
      </w:r>
    </w:p>
    <w:p w14:paraId="32E1724C" w14:textId="2E0D7E43" w:rsidR="00162D3C" w:rsidRPr="000E40F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îndepline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toate atribu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care decurg din calitatea de ordonator secundar de credite, conform legii;</w:t>
      </w:r>
    </w:p>
    <w:p w14:paraId="0DEAAF3F" w14:textId="77777777" w:rsidR="00162D3C" w:rsidRPr="000E40F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shd w:val="clear" w:color="auto" w:fill="FFFFFF"/>
          <w:lang w:bidi="en-US"/>
        </w:rPr>
        <w:t>răspunde</w:t>
      </w:r>
      <w:r w:rsidRPr="000E40FF">
        <w:rPr>
          <w:rFonts w:ascii="Montserrat Light" w:eastAsia="Times New Roman" w:hAnsi="Montserrat Light" w:cs="Times New Roman"/>
          <w:lang w:bidi="en-US"/>
        </w:rPr>
        <w:t xml:space="preserve"> de implementarea standardelor de control intern-managerial stabilite prin Ordinul Secretariatului General al Guvernului nr. 600/2018. </w:t>
      </w:r>
    </w:p>
    <w:p w14:paraId="7F51AAFF" w14:textId="7DED02AF" w:rsidR="00162D3C" w:rsidRPr="000E40F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shd w:val="clear" w:color="auto" w:fill="FFFFFF"/>
          <w:lang w:bidi="en-US"/>
        </w:rPr>
        <w:t>aprobă</w:t>
      </w:r>
      <w:r w:rsidRPr="000E40FF">
        <w:rPr>
          <w:rFonts w:ascii="Montserrat Light" w:eastAsia="Times New Roman" w:hAnsi="Montserrat Light" w:cs="Times New Roman"/>
          <w:lang w:bidi="en-US"/>
        </w:rPr>
        <w:t xml:space="preserve"> programele, notele </w:t>
      </w:r>
      <w:r w:rsidR="00C37E59" w:rsidRPr="000E40FF">
        <w:rPr>
          <w:rFonts w:ascii="Montserrat Light" w:eastAsia="Times New Roman" w:hAnsi="Montserrat Light" w:cs="Times New Roman"/>
          <w:shd w:val="clear" w:color="auto" w:fill="FFFFFF"/>
          <w:lang w:bidi="en-US"/>
        </w:rPr>
        <w:t>ș</w:t>
      </w:r>
      <w:r w:rsidRPr="000E40FF">
        <w:rPr>
          <w:rFonts w:ascii="Montserrat Light" w:eastAsia="Times New Roman" w:hAnsi="Montserrat Light" w:cs="Times New Roman"/>
          <w:shd w:val="clear" w:color="auto" w:fill="FFFFFF"/>
          <w:lang w:bidi="en-US"/>
        </w:rPr>
        <w:t>i</w:t>
      </w:r>
      <w:r w:rsidRPr="000E40FF">
        <w:rPr>
          <w:rFonts w:ascii="Montserrat Light" w:eastAsia="Times New Roman" w:hAnsi="Montserrat Light" w:cs="Times New Roman"/>
          <w:lang w:bidi="en-US"/>
        </w:rPr>
        <w:t xml:space="preserve"> propunerile Comisiei de monitorizare, destinate </w:t>
      </w:r>
      <w:r w:rsidRPr="000E40FF">
        <w:rPr>
          <w:rFonts w:ascii="Montserrat Light" w:eastAsia="Times New Roman" w:hAnsi="Montserrat Light" w:cs="Times New Roman"/>
          <w:shd w:val="clear" w:color="auto" w:fill="FFFFFF"/>
          <w:lang w:bidi="en-US"/>
        </w:rPr>
        <w:t>gestionării</w:t>
      </w:r>
      <w:r w:rsidRPr="000E40FF">
        <w:rPr>
          <w:rFonts w:ascii="Montserrat Light" w:eastAsia="Times New Roman" w:hAnsi="Montserrat Light" w:cs="Times New Roman"/>
          <w:lang w:bidi="en-US"/>
        </w:rPr>
        <w:t xml:space="preserve"> adecvate a riscurilor la nivelul spitalului </w:t>
      </w:r>
      <w:r w:rsidR="00C37E59" w:rsidRPr="000E40FF">
        <w:rPr>
          <w:rFonts w:ascii="Montserrat Light" w:eastAsia="Times New Roman" w:hAnsi="Montserrat Light" w:cs="Times New Roman"/>
          <w:shd w:val="clear" w:color="auto" w:fill="FFFFFF"/>
          <w:lang w:bidi="en-US"/>
        </w:rPr>
        <w:t>ș</w:t>
      </w:r>
      <w:r w:rsidRPr="000E40FF">
        <w:rPr>
          <w:rFonts w:ascii="Montserrat Light" w:eastAsia="Times New Roman" w:hAnsi="Montserrat Light" w:cs="Times New Roman"/>
          <w:shd w:val="clear" w:color="auto" w:fill="FFFFFF"/>
          <w:lang w:bidi="en-US"/>
        </w:rPr>
        <w:t>i</w:t>
      </w:r>
      <w:r w:rsidRPr="000E40FF">
        <w:rPr>
          <w:rFonts w:ascii="Montserrat Light" w:eastAsia="Times New Roman" w:hAnsi="Montserrat Light" w:cs="Times New Roman"/>
          <w:lang w:bidi="en-US"/>
        </w:rPr>
        <w:t xml:space="preserve"> </w:t>
      </w:r>
      <w:r w:rsidRPr="000E40FF">
        <w:rPr>
          <w:rFonts w:ascii="Montserrat Light" w:eastAsia="Times New Roman" w:hAnsi="Montserrat Light" w:cs="Times New Roman"/>
          <w:shd w:val="clear" w:color="auto" w:fill="FFFFFF"/>
          <w:lang w:bidi="en-US"/>
        </w:rPr>
        <w:t>implementării</w:t>
      </w:r>
      <w:r w:rsidRPr="000E40FF">
        <w:rPr>
          <w:rFonts w:ascii="Montserrat Light" w:eastAsia="Times New Roman" w:hAnsi="Montserrat Light" w:cs="Times New Roman"/>
          <w:lang w:bidi="en-US"/>
        </w:rPr>
        <w:t xml:space="preserve"> sistemului de control intern managerial</w:t>
      </w:r>
      <w:r w:rsidR="003A5172" w:rsidRPr="000E40FF">
        <w:rPr>
          <w:rFonts w:ascii="Montserrat Light" w:eastAsia="Times New Roman" w:hAnsi="Montserrat Light" w:cs="Times New Roman"/>
          <w:lang w:bidi="en-US"/>
        </w:rPr>
        <w:t>;</w:t>
      </w:r>
    </w:p>
    <w:p w14:paraId="7B19F1CB" w14:textId="7026CC22" w:rsidR="00162D3C" w:rsidRPr="000E40F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analizează rapoartele de audit intern financiar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dispune luarea </w:t>
      </w:r>
      <w:r w:rsidRPr="000E40FF">
        <w:rPr>
          <w:rFonts w:ascii="Montserrat Light" w:eastAsia="Times New Roman" w:hAnsi="Montserrat Light" w:cs="Times New Roman"/>
          <w:shd w:val="clear" w:color="auto" w:fill="FFFFFF"/>
          <w:lang w:bidi="en-US"/>
        </w:rPr>
        <w:t>măsurilor</w:t>
      </w:r>
      <w:r w:rsidRPr="000E40FF">
        <w:rPr>
          <w:rFonts w:ascii="Montserrat Light" w:eastAsia="Times New Roman" w:hAnsi="Montserrat Light" w:cs="Times New Roman"/>
          <w:lang w:bidi="en-US"/>
        </w:rPr>
        <w:t xml:space="preserve"> necesare în vederea </w:t>
      </w:r>
      <w:r w:rsidRPr="000E40FF">
        <w:rPr>
          <w:rFonts w:ascii="Montserrat Light" w:eastAsia="Times New Roman" w:hAnsi="Montserrat Light" w:cs="Times New Roman"/>
          <w:shd w:val="clear" w:color="auto" w:fill="FFFFFF"/>
          <w:lang w:bidi="en-US"/>
        </w:rPr>
        <w:t>implementării</w:t>
      </w:r>
      <w:r w:rsidRPr="000E40FF">
        <w:rPr>
          <w:rFonts w:ascii="Montserrat Light" w:eastAsia="Times New Roman" w:hAnsi="Montserrat Light" w:cs="Times New Roman"/>
          <w:lang w:bidi="en-US"/>
        </w:rPr>
        <w:t xml:space="preserve"> </w:t>
      </w:r>
      <w:r w:rsidRPr="000E40FF">
        <w:rPr>
          <w:rFonts w:ascii="Montserrat Light" w:eastAsia="Times New Roman" w:hAnsi="Montserrat Light" w:cs="Times New Roman"/>
          <w:shd w:val="clear" w:color="auto" w:fill="FFFFFF"/>
          <w:lang w:bidi="en-US"/>
        </w:rPr>
        <w:t>recomandărilor</w:t>
      </w:r>
      <w:r w:rsidRPr="000E40FF">
        <w:rPr>
          <w:rFonts w:ascii="Montserrat Light" w:eastAsia="Times New Roman" w:hAnsi="Montserrat Light" w:cs="Times New Roman"/>
          <w:lang w:bidi="en-US"/>
        </w:rPr>
        <w:t>/</w:t>
      </w:r>
      <w:r w:rsidRPr="000E40FF">
        <w:rPr>
          <w:rFonts w:ascii="Montserrat Light" w:eastAsia="Times New Roman" w:hAnsi="Montserrat Light" w:cs="Times New Roman"/>
          <w:shd w:val="clear" w:color="auto" w:fill="FFFFFF"/>
          <w:lang w:bidi="en-US"/>
        </w:rPr>
        <w:t>măsurilor,</w:t>
      </w:r>
      <w:r w:rsidRPr="000E40FF">
        <w:rPr>
          <w:rFonts w:ascii="Montserrat Light" w:eastAsia="Times New Roman" w:hAnsi="Montserrat Light" w:cs="Times New Roman"/>
          <w:lang w:bidi="en-US"/>
        </w:rPr>
        <w:t xml:space="preserve"> în scris </w:t>
      </w:r>
      <w:r w:rsidR="00C37E59" w:rsidRPr="000E40FF">
        <w:rPr>
          <w:rFonts w:ascii="Montserrat Light" w:eastAsia="Times New Roman" w:hAnsi="Montserrat Light" w:cs="Times New Roman"/>
          <w:shd w:val="clear" w:color="auto" w:fill="FFFFFF"/>
          <w:lang w:bidi="en-US"/>
        </w:rPr>
        <w:t>ș</w:t>
      </w:r>
      <w:r w:rsidRPr="000E40FF">
        <w:rPr>
          <w:rFonts w:ascii="Montserrat Light" w:eastAsia="Times New Roman" w:hAnsi="Montserrat Light" w:cs="Times New Roman"/>
          <w:shd w:val="clear" w:color="auto" w:fill="FFFFFF"/>
          <w:lang w:bidi="en-US"/>
        </w:rPr>
        <w:t>i</w:t>
      </w:r>
      <w:r w:rsidRPr="000E40FF">
        <w:rPr>
          <w:rFonts w:ascii="Montserrat Light" w:eastAsia="Times New Roman" w:hAnsi="Montserrat Light" w:cs="Times New Roman"/>
          <w:lang w:bidi="en-US"/>
        </w:rPr>
        <w:t xml:space="preserve"> verbal, la termenele stabilite,</w:t>
      </w:r>
      <w:r w:rsidRPr="000E40FF">
        <w:rPr>
          <w:rFonts w:ascii="Montserrat Light" w:eastAsia="Times New Roman" w:hAnsi="Montserrat Light" w:cs="Times New Roman"/>
          <w:shd w:val="clear" w:color="auto" w:fill="FFFFFF"/>
          <w:lang w:bidi="en-US"/>
        </w:rPr>
        <w:t xml:space="preserve"> furnizează</w:t>
      </w:r>
      <w:r w:rsidRPr="000E40FF">
        <w:rPr>
          <w:rFonts w:ascii="Montserrat Light" w:eastAsia="Times New Roman" w:hAnsi="Montserrat Light" w:cs="Times New Roman"/>
          <w:lang w:bidi="en-US"/>
        </w:rPr>
        <w:t xml:space="preserve"> documentele sau </w:t>
      </w:r>
      <w:r w:rsidRPr="000E40FF">
        <w:rPr>
          <w:rFonts w:ascii="Montserrat Light" w:eastAsia="Times New Roman" w:hAnsi="Montserrat Light" w:cs="Times New Roman"/>
          <w:shd w:val="clear" w:color="auto" w:fill="FFFFFF"/>
          <w:lang w:bidi="en-US"/>
        </w:rPr>
        <w:t>informa</w:t>
      </w:r>
      <w:r w:rsidR="00C37E59" w:rsidRPr="000E40FF">
        <w:rPr>
          <w:rFonts w:ascii="Montserrat Light" w:eastAsia="Times New Roman" w:hAnsi="Montserrat Light" w:cs="Times New Roman"/>
          <w:shd w:val="clear" w:color="auto" w:fill="FFFFFF"/>
          <w:lang w:bidi="en-US"/>
        </w:rPr>
        <w:t>ț</w:t>
      </w:r>
      <w:r w:rsidRPr="000E40FF">
        <w:rPr>
          <w:rFonts w:ascii="Montserrat Light" w:eastAsia="Times New Roman" w:hAnsi="Montserrat Light" w:cs="Times New Roman"/>
          <w:shd w:val="clear" w:color="auto" w:fill="FFFFFF"/>
          <w:lang w:bidi="en-US"/>
        </w:rPr>
        <w:t>iile</w:t>
      </w:r>
      <w:r w:rsidRPr="000E40FF">
        <w:rPr>
          <w:rFonts w:ascii="Montserrat Light" w:eastAsia="Times New Roman" w:hAnsi="Montserrat Light" w:cs="Times New Roman"/>
          <w:lang w:bidi="en-US"/>
        </w:rPr>
        <w:t xml:space="preserve"> solicitate de </w:t>
      </w:r>
      <w:r w:rsidRPr="000E40FF">
        <w:rPr>
          <w:rFonts w:ascii="Montserrat Light" w:eastAsia="Times New Roman" w:hAnsi="Montserrat Light" w:cs="Times New Roman"/>
          <w:shd w:val="clear" w:color="auto" w:fill="FFFFFF"/>
          <w:lang w:bidi="en-US"/>
        </w:rPr>
        <w:t>către</w:t>
      </w:r>
      <w:r w:rsidRPr="000E40FF">
        <w:rPr>
          <w:rFonts w:ascii="Montserrat Light" w:eastAsia="Times New Roman" w:hAnsi="Montserrat Light" w:cs="Times New Roman"/>
          <w:lang w:bidi="en-US"/>
        </w:rPr>
        <w:t xml:space="preserve"> auditorii interni/externi, cu ocazia misiunilor de audit </w:t>
      </w:r>
      <w:r w:rsidR="00C37E59" w:rsidRPr="000E40FF">
        <w:rPr>
          <w:rFonts w:ascii="Montserrat Light" w:eastAsia="Times New Roman" w:hAnsi="Montserrat Light" w:cs="Times New Roman"/>
          <w:shd w:val="clear" w:color="auto" w:fill="FFFFFF"/>
          <w:lang w:bidi="en-US"/>
        </w:rPr>
        <w:t>ș</w:t>
      </w:r>
      <w:r w:rsidRPr="000E40FF">
        <w:rPr>
          <w:rFonts w:ascii="Montserrat Light" w:eastAsia="Times New Roman" w:hAnsi="Montserrat Light" w:cs="Times New Roman"/>
          <w:shd w:val="clear" w:color="auto" w:fill="FFFFFF"/>
          <w:lang w:bidi="en-US"/>
        </w:rPr>
        <w:t>i</w:t>
      </w:r>
      <w:r w:rsidRPr="000E40FF">
        <w:rPr>
          <w:rFonts w:ascii="Montserrat Light" w:eastAsia="Times New Roman" w:hAnsi="Montserrat Light" w:cs="Times New Roman"/>
          <w:lang w:bidi="en-US"/>
        </w:rPr>
        <w:t xml:space="preserve"> alte </w:t>
      </w:r>
      <w:r w:rsidRPr="000E40FF">
        <w:rPr>
          <w:rFonts w:ascii="Montserrat Light" w:eastAsia="Times New Roman" w:hAnsi="Montserrat Light" w:cs="Times New Roman"/>
          <w:shd w:val="clear" w:color="auto" w:fill="FFFFFF"/>
          <w:lang w:bidi="en-US"/>
        </w:rPr>
        <w:t>atribu</w:t>
      </w:r>
      <w:r w:rsidR="00C37E59" w:rsidRPr="000E40FF">
        <w:rPr>
          <w:rFonts w:ascii="Montserrat Light" w:eastAsia="Times New Roman" w:hAnsi="Montserrat Light" w:cs="Times New Roman"/>
          <w:shd w:val="clear" w:color="auto" w:fill="FFFFFF"/>
          <w:lang w:bidi="en-US"/>
        </w:rPr>
        <w:t>ț</w:t>
      </w:r>
      <w:r w:rsidRPr="000E40FF">
        <w:rPr>
          <w:rFonts w:ascii="Montserrat Light" w:eastAsia="Times New Roman" w:hAnsi="Montserrat Light" w:cs="Times New Roman"/>
          <w:shd w:val="clear" w:color="auto" w:fill="FFFFFF"/>
          <w:lang w:bidi="en-US"/>
        </w:rPr>
        <w:t>ii</w:t>
      </w:r>
      <w:r w:rsidRPr="000E40FF">
        <w:rPr>
          <w:rFonts w:ascii="Montserrat Light" w:eastAsia="Times New Roman" w:hAnsi="Montserrat Light" w:cs="Times New Roman"/>
          <w:lang w:bidi="en-US"/>
        </w:rPr>
        <w:t>,</w:t>
      </w:r>
      <w:r w:rsidRPr="000E40FF">
        <w:rPr>
          <w:rFonts w:ascii="Montserrat Light" w:eastAsia="Times New Roman" w:hAnsi="Montserrat Light" w:cs="Times New Roman"/>
          <w:shd w:val="clear" w:color="auto" w:fill="FFFFFF"/>
          <w:lang w:bidi="en-US"/>
        </w:rPr>
        <w:t xml:space="preserve"> când</w:t>
      </w:r>
      <w:r w:rsidRPr="000E40FF">
        <w:rPr>
          <w:rFonts w:ascii="Montserrat Light" w:eastAsia="Times New Roman" w:hAnsi="Montserrat Light" w:cs="Times New Roman"/>
          <w:lang w:bidi="en-US"/>
        </w:rPr>
        <w:t xml:space="preserve"> </w:t>
      </w:r>
      <w:r w:rsidRPr="000E40FF">
        <w:rPr>
          <w:rFonts w:ascii="Montserrat Light" w:eastAsia="Times New Roman" w:hAnsi="Montserrat Light" w:cs="Times New Roman"/>
          <w:shd w:val="clear" w:color="auto" w:fill="FFFFFF"/>
          <w:lang w:bidi="en-US"/>
        </w:rPr>
        <w:t>situa</w:t>
      </w:r>
      <w:r w:rsidR="00C37E59" w:rsidRPr="000E40FF">
        <w:rPr>
          <w:rFonts w:ascii="Montserrat Light" w:eastAsia="Times New Roman" w:hAnsi="Montserrat Light" w:cs="Times New Roman"/>
          <w:shd w:val="clear" w:color="auto" w:fill="FFFFFF"/>
          <w:lang w:bidi="en-US"/>
        </w:rPr>
        <w:t>ț</w:t>
      </w:r>
      <w:r w:rsidRPr="000E40FF">
        <w:rPr>
          <w:rFonts w:ascii="Montserrat Light" w:eastAsia="Times New Roman" w:hAnsi="Montserrat Light" w:cs="Times New Roman"/>
          <w:shd w:val="clear" w:color="auto" w:fill="FFFFFF"/>
          <w:lang w:bidi="en-US"/>
        </w:rPr>
        <w:t>ia</w:t>
      </w:r>
      <w:r w:rsidRPr="000E40FF">
        <w:rPr>
          <w:rFonts w:ascii="Montserrat Light" w:eastAsia="Times New Roman" w:hAnsi="Montserrat Light" w:cs="Times New Roman"/>
          <w:lang w:bidi="en-US"/>
        </w:rPr>
        <w:t xml:space="preserve"> o impune</w:t>
      </w:r>
      <w:r w:rsidR="003A5172" w:rsidRPr="000E40FF">
        <w:rPr>
          <w:rFonts w:ascii="Montserrat Light" w:eastAsia="Times New Roman" w:hAnsi="Montserrat Light" w:cs="Times New Roman"/>
          <w:lang w:bidi="en-US"/>
        </w:rPr>
        <w:t>;</w:t>
      </w:r>
    </w:p>
    <w:p w14:paraId="2D5DEE03" w14:textId="03F5C457" w:rsidR="00162D3C" w:rsidRPr="000E40FF" w:rsidRDefault="00162D3C" w:rsidP="0006228D">
      <w:pPr>
        <w:numPr>
          <w:ilvl w:val="0"/>
          <w:numId w:val="25"/>
        </w:numPr>
        <w:tabs>
          <w:tab w:val="left" w:pos="709"/>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răspunde de respectarea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aplicarea corectă a legisla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iei din domeniu.</w:t>
      </w:r>
    </w:p>
    <w:p w14:paraId="0780A6E9" w14:textId="7B94CCBA" w:rsidR="00162D3C" w:rsidRPr="000E40FF" w:rsidRDefault="00162D3C" w:rsidP="0006228D">
      <w:pPr>
        <w:tabs>
          <w:tab w:val="left" w:pos="1134"/>
        </w:tabs>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w:t>
      </w:r>
      <w:r w:rsidR="00933EF5" w:rsidRPr="000E40FF">
        <w:rPr>
          <w:rFonts w:ascii="Montserrat Light" w:eastAsia="Times New Roman" w:hAnsi="Montserrat Light" w:cs="Times New Roman"/>
          <w:b/>
          <w:bCs/>
          <w:lang w:bidi="en-US"/>
        </w:rPr>
        <w:t>4</w:t>
      </w:r>
      <w:r w:rsidRPr="000E40FF">
        <w:rPr>
          <w:rFonts w:ascii="Montserrat Light" w:eastAsia="Times New Roman" w:hAnsi="Montserrat Light" w:cs="Times New Roman"/>
          <w:b/>
          <w:bCs/>
          <w:lang w:bidi="en-US"/>
        </w:rPr>
        <w:t>) În domeniul managementului administrativ:</w:t>
      </w:r>
    </w:p>
    <w:p w14:paraId="6D8FE680" w14:textId="35FD8E61"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aprobă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răspunde de elaborarea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respectarea regulamentului de organizare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ionare, cu avizul Consiliului Jude</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ean Cluj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al Direc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iei de Sănătate Publică a </w:t>
      </w:r>
      <w:r w:rsidR="00EA6FE6" w:rsidRPr="000E40FF">
        <w:rPr>
          <w:rFonts w:ascii="Montserrat Light" w:eastAsia="Times New Roman" w:hAnsi="Montserrat Light" w:cs="Times New Roman"/>
          <w:lang w:bidi="en-US"/>
        </w:rPr>
        <w:t>J</w:t>
      </w:r>
      <w:r w:rsidRPr="000E40FF">
        <w:rPr>
          <w:rFonts w:ascii="Montserrat Light" w:eastAsia="Times New Roman" w:hAnsi="Montserrat Light" w:cs="Times New Roman"/>
          <w:lang w:bidi="en-US"/>
        </w:rPr>
        <w:t>ude</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ului Cluj;</w:t>
      </w:r>
    </w:p>
    <w:p w14:paraId="448A9CA2" w14:textId="796F5304"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reprezintă spitalul în rela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cu ter</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 persoane fizice sau juridice;</w:t>
      </w:r>
    </w:p>
    <w:p w14:paraId="14A7CE7E" w14:textId="0D853B98"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încheie acte juridice în numele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pe seama spitalului, conform legii;</w:t>
      </w:r>
    </w:p>
    <w:p w14:paraId="04A970DF" w14:textId="3C95C936"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răspunde de modul de îndeplinire a obliga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asumate prin contracte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dispune măsuri de îmbunătă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ire 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spitalului;</w:t>
      </w:r>
    </w:p>
    <w:p w14:paraId="735BDE38" w14:textId="2D292509"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încheie contracte de colaborare cu institu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de învă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ământ superior medical, respectiv unită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ile de învă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ământ medical, în conformitate cu metodologia elaborată de Ministerul Sănătă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în vederea asigurării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corespunzătoare pentru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urarea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de învă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ământ;</w:t>
      </w:r>
    </w:p>
    <w:p w14:paraId="266907ED" w14:textId="30CCE284"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încheie, în numele spitalului, contracte de cercetare cu finan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atorul cercetării inclusiv contracte privind studiile clinice care se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oară în spital în vederea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urării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de cercetare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tiin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ifică medicală, în conformitate cu prevederile legale;</w:t>
      </w:r>
    </w:p>
    <w:p w14:paraId="2661D30F" w14:textId="7C6A3188"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răspunde de respectarea prevederilor legale în vigoare referitoare la păstrarea secretului profesional, păstrarea confiden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ialită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datelor pacien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interna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 informa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documentelor referitoare la activitatea spitalului;</w:t>
      </w:r>
    </w:p>
    <w:p w14:paraId="11EAB6A0" w14:textId="0E2C9486"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răspunde de ob</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inerea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men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inerea valabilită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autoriza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iei de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ionare, potrivit normelor aprobate prin </w:t>
      </w:r>
      <w:r w:rsidR="00A76AC5" w:rsidRPr="000E40FF">
        <w:rPr>
          <w:rFonts w:ascii="Montserrat Light" w:eastAsia="Times New Roman" w:hAnsi="Montserrat Light" w:cs="Times New Roman"/>
          <w:lang w:bidi="en-US"/>
        </w:rPr>
        <w:t>o</w:t>
      </w:r>
      <w:r w:rsidRPr="000E40FF">
        <w:rPr>
          <w:rFonts w:ascii="Montserrat Light" w:eastAsia="Times New Roman" w:hAnsi="Montserrat Light" w:cs="Times New Roman"/>
          <w:lang w:bidi="en-US"/>
        </w:rPr>
        <w:t xml:space="preserve">rdin al </w:t>
      </w:r>
      <w:r w:rsidR="00A76AC5" w:rsidRPr="000E40FF">
        <w:rPr>
          <w:rFonts w:ascii="Montserrat Light" w:eastAsia="Times New Roman" w:hAnsi="Montserrat Light" w:cs="Times New Roman"/>
          <w:lang w:bidi="en-US"/>
        </w:rPr>
        <w:t>ministrului</w:t>
      </w:r>
      <w:r w:rsidRPr="000E40FF">
        <w:rPr>
          <w:rFonts w:ascii="Montserrat Light" w:eastAsia="Times New Roman" w:hAnsi="Montserrat Light" w:cs="Times New Roman"/>
          <w:lang w:bidi="en-US"/>
        </w:rPr>
        <w:t xml:space="preserve"> </w:t>
      </w:r>
      <w:r w:rsidR="00A76AC5" w:rsidRPr="000E40FF">
        <w:rPr>
          <w:rFonts w:ascii="Montserrat Light" w:eastAsia="Times New Roman" w:hAnsi="Montserrat Light" w:cs="Times New Roman"/>
          <w:lang w:bidi="en-US"/>
        </w:rPr>
        <w:t>s</w:t>
      </w:r>
      <w:r w:rsidRPr="000E40FF">
        <w:rPr>
          <w:rFonts w:ascii="Montserrat Light" w:eastAsia="Times New Roman" w:hAnsi="Montserrat Light" w:cs="Times New Roman"/>
          <w:lang w:bidi="en-US"/>
        </w:rPr>
        <w:t>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w:t>
      </w:r>
    </w:p>
    <w:p w14:paraId="746CD93C" w14:textId="4BE6B592"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pune la dispozi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 organelor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organismelor competente, la solicitarea acestora,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legii, informa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privind activitatea spitalului</w:t>
      </w:r>
      <w:r w:rsidR="00A76AC5" w:rsidRPr="000E40FF">
        <w:rPr>
          <w:rFonts w:ascii="Montserrat Light" w:eastAsia="Times New Roman" w:hAnsi="Montserrat Light" w:cs="Times New Roman"/>
          <w:lang w:bidi="en-US"/>
        </w:rPr>
        <w:t>;</w:t>
      </w:r>
    </w:p>
    <w:p w14:paraId="0ED6CD15" w14:textId="501B8E62"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transmite Consiliului Jude</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ean Cluj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Direc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iei de Sănătate Publică a Jude</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ului Cluj informări trimestriale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anuale cu privire la patrimoniul dat în administrare, realizarea indicatorilor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medicale, precum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la execu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ia bugetului de venituri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cheltuieli;</w:t>
      </w:r>
    </w:p>
    <w:p w14:paraId="618662E3" w14:textId="0C640DED"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răspunde de organizarea arhivei spitalului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de asigurarea securită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documentelor prevăzute de lege, în format scris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electronic;</w:t>
      </w:r>
    </w:p>
    <w:p w14:paraId="7B8C8A82" w14:textId="70F7B20D"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răspunde de înregistrarea, stocarea, prelucrarea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transmiterea informa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legate de activitatea sa, în conformitate cu normele aprobate prin ordin al </w:t>
      </w:r>
      <w:r w:rsidR="00A76AC5" w:rsidRPr="000E40FF">
        <w:rPr>
          <w:rFonts w:ascii="Montserrat Light" w:eastAsia="Times New Roman" w:hAnsi="Montserrat Light" w:cs="Times New Roman"/>
          <w:lang w:bidi="en-US"/>
        </w:rPr>
        <w:t>ministrului</w:t>
      </w:r>
      <w:r w:rsidRPr="000E40FF">
        <w:rPr>
          <w:rFonts w:ascii="Montserrat Light" w:eastAsia="Times New Roman" w:hAnsi="Montserrat Light" w:cs="Times New Roman"/>
          <w:lang w:bidi="en-US"/>
        </w:rPr>
        <w:t xml:space="preserve"> </w:t>
      </w:r>
      <w:r w:rsidR="00A76AC5" w:rsidRPr="000E40FF">
        <w:rPr>
          <w:rFonts w:ascii="Montserrat Light" w:eastAsia="Times New Roman" w:hAnsi="Montserrat Light" w:cs="Times New Roman"/>
          <w:lang w:bidi="en-US"/>
        </w:rPr>
        <w:t>s</w:t>
      </w:r>
      <w:r w:rsidRPr="000E40FF">
        <w:rPr>
          <w:rFonts w:ascii="Montserrat Light" w:eastAsia="Times New Roman" w:hAnsi="Montserrat Light" w:cs="Times New Roman"/>
          <w:lang w:bidi="en-US"/>
        </w:rPr>
        <w:t>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w:t>
      </w:r>
    </w:p>
    <w:p w14:paraId="59AA9A95" w14:textId="28A62E12"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aprobă utilizarea bazei de date medicale a spitalului pentru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 de cercetare medicală,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legii;</w:t>
      </w:r>
    </w:p>
    <w:p w14:paraId="00F91BA0" w14:textId="116F9056"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răspunde de organizarea unui sistem de înregistrare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rezolvare a sugestiilor, sesizărilor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reclama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referitoare la activitatea spitalului;</w:t>
      </w:r>
    </w:p>
    <w:p w14:paraId="6FA58644" w14:textId="77777777"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conduce activitatea curentă a spitalului, în conformitate cu reglementările în vigoare;</w:t>
      </w:r>
    </w:p>
    <w:p w14:paraId="3C1CC0F0" w14:textId="3CF65A25"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propune spre aprobare Consiliului Jude</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ean Cluj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Direc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iei de Sănătate Publică a </w:t>
      </w:r>
      <w:r w:rsidR="00EA6FE6" w:rsidRPr="000E40FF">
        <w:rPr>
          <w:rFonts w:ascii="Montserrat Light" w:eastAsia="Times New Roman" w:hAnsi="Montserrat Light" w:cs="Times New Roman"/>
          <w:lang w:bidi="en-US"/>
        </w:rPr>
        <w:t>J</w:t>
      </w:r>
      <w:r w:rsidRPr="000E40FF">
        <w:rPr>
          <w:rFonts w:ascii="Montserrat Light" w:eastAsia="Times New Roman" w:hAnsi="Montserrat Light" w:cs="Times New Roman"/>
          <w:lang w:bidi="en-US"/>
        </w:rPr>
        <w:t>ude</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ului Cluj un înlocuitor de drept pentru perioadele de absen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 motivată din spital,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legii;</w:t>
      </w:r>
    </w:p>
    <w:p w14:paraId="36227B4C" w14:textId="05B5F71D"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informează Consiliul Jude</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ean Cluj cu privire la starea de incapacitate temporară de muncă, în termen de maximum 24 de ore de la apari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 ei;</w:t>
      </w:r>
    </w:p>
    <w:p w14:paraId="63E0F0B8" w14:textId="6C36B3CD"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răspunde de monitorizarea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raportarea datelor specifice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medicale, economico-financiare, precum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a altor date privind activitatea de supraveghere, prevenire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control, în conformitate cu reglementările în vigoare;</w:t>
      </w:r>
    </w:p>
    <w:p w14:paraId="477FA214" w14:textId="5A02892B"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respectă măsurile dispuse de către pre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edintele Consiliului Jude</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ean Cluj în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 în care se constată disfunc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ionalită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 în activitatea spitalului public;</w:t>
      </w:r>
    </w:p>
    <w:p w14:paraId="0679ADF0" w14:textId="10A1ADD4"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răspunde de depunerea solicitării pentru ob</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inerea acreditării spitalului,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iile legii, în termen de maximum un an de la aprobarea procedurilor, standardelor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metodologiei de acreditare;</w:t>
      </w:r>
    </w:p>
    <w:p w14:paraId="05128D68" w14:textId="1F18EC74"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răspunde de solicitarea reacreditării,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legii, cu cel pu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in 6 luni înainte de încetarea valabilită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acreditării;</w:t>
      </w:r>
    </w:p>
    <w:p w14:paraId="33C7919E" w14:textId="3973A690"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respectă Strategia na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ională de ra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ionalizare a spitalelor, aprobată prin hotărâre a Guvernului;</w:t>
      </w:r>
    </w:p>
    <w:p w14:paraId="0A2A3524" w14:textId="50CA5748"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elaborează, împreună cu comitetul director, planul de ac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iune pentru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speciale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coordonează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a medicală în caz de război, dezastre, atacuri teroriste, conflicte sociale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alte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de criză, conform dispozi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legale în vigoare.</w:t>
      </w:r>
    </w:p>
    <w:p w14:paraId="10455849" w14:textId="30482079"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răspunde de respectarea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aplicarea corectă de către spital a prevederilor actelor normative care reglementează activitatea acestuia;</w:t>
      </w:r>
    </w:p>
    <w:p w14:paraId="4F589075" w14:textId="24989301"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asigură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răspunde de organizarea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de învă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ământ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cercetare astfel încât să consolideze calitatea actului medical, cu respectarea drepturilor pacien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ilor, a eticii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deontologiei medicale;</w:t>
      </w:r>
    </w:p>
    <w:p w14:paraId="13AAAB3A" w14:textId="3E67029B" w:rsidR="00162D3C" w:rsidRPr="000E40FF" w:rsidRDefault="00162D3C" w:rsidP="0006228D">
      <w:pPr>
        <w:numPr>
          <w:ilvl w:val="0"/>
          <w:numId w:val="26"/>
        </w:numPr>
        <w:tabs>
          <w:tab w:val="left" w:pos="709"/>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avizează numirea,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iile legii, 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efilor de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efilor de laborator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efilor de serviciu medical din cadrul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laboratoarelor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serviciilor medicale clinice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o supune aprobării Consiliului Jude</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ean Cluj;</w:t>
      </w:r>
    </w:p>
    <w:p w14:paraId="157797EE" w14:textId="5B695A83" w:rsidR="00162D3C" w:rsidRPr="000E40FF" w:rsidRDefault="00162D3C" w:rsidP="0006228D">
      <w:pPr>
        <w:numPr>
          <w:ilvl w:val="0"/>
          <w:numId w:val="26"/>
        </w:numPr>
        <w:tabs>
          <w:tab w:val="left" w:pos="567"/>
        </w:tabs>
        <w:autoSpaceDE w:val="0"/>
        <w:autoSpaceDN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răspunde de elaborarea/actualizarea regulamentelor institu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înaintarea acestora spre aprobare/avizare Consiliului Jude</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ean Cluj;</w:t>
      </w:r>
    </w:p>
    <w:p w14:paraId="280C405B" w14:textId="7A7570B8" w:rsidR="00162D3C" w:rsidRPr="000E40FF" w:rsidRDefault="00162D3C" w:rsidP="0006228D">
      <w:pPr>
        <w:tabs>
          <w:tab w:val="left" w:pos="1134"/>
        </w:tabs>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w:t>
      </w:r>
      <w:r w:rsidR="00933EF5" w:rsidRPr="000E40FF">
        <w:rPr>
          <w:rFonts w:ascii="Montserrat Light" w:eastAsia="Times New Roman" w:hAnsi="Montserrat Light" w:cs="Times New Roman"/>
          <w:b/>
          <w:bCs/>
          <w:lang w:bidi="en-US"/>
        </w:rPr>
        <w:t>5</w:t>
      </w:r>
      <w:r w:rsidRPr="000E40FF">
        <w:rPr>
          <w:rFonts w:ascii="Montserrat Light" w:eastAsia="Times New Roman" w:hAnsi="Montserrat Light" w:cs="Times New Roman"/>
          <w:b/>
          <w:bCs/>
          <w:lang w:bidi="en-US"/>
        </w:rPr>
        <w:t xml:space="preserve">) În domeniul </w:t>
      </w:r>
      <w:r w:rsidRPr="000E40FF">
        <w:rPr>
          <w:rFonts w:ascii="Montserrat Light" w:eastAsia="Calibri" w:hAnsi="Montserrat Light" w:cs="Times New Roman"/>
          <w:b/>
          <w:lang w:bidi="en-US"/>
        </w:rPr>
        <w:t xml:space="preserve">prevenirii </w:t>
      </w:r>
      <w:r w:rsidR="00C37E59" w:rsidRPr="000E40FF">
        <w:rPr>
          <w:rFonts w:ascii="Montserrat Light" w:eastAsia="Calibri" w:hAnsi="Montserrat Light" w:cs="Times New Roman"/>
          <w:b/>
          <w:lang w:bidi="en-US"/>
        </w:rPr>
        <w:t>ș</w:t>
      </w:r>
      <w:r w:rsidRPr="000E40FF">
        <w:rPr>
          <w:rFonts w:ascii="Montserrat Light" w:eastAsia="Calibri" w:hAnsi="Montserrat Light" w:cs="Times New Roman"/>
          <w:b/>
          <w:lang w:bidi="en-US"/>
        </w:rPr>
        <w:t>i limitării infec</w:t>
      </w:r>
      <w:r w:rsidR="00C37E59" w:rsidRPr="000E40FF">
        <w:rPr>
          <w:rFonts w:ascii="Montserrat Light" w:eastAsia="Calibri" w:hAnsi="Montserrat Light" w:cs="Times New Roman"/>
          <w:b/>
          <w:lang w:bidi="en-US"/>
        </w:rPr>
        <w:t>ț</w:t>
      </w:r>
      <w:r w:rsidRPr="000E40FF">
        <w:rPr>
          <w:rFonts w:ascii="Montserrat Light" w:eastAsia="Calibri" w:hAnsi="Montserrat Light" w:cs="Times New Roman"/>
          <w:b/>
          <w:lang w:bidi="en-US"/>
        </w:rPr>
        <w:t>iilor asociate asisten</w:t>
      </w:r>
      <w:r w:rsidR="00C37E59" w:rsidRPr="000E40FF">
        <w:rPr>
          <w:rFonts w:ascii="Montserrat Light" w:eastAsia="Calibri" w:hAnsi="Montserrat Light" w:cs="Times New Roman"/>
          <w:b/>
          <w:lang w:bidi="en-US"/>
        </w:rPr>
        <w:t>ț</w:t>
      </w:r>
      <w:r w:rsidRPr="000E40FF">
        <w:rPr>
          <w:rFonts w:ascii="Montserrat Light" w:eastAsia="Calibri" w:hAnsi="Montserrat Light" w:cs="Times New Roman"/>
          <w:b/>
          <w:lang w:bidi="en-US"/>
        </w:rPr>
        <w:t>ei medicale</w:t>
      </w:r>
      <w:r w:rsidRPr="000E40FF">
        <w:rPr>
          <w:rFonts w:ascii="Montserrat Light" w:eastAsia="Times New Roman" w:hAnsi="Montserrat Light" w:cs="Times New Roman"/>
          <w:b/>
          <w:bCs/>
          <w:lang w:bidi="en-US"/>
        </w:rPr>
        <w:t>:</w:t>
      </w:r>
    </w:p>
    <w:p w14:paraId="790DB40E" w14:textId="4C2A0636" w:rsidR="00162D3C" w:rsidRPr="000E40F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0E40FF">
        <w:rPr>
          <w:rFonts w:ascii="Montserrat Light" w:eastAsia="Calibri" w:hAnsi="Montserrat Light" w:cs="Times New Roman"/>
          <w:lang w:bidi="en-US"/>
        </w:rPr>
        <w:t>răspunde de organizarea serviciului/compartimentului de prevenire a infec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iilor asociate asisten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ei medicale, în conformitate cu prevederile Ordinului </w:t>
      </w:r>
      <w:r w:rsidR="003641AA" w:rsidRPr="000E40FF">
        <w:rPr>
          <w:rFonts w:ascii="Montserrat Light" w:eastAsia="Calibri" w:hAnsi="Montserrat Light" w:cs="Times New Roman"/>
          <w:lang w:bidi="en-US"/>
        </w:rPr>
        <w:t>ministrului</w:t>
      </w:r>
      <w:r w:rsidRPr="000E40FF">
        <w:rPr>
          <w:rFonts w:ascii="Montserrat Light" w:eastAsia="Calibri" w:hAnsi="Montserrat Light" w:cs="Times New Roman"/>
          <w:lang w:bidi="en-US"/>
        </w:rPr>
        <w:t xml:space="preserve"> </w:t>
      </w:r>
      <w:r w:rsidRPr="000E40FF">
        <w:rPr>
          <w:rFonts w:ascii="Montserrat Light" w:eastAsia="Times New Roman" w:hAnsi="Montserrat Light" w:cs="Times New Roman"/>
          <w:shd w:val="clear" w:color="auto" w:fill="FFFFFF"/>
          <w:lang w:bidi="en-US"/>
        </w:rPr>
        <w:t>sănătă</w:t>
      </w:r>
      <w:r w:rsidR="00C37E59" w:rsidRPr="000E40FF">
        <w:rPr>
          <w:rFonts w:ascii="Montserrat Light" w:eastAsia="Times New Roman" w:hAnsi="Montserrat Light" w:cs="Times New Roman"/>
          <w:shd w:val="clear" w:color="auto" w:fill="FFFFFF"/>
          <w:lang w:bidi="en-US"/>
        </w:rPr>
        <w:t>ț</w:t>
      </w:r>
      <w:r w:rsidRPr="000E40FF">
        <w:rPr>
          <w:rFonts w:ascii="Montserrat Light" w:eastAsia="Times New Roman" w:hAnsi="Montserrat Light" w:cs="Times New Roman"/>
          <w:shd w:val="clear" w:color="auto" w:fill="FFFFFF"/>
          <w:lang w:bidi="en-US"/>
        </w:rPr>
        <w:t>ii</w:t>
      </w:r>
      <w:r w:rsidRPr="000E40FF">
        <w:rPr>
          <w:rFonts w:ascii="Montserrat Light" w:eastAsia="Calibri" w:hAnsi="Montserrat Light" w:cs="Times New Roman"/>
          <w:lang w:bidi="en-US"/>
        </w:rPr>
        <w:t xml:space="preserve"> nr.</w:t>
      </w:r>
      <w:r w:rsidR="002F45C0" w:rsidRPr="000E40FF">
        <w:rPr>
          <w:rFonts w:ascii="Montserrat Light" w:eastAsia="Calibri" w:hAnsi="Montserrat Light" w:cs="Times New Roman"/>
          <w:lang w:bidi="en-US"/>
        </w:rPr>
        <w:t xml:space="preserve"> </w:t>
      </w:r>
      <w:r w:rsidRPr="000E40FF">
        <w:rPr>
          <w:rFonts w:ascii="Montserrat Light" w:eastAsia="Calibri" w:hAnsi="Montserrat Light" w:cs="Times New Roman"/>
          <w:lang w:bidi="en-US"/>
        </w:rPr>
        <w:t>1101/2016, actualizat</w:t>
      </w:r>
      <w:r w:rsidR="003641AA" w:rsidRPr="000E40FF">
        <w:rPr>
          <w:rFonts w:ascii="Montserrat Light" w:eastAsia="Calibri" w:hAnsi="Montserrat Light" w:cs="Times New Roman"/>
          <w:lang w:bidi="en-US"/>
        </w:rPr>
        <w:t>;</w:t>
      </w:r>
    </w:p>
    <w:p w14:paraId="1DC1647D" w14:textId="4F5ED307" w:rsidR="00162D3C" w:rsidRPr="000E40F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0E40FF">
        <w:rPr>
          <w:rFonts w:ascii="Montserrat Light" w:eastAsia="Calibri" w:hAnsi="Montserrat Light" w:cs="Times New Roman"/>
          <w:lang w:bidi="en-US"/>
        </w:rPr>
        <w:t>participă la definitivarea propunerilor de activită</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i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achizi</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 cuprinse în planul anual al unită</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ii pentru supravegherea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limitarea infec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iilor asociate asisten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ei medicale;</w:t>
      </w:r>
    </w:p>
    <w:p w14:paraId="1F38DC5D" w14:textId="00D64FF4" w:rsidR="00162D3C" w:rsidRPr="000E40F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0E40FF">
        <w:rPr>
          <w:rFonts w:ascii="Montserrat Light" w:eastAsia="Calibri" w:hAnsi="Montserrat Light" w:cs="Times New Roman"/>
          <w:lang w:bidi="en-US"/>
        </w:rPr>
        <w:t xml:space="preserve">răspunde de asigurarea bugetară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achizi</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ia de bunuri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servicii aferente activită</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ilor cuprinse în planul anual aprobat pentru supravegherea, prevenirea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limitarea infec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iilor asociate asisten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ei medicale;</w:t>
      </w:r>
    </w:p>
    <w:p w14:paraId="636AA42A" w14:textId="1B8F63A1" w:rsidR="00162D3C" w:rsidRPr="000E40F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0E40FF">
        <w:rPr>
          <w:rFonts w:ascii="Montserrat Light" w:eastAsia="Calibri" w:hAnsi="Montserrat Light" w:cs="Times New Roman"/>
          <w:lang w:bidi="en-US"/>
        </w:rPr>
        <w:t>răspunde de înfiin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area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func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ionarea registrului de monitorizare a infec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iilor asociate asisten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ei medicale al unită</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w:t>
      </w:r>
    </w:p>
    <w:p w14:paraId="0D28CAEF" w14:textId="40CF1634" w:rsidR="00162D3C" w:rsidRPr="000E40F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0E40FF">
        <w:rPr>
          <w:rFonts w:ascii="Montserrat Light" w:eastAsia="Calibri" w:hAnsi="Montserrat Light" w:cs="Times New Roman"/>
          <w:lang w:bidi="en-US"/>
        </w:rPr>
        <w:t>răspunde de organizarea activită</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 de screening al pacien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ilor în sec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ii de terapie intensivă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în alte sec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 cu risc pentru depistarea colonizărilor/infec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iilor cu germeni multiplu rezisten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 în conformitate cu prevederile programului na</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ional de supraveghere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control al infec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iilor asociate asisten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ei medicale;</w:t>
      </w:r>
    </w:p>
    <w:p w14:paraId="70FDE6F9" w14:textId="322CEDBA" w:rsidR="00162D3C" w:rsidRPr="000E40F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0E40FF">
        <w:rPr>
          <w:rFonts w:ascii="Montserrat Light" w:eastAsia="Calibri" w:hAnsi="Montserrat Light" w:cs="Times New Roman"/>
          <w:lang w:bidi="en-US"/>
        </w:rPr>
        <w:t>răspunde de organizarea anuală a unui studiu de prevalen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ă de moment a infec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iilor asociate asisten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ei medicale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a consumului de antibiotice din spital;</w:t>
      </w:r>
    </w:p>
    <w:p w14:paraId="5792C87B" w14:textId="381D6887" w:rsidR="00162D3C" w:rsidRPr="000E40F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0E40FF">
        <w:rPr>
          <w:rFonts w:ascii="Montserrat Light" w:eastAsia="Calibri" w:hAnsi="Montserrat Light" w:cs="Times New Roman"/>
          <w:lang w:bidi="en-US"/>
        </w:rPr>
        <w:t>răspunde de afi</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area pe site-ul propriu al unită</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 a informa</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iilor statistice (rata trimestrială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anuală de inciden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ă, rata de prevalen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ă, inciden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a trimestrială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anuală defalcată pe tipuri de infec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ii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pe sec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 privind infec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iile asociate asisten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ei medicale, a rezultatelor testelor de evaluare a eficien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ei cură</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eniei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dezinfec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iei, a consumului de antibiotice, cu defalcarea consumului antibioticelor de rezervă;</w:t>
      </w:r>
    </w:p>
    <w:p w14:paraId="3521F16C" w14:textId="3D03BBFD" w:rsidR="00162D3C" w:rsidRPr="000E40F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0E40FF">
        <w:rPr>
          <w:rFonts w:ascii="Montserrat Light" w:eastAsia="Calibri" w:hAnsi="Montserrat Light" w:cs="Times New Roman"/>
          <w:lang w:bidi="en-US"/>
        </w:rPr>
        <w:t>răspunde de organizarea înregistrării cazurilor de expunere accidentală la produse biologice în registrele înfiin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ate pe fiecare sec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ie/compartiment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de aplicarea măsurilor de vaccinare a personalului medico-sanitar;</w:t>
      </w:r>
    </w:p>
    <w:p w14:paraId="723794CC" w14:textId="3047A6ED" w:rsidR="00162D3C" w:rsidRPr="000E40F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0E40FF">
        <w:rPr>
          <w:rFonts w:ascii="Montserrat Light" w:eastAsia="Calibri" w:hAnsi="Montserrat Light" w:cs="Times New Roman"/>
          <w:lang w:bidi="en-US"/>
        </w:rPr>
        <w:t>răspunde de aplicarea sanc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iunilor administrative propuse de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eful serviciului/ compartimentului de prevenire a infec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iilor asociate asisten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ei medicale al unită</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w:t>
      </w:r>
    </w:p>
    <w:p w14:paraId="59544AC6" w14:textId="4011A5E3" w:rsidR="00162D3C" w:rsidRPr="000E40F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0E40FF">
        <w:rPr>
          <w:rFonts w:ascii="Montserrat Light" w:eastAsia="Calibri" w:hAnsi="Montserrat Light" w:cs="Times New Roman"/>
          <w:lang w:bidi="en-US"/>
        </w:rPr>
        <w:t xml:space="preserve">controlează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răspunde pentru organizarea serviciului/ compartimentului de prevenire a infec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iilor asociate asisten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ei medicale al unită</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 sau, după caz, pentru contractarea responsabilului cu prevenirea infec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iilor asociate asisten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ei medicale, în directa subordine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coordonare;</w:t>
      </w:r>
    </w:p>
    <w:p w14:paraId="11C560BB" w14:textId="5FE13374" w:rsidR="00162D3C" w:rsidRPr="000E40F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0E40FF">
        <w:rPr>
          <w:rFonts w:ascii="Montserrat Light" w:eastAsia="Calibri" w:hAnsi="Montserrat Light" w:cs="Times New Roman"/>
          <w:lang w:bidi="en-US"/>
        </w:rPr>
        <w:t xml:space="preserve">analizează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decide solu</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 de rezolvare, după caz, alocare de fonduri ca urmare a sesizărilor serviciului/compartimentului specializat, în situa</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 de risc sau focar de infec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ie asociate asisten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ei medicale;</w:t>
      </w:r>
    </w:p>
    <w:p w14:paraId="5C1C8E65" w14:textId="76C8791C" w:rsidR="00162D3C" w:rsidRPr="000E40F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0E40FF">
        <w:rPr>
          <w:rFonts w:ascii="Montserrat Light" w:eastAsia="Calibri" w:hAnsi="Montserrat Light" w:cs="Times New Roman"/>
          <w:lang w:bidi="en-US"/>
        </w:rPr>
        <w:t xml:space="preserve">verifică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aprobă eviden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a informa</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iilor transmise e</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aloanelor ierarhice, conform legii sau la solicitare legală, aferente activită</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ii de supraveghere, depistare, diagnostic, investigare epidemiologică,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măsurile de limitare a focarului de infec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ie asociată asisten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ei medicale din </w:t>
      </w:r>
      <w:r w:rsidR="00655C1B" w:rsidRPr="000E40FF">
        <w:rPr>
          <w:rFonts w:ascii="Montserrat Light" w:eastAsia="Calibri" w:hAnsi="Montserrat Light" w:cs="Times New Roman"/>
          <w:lang w:bidi="en-US"/>
        </w:rPr>
        <w:t>spital</w:t>
      </w:r>
      <w:r w:rsidRPr="000E40FF">
        <w:rPr>
          <w:rFonts w:ascii="Montserrat Light" w:eastAsia="Calibri" w:hAnsi="Montserrat Light" w:cs="Times New Roman"/>
          <w:lang w:bidi="en-US"/>
        </w:rPr>
        <w:t>;</w:t>
      </w:r>
    </w:p>
    <w:p w14:paraId="4E8F95D4" w14:textId="5B71E038" w:rsidR="00162D3C" w:rsidRPr="000E40F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0E40FF">
        <w:rPr>
          <w:rFonts w:ascii="Montserrat Light" w:eastAsia="Calibri" w:hAnsi="Montserrat Light" w:cs="Times New Roman"/>
          <w:lang w:bidi="en-US"/>
        </w:rPr>
        <w:t xml:space="preserve">solicită, la propunerea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efului serviciului/coordonatorului compartimentului de prevenire a infec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iilor asociate asisten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ei medicale/medicului responsabil sau din proprie ini</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iativă, expertize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investiga</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ii externe, consiliere profesională de specialitate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interven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ie în focare;</w:t>
      </w:r>
    </w:p>
    <w:p w14:paraId="7573B763" w14:textId="1A1B47FA" w:rsidR="00162D3C" w:rsidRPr="000E40F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0E40FF">
        <w:rPr>
          <w:rFonts w:ascii="Montserrat Light" w:eastAsia="Calibri" w:hAnsi="Montserrat Light" w:cs="Times New Roman"/>
          <w:lang w:bidi="en-US"/>
        </w:rPr>
        <w:t xml:space="preserve">angajează </w:t>
      </w:r>
      <w:r w:rsidR="00655C1B" w:rsidRPr="000E40FF">
        <w:rPr>
          <w:rFonts w:ascii="Montserrat Light" w:eastAsia="Calibri" w:hAnsi="Montserrat Light" w:cs="Times New Roman"/>
          <w:lang w:bidi="en-US"/>
        </w:rPr>
        <w:t>spital</w:t>
      </w:r>
      <w:r w:rsidR="007B665F" w:rsidRPr="000E40FF">
        <w:rPr>
          <w:rFonts w:ascii="Montserrat Light" w:eastAsia="Calibri" w:hAnsi="Montserrat Light" w:cs="Times New Roman"/>
          <w:lang w:bidi="en-US"/>
        </w:rPr>
        <w:t>ul</w:t>
      </w:r>
      <w:r w:rsidRPr="000E40FF">
        <w:rPr>
          <w:rFonts w:ascii="Montserrat Light" w:eastAsia="Calibri" w:hAnsi="Montserrat Light" w:cs="Times New Roman"/>
          <w:lang w:bidi="en-US"/>
        </w:rPr>
        <w:t xml:space="preserve"> pentru contractarea unor servicii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presta</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 de specialitate;</w:t>
      </w:r>
    </w:p>
    <w:p w14:paraId="67EB4086" w14:textId="0EB5E47E" w:rsidR="003C0C2C" w:rsidRPr="000E40FF" w:rsidRDefault="00162D3C" w:rsidP="0006228D">
      <w:pPr>
        <w:numPr>
          <w:ilvl w:val="0"/>
          <w:numId w:val="27"/>
        </w:numPr>
        <w:tabs>
          <w:tab w:val="left" w:pos="709"/>
        </w:tabs>
        <w:autoSpaceDE w:val="0"/>
        <w:autoSpaceDN w:val="0"/>
        <w:adjustRightInd w:val="0"/>
        <w:spacing w:after="0" w:line="240" w:lineRule="auto"/>
        <w:ind w:left="714" w:hanging="357"/>
        <w:jc w:val="both"/>
        <w:rPr>
          <w:rFonts w:ascii="Montserrat Light" w:eastAsia="Calibri" w:hAnsi="Montserrat Light" w:cs="Times New Roman"/>
          <w:lang w:bidi="en-US"/>
        </w:rPr>
      </w:pPr>
      <w:r w:rsidRPr="000E40FF">
        <w:rPr>
          <w:rFonts w:ascii="Montserrat Light" w:eastAsia="Calibri" w:hAnsi="Montserrat Light" w:cs="Times New Roman"/>
          <w:lang w:bidi="en-US"/>
        </w:rPr>
        <w:t xml:space="preserve">reprezintă </w:t>
      </w:r>
      <w:r w:rsidR="00655C1B" w:rsidRPr="000E40FF">
        <w:rPr>
          <w:rFonts w:ascii="Montserrat Light" w:eastAsia="Calibri" w:hAnsi="Montserrat Light" w:cs="Times New Roman"/>
          <w:lang w:bidi="en-US"/>
        </w:rPr>
        <w:t>spital</w:t>
      </w:r>
      <w:r w:rsidR="00BD3E4A" w:rsidRPr="000E40FF">
        <w:rPr>
          <w:rFonts w:ascii="Montserrat Light" w:eastAsia="Calibri" w:hAnsi="Montserrat Light" w:cs="Times New Roman"/>
          <w:lang w:bidi="en-US"/>
        </w:rPr>
        <w:t>ul</w:t>
      </w:r>
      <w:r w:rsidRPr="000E40FF">
        <w:rPr>
          <w:rFonts w:ascii="Montserrat Light" w:eastAsia="Calibri" w:hAnsi="Montserrat Light" w:cs="Times New Roman"/>
          <w:lang w:bidi="en-US"/>
        </w:rPr>
        <w:t xml:space="preserve"> în litigii juridice legate de răspunderea institu</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iei în ceea ce prive</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te infec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iile asociate asisten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ei medicale, inclusiv în cazul ac</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ionării în instan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ă a persoanelor fizice, în cazul stabilirii responsabilită</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 individuale.</w:t>
      </w:r>
    </w:p>
    <w:p w14:paraId="395316EE" w14:textId="2F110F0D" w:rsidR="004D3F21" w:rsidRPr="000E40FF" w:rsidRDefault="004D3F21" w:rsidP="0006228D">
      <w:pPr>
        <w:tabs>
          <w:tab w:val="left" w:pos="1134"/>
        </w:tabs>
        <w:adjustRightInd w:val="0"/>
        <w:spacing w:after="0" w:line="240" w:lineRule="auto"/>
        <w:jc w:val="both"/>
        <w:rPr>
          <w:rFonts w:ascii="Montserrat Light" w:eastAsia="Calibri" w:hAnsi="Montserrat Light" w:cs="Times New Roman"/>
          <w:b/>
          <w:bCs/>
          <w:lang w:bidi="en-US"/>
        </w:rPr>
      </w:pPr>
      <w:r w:rsidRPr="000E40FF">
        <w:rPr>
          <w:rFonts w:ascii="Montserrat Light" w:eastAsia="Calibri" w:hAnsi="Montserrat Light" w:cs="Times New Roman"/>
          <w:b/>
          <w:bCs/>
          <w:lang w:bidi="en-US"/>
        </w:rPr>
        <w:t>Articolul 2</w:t>
      </w:r>
      <w:r w:rsidR="0038351E" w:rsidRPr="000E40FF">
        <w:rPr>
          <w:rFonts w:ascii="Montserrat Light" w:eastAsia="Calibri" w:hAnsi="Montserrat Light" w:cs="Times New Roman"/>
          <w:b/>
          <w:bCs/>
          <w:lang w:bidi="en-US"/>
        </w:rPr>
        <w:t>3</w:t>
      </w:r>
    </w:p>
    <w:p w14:paraId="123542DC" w14:textId="5E0D66F2" w:rsidR="007C0E88" w:rsidRPr="000E40FF" w:rsidRDefault="00053834" w:rsidP="0006228D">
      <w:pPr>
        <w:adjustRightInd w:val="0"/>
        <w:spacing w:after="0" w:line="240" w:lineRule="auto"/>
        <w:jc w:val="both"/>
        <w:rPr>
          <w:rFonts w:ascii="Montserrat Light" w:eastAsia="Calibri" w:hAnsi="Montserrat Light" w:cs="Arial"/>
        </w:rPr>
      </w:pPr>
      <w:r w:rsidRPr="000E40FF">
        <w:rPr>
          <w:rFonts w:ascii="Montserrat Light" w:eastAsia="Calibri" w:hAnsi="Montserrat Light" w:cs="Arial"/>
        </w:rPr>
        <w:t xml:space="preserve">Conducerea spitalului asigură prin structurile de specialitate implementarea cu celeritate a recomandărilor </w:t>
      </w:r>
      <w:r w:rsidR="00C37E59" w:rsidRPr="000E40FF">
        <w:rPr>
          <w:rFonts w:ascii="Montserrat Light" w:eastAsia="Calibri" w:hAnsi="Montserrat Light" w:cs="Arial"/>
        </w:rPr>
        <w:t>ș</w:t>
      </w:r>
      <w:r w:rsidRPr="000E40FF">
        <w:rPr>
          <w:rFonts w:ascii="Montserrat Light" w:eastAsia="Calibri" w:hAnsi="Montserrat Light" w:cs="Arial"/>
        </w:rPr>
        <w:t xml:space="preserve">i măsurilor dispuse de organele de control </w:t>
      </w:r>
      <w:r w:rsidR="00C37E59" w:rsidRPr="000E40FF">
        <w:rPr>
          <w:rFonts w:ascii="Montserrat Light" w:eastAsia="Calibri" w:hAnsi="Montserrat Light" w:cs="Arial"/>
        </w:rPr>
        <w:t>ș</w:t>
      </w:r>
      <w:r w:rsidRPr="000E40FF">
        <w:rPr>
          <w:rFonts w:ascii="Montserrat Light" w:eastAsia="Calibri" w:hAnsi="Montserrat Light" w:cs="Arial"/>
        </w:rPr>
        <w:t xml:space="preserve">i audit abilitate conform legii: Curtea de Conturi, Corpul de Control </w:t>
      </w:r>
      <w:r w:rsidR="00C37E59" w:rsidRPr="000E40FF">
        <w:rPr>
          <w:rFonts w:ascii="Montserrat Light" w:eastAsia="Calibri" w:hAnsi="Montserrat Light" w:cs="Arial"/>
        </w:rPr>
        <w:t>ș</w:t>
      </w:r>
      <w:r w:rsidRPr="000E40FF">
        <w:rPr>
          <w:rFonts w:ascii="Montserrat Light" w:eastAsia="Calibri" w:hAnsi="Montserrat Light" w:cs="Arial"/>
        </w:rPr>
        <w:t xml:space="preserve">i </w:t>
      </w:r>
      <w:r w:rsidR="00374AFD" w:rsidRPr="000E40FF">
        <w:rPr>
          <w:rFonts w:ascii="Montserrat Light" w:eastAsia="Calibri" w:hAnsi="Montserrat Light" w:cs="Arial"/>
        </w:rPr>
        <w:t>structura de</w:t>
      </w:r>
      <w:r w:rsidRPr="000E40FF">
        <w:rPr>
          <w:rFonts w:ascii="Montserrat Light" w:eastAsia="Calibri" w:hAnsi="Montserrat Light" w:cs="Arial"/>
        </w:rPr>
        <w:t xml:space="preserve"> audit public din cadrul Consiliului Jude</w:t>
      </w:r>
      <w:r w:rsidR="00C37E59" w:rsidRPr="000E40FF">
        <w:rPr>
          <w:rFonts w:ascii="Montserrat Light" w:eastAsia="Calibri" w:hAnsi="Montserrat Light" w:cs="Arial"/>
        </w:rPr>
        <w:t>ț</w:t>
      </w:r>
      <w:r w:rsidRPr="000E40FF">
        <w:rPr>
          <w:rFonts w:ascii="Montserrat Light" w:eastAsia="Calibri" w:hAnsi="Montserrat Light" w:cs="Arial"/>
        </w:rPr>
        <w:t>ean</w:t>
      </w:r>
      <w:r w:rsidR="002F45C0" w:rsidRPr="000E40FF">
        <w:rPr>
          <w:rFonts w:ascii="Montserrat Light" w:eastAsia="Calibri" w:hAnsi="Montserrat Light" w:cs="Arial"/>
        </w:rPr>
        <w:t xml:space="preserve"> Cluj</w:t>
      </w:r>
      <w:r w:rsidRPr="000E40FF">
        <w:rPr>
          <w:rFonts w:ascii="Montserrat Light" w:eastAsia="Calibri" w:hAnsi="Montserrat Light" w:cs="Arial"/>
        </w:rPr>
        <w:t xml:space="preserve">, Inspectoratul Teritorial de Muncă </w:t>
      </w:r>
      <w:r w:rsidR="00C37E59" w:rsidRPr="000E40FF">
        <w:rPr>
          <w:rFonts w:ascii="Montserrat Light" w:eastAsia="Calibri" w:hAnsi="Montserrat Light" w:cs="Arial"/>
        </w:rPr>
        <w:t>ș</w:t>
      </w:r>
      <w:r w:rsidRPr="000E40FF">
        <w:rPr>
          <w:rFonts w:ascii="Montserrat Light" w:eastAsia="Calibri" w:hAnsi="Montserrat Light" w:cs="Arial"/>
        </w:rPr>
        <w:t>i alte institu</w:t>
      </w:r>
      <w:r w:rsidR="00C37E59" w:rsidRPr="000E40FF">
        <w:rPr>
          <w:rFonts w:ascii="Montserrat Light" w:eastAsia="Calibri" w:hAnsi="Montserrat Light" w:cs="Arial"/>
        </w:rPr>
        <w:t>ț</w:t>
      </w:r>
      <w:r w:rsidRPr="000E40FF">
        <w:rPr>
          <w:rFonts w:ascii="Montserrat Light" w:eastAsia="Calibri" w:hAnsi="Montserrat Light" w:cs="Arial"/>
        </w:rPr>
        <w:t>ii cu atribu</w:t>
      </w:r>
      <w:r w:rsidR="00C37E59" w:rsidRPr="000E40FF">
        <w:rPr>
          <w:rFonts w:ascii="Montserrat Light" w:eastAsia="Calibri" w:hAnsi="Montserrat Light" w:cs="Arial"/>
        </w:rPr>
        <w:t>ț</w:t>
      </w:r>
      <w:r w:rsidRPr="000E40FF">
        <w:rPr>
          <w:rFonts w:ascii="Montserrat Light" w:eastAsia="Calibri" w:hAnsi="Montserrat Light" w:cs="Arial"/>
        </w:rPr>
        <w:t>ii de control.</w:t>
      </w:r>
    </w:p>
    <w:p w14:paraId="533BD87E" w14:textId="43332EE6" w:rsidR="000E146C" w:rsidRPr="000E40FF" w:rsidRDefault="00162D3C" w:rsidP="0006228D">
      <w:pPr>
        <w:pStyle w:val="Titlu2"/>
        <w:spacing w:before="0" w:after="0" w:line="240" w:lineRule="auto"/>
        <w:rPr>
          <w:szCs w:val="22"/>
          <w:lang w:val="ro-RO"/>
        </w:rPr>
      </w:pPr>
      <w:bookmarkStart w:id="11" w:name="_Toc166252657"/>
      <w:r w:rsidRPr="000E40FF">
        <w:rPr>
          <w:szCs w:val="22"/>
          <w:lang w:val="ro-RO"/>
        </w:rPr>
        <w:t>CAP</w:t>
      </w:r>
      <w:r w:rsidR="000E146C" w:rsidRPr="000E40FF">
        <w:rPr>
          <w:szCs w:val="22"/>
          <w:lang w:val="ro-RO"/>
        </w:rPr>
        <w:t>ITOLUL</w:t>
      </w:r>
      <w:r w:rsidRPr="000E40FF">
        <w:rPr>
          <w:szCs w:val="22"/>
          <w:lang w:val="ro-RO"/>
        </w:rPr>
        <w:t xml:space="preserve"> V</w:t>
      </w:r>
      <w:r w:rsidR="00D3195C" w:rsidRPr="000E40FF">
        <w:rPr>
          <w:szCs w:val="22"/>
          <w:lang w:val="ro-RO"/>
        </w:rPr>
        <w:t>II</w:t>
      </w:r>
      <w:r w:rsidR="00BD7A68" w:rsidRPr="000E40FF">
        <w:rPr>
          <w:szCs w:val="22"/>
          <w:lang w:val="ro-RO"/>
        </w:rPr>
        <w:tab/>
      </w:r>
      <w:r w:rsidR="00D3195C" w:rsidRPr="000E40FF">
        <w:rPr>
          <w:szCs w:val="22"/>
          <w:lang w:val="ro-RO"/>
        </w:rPr>
        <w:t xml:space="preserve">STRUCTURA ORGANIZATORICĂ </w:t>
      </w:r>
      <w:r w:rsidR="00C37E59" w:rsidRPr="000E40FF">
        <w:rPr>
          <w:szCs w:val="22"/>
          <w:lang w:val="ro-RO"/>
        </w:rPr>
        <w:t>Ș</w:t>
      </w:r>
      <w:r w:rsidR="00D3195C" w:rsidRPr="000E40FF">
        <w:rPr>
          <w:szCs w:val="22"/>
          <w:lang w:val="ro-RO"/>
        </w:rPr>
        <w:t>I ATRIBU</w:t>
      </w:r>
      <w:r w:rsidR="00C37E59" w:rsidRPr="000E40FF">
        <w:rPr>
          <w:szCs w:val="22"/>
          <w:lang w:val="ro-RO"/>
        </w:rPr>
        <w:t>Ț</w:t>
      </w:r>
      <w:r w:rsidR="00D3195C" w:rsidRPr="000E40FF">
        <w:rPr>
          <w:szCs w:val="22"/>
          <w:lang w:val="ro-RO"/>
        </w:rPr>
        <w:t>IILE COMPARTIMENTELOR FUNC</w:t>
      </w:r>
      <w:r w:rsidR="00C37E59" w:rsidRPr="000E40FF">
        <w:rPr>
          <w:szCs w:val="22"/>
          <w:lang w:val="ro-RO"/>
        </w:rPr>
        <w:t>Ț</w:t>
      </w:r>
      <w:r w:rsidR="00D3195C" w:rsidRPr="000E40FF">
        <w:rPr>
          <w:szCs w:val="22"/>
          <w:lang w:val="ro-RO"/>
        </w:rPr>
        <w:t>IONALE</w:t>
      </w:r>
      <w:bookmarkEnd w:id="11"/>
    </w:p>
    <w:p w14:paraId="0EE6F2EC" w14:textId="5D3160C7" w:rsidR="00D14CF2" w:rsidRPr="000E40FF" w:rsidRDefault="00A0171C" w:rsidP="0006228D">
      <w:pPr>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Articolul</w:t>
      </w:r>
      <w:r w:rsidR="00162D3C" w:rsidRPr="000E40FF">
        <w:rPr>
          <w:rFonts w:ascii="Montserrat Light" w:eastAsia="Times New Roman" w:hAnsi="Montserrat Light" w:cs="Times New Roman"/>
          <w:b/>
          <w:bCs/>
          <w:lang w:bidi="en-US"/>
        </w:rPr>
        <w:t xml:space="preserve"> </w:t>
      </w:r>
      <w:r w:rsidR="005C243B" w:rsidRPr="000E40FF">
        <w:rPr>
          <w:rFonts w:ascii="Montserrat Light" w:eastAsia="Times New Roman" w:hAnsi="Montserrat Light" w:cs="Times New Roman"/>
          <w:b/>
          <w:bCs/>
          <w:lang w:bidi="en-US"/>
        </w:rPr>
        <w:t>2</w:t>
      </w:r>
      <w:r w:rsidR="0038351E" w:rsidRPr="000E40FF">
        <w:rPr>
          <w:rFonts w:ascii="Montserrat Light" w:eastAsia="Times New Roman" w:hAnsi="Montserrat Light" w:cs="Times New Roman"/>
          <w:b/>
          <w:bCs/>
          <w:lang w:bidi="en-US"/>
        </w:rPr>
        <w:t>4</w:t>
      </w:r>
    </w:p>
    <w:p w14:paraId="130BA4FE" w14:textId="57BFAB05" w:rsidR="005C243B" w:rsidRPr="000E40FF" w:rsidRDefault="00662A66" w:rsidP="0006228D">
      <w:pPr>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(1)</w:t>
      </w:r>
      <w:r w:rsidRPr="000E40FF">
        <w:rPr>
          <w:rFonts w:ascii="Montserrat Light" w:eastAsia="Times New Roman" w:hAnsi="Montserrat Light" w:cs="Times New Roman"/>
          <w:lang w:bidi="en-US"/>
        </w:rPr>
        <w:t xml:space="preserve"> </w:t>
      </w:r>
      <w:r w:rsidR="005C243B" w:rsidRPr="000E40FF">
        <w:rPr>
          <w:rFonts w:ascii="Montserrat Light" w:eastAsia="Times New Roman" w:hAnsi="Montserrat Light" w:cs="Times New Roman"/>
          <w:lang w:bidi="en-US"/>
        </w:rPr>
        <w:t xml:space="preserve">Structura organizatorică a Spitalului Clinic de </w:t>
      </w:r>
      <w:r w:rsidR="00A426EC" w:rsidRPr="000E40FF">
        <w:rPr>
          <w:rFonts w:ascii="Montserrat Light" w:eastAsia="Times New Roman" w:hAnsi="Montserrat Light" w:cs="Times New Roman"/>
          <w:lang w:bidi="en-US"/>
        </w:rPr>
        <w:t>Recuperare</w:t>
      </w:r>
      <w:r w:rsidR="005C243B" w:rsidRPr="000E40FF">
        <w:rPr>
          <w:rFonts w:ascii="Montserrat Light" w:eastAsia="Times New Roman" w:hAnsi="Montserrat Light" w:cs="Times New Roman"/>
          <w:lang w:bidi="en-US"/>
        </w:rPr>
        <w:t xml:space="preserve"> Cluj-Napoca cuprinde sec</w:t>
      </w:r>
      <w:r w:rsidR="00C37E59" w:rsidRPr="000E40FF">
        <w:rPr>
          <w:rFonts w:ascii="Montserrat Light" w:eastAsia="Times New Roman" w:hAnsi="Montserrat Light" w:cs="Times New Roman"/>
          <w:lang w:bidi="en-US"/>
        </w:rPr>
        <w:t>ț</w:t>
      </w:r>
      <w:r w:rsidR="005C243B" w:rsidRPr="000E40FF">
        <w:rPr>
          <w:rFonts w:ascii="Montserrat Light" w:eastAsia="Times New Roman" w:hAnsi="Montserrat Light" w:cs="Times New Roman"/>
          <w:lang w:bidi="en-US"/>
        </w:rPr>
        <w:t>ii</w:t>
      </w:r>
      <w:r w:rsidRPr="000E40FF">
        <w:rPr>
          <w:rFonts w:ascii="Montserrat Light" w:eastAsia="Times New Roman" w:hAnsi="Montserrat Light" w:cs="Times New Roman"/>
          <w:lang w:bidi="en-US"/>
        </w:rPr>
        <w:t>le clinice</w:t>
      </w:r>
      <w:r w:rsidR="005C243B" w:rsidRPr="000E40FF">
        <w:rPr>
          <w:rFonts w:ascii="Montserrat Light" w:eastAsia="Times New Roman" w:hAnsi="Montserrat Light" w:cs="Times New Roman"/>
          <w:lang w:bidi="en-US"/>
        </w:rPr>
        <w:t>, compartimente</w:t>
      </w:r>
      <w:r w:rsidRPr="000E40FF">
        <w:rPr>
          <w:rFonts w:ascii="Montserrat Light" w:eastAsia="Times New Roman" w:hAnsi="Montserrat Light" w:cs="Times New Roman"/>
          <w:lang w:bidi="en-US"/>
        </w:rPr>
        <w:t>le</w:t>
      </w:r>
      <w:r w:rsidR="005C243B" w:rsidRPr="000E40FF">
        <w:rPr>
          <w:rFonts w:ascii="Montserrat Light" w:eastAsia="Times New Roman" w:hAnsi="Montserrat Light" w:cs="Times New Roman"/>
          <w:lang w:bidi="en-US"/>
        </w:rPr>
        <w:t>,</w:t>
      </w:r>
      <w:r w:rsidRPr="000E40FF">
        <w:rPr>
          <w:rFonts w:ascii="Montserrat Light" w:eastAsia="Times New Roman" w:hAnsi="Montserrat Light" w:cs="Times New Roman"/>
          <w:lang w:bidi="en-US"/>
        </w:rPr>
        <w:t xml:space="preserve"> unitatea de transfuzie sanguină</w:t>
      </w:r>
      <w:r w:rsidR="005C243B" w:rsidRPr="000E40FF">
        <w:rPr>
          <w:rFonts w:ascii="Montserrat Light" w:eastAsia="Times New Roman" w:hAnsi="Montserrat Light" w:cs="Times New Roman"/>
          <w:lang w:bidi="en-US"/>
        </w:rPr>
        <w:t xml:space="preserve">, </w:t>
      </w:r>
      <w:r w:rsidR="002C5F3A" w:rsidRPr="000E40FF">
        <w:rPr>
          <w:rFonts w:ascii="Montserrat Light" w:eastAsia="Times New Roman" w:hAnsi="Montserrat Light" w:cs="Times New Roman"/>
          <w:lang w:bidi="en-US"/>
        </w:rPr>
        <w:t>camera de gardă</w:t>
      </w:r>
      <w:r w:rsidR="005C243B" w:rsidRPr="000E40FF">
        <w:rPr>
          <w:rFonts w:ascii="Montserrat Light" w:eastAsia="Times New Roman" w:hAnsi="Montserrat Light" w:cs="Times New Roman"/>
          <w:lang w:bidi="en-US"/>
        </w:rPr>
        <w:t>, spitalizare</w:t>
      </w:r>
      <w:r w:rsidRPr="000E40FF">
        <w:rPr>
          <w:rFonts w:ascii="Montserrat Light" w:eastAsia="Times New Roman" w:hAnsi="Montserrat Light" w:cs="Times New Roman"/>
          <w:lang w:bidi="en-US"/>
        </w:rPr>
        <w:t>a</w:t>
      </w:r>
      <w:r w:rsidR="005C243B" w:rsidRPr="000E40FF">
        <w:rPr>
          <w:rFonts w:ascii="Montserrat Light" w:eastAsia="Times New Roman" w:hAnsi="Montserrat Light" w:cs="Times New Roman"/>
          <w:lang w:bidi="en-US"/>
        </w:rPr>
        <w:t xml:space="preserve"> de zi, </w:t>
      </w:r>
      <w:r w:rsidRPr="000E40FF">
        <w:rPr>
          <w:rFonts w:ascii="Montserrat Light" w:eastAsia="Times New Roman" w:hAnsi="Montserrat Light" w:cs="Times New Roman"/>
          <w:lang w:bidi="en-US"/>
        </w:rPr>
        <w:t>farmacia</w:t>
      </w:r>
      <w:r w:rsidR="005C243B" w:rsidRPr="000E40FF">
        <w:rPr>
          <w:rFonts w:ascii="Montserrat Light" w:eastAsia="Times New Roman" w:hAnsi="Montserrat Light" w:cs="Times New Roman"/>
          <w:lang w:bidi="en-US"/>
        </w:rPr>
        <w:t>,</w:t>
      </w:r>
      <w:r w:rsidRPr="000E40FF">
        <w:rPr>
          <w:rFonts w:ascii="Montserrat Light" w:eastAsia="Times New Roman" w:hAnsi="Montserrat Light" w:cs="Times New Roman"/>
          <w:lang w:bidi="en-US"/>
        </w:rPr>
        <w:t xml:space="preserve"> sterilizarea, laboratoarele,</w:t>
      </w:r>
      <w:r w:rsidR="005C243B" w:rsidRPr="000E40FF">
        <w:rPr>
          <w:rFonts w:ascii="Montserrat Light" w:eastAsia="Times New Roman" w:hAnsi="Montserrat Light" w:cs="Times New Roman"/>
          <w:lang w:bidi="en-US"/>
        </w:rPr>
        <w:t xml:space="preserve"> cabinete</w:t>
      </w:r>
      <w:r w:rsidRPr="000E40FF">
        <w:rPr>
          <w:rFonts w:ascii="Montserrat Light" w:eastAsia="Times New Roman" w:hAnsi="Montserrat Light" w:cs="Times New Roman"/>
          <w:lang w:bidi="en-US"/>
        </w:rPr>
        <w:t>le</w:t>
      </w:r>
      <w:r w:rsidR="005C243B" w:rsidRPr="000E40FF">
        <w:rPr>
          <w:rFonts w:ascii="Montserrat Light" w:eastAsia="Times New Roman" w:hAnsi="Montserrat Light" w:cs="Times New Roman"/>
          <w:lang w:bidi="en-US"/>
        </w:rPr>
        <w:t>, ambulatoriu</w:t>
      </w:r>
      <w:r w:rsidR="00AE3A81" w:rsidRPr="000E40FF">
        <w:rPr>
          <w:rFonts w:ascii="Montserrat Light" w:eastAsia="Times New Roman" w:hAnsi="Montserrat Light" w:cs="Times New Roman"/>
          <w:lang w:bidi="en-US"/>
        </w:rPr>
        <w:t>l</w:t>
      </w:r>
      <w:r w:rsidR="005C243B" w:rsidRPr="000E40FF">
        <w:rPr>
          <w:rFonts w:ascii="Montserrat Light" w:eastAsia="Times New Roman" w:hAnsi="Montserrat Light" w:cs="Times New Roman"/>
          <w:lang w:bidi="en-US"/>
        </w:rPr>
        <w:t xml:space="preserve"> integrat</w:t>
      </w:r>
      <w:r w:rsidR="003F7215" w:rsidRPr="000E40FF">
        <w:rPr>
          <w:rFonts w:ascii="Montserrat Light" w:eastAsia="Times New Roman" w:hAnsi="Montserrat Light" w:cs="Times New Roman"/>
          <w:lang w:bidi="en-US"/>
        </w:rPr>
        <w:t xml:space="preserve">, </w:t>
      </w:r>
      <w:r w:rsidR="005C243B" w:rsidRPr="000E40FF">
        <w:rPr>
          <w:rFonts w:ascii="Montserrat Light" w:eastAsia="Times New Roman" w:hAnsi="Montserrat Light" w:cs="Times New Roman"/>
          <w:lang w:bidi="en-US"/>
        </w:rPr>
        <w:t>aparat</w:t>
      </w:r>
      <w:r w:rsidRPr="000E40FF">
        <w:rPr>
          <w:rFonts w:ascii="Montserrat Light" w:eastAsia="Times New Roman" w:hAnsi="Montserrat Light" w:cs="Times New Roman"/>
          <w:lang w:bidi="en-US"/>
        </w:rPr>
        <w:t>ul</w:t>
      </w:r>
      <w:r w:rsidR="005C243B" w:rsidRPr="000E40FF">
        <w:rPr>
          <w:rFonts w:ascii="Montserrat Light" w:eastAsia="Times New Roman" w:hAnsi="Montserrat Light" w:cs="Times New Roman"/>
          <w:lang w:bidi="en-US"/>
        </w:rPr>
        <w:t xml:space="preserve"> func</w:t>
      </w:r>
      <w:r w:rsidR="00C37E59" w:rsidRPr="000E40FF">
        <w:rPr>
          <w:rFonts w:ascii="Montserrat Light" w:eastAsia="Times New Roman" w:hAnsi="Montserrat Light" w:cs="Times New Roman"/>
          <w:lang w:bidi="en-US"/>
        </w:rPr>
        <w:t>ț</w:t>
      </w:r>
      <w:r w:rsidR="005C243B" w:rsidRPr="000E40FF">
        <w:rPr>
          <w:rFonts w:ascii="Montserrat Light" w:eastAsia="Times New Roman" w:hAnsi="Montserrat Light" w:cs="Times New Roman"/>
          <w:lang w:bidi="en-US"/>
        </w:rPr>
        <w:t>ional</w:t>
      </w:r>
      <w:r w:rsidR="003F7215" w:rsidRPr="000E40FF">
        <w:rPr>
          <w:rFonts w:ascii="Montserrat Light" w:eastAsia="Times New Roman" w:hAnsi="Montserrat Light" w:cs="Times New Roman"/>
          <w:lang w:bidi="en-US"/>
        </w:rPr>
        <w:t xml:space="preserve"> </w:t>
      </w:r>
      <w:r w:rsidR="00C37E59" w:rsidRPr="000E40FF">
        <w:rPr>
          <w:rFonts w:ascii="Montserrat Light" w:eastAsia="Times New Roman" w:hAnsi="Montserrat Light" w:cs="Times New Roman"/>
          <w:lang w:bidi="en-US"/>
        </w:rPr>
        <w:t>ș</w:t>
      </w:r>
      <w:r w:rsidR="003F7215" w:rsidRPr="000E40FF">
        <w:rPr>
          <w:rFonts w:ascii="Montserrat Light" w:eastAsia="Times New Roman" w:hAnsi="Montserrat Light" w:cs="Times New Roman"/>
          <w:lang w:bidi="en-US"/>
        </w:rPr>
        <w:t xml:space="preserve">i </w:t>
      </w:r>
      <w:r w:rsidR="00946B57" w:rsidRPr="000E40FF">
        <w:rPr>
          <w:rFonts w:ascii="Montserrat Light" w:eastAsia="Times New Roman" w:hAnsi="Montserrat Light" w:cs="Times New Roman"/>
          <w:lang w:bidi="en-US"/>
        </w:rPr>
        <w:t>ambulato</w:t>
      </w:r>
      <w:r w:rsidR="008D11EC" w:rsidRPr="000E40FF">
        <w:rPr>
          <w:rFonts w:ascii="Montserrat Light" w:eastAsia="Times New Roman" w:hAnsi="Montserrat Light" w:cs="Times New Roman"/>
          <w:lang w:bidi="en-US"/>
        </w:rPr>
        <w:t>riul de specialitate pentru sportivi</w:t>
      </w:r>
      <w:r w:rsidR="005C243B" w:rsidRPr="000E40FF">
        <w:rPr>
          <w:rFonts w:ascii="Montserrat Light" w:eastAsia="Times New Roman" w:hAnsi="Montserrat Light" w:cs="Times New Roman"/>
          <w:lang w:bidi="en-US"/>
        </w:rPr>
        <w:t>.</w:t>
      </w:r>
      <w:r w:rsidRPr="000E40FF">
        <w:rPr>
          <w:rFonts w:ascii="Montserrat Light" w:eastAsia="Times New Roman" w:hAnsi="Montserrat Light" w:cs="Times New Roman"/>
          <w:lang w:bidi="en-US"/>
        </w:rPr>
        <w:t xml:space="preserve"> </w:t>
      </w:r>
    </w:p>
    <w:p w14:paraId="72C92F48" w14:textId="6C3901C9" w:rsidR="00662A66" w:rsidRPr="000E40FF" w:rsidRDefault="00662A66" w:rsidP="0006228D">
      <w:pPr>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 xml:space="preserve">(2) </w:t>
      </w:r>
      <w:r w:rsidRPr="000E40FF">
        <w:rPr>
          <w:rFonts w:ascii="Montserrat Light" w:eastAsia="Times New Roman" w:hAnsi="Montserrat Light" w:cs="Times New Roman"/>
          <w:lang w:bidi="en-US"/>
        </w:rPr>
        <w:t xml:space="preserve">Încadrarea cu personal de conducere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personal de execu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 se regăse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în statul de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al unită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sanitare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se realizează cu respectarea concordan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dintre natura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iilor/posturilor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competen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ele profesionale/ manageriale necesare îndeplinirii sarcinilor angaja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w:t>
      </w:r>
    </w:p>
    <w:p w14:paraId="4E4F797B" w14:textId="59A6D7D4" w:rsidR="00662A66" w:rsidRPr="000E40FF" w:rsidRDefault="00662A66" w:rsidP="0006228D">
      <w:pPr>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w:t>
      </w:r>
      <w:r w:rsidR="003F7215" w:rsidRPr="000E40FF">
        <w:rPr>
          <w:rFonts w:ascii="Montserrat Light" w:eastAsia="Times New Roman" w:hAnsi="Montserrat Light" w:cs="Times New Roman"/>
          <w:b/>
          <w:bCs/>
          <w:lang w:bidi="en-US"/>
        </w:rPr>
        <w:t>3</w:t>
      </w:r>
      <w:r w:rsidRPr="000E40FF">
        <w:rPr>
          <w:rFonts w:ascii="Montserrat Light" w:eastAsia="Times New Roman" w:hAnsi="Montserrat Light" w:cs="Times New Roman"/>
          <w:b/>
          <w:bCs/>
          <w:lang w:bidi="en-US"/>
        </w:rPr>
        <w:t>)</w:t>
      </w:r>
      <w:r w:rsidRPr="000E40FF">
        <w:rPr>
          <w:rFonts w:ascii="Montserrat Light" w:eastAsia="Times New Roman" w:hAnsi="Montserrat Light" w:cs="Times New Roman"/>
          <w:lang w:bidi="en-US"/>
        </w:rPr>
        <w:t xml:space="preserve"> Competen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a, responsabilitatea, sarcina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obliga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ia de a raporta sunt atribute asociate postului; acestea trebuie să fie bine definite, clare, coerente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să reflecte elementele avute în vedere pentru realizarea obiectivelor spitalului.</w:t>
      </w:r>
    </w:p>
    <w:p w14:paraId="59F42FE2" w14:textId="0B71E086" w:rsidR="00662A66" w:rsidRPr="000E40FF" w:rsidRDefault="00662A66" w:rsidP="0006228D">
      <w:pPr>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w:t>
      </w:r>
      <w:r w:rsidR="003F7215" w:rsidRPr="000E40FF">
        <w:rPr>
          <w:rFonts w:ascii="Montserrat Light" w:eastAsia="Times New Roman" w:hAnsi="Montserrat Light" w:cs="Times New Roman"/>
          <w:b/>
          <w:bCs/>
          <w:lang w:bidi="en-US"/>
        </w:rPr>
        <w:t>4</w:t>
      </w:r>
      <w:r w:rsidRPr="000E40FF">
        <w:rPr>
          <w:rFonts w:ascii="Montserrat Light" w:eastAsia="Times New Roman" w:hAnsi="Montserrat Light" w:cs="Times New Roman"/>
          <w:b/>
          <w:bCs/>
          <w:lang w:bidi="en-US"/>
        </w:rPr>
        <w:t>)</w:t>
      </w:r>
      <w:r w:rsidRPr="000E40FF">
        <w:rPr>
          <w:rFonts w:ascii="Montserrat Light" w:eastAsia="Times New Roman" w:hAnsi="Montserrat Light" w:cs="Times New Roman"/>
          <w:lang w:bidi="en-US"/>
        </w:rPr>
        <w:t xml:space="preserve"> Ierarhizarea posturilor are la bază criteriile generale de ierarhizare prevăzute de legea privind salarizarea unitară a personalului plătit din fonduri publice, atât între domeniile de activitate, cât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în cadrul aceluia</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domeniu: cuno</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tin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experien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ă; complexitate, creativitate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diversitate 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ilor; judecata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impactul deciziilor; responsabilitate, coordonare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supervizare; dialog social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comunicare;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de muncă; incompatibilită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regimuri speciale.</w:t>
      </w:r>
    </w:p>
    <w:p w14:paraId="6FEEE906" w14:textId="6877C818" w:rsidR="00A273F2" w:rsidRPr="000E40FF" w:rsidRDefault="003F7215" w:rsidP="0006228D">
      <w:pPr>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 xml:space="preserve">(5) </w:t>
      </w:r>
      <w:r w:rsidRPr="000E40FF">
        <w:rPr>
          <w:rFonts w:ascii="Montserrat Light" w:eastAsia="Times New Roman" w:hAnsi="Montserrat Light" w:cs="Times New Roman"/>
          <w:lang w:bidi="en-US"/>
        </w:rPr>
        <w:t xml:space="preserve">Structura organizatorică, organigrama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statul de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ale unită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sanitare sunt aprobate prin hotărâre de Consiliul Jude</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ean Cluj.</w:t>
      </w:r>
    </w:p>
    <w:p w14:paraId="6731A462" w14:textId="56442B0A" w:rsidR="00B92110" w:rsidRPr="000E40FF" w:rsidRDefault="00E367F5" w:rsidP="0006228D">
      <w:pPr>
        <w:pStyle w:val="Titlu3"/>
        <w:spacing w:before="0" w:after="0" w:line="240" w:lineRule="auto"/>
        <w:jc w:val="center"/>
        <w:rPr>
          <w:rFonts w:ascii="Montserrat Light" w:hAnsi="Montserrat Light"/>
          <w:b/>
          <w:bCs/>
          <w:color w:val="auto"/>
          <w:sz w:val="22"/>
          <w:szCs w:val="22"/>
          <w:lang w:val="ro-RO" w:bidi="en-US"/>
        </w:rPr>
      </w:pPr>
      <w:bookmarkStart w:id="12" w:name="_Toc166252658"/>
      <w:r w:rsidRPr="000E40FF">
        <w:rPr>
          <w:rFonts w:ascii="Montserrat Light" w:hAnsi="Montserrat Light"/>
          <w:b/>
          <w:bCs/>
          <w:color w:val="auto"/>
          <w:sz w:val="22"/>
          <w:szCs w:val="22"/>
          <w:lang w:val="ro-RO" w:bidi="en-US"/>
        </w:rPr>
        <w:t>Sec</w:t>
      </w:r>
      <w:r w:rsidR="00C37E59" w:rsidRPr="000E40FF">
        <w:rPr>
          <w:rFonts w:ascii="Montserrat Light" w:hAnsi="Montserrat Light"/>
          <w:b/>
          <w:bCs/>
          <w:color w:val="auto"/>
          <w:sz w:val="22"/>
          <w:szCs w:val="22"/>
          <w:lang w:val="ro-RO" w:bidi="en-US"/>
        </w:rPr>
        <w:t>ț</w:t>
      </w:r>
      <w:r w:rsidRPr="000E40FF">
        <w:rPr>
          <w:rFonts w:ascii="Montserrat Light" w:hAnsi="Montserrat Light"/>
          <w:b/>
          <w:bCs/>
          <w:color w:val="auto"/>
          <w:sz w:val="22"/>
          <w:szCs w:val="22"/>
          <w:lang w:val="ro-RO" w:bidi="en-US"/>
        </w:rPr>
        <w:t>iunea 1</w:t>
      </w:r>
      <w:r w:rsidR="00C22494" w:rsidRPr="000E40FF">
        <w:rPr>
          <w:rFonts w:ascii="Montserrat Light" w:hAnsi="Montserrat Light"/>
          <w:b/>
          <w:bCs/>
          <w:color w:val="auto"/>
          <w:sz w:val="22"/>
          <w:szCs w:val="22"/>
          <w:lang w:val="ro-RO" w:bidi="en-US"/>
        </w:rPr>
        <w:tab/>
      </w:r>
      <w:r w:rsidRPr="000E40FF">
        <w:rPr>
          <w:rFonts w:ascii="Montserrat Light" w:hAnsi="Montserrat Light"/>
          <w:b/>
          <w:bCs/>
          <w:color w:val="auto"/>
          <w:sz w:val="22"/>
          <w:szCs w:val="22"/>
          <w:lang w:val="ro-RO" w:bidi="en-US"/>
        </w:rPr>
        <w:t>Categorii de personal</w:t>
      </w:r>
      <w:bookmarkEnd w:id="12"/>
    </w:p>
    <w:p w14:paraId="3D12DBBB" w14:textId="6162DDA5" w:rsidR="00F92CD1" w:rsidRPr="000E40FF" w:rsidRDefault="00F92CD1" w:rsidP="0006228D">
      <w:pPr>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 xml:space="preserve">Articolul </w:t>
      </w:r>
      <w:r w:rsidR="00EA1EE4" w:rsidRPr="000E40FF">
        <w:rPr>
          <w:rFonts w:ascii="Montserrat Light" w:eastAsia="Times New Roman" w:hAnsi="Montserrat Light" w:cs="Times New Roman"/>
          <w:b/>
          <w:bCs/>
          <w:lang w:bidi="en-US"/>
        </w:rPr>
        <w:t>2</w:t>
      </w:r>
      <w:r w:rsidR="00F7422C" w:rsidRPr="000E40FF">
        <w:rPr>
          <w:rFonts w:ascii="Montserrat Light" w:eastAsia="Times New Roman" w:hAnsi="Montserrat Light" w:cs="Times New Roman"/>
          <w:b/>
          <w:bCs/>
          <w:lang w:bidi="en-US"/>
        </w:rPr>
        <w:t>5</w:t>
      </w:r>
    </w:p>
    <w:p w14:paraId="53F35E17" w14:textId="07704A89" w:rsidR="00374AFD" w:rsidRPr="000E40FF" w:rsidRDefault="007957F1" w:rsidP="0006228D">
      <w:pPr>
        <w:autoSpaceDE w:val="0"/>
        <w:autoSpaceDN w:val="0"/>
        <w:adjustRightInd w:val="0"/>
        <w:spacing w:after="0" w:line="240" w:lineRule="auto"/>
        <w:jc w:val="both"/>
        <w:rPr>
          <w:rFonts w:ascii="Montserrat Light" w:eastAsia="Times New Roman" w:hAnsi="Montserrat Light"/>
        </w:rPr>
      </w:pPr>
      <w:r w:rsidRPr="000E40FF">
        <w:rPr>
          <w:rFonts w:ascii="Montserrat Light" w:eastAsia="Times New Roman" w:hAnsi="Montserrat Light"/>
          <w:b/>
          <w:bCs/>
        </w:rPr>
        <w:t>(</w:t>
      </w:r>
      <w:r w:rsidR="00374AFD" w:rsidRPr="000E40FF">
        <w:rPr>
          <w:rFonts w:ascii="Montserrat Light" w:eastAsia="Times New Roman" w:hAnsi="Montserrat Light"/>
          <w:b/>
          <w:bCs/>
        </w:rPr>
        <w:t>1</w:t>
      </w:r>
      <w:r w:rsidRPr="000E40FF">
        <w:rPr>
          <w:rFonts w:ascii="Montserrat Light" w:eastAsia="Times New Roman" w:hAnsi="Montserrat Light"/>
          <w:b/>
          <w:bCs/>
        </w:rPr>
        <w:t>)</w:t>
      </w:r>
      <w:r w:rsidRPr="000E40FF">
        <w:rPr>
          <w:rFonts w:ascii="Montserrat Light" w:eastAsia="Times New Roman" w:hAnsi="Montserrat Light"/>
        </w:rPr>
        <w:t xml:space="preserve"> </w:t>
      </w:r>
      <w:r w:rsidR="00374AFD" w:rsidRPr="000E40FF">
        <w:rPr>
          <w:rFonts w:ascii="Montserrat Light" w:eastAsia="Times New Roman" w:hAnsi="Montserrat Light"/>
        </w:rPr>
        <w:t xml:space="preserve">În cadrul Spitalului Clinic de </w:t>
      </w:r>
      <w:r w:rsidR="00F7422C" w:rsidRPr="000E40FF">
        <w:rPr>
          <w:rFonts w:ascii="Montserrat Light" w:eastAsia="Times New Roman" w:hAnsi="Montserrat Light"/>
        </w:rPr>
        <w:t xml:space="preserve">Recuperare </w:t>
      </w:r>
      <w:r w:rsidR="00374AFD" w:rsidRPr="000E40FF">
        <w:rPr>
          <w:rFonts w:ascii="Montserrat Light" w:eastAsia="Times New Roman" w:hAnsi="Montserrat Light"/>
        </w:rPr>
        <w:t>Cluj-Napoca</w:t>
      </w:r>
      <w:r w:rsidR="00AE3A81" w:rsidRPr="000E40FF">
        <w:rPr>
          <w:rFonts w:ascii="Montserrat Light" w:eastAsia="Times New Roman" w:hAnsi="Montserrat Light"/>
        </w:rPr>
        <w:t xml:space="preserve"> (SCR)</w:t>
      </w:r>
      <w:r w:rsidR="00374AFD" w:rsidRPr="000E40FF">
        <w:rPr>
          <w:rFonts w:ascii="Montserrat Light" w:eastAsia="Times New Roman" w:hAnsi="Montserrat Light"/>
        </w:rPr>
        <w:t xml:space="preserve"> î</w:t>
      </w:r>
      <w:r w:rsidR="00C37E59" w:rsidRPr="000E40FF">
        <w:rPr>
          <w:rFonts w:ascii="Montserrat Light" w:eastAsia="Times New Roman" w:hAnsi="Montserrat Light"/>
        </w:rPr>
        <w:t>ș</w:t>
      </w:r>
      <w:r w:rsidR="00374AFD" w:rsidRPr="000E40FF">
        <w:rPr>
          <w:rFonts w:ascii="Montserrat Light" w:eastAsia="Times New Roman" w:hAnsi="Montserrat Light"/>
        </w:rPr>
        <w:t>i desfă</w:t>
      </w:r>
      <w:r w:rsidR="00C37E59" w:rsidRPr="000E40FF">
        <w:rPr>
          <w:rFonts w:ascii="Montserrat Light" w:eastAsia="Times New Roman" w:hAnsi="Montserrat Light"/>
        </w:rPr>
        <w:t>ș</w:t>
      </w:r>
      <w:r w:rsidR="00374AFD" w:rsidRPr="000E40FF">
        <w:rPr>
          <w:rFonts w:ascii="Montserrat Light" w:eastAsia="Times New Roman" w:hAnsi="Montserrat Light"/>
        </w:rPr>
        <w:t>oară activitatea următoarele categorii de personal:</w:t>
      </w:r>
    </w:p>
    <w:p w14:paraId="71AF5172" w14:textId="77777777" w:rsidR="007957F1" w:rsidRPr="000E40FF" w:rsidRDefault="007957F1" w:rsidP="0006228D">
      <w:pPr>
        <w:pStyle w:val="Listparagraf"/>
        <w:numPr>
          <w:ilvl w:val="0"/>
          <w:numId w:val="64"/>
        </w:numPr>
        <w:autoSpaceDE w:val="0"/>
        <w:autoSpaceDN w:val="0"/>
        <w:adjustRightInd w:val="0"/>
        <w:jc w:val="both"/>
        <w:rPr>
          <w:rFonts w:ascii="Montserrat Light" w:hAnsi="Montserrat Light" w:cs="Courier New"/>
          <w:sz w:val="22"/>
          <w:szCs w:val="22"/>
          <w:lang w:val="ro-RO"/>
        </w:rPr>
      </w:pPr>
      <w:r w:rsidRPr="000E40FF">
        <w:rPr>
          <w:rFonts w:ascii="Montserrat Light" w:hAnsi="Montserrat Light" w:cs="Courier New"/>
          <w:sz w:val="22"/>
          <w:szCs w:val="22"/>
          <w:lang w:val="ro-RO"/>
        </w:rPr>
        <w:t>Medici;</w:t>
      </w:r>
    </w:p>
    <w:p w14:paraId="6DD48097" w14:textId="006C3569" w:rsidR="007957F1" w:rsidRPr="000E40FF" w:rsidRDefault="007957F1" w:rsidP="0006228D">
      <w:pPr>
        <w:pStyle w:val="Listparagraf"/>
        <w:numPr>
          <w:ilvl w:val="0"/>
          <w:numId w:val="64"/>
        </w:numPr>
        <w:autoSpaceDE w:val="0"/>
        <w:autoSpaceDN w:val="0"/>
        <w:adjustRightInd w:val="0"/>
        <w:jc w:val="both"/>
        <w:rPr>
          <w:rFonts w:ascii="Montserrat Light" w:hAnsi="Montserrat Light" w:cs="Courier New"/>
          <w:sz w:val="22"/>
          <w:szCs w:val="22"/>
          <w:lang w:val="ro-RO"/>
        </w:rPr>
      </w:pPr>
      <w:r w:rsidRPr="000E40FF">
        <w:rPr>
          <w:rFonts w:ascii="Montserrat Light" w:hAnsi="Montserrat Light" w:cs="Courier New"/>
          <w:sz w:val="22"/>
          <w:szCs w:val="22"/>
          <w:lang w:val="ro-RO"/>
        </w:rPr>
        <w:t>Asisten</w:t>
      </w:r>
      <w:r w:rsidR="00C37E59" w:rsidRPr="000E40FF">
        <w:rPr>
          <w:rFonts w:ascii="Montserrat Light" w:hAnsi="Montserrat Light" w:cs="Courier New"/>
          <w:sz w:val="22"/>
          <w:szCs w:val="22"/>
          <w:lang w:val="ro-RO"/>
        </w:rPr>
        <w:t>ț</w:t>
      </w:r>
      <w:r w:rsidRPr="000E40FF">
        <w:rPr>
          <w:rFonts w:ascii="Montserrat Light" w:hAnsi="Montserrat Light" w:cs="Courier New"/>
          <w:sz w:val="22"/>
          <w:szCs w:val="22"/>
          <w:lang w:val="ro-RO"/>
        </w:rPr>
        <w:t>i medicali;</w:t>
      </w:r>
    </w:p>
    <w:p w14:paraId="0C561C91" w14:textId="752B263E" w:rsidR="007957F1" w:rsidRPr="000E40FF" w:rsidRDefault="007957F1" w:rsidP="0006228D">
      <w:pPr>
        <w:pStyle w:val="Listparagraf"/>
        <w:numPr>
          <w:ilvl w:val="0"/>
          <w:numId w:val="64"/>
        </w:numPr>
        <w:autoSpaceDE w:val="0"/>
        <w:autoSpaceDN w:val="0"/>
        <w:adjustRightInd w:val="0"/>
        <w:jc w:val="both"/>
        <w:rPr>
          <w:rFonts w:ascii="Montserrat Light" w:hAnsi="Montserrat Light" w:cs="Courier New"/>
          <w:sz w:val="22"/>
          <w:szCs w:val="22"/>
          <w:lang w:val="ro-RO"/>
        </w:rPr>
      </w:pPr>
      <w:r w:rsidRPr="000E40FF">
        <w:rPr>
          <w:rFonts w:ascii="Montserrat Light" w:hAnsi="Montserrat Light" w:cs="Courier New"/>
          <w:sz w:val="22"/>
          <w:szCs w:val="22"/>
          <w:lang w:val="ro-RO"/>
        </w:rPr>
        <w:t xml:space="preserve">Tehnicieni de radiologie </w:t>
      </w:r>
      <w:r w:rsidR="00C37E59" w:rsidRPr="000E40FF">
        <w:rPr>
          <w:rFonts w:ascii="Montserrat Light" w:hAnsi="Montserrat Light" w:cs="Courier New"/>
          <w:sz w:val="22"/>
          <w:szCs w:val="22"/>
          <w:lang w:val="ro-RO"/>
        </w:rPr>
        <w:t>ș</w:t>
      </w:r>
      <w:r w:rsidRPr="000E40FF">
        <w:rPr>
          <w:rFonts w:ascii="Montserrat Light" w:hAnsi="Montserrat Light" w:cs="Courier New"/>
          <w:sz w:val="22"/>
          <w:szCs w:val="22"/>
          <w:lang w:val="ro-RO"/>
        </w:rPr>
        <w:t>i imagistică</w:t>
      </w:r>
      <w:r w:rsidR="00F7422C" w:rsidRPr="000E40FF">
        <w:rPr>
          <w:rFonts w:ascii="Montserrat Light" w:hAnsi="Montserrat Light" w:cs="Courier New"/>
          <w:sz w:val="22"/>
          <w:szCs w:val="22"/>
          <w:lang w:val="ro-RO"/>
        </w:rPr>
        <w:t xml:space="preserve"> medicală</w:t>
      </w:r>
      <w:r w:rsidRPr="000E40FF">
        <w:rPr>
          <w:rFonts w:ascii="Montserrat Light" w:hAnsi="Montserrat Light" w:cs="Courier New"/>
          <w:sz w:val="22"/>
          <w:szCs w:val="22"/>
          <w:lang w:val="ro-RO"/>
        </w:rPr>
        <w:t>;</w:t>
      </w:r>
    </w:p>
    <w:p w14:paraId="5E9295F4" w14:textId="0F01BDC8" w:rsidR="007957F1" w:rsidRPr="000E40FF" w:rsidRDefault="007957F1" w:rsidP="0006228D">
      <w:pPr>
        <w:pStyle w:val="Listparagraf"/>
        <w:numPr>
          <w:ilvl w:val="0"/>
          <w:numId w:val="64"/>
        </w:numPr>
        <w:autoSpaceDE w:val="0"/>
        <w:autoSpaceDN w:val="0"/>
        <w:adjustRightInd w:val="0"/>
        <w:jc w:val="both"/>
        <w:rPr>
          <w:rFonts w:ascii="Montserrat Light" w:hAnsi="Montserrat Light" w:cs="Courier New"/>
          <w:sz w:val="22"/>
          <w:szCs w:val="22"/>
          <w:lang w:val="ro-RO"/>
        </w:rPr>
      </w:pPr>
      <w:r w:rsidRPr="000E40FF">
        <w:rPr>
          <w:rFonts w:ascii="Montserrat Light" w:hAnsi="Montserrat Light" w:cs="Courier New"/>
          <w:sz w:val="22"/>
          <w:szCs w:val="22"/>
          <w:lang w:val="ro-RO"/>
        </w:rPr>
        <w:t>Alt personal superior: chimi</w:t>
      </w:r>
      <w:r w:rsidR="00C37E59" w:rsidRPr="000E40FF">
        <w:rPr>
          <w:rFonts w:ascii="Montserrat Light" w:hAnsi="Montserrat Light" w:cs="Courier New"/>
          <w:sz w:val="22"/>
          <w:szCs w:val="22"/>
          <w:lang w:val="ro-RO"/>
        </w:rPr>
        <w:t>ș</w:t>
      </w:r>
      <w:r w:rsidRPr="000E40FF">
        <w:rPr>
          <w:rFonts w:ascii="Montserrat Light" w:hAnsi="Montserrat Light" w:cs="Courier New"/>
          <w:sz w:val="22"/>
          <w:szCs w:val="22"/>
          <w:lang w:val="ro-RO"/>
        </w:rPr>
        <w:t>ti, biologi, fiziokinetoterapeu</w:t>
      </w:r>
      <w:r w:rsidR="00F7422C" w:rsidRPr="000E40FF">
        <w:rPr>
          <w:rFonts w:ascii="Montserrat Light" w:hAnsi="Montserrat Light" w:cs="Courier New"/>
          <w:sz w:val="22"/>
          <w:szCs w:val="22"/>
          <w:lang w:val="ro-RO"/>
        </w:rPr>
        <w:t>ț</w:t>
      </w:r>
      <w:r w:rsidRPr="000E40FF">
        <w:rPr>
          <w:rFonts w:ascii="Montserrat Light" w:hAnsi="Montserrat Light" w:cs="Courier New"/>
          <w:sz w:val="22"/>
          <w:szCs w:val="22"/>
          <w:lang w:val="ro-RO"/>
        </w:rPr>
        <w:t>i, kinetoterapeu</w:t>
      </w:r>
      <w:r w:rsidR="00C37E59" w:rsidRPr="000E40FF">
        <w:rPr>
          <w:rFonts w:ascii="Montserrat Light" w:hAnsi="Montserrat Light" w:cs="Courier New"/>
          <w:sz w:val="22"/>
          <w:szCs w:val="22"/>
          <w:lang w:val="ro-RO"/>
        </w:rPr>
        <w:t>ț</w:t>
      </w:r>
      <w:r w:rsidRPr="000E40FF">
        <w:rPr>
          <w:rFonts w:ascii="Montserrat Light" w:hAnsi="Montserrat Light" w:cs="Courier New"/>
          <w:sz w:val="22"/>
          <w:szCs w:val="22"/>
          <w:lang w:val="ro-RO"/>
        </w:rPr>
        <w:t>i;</w:t>
      </w:r>
    </w:p>
    <w:p w14:paraId="388FA315" w14:textId="77777777" w:rsidR="007957F1" w:rsidRPr="000E40FF" w:rsidRDefault="007957F1" w:rsidP="0006228D">
      <w:pPr>
        <w:pStyle w:val="Listparagraf"/>
        <w:numPr>
          <w:ilvl w:val="0"/>
          <w:numId w:val="64"/>
        </w:numPr>
        <w:autoSpaceDE w:val="0"/>
        <w:autoSpaceDN w:val="0"/>
        <w:adjustRightInd w:val="0"/>
        <w:jc w:val="both"/>
        <w:rPr>
          <w:rFonts w:ascii="Montserrat Light" w:hAnsi="Montserrat Light" w:cs="Courier New"/>
          <w:sz w:val="22"/>
          <w:szCs w:val="22"/>
          <w:lang w:val="ro-RO"/>
        </w:rPr>
      </w:pPr>
      <w:r w:rsidRPr="000E40FF">
        <w:rPr>
          <w:rFonts w:ascii="Montserrat Light" w:hAnsi="Montserrat Light" w:cs="Courier New"/>
          <w:sz w:val="22"/>
          <w:szCs w:val="22"/>
          <w:lang w:val="ro-RO"/>
        </w:rPr>
        <w:t>Registratori medicali, statisticieni medicali;</w:t>
      </w:r>
    </w:p>
    <w:p w14:paraId="7970369D" w14:textId="77777777" w:rsidR="007957F1" w:rsidRPr="000E40FF" w:rsidRDefault="007957F1" w:rsidP="0006228D">
      <w:pPr>
        <w:pStyle w:val="Listparagraf"/>
        <w:numPr>
          <w:ilvl w:val="0"/>
          <w:numId w:val="64"/>
        </w:numPr>
        <w:autoSpaceDE w:val="0"/>
        <w:autoSpaceDN w:val="0"/>
        <w:adjustRightInd w:val="0"/>
        <w:jc w:val="both"/>
        <w:rPr>
          <w:rFonts w:ascii="Montserrat Light" w:hAnsi="Montserrat Light" w:cs="Courier New"/>
          <w:sz w:val="22"/>
          <w:szCs w:val="22"/>
          <w:lang w:val="ro-RO"/>
        </w:rPr>
      </w:pPr>
      <w:r w:rsidRPr="000E40FF">
        <w:rPr>
          <w:rFonts w:ascii="Montserrat Light" w:hAnsi="Montserrat Light" w:cs="Courier New"/>
          <w:sz w:val="22"/>
          <w:szCs w:val="22"/>
          <w:lang w:val="ro-RO"/>
        </w:rPr>
        <w:t>Pesonal auxiliar sanitar;</w:t>
      </w:r>
    </w:p>
    <w:p w14:paraId="60EC2B01" w14:textId="77777777" w:rsidR="007957F1" w:rsidRPr="000E40FF" w:rsidRDefault="007957F1" w:rsidP="0006228D">
      <w:pPr>
        <w:pStyle w:val="Listparagraf"/>
        <w:numPr>
          <w:ilvl w:val="0"/>
          <w:numId w:val="64"/>
        </w:numPr>
        <w:autoSpaceDE w:val="0"/>
        <w:autoSpaceDN w:val="0"/>
        <w:adjustRightInd w:val="0"/>
        <w:jc w:val="both"/>
        <w:rPr>
          <w:rFonts w:ascii="Montserrat Light" w:hAnsi="Montserrat Light" w:cs="Courier New"/>
          <w:sz w:val="22"/>
          <w:szCs w:val="22"/>
          <w:lang w:val="ro-RO"/>
        </w:rPr>
      </w:pPr>
      <w:r w:rsidRPr="000E40FF">
        <w:rPr>
          <w:rFonts w:ascii="Montserrat Light" w:hAnsi="Montserrat Light" w:cs="Courier New"/>
          <w:sz w:val="22"/>
          <w:szCs w:val="22"/>
          <w:lang w:val="ro-RO"/>
        </w:rPr>
        <w:t>Personal TESA;</w:t>
      </w:r>
    </w:p>
    <w:p w14:paraId="5F3ABCDF" w14:textId="5CB9D793" w:rsidR="007957F1" w:rsidRPr="000E40FF" w:rsidRDefault="007957F1" w:rsidP="0006228D">
      <w:pPr>
        <w:pStyle w:val="Listparagraf"/>
        <w:numPr>
          <w:ilvl w:val="0"/>
          <w:numId w:val="64"/>
        </w:numPr>
        <w:autoSpaceDE w:val="0"/>
        <w:autoSpaceDN w:val="0"/>
        <w:adjustRightInd w:val="0"/>
        <w:jc w:val="both"/>
        <w:rPr>
          <w:rFonts w:ascii="Montserrat Light" w:hAnsi="Montserrat Light" w:cs="Courier New"/>
          <w:sz w:val="22"/>
          <w:szCs w:val="22"/>
          <w:lang w:val="ro-RO"/>
        </w:rPr>
      </w:pPr>
      <w:r w:rsidRPr="000E40FF">
        <w:rPr>
          <w:rFonts w:ascii="Montserrat Light" w:hAnsi="Montserrat Light" w:cs="Courier New"/>
          <w:sz w:val="22"/>
          <w:szCs w:val="22"/>
          <w:lang w:val="ro-RO"/>
        </w:rPr>
        <w:t>Muncitori califica</w:t>
      </w:r>
      <w:r w:rsidR="00C37E59" w:rsidRPr="000E40FF">
        <w:rPr>
          <w:rFonts w:ascii="Montserrat Light" w:hAnsi="Montserrat Light" w:cs="Courier New"/>
          <w:sz w:val="22"/>
          <w:szCs w:val="22"/>
          <w:lang w:val="ro-RO"/>
        </w:rPr>
        <w:t>ț</w:t>
      </w:r>
      <w:r w:rsidRPr="000E40FF">
        <w:rPr>
          <w:rFonts w:ascii="Montserrat Light" w:hAnsi="Montserrat Light" w:cs="Courier New"/>
          <w:sz w:val="22"/>
          <w:szCs w:val="22"/>
          <w:lang w:val="ro-RO"/>
        </w:rPr>
        <w:t xml:space="preserve">i </w:t>
      </w:r>
      <w:r w:rsidR="00C37E59" w:rsidRPr="000E40FF">
        <w:rPr>
          <w:rFonts w:ascii="Montserrat Light" w:hAnsi="Montserrat Light" w:cs="Courier New"/>
          <w:sz w:val="22"/>
          <w:szCs w:val="22"/>
          <w:lang w:val="ro-RO"/>
        </w:rPr>
        <w:t>ș</w:t>
      </w:r>
      <w:r w:rsidRPr="000E40FF">
        <w:rPr>
          <w:rFonts w:ascii="Montserrat Light" w:hAnsi="Montserrat Light" w:cs="Courier New"/>
          <w:sz w:val="22"/>
          <w:szCs w:val="22"/>
          <w:lang w:val="ro-RO"/>
        </w:rPr>
        <w:t>i necalifica</w:t>
      </w:r>
      <w:r w:rsidR="00C37E59" w:rsidRPr="000E40FF">
        <w:rPr>
          <w:rFonts w:ascii="Montserrat Light" w:hAnsi="Montserrat Light" w:cs="Courier New"/>
          <w:sz w:val="22"/>
          <w:szCs w:val="22"/>
          <w:lang w:val="ro-RO"/>
        </w:rPr>
        <w:t>ț</w:t>
      </w:r>
      <w:r w:rsidRPr="000E40FF">
        <w:rPr>
          <w:rFonts w:ascii="Montserrat Light" w:hAnsi="Montserrat Light" w:cs="Courier New"/>
          <w:sz w:val="22"/>
          <w:szCs w:val="22"/>
          <w:lang w:val="ro-RO"/>
        </w:rPr>
        <w:t>i.</w:t>
      </w:r>
    </w:p>
    <w:p w14:paraId="25E3DA20" w14:textId="5C034DFB" w:rsidR="007957F1" w:rsidRPr="000E40FF" w:rsidRDefault="007957F1" w:rsidP="0006228D">
      <w:pPr>
        <w:autoSpaceDE w:val="0"/>
        <w:autoSpaceDN w:val="0"/>
        <w:adjustRightInd w:val="0"/>
        <w:spacing w:after="0" w:line="240" w:lineRule="auto"/>
        <w:jc w:val="both"/>
        <w:rPr>
          <w:rFonts w:ascii="Montserrat Light" w:hAnsi="Montserrat Light" w:cs="Courier New"/>
          <w:b/>
          <w:bCs/>
        </w:rPr>
      </w:pPr>
      <w:r w:rsidRPr="000E40FF">
        <w:rPr>
          <w:rFonts w:ascii="Montserrat Light" w:hAnsi="Montserrat Light" w:cs="Courier New"/>
          <w:b/>
          <w:bCs/>
        </w:rPr>
        <w:t xml:space="preserve">Articolul </w:t>
      </w:r>
      <w:r w:rsidR="00C8735E" w:rsidRPr="000E40FF">
        <w:rPr>
          <w:rFonts w:ascii="Montserrat Light" w:hAnsi="Montserrat Light" w:cs="Courier New"/>
          <w:b/>
          <w:bCs/>
        </w:rPr>
        <w:t>2</w:t>
      </w:r>
      <w:r w:rsidR="00F7422C" w:rsidRPr="000E40FF">
        <w:rPr>
          <w:rFonts w:ascii="Montserrat Light" w:hAnsi="Montserrat Light" w:cs="Courier New"/>
          <w:b/>
          <w:bCs/>
        </w:rPr>
        <w:t>6</w:t>
      </w:r>
    </w:p>
    <w:p w14:paraId="65E6BAC5" w14:textId="329CDAC2" w:rsidR="004812E4" w:rsidRPr="000E40FF" w:rsidRDefault="007957F1" w:rsidP="0006228D">
      <w:pPr>
        <w:spacing w:after="0" w:line="240" w:lineRule="auto"/>
        <w:jc w:val="both"/>
        <w:rPr>
          <w:rFonts w:ascii="Montserrat Light" w:eastAsia="Times New Roman" w:hAnsi="Montserrat Light"/>
        </w:rPr>
      </w:pPr>
      <w:r w:rsidRPr="000E40FF">
        <w:rPr>
          <w:rFonts w:ascii="Montserrat Light" w:hAnsi="Montserrat Light"/>
          <w:b/>
          <w:bCs/>
        </w:rPr>
        <w:t>(1)</w:t>
      </w:r>
      <w:r w:rsidRPr="000E40FF">
        <w:rPr>
          <w:rFonts w:ascii="Montserrat Light" w:hAnsi="Montserrat Light"/>
        </w:rPr>
        <w:t xml:space="preserve"> </w:t>
      </w:r>
      <w:r w:rsidR="004812E4" w:rsidRPr="000E40FF">
        <w:rPr>
          <w:rFonts w:ascii="Montserrat Light" w:hAnsi="Montserrat Light"/>
        </w:rPr>
        <w:t>Încadrarea personalului în cadrul SC</w:t>
      </w:r>
      <w:r w:rsidR="00FC63EB" w:rsidRPr="000E40FF">
        <w:rPr>
          <w:rFonts w:ascii="Montserrat Light" w:hAnsi="Montserrat Light"/>
        </w:rPr>
        <w:t>R</w:t>
      </w:r>
      <w:r w:rsidR="004812E4" w:rsidRPr="000E40FF">
        <w:rPr>
          <w:rFonts w:ascii="Montserrat Light" w:hAnsi="Montserrat Light"/>
        </w:rPr>
        <w:t xml:space="preserve"> se face în func</w:t>
      </w:r>
      <w:r w:rsidR="00C37E59" w:rsidRPr="000E40FF">
        <w:rPr>
          <w:rFonts w:ascii="Montserrat Light" w:hAnsi="Montserrat Light"/>
        </w:rPr>
        <w:t>ț</w:t>
      </w:r>
      <w:r w:rsidR="004812E4" w:rsidRPr="000E40FF">
        <w:rPr>
          <w:rFonts w:ascii="Montserrat Light" w:hAnsi="Montserrat Light"/>
        </w:rPr>
        <w:t>ie de necesar</w:t>
      </w:r>
      <w:r w:rsidR="00FE09D6" w:rsidRPr="000E40FF">
        <w:rPr>
          <w:rFonts w:ascii="Montserrat Light" w:hAnsi="Montserrat Light"/>
        </w:rPr>
        <w:t>,</w:t>
      </w:r>
      <w:r w:rsidR="004812E4" w:rsidRPr="000E40FF">
        <w:rPr>
          <w:rFonts w:ascii="Montserrat Light" w:hAnsi="Montserrat Light"/>
        </w:rPr>
        <w:t xml:space="preserve"> </w:t>
      </w:r>
      <w:r w:rsidR="004812E4" w:rsidRPr="000E40FF">
        <w:rPr>
          <w:rFonts w:ascii="Montserrat Light" w:eastAsia="Times New Roman" w:hAnsi="Montserrat Light"/>
        </w:rPr>
        <w:t xml:space="preserve">pe categorii de personal </w:t>
      </w:r>
      <w:r w:rsidR="00C37E59" w:rsidRPr="000E40FF">
        <w:rPr>
          <w:rFonts w:ascii="Montserrat Light" w:eastAsia="Times New Roman" w:hAnsi="Montserrat Light"/>
        </w:rPr>
        <w:t>ș</w:t>
      </w:r>
      <w:r w:rsidR="004812E4" w:rsidRPr="000E40FF">
        <w:rPr>
          <w:rFonts w:ascii="Montserrat Light" w:eastAsia="Times New Roman" w:hAnsi="Montserrat Light"/>
        </w:rPr>
        <w:t>i tipuri de activită</w:t>
      </w:r>
      <w:r w:rsidR="00C37E59" w:rsidRPr="000E40FF">
        <w:rPr>
          <w:rFonts w:ascii="Montserrat Light" w:eastAsia="Times New Roman" w:hAnsi="Montserrat Light"/>
        </w:rPr>
        <w:t>ț</w:t>
      </w:r>
      <w:r w:rsidR="004812E4" w:rsidRPr="000E40FF">
        <w:rPr>
          <w:rFonts w:ascii="Montserrat Light" w:eastAsia="Times New Roman" w:hAnsi="Montserrat Light"/>
        </w:rPr>
        <w:t>i</w:t>
      </w:r>
      <w:r w:rsidR="00FE09D6" w:rsidRPr="000E40FF">
        <w:rPr>
          <w:rFonts w:ascii="Montserrat Light" w:eastAsia="Times New Roman" w:hAnsi="Montserrat Light"/>
        </w:rPr>
        <w:t>,</w:t>
      </w:r>
      <w:r w:rsidR="004812E4" w:rsidRPr="000E40FF">
        <w:rPr>
          <w:rFonts w:ascii="Montserrat Light" w:hAnsi="Montserrat Light"/>
        </w:rPr>
        <w:t xml:space="preserve"> în vederea acordării unor servicii medicale care asigură </w:t>
      </w:r>
      <w:r w:rsidR="00C37E59" w:rsidRPr="000E40FF">
        <w:rPr>
          <w:rFonts w:ascii="Montserrat Light" w:hAnsi="Montserrat Light"/>
        </w:rPr>
        <w:t>ș</w:t>
      </w:r>
      <w:r w:rsidR="004812E4" w:rsidRPr="000E40FF">
        <w:rPr>
          <w:rFonts w:ascii="Montserrat Light" w:hAnsi="Montserrat Light"/>
        </w:rPr>
        <w:t>i garantează continuitatea asisten</w:t>
      </w:r>
      <w:r w:rsidR="00C37E59" w:rsidRPr="000E40FF">
        <w:rPr>
          <w:rFonts w:ascii="Montserrat Light" w:hAnsi="Montserrat Light"/>
        </w:rPr>
        <w:t>ț</w:t>
      </w:r>
      <w:r w:rsidR="004812E4" w:rsidRPr="000E40FF">
        <w:rPr>
          <w:rFonts w:ascii="Montserrat Light" w:hAnsi="Montserrat Light"/>
        </w:rPr>
        <w:t>ei medicale</w:t>
      </w:r>
      <w:r w:rsidR="004812E4" w:rsidRPr="000E40FF">
        <w:rPr>
          <w:rFonts w:ascii="Montserrat Light" w:eastAsia="Times New Roman" w:hAnsi="Montserrat Light"/>
        </w:rPr>
        <w:t xml:space="preserve"> pentru asisten</w:t>
      </w:r>
      <w:r w:rsidR="00C37E59" w:rsidRPr="000E40FF">
        <w:rPr>
          <w:rFonts w:ascii="Montserrat Light" w:eastAsia="Times New Roman" w:hAnsi="Montserrat Light"/>
        </w:rPr>
        <w:t>ț</w:t>
      </w:r>
      <w:r w:rsidR="004812E4" w:rsidRPr="000E40FF">
        <w:rPr>
          <w:rFonts w:ascii="Montserrat Light" w:eastAsia="Times New Roman" w:hAnsi="Montserrat Light"/>
        </w:rPr>
        <w:t xml:space="preserve">a medicală ambulatorie </w:t>
      </w:r>
      <w:r w:rsidR="00C37E59" w:rsidRPr="000E40FF">
        <w:rPr>
          <w:rFonts w:ascii="Montserrat Light" w:eastAsia="Times New Roman" w:hAnsi="Montserrat Light"/>
        </w:rPr>
        <w:t>ș</w:t>
      </w:r>
      <w:r w:rsidR="004812E4" w:rsidRPr="000E40FF">
        <w:rPr>
          <w:rFonts w:ascii="Montserrat Light" w:eastAsia="Times New Roman" w:hAnsi="Montserrat Light"/>
        </w:rPr>
        <w:t>i spitalicească;  necesarul de personal se stabile</w:t>
      </w:r>
      <w:r w:rsidR="00C37E59" w:rsidRPr="000E40FF">
        <w:rPr>
          <w:rFonts w:ascii="Montserrat Light" w:eastAsia="Times New Roman" w:hAnsi="Montserrat Light"/>
        </w:rPr>
        <w:t>ș</w:t>
      </w:r>
      <w:r w:rsidR="004812E4" w:rsidRPr="000E40FF">
        <w:rPr>
          <w:rFonts w:ascii="Montserrat Light" w:eastAsia="Times New Roman" w:hAnsi="Montserrat Light"/>
        </w:rPr>
        <w:t xml:space="preserve">te în conformitate cu prevederile </w:t>
      </w:r>
      <w:r w:rsidR="004812E4" w:rsidRPr="000E40FF">
        <w:rPr>
          <w:rFonts w:ascii="Montserrat Light" w:hAnsi="Montserrat Light"/>
        </w:rPr>
        <w:t>legale</w:t>
      </w:r>
      <w:r w:rsidR="004812E4" w:rsidRPr="000E40FF">
        <w:rPr>
          <w:rFonts w:ascii="Montserrat Light" w:eastAsia="Times New Roman" w:hAnsi="Montserrat Light"/>
        </w:rPr>
        <w:t>.</w:t>
      </w:r>
    </w:p>
    <w:p w14:paraId="1E327FBA" w14:textId="480AD839" w:rsidR="003312AD" w:rsidRPr="000E40FF" w:rsidRDefault="007957F1" w:rsidP="0006228D">
      <w:pPr>
        <w:spacing w:after="0" w:line="240" w:lineRule="auto"/>
        <w:jc w:val="both"/>
        <w:rPr>
          <w:rFonts w:ascii="Montserrat Light" w:hAnsi="Montserrat Light"/>
          <w:bCs/>
        </w:rPr>
      </w:pPr>
      <w:r w:rsidRPr="000E40FF">
        <w:rPr>
          <w:rFonts w:ascii="Montserrat Light" w:hAnsi="Montserrat Light"/>
          <w:b/>
        </w:rPr>
        <w:t>(</w:t>
      </w:r>
      <w:r w:rsidR="00D22711" w:rsidRPr="000E40FF">
        <w:rPr>
          <w:rFonts w:ascii="Montserrat Light" w:hAnsi="Montserrat Light"/>
          <w:b/>
        </w:rPr>
        <w:t>2</w:t>
      </w:r>
      <w:r w:rsidRPr="000E40FF">
        <w:rPr>
          <w:rFonts w:ascii="Montserrat Light" w:hAnsi="Montserrat Light"/>
          <w:b/>
        </w:rPr>
        <w:t>)</w:t>
      </w:r>
      <w:r w:rsidRPr="000E40FF">
        <w:rPr>
          <w:rFonts w:ascii="Montserrat Light" w:hAnsi="Montserrat Light"/>
          <w:bCs/>
        </w:rPr>
        <w:t xml:space="preserve"> În cadrul SC</w:t>
      </w:r>
      <w:r w:rsidR="00F7422C" w:rsidRPr="000E40FF">
        <w:rPr>
          <w:rFonts w:ascii="Montserrat Light" w:hAnsi="Montserrat Light"/>
          <w:bCs/>
        </w:rPr>
        <w:t>R</w:t>
      </w:r>
      <w:r w:rsidRPr="000E40FF">
        <w:rPr>
          <w:rFonts w:ascii="Montserrat Light" w:hAnsi="Montserrat Light"/>
          <w:bCs/>
        </w:rPr>
        <w:t xml:space="preserve"> Cluj-Napoca, recrutarea </w:t>
      </w:r>
      <w:r w:rsidR="00C37E59" w:rsidRPr="000E40FF">
        <w:rPr>
          <w:rFonts w:ascii="Montserrat Light" w:hAnsi="Montserrat Light"/>
          <w:bCs/>
        </w:rPr>
        <w:t>ș</w:t>
      </w:r>
      <w:r w:rsidRPr="000E40FF">
        <w:rPr>
          <w:rFonts w:ascii="Montserrat Light" w:hAnsi="Montserrat Light"/>
          <w:bCs/>
        </w:rPr>
        <w:t>i selec</w:t>
      </w:r>
      <w:r w:rsidR="00C37E59" w:rsidRPr="000E40FF">
        <w:rPr>
          <w:rFonts w:ascii="Montserrat Light" w:hAnsi="Montserrat Light"/>
          <w:bCs/>
        </w:rPr>
        <w:t>ț</w:t>
      </w:r>
      <w:r w:rsidRPr="000E40FF">
        <w:rPr>
          <w:rFonts w:ascii="Montserrat Light" w:hAnsi="Montserrat Light"/>
          <w:bCs/>
        </w:rPr>
        <w:t>ia personalului se desfă</w:t>
      </w:r>
      <w:r w:rsidR="00C37E59" w:rsidRPr="000E40FF">
        <w:rPr>
          <w:rFonts w:ascii="Montserrat Light" w:hAnsi="Montserrat Light"/>
          <w:bCs/>
        </w:rPr>
        <w:t>ș</w:t>
      </w:r>
      <w:r w:rsidRPr="000E40FF">
        <w:rPr>
          <w:rFonts w:ascii="Montserrat Light" w:hAnsi="Montserrat Light"/>
          <w:bCs/>
        </w:rPr>
        <w:t>oară conform legisla</w:t>
      </w:r>
      <w:r w:rsidR="00C37E59" w:rsidRPr="000E40FF">
        <w:rPr>
          <w:rFonts w:ascii="Montserrat Light" w:hAnsi="Montserrat Light"/>
          <w:bCs/>
        </w:rPr>
        <w:t>ț</w:t>
      </w:r>
      <w:r w:rsidRPr="000E40FF">
        <w:rPr>
          <w:rFonts w:ascii="Montserrat Light" w:hAnsi="Montserrat Light"/>
          <w:bCs/>
        </w:rPr>
        <w:t xml:space="preserve">iei în vigoare privind organizarea concursurilor pentru ocuparea unui loc de muncă </w:t>
      </w:r>
      <w:r w:rsidR="00C37E59" w:rsidRPr="000E40FF">
        <w:rPr>
          <w:rFonts w:ascii="Montserrat Light" w:hAnsi="Montserrat Light"/>
          <w:bCs/>
        </w:rPr>
        <w:t>ș</w:t>
      </w:r>
      <w:r w:rsidRPr="000E40FF">
        <w:rPr>
          <w:rFonts w:ascii="Montserrat Light" w:hAnsi="Montserrat Light"/>
          <w:bCs/>
        </w:rPr>
        <w:t xml:space="preserve">i corelat cu </w:t>
      </w:r>
      <w:r w:rsidR="00374AFD" w:rsidRPr="000E40FF">
        <w:rPr>
          <w:rFonts w:ascii="Montserrat Light" w:hAnsi="Montserrat Light"/>
          <w:bCs/>
        </w:rPr>
        <w:t>p</w:t>
      </w:r>
      <w:r w:rsidRPr="000E40FF">
        <w:rPr>
          <w:rFonts w:ascii="Montserrat Light" w:hAnsi="Montserrat Light"/>
          <w:bCs/>
        </w:rPr>
        <w:t xml:space="preserve">lanul anual de recrutare </w:t>
      </w:r>
      <w:r w:rsidR="00C37E59" w:rsidRPr="000E40FF">
        <w:rPr>
          <w:rFonts w:ascii="Montserrat Light" w:hAnsi="Montserrat Light"/>
          <w:bCs/>
        </w:rPr>
        <w:t>ș</w:t>
      </w:r>
      <w:r w:rsidRPr="000E40FF">
        <w:rPr>
          <w:rFonts w:ascii="Montserrat Light" w:hAnsi="Montserrat Light"/>
          <w:bCs/>
        </w:rPr>
        <w:t>i selec</w:t>
      </w:r>
      <w:r w:rsidR="00C37E59" w:rsidRPr="000E40FF">
        <w:rPr>
          <w:rFonts w:ascii="Montserrat Light" w:hAnsi="Montserrat Light"/>
          <w:bCs/>
        </w:rPr>
        <w:t>ț</w:t>
      </w:r>
      <w:r w:rsidRPr="000E40FF">
        <w:rPr>
          <w:rFonts w:ascii="Montserrat Light" w:hAnsi="Montserrat Light"/>
          <w:bCs/>
        </w:rPr>
        <w:t>ie, care se întocme</w:t>
      </w:r>
      <w:r w:rsidR="00C37E59" w:rsidRPr="000E40FF">
        <w:rPr>
          <w:rFonts w:ascii="Montserrat Light" w:hAnsi="Montserrat Light"/>
          <w:bCs/>
        </w:rPr>
        <w:t>ș</w:t>
      </w:r>
      <w:r w:rsidRPr="000E40FF">
        <w:rPr>
          <w:rFonts w:ascii="Montserrat Light" w:hAnsi="Montserrat Light"/>
          <w:bCs/>
        </w:rPr>
        <w:t>te la începutul fiecărui an.</w:t>
      </w:r>
    </w:p>
    <w:p w14:paraId="434F71DB" w14:textId="7844741E" w:rsidR="007957F1" w:rsidRPr="000E40FF" w:rsidRDefault="00D22711" w:rsidP="0006228D">
      <w:pPr>
        <w:spacing w:after="0" w:line="240" w:lineRule="auto"/>
        <w:jc w:val="both"/>
        <w:rPr>
          <w:rFonts w:ascii="Montserrat Light" w:hAnsi="Montserrat Light"/>
        </w:rPr>
      </w:pPr>
      <w:r w:rsidRPr="000E40FF">
        <w:rPr>
          <w:rFonts w:ascii="Montserrat Light" w:hAnsi="Montserrat Light"/>
          <w:b/>
          <w:bCs/>
        </w:rPr>
        <w:t>(3)</w:t>
      </w:r>
      <w:r w:rsidRPr="000E40FF">
        <w:rPr>
          <w:rFonts w:ascii="Montserrat Light" w:hAnsi="Montserrat Light"/>
        </w:rPr>
        <w:t xml:space="preserve"> </w:t>
      </w:r>
      <w:r w:rsidR="007957F1" w:rsidRPr="000E40FF">
        <w:rPr>
          <w:rFonts w:ascii="Montserrat Light" w:hAnsi="Montserrat Light"/>
        </w:rPr>
        <w:t>Ocuparea unui post vacant sau temporar vacant corespunzător unei func</w:t>
      </w:r>
      <w:r w:rsidR="00C37E59" w:rsidRPr="000E40FF">
        <w:rPr>
          <w:rFonts w:ascii="Montserrat Light" w:hAnsi="Montserrat Light"/>
        </w:rPr>
        <w:t>ț</w:t>
      </w:r>
      <w:r w:rsidR="007957F1" w:rsidRPr="000E40FF">
        <w:rPr>
          <w:rFonts w:ascii="Montserrat Light" w:hAnsi="Montserrat Light"/>
        </w:rPr>
        <w:t>ii contractuale se face prin concurs sau examen în limita posturilor vacante sau temporar vacante prevăzute în statul de func</w:t>
      </w:r>
      <w:r w:rsidR="00C37E59" w:rsidRPr="000E40FF">
        <w:rPr>
          <w:rFonts w:ascii="Montserrat Light" w:hAnsi="Montserrat Light"/>
        </w:rPr>
        <w:t>ț</w:t>
      </w:r>
      <w:r w:rsidR="007957F1" w:rsidRPr="000E40FF">
        <w:rPr>
          <w:rFonts w:ascii="Montserrat Light" w:hAnsi="Montserrat Light"/>
        </w:rPr>
        <w:t>ii respectându-se prevederile Hotărârii</w:t>
      </w:r>
      <w:r w:rsidR="00374AFD" w:rsidRPr="000E40FF">
        <w:rPr>
          <w:rFonts w:ascii="Montserrat Light" w:hAnsi="Montserrat Light"/>
        </w:rPr>
        <w:t xml:space="preserve"> de Guvern</w:t>
      </w:r>
      <w:r w:rsidR="007957F1" w:rsidRPr="000E40FF">
        <w:rPr>
          <w:rFonts w:ascii="Montserrat Light" w:hAnsi="Montserrat Light"/>
        </w:rPr>
        <w:t xml:space="preserve"> nr. 1336/2022</w:t>
      </w:r>
      <w:r w:rsidR="00374AFD" w:rsidRPr="000E40FF">
        <w:rPr>
          <w:rFonts w:ascii="Montserrat Light" w:hAnsi="Montserrat Light"/>
        </w:rPr>
        <w:t xml:space="preserve">, cu modificările </w:t>
      </w:r>
      <w:r w:rsidR="00C37E59" w:rsidRPr="000E40FF">
        <w:rPr>
          <w:rFonts w:ascii="Montserrat Light" w:hAnsi="Montserrat Light"/>
        </w:rPr>
        <w:t>ș</w:t>
      </w:r>
      <w:r w:rsidR="00374AFD" w:rsidRPr="000E40FF">
        <w:rPr>
          <w:rFonts w:ascii="Montserrat Light" w:hAnsi="Montserrat Light"/>
        </w:rPr>
        <w:t>i completările ulterioare</w:t>
      </w:r>
      <w:r w:rsidR="007957F1" w:rsidRPr="000E40FF">
        <w:rPr>
          <w:rFonts w:ascii="Montserrat Light" w:hAnsi="Montserrat Light"/>
        </w:rPr>
        <w:t>.</w:t>
      </w:r>
    </w:p>
    <w:p w14:paraId="7C5A2CE3" w14:textId="25A99D21" w:rsidR="007957F1" w:rsidRPr="000E40FF" w:rsidRDefault="00D22711" w:rsidP="0006228D">
      <w:pPr>
        <w:autoSpaceDE w:val="0"/>
        <w:autoSpaceDN w:val="0"/>
        <w:adjustRightInd w:val="0"/>
        <w:spacing w:after="0" w:line="240" w:lineRule="auto"/>
        <w:jc w:val="both"/>
        <w:rPr>
          <w:rFonts w:ascii="Montserrat Light" w:eastAsia="Calibri" w:hAnsi="Montserrat Light" w:cs="Times New Roman"/>
        </w:rPr>
      </w:pPr>
      <w:r w:rsidRPr="000E40FF">
        <w:rPr>
          <w:rFonts w:ascii="Montserrat Light" w:eastAsia="Calibri" w:hAnsi="Montserrat Light" w:cs="Times New Roman"/>
          <w:b/>
          <w:bCs/>
        </w:rPr>
        <w:t>(4)</w:t>
      </w:r>
      <w:r w:rsidRPr="000E40FF">
        <w:rPr>
          <w:rFonts w:ascii="Montserrat Light" w:eastAsia="Calibri" w:hAnsi="Montserrat Light" w:cs="Times New Roman"/>
        </w:rPr>
        <w:t xml:space="preserve"> </w:t>
      </w:r>
      <w:r w:rsidR="007957F1" w:rsidRPr="000E40FF">
        <w:rPr>
          <w:rFonts w:ascii="Montserrat Light" w:eastAsia="Calibri" w:hAnsi="Montserrat Light" w:cs="Times New Roman"/>
        </w:rPr>
        <w:t xml:space="preserve">Organizarea concursului ori examenului pentru ocuparea posturilor vacante sau temporar vacante de medic, farmacist, biolog, biochimist </w:t>
      </w:r>
      <w:r w:rsidR="00C37E59" w:rsidRPr="000E40FF">
        <w:rPr>
          <w:rFonts w:ascii="Montserrat Light" w:eastAsia="Calibri" w:hAnsi="Montserrat Light" w:cs="Times New Roman"/>
        </w:rPr>
        <w:t>ș</w:t>
      </w:r>
      <w:r w:rsidR="007957F1" w:rsidRPr="000E40FF">
        <w:rPr>
          <w:rFonts w:ascii="Montserrat Light" w:eastAsia="Calibri" w:hAnsi="Montserrat Light" w:cs="Times New Roman"/>
        </w:rPr>
        <w:t xml:space="preserve">i chimist se face cu respectarea prevederilor din </w:t>
      </w:r>
      <w:r w:rsidR="00374AFD" w:rsidRPr="000E40FF">
        <w:rPr>
          <w:rFonts w:ascii="Montserrat Light" w:eastAsia="Calibri" w:hAnsi="Montserrat Light" w:cs="Times New Roman"/>
        </w:rPr>
        <w:t>Ordinului ministrului sănătă</w:t>
      </w:r>
      <w:r w:rsidR="00C37E59" w:rsidRPr="000E40FF">
        <w:rPr>
          <w:rFonts w:ascii="Montserrat Light" w:eastAsia="Calibri" w:hAnsi="Montserrat Light" w:cs="Times New Roman"/>
        </w:rPr>
        <w:t>ț</w:t>
      </w:r>
      <w:r w:rsidR="00374AFD" w:rsidRPr="000E40FF">
        <w:rPr>
          <w:rFonts w:ascii="Montserrat Light" w:eastAsia="Calibri" w:hAnsi="Montserrat Light" w:cs="Times New Roman"/>
        </w:rPr>
        <w:t>ii nr.</w:t>
      </w:r>
      <w:r w:rsidR="007957F1" w:rsidRPr="000E40FF">
        <w:rPr>
          <w:rFonts w:ascii="Montserrat Light" w:eastAsia="Calibri" w:hAnsi="Montserrat Light" w:cs="Times New Roman"/>
        </w:rPr>
        <w:t xml:space="preserve"> 166/2023</w:t>
      </w:r>
      <w:r w:rsidR="00374AFD" w:rsidRPr="000E40FF">
        <w:rPr>
          <w:rFonts w:ascii="Montserrat Light" w:eastAsia="Calibri" w:hAnsi="Montserrat Light" w:cs="Times New Roman"/>
        </w:rPr>
        <w:t xml:space="preserve">, cu modificările </w:t>
      </w:r>
      <w:r w:rsidR="00C37E59" w:rsidRPr="000E40FF">
        <w:rPr>
          <w:rFonts w:ascii="Montserrat Light" w:eastAsia="Calibri" w:hAnsi="Montserrat Light" w:cs="Times New Roman"/>
        </w:rPr>
        <w:t>ș</w:t>
      </w:r>
      <w:r w:rsidR="00374AFD" w:rsidRPr="000E40FF">
        <w:rPr>
          <w:rFonts w:ascii="Montserrat Light" w:eastAsia="Calibri" w:hAnsi="Montserrat Light" w:cs="Times New Roman"/>
        </w:rPr>
        <w:t>i completările ulterioare</w:t>
      </w:r>
      <w:r w:rsidR="007957F1" w:rsidRPr="000E40FF">
        <w:rPr>
          <w:rFonts w:ascii="Montserrat Light" w:eastAsia="Calibri" w:hAnsi="Montserrat Light" w:cs="Times New Roman"/>
        </w:rPr>
        <w:t xml:space="preserve">. </w:t>
      </w:r>
    </w:p>
    <w:p w14:paraId="2A78F4FB" w14:textId="0E76482F" w:rsidR="007957F1" w:rsidRPr="000E40FF" w:rsidRDefault="00D22711" w:rsidP="0006228D">
      <w:pPr>
        <w:autoSpaceDE w:val="0"/>
        <w:autoSpaceDN w:val="0"/>
        <w:adjustRightInd w:val="0"/>
        <w:spacing w:after="0" w:line="240" w:lineRule="auto"/>
        <w:jc w:val="both"/>
        <w:rPr>
          <w:rFonts w:ascii="Montserrat Light" w:eastAsia="Calibri" w:hAnsi="Montserrat Light" w:cs="Times New Roman"/>
        </w:rPr>
      </w:pPr>
      <w:bookmarkStart w:id="13" w:name="_Hlk132792750"/>
      <w:r w:rsidRPr="000E40FF">
        <w:rPr>
          <w:rFonts w:ascii="Montserrat Light" w:eastAsia="Calibri" w:hAnsi="Montserrat Light" w:cs="Times New Roman"/>
          <w:b/>
          <w:bCs/>
        </w:rPr>
        <w:t>(5)</w:t>
      </w:r>
      <w:r w:rsidRPr="000E40FF">
        <w:rPr>
          <w:rFonts w:ascii="Montserrat Light" w:eastAsia="Calibri" w:hAnsi="Montserrat Light" w:cs="Times New Roman"/>
        </w:rPr>
        <w:t xml:space="preserve"> </w:t>
      </w:r>
      <w:r w:rsidR="007957F1" w:rsidRPr="000E40FF">
        <w:rPr>
          <w:rFonts w:ascii="Montserrat Light" w:eastAsia="Calibri" w:hAnsi="Montserrat Light" w:cs="Times New Roman"/>
        </w:rPr>
        <w:t>Organizarea concursului ori examenului pentru ocuparea</w:t>
      </w:r>
      <w:bookmarkEnd w:id="13"/>
      <w:r w:rsidR="007957F1" w:rsidRPr="000E40FF">
        <w:rPr>
          <w:rFonts w:ascii="Montserrat Light" w:eastAsia="Calibri" w:hAnsi="Montserrat Light" w:cs="Times New Roman"/>
        </w:rPr>
        <w:t xml:space="preserve"> func</w:t>
      </w:r>
      <w:r w:rsidR="00C37E59" w:rsidRPr="000E40FF">
        <w:rPr>
          <w:rFonts w:ascii="Montserrat Light" w:eastAsia="Calibri" w:hAnsi="Montserrat Light" w:cs="Times New Roman"/>
        </w:rPr>
        <w:t>ț</w:t>
      </w:r>
      <w:r w:rsidR="007957F1" w:rsidRPr="000E40FF">
        <w:rPr>
          <w:rFonts w:ascii="Montserrat Light" w:eastAsia="Calibri" w:hAnsi="Montserrat Light" w:cs="Times New Roman"/>
        </w:rPr>
        <w:t xml:space="preserve">iei de </w:t>
      </w:r>
      <w:r w:rsidR="00C37E59" w:rsidRPr="000E40FF">
        <w:rPr>
          <w:rFonts w:ascii="Montserrat Light" w:eastAsia="Calibri" w:hAnsi="Montserrat Light" w:cs="Times New Roman"/>
        </w:rPr>
        <w:t>ș</w:t>
      </w:r>
      <w:r w:rsidR="007957F1" w:rsidRPr="000E40FF">
        <w:rPr>
          <w:rFonts w:ascii="Montserrat Light" w:eastAsia="Calibri" w:hAnsi="Montserrat Light" w:cs="Times New Roman"/>
        </w:rPr>
        <w:t>ef de sec</w:t>
      </w:r>
      <w:r w:rsidR="00C37E59" w:rsidRPr="000E40FF">
        <w:rPr>
          <w:rFonts w:ascii="Montserrat Light" w:eastAsia="Calibri" w:hAnsi="Montserrat Light" w:cs="Times New Roman"/>
        </w:rPr>
        <w:t>ț</w:t>
      </w:r>
      <w:r w:rsidR="007957F1" w:rsidRPr="000E40FF">
        <w:rPr>
          <w:rFonts w:ascii="Montserrat Light" w:eastAsia="Calibri" w:hAnsi="Montserrat Light" w:cs="Times New Roman"/>
        </w:rPr>
        <w:t>ie</w:t>
      </w:r>
      <w:r w:rsidR="00F7422C" w:rsidRPr="000E40FF">
        <w:rPr>
          <w:rFonts w:ascii="Montserrat Light" w:eastAsia="Calibri" w:hAnsi="Montserrat Light" w:cs="Times New Roman"/>
        </w:rPr>
        <w:t xml:space="preserve"> sau </w:t>
      </w:r>
      <w:r w:rsidR="00C37E59" w:rsidRPr="000E40FF">
        <w:rPr>
          <w:rFonts w:ascii="Montserrat Light" w:eastAsia="Calibri" w:hAnsi="Montserrat Light" w:cs="Times New Roman"/>
        </w:rPr>
        <w:t>ș</w:t>
      </w:r>
      <w:r w:rsidR="007957F1" w:rsidRPr="000E40FF">
        <w:rPr>
          <w:rFonts w:ascii="Montserrat Light" w:eastAsia="Calibri" w:hAnsi="Montserrat Light" w:cs="Times New Roman"/>
        </w:rPr>
        <w:t xml:space="preserve">ef de laborator din </w:t>
      </w:r>
      <w:r w:rsidR="00F7422C" w:rsidRPr="000E40FF">
        <w:rPr>
          <w:rFonts w:ascii="Montserrat Light" w:eastAsia="Calibri" w:hAnsi="Montserrat Light" w:cs="Times New Roman"/>
        </w:rPr>
        <w:t xml:space="preserve">cadrul </w:t>
      </w:r>
      <w:r w:rsidR="007957F1" w:rsidRPr="000E40FF">
        <w:rPr>
          <w:rFonts w:ascii="Montserrat Light" w:eastAsia="Calibri" w:hAnsi="Montserrat Light" w:cs="Times New Roman"/>
        </w:rPr>
        <w:t>SC</w:t>
      </w:r>
      <w:r w:rsidR="00F7422C" w:rsidRPr="000E40FF">
        <w:rPr>
          <w:rFonts w:ascii="Montserrat Light" w:eastAsia="Calibri" w:hAnsi="Montserrat Light" w:cs="Times New Roman"/>
        </w:rPr>
        <w:t>R</w:t>
      </w:r>
      <w:r w:rsidR="007957F1" w:rsidRPr="000E40FF">
        <w:rPr>
          <w:rFonts w:ascii="Montserrat Light" w:eastAsia="Calibri" w:hAnsi="Montserrat Light" w:cs="Times New Roman"/>
        </w:rPr>
        <w:t xml:space="preserve"> se face conform Ord.MS nr. </w:t>
      </w:r>
      <w:r w:rsidR="00374AFD" w:rsidRPr="000E40FF">
        <w:rPr>
          <w:rFonts w:ascii="Montserrat Light" w:eastAsia="Calibri" w:hAnsi="Montserrat Light" w:cs="Times New Roman"/>
        </w:rPr>
        <w:t>1406</w:t>
      </w:r>
      <w:r w:rsidR="007957F1" w:rsidRPr="000E40FF">
        <w:rPr>
          <w:rFonts w:ascii="Montserrat Light" w:eastAsia="Calibri" w:hAnsi="Montserrat Light" w:cs="Times New Roman"/>
        </w:rPr>
        <w:t>/20</w:t>
      </w:r>
      <w:r w:rsidR="00374AFD" w:rsidRPr="000E40FF">
        <w:rPr>
          <w:rFonts w:ascii="Montserrat Light" w:eastAsia="Calibri" w:hAnsi="Montserrat Light" w:cs="Times New Roman"/>
        </w:rPr>
        <w:t xml:space="preserve">06, cu modificările </w:t>
      </w:r>
      <w:r w:rsidR="00C37E59" w:rsidRPr="000E40FF">
        <w:rPr>
          <w:rFonts w:ascii="Montserrat Light" w:eastAsia="Calibri" w:hAnsi="Montserrat Light" w:cs="Times New Roman"/>
        </w:rPr>
        <w:t>ș</w:t>
      </w:r>
      <w:r w:rsidR="00374AFD" w:rsidRPr="000E40FF">
        <w:rPr>
          <w:rFonts w:ascii="Montserrat Light" w:eastAsia="Calibri" w:hAnsi="Montserrat Light" w:cs="Times New Roman"/>
        </w:rPr>
        <w:t xml:space="preserve">i completările ulterioare. </w:t>
      </w:r>
    </w:p>
    <w:p w14:paraId="67BFDC12" w14:textId="47010FF4" w:rsidR="00004C11" w:rsidRPr="000E40FF" w:rsidRDefault="00004C11" w:rsidP="0006228D">
      <w:pPr>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 xml:space="preserve">Articolul </w:t>
      </w:r>
      <w:r w:rsidR="00C8735E" w:rsidRPr="000E40FF">
        <w:rPr>
          <w:rFonts w:ascii="Montserrat Light" w:eastAsia="Times New Roman" w:hAnsi="Montserrat Light" w:cs="Times New Roman"/>
          <w:b/>
          <w:bCs/>
          <w:lang w:bidi="en-US"/>
        </w:rPr>
        <w:t>2</w:t>
      </w:r>
      <w:r w:rsidR="00F7422C" w:rsidRPr="000E40FF">
        <w:rPr>
          <w:rFonts w:ascii="Montserrat Light" w:eastAsia="Times New Roman" w:hAnsi="Montserrat Light" w:cs="Times New Roman"/>
          <w:b/>
          <w:bCs/>
          <w:lang w:bidi="en-US"/>
        </w:rPr>
        <w:t>7</w:t>
      </w:r>
    </w:p>
    <w:p w14:paraId="7DB5EA95" w14:textId="1FFB38B6" w:rsidR="00004C11" w:rsidRPr="000E40FF" w:rsidRDefault="00004C11" w:rsidP="0006228D">
      <w:pPr>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Salarizarea</w:t>
      </w:r>
      <w:r w:rsidR="007C037F" w:rsidRPr="000E40FF">
        <w:rPr>
          <w:rFonts w:ascii="Montserrat Light" w:eastAsia="Times New Roman" w:hAnsi="Montserrat Light" w:cs="Times New Roman"/>
          <w:lang w:bidi="en-US"/>
        </w:rPr>
        <w:t xml:space="preserve"> personalului se efectuează conform legisla</w:t>
      </w:r>
      <w:r w:rsidR="00C37E59" w:rsidRPr="000E40FF">
        <w:rPr>
          <w:rFonts w:ascii="Montserrat Light" w:eastAsia="Times New Roman" w:hAnsi="Montserrat Light" w:cs="Times New Roman"/>
          <w:lang w:bidi="en-US"/>
        </w:rPr>
        <w:t>ț</w:t>
      </w:r>
      <w:r w:rsidR="007C037F" w:rsidRPr="000E40FF">
        <w:rPr>
          <w:rFonts w:ascii="Montserrat Light" w:eastAsia="Times New Roman" w:hAnsi="Montserrat Light" w:cs="Times New Roman"/>
          <w:lang w:bidi="en-US"/>
        </w:rPr>
        <w:t>iei privind</w:t>
      </w:r>
      <w:r w:rsidRPr="000E40FF">
        <w:rPr>
          <w:rFonts w:ascii="Montserrat Light" w:hAnsi="Montserrat Light"/>
        </w:rPr>
        <w:t xml:space="preserve"> salarizarea </w:t>
      </w:r>
      <w:r w:rsidR="007C037F" w:rsidRPr="000E40FF">
        <w:rPr>
          <w:rFonts w:ascii="Montserrat Light" w:hAnsi="Montserrat Light"/>
        </w:rPr>
        <w:t xml:space="preserve">unitară a </w:t>
      </w:r>
      <w:r w:rsidRPr="000E40FF">
        <w:rPr>
          <w:rFonts w:ascii="Montserrat Light" w:hAnsi="Montserrat Light"/>
        </w:rPr>
        <w:t>personalului plătit din fonduri publice</w:t>
      </w:r>
      <w:r w:rsidR="007C037F" w:rsidRPr="000E40FF">
        <w:rPr>
          <w:rFonts w:ascii="Montserrat Light" w:hAnsi="Montserrat Light"/>
        </w:rPr>
        <w:t>.</w:t>
      </w:r>
    </w:p>
    <w:p w14:paraId="3837CBD0" w14:textId="03BB6082" w:rsidR="00F92CD1" w:rsidRPr="000E40FF" w:rsidRDefault="00A273F2" w:rsidP="0006228D">
      <w:pPr>
        <w:pStyle w:val="Titlu3"/>
        <w:spacing w:before="0" w:after="0" w:line="240" w:lineRule="auto"/>
        <w:jc w:val="center"/>
        <w:rPr>
          <w:rFonts w:ascii="Montserrat Light" w:hAnsi="Montserrat Light"/>
          <w:b/>
          <w:bCs/>
          <w:color w:val="auto"/>
          <w:sz w:val="22"/>
          <w:szCs w:val="22"/>
          <w:lang w:val="ro-RO"/>
        </w:rPr>
      </w:pPr>
      <w:bookmarkStart w:id="14" w:name="_Toc166252659"/>
      <w:r w:rsidRPr="000E40FF">
        <w:rPr>
          <w:rFonts w:ascii="Montserrat Light" w:hAnsi="Montserrat Light"/>
          <w:b/>
          <w:bCs/>
          <w:color w:val="auto"/>
          <w:sz w:val="22"/>
          <w:szCs w:val="22"/>
          <w:lang w:val="ro-RO"/>
        </w:rPr>
        <w:t>Sec</w:t>
      </w:r>
      <w:r w:rsidR="00C37E59" w:rsidRPr="000E40FF">
        <w:rPr>
          <w:rFonts w:ascii="Montserrat Light" w:hAnsi="Montserrat Light"/>
          <w:b/>
          <w:bCs/>
          <w:color w:val="auto"/>
          <w:sz w:val="22"/>
          <w:szCs w:val="22"/>
          <w:lang w:val="ro-RO"/>
        </w:rPr>
        <w:t>ț</w:t>
      </w:r>
      <w:r w:rsidRPr="000E40FF">
        <w:rPr>
          <w:rFonts w:ascii="Montserrat Light" w:hAnsi="Montserrat Light"/>
          <w:b/>
          <w:bCs/>
          <w:color w:val="auto"/>
          <w:sz w:val="22"/>
          <w:szCs w:val="22"/>
          <w:lang w:val="ro-RO"/>
        </w:rPr>
        <w:t>iunea a 2-a</w:t>
      </w:r>
      <w:r w:rsidR="00C22494" w:rsidRPr="000E40FF">
        <w:rPr>
          <w:rFonts w:ascii="Montserrat Light" w:hAnsi="Montserrat Light"/>
          <w:b/>
          <w:bCs/>
          <w:color w:val="auto"/>
          <w:sz w:val="22"/>
          <w:szCs w:val="22"/>
          <w:lang w:val="ro-RO"/>
        </w:rPr>
        <w:tab/>
      </w:r>
      <w:r w:rsidRPr="000E40FF">
        <w:rPr>
          <w:rFonts w:ascii="Montserrat Light" w:hAnsi="Montserrat Light"/>
          <w:b/>
          <w:bCs/>
          <w:color w:val="auto"/>
          <w:sz w:val="22"/>
          <w:szCs w:val="22"/>
          <w:lang w:val="ro-RO"/>
        </w:rPr>
        <w:t>Rela</w:t>
      </w:r>
      <w:r w:rsidR="00C37E59" w:rsidRPr="000E40FF">
        <w:rPr>
          <w:rFonts w:ascii="Montserrat Light" w:hAnsi="Montserrat Light"/>
          <w:b/>
          <w:bCs/>
          <w:color w:val="auto"/>
          <w:sz w:val="22"/>
          <w:szCs w:val="22"/>
          <w:lang w:val="ro-RO"/>
        </w:rPr>
        <w:t>ț</w:t>
      </w:r>
      <w:r w:rsidRPr="000E40FF">
        <w:rPr>
          <w:rFonts w:ascii="Montserrat Light" w:hAnsi="Montserrat Light"/>
          <w:b/>
          <w:bCs/>
          <w:color w:val="auto"/>
          <w:sz w:val="22"/>
          <w:szCs w:val="22"/>
          <w:lang w:val="ro-RO"/>
        </w:rPr>
        <w:t>ii func</w:t>
      </w:r>
      <w:r w:rsidR="00C37E59" w:rsidRPr="000E40FF">
        <w:rPr>
          <w:rFonts w:ascii="Montserrat Light" w:hAnsi="Montserrat Light"/>
          <w:b/>
          <w:bCs/>
          <w:color w:val="auto"/>
          <w:sz w:val="22"/>
          <w:szCs w:val="22"/>
          <w:lang w:val="ro-RO"/>
        </w:rPr>
        <w:t>ț</w:t>
      </w:r>
      <w:r w:rsidRPr="000E40FF">
        <w:rPr>
          <w:rFonts w:ascii="Montserrat Light" w:hAnsi="Montserrat Light"/>
          <w:b/>
          <w:bCs/>
          <w:color w:val="auto"/>
          <w:sz w:val="22"/>
          <w:szCs w:val="22"/>
          <w:lang w:val="ro-RO"/>
        </w:rPr>
        <w:t>ionale</w:t>
      </w:r>
      <w:bookmarkEnd w:id="14"/>
    </w:p>
    <w:p w14:paraId="49EA53AC" w14:textId="5C0516E6" w:rsidR="00F92CD1" w:rsidRPr="000E40FF" w:rsidRDefault="00F92CD1" w:rsidP="0006228D">
      <w:pPr>
        <w:tabs>
          <w:tab w:val="left" w:pos="1134"/>
        </w:tabs>
        <w:spacing w:after="0" w:line="240" w:lineRule="auto"/>
        <w:jc w:val="both"/>
        <w:rPr>
          <w:rFonts w:ascii="Montserrat Light" w:eastAsia="Arial" w:hAnsi="Montserrat Light" w:cs="Arial"/>
          <w:b/>
          <w:bCs/>
        </w:rPr>
      </w:pPr>
      <w:r w:rsidRPr="000E40FF">
        <w:rPr>
          <w:rFonts w:ascii="Montserrat Light" w:eastAsia="Arial" w:hAnsi="Montserrat Light" w:cs="Arial"/>
          <w:b/>
          <w:bCs/>
        </w:rPr>
        <w:t xml:space="preserve">Articolul </w:t>
      </w:r>
      <w:r w:rsidR="00C8735E" w:rsidRPr="000E40FF">
        <w:rPr>
          <w:rFonts w:ascii="Montserrat Light" w:eastAsia="Arial" w:hAnsi="Montserrat Light" w:cs="Arial"/>
          <w:b/>
          <w:bCs/>
        </w:rPr>
        <w:t>2</w:t>
      </w:r>
      <w:r w:rsidR="00F7422C" w:rsidRPr="000E40FF">
        <w:rPr>
          <w:rFonts w:ascii="Montserrat Light" w:eastAsia="Arial" w:hAnsi="Montserrat Light" w:cs="Arial"/>
          <w:b/>
          <w:bCs/>
        </w:rPr>
        <w:t>8</w:t>
      </w:r>
    </w:p>
    <w:p w14:paraId="76A84ACC" w14:textId="3B35A56B" w:rsidR="00A273F2" w:rsidRPr="000E40FF" w:rsidRDefault="00A273F2" w:rsidP="0006228D">
      <w:pPr>
        <w:tabs>
          <w:tab w:val="left" w:pos="1134"/>
        </w:tabs>
        <w:spacing w:after="0" w:line="240" w:lineRule="auto"/>
        <w:jc w:val="both"/>
        <w:rPr>
          <w:rFonts w:ascii="Montserrat Light" w:eastAsia="Arial" w:hAnsi="Montserrat Light" w:cs="Arial"/>
        </w:rPr>
      </w:pPr>
      <w:r w:rsidRPr="000E40FF">
        <w:rPr>
          <w:rFonts w:ascii="Montserrat Light" w:eastAsia="Arial" w:hAnsi="Montserrat Light" w:cs="Arial"/>
        </w:rPr>
        <w:t>Rela</w:t>
      </w:r>
      <w:r w:rsidR="00C37E59" w:rsidRPr="000E40FF">
        <w:rPr>
          <w:rFonts w:ascii="Montserrat Light" w:eastAsia="Arial" w:hAnsi="Montserrat Light" w:cs="Arial"/>
        </w:rPr>
        <w:t>ț</w:t>
      </w:r>
      <w:r w:rsidRPr="000E40FF">
        <w:rPr>
          <w:rFonts w:ascii="Montserrat Light" w:eastAsia="Arial" w:hAnsi="Montserrat Light" w:cs="Arial"/>
        </w:rPr>
        <w:t>iile func</w:t>
      </w:r>
      <w:r w:rsidR="00C37E59" w:rsidRPr="000E40FF">
        <w:rPr>
          <w:rFonts w:ascii="Montserrat Light" w:eastAsia="Arial" w:hAnsi="Montserrat Light" w:cs="Arial"/>
        </w:rPr>
        <w:t>ț</w:t>
      </w:r>
      <w:r w:rsidRPr="000E40FF">
        <w:rPr>
          <w:rFonts w:ascii="Montserrat Light" w:eastAsia="Arial" w:hAnsi="Montserrat Light" w:cs="Arial"/>
        </w:rPr>
        <w:t xml:space="preserve">ionale ale Spitalului Clinic de </w:t>
      </w:r>
      <w:r w:rsidR="00F7422C" w:rsidRPr="000E40FF">
        <w:rPr>
          <w:rFonts w:ascii="Montserrat Light" w:eastAsia="Arial" w:hAnsi="Montserrat Light" w:cs="Arial"/>
        </w:rPr>
        <w:t>Recuperare Cluj-Napoca</w:t>
      </w:r>
      <w:r w:rsidRPr="000E40FF">
        <w:rPr>
          <w:rFonts w:ascii="Montserrat Light" w:eastAsia="Arial" w:hAnsi="Montserrat Light" w:cs="Arial"/>
        </w:rPr>
        <w:t xml:space="preserve"> sunt rela</w:t>
      </w:r>
      <w:r w:rsidR="00C37E59" w:rsidRPr="000E40FF">
        <w:rPr>
          <w:rFonts w:ascii="Montserrat Light" w:eastAsia="Arial" w:hAnsi="Montserrat Light" w:cs="Arial"/>
        </w:rPr>
        <w:t>ț</w:t>
      </w:r>
      <w:r w:rsidRPr="000E40FF">
        <w:rPr>
          <w:rFonts w:ascii="Montserrat Light" w:eastAsia="Arial" w:hAnsi="Montserrat Light" w:cs="Arial"/>
        </w:rPr>
        <w:t xml:space="preserve">ii de subordonare, coordonare </w:t>
      </w:r>
      <w:r w:rsidR="00C37E59" w:rsidRPr="000E40FF">
        <w:rPr>
          <w:rFonts w:ascii="Montserrat Light" w:eastAsia="Arial" w:hAnsi="Montserrat Light" w:cs="Arial"/>
        </w:rPr>
        <w:t>ș</w:t>
      </w:r>
      <w:r w:rsidRPr="000E40FF">
        <w:rPr>
          <w:rFonts w:ascii="Montserrat Light" w:eastAsia="Arial" w:hAnsi="Montserrat Light" w:cs="Arial"/>
        </w:rPr>
        <w:t>i colaborare; acestea sunt rela</w:t>
      </w:r>
      <w:r w:rsidR="00C37E59" w:rsidRPr="000E40FF">
        <w:rPr>
          <w:rFonts w:ascii="Montserrat Light" w:eastAsia="Arial" w:hAnsi="Montserrat Light" w:cs="Arial"/>
        </w:rPr>
        <w:t>ț</w:t>
      </w:r>
      <w:r w:rsidRPr="000E40FF">
        <w:rPr>
          <w:rFonts w:ascii="Montserrat Light" w:eastAsia="Arial" w:hAnsi="Montserrat Light" w:cs="Arial"/>
        </w:rPr>
        <w:t xml:space="preserve">ii cerute de </w:t>
      </w:r>
      <w:r w:rsidR="004801DE" w:rsidRPr="000E40FF">
        <w:rPr>
          <w:rFonts w:ascii="Montserrat Light" w:eastAsia="Arial" w:hAnsi="Montserrat Light" w:cs="Arial"/>
        </w:rPr>
        <w:t>specificul</w:t>
      </w:r>
      <w:r w:rsidRPr="000E40FF">
        <w:rPr>
          <w:rFonts w:ascii="Montserrat Light" w:eastAsia="Arial" w:hAnsi="Montserrat Light" w:cs="Arial"/>
        </w:rPr>
        <w:t xml:space="preserve"> activită</w:t>
      </w:r>
      <w:r w:rsidR="00C37E59" w:rsidRPr="000E40FF">
        <w:rPr>
          <w:rFonts w:ascii="Montserrat Light" w:eastAsia="Arial" w:hAnsi="Montserrat Light" w:cs="Arial"/>
        </w:rPr>
        <w:t>ț</w:t>
      </w:r>
      <w:r w:rsidRPr="000E40FF">
        <w:rPr>
          <w:rFonts w:ascii="Montserrat Light" w:eastAsia="Arial" w:hAnsi="Montserrat Light" w:cs="Arial"/>
        </w:rPr>
        <w:t>ii fiecărei sec</w:t>
      </w:r>
      <w:r w:rsidR="00C37E59" w:rsidRPr="000E40FF">
        <w:rPr>
          <w:rFonts w:ascii="Montserrat Light" w:eastAsia="Arial" w:hAnsi="Montserrat Light" w:cs="Arial"/>
        </w:rPr>
        <w:t>ț</w:t>
      </w:r>
      <w:r w:rsidRPr="000E40FF">
        <w:rPr>
          <w:rFonts w:ascii="Montserrat Light" w:eastAsia="Arial" w:hAnsi="Montserrat Light" w:cs="Arial"/>
        </w:rPr>
        <w:t>ii/fiecărui compartiment.</w:t>
      </w:r>
    </w:p>
    <w:p w14:paraId="7AA18E76" w14:textId="6EAC3B1C" w:rsidR="00461852" w:rsidRPr="000E40FF" w:rsidRDefault="00461852" w:rsidP="0006228D">
      <w:pPr>
        <w:tabs>
          <w:tab w:val="left" w:pos="1134"/>
        </w:tabs>
        <w:spacing w:after="0" w:line="240" w:lineRule="auto"/>
        <w:jc w:val="both"/>
        <w:rPr>
          <w:rFonts w:ascii="Montserrat Light" w:eastAsia="Arial" w:hAnsi="Montserrat Light" w:cs="Arial"/>
          <w:b/>
          <w:bCs/>
        </w:rPr>
      </w:pPr>
      <w:r w:rsidRPr="000E40FF">
        <w:rPr>
          <w:rFonts w:ascii="Montserrat Light" w:eastAsia="Arial" w:hAnsi="Montserrat Light" w:cs="Arial"/>
          <w:b/>
          <w:bCs/>
        </w:rPr>
        <w:t xml:space="preserve">Articolul </w:t>
      </w:r>
      <w:r w:rsidR="000A71B1" w:rsidRPr="000E40FF">
        <w:rPr>
          <w:rFonts w:ascii="Montserrat Light" w:eastAsia="Arial" w:hAnsi="Montserrat Light" w:cs="Arial"/>
          <w:b/>
          <w:bCs/>
        </w:rPr>
        <w:t>2</w:t>
      </w:r>
      <w:r w:rsidR="00F7422C" w:rsidRPr="000E40FF">
        <w:rPr>
          <w:rFonts w:ascii="Montserrat Light" w:eastAsia="Arial" w:hAnsi="Montserrat Light" w:cs="Arial"/>
          <w:b/>
          <w:bCs/>
        </w:rPr>
        <w:t>9</w:t>
      </w:r>
    </w:p>
    <w:p w14:paraId="6E57A954" w14:textId="3F90D399" w:rsidR="00B02E23" w:rsidRPr="000E40FF" w:rsidRDefault="00461852" w:rsidP="0006228D">
      <w:pPr>
        <w:tabs>
          <w:tab w:val="left" w:pos="1134"/>
        </w:tabs>
        <w:spacing w:after="0" w:line="240" w:lineRule="auto"/>
        <w:jc w:val="both"/>
        <w:rPr>
          <w:rFonts w:ascii="Montserrat Light" w:eastAsia="Arial" w:hAnsi="Montserrat Light" w:cs="Arial"/>
        </w:rPr>
      </w:pPr>
      <w:r w:rsidRPr="000E40FF">
        <w:rPr>
          <w:rFonts w:ascii="Montserrat Light" w:eastAsia="Arial" w:hAnsi="Montserrat Light" w:cs="Arial"/>
          <w:b/>
          <w:bCs/>
        </w:rPr>
        <w:t>(1)</w:t>
      </w:r>
      <w:r w:rsidRPr="000E40FF">
        <w:rPr>
          <w:rFonts w:ascii="Montserrat Light" w:eastAsia="Arial" w:hAnsi="Montserrat Light" w:cs="Arial"/>
        </w:rPr>
        <w:t xml:space="preserve"> </w:t>
      </w:r>
      <w:r w:rsidR="00B02E23" w:rsidRPr="000E40FF">
        <w:rPr>
          <w:rFonts w:ascii="Montserrat Light" w:eastAsia="Arial" w:hAnsi="Montserrat Light" w:cs="Arial"/>
        </w:rPr>
        <w:t>Tipurile de rela</w:t>
      </w:r>
      <w:r w:rsidR="00C37E59" w:rsidRPr="000E40FF">
        <w:rPr>
          <w:rFonts w:ascii="Montserrat Light" w:eastAsia="Arial" w:hAnsi="Montserrat Light" w:cs="Arial"/>
        </w:rPr>
        <w:t>ț</w:t>
      </w:r>
      <w:r w:rsidR="00B02E23" w:rsidRPr="000E40FF">
        <w:rPr>
          <w:rFonts w:ascii="Montserrat Light" w:eastAsia="Arial" w:hAnsi="Montserrat Light" w:cs="Arial"/>
        </w:rPr>
        <w:t>ii func</w:t>
      </w:r>
      <w:r w:rsidR="00C37E59" w:rsidRPr="000E40FF">
        <w:rPr>
          <w:rFonts w:ascii="Montserrat Light" w:eastAsia="Arial" w:hAnsi="Montserrat Light" w:cs="Arial"/>
        </w:rPr>
        <w:t>ț</w:t>
      </w:r>
      <w:r w:rsidR="00B02E23" w:rsidRPr="000E40FF">
        <w:rPr>
          <w:rFonts w:ascii="Montserrat Light" w:eastAsia="Arial" w:hAnsi="Montserrat Light" w:cs="Arial"/>
        </w:rPr>
        <w:t xml:space="preserve">ionale </w:t>
      </w:r>
      <w:r w:rsidRPr="000E40FF">
        <w:rPr>
          <w:rFonts w:ascii="Montserrat Light" w:eastAsia="Arial" w:hAnsi="Montserrat Light" w:cs="Arial"/>
        </w:rPr>
        <w:t>î</w:t>
      </w:r>
      <w:r w:rsidR="00B02E23" w:rsidRPr="000E40FF">
        <w:rPr>
          <w:rFonts w:ascii="Montserrat Light" w:eastAsia="Arial" w:hAnsi="Montserrat Light" w:cs="Arial"/>
        </w:rPr>
        <w:t>n cadrul SC</w:t>
      </w:r>
      <w:r w:rsidR="00F7422C" w:rsidRPr="000E40FF">
        <w:rPr>
          <w:rFonts w:ascii="Montserrat Light" w:eastAsia="Arial" w:hAnsi="Montserrat Light" w:cs="Arial"/>
        </w:rPr>
        <w:t>R</w:t>
      </w:r>
      <w:r w:rsidR="00B02E23" w:rsidRPr="000E40FF">
        <w:rPr>
          <w:rFonts w:ascii="Montserrat Light" w:eastAsia="Arial" w:hAnsi="Montserrat Light" w:cs="Arial"/>
        </w:rPr>
        <w:t xml:space="preserve"> se stabilesc după cum urmează:</w:t>
      </w:r>
    </w:p>
    <w:p w14:paraId="5CC5502C" w14:textId="4C2AD1C9" w:rsidR="00B02E23" w:rsidRPr="000E40FF" w:rsidRDefault="006910A1" w:rsidP="0006228D">
      <w:pPr>
        <w:pStyle w:val="Listparagraf"/>
        <w:numPr>
          <w:ilvl w:val="0"/>
          <w:numId w:val="61"/>
        </w:numPr>
        <w:tabs>
          <w:tab w:val="left" w:pos="1134"/>
        </w:tabs>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r</w:t>
      </w:r>
      <w:r w:rsidR="00B02E23" w:rsidRPr="000E40FF">
        <w:rPr>
          <w:rFonts w:ascii="Montserrat Light" w:eastAsia="Arial" w:hAnsi="Montserrat Light" w:cs="Arial"/>
          <w:sz w:val="22"/>
          <w:szCs w:val="22"/>
          <w:lang w:val="ro-RO"/>
        </w:rPr>
        <w:t>ela</w:t>
      </w:r>
      <w:r w:rsidR="00C37E59" w:rsidRPr="000E40FF">
        <w:rPr>
          <w:rFonts w:ascii="Montserrat Light" w:eastAsia="Arial" w:hAnsi="Montserrat Light" w:cs="Arial"/>
          <w:sz w:val="22"/>
          <w:szCs w:val="22"/>
          <w:lang w:val="ro-RO"/>
        </w:rPr>
        <w:t>ț</w:t>
      </w:r>
      <w:r w:rsidR="00B02E23" w:rsidRPr="000E40FF">
        <w:rPr>
          <w:rFonts w:ascii="Montserrat Light" w:eastAsia="Arial" w:hAnsi="Montserrat Light" w:cs="Arial"/>
          <w:sz w:val="22"/>
          <w:szCs w:val="22"/>
          <w:lang w:val="ro-RO"/>
        </w:rPr>
        <w:t xml:space="preserve">ii de autoritate </w:t>
      </w:r>
      <w:r w:rsidR="006A3197" w:rsidRPr="000E40FF">
        <w:rPr>
          <w:rFonts w:ascii="Montserrat Light" w:eastAsia="Arial" w:hAnsi="Montserrat Light" w:cs="Arial"/>
          <w:sz w:val="22"/>
          <w:szCs w:val="22"/>
          <w:lang w:val="ro-RO"/>
        </w:rPr>
        <w:t xml:space="preserve">- </w:t>
      </w:r>
      <w:r w:rsidR="00B02E23" w:rsidRPr="000E40FF">
        <w:rPr>
          <w:rFonts w:ascii="Montserrat Light" w:eastAsia="Arial" w:hAnsi="Montserrat Light" w:cs="Arial"/>
          <w:sz w:val="22"/>
          <w:szCs w:val="22"/>
          <w:lang w:val="ro-RO"/>
        </w:rPr>
        <w:t xml:space="preserve">stabilite de către conducerea spitalului prin intermediul reglementărilor sau normelor elaborate </w:t>
      </w:r>
      <w:r w:rsidR="00C37E59" w:rsidRPr="000E40FF">
        <w:rPr>
          <w:rFonts w:ascii="Montserrat Light" w:eastAsia="Arial" w:hAnsi="Montserrat Light" w:cs="Arial"/>
          <w:sz w:val="22"/>
          <w:szCs w:val="22"/>
          <w:lang w:val="ro-RO"/>
        </w:rPr>
        <w:t>ș</w:t>
      </w:r>
      <w:r w:rsidR="00B02E23" w:rsidRPr="000E40FF">
        <w:rPr>
          <w:rFonts w:ascii="Montserrat Light" w:eastAsia="Arial" w:hAnsi="Montserrat Light" w:cs="Arial"/>
          <w:sz w:val="22"/>
          <w:szCs w:val="22"/>
          <w:lang w:val="ro-RO"/>
        </w:rPr>
        <w:t>i se clasifică în:</w:t>
      </w:r>
    </w:p>
    <w:p w14:paraId="0E2AAAF3" w14:textId="5CEAA84A" w:rsidR="00646684" w:rsidRPr="000E40FF" w:rsidRDefault="006910A1" w:rsidP="0006228D">
      <w:pPr>
        <w:pStyle w:val="Listparagraf"/>
        <w:numPr>
          <w:ilvl w:val="0"/>
          <w:numId w:val="62"/>
        </w:numPr>
        <w:tabs>
          <w:tab w:val="left" w:pos="1134"/>
        </w:tabs>
        <w:ind w:left="1066"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r</w:t>
      </w:r>
      <w:r w:rsidR="00646684" w:rsidRPr="000E40FF">
        <w:rPr>
          <w:rFonts w:ascii="Montserrat Light" w:eastAsia="Arial" w:hAnsi="Montserrat Light" w:cs="Arial"/>
          <w:sz w:val="22"/>
          <w:szCs w:val="22"/>
          <w:lang w:val="ro-RO"/>
        </w:rPr>
        <w:t>ela</w:t>
      </w:r>
      <w:r w:rsidR="00C37E59" w:rsidRPr="000E40FF">
        <w:rPr>
          <w:rFonts w:ascii="Montserrat Light" w:eastAsia="Arial" w:hAnsi="Montserrat Light" w:cs="Arial"/>
          <w:sz w:val="22"/>
          <w:szCs w:val="22"/>
          <w:lang w:val="ro-RO"/>
        </w:rPr>
        <w:t>ț</w:t>
      </w:r>
      <w:r w:rsidR="00646684" w:rsidRPr="000E40FF">
        <w:rPr>
          <w:rFonts w:ascii="Montserrat Light" w:eastAsia="Arial" w:hAnsi="Montserrat Light" w:cs="Arial"/>
          <w:sz w:val="22"/>
          <w:szCs w:val="22"/>
          <w:lang w:val="ro-RO"/>
        </w:rPr>
        <w:t>ii ierarhice – se stabilesc între angaja</w:t>
      </w:r>
      <w:r w:rsidR="00C37E59" w:rsidRPr="000E40FF">
        <w:rPr>
          <w:rFonts w:ascii="Montserrat Light" w:eastAsia="Arial" w:hAnsi="Montserrat Light" w:cs="Arial"/>
          <w:sz w:val="22"/>
          <w:szCs w:val="22"/>
          <w:lang w:val="ro-RO"/>
        </w:rPr>
        <w:t>ț</w:t>
      </w:r>
      <w:r w:rsidR="00646684" w:rsidRPr="000E40FF">
        <w:rPr>
          <w:rFonts w:ascii="Montserrat Light" w:eastAsia="Arial" w:hAnsi="Montserrat Light" w:cs="Arial"/>
          <w:sz w:val="22"/>
          <w:szCs w:val="22"/>
          <w:lang w:val="ro-RO"/>
        </w:rPr>
        <w:t xml:space="preserve">ii care ocupă posturi de conducere </w:t>
      </w:r>
      <w:r w:rsidR="00C37E59" w:rsidRPr="000E40FF">
        <w:rPr>
          <w:rFonts w:ascii="Montserrat Light" w:eastAsia="Arial" w:hAnsi="Montserrat Light" w:cs="Arial"/>
          <w:sz w:val="22"/>
          <w:szCs w:val="22"/>
          <w:lang w:val="ro-RO"/>
        </w:rPr>
        <w:t>ș</w:t>
      </w:r>
      <w:r w:rsidR="00646684" w:rsidRPr="000E40FF">
        <w:rPr>
          <w:rFonts w:ascii="Montserrat Light" w:eastAsia="Arial" w:hAnsi="Montserrat Light" w:cs="Arial"/>
          <w:sz w:val="22"/>
          <w:szCs w:val="22"/>
          <w:lang w:val="ro-RO"/>
        </w:rPr>
        <w:t>i angaja</w:t>
      </w:r>
      <w:r w:rsidR="00C37E59" w:rsidRPr="000E40FF">
        <w:rPr>
          <w:rFonts w:ascii="Montserrat Light" w:eastAsia="Arial" w:hAnsi="Montserrat Light" w:cs="Arial"/>
          <w:sz w:val="22"/>
          <w:szCs w:val="22"/>
          <w:lang w:val="ro-RO"/>
        </w:rPr>
        <w:t>ț</w:t>
      </w:r>
      <w:r w:rsidR="00646684" w:rsidRPr="000E40FF">
        <w:rPr>
          <w:rFonts w:ascii="Montserrat Light" w:eastAsia="Arial" w:hAnsi="Montserrat Light" w:cs="Arial"/>
          <w:sz w:val="22"/>
          <w:szCs w:val="22"/>
          <w:lang w:val="ro-RO"/>
        </w:rPr>
        <w:t>ii care ocupă posturi de execu</w:t>
      </w:r>
      <w:r w:rsidR="00C37E59" w:rsidRPr="000E40FF">
        <w:rPr>
          <w:rFonts w:ascii="Montserrat Light" w:eastAsia="Arial" w:hAnsi="Montserrat Light" w:cs="Arial"/>
          <w:sz w:val="22"/>
          <w:szCs w:val="22"/>
          <w:lang w:val="ro-RO"/>
        </w:rPr>
        <w:t>ț</w:t>
      </w:r>
      <w:r w:rsidR="00646684" w:rsidRPr="000E40FF">
        <w:rPr>
          <w:rFonts w:ascii="Montserrat Light" w:eastAsia="Arial" w:hAnsi="Montserrat Light" w:cs="Arial"/>
          <w:sz w:val="22"/>
          <w:szCs w:val="22"/>
          <w:lang w:val="ro-RO"/>
        </w:rPr>
        <w:t>ie.</w:t>
      </w:r>
    </w:p>
    <w:p w14:paraId="15ECD80A" w14:textId="0A3988F6" w:rsidR="00646684" w:rsidRPr="000E40FF" w:rsidRDefault="006910A1" w:rsidP="0006228D">
      <w:pPr>
        <w:pStyle w:val="Listparagraf"/>
        <w:numPr>
          <w:ilvl w:val="0"/>
          <w:numId w:val="62"/>
        </w:numPr>
        <w:tabs>
          <w:tab w:val="left" w:pos="1134"/>
        </w:tabs>
        <w:ind w:left="1066" w:hanging="357"/>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r</w:t>
      </w:r>
      <w:r w:rsidR="00646684" w:rsidRPr="000E40FF">
        <w:rPr>
          <w:rFonts w:ascii="Montserrat Light" w:eastAsia="Arial" w:hAnsi="Montserrat Light" w:cs="Arial"/>
          <w:sz w:val="22"/>
          <w:szCs w:val="22"/>
          <w:lang w:val="ro-RO"/>
        </w:rPr>
        <w:t>ela</w:t>
      </w:r>
      <w:r w:rsidR="00C37E59" w:rsidRPr="000E40FF">
        <w:rPr>
          <w:rFonts w:ascii="Montserrat Light" w:eastAsia="Arial" w:hAnsi="Montserrat Light" w:cs="Arial"/>
          <w:sz w:val="22"/>
          <w:szCs w:val="22"/>
          <w:lang w:val="ro-RO"/>
        </w:rPr>
        <w:t>ț</w:t>
      </w:r>
      <w:r w:rsidR="00646684" w:rsidRPr="000E40FF">
        <w:rPr>
          <w:rFonts w:ascii="Montserrat Light" w:eastAsia="Arial" w:hAnsi="Montserrat Light" w:cs="Arial"/>
          <w:sz w:val="22"/>
          <w:szCs w:val="22"/>
          <w:lang w:val="ro-RO"/>
        </w:rPr>
        <w:t>ii func</w:t>
      </w:r>
      <w:r w:rsidR="00C37E59" w:rsidRPr="000E40FF">
        <w:rPr>
          <w:rFonts w:ascii="Montserrat Light" w:eastAsia="Arial" w:hAnsi="Montserrat Light" w:cs="Arial"/>
          <w:sz w:val="22"/>
          <w:szCs w:val="22"/>
          <w:lang w:val="ro-RO"/>
        </w:rPr>
        <w:t>ț</w:t>
      </w:r>
      <w:r w:rsidR="00646684" w:rsidRPr="000E40FF">
        <w:rPr>
          <w:rFonts w:ascii="Montserrat Light" w:eastAsia="Arial" w:hAnsi="Montserrat Light" w:cs="Arial"/>
          <w:sz w:val="22"/>
          <w:szCs w:val="22"/>
          <w:lang w:val="ro-RO"/>
        </w:rPr>
        <w:t>ionale – se stabilesc prin exercitarea autorită</w:t>
      </w:r>
      <w:r w:rsidR="00C37E59" w:rsidRPr="000E40FF">
        <w:rPr>
          <w:rFonts w:ascii="Montserrat Light" w:eastAsia="Arial" w:hAnsi="Montserrat Light" w:cs="Arial"/>
          <w:sz w:val="22"/>
          <w:szCs w:val="22"/>
          <w:lang w:val="ro-RO"/>
        </w:rPr>
        <w:t>ț</w:t>
      </w:r>
      <w:r w:rsidR="00646684" w:rsidRPr="000E40FF">
        <w:rPr>
          <w:rFonts w:ascii="Montserrat Light" w:eastAsia="Arial" w:hAnsi="Montserrat Light" w:cs="Arial"/>
          <w:sz w:val="22"/>
          <w:szCs w:val="22"/>
          <w:lang w:val="ro-RO"/>
        </w:rPr>
        <w:t>ii func</w:t>
      </w:r>
      <w:r w:rsidR="00C37E59" w:rsidRPr="000E40FF">
        <w:rPr>
          <w:rFonts w:ascii="Montserrat Light" w:eastAsia="Arial" w:hAnsi="Montserrat Light" w:cs="Arial"/>
          <w:sz w:val="22"/>
          <w:szCs w:val="22"/>
          <w:lang w:val="ro-RO"/>
        </w:rPr>
        <w:t>ț</w:t>
      </w:r>
      <w:r w:rsidR="00646684" w:rsidRPr="000E40FF">
        <w:rPr>
          <w:rFonts w:ascii="Montserrat Light" w:eastAsia="Arial" w:hAnsi="Montserrat Light" w:cs="Arial"/>
          <w:sz w:val="22"/>
          <w:szCs w:val="22"/>
          <w:lang w:val="ro-RO"/>
        </w:rPr>
        <w:t>ionale, de care dispun compartimentele/sec</w:t>
      </w:r>
      <w:r w:rsidR="00C37E59" w:rsidRPr="000E40FF">
        <w:rPr>
          <w:rFonts w:ascii="Montserrat Light" w:eastAsia="Arial" w:hAnsi="Montserrat Light" w:cs="Arial"/>
          <w:sz w:val="22"/>
          <w:szCs w:val="22"/>
          <w:lang w:val="ro-RO"/>
        </w:rPr>
        <w:t>ț</w:t>
      </w:r>
      <w:r w:rsidR="00646684" w:rsidRPr="000E40FF">
        <w:rPr>
          <w:rFonts w:ascii="Montserrat Light" w:eastAsia="Arial" w:hAnsi="Montserrat Light" w:cs="Arial"/>
          <w:sz w:val="22"/>
          <w:szCs w:val="22"/>
          <w:lang w:val="ro-RO"/>
        </w:rPr>
        <w:t>iile, concretizate prin: norme, reglementări, regulamente, proceduri, instruc</w:t>
      </w:r>
      <w:r w:rsidR="00C37E59" w:rsidRPr="000E40FF">
        <w:rPr>
          <w:rFonts w:ascii="Montserrat Light" w:eastAsia="Arial" w:hAnsi="Montserrat Light" w:cs="Arial"/>
          <w:sz w:val="22"/>
          <w:szCs w:val="22"/>
          <w:lang w:val="ro-RO"/>
        </w:rPr>
        <w:t>ț</w:t>
      </w:r>
      <w:r w:rsidR="00646684" w:rsidRPr="000E40FF">
        <w:rPr>
          <w:rFonts w:ascii="Montserrat Light" w:eastAsia="Arial" w:hAnsi="Montserrat Light" w:cs="Arial"/>
          <w:sz w:val="22"/>
          <w:szCs w:val="22"/>
          <w:lang w:val="ro-RO"/>
        </w:rPr>
        <w:t>iuni de lucru.</w:t>
      </w:r>
    </w:p>
    <w:p w14:paraId="59A862A5" w14:textId="337C5AFC" w:rsidR="00721A09" w:rsidRPr="000E40FF" w:rsidRDefault="006910A1" w:rsidP="0006228D">
      <w:pPr>
        <w:pStyle w:val="Listparagraf"/>
        <w:numPr>
          <w:ilvl w:val="0"/>
          <w:numId w:val="61"/>
        </w:numPr>
        <w:tabs>
          <w:tab w:val="left" w:pos="1134"/>
        </w:tabs>
        <w:jc w:val="both"/>
        <w:rPr>
          <w:rFonts w:ascii="Montserrat Light" w:eastAsia="Arial" w:hAnsi="Montserrat Light" w:cs="Arial"/>
          <w:sz w:val="22"/>
          <w:szCs w:val="22"/>
          <w:lang w:val="ro-RO"/>
        </w:rPr>
      </w:pPr>
      <w:r w:rsidRPr="000E40FF">
        <w:rPr>
          <w:rFonts w:ascii="Montserrat Light" w:eastAsia="Arial" w:hAnsi="Montserrat Light" w:cs="Arial"/>
          <w:sz w:val="22"/>
          <w:szCs w:val="22"/>
          <w:lang w:val="ro-RO"/>
        </w:rPr>
        <w:t>r</w:t>
      </w:r>
      <w:r w:rsidR="00721A09" w:rsidRPr="000E40FF">
        <w:rPr>
          <w:rFonts w:ascii="Montserrat Light" w:eastAsia="Arial" w:hAnsi="Montserrat Light" w:cs="Arial"/>
          <w:sz w:val="22"/>
          <w:szCs w:val="22"/>
          <w:lang w:val="ro-RO"/>
        </w:rPr>
        <w:t>ela</w:t>
      </w:r>
      <w:r w:rsidR="00C37E59" w:rsidRPr="000E40FF">
        <w:rPr>
          <w:rFonts w:ascii="Montserrat Light" w:eastAsia="Arial" w:hAnsi="Montserrat Light" w:cs="Arial"/>
          <w:sz w:val="22"/>
          <w:szCs w:val="22"/>
          <w:lang w:val="ro-RO"/>
        </w:rPr>
        <w:t>ț</w:t>
      </w:r>
      <w:r w:rsidR="00721A09" w:rsidRPr="000E40FF">
        <w:rPr>
          <w:rFonts w:ascii="Montserrat Light" w:eastAsia="Arial" w:hAnsi="Montserrat Light" w:cs="Arial"/>
          <w:sz w:val="22"/>
          <w:szCs w:val="22"/>
          <w:lang w:val="ro-RO"/>
        </w:rPr>
        <w:t xml:space="preserve">ii de cooperare </w:t>
      </w:r>
      <w:r w:rsidR="006A3197" w:rsidRPr="000E40FF">
        <w:rPr>
          <w:rFonts w:ascii="Montserrat Light" w:eastAsia="Arial" w:hAnsi="Montserrat Light" w:cs="Arial"/>
          <w:sz w:val="22"/>
          <w:szCs w:val="22"/>
          <w:lang w:val="ro-RO"/>
        </w:rPr>
        <w:t>-</w:t>
      </w:r>
      <w:r w:rsidR="00721A09" w:rsidRPr="000E40FF">
        <w:rPr>
          <w:rFonts w:ascii="Montserrat Light" w:eastAsia="Arial" w:hAnsi="Montserrat Light" w:cs="Arial"/>
          <w:sz w:val="22"/>
          <w:szCs w:val="22"/>
          <w:lang w:val="ro-RO"/>
        </w:rPr>
        <w:t xml:space="preserve"> se stabilesc între posturile situate pe acela</w:t>
      </w:r>
      <w:r w:rsidR="00C37E59" w:rsidRPr="000E40FF">
        <w:rPr>
          <w:rFonts w:ascii="Montserrat Light" w:eastAsia="Arial" w:hAnsi="Montserrat Light" w:cs="Arial"/>
          <w:sz w:val="22"/>
          <w:szCs w:val="22"/>
          <w:lang w:val="ro-RO"/>
        </w:rPr>
        <w:t>ș</w:t>
      </w:r>
      <w:r w:rsidR="00721A09" w:rsidRPr="000E40FF">
        <w:rPr>
          <w:rFonts w:ascii="Montserrat Light" w:eastAsia="Arial" w:hAnsi="Montserrat Light" w:cs="Arial"/>
          <w:sz w:val="22"/>
          <w:szCs w:val="22"/>
          <w:lang w:val="ro-RO"/>
        </w:rPr>
        <w:t xml:space="preserve">i nivel ierarhic, dar în compartimente diferite, pentru </w:t>
      </w:r>
      <w:r w:rsidR="00425FD5" w:rsidRPr="000E40FF">
        <w:rPr>
          <w:rFonts w:ascii="Montserrat Light" w:eastAsia="Arial" w:hAnsi="Montserrat Light" w:cs="Arial"/>
          <w:sz w:val="22"/>
          <w:szCs w:val="22"/>
          <w:lang w:val="ro-RO"/>
        </w:rPr>
        <w:t>realizarea</w:t>
      </w:r>
      <w:r w:rsidR="00721A09" w:rsidRPr="000E40FF">
        <w:rPr>
          <w:rFonts w:ascii="Montserrat Light" w:eastAsia="Arial" w:hAnsi="Montserrat Light" w:cs="Arial"/>
          <w:sz w:val="22"/>
          <w:szCs w:val="22"/>
          <w:lang w:val="ro-RO"/>
        </w:rPr>
        <w:t xml:space="preserve"> proiectelor comune sau anumitor ac</w:t>
      </w:r>
      <w:r w:rsidR="00C37E59" w:rsidRPr="000E40FF">
        <w:rPr>
          <w:rFonts w:ascii="Montserrat Light" w:eastAsia="Arial" w:hAnsi="Montserrat Light" w:cs="Arial"/>
          <w:sz w:val="22"/>
          <w:szCs w:val="22"/>
          <w:lang w:val="ro-RO"/>
        </w:rPr>
        <w:t>ț</w:t>
      </w:r>
      <w:r w:rsidR="00721A09" w:rsidRPr="000E40FF">
        <w:rPr>
          <w:rFonts w:ascii="Montserrat Light" w:eastAsia="Arial" w:hAnsi="Montserrat Light" w:cs="Arial"/>
          <w:sz w:val="22"/>
          <w:szCs w:val="22"/>
          <w:lang w:val="ro-RO"/>
        </w:rPr>
        <w:t>iuni complexe.</w:t>
      </w:r>
    </w:p>
    <w:p w14:paraId="33FC9283" w14:textId="262209C5" w:rsidR="00721A09" w:rsidRPr="000E40FF" w:rsidRDefault="00461852" w:rsidP="0006228D">
      <w:pPr>
        <w:tabs>
          <w:tab w:val="left" w:pos="1134"/>
        </w:tabs>
        <w:spacing w:after="0" w:line="240" w:lineRule="auto"/>
        <w:jc w:val="both"/>
        <w:rPr>
          <w:rFonts w:ascii="Montserrat Light" w:eastAsia="Arial" w:hAnsi="Montserrat Light" w:cs="Arial"/>
        </w:rPr>
      </w:pPr>
      <w:r w:rsidRPr="000E40FF">
        <w:rPr>
          <w:rFonts w:ascii="Montserrat Light" w:eastAsia="Arial" w:hAnsi="Montserrat Light" w:cs="Arial"/>
          <w:b/>
          <w:bCs/>
        </w:rPr>
        <w:t>(2)</w:t>
      </w:r>
      <w:r w:rsidR="00DB5B2E" w:rsidRPr="000E40FF">
        <w:rPr>
          <w:rFonts w:ascii="Montserrat Light" w:eastAsia="Arial" w:hAnsi="Montserrat Light" w:cs="Arial"/>
        </w:rPr>
        <w:t xml:space="preserve"> Conducătorii </w:t>
      </w:r>
      <w:r w:rsidR="00425FD5" w:rsidRPr="000E40FF">
        <w:rPr>
          <w:rFonts w:ascii="Montserrat Light" w:eastAsia="Arial" w:hAnsi="Montserrat Light" w:cs="Arial"/>
        </w:rPr>
        <w:t>structurilor din cadrul SC</w:t>
      </w:r>
      <w:r w:rsidR="00F7422C" w:rsidRPr="000E40FF">
        <w:rPr>
          <w:rFonts w:ascii="Montserrat Light" w:eastAsia="Arial" w:hAnsi="Montserrat Light" w:cs="Arial"/>
        </w:rPr>
        <w:t>R</w:t>
      </w:r>
      <w:r w:rsidR="00425FD5" w:rsidRPr="000E40FF">
        <w:rPr>
          <w:rFonts w:ascii="Montserrat Light" w:eastAsia="Arial" w:hAnsi="Montserrat Light" w:cs="Arial"/>
        </w:rPr>
        <w:t xml:space="preserve"> </w:t>
      </w:r>
      <w:r w:rsidR="00DB5B2E" w:rsidRPr="000E40FF">
        <w:rPr>
          <w:rFonts w:ascii="Montserrat Light" w:eastAsia="Arial" w:hAnsi="Montserrat Light" w:cs="Arial"/>
        </w:rPr>
        <w:t xml:space="preserve">trebuie să identifice sarcinile noi </w:t>
      </w:r>
      <w:r w:rsidR="00C37E59" w:rsidRPr="000E40FF">
        <w:rPr>
          <w:rFonts w:ascii="Montserrat Light" w:eastAsia="Arial" w:hAnsi="Montserrat Light" w:cs="Arial"/>
        </w:rPr>
        <w:t>ș</w:t>
      </w:r>
      <w:r w:rsidR="00DB5B2E" w:rsidRPr="000E40FF">
        <w:rPr>
          <w:rFonts w:ascii="Montserrat Light" w:eastAsia="Arial" w:hAnsi="Montserrat Light" w:cs="Arial"/>
        </w:rPr>
        <w:t>i/sau cu un grad ridicat de complexitate ce revin salaria</w:t>
      </w:r>
      <w:r w:rsidR="00C37E59" w:rsidRPr="000E40FF">
        <w:rPr>
          <w:rFonts w:ascii="Montserrat Light" w:eastAsia="Arial" w:hAnsi="Montserrat Light" w:cs="Arial"/>
        </w:rPr>
        <w:t>ț</w:t>
      </w:r>
      <w:r w:rsidR="00DB5B2E" w:rsidRPr="000E40FF">
        <w:rPr>
          <w:rFonts w:ascii="Montserrat Light" w:eastAsia="Arial" w:hAnsi="Montserrat Light" w:cs="Arial"/>
        </w:rPr>
        <w:t xml:space="preserve">ilor </w:t>
      </w:r>
      <w:r w:rsidR="00C37E59" w:rsidRPr="000E40FF">
        <w:rPr>
          <w:rFonts w:ascii="Montserrat Light" w:eastAsia="Arial" w:hAnsi="Montserrat Light" w:cs="Arial"/>
        </w:rPr>
        <w:t>ș</w:t>
      </w:r>
      <w:r w:rsidR="00DB5B2E" w:rsidRPr="000E40FF">
        <w:rPr>
          <w:rFonts w:ascii="Montserrat Light" w:eastAsia="Arial" w:hAnsi="Montserrat Light" w:cs="Arial"/>
        </w:rPr>
        <w:t>i să le acorde sprijin în realizarea acestora, oferindu-le instruc</w:t>
      </w:r>
      <w:r w:rsidR="00C37E59" w:rsidRPr="000E40FF">
        <w:rPr>
          <w:rFonts w:ascii="Montserrat Light" w:eastAsia="Arial" w:hAnsi="Montserrat Light" w:cs="Arial"/>
        </w:rPr>
        <w:t>ț</w:t>
      </w:r>
      <w:r w:rsidR="00DB5B2E" w:rsidRPr="000E40FF">
        <w:rPr>
          <w:rFonts w:ascii="Montserrat Light" w:eastAsia="Arial" w:hAnsi="Montserrat Light" w:cs="Arial"/>
        </w:rPr>
        <w:t>iuni de lucru.</w:t>
      </w:r>
    </w:p>
    <w:p w14:paraId="4C05F1EE" w14:textId="46720C28" w:rsidR="000D014F" w:rsidRPr="000E40FF" w:rsidRDefault="00DB5B2E" w:rsidP="0006228D">
      <w:pPr>
        <w:tabs>
          <w:tab w:val="left" w:pos="1134"/>
        </w:tabs>
        <w:spacing w:after="0" w:line="240" w:lineRule="auto"/>
        <w:jc w:val="both"/>
        <w:rPr>
          <w:rFonts w:ascii="Montserrat Light" w:eastAsia="Arial" w:hAnsi="Montserrat Light" w:cs="Arial"/>
        </w:rPr>
      </w:pPr>
      <w:r w:rsidRPr="000E40FF">
        <w:rPr>
          <w:rFonts w:ascii="Montserrat Light" w:eastAsia="Arial" w:hAnsi="Montserrat Light" w:cs="Arial"/>
          <w:b/>
          <w:bCs/>
        </w:rPr>
        <w:t>(3)</w:t>
      </w:r>
      <w:r w:rsidRPr="000E40FF">
        <w:rPr>
          <w:rFonts w:ascii="Montserrat Light" w:eastAsia="Arial" w:hAnsi="Montserrat Light" w:cs="Arial"/>
        </w:rPr>
        <w:t xml:space="preserve"> </w:t>
      </w:r>
      <w:r w:rsidR="00983640" w:rsidRPr="000E40FF">
        <w:rPr>
          <w:rFonts w:ascii="Montserrat Light" w:eastAsia="Arial" w:hAnsi="Montserrat Light" w:cs="Arial"/>
        </w:rPr>
        <w:t xml:space="preserve">Sistemul de comunicare internă </w:t>
      </w:r>
      <w:r w:rsidR="00C37E59" w:rsidRPr="000E40FF">
        <w:rPr>
          <w:rFonts w:ascii="Montserrat Light" w:eastAsia="Arial" w:hAnsi="Montserrat Light" w:cs="Arial"/>
        </w:rPr>
        <w:t>ș</w:t>
      </w:r>
      <w:r w:rsidR="00983640" w:rsidRPr="000E40FF">
        <w:rPr>
          <w:rFonts w:ascii="Montserrat Light" w:eastAsia="Arial" w:hAnsi="Montserrat Light" w:cs="Arial"/>
        </w:rPr>
        <w:t xml:space="preserve">i externă cuprinde fluxuri </w:t>
      </w:r>
      <w:r w:rsidR="00C37E59" w:rsidRPr="000E40FF">
        <w:rPr>
          <w:rFonts w:ascii="Montserrat Light" w:eastAsia="Arial" w:hAnsi="Montserrat Light" w:cs="Arial"/>
        </w:rPr>
        <w:t>ș</w:t>
      </w:r>
      <w:r w:rsidR="00983640" w:rsidRPr="000E40FF">
        <w:rPr>
          <w:rFonts w:ascii="Montserrat Light" w:eastAsia="Arial" w:hAnsi="Montserrat Light" w:cs="Arial"/>
        </w:rPr>
        <w:t>i canale de comunicare care să asigure transmiterea eficace a datelor, informa</w:t>
      </w:r>
      <w:r w:rsidR="00C37E59" w:rsidRPr="000E40FF">
        <w:rPr>
          <w:rFonts w:ascii="Montserrat Light" w:eastAsia="Arial" w:hAnsi="Montserrat Light" w:cs="Arial"/>
        </w:rPr>
        <w:t>ț</w:t>
      </w:r>
      <w:r w:rsidR="00983640" w:rsidRPr="000E40FF">
        <w:rPr>
          <w:rFonts w:ascii="Montserrat Light" w:eastAsia="Arial" w:hAnsi="Montserrat Light" w:cs="Arial"/>
        </w:rPr>
        <w:t xml:space="preserve">iilor </w:t>
      </w:r>
      <w:r w:rsidR="00C37E59" w:rsidRPr="000E40FF">
        <w:rPr>
          <w:rFonts w:ascii="Montserrat Light" w:eastAsia="Arial" w:hAnsi="Montserrat Light" w:cs="Arial"/>
        </w:rPr>
        <w:t>ș</w:t>
      </w:r>
      <w:r w:rsidR="00983640" w:rsidRPr="000E40FF">
        <w:rPr>
          <w:rFonts w:ascii="Montserrat Light" w:eastAsia="Arial" w:hAnsi="Montserrat Light" w:cs="Arial"/>
        </w:rPr>
        <w:t>i deciziilor necesare desfă</w:t>
      </w:r>
      <w:r w:rsidR="00C37E59" w:rsidRPr="000E40FF">
        <w:rPr>
          <w:rFonts w:ascii="Montserrat Light" w:eastAsia="Arial" w:hAnsi="Montserrat Light" w:cs="Arial"/>
        </w:rPr>
        <w:t>ș</w:t>
      </w:r>
      <w:r w:rsidR="00983640" w:rsidRPr="000E40FF">
        <w:rPr>
          <w:rFonts w:ascii="Montserrat Light" w:eastAsia="Arial" w:hAnsi="Montserrat Light" w:cs="Arial"/>
        </w:rPr>
        <w:t>urării activită</w:t>
      </w:r>
      <w:r w:rsidR="00C37E59" w:rsidRPr="000E40FF">
        <w:rPr>
          <w:rFonts w:ascii="Montserrat Light" w:eastAsia="Arial" w:hAnsi="Montserrat Light" w:cs="Arial"/>
        </w:rPr>
        <w:t>ț</w:t>
      </w:r>
      <w:r w:rsidR="00983640" w:rsidRPr="000E40FF">
        <w:rPr>
          <w:rFonts w:ascii="Montserrat Light" w:eastAsia="Arial" w:hAnsi="Montserrat Light" w:cs="Arial"/>
        </w:rPr>
        <w:t xml:space="preserve">ii astfel încât conducerea </w:t>
      </w:r>
      <w:r w:rsidR="00C37E59" w:rsidRPr="000E40FF">
        <w:rPr>
          <w:rFonts w:ascii="Montserrat Light" w:eastAsia="Arial" w:hAnsi="Montserrat Light" w:cs="Arial"/>
        </w:rPr>
        <w:t>ș</w:t>
      </w:r>
      <w:r w:rsidR="00983640" w:rsidRPr="000E40FF">
        <w:rPr>
          <w:rFonts w:ascii="Montserrat Light" w:eastAsia="Arial" w:hAnsi="Montserrat Light" w:cs="Arial"/>
        </w:rPr>
        <w:t>i salaria</w:t>
      </w:r>
      <w:r w:rsidR="00C37E59" w:rsidRPr="000E40FF">
        <w:rPr>
          <w:rFonts w:ascii="Montserrat Light" w:eastAsia="Arial" w:hAnsi="Montserrat Light" w:cs="Arial"/>
        </w:rPr>
        <w:t>ț</w:t>
      </w:r>
      <w:r w:rsidR="00983640" w:rsidRPr="000E40FF">
        <w:rPr>
          <w:rFonts w:ascii="Montserrat Light" w:eastAsia="Arial" w:hAnsi="Montserrat Light" w:cs="Arial"/>
        </w:rPr>
        <w:t>ii să î</w:t>
      </w:r>
      <w:r w:rsidR="00C37E59" w:rsidRPr="000E40FF">
        <w:rPr>
          <w:rFonts w:ascii="Montserrat Light" w:eastAsia="Arial" w:hAnsi="Montserrat Light" w:cs="Arial"/>
        </w:rPr>
        <w:t>ș</w:t>
      </w:r>
      <w:r w:rsidR="00983640" w:rsidRPr="000E40FF">
        <w:rPr>
          <w:rFonts w:ascii="Montserrat Light" w:eastAsia="Arial" w:hAnsi="Montserrat Light" w:cs="Arial"/>
        </w:rPr>
        <w:t>i poată îndeplini în mod eficient sarcinile, iar informa</w:t>
      </w:r>
      <w:r w:rsidR="00C37E59" w:rsidRPr="000E40FF">
        <w:rPr>
          <w:rFonts w:ascii="Montserrat Light" w:eastAsia="Arial" w:hAnsi="Montserrat Light" w:cs="Arial"/>
        </w:rPr>
        <w:t>ț</w:t>
      </w:r>
      <w:r w:rsidR="00983640" w:rsidRPr="000E40FF">
        <w:rPr>
          <w:rFonts w:ascii="Montserrat Light" w:eastAsia="Arial" w:hAnsi="Montserrat Light" w:cs="Arial"/>
        </w:rPr>
        <w:t xml:space="preserve">iile să ajungă complete </w:t>
      </w:r>
      <w:r w:rsidR="00C37E59" w:rsidRPr="000E40FF">
        <w:rPr>
          <w:rFonts w:ascii="Montserrat Light" w:eastAsia="Arial" w:hAnsi="Montserrat Light" w:cs="Arial"/>
        </w:rPr>
        <w:t>ș</w:t>
      </w:r>
      <w:r w:rsidR="00983640" w:rsidRPr="000E40FF">
        <w:rPr>
          <w:rFonts w:ascii="Montserrat Light" w:eastAsia="Arial" w:hAnsi="Montserrat Light" w:cs="Arial"/>
        </w:rPr>
        <w:t>i la timp la utilizatori.</w:t>
      </w:r>
    </w:p>
    <w:p w14:paraId="5DC377F6" w14:textId="20492576" w:rsidR="00C8735E" w:rsidRPr="000E40FF" w:rsidRDefault="009F4E4B" w:rsidP="0006228D">
      <w:pPr>
        <w:pStyle w:val="Titlu3"/>
        <w:spacing w:before="0" w:after="0" w:line="240" w:lineRule="auto"/>
        <w:jc w:val="center"/>
        <w:rPr>
          <w:rFonts w:ascii="Montserrat Light" w:hAnsi="Montserrat Light"/>
          <w:b/>
          <w:bCs/>
          <w:color w:val="auto"/>
          <w:sz w:val="22"/>
          <w:szCs w:val="22"/>
          <w:lang w:val="ro-RO"/>
        </w:rPr>
      </w:pPr>
      <w:bookmarkStart w:id="15" w:name="_Toc166252660"/>
      <w:r w:rsidRPr="000E40FF">
        <w:rPr>
          <w:rFonts w:ascii="Montserrat Light" w:hAnsi="Montserrat Light"/>
          <w:b/>
          <w:bCs/>
          <w:color w:val="auto"/>
          <w:sz w:val="22"/>
          <w:szCs w:val="22"/>
          <w:lang w:val="ro-RO"/>
        </w:rPr>
        <w:t>Sec</w:t>
      </w:r>
      <w:r w:rsidR="00C37E59" w:rsidRPr="000E40FF">
        <w:rPr>
          <w:rFonts w:ascii="Montserrat Light" w:hAnsi="Montserrat Light"/>
          <w:b/>
          <w:bCs/>
          <w:color w:val="auto"/>
          <w:sz w:val="22"/>
          <w:szCs w:val="22"/>
          <w:lang w:val="ro-RO"/>
        </w:rPr>
        <w:t>ț</w:t>
      </w:r>
      <w:r w:rsidRPr="000E40FF">
        <w:rPr>
          <w:rFonts w:ascii="Montserrat Light" w:hAnsi="Montserrat Light"/>
          <w:b/>
          <w:bCs/>
          <w:color w:val="auto"/>
          <w:sz w:val="22"/>
          <w:szCs w:val="22"/>
          <w:lang w:val="ro-RO"/>
        </w:rPr>
        <w:t>iunea a 3-a</w:t>
      </w:r>
      <w:r w:rsidR="00C22494" w:rsidRPr="000E40FF">
        <w:rPr>
          <w:rFonts w:ascii="Montserrat Light" w:hAnsi="Montserrat Light"/>
          <w:b/>
          <w:bCs/>
          <w:color w:val="auto"/>
          <w:sz w:val="22"/>
          <w:szCs w:val="22"/>
          <w:lang w:val="ro-RO"/>
        </w:rPr>
        <w:tab/>
      </w:r>
      <w:r w:rsidR="003812E5" w:rsidRPr="000E40FF">
        <w:rPr>
          <w:rFonts w:ascii="Montserrat Light" w:hAnsi="Montserrat Light"/>
          <w:b/>
          <w:bCs/>
          <w:color w:val="auto"/>
          <w:sz w:val="22"/>
          <w:szCs w:val="22"/>
          <w:lang w:val="ro-RO"/>
        </w:rPr>
        <w:t>Atribu</w:t>
      </w:r>
      <w:r w:rsidR="00C37E59" w:rsidRPr="000E40FF">
        <w:rPr>
          <w:rFonts w:ascii="Montserrat Light" w:hAnsi="Montserrat Light"/>
          <w:b/>
          <w:bCs/>
          <w:color w:val="auto"/>
          <w:sz w:val="22"/>
          <w:szCs w:val="22"/>
          <w:lang w:val="ro-RO"/>
        </w:rPr>
        <w:t>ț</w:t>
      </w:r>
      <w:r w:rsidR="003812E5" w:rsidRPr="000E40FF">
        <w:rPr>
          <w:rFonts w:ascii="Montserrat Light" w:hAnsi="Montserrat Light"/>
          <w:b/>
          <w:bCs/>
          <w:color w:val="auto"/>
          <w:sz w:val="22"/>
          <w:szCs w:val="22"/>
          <w:lang w:val="ro-RO"/>
        </w:rPr>
        <w:t>iile compartimentelor func</w:t>
      </w:r>
      <w:r w:rsidR="00C37E59" w:rsidRPr="000E40FF">
        <w:rPr>
          <w:rFonts w:ascii="Montserrat Light" w:hAnsi="Montserrat Light"/>
          <w:b/>
          <w:bCs/>
          <w:color w:val="auto"/>
          <w:sz w:val="22"/>
          <w:szCs w:val="22"/>
          <w:lang w:val="ro-RO"/>
        </w:rPr>
        <w:t>ț</w:t>
      </w:r>
      <w:r w:rsidR="003812E5" w:rsidRPr="000E40FF">
        <w:rPr>
          <w:rFonts w:ascii="Montserrat Light" w:hAnsi="Montserrat Light"/>
          <w:b/>
          <w:bCs/>
          <w:color w:val="auto"/>
          <w:sz w:val="22"/>
          <w:szCs w:val="22"/>
          <w:lang w:val="ro-RO"/>
        </w:rPr>
        <w:t>ionale</w:t>
      </w:r>
      <w:bookmarkEnd w:id="15"/>
    </w:p>
    <w:p w14:paraId="5E7CDCEA" w14:textId="74A3311F" w:rsidR="00AF05E6" w:rsidRPr="000E40FF" w:rsidRDefault="00AF05E6" w:rsidP="0006228D">
      <w:pPr>
        <w:tabs>
          <w:tab w:val="left" w:pos="1134"/>
        </w:tabs>
        <w:spacing w:after="0" w:line="240" w:lineRule="auto"/>
        <w:jc w:val="both"/>
        <w:rPr>
          <w:rFonts w:ascii="Montserrat Light" w:eastAsia="Arial" w:hAnsi="Montserrat Light" w:cs="Arial"/>
          <w:b/>
          <w:bCs/>
        </w:rPr>
      </w:pPr>
      <w:r w:rsidRPr="000E40FF">
        <w:rPr>
          <w:rFonts w:ascii="Montserrat Light" w:eastAsia="Arial" w:hAnsi="Montserrat Light" w:cs="Arial"/>
          <w:b/>
          <w:bCs/>
        </w:rPr>
        <w:t xml:space="preserve">Articolul </w:t>
      </w:r>
      <w:r w:rsidR="00F7422C" w:rsidRPr="000E40FF">
        <w:rPr>
          <w:rFonts w:ascii="Montserrat Light" w:eastAsia="Arial" w:hAnsi="Montserrat Light" w:cs="Arial"/>
          <w:b/>
          <w:bCs/>
        </w:rPr>
        <w:t>30</w:t>
      </w:r>
    </w:p>
    <w:p w14:paraId="1FD23216" w14:textId="376A87D1" w:rsidR="00162D3C" w:rsidRPr="000E40FF" w:rsidRDefault="00162D3C" w:rsidP="0006228D">
      <w:pPr>
        <w:tabs>
          <w:tab w:val="left" w:pos="1134"/>
        </w:tabs>
        <w:spacing w:after="0" w:line="240" w:lineRule="auto"/>
        <w:jc w:val="both"/>
        <w:rPr>
          <w:rFonts w:ascii="Montserrat Light" w:eastAsia="Arial" w:hAnsi="Montserrat Light" w:cs="Arial"/>
        </w:rPr>
      </w:pPr>
      <w:r w:rsidRPr="000E40FF">
        <w:rPr>
          <w:rFonts w:ascii="Montserrat Light" w:eastAsia="Arial" w:hAnsi="Montserrat Light" w:cs="Arial"/>
          <w:b/>
          <w:bCs/>
        </w:rPr>
        <w:t>(1) Sec</w:t>
      </w:r>
      <w:r w:rsidR="00C37E59" w:rsidRPr="000E40FF">
        <w:rPr>
          <w:rFonts w:ascii="Montserrat Light" w:eastAsia="Arial" w:hAnsi="Montserrat Light" w:cs="Arial"/>
          <w:b/>
          <w:bCs/>
        </w:rPr>
        <w:t>ț</w:t>
      </w:r>
      <w:r w:rsidRPr="000E40FF">
        <w:rPr>
          <w:rFonts w:ascii="Montserrat Light" w:eastAsia="Arial" w:hAnsi="Montserrat Light" w:cs="Arial"/>
          <w:b/>
          <w:bCs/>
        </w:rPr>
        <w:t xml:space="preserve">iile </w:t>
      </w:r>
      <w:r w:rsidR="00C37E59" w:rsidRPr="000E40FF">
        <w:rPr>
          <w:rFonts w:ascii="Montserrat Light" w:eastAsia="Arial" w:hAnsi="Montserrat Light" w:cs="Arial"/>
          <w:b/>
          <w:bCs/>
        </w:rPr>
        <w:t>ș</w:t>
      </w:r>
      <w:r w:rsidR="003A3B18" w:rsidRPr="000E40FF">
        <w:rPr>
          <w:rFonts w:ascii="Montserrat Light" w:eastAsia="Arial" w:hAnsi="Montserrat Light" w:cs="Arial"/>
          <w:b/>
          <w:bCs/>
        </w:rPr>
        <w:t>i compartimentele cu paturi</w:t>
      </w:r>
      <w:r w:rsidRPr="000E40FF">
        <w:rPr>
          <w:rFonts w:ascii="Montserrat Light" w:eastAsia="Arial" w:hAnsi="Montserrat Light" w:cs="Arial"/>
          <w:b/>
          <w:bCs/>
        </w:rPr>
        <w:t xml:space="preserve"> </w:t>
      </w:r>
      <w:r w:rsidRPr="000E40FF">
        <w:rPr>
          <w:rFonts w:ascii="Montserrat Light" w:eastAsia="Arial" w:hAnsi="Montserrat Light" w:cs="Arial"/>
          <w:bCs/>
        </w:rPr>
        <w:t>au următoarele atribu</w:t>
      </w:r>
      <w:r w:rsidR="00C37E59" w:rsidRPr="000E40FF">
        <w:rPr>
          <w:rFonts w:ascii="Montserrat Light" w:eastAsia="Arial" w:hAnsi="Montserrat Light" w:cs="Arial"/>
          <w:bCs/>
        </w:rPr>
        <w:t>ț</w:t>
      </w:r>
      <w:r w:rsidRPr="000E40FF">
        <w:rPr>
          <w:rFonts w:ascii="Montserrat Light" w:eastAsia="Arial" w:hAnsi="Montserrat Light" w:cs="Arial"/>
          <w:bCs/>
        </w:rPr>
        <w:t>ii</w:t>
      </w:r>
      <w:r w:rsidR="00D46F62" w:rsidRPr="000E40FF">
        <w:rPr>
          <w:rFonts w:ascii="Montserrat Light" w:eastAsia="Arial" w:hAnsi="Montserrat Light" w:cs="Arial"/>
          <w:bCs/>
        </w:rPr>
        <w:t xml:space="preserve"> generale</w:t>
      </w:r>
      <w:r w:rsidRPr="000E40FF">
        <w:rPr>
          <w:rFonts w:ascii="Montserrat Light" w:eastAsia="Arial" w:hAnsi="Montserrat Light" w:cs="Arial"/>
        </w:rPr>
        <w:t xml:space="preserve">: </w:t>
      </w:r>
    </w:p>
    <w:p w14:paraId="57316C85" w14:textId="77777777" w:rsidR="00F7422C" w:rsidRPr="000E40FF" w:rsidRDefault="00F7422C" w:rsidP="0006228D">
      <w:pPr>
        <w:pStyle w:val="Indentcorptext"/>
        <w:numPr>
          <w:ilvl w:val="0"/>
          <w:numId w:val="74"/>
        </w:numPr>
        <w:tabs>
          <w:tab w:val="left" w:pos="567"/>
        </w:tabs>
        <w:autoSpaceDN w:val="0"/>
        <w:spacing w:after="0"/>
        <w:ind w:left="714" w:hanging="357"/>
        <w:jc w:val="both"/>
        <w:rPr>
          <w:rFonts w:ascii="Montserrat Light" w:hAnsi="Montserrat Light"/>
          <w:sz w:val="22"/>
          <w:szCs w:val="22"/>
          <w:lang w:val="ro-RO"/>
        </w:rPr>
      </w:pPr>
      <w:bookmarkStart w:id="16" w:name="_Toc148611798"/>
      <w:r w:rsidRPr="000E40FF">
        <w:rPr>
          <w:rFonts w:ascii="Montserrat Light" w:hAnsi="Montserrat Light"/>
          <w:sz w:val="22"/>
          <w:szCs w:val="22"/>
          <w:lang w:val="ro-RO"/>
        </w:rPr>
        <w:t>primirea de la cabinetele de consultații din ambulatoriu a bolnavilor trimiși pentru internarea și repartizarea lor în saloane în condițiile aplicării măsurilor referitoare la prevenirea și combaterea infecțiilor nosocomiale;</w:t>
      </w:r>
    </w:p>
    <w:p w14:paraId="1E1D091B" w14:textId="77777777" w:rsidR="00F7422C" w:rsidRPr="000E40FF" w:rsidRDefault="00F7422C" w:rsidP="0006228D">
      <w:pPr>
        <w:numPr>
          <w:ilvl w:val="0"/>
          <w:numId w:val="74"/>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asigurarea examinării medicale complete și a investigațiilor minime a bolnavilor în ziua internării;</w:t>
      </w:r>
    </w:p>
    <w:p w14:paraId="5AF30A0D" w14:textId="77777777" w:rsidR="00F7422C" w:rsidRPr="000E40FF" w:rsidRDefault="00F7422C" w:rsidP="0006228D">
      <w:pPr>
        <w:numPr>
          <w:ilvl w:val="0"/>
          <w:numId w:val="74"/>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efectuarea în cel mai scurt timp a investigațiilor suplimentare necesare stabilirii diagnosticului;</w:t>
      </w:r>
    </w:p>
    <w:p w14:paraId="38D58C3C" w14:textId="77777777" w:rsidR="00F7422C" w:rsidRPr="000E40FF" w:rsidRDefault="00F7422C" w:rsidP="0006228D">
      <w:pPr>
        <w:numPr>
          <w:ilvl w:val="0"/>
          <w:numId w:val="74"/>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asigurarea tratamentului medical individualizat în raport cu starea bolnavului, a formei și stadiului de evoluție a bolii, a potențialului morfofuncțional, prin aplicarea diferitelor mijloace, procedee și tehnici medicale, a agenților fizici, gimnasticii medicale, terapiei ocupaționale, mijloacelor de protezare, alimentației dietetice etc;</w:t>
      </w:r>
    </w:p>
    <w:p w14:paraId="7371A8C5" w14:textId="77777777" w:rsidR="00F7422C" w:rsidRPr="000E40FF" w:rsidRDefault="00F7422C" w:rsidP="0006228D">
      <w:pPr>
        <w:numPr>
          <w:ilvl w:val="0"/>
          <w:numId w:val="74"/>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întocmirea și urmărirea realizării planului de recuperare medicală a bolnavului în cadrul căruia se va asigura folosirea corelată a agenților fizici (kinetoterapie, electroterapie, hidroterapie, termoterapie, terapie ocupațională în ateliere și în aer liber, acupunctură, tratament logopedic);</w:t>
      </w:r>
    </w:p>
    <w:p w14:paraId="6A6478A3" w14:textId="77777777" w:rsidR="00F7422C" w:rsidRPr="000E40FF" w:rsidRDefault="00F7422C" w:rsidP="0006228D">
      <w:pPr>
        <w:numPr>
          <w:ilvl w:val="0"/>
          <w:numId w:val="74"/>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asigurarea îngrijirii medicale necesare pe toată durata internării;</w:t>
      </w:r>
    </w:p>
    <w:p w14:paraId="2B74F4C9" w14:textId="77777777" w:rsidR="00F7422C" w:rsidRPr="000E40FF" w:rsidRDefault="00F7422C" w:rsidP="0006228D">
      <w:pPr>
        <w:numPr>
          <w:ilvl w:val="0"/>
          <w:numId w:val="74"/>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asigurarea medicamentelor necesare tratamentelor indicate și administrarea curentă a acestora, fiind interzisă păstrarea medicamentelor la patul bolnavului;</w:t>
      </w:r>
    </w:p>
    <w:p w14:paraId="40DF8841" w14:textId="77777777" w:rsidR="00F7422C" w:rsidRPr="000E40FF" w:rsidRDefault="00F7422C" w:rsidP="0006228D">
      <w:pPr>
        <w:numPr>
          <w:ilvl w:val="0"/>
          <w:numId w:val="74"/>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asigurarea alimentației bolnavilor în concordanță cu diagnosticul și stadiul evolutiv al bolii;</w:t>
      </w:r>
    </w:p>
    <w:p w14:paraId="5A7AF928" w14:textId="77777777" w:rsidR="00F7422C" w:rsidRPr="000E40FF" w:rsidRDefault="00F7422C" w:rsidP="0006228D">
      <w:pPr>
        <w:numPr>
          <w:ilvl w:val="0"/>
          <w:numId w:val="74"/>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desfășurarea unei activități care să asigure bolnavilor internați un regim rațional de odihnă și de servire a mesei, de igienă personală, de primire a vizitelor și păstrarea legăturii acestora cu familia;</w:t>
      </w:r>
    </w:p>
    <w:p w14:paraId="3AB561AD" w14:textId="77777777" w:rsidR="00F7422C" w:rsidRPr="000E40FF" w:rsidRDefault="00F7422C" w:rsidP="0006228D">
      <w:pPr>
        <w:numPr>
          <w:ilvl w:val="0"/>
          <w:numId w:val="74"/>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transmiterea prin “Biletele de ieșire” și “Scrisorile medicale” a concluziilor diagnosticelor și a indicațiilor terapeutice pentru bolnavii externați, unităților sanitare ambulatorii și cabinetelor medicale familiale;</w:t>
      </w:r>
    </w:p>
    <w:p w14:paraId="5B710423" w14:textId="77777777" w:rsidR="00F7422C" w:rsidRPr="000E40FF" w:rsidRDefault="00F7422C" w:rsidP="0006228D">
      <w:pPr>
        <w:numPr>
          <w:ilvl w:val="0"/>
          <w:numId w:val="74"/>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eliberarea rețetelor de prescriere medicamentoasă conform prevederilor legale;</w:t>
      </w:r>
    </w:p>
    <w:p w14:paraId="19B887D6" w14:textId="77777777" w:rsidR="00F7422C" w:rsidRPr="000E40FF" w:rsidRDefault="00F7422C" w:rsidP="0006228D">
      <w:pPr>
        <w:numPr>
          <w:ilvl w:val="0"/>
          <w:numId w:val="74"/>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fiecare secție are obligația de a asigura, la aparatul de urgență, medicamentele considerate strict necesare pentru potențialele cazuri de urgență, conform unui barem minimal stabilit. La indicația medicului, în situații de urgență, asistenta de salon folosește medicamentele prescrise, de la aparatul de urgență. În situația în care nu sunt suficiente, asistenta de salon se va prezenta la farmacia spitalului pentru a ridica aceste medicamente pe baza condicii de prescriere a medicamentelor, semnată și parafată de medicul care a făcut recomandarea;</w:t>
      </w:r>
    </w:p>
    <w:p w14:paraId="573FDD67" w14:textId="77777777" w:rsidR="00F7422C" w:rsidRPr="000E40FF" w:rsidRDefault="00F7422C" w:rsidP="0006228D">
      <w:pPr>
        <w:numPr>
          <w:ilvl w:val="0"/>
          <w:numId w:val="74"/>
        </w:numPr>
        <w:tabs>
          <w:tab w:val="left" w:pos="567"/>
          <w:tab w:val="left" w:pos="709"/>
        </w:tabs>
        <w:autoSpaceDN w:val="0"/>
        <w:spacing w:after="0" w:line="240" w:lineRule="auto"/>
        <w:ind w:left="714" w:hanging="357"/>
        <w:jc w:val="both"/>
        <w:rPr>
          <w:rFonts w:ascii="Montserrat Light" w:hAnsi="Montserrat Light"/>
        </w:rPr>
      </w:pPr>
      <w:r w:rsidRPr="000E40FF">
        <w:rPr>
          <w:rFonts w:ascii="Montserrat Light" w:hAnsi="Montserrat Light"/>
        </w:rPr>
        <w:t>depistarea cazurilor de boli contagioase și declararea acestora, precum și a patologiei evidențiate conform reglementărilor în vigoare;</w:t>
      </w:r>
    </w:p>
    <w:p w14:paraId="481DAF41" w14:textId="77777777" w:rsidR="00F7422C" w:rsidRPr="000E40FF" w:rsidRDefault="00F7422C" w:rsidP="0006228D">
      <w:pPr>
        <w:numPr>
          <w:ilvl w:val="0"/>
          <w:numId w:val="74"/>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la nevoie efectuează dispensarizare de profil;</w:t>
      </w:r>
    </w:p>
    <w:p w14:paraId="35D92D9A" w14:textId="77777777" w:rsidR="00F7422C" w:rsidRPr="000E40FF" w:rsidRDefault="00F7422C" w:rsidP="0006228D">
      <w:pPr>
        <w:numPr>
          <w:ilvl w:val="0"/>
          <w:numId w:val="74"/>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educația sanitară a bolnavilor și a aparținătorilor;</w:t>
      </w:r>
    </w:p>
    <w:p w14:paraId="67B73061" w14:textId="77777777" w:rsidR="00F7422C" w:rsidRPr="000E40FF" w:rsidRDefault="00F7422C" w:rsidP="0006228D">
      <w:pPr>
        <w:numPr>
          <w:ilvl w:val="0"/>
          <w:numId w:val="74"/>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gestionarea pacienților infecțioși, inclusiv pacienți COVID-19, conform reglementărilor interne;</w:t>
      </w:r>
    </w:p>
    <w:p w14:paraId="79C7E55B" w14:textId="77777777" w:rsidR="00F7422C" w:rsidRPr="000E40FF" w:rsidRDefault="00F7422C" w:rsidP="0006228D">
      <w:pPr>
        <w:numPr>
          <w:ilvl w:val="0"/>
          <w:numId w:val="74"/>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respectarea și implementarea atât a legislației, cât și a reglementărilor interne în vigoare.</w:t>
      </w:r>
    </w:p>
    <w:p w14:paraId="04B6D863" w14:textId="22480CED" w:rsidR="00F7422C" w:rsidRPr="000E40FF" w:rsidRDefault="00F7422C" w:rsidP="0006228D">
      <w:pPr>
        <w:spacing w:after="0" w:line="240" w:lineRule="auto"/>
        <w:jc w:val="both"/>
        <w:rPr>
          <w:rFonts w:ascii="Montserrat Light" w:hAnsi="Montserrat Light"/>
        </w:rPr>
      </w:pPr>
      <w:r w:rsidRPr="000E40FF">
        <w:rPr>
          <w:rFonts w:ascii="Montserrat Light" w:hAnsi="Montserrat Light"/>
          <w:b/>
          <w:bCs/>
        </w:rPr>
        <w:t>(2)</w:t>
      </w:r>
      <w:r w:rsidRPr="000E40FF">
        <w:rPr>
          <w:rFonts w:ascii="Montserrat Light" w:hAnsi="Montserrat Light"/>
        </w:rPr>
        <w:t xml:space="preserve"> Atribuții în îndrumarea tehnică a activității de asistență de recuperare medicală</w:t>
      </w:r>
      <w:r w:rsidR="00404F2E" w:rsidRPr="000E40FF">
        <w:rPr>
          <w:rFonts w:ascii="Montserrat Light" w:hAnsi="Montserrat Light"/>
        </w:rPr>
        <w:t>:</w:t>
      </w:r>
    </w:p>
    <w:p w14:paraId="7597F90C" w14:textId="77777777" w:rsidR="00F7422C" w:rsidRPr="000E40FF" w:rsidRDefault="00F7422C" w:rsidP="0006228D">
      <w:pPr>
        <w:numPr>
          <w:ilvl w:val="0"/>
          <w:numId w:val="75"/>
        </w:numPr>
        <w:tabs>
          <w:tab w:val="left" w:pos="709"/>
        </w:tabs>
        <w:autoSpaceDN w:val="0"/>
        <w:spacing w:after="0" w:line="240" w:lineRule="auto"/>
        <w:ind w:left="714" w:hanging="357"/>
        <w:jc w:val="both"/>
        <w:rPr>
          <w:rFonts w:ascii="Montserrat Light" w:hAnsi="Montserrat Light"/>
        </w:rPr>
      </w:pPr>
      <w:r w:rsidRPr="000E40FF">
        <w:rPr>
          <w:rFonts w:ascii="Montserrat Light" w:hAnsi="Montserrat Light"/>
        </w:rPr>
        <w:t>la nevoie asigură sprijin de profil în activitatea unităților medico-sanitare;</w:t>
      </w:r>
    </w:p>
    <w:p w14:paraId="623A2C35" w14:textId="77777777" w:rsidR="00F7422C" w:rsidRPr="000E40FF" w:rsidRDefault="00F7422C" w:rsidP="0006228D">
      <w:pPr>
        <w:numPr>
          <w:ilvl w:val="0"/>
          <w:numId w:val="75"/>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ridică nivelul tehnic, profesional al personalului medico-sanitar propriu și instruiește personalul medico-sanitar aflat pentru stagii practice.</w:t>
      </w:r>
    </w:p>
    <w:p w14:paraId="6CBEC7FD" w14:textId="2769D61E" w:rsidR="00F7422C" w:rsidRPr="000E40FF" w:rsidRDefault="00F7422C" w:rsidP="0006228D">
      <w:pPr>
        <w:spacing w:after="0" w:line="240" w:lineRule="auto"/>
        <w:jc w:val="both"/>
        <w:rPr>
          <w:rFonts w:ascii="Montserrat Light" w:hAnsi="Montserrat Light"/>
        </w:rPr>
      </w:pPr>
      <w:r w:rsidRPr="000E40FF">
        <w:rPr>
          <w:rFonts w:ascii="Montserrat Light" w:hAnsi="Montserrat Light"/>
          <w:b/>
          <w:bCs/>
        </w:rPr>
        <w:t>(3)</w:t>
      </w:r>
      <w:r w:rsidRPr="000E40FF">
        <w:rPr>
          <w:rFonts w:ascii="Montserrat Light" w:hAnsi="Montserrat Light"/>
        </w:rPr>
        <w:t xml:space="preserve"> Atribuții în activitatea de învățământ și cercetare medicală</w:t>
      </w:r>
      <w:r w:rsidR="00404F2E" w:rsidRPr="000E40FF">
        <w:rPr>
          <w:rFonts w:ascii="Montserrat Light" w:hAnsi="Montserrat Light"/>
        </w:rPr>
        <w:t>:</w:t>
      </w:r>
    </w:p>
    <w:p w14:paraId="6E0B33D6" w14:textId="77777777" w:rsidR="00F7422C" w:rsidRPr="000E40FF" w:rsidRDefault="00F7422C" w:rsidP="0006228D">
      <w:pPr>
        <w:numPr>
          <w:ilvl w:val="0"/>
          <w:numId w:val="76"/>
        </w:numPr>
        <w:tabs>
          <w:tab w:val="left" w:pos="709"/>
        </w:tabs>
        <w:autoSpaceDN w:val="0"/>
        <w:spacing w:after="0" w:line="240" w:lineRule="auto"/>
        <w:ind w:left="714" w:hanging="357"/>
        <w:jc w:val="both"/>
        <w:rPr>
          <w:rFonts w:ascii="Montserrat Light" w:hAnsi="Montserrat Light"/>
        </w:rPr>
      </w:pPr>
      <w:r w:rsidRPr="000E40FF">
        <w:rPr>
          <w:rFonts w:ascii="Montserrat Light" w:hAnsi="Montserrat Light"/>
        </w:rPr>
        <w:t>asigură desfășurarea practicii învățământului medical superior și mediu, asigurând condițiile necesare în conformitate cu reglementările în vigoare;</w:t>
      </w:r>
    </w:p>
    <w:p w14:paraId="3ED08D8E" w14:textId="77777777" w:rsidR="00F7422C" w:rsidRPr="000E40FF" w:rsidRDefault="00F7422C" w:rsidP="0006228D">
      <w:pPr>
        <w:numPr>
          <w:ilvl w:val="0"/>
          <w:numId w:val="76"/>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asigură condițiile necesare efectuării de studii și cercetări medicale în legătură cu aplicarea de metode noi de investigații și tratament, în primul rând pe probleme de recuperare medicală, conform prevederilor statutului personalului sanitar.</w:t>
      </w:r>
    </w:p>
    <w:p w14:paraId="5325A0BA" w14:textId="77777777" w:rsidR="00D46F62" w:rsidRPr="000E40FF" w:rsidRDefault="00F7422C" w:rsidP="0006228D">
      <w:pPr>
        <w:pStyle w:val="Frspaiere"/>
        <w:ind w:firstLine="284"/>
        <w:jc w:val="both"/>
        <w:rPr>
          <w:rFonts w:ascii="Montserrat Light" w:hAnsi="Montserrat Light" w:cstheme="majorHAnsi"/>
          <w:sz w:val="22"/>
          <w:szCs w:val="22"/>
        </w:rPr>
      </w:pPr>
      <w:r w:rsidRPr="000E40FF">
        <w:rPr>
          <w:rFonts w:ascii="Montserrat Light" w:hAnsi="Montserrat Light" w:cstheme="majorHAnsi"/>
          <w:sz w:val="22"/>
          <w:szCs w:val="22"/>
        </w:rPr>
        <w:t>Activitatea de învățământ și cercetare este condusă de șeful secției clinice, care răspunde de derularea corespunzătoare a acesteia.</w:t>
      </w:r>
    </w:p>
    <w:p w14:paraId="05494D60" w14:textId="2F29015A" w:rsidR="00F7422C" w:rsidRPr="000E40FF" w:rsidRDefault="00F7422C" w:rsidP="0006228D">
      <w:pPr>
        <w:pStyle w:val="Frspaiere"/>
        <w:rPr>
          <w:rFonts w:ascii="Montserrat Light" w:hAnsi="Montserrat Light" w:cstheme="majorHAnsi"/>
          <w:bCs/>
          <w:sz w:val="22"/>
          <w:szCs w:val="22"/>
        </w:rPr>
      </w:pPr>
      <w:r w:rsidRPr="000E40FF">
        <w:rPr>
          <w:rFonts w:ascii="Montserrat Light" w:hAnsi="Montserrat Light" w:cstheme="majorHAnsi"/>
          <w:b/>
          <w:sz w:val="22"/>
          <w:szCs w:val="22"/>
        </w:rPr>
        <w:t xml:space="preserve">(4) </w:t>
      </w:r>
      <w:r w:rsidRPr="000E40FF">
        <w:rPr>
          <w:rFonts w:ascii="Montserrat Light" w:hAnsi="Montserrat Light" w:cstheme="majorHAnsi"/>
          <w:bCs/>
          <w:sz w:val="22"/>
          <w:szCs w:val="22"/>
        </w:rPr>
        <w:t>Atribuții specifice referitoare la gestiunea dosarului pacientului</w:t>
      </w:r>
    </w:p>
    <w:p w14:paraId="682A1365" w14:textId="77777777" w:rsidR="00F7422C" w:rsidRPr="000E40F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 xml:space="preserve">în situația în care medicul de gardă sau medicul de secție iau decizia internării pacientului în conformitate cu criteriile de internare ale spitalului, ei vor specifica acest lucru pe biletul de trimitere de la medicul de familie /medicul specialist sau – în cazul pacienților prezentați direct la camera de gardă- vor întocmi biletul de internare. </w:t>
      </w:r>
    </w:p>
    <w:p w14:paraId="3136FA63" w14:textId="77777777" w:rsidR="00F7422C" w:rsidRPr="000E40F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 xml:space="preserve">pentru pacienții prezentați în cadrul programului normal de lucru, registratorul medical al fiecărei secții realizează: </w:t>
      </w:r>
    </w:p>
    <w:p w14:paraId="253062A3" w14:textId="77777777" w:rsidR="00F7422C" w:rsidRPr="000E40FF" w:rsidRDefault="00F7422C" w:rsidP="0006228D">
      <w:pPr>
        <w:pStyle w:val="Listparagraf"/>
        <w:numPr>
          <w:ilvl w:val="0"/>
          <w:numId w:val="140"/>
        </w:numPr>
        <w:tabs>
          <w:tab w:val="left" w:pos="1276"/>
        </w:tabs>
        <w:autoSpaceDN w:val="0"/>
        <w:ind w:left="1066" w:hanging="357"/>
        <w:jc w:val="both"/>
        <w:rPr>
          <w:rFonts w:ascii="Montserrat Light" w:hAnsi="Montserrat Light"/>
          <w:sz w:val="22"/>
          <w:szCs w:val="22"/>
          <w:lang w:val="ro-RO"/>
        </w:rPr>
      </w:pPr>
      <w:r w:rsidRPr="000E40FF">
        <w:rPr>
          <w:rFonts w:ascii="Montserrat Light" w:hAnsi="Montserrat Light"/>
          <w:sz w:val="22"/>
          <w:szCs w:val="22"/>
          <w:lang w:val="ro-RO"/>
        </w:rPr>
        <w:t>verificarea calității de asigurat;</w:t>
      </w:r>
    </w:p>
    <w:p w14:paraId="4C44C34F" w14:textId="77777777" w:rsidR="00F7422C" w:rsidRPr="000E40FF" w:rsidRDefault="00F7422C" w:rsidP="0006228D">
      <w:pPr>
        <w:pStyle w:val="Listparagraf"/>
        <w:numPr>
          <w:ilvl w:val="0"/>
          <w:numId w:val="140"/>
        </w:numPr>
        <w:tabs>
          <w:tab w:val="left" w:pos="993"/>
        </w:tabs>
        <w:autoSpaceDN w:val="0"/>
        <w:ind w:left="1066" w:hanging="357"/>
        <w:jc w:val="both"/>
        <w:rPr>
          <w:rFonts w:ascii="Montserrat Light" w:hAnsi="Montserrat Light"/>
          <w:sz w:val="22"/>
          <w:szCs w:val="22"/>
          <w:lang w:val="ro-RO"/>
        </w:rPr>
      </w:pPr>
      <w:r w:rsidRPr="000E40FF">
        <w:rPr>
          <w:rFonts w:ascii="Montserrat Light" w:hAnsi="Montserrat Light"/>
          <w:sz w:val="22"/>
          <w:szCs w:val="22"/>
          <w:lang w:val="ro-RO"/>
        </w:rPr>
        <w:t>completarea datelor personale în Foaia de Observație Clinică Generală (FOCG);</w:t>
      </w:r>
    </w:p>
    <w:p w14:paraId="05057B1B" w14:textId="77777777" w:rsidR="00F7422C" w:rsidRPr="000E40FF" w:rsidRDefault="00F7422C" w:rsidP="0006228D">
      <w:pPr>
        <w:pStyle w:val="Listparagraf"/>
        <w:numPr>
          <w:ilvl w:val="0"/>
          <w:numId w:val="140"/>
        </w:numPr>
        <w:tabs>
          <w:tab w:val="left" w:pos="993"/>
        </w:tabs>
        <w:autoSpaceDN w:val="0"/>
        <w:ind w:left="1066" w:hanging="357"/>
        <w:jc w:val="both"/>
        <w:rPr>
          <w:rFonts w:ascii="Montserrat Light" w:hAnsi="Montserrat Light"/>
          <w:sz w:val="22"/>
          <w:szCs w:val="22"/>
          <w:lang w:val="ro-RO"/>
        </w:rPr>
      </w:pPr>
      <w:r w:rsidRPr="000E40FF">
        <w:rPr>
          <w:rFonts w:ascii="Montserrat Light" w:hAnsi="Montserrat Light"/>
          <w:sz w:val="22"/>
          <w:szCs w:val="22"/>
          <w:lang w:val="ro-RO"/>
        </w:rPr>
        <w:t xml:space="preserve">eliberarea unui număr de înregistrare unic pe spital (pe anul în curs). </w:t>
      </w:r>
    </w:p>
    <w:p w14:paraId="3E506046" w14:textId="77777777" w:rsidR="00F7422C" w:rsidRPr="000E40F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 xml:space="preserve">pentru pacienții prezentați în cursul gărzii datele personale sunt completate de către medicul de gardă. În aceste situații registratorul medical va efectua verificarea calității de asigurat și eliberarea numărului de înregistrare al FOCG în prima zi lucrătoare ulterioară datei internării. </w:t>
      </w:r>
    </w:p>
    <w:p w14:paraId="2C8A3060" w14:textId="77777777" w:rsidR="00F7422C" w:rsidRPr="000E40F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 xml:space="preserve">pentru pacienții prezentați în cadrul programului normal de lucru FOCG este înmânată aparținătorului sau personalului medical de însoțire (asistenta sau infirmiera de la camera de gardă) care o va preda medicului curant din secție. Pentru pacienții internați în gardă, FOCG completată de către medicul de gardă vă fi păstrată în cadrul serviciului de gardă și va fi prezentată șefului secției în cursul raportului de gardă din prima zi lucrătoare ulterioară. </w:t>
      </w:r>
    </w:p>
    <w:p w14:paraId="4C6EAFA3" w14:textId="77777777" w:rsidR="00F7422C" w:rsidRPr="000E40F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 xml:space="preserve">în ziua internării medicul curant sau de gardă va completa datele medicale în FOCG (anamneză, examen obiectiv, diagnostic la internare, indicații terapeutice). </w:t>
      </w:r>
    </w:p>
    <w:p w14:paraId="4D54D51C" w14:textId="77777777" w:rsidR="00F7422C" w:rsidRPr="000E40F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medicul curant va informa permanent pacientul privind starea sa de sănătate, posibilitățile de evoluție sub tratament și în absența tratamentului, investigațiile necesare elucidării diagnosticului, riscurile și complicațiile posibile în cadrul patologiei și a tratamentului, participarea la procesul de învățământ, prevederile de ordine interioară ale unității, posibilitatea de a refuza în cunoștință de cauză anumite aspecte ale actului medical; pacientul va semna voluntar luarea la cunoștință și consimțământul informat, care va fi atașat la FOCG; medicul are responsabilitatea de a obține consimțământul informat al pacientului și asistentul medical are responsabilitatea de a obține acordul informat al pacientului cu privire la îngrijirile pe care le oferă.</w:t>
      </w:r>
    </w:p>
    <w:p w14:paraId="4A80654B" w14:textId="77777777" w:rsidR="00F7422C" w:rsidRPr="000E40F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pe durata spitalizării medicul curant are obligația completării tuturor datelor medicale: rezultatele investigațiilor paraclinice și consulturilor interclinice, evoluția,  medicația prescrisă, diagnosticul la 72 ore, epicriza de etapă; asistenta de secție va completa foaia de temperatură, foaia de îngrijiri și va deconta materialele sanitare folosite în cursul procesului de îngrijire a pacientului. Orice incident medical sau de alta natura survenit pe durata spitalizării va fi menționat în mod obligatoriu de către medicul curant sau medicul de garda care va data, va semna și va parafa mențiunea referitoare la incidentul raportat; aceste incidente se vor raporta Serviciului de Management al Calității Serviciilor medicale ca și evenimente adverse asociate actului medical.</w:t>
      </w:r>
    </w:p>
    <w:p w14:paraId="3ABACB15" w14:textId="77777777" w:rsidR="00F7422C" w:rsidRPr="000E40F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biletele de trimitere către investigațiile paraclinice sau consulturile interclinice / interdisciplinare vor fi completate de către medicul curant sau medicul rezident, fiind semnate și parafate de medicul curant, aprobate de către șeful secției și Directorul medical.</w:t>
      </w:r>
    </w:p>
    <w:p w14:paraId="2B0DC07E" w14:textId="77777777" w:rsidR="00F7422C" w:rsidRPr="000E40F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 xml:space="preserve">pe toată durata spitalizării FOCG va fi păstrată de medicul curant, într-un loc securizat, accesibil medicului curant și medicului de gardă. Orice incident medical survenit pe durata internării va fi menționat la rubrica „Evoluție” de către medicul curant (pentru incidentele survenite în timpul programului normal de lucru) sau de către medicul de gardă (pentru incidentele apărute pe durata gărzii). Incidentul medical va fi descris (va fi notată data și ora constatării) și se vor menționa măsurile terapeutice adoptate. Medicul de gardă este obligat (pe lângă menționarea incidentului medical) să adopte măsurile terapeutice imediate cu sau fără consultarea medicului curant. Toate mențiunile efectuate de medicul de gardă în FOCG ale pacienților internați vor fi datate, semnate, parafate și notate în raportul de gardă. </w:t>
      </w:r>
    </w:p>
    <w:p w14:paraId="499E6FC6" w14:textId="77777777" w:rsidR="00F7422C" w:rsidRPr="000E40F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pe toată durata spitalizării, asistentul medical va completa îngrijirile acordate pacientului în Dosarul de îngrijiri, care va fi atașat la externare la FOCG.</w:t>
      </w:r>
    </w:p>
    <w:p w14:paraId="5E32DC24" w14:textId="77777777" w:rsidR="00F7422C" w:rsidRPr="000E40F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 xml:space="preserve">la externare scrisoarea medicală/biletul de ieșire va fi întocmită, semnată și parafată de medicul curant, medicul rezident și șeful secției și va fi înmânată pacientului, acesta având obligația de a înmâna – după caz – câte o copie medicului specialist care a recomandat internarea și medicului de familie, medicul curant va completa epicriza, diagnosticul la externare (inclusiv codurile CIM-10), va codifica manoperele medicale; asistenta de secție va completa lista manoperelor efectuate de cadrele medii. </w:t>
      </w:r>
    </w:p>
    <w:p w14:paraId="6034296B" w14:textId="77777777" w:rsidR="00F7422C" w:rsidRPr="000E40FF" w:rsidRDefault="00F7422C" w:rsidP="0006228D">
      <w:pPr>
        <w:numPr>
          <w:ilvl w:val="0"/>
          <w:numId w:val="77"/>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 xml:space="preserve">după completarea tuturor rubricilor, FOCG va fi predată de medicul curant registratorului medical care va introduce datele solicitate de sistemul electronic de raportare a pacienților. </w:t>
      </w:r>
    </w:p>
    <w:p w14:paraId="4C25CDA1" w14:textId="77777777" w:rsidR="00F7422C" w:rsidRPr="000E40FF" w:rsidRDefault="00F7422C" w:rsidP="0006228D">
      <w:pPr>
        <w:numPr>
          <w:ilvl w:val="0"/>
          <w:numId w:val="77"/>
        </w:numPr>
        <w:tabs>
          <w:tab w:val="left" w:pos="567"/>
          <w:tab w:val="left" w:pos="851"/>
        </w:tabs>
        <w:autoSpaceDE w:val="0"/>
        <w:autoSpaceDN w:val="0"/>
        <w:spacing w:after="0" w:line="240" w:lineRule="auto"/>
        <w:ind w:left="714" w:hanging="357"/>
        <w:jc w:val="both"/>
        <w:rPr>
          <w:rFonts w:ascii="Montserrat Light" w:hAnsi="Montserrat Light"/>
        </w:rPr>
      </w:pPr>
      <w:r w:rsidRPr="000E40FF">
        <w:rPr>
          <w:rFonts w:ascii="Montserrat Light" w:hAnsi="Montserrat Light"/>
        </w:rPr>
        <w:t xml:space="preserve">registratorul medical va depune FOCG în arhiva secției (aflată la statistică) de unde FOCG va fi accesibilă doar statisticianului, medicului curant și șefului de secție. </w:t>
      </w:r>
    </w:p>
    <w:p w14:paraId="614E7892" w14:textId="6C685A6D" w:rsidR="00F7422C" w:rsidRPr="000E40FF" w:rsidRDefault="00F7422C" w:rsidP="0006228D">
      <w:pPr>
        <w:tabs>
          <w:tab w:val="left" w:pos="426"/>
          <w:tab w:val="left" w:pos="567"/>
        </w:tabs>
        <w:spacing w:after="0" w:line="240" w:lineRule="auto"/>
        <w:jc w:val="both"/>
        <w:rPr>
          <w:rFonts w:ascii="Montserrat Light" w:hAnsi="Montserrat Light"/>
          <w:b/>
        </w:rPr>
      </w:pPr>
      <w:r w:rsidRPr="000E40FF">
        <w:rPr>
          <w:rFonts w:ascii="Montserrat Light" w:hAnsi="Montserrat Light"/>
          <w:b/>
        </w:rPr>
        <w:t xml:space="preserve">(5) Atribuțiile specifice Compartimentului de cardiologie pediatrică </w:t>
      </w:r>
      <w:r w:rsidRPr="000E40FF">
        <w:rPr>
          <w:rFonts w:ascii="Montserrat Light" w:hAnsi="Montserrat Light"/>
        </w:rPr>
        <w:t>sunt</w:t>
      </w:r>
      <w:r w:rsidRPr="000E40FF">
        <w:rPr>
          <w:rFonts w:ascii="Montserrat Light" w:hAnsi="Montserrat Light"/>
          <w:b/>
        </w:rPr>
        <w:t>:</w:t>
      </w:r>
    </w:p>
    <w:p w14:paraId="1A746623" w14:textId="77777777" w:rsidR="00F7422C" w:rsidRPr="000E40FF" w:rsidRDefault="00F7422C" w:rsidP="0006228D">
      <w:pPr>
        <w:pStyle w:val="Listparagraf"/>
        <w:numPr>
          <w:ilvl w:val="0"/>
          <w:numId w:val="78"/>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organizează consultarea și stabilirea indicațiilor de ablație pentru pacienții pediatrici internați;</w:t>
      </w:r>
    </w:p>
    <w:p w14:paraId="7E7F122B" w14:textId="77777777" w:rsidR="00F7422C" w:rsidRPr="000E40FF" w:rsidRDefault="00F7422C" w:rsidP="0006228D">
      <w:pPr>
        <w:pStyle w:val="Listparagraf"/>
        <w:numPr>
          <w:ilvl w:val="0"/>
          <w:numId w:val="78"/>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indică investigațiile suplimentare necesare pregătirii pacienților pediatrici pentru ablație;</w:t>
      </w:r>
    </w:p>
    <w:p w14:paraId="6BE90A6F" w14:textId="77777777" w:rsidR="00F7422C" w:rsidRPr="000E40FF" w:rsidRDefault="00F7422C" w:rsidP="0006228D">
      <w:pPr>
        <w:pStyle w:val="Listparagraf"/>
        <w:numPr>
          <w:ilvl w:val="0"/>
          <w:numId w:val="78"/>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tratamentul pacienților pediatrici cu tulburări de ritm prin: ablație endocavitară prin curent de radiofrecvență și implantare de stimulator cardiac;</w:t>
      </w:r>
    </w:p>
    <w:p w14:paraId="66422641" w14:textId="77777777" w:rsidR="00F7422C" w:rsidRPr="000E40FF" w:rsidRDefault="00F7422C" w:rsidP="0006228D">
      <w:pPr>
        <w:pStyle w:val="Listparagraf"/>
        <w:numPr>
          <w:ilvl w:val="0"/>
          <w:numId w:val="78"/>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asigură informarea aparținătorilor legali asupra diagnosticului, prognosticului, evoluției bolii și eventualelor complicații în scopul asigurării eficienței tratamentului aplicat. </w:t>
      </w:r>
    </w:p>
    <w:p w14:paraId="12C2750A" w14:textId="77777777" w:rsidR="00F7422C" w:rsidRPr="000E40FF" w:rsidRDefault="00F7422C" w:rsidP="0006228D">
      <w:pPr>
        <w:tabs>
          <w:tab w:val="left" w:pos="426"/>
          <w:tab w:val="left" w:pos="567"/>
        </w:tabs>
        <w:spacing w:after="0" w:line="240" w:lineRule="auto"/>
        <w:jc w:val="both"/>
        <w:rPr>
          <w:rFonts w:ascii="Montserrat Light" w:hAnsi="Montserrat Light"/>
          <w:b/>
          <w:bCs/>
        </w:rPr>
      </w:pPr>
      <w:r w:rsidRPr="000E40FF">
        <w:rPr>
          <w:rFonts w:ascii="Montserrat Light" w:hAnsi="Montserrat Light"/>
          <w:b/>
          <w:bCs/>
        </w:rPr>
        <w:t>(6)</w:t>
      </w:r>
      <w:r w:rsidRPr="000E40FF">
        <w:rPr>
          <w:rFonts w:ascii="Montserrat Light" w:hAnsi="Montserrat Light"/>
        </w:rPr>
        <w:t xml:space="preserve">. </w:t>
      </w:r>
      <w:r w:rsidRPr="000E40FF">
        <w:rPr>
          <w:rFonts w:ascii="Montserrat Light" w:hAnsi="Montserrat Light"/>
          <w:b/>
        </w:rPr>
        <w:t>Atribuțiile</w:t>
      </w:r>
      <w:r w:rsidRPr="000E40FF">
        <w:rPr>
          <w:rFonts w:ascii="Montserrat Light" w:hAnsi="Montserrat Light"/>
        </w:rPr>
        <w:t xml:space="preserve"> </w:t>
      </w:r>
      <w:r w:rsidRPr="000E40FF">
        <w:rPr>
          <w:rFonts w:ascii="Montserrat Light" w:hAnsi="Montserrat Light"/>
          <w:b/>
        </w:rPr>
        <w:t>specifice</w:t>
      </w:r>
      <w:r w:rsidRPr="000E40FF">
        <w:rPr>
          <w:rFonts w:ascii="Montserrat Light" w:hAnsi="Montserrat Light"/>
        </w:rPr>
        <w:t xml:space="preserve"> </w:t>
      </w:r>
      <w:r w:rsidRPr="000E40FF">
        <w:rPr>
          <w:rFonts w:ascii="Montserrat Light" w:hAnsi="Montserrat Light"/>
          <w:b/>
        </w:rPr>
        <w:t>ale</w:t>
      </w:r>
      <w:r w:rsidRPr="000E40FF">
        <w:rPr>
          <w:rFonts w:ascii="Montserrat Light" w:hAnsi="Montserrat Light"/>
        </w:rPr>
        <w:t xml:space="preserve"> </w:t>
      </w:r>
      <w:r w:rsidRPr="000E40FF">
        <w:rPr>
          <w:rFonts w:ascii="Montserrat Light" w:hAnsi="Montserrat Light"/>
          <w:b/>
          <w:bCs/>
        </w:rPr>
        <w:t>secțiilor și compartimentelor chirurgicale:</w:t>
      </w:r>
    </w:p>
    <w:p w14:paraId="4910C9EA" w14:textId="77777777" w:rsidR="00F7422C" w:rsidRPr="000E40FF" w:rsidRDefault="00F7422C" w:rsidP="0006228D">
      <w:pPr>
        <w:pStyle w:val="Listparagraf"/>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examinarea imediată, completă, trierea medicală și epidemiologică a bolnavilor pentru internare; </w:t>
      </w:r>
    </w:p>
    <w:p w14:paraId="241EE236" w14:textId="77777777" w:rsidR="00F7422C" w:rsidRPr="000E40FF" w:rsidRDefault="00F7422C" w:rsidP="0006228D">
      <w:pPr>
        <w:pStyle w:val="Listparagraf"/>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asigurarea primului ajutor și acordarea asistenței medicale calificate și specializate până când bolnavul este stabilizat și ajunge în secție; </w:t>
      </w:r>
    </w:p>
    <w:p w14:paraId="4FD9010A" w14:textId="77777777" w:rsidR="00F7422C" w:rsidRPr="000E40FF" w:rsidRDefault="00F7422C" w:rsidP="0006228D">
      <w:pPr>
        <w:pStyle w:val="Listparagraf"/>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asigurarea aparatului de urgență, cu aprobarea conducerii spitalului; </w:t>
      </w:r>
    </w:p>
    <w:p w14:paraId="5309CB27" w14:textId="77777777" w:rsidR="00F7422C" w:rsidRPr="000E40FF" w:rsidRDefault="00F7422C" w:rsidP="0006228D">
      <w:pPr>
        <w:pStyle w:val="Listparagraf"/>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îmbăierea bolnavilor, dezinfecția și deparazitarea bolnavilor; </w:t>
      </w:r>
    </w:p>
    <w:p w14:paraId="39C36DF0" w14:textId="77777777" w:rsidR="00F7422C" w:rsidRPr="000E40FF" w:rsidRDefault="00F7422C" w:rsidP="0006228D">
      <w:pPr>
        <w:pStyle w:val="Listparagraf"/>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asigurarea transportului bolnavilor în secție; </w:t>
      </w:r>
    </w:p>
    <w:p w14:paraId="195D50B4" w14:textId="77777777" w:rsidR="00F7422C" w:rsidRPr="000E40FF" w:rsidRDefault="00F7422C" w:rsidP="0006228D">
      <w:pPr>
        <w:pStyle w:val="Listparagraf"/>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ținerea evidenței zilnice a internării bolnavilor și asigurarea comunicării cu secțiile privind locurile libere; </w:t>
      </w:r>
    </w:p>
    <w:p w14:paraId="2BEDCBEE" w14:textId="77777777" w:rsidR="00F7422C" w:rsidRPr="000E40FF" w:rsidRDefault="00F7422C" w:rsidP="0006228D">
      <w:pPr>
        <w:pStyle w:val="Listparagraf"/>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repartizarea bolnavilor în saloane cu respectarea măsurilor de prevenire și combatere a infecțiilor asociate asistenței medicale; </w:t>
      </w:r>
    </w:p>
    <w:p w14:paraId="5CB52853" w14:textId="77777777" w:rsidR="00F7422C" w:rsidRPr="000E40FF" w:rsidRDefault="00F7422C" w:rsidP="0006228D">
      <w:pPr>
        <w:pStyle w:val="Listparagraf"/>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examinarea imediată de către medicul chirurg a bolnavilor internați de urgență și a celor cu stare biologică alterată; </w:t>
      </w:r>
    </w:p>
    <w:p w14:paraId="2CD8E134" w14:textId="77777777" w:rsidR="00F7422C" w:rsidRPr="000E40FF" w:rsidRDefault="00F7422C" w:rsidP="0006228D">
      <w:pPr>
        <w:pStyle w:val="Listparagraf"/>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stabilirea parcursului în vederea confirmării, precizării sau nuanțării diagnosticului  de internare; </w:t>
      </w:r>
    </w:p>
    <w:p w14:paraId="174454B2" w14:textId="77777777" w:rsidR="00F7422C" w:rsidRPr="000E40FF" w:rsidRDefault="00F7422C" w:rsidP="0006228D">
      <w:pPr>
        <w:pStyle w:val="Listparagraf"/>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precizarea cât mai rapidă, prin consultări de specialitate, a afecțiunilor asociate patologiei chirurgicale; </w:t>
      </w:r>
    </w:p>
    <w:p w14:paraId="3371EB1C" w14:textId="77777777" w:rsidR="00F7422C" w:rsidRPr="000E40FF" w:rsidRDefault="00F7422C" w:rsidP="0006228D">
      <w:pPr>
        <w:pStyle w:val="Listparagraf"/>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întocmirea foii de observație </w:t>
      </w:r>
    </w:p>
    <w:p w14:paraId="34555EB9" w14:textId="77777777" w:rsidR="00F7422C" w:rsidRPr="000E40FF" w:rsidRDefault="00F7422C" w:rsidP="0006228D">
      <w:pPr>
        <w:pStyle w:val="Listparagraf"/>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stabilirea diagnosticului preoperator, inclusiv stadiul bolii; </w:t>
      </w:r>
    </w:p>
    <w:p w14:paraId="4A1FB8F9" w14:textId="77777777" w:rsidR="00F7422C" w:rsidRPr="000E40FF" w:rsidRDefault="00F7422C" w:rsidP="0006228D">
      <w:pPr>
        <w:pStyle w:val="Listparagraf"/>
        <w:numPr>
          <w:ilvl w:val="0"/>
          <w:numId w:val="79"/>
        </w:numPr>
        <w:tabs>
          <w:tab w:val="left" w:pos="426"/>
          <w:tab w:val="left" w:pos="567"/>
          <w:tab w:val="left" w:pos="993"/>
          <w:tab w:val="left" w:pos="1134"/>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stabilirea indicației operatorii, justificarea acesteia și alegerea procedurii tehnice și tactice, la propunerea medicului curant și cu acordul șefului de secție; </w:t>
      </w:r>
    </w:p>
    <w:p w14:paraId="3E07F329" w14:textId="77777777" w:rsidR="00F7422C" w:rsidRPr="000E40FF" w:rsidRDefault="00F7422C" w:rsidP="0006228D">
      <w:pPr>
        <w:pStyle w:val="Listparagraf"/>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obținerea consimțământului informat în scris al pacientului în tratamentul chirurgical propus; </w:t>
      </w:r>
    </w:p>
    <w:p w14:paraId="52084967" w14:textId="77777777" w:rsidR="00F7422C" w:rsidRPr="000E40FF" w:rsidRDefault="00F7422C" w:rsidP="0006228D">
      <w:pPr>
        <w:pStyle w:val="Listparagraf"/>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pregătirea preoperatorie generală, locală și asigurarea consultului preanestezic; </w:t>
      </w:r>
    </w:p>
    <w:p w14:paraId="22F4E8A2" w14:textId="77777777" w:rsidR="00F7422C" w:rsidRPr="000E40FF" w:rsidRDefault="00F7422C" w:rsidP="0006228D">
      <w:pPr>
        <w:pStyle w:val="Listparagraf"/>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asigurarea și verificarea îndeplinirii tratamentelor medicale pre-și postoperatorii; </w:t>
      </w:r>
    </w:p>
    <w:p w14:paraId="288D5E21" w14:textId="77777777" w:rsidR="00F7422C" w:rsidRPr="000E40FF" w:rsidRDefault="00F7422C" w:rsidP="0006228D">
      <w:pPr>
        <w:pStyle w:val="Listparagraf"/>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supravegherea evoluției pre și postoperatorii generale și locale; </w:t>
      </w:r>
    </w:p>
    <w:p w14:paraId="5260D235" w14:textId="77777777" w:rsidR="00F7422C" w:rsidRPr="000E40FF" w:rsidRDefault="00F7422C" w:rsidP="0006228D">
      <w:pPr>
        <w:pStyle w:val="Listparagraf"/>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precizarea recomandărilor de urmat la externare și stabilirea contactelor postoperatorii;</w:t>
      </w:r>
    </w:p>
    <w:p w14:paraId="676D1A43" w14:textId="77777777" w:rsidR="00F7422C" w:rsidRPr="000E40FF" w:rsidRDefault="00F7422C" w:rsidP="0006228D">
      <w:pPr>
        <w:pStyle w:val="Listparagraf"/>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dezvoltarea serviciilor medicale multidisciplinare prin expertiza medicilor chirurgi cu supraspecializare oncologie;</w:t>
      </w:r>
    </w:p>
    <w:p w14:paraId="5F956277" w14:textId="77777777" w:rsidR="00F7422C" w:rsidRPr="000E40FF" w:rsidRDefault="00F7422C" w:rsidP="0006228D">
      <w:pPr>
        <w:pStyle w:val="Listparagraf"/>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creșterea accesibilității pacienților la acest tip de servicii;</w:t>
      </w:r>
    </w:p>
    <w:p w14:paraId="00EF5F2D" w14:textId="77777777" w:rsidR="00F7422C" w:rsidRPr="000E40FF" w:rsidRDefault="00F7422C" w:rsidP="0006228D">
      <w:pPr>
        <w:pStyle w:val="Listparagraf"/>
        <w:numPr>
          <w:ilvl w:val="0"/>
          <w:numId w:val="79"/>
        </w:numPr>
        <w:tabs>
          <w:tab w:val="left" w:pos="426"/>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eficientizarea indicatorilor economico-financiari ai secției chirurgie plastică, microchirurgie reconstructivă.</w:t>
      </w:r>
    </w:p>
    <w:p w14:paraId="7A23030E" w14:textId="6435E240" w:rsidR="00F7422C" w:rsidRPr="000E40FF" w:rsidRDefault="00F7422C" w:rsidP="0006228D">
      <w:pPr>
        <w:spacing w:after="0" w:line="240" w:lineRule="auto"/>
        <w:jc w:val="both"/>
        <w:rPr>
          <w:rFonts w:ascii="Montserrat Light" w:hAnsi="Montserrat Light"/>
        </w:rPr>
      </w:pPr>
      <w:r w:rsidRPr="000E40FF">
        <w:rPr>
          <w:rFonts w:ascii="Montserrat Light" w:hAnsi="Montserrat Light"/>
          <w:b/>
        </w:rPr>
        <w:t>(7) Atribuțiile specifice</w:t>
      </w:r>
      <w:r w:rsidRPr="000E40FF">
        <w:rPr>
          <w:rFonts w:ascii="Montserrat Light" w:hAnsi="Montserrat Light"/>
        </w:rPr>
        <w:t xml:space="preserve"> C</w:t>
      </w:r>
      <w:r w:rsidRPr="000E40FF">
        <w:rPr>
          <w:rFonts w:ascii="Montserrat Light" w:hAnsi="Montserrat Light"/>
          <w:b/>
        </w:rPr>
        <w:t>ompartimentului de Chirurgie Plastică și Microchirurgie Reparatorie pediatrică:</w:t>
      </w:r>
      <w:r w:rsidRPr="000E40FF">
        <w:rPr>
          <w:rFonts w:ascii="Montserrat Light" w:hAnsi="Montserrat Light"/>
        </w:rPr>
        <w:t xml:space="preserve"> asigură intervențiile corectoare la cazurile pediatrice cu malformații congenitale, traumatisme, sechele postraumatice sau postoperatorii, sechele post combustionale, extirpare formațiuni tumorale, hemangioame.</w:t>
      </w:r>
    </w:p>
    <w:p w14:paraId="2C393BC1" w14:textId="023599C7" w:rsidR="00F7422C" w:rsidRPr="000E40FF" w:rsidRDefault="00F7422C" w:rsidP="0006228D">
      <w:pPr>
        <w:spacing w:after="0" w:line="240" w:lineRule="auto"/>
        <w:jc w:val="both"/>
        <w:rPr>
          <w:rFonts w:ascii="Montserrat Light" w:hAnsi="Montserrat Light"/>
        </w:rPr>
      </w:pPr>
      <w:r w:rsidRPr="000E40FF">
        <w:rPr>
          <w:rFonts w:ascii="Montserrat Light" w:hAnsi="Montserrat Light"/>
          <w:b/>
        </w:rPr>
        <w:t>(8) Atribuțiile specifice Compartimentului Ortopedie pediatrică</w:t>
      </w:r>
      <w:r w:rsidRPr="000E40FF">
        <w:rPr>
          <w:rFonts w:ascii="Montserrat Light" w:hAnsi="Montserrat Light"/>
        </w:rPr>
        <w:t xml:space="preserve"> sunt: diagnosticul și tratamentul malformațiilor congenitale ale sistemului osteo-articular, al afecțiunilor ortopedice dobândite și a patologiei traumatice până la vârsta de 18 ani. </w:t>
      </w:r>
    </w:p>
    <w:p w14:paraId="2AB6304F" w14:textId="40A0CF81" w:rsidR="00F7422C" w:rsidRPr="000E40FF" w:rsidRDefault="00F7422C" w:rsidP="0006228D">
      <w:pPr>
        <w:spacing w:after="0" w:line="240" w:lineRule="auto"/>
        <w:jc w:val="both"/>
        <w:rPr>
          <w:rFonts w:ascii="Montserrat Light" w:hAnsi="Montserrat Light"/>
          <w:b/>
          <w:bCs/>
        </w:rPr>
      </w:pPr>
      <w:r w:rsidRPr="000E40FF">
        <w:rPr>
          <w:rFonts w:ascii="Montserrat Light" w:hAnsi="Montserrat Light"/>
          <w:b/>
          <w:bCs/>
        </w:rPr>
        <w:t>(9)</w:t>
      </w:r>
      <w:r w:rsidR="006910A1" w:rsidRPr="000E40FF">
        <w:rPr>
          <w:rFonts w:ascii="Montserrat Light" w:hAnsi="Montserrat Light"/>
          <w:b/>
          <w:bCs/>
        </w:rPr>
        <w:t xml:space="preserve"> </w:t>
      </w:r>
      <w:r w:rsidRPr="000E40FF">
        <w:rPr>
          <w:rFonts w:ascii="Montserrat Light" w:hAnsi="Montserrat Light"/>
          <w:b/>
          <w:bCs/>
        </w:rPr>
        <w:t>Atribuțiile specifice Compartimentului A.T.I.:</w:t>
      </w:r>
    </w:p>
    <w:p w14:paraId="2A680E55" w14:textId="77777777" w:rsidR="00F7422C" w:rsidRPr="000E40FF" w:rsidRDefault="00F7422C" w:rsidP="0006228D">
      <w:pPr>
        <w:pStyle w:val="Listparagraf"/>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asigurarea anesteziilor în sălile de operație pe baza unui program operator, făcut de comun acord de șefii secțiilor chirurgicale, coordonatorul Blocului operator și șeful secției A.T.I.; intervențiile chirurgicale vor fi planificate cu cel puțin 48 ore înaintea efectuării lor, dată la care foile de observație trebuie să fie complete; </w:t>
      </w:r>
    </w:p>
    <w:p w14:paraId="74FA9F3A" w14:textId="77777777" w:rsidR="00F7422C" w:rsidRPr="000E40FF" w:rsidRDefault="00F7422C" w:rsidP="0006228D">
      <w:pPr>
        <w:pStyle w:val="Listparagraf"/>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supravegherea bolnavilor și efectuarea tratamentelor specifice specialității anestezie-terapie intensivă în sălile de operații și în saloanele de reanimare, pe perioada acută în care sunt perturbate funcțiile vitale; </w:t>
      </w:r>
    </w:p>
    <w:p w14:paraId="4DBB77CB" w14:textId="77777777" w:rsidR="00F7422C" w:rsidRPr="000E40FF" w:rsidRDefault="00F7422C" w:rsidP="0006228D">
      <w:pPr>
        <w:pStyle w:val="Listparagraf"/>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pregătirea preoperatorie a bolnavilor internați în această secție ca și îndrumarea prin indicații generale în ceea ce privește pregătirea preoperatorie și supravegherea postoperatorie a bolnavilor spitalizați în alte secții din spital; </w:t>
      </w:r>
    </w:p>
    <w:p w14:paraId="2BEF8D2D" w14:textId="77777777" w:rsidR="00F7422C" w:rsidRPr="000E40FF" w:rsidRDefault="00F7422C" w:rsidP="0006228D">
      <w:pPr>
        <w:pStyle w:val="Listparagraf"/>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asigurarea desfășurării activității de transfuzii și de recuperare a sângelui consumat; </w:t>
      </w:r>
    </w:p>
    <w:p w14:paraId="2007B671" w14:textId="77777777" w:rsidR="00F7422C" w:rsidRPr="000E40FF" w:rsidRDefault="00F7422C" w:rsidP="0006228D">
      <w:pPr>
        <w:pStyle w:val="Listparagraf"/>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asigurarea consulturilor efectuate în celelalte secții în vederea stabilirii conduitei terapeutice la bolnavii cu starea generală alterată. Acești bolnavi, vor fi transferați în secția de A.T.I. sau vor rămâne, în continuare, în secția respectivă sub îngrijirea personalului medico-sanitar din acea secție care va asigura aplicarea tratamentului stabilit. </w:t>
      </w:r>
    </w:p>
    <w:p w14:paraId="62EEBE47" w14:textId="77777777" w:rsidR="00F7422C" w:rsidRPr="000E40FF" w:rsidRDefault="00F7422C" w:rsidP="0006228D">
      <w:pPr>
        <w:pStyle w:val="Listparagraf"/>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asigurarea în permanență a sterilelor în termenii de valabilitate a sterilizării, conform normelor legale în vigoare; </w:t>
      </w:r>
    </w:p>
    <w:p w14:paraId="7C069097" w14:textId="77777777" w:rsidR="00F7422C" w:rsidRPr="000E40FF" w:rsidRDefault="00F7422C" w:rsidP="0006228D">
      <w:pPr>
        <w:pStyle w:val="Listparagraf"/>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păstrarea confidențialității față de terți asupra tuturor informațiilor decurse din serviciile medicale acordate asiguraților; </w:t>
      </w:r>
    </w:p>
    <w:p w14:paraId="22E5F927" w14:textId="77777777" w:rsidR="00F7422C" w:rsidRPr="000E40FF" w:rsidRDefault="00F7422C" w:rsidP="0006228D">
      <w:pPr>
        <w:pStyle w:val="Listparagraf"/>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acordarea serviciilor medicale în mod nediscriminatoriu asiguraților; </w:t>
      </w:r>
    </w:p>
    <w:p w14:paraId="6B94103A" w14:textId="77777777" w:rsidR="00F7422C" w:rsidRPr="000E40FF" w:rsidRDefault="00F7422C" w:rsidP="0006228D">
      <w:pPr>
        <w:pStyle w:val="Listparagraf"/>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respectarea dreptului la liberă alegere a furnizorului de servicii medicale în situațiile de trimitere în consulturi interdisciplinare; </w:t>
      </w:r>
    </w:p>
    <w:p w14:paraId="2A3F70B7" w14:textId="77777777" w:rsidR="00F7422C" w:rsidRPr="000E40FF" w:rsidRDefault="00F7422C" w:rsidP="0006228D">
      <w:pPr>
        <w:pStyle w:val="Listparagraf"/>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neutilizarea materialelor și sterilelor a căror condiție de sterilizare nu este sigură; </w:t>
      </w:r>
    </w:p>
    <w:p w14:paraId="5ED3E8D5" w14:textId="77777777" w:rsidR="00F7422C" w:rsidRPr="000E40FF" w:rsidRDefault="00F7422C" w:rsidP="0006228D">
      <w:pPr>
        <w:pStyle w:val="Listparagraf"/>
        <w:numPr>
          <w:ilvl w:val="0"/>
          <w:numId w:val="80"/>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completarea prescripțiilor medicale conexe actului medical atunci când este cazul pentru afecțiuni acute, subacute, cronice (inițiale); </w:t>
      </w:r>
    </w:p>
    <w:p w14:paraId="029810BE" w14:textId="77777777" w:rsidR="00F7422C" w:rsidRPr="000E40FF" w:rsidRDefault="00F7422C" w:rsidP="0006228D">
      <w:pPr>
        <w:tabs>
          <w:tab w:val="left" w:pos="567"/>
        </w:tabs>
        <w:spacing w:after="0" w:line="240" w:lineRule="auto"/>
        <w:ind w:left="714" w:hanging="357"/>
        <w:jc w:val="both"/>
        <w:rPr>
          <w:rFonts w:ascii="Montserrat Light" w:hAnsi="Montserrat Light"/>
        </w:rPr>
      </w:pPr>
      <w:r w:rsidRPr="000E40FF">
        <w:rPr>
          <w:rFonts w:ascii="Montserrat Light" w:hAnsi="Montserrat Light" w:cs="Courier New"/>
          <w:b/>
        </w:rPr>
        <w:t>l)</w:t>
      </w:r>
      <w:r w:rsidRPr="000E40FF">
        <w:rPr>
          <w:rFonts w:ascii="Montserrat Light" w:hAnsi="Montserrat Light" w:cs="Courier New"/>
        </w:rPr>
        <w:t xml:space="preserve"> </w:t>
      </w:r>
      <w:r w:rsidRPr="000E40FF">
        <w:rPr>
          <w:rFonts w:ascii="Montserrat Light" w:hAnsi="Montserrat Light"/>
        </w:rPr>
        <w:t>personalul Compartimentului ATI își desfășoară activitatea în cadrul punctului de lucru Terapie Intensivă Coronarieni conform protocolului încheiat între cele două structuri, precum și în cadrul Laboratorului de explorări funcționale, cardiovasculare.”</w:t>
      </w:r>
    </w:p>
    <w:p w14:paraId="2466A990" w14:textId="77777777" w:rsidR="00404F2E" w:rsidRPr="000E40FF" w:rsidRDefault="002B47A1" w:rsidP="0006228D">
      <w:pPr>
        <w:spacing w:after="0" w:line="240" w:lineRule="auto"/>
        <w:jc w:val="both"/>
        <w:rPr>
          <w:rFonts w:ascii="Montserrat Light" w:hAnsi="Montserrat Light"/>
          <w:b/>
          <w:bCs/>
        </w:rPr>
      </w:pPr>
      <w:r w:rsidRPr="000E40FF">
        <w:rPr>
          <w:rFonts w:ascii="Montserrat Light" w:hAnsi="Montserrat Light"/>
          <w:b/>
          <w:lang w:bidi="en-US"/>
        </w:rPr>
        <w:t>Articolul</w:t>
      </w:r>
      <w:r w:rsidR="00F7422C" w:rsidRPr="000E40FF">
        <w:rPr>
          <w:rFonts w:ascii="Montserrat Light" w:hAnsi="Montserrat Light"/>
          <w:b/>
          <w:bCs/>
        </w:rPr>
        <w:t xml:space="preserve"> </w:t>
      </w:r>
      <w:r w:rsidR="00E25519" w:rsidRPr="000E40FF">
        <w:rPr>
          <w:rFonts w:ascii="Montserrat Light" w:hAnsi="Montserrat Light"/>
          <w:b/>
          <w:bCs/>
        </w:rPr>
        <w:t>31</w:t>
      </w:r>
    </w:p>
    <w:p w14:paraId="1EC708F1" w14:textId="2C9327B2" w:rsidR="00F7422C" w:rsidRPr="000E40FF" w:rsidRDefault="00F7422C" w:rsidP="0006228D">
      <w:pPr>
        <w:spacing w:after="0" w:line="240" w:lineRule="auto"/>
        <w:jc w:val="both"/>
        <w:rPr>
          <w:rFonts w:ascii="Montserrat Light" w:hAnsi="Montserrat Light"/>
          <w:b/>
          <w:bCs/>
        </w:rPr>
      </w:pPr>
      <w:r w:rsidRPr="000E40FF">
        <w:rPr>
          <w:rFonts w:ascii="Montserrat Light" w:hAnsi="Montserrat Light"/>
          <w:b/>
          <w:bCs/>
        </w:rPr>
        <w:t>Unitatea de transfuzie sanguină are următoarele atribuții:</w:t>
      </w:r>
    </w:p>
    <w:p w14:paraId="54AEB6B5" w14:textId="28F2814A" w:rsidR="00F7422C" w:rsidRPr="000E40FF" w:rsidRDefault="00F7422C" w:rsidP="0006228D">
      <w:pPr>
        <w:pStyle w:val="Listparagraf"/>
        <w:numPr>
          <w:ilvl w:val="0"/>
          <w:numId w:val="81"/>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aprovizionarea cu sânge total și componente de sânge pe baza solicitărilor scrise din secțiile spitalului;</w:t>
      </w:r>
    </w:p>
    <w:p w14:paraId="4DA40E3A" w14:textId="77777777" w:rsidR="00F7422C" w:rsidRPr="000E40FF" w:rsidRDefault="00F7422C" w:rsidP="0006228D">
      <w:pPr>
        <w:pStyle w:val="Listparagraf"/>
        <w:numPr>
          <w:ilvl w:val="0"/>
          <w:numId w:val="81"/>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recepția, evidența, stocarea și livrarea sângelui total și a componentelor sanguine către secțiile spitalului;</w:t>
      </w:r>
    </w:p>
    <w:p w14:paraId="29C2A40F" w14:textId="77777777" w:rsidR="00F7422C" w:rsidRPr="000E40FF" w:rsidRDefault="00F7422C" w:rsidP="0006228D">
      <w:pPr>
        <w:pStyle w:val="Listparagraf"/>
        <w:numPr>
          <w:ilvl w:val="0"/>
          <w:numId w:val="81"/>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distribuția de sânge și componente sanguine de la un centru de transfuzie furnizor către spital se va face în baza unui contract de furnizare, care stabilește condițiile de distribuție și documentația aferentă obligatorie;</w:t>
      </w:r>
    </w:p>
    <w:p w14:paraId="2B1C96E3" w14:textId="77777777" w:rsidR="00F7422C" w:rsidRPr="000E40FF" w:rsidRDefault="00F7422C" w:rsidP="0006228D">
      <w:pPr>
        <w:pStyle w:val="Listparagraf"/>
        <w:numPr>
          <w:ilvl w:val="0"/>
          <w:numId w:val="81"/>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efectuarea testelor pretransfuzionale;</w:t>
      </w:r>
    </w:p>
    <w:p w14:paraId="02D5483A" w14:textId="77777777" w:rsidR="00F7422C" w:rsidRPr="000E40FF" w:rsidRDefault="00F7422C" w:rsidP="0006228D">
      <w:pPr>
        <w:pStyle w:val="Listparagraf"/>
        <w:numPr>
          <w:ilvl w:val="0"/>
          <w:numId w:val="81"/>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pregătirea unităților de sânge total și a componentelor sanguine în vederea administrării;</w:t>
      </w:r>
    </w:p>
    <w:p w14:paraId="4B4090AB" w14:textId="77777777" w:rsidR="00F7422C" w:rsidRPr="000E40FF" w:rsidRDefault="00F7422C" w:rsidP="0006228D">
      <w:pPr>
        <w:pStyle w:val="Listparagraf"/>
        <w:numPr>
          <w:ilvl w:val="0"/>
          <w:numId w:val="81"/>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consiliere privind utilizarea clinică a sângelui total și a componentelor sanguine;</w:t>
      </w:r>
    </w:p>
    <w:p w14:paraId="06FAC16D" w14:textId="77777777" w:rsidR="00F7422C" w:rsidRPr="000E40FF" w:rsidRDefault="00F7422C" w:rsidP="0006228D">
      <w:pPr>
        <w:pStyle w:val="Listparagraf"/>
        <w:numPr>
          <w:ilvl w:val="0"/>
          <w:numId w:val="81"/>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prezervarea probelor biologice pretransfuzionale și a unităților de sânge sau componente sanguine administrate pentru o perioadă de 48 de ore posttransfuzional în spațiile frigorifice cu această destinație;</w:t>
      </w:r>
    </w:p>
    <w:p w14:paraId="5CDB19C9" w14:textId="77777777" w:rsidR="00F7422C" w:rsidRPr="000E40FF" w:rsidRDefault="00F7422C" w:rsidP="0006228D">
      <w:pPr>
        <w:pStyle w:val="Listparagraf"/>
        <w:numPr>
          <w:ilvl w:val="0"/>
          <w:numId w:val="81"/>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documentației corespunzătoare tuturor activităților desfășurate;</w:t>
      </w:r>
    </w:p>
    <w:p w14:paraId="5C790DC8" w14:textId="77777777" w:rsidR="00F7422C" w:rsidRPr="000E40FF" w:rsidRDefault="00F7422C" w:rsidP="0006228D">
      <w:pPr>
        <w:pStyle w:val="Listparagraf"/>
        <w:numPr>
          <w:ilvl w:val="0"/>
          <w:numId w:val="81"/>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raportarea tuturor evenimentelor legate de actul transfuzional către centrul de transfuzie teritorial;</w:t>
      </w:r>
    </w:p>
    <w:p w14:paraId="2B12A2BA" w14:textId="77777777" w:rsidR="00F7422C" w:rsidRPr="000E40FF" w:rsidRDefault="00F7422C" w:rsidP="0006228D">
      <w:pPr>
        <w:pStyle w:val="Listparagraf"/>
        <w:numPr>
          <w:ilvl w:val="0"/>
          <w:numId w:val="81"/>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păstrarea eșantioanelor din ser sau plasmă recoltate pretransfuzional, în cazul tuturor pacienților transfuzați, pentru o perioadă de minimum 6 luni, în spații frigorifice (-15-18°C) cu această destinație.</w:t>
      </w:r>
    </w:p>
    <w:p w14:paraId="429545A0" w14:textId="77777777" w:rsidR="00404F2E" w:rsidRPr="000E40FF" w:rsidRDefault="002B47A1" w:rsidP="0006228D">
      <w:pPr>
        <w:spacing w:after="0" w:line="240" w:lineRule="auto"/>
        <w:jc w:val="both"/>
        <w:rPr>
          <w:rFonts w:ascii="Montserrat Light" w:hAnsi="Montserrat Light"/>
          <w:b/>
          <w:bCs/>
        </w:rPr>
      </w:pPr>
      <w:r w:rsidRPr="000E40FF">
        <w:rPr>
          <w:rFonts w:ascii="Montserrat Light" w:hAnsi="Montserrat Light"/>
          <w:b/>
          <w:lang w:bidi="en-US"/>
        </w:rPr>
        <w:t>Articolul</w:t>
      </w:r>
      <w:r w:rsidRPr="000E40FF">
        <w:rPr>
          <w:rFonts w:ascii="Montserrat Light" w:hAnsi="Montserrat Light"/>
          <w:b/>
          <w:bCs/>
        </w:rPr>
        <w:t xml:space="preserve"> </w:t>
      </w:r>
      <w:r w:rsidR="00F7422C" w:rsidRPr="000E40FF">
        <w:rPr>
          <w:rFonts w:ascii="Montserrat Light" w:hAnsi="Montserrat Light"/>
          <w:b/>
          <w:bCs/>
        </w:rPr>
        <w:t>3</w:t>
      </w:r>
      <w:r w:rsidR="00E25519" w:rsidRPr="000E40FF">
        <w:rPr>
          <w:rFonts w:ascii="Montserrat Light" w:hAnsi="Montserrat Light"/>
          <w:b/>
          <w:bCs/>
        </w:rPr>
        <w:t>2</w:t>
      </w:r>
    </w:p>
    <w:p w14:paraId="04F970B9" w14:textId="06994FC1" w:rsidR="00F7422C" w:rsidRPr="000E40FF" w:rsidRDefault="00F7422C" w:rsidP="0006228D">
      <w:pPr>
        <w:spacing w:after="0" w:line="240" w:lineRule="auto"/>
        <w:jc w:val="both"/>
        <w:rPr>
          <w:rFonts w:ascii="Montserrat Light" w:hAnsi="Montserrat Light"/>
          <w:b/>
          <w:bCs/>
        </w:rPr>
      </w:pPr>
      <w:r w:rsidRPr="000E40FF">
        <w:rPr>
          <w:rFonts w:ascii="Montserrat Light" w:hAnsi="Montserrat Light"/>
          <w:b/>
          <w:bCs/>
        </w:rPr>
        <w:t xml:space="preserve">Camera de gardă </w:t>
      </w:r>
      <w:r w:rsidRPr="000E40FF">
        <w:rPr>
          <w:rFonts w:ascii="Montserrat Light" w:hAnsi="Montserrat Light"/>
        </w:rPr>
        <w:t>are, în principal, următoarele atribuții specifice ale personalului aferent:</w:t>
      </w:r>
    </w:p>
    <w:p w14:paraId="706610B1" w14:textId="77777777" w:rsidR="00F7422C" w:rsidRPr="000E40FF" w:rsidRDefault="00F7422C" w:rsidP="0006228D">
      <w:pPr>
        <w:pStyle w:val="Frspaiere"/>
        <w:numPr>
          <w:ilvl w:val="0"/>
          <w:numId w:val="82"/>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triază urgențele la prezentarea pacienților în spital;</w:t>
      </w:r>
    </w:p>
    <w:p w14:paraId="169B4BF1" w14:textId="77777777" w:rsidR="00F7422C" w:rsidRPr="000E40FF" w:rsidRDefault="00F7422C" w:rsidP="0006228D">
      <w:pPr>
        <w:pStyle w:val="Frspaiere"/>
        <w:numPr>
          <w:ilvl w:val="0"/>
          <w:numId w:val="82"/>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primește, stabilește tratamentul inițial al tuturor urgențelor, cu prioritate urgențe majore;</w:t>
      </w:r>
    </w:p>
    <w:p w14:paraId="5EBD16EB" w14:textId="77777777" w:rsidR="00F7422C" w:rsidRPr="000E40FF" w:rsidRDefault="00F7422C" w:rsidP="0006228D">
      <w:pPr>
        <w:pStyle w:val="Frspaiere"/>
        <w:numPr>
          <w:ilvl w:val="0"/>
          <w:numId w:val="82"/>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asigură asistența medicală de urgență în limita competenței atât a personalului cât și a unității, în cazul în care cazuistica depășește competențele atribuite sau resursele terapeutice și diagnostice ale unității, medicul asigură transferul cazului în unitatea medicală care poate asigură pacientului serviciile medicale necesare;</w:t>
      </w:r>
    </w:p>
    <w:p w14:paraId="17252252" w14:textId="77777777" w:rsidR="00F7422C" w:rsidRPr="000E40FF" w:rsidRDefault="00F7422C" w:rsidP="0006228D">
      <w:pPr>
        <w:pStyle w:val="Frspaiere"/>
        <w:numPr>
          <w:ilvl w:val="0"/>
          <w:numId w:val="82"/>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face investigații clinice și paraclinice necesare stabilirii diagnosticului și începerii tratamentului inițial;</w:t>
      </w:r>
    </w:p>
    <w:p w14:paraId="06A25B51" w14:textId="77777777" w:rsidR="00F7422C" w:rsidRPr="000E40FF" w:rsidRDefault="00F7422C" w:rsidP="0006228D">
      <w:pPr>
        <w:pStyle w:val="Frspaiere"/>
        <w:numPr>
          <w:ilvl w:val="0"/>
          <w:numId w:val="82"/>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asigură consult de specialitate în echipă cu medicii de gardă din spital pentru stabilirea diagnosticelor, a conduitei terapeutice și eventual a secției în care urmează să se interneze pacienții;</w:t>
      </w:r>
    </w:p>
    <w:p w14:paraId="1D95D665" w14:textId="77777777" w:rsidR="00F7422C" w:rsidRPr="000E40FF" w:rsidRDefault="00F7422C" w:rsidP="0006228D">
      <w:pPr>
        <w:pStyle w:val="Frspaiere"/>
        <w:numPr>
          <w:ilvl w:val="0"/>
          <w:numId w:val="82"/>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monitorizează, tratează și reevaluează pacienții care necesită internare;</w:t>
      </w:r>
    </w:p>
    <w:p w14:paraId="184E9B5D" w14:textId="77777777" w:rsidR="00F7422C" w:rsidRPr="000E40FF" w:rsidRDefault="00F7422C" w:rsidP="0006228D">
      <w:pPr>
        <w:pStyle w:val="Frspaiere"/>
        <w:numPr>
          <w:ilvl w:val="0"/>
          <w:numId w:val="82"/>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asigură tratament, stabilizarea și reevaluarea pentru pacienții care necesită internare;</w:t>
      </w:r>
    </w:p>
    <w:p w14:paraId="1AAAFAE1" w14:textId="77777777" w:rsidR="00F7422C" w:rsidRPr="000E40FF" w:rsidRDefault="00F7422C" w:rsidP="0006228D">
      <w:pPr>
        <w:pStyle w:val="Frspaiere"/>
        <w:numPr>
          <w:ilvl w:val="0"/>
          <w:numId w:val="82"/>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înregistrează, stochează, prelucrează și raportează adecvat informația medicală;</w:t>
      </w:r>
    </w:p>
    <w:p w14:paraId="671F5158" w14:textId="77777777" w:rsidR="00404F2E" w:rsidRPr="000E40FF" w:rsidRDefault="002B47A1" w:rsidP="0006228D">
      <w:pPr>
        <w:spacing w:after="0" w:line="240" w:lineRule="auto"/>
        <w:jc w:val="both"/>
        <w:rPr>
          <w:rFonts w:ascii="Montserrat Light" w:hAnsi="Montserrat Light"/>
          <w:b/>
        </w:rPr>
      </w:pPr>
      <w:r w:rsidRPr="000E40FF">
        <w:rPr>
          <w:rFonts w:ascii="Montserrat Light" w:hAnsi="Montserrat Light"/>
          <w:b/>
        </w:rPr>
        <w:t xml:space="preserve">Articolul </w:t>
      </w:r>
      <w:r w:rsidR="00F7422C" w:rsidRPr="000E40FF">
        <w:rPr>
          <w:rFonts w:ascii="Montserrat Light" w:hAnsi="Montserrat Light"/>
          <w:b/>
        </w:rPr>
        <w:t>3</w:t>
      </w:r>
      <w:r w:rsidR="00E25519" w:rsidRPr="000E40FF">
        <w:rPr>
          <w:rFonts w:ascii="Montserrat Light" w:hAnsi="Montserrat Light"/>
          <w:b/>
        </w:rPr>
        <w:t>3</w:t>
      </w:r>
      <w:r w:rsidR="00F7422C" w:rsidRPr="000E40FF">
        <w:rPr>
          <w:rFonts w:ascii="Montserrat Light" w:hAnsi="Montserrat Light"/>
          <w:b/>
        </w:rPr>
        <w:t xml:space="preserve"> </w:t>
      </w:r>
    </w:p>
    <w:p w14:paraId="2C675724" w14:textId="739CF2E6" w:rsidR="00F7422C" w:rsidRPr="000E40FF" w:rsidRDefault="00F7422C" w:rsidP="0006228D">
      <w:pPr>
        <w:spacing w:after="0" w:line="240" w:lineRule="auto"/>
        <w:jc w:val="both"/>
        <w:rPr>
          <w:rFonts w:ascii="Montserrat Light" w:hAnsi="Montserrat Light"/>
        </w:rPr>
      </w:pPr>
      <w:r w:rsidRPr="000E40FF">
        <w:rPr>
          <w:rFonts w:ascii="Montserrat Light" w:hAnsi="Montserrat Light"/>
          <w:b/>
        </w:rPr>
        <w:t>Spitalizarea de zi</w:t>
      </w:r>
      <w:r w:rsidRPr="000E40FF">
        <w:rPr>
          <w:rFonts w:ascii="Montserrat Light" w:hAnsi="Montserrat Light"/>
        </w:rPr>
        <w:t xml:space="preserve"> este o formă de internare prin care se asigură asistență medicală de specialitate, curativă și de recuperare, concentrând într-un număr maxim de 12 ore, în timpul zilei (cu posibilitatea fracționării intervalului pe mai multe zile, în vederea corelării rezultatelor investigațiilor și a consulturilor de specialitate), efectuarea de examinări, investigații, acte terapeutice realizate sub supraveghere medicală. La nivelul acestei structuri se pot furniza servicii programabile de diagnostic, tratament și monitorizare pentru pacienții care nu necesită internare în regim continuu și care nu se pot rezolva în ambulatoriu.</w:t>
      </w:r>
    </w:p>
    <w:p w14:paraId="5C25F223" w14:textId="77777777" w:rsidR="00404F2E" w:rsidRPr="000E40FF" w:rsidRDefault="002B47A1" w:rsidP="0006228D">
      <w:pPr>
        <w:spacing w:after="0" w:line="240" w:lineRule="auto"/>
        <w:jc w:val="both"/>
        <w:rPr>
          <w:rFonts w:ascii="Montserrat Light" w:hAnsi="Montserrat Light"/>
        </w:rPr>
      </w:pPr>
      <w:r w:rsidRPr="000E40FF">
        <w:rPr>
          <w:rFonts w:ascii="Montserrat Light" w:hAnsi="Montserrat Light"/>
          <w:b/>
          <w:bCs/>
        </w:rPr>
        <w:t xml:space="preserve">Articolul </w:t>
      </w:r>
      <w:r w:rsidR="00F7422C" w:rsidRPr="000E40FF">
        <w:rPr>
          <w:rFonts w:ascii="Montserrat Light" w:hAnsi="Montserrat Light"/>
          <w:b/>
          <w:bCs/>
        </w:rPr>
        <w:t>3</w:t>
      </w:r>
      <w:r w:rsidR="006435D1" w:rsidRPr="000E40FF">
        <w:rPr>
          <w:rFonts w:ascii="Montserrat Light" w:hAnsi="Montserrat Light"/>
          <w:b/>
          <w:bCs/>
        </w:rPr>
        <w:t>4</w:t>
      </w:r>
      <w:r w:rsidR="00F7422C" w:rsidRPr="000E40FF">
        <w:rPr>
          <w:rFonts w:ascii="Montserrat Light" w:hAnsi="Montserrat Light"/>
        </w:rPr>
        <w:t xml:space="preserve"> </w:t>
      </w:r>
    </w:p>
    <w:p w14:paraId="1386CBE9" w14:textId="37809D79" w:rsidR="00F7422C" w:rsidRPr="000E40FF" w:rsidRDefault="00F7422C" w:rsidP="0006228D">
      <w:pPr>
        <w:spacing w:after="0" w:line="240" w:lineRule="auto"/>
        <w:jc w:val="both"/>
        <w:rPr>
          <w:rFonts w:ascii="Montserrat Light" w:hAnsi="Montserrat Light"/>
        </w:rPr>
      </w:pPr>
      <w:r w:rsidRPr="000E40FF">
        <w:rPr>
          <w:rFonts w:ascii="Montserrat Light" w:hAnsi="Montserrat Light"/>
          <w:b/>
          <w:bCs/>
        </w:rPr>
        <w:t>(1)</w:t>
      </w:r>
      <w:r w:rsidRPr="000E40FF">
        <w:rPr>
          <w:rFonts w:ascii="Montserrat Light" w:hAnsi="Montserrat Light"/>
        </w:rPr>
        <w:t xml:space="preserve"> În cadrul secțiilor cu paturi, pentru asigurarea continuității asistenței medicale între ora de terminare a programului stabilit pentru activitatea curentă a medicilor din cursul dimineții și ora de începere a programului de dimineață din ziua următoare, se organizează serviciul de gardă.</w:t>
      </w:r>
    </w:p>
    <w:p w14:paraId="3549563A" w14:textId="77777777" w:rsidR="00F7422C" w:rsidRPr="000E40FF" w:rsidRDefault="00F7422C" w:rsidP="0006228D">
      <w:pPr>
        <w:spacing w:after="0" w:line="240" w:lineRule="auto"/>
        <w:jc w:val="both"/>
        <w:rPr>
          <w:rFonts w:ascii="Montserrat Light" w:hAnsi="Montserrat Light"/>
        </w:rPr>
      </w:pPr>
      <w:r w:rsidRPr="000E40FF">
        <w:rPr>
          <w:rFonts w:ascii="Montserrat Light" w:hAnsi="Montserrat Light"/>
          <w:b/>
          <w:bCs/>
        </w:rPr>
        <w:t>(2)</w:t>
      </w:r>
      <w:r w:rsidRPr="000E40FF">
        <w:rPr>
          <w:rFonts w:ascii="Montserrat Light" w:hAnsi="Montserrat Light"/>
        </w:rPr>
        <w:t xml:space="preserve"> </w:t>
      </w:r>
      <w:r w:rsidRPr="000E40FF">
        <w:rPr>
          <w:rFonts w:ascii="Montserrat Light" w:hAnsi="Montserrat Light"/>
          <w:b/>
        </w:rPr>
        <w:t>Liniile de gardă</w:t>
      </w:r>
      <w:r w:rsidRPr="000E40FF">
        <w:rPr>
          <w:rFonts w:ascii="Montserrat Light" w:hAnsi="Montserrat Light"/>
        </w:rPr>
        <w:t xml:space="preserve"> care funcționează în cadrul spitalului, cu avizul Ministerului Sănătății, sunt următoarele:</w:t>
      </w:r>
    </w:p>
    <w:p w14:paraId="597DCBD5" w14:textId="77777777" w:rsidR="00F7422C" w:rsidRPr="000E40FF" w:rsidRDefault="00F7422C" w:rsidP="0006228D">
      <w:pPr>
        <w:numPr>
          <w:ilvl w:val="0"/>
          <w:numId w:val="83"/>
        </w:numPr>
        <w:tabs>
          <w:tab w:val="left" w:pos="1134"/>
        </w:tabs>
        <w:autoSpaceDN w:val="0"/>
        <w:spacing w:after="0" w:line="240" w:lineRule="auto"/>
        <w:ind w:left="714" w:hanging="357"/>
        <w:jc w:val="both"/>
        <w:rPr>
          <w:rFonts w:ascii="Montserrat Light" w:hAnsi="Montserrat Light"/>
        </w:rPr>
      </w:pPr>
      <w:r w:rsidRPr="000E40FF">
        <w:rPr>
          <w:rFonts w:ascii="Montserrat Light" w:hAnsi="Montserrat Light"/>
        </w:rPr>
        <w:t>o linie de gardă în specialitatea cardiologie;</w:t>
      </w:r>
    </w:p>
    <w:p w14:paraId="4A017F46" w14:textId="77777777" w:rsidR="00F7422C" w:rsidRPr="000E40FF" w:rsidRDefault="00F7422C" w:rsidP="0006228D">
      <w:pPr>
        <w:numPr>
          <w:ilvl w:val="0"/>
          <w:numId w:val="83"/>
        </w:numPr>
        <w:tabs>
          <w:tab w:val="left" w:pos="1134"/>
        </w:tabs>
        <w:autoSpaceDN w:val="0"/>
        <w:spacing w:after="0" w:line="240" w:lineRule="auto"/>
        <w:ind w:left="714" w:hanging="357"/>
        <w:jc w:val="both"/>
        <w:rPr>
          <w:rFonts w:ascii="Montserrat Light" w:hAnsi="Montserrat Light"/>
        </w:rPr>
      </w:pPr>
      <w:r w:rsidRPr="000E40FF">
        <w:rPr>
          <w:rFonts w:ascii="Montserrat Light" w:hAnsi="Montserrat Light"/>
        </w:rPr>
        <w:t>o linie de gardă în specialitatea neurologie;</w:t>
      </w:r>
    </w:p>
    <w:p w14:paraId="367C728D" w14:textId="77777777" w:rsidR="00F7422C" w:rsidRPr="000E40FF" w:rsidRDefault="00F7422C" w:rsidP="0006228D">
      <w:pPr>
        <w:numPr>
          <w:ilvl w:val="0"/>
          <w:numId w:val="83"/>
        </w:numPr>
        <w:tabs>
          <w:tab w:val="left" w:pos="1134"/>
        </w:tabs>
        <w:autoSpaceDN w:val="0"/>
        <w:spacing w:after="0" w:line="240" w:lineRule="auto"/>
        <w:ind w:left="714" w:hanging="357"/>
        <w:jc w:val="both"/>
        <w:rPr>
          <w:rFonts w:ascii="Montserrat Light" w:hAnsi="Montserrat Light"/>
        </w:rPr>
      </w:pPr>
      <w:r w:rsidRPr="000E40FF">
        <w:rPr>
          <w:rFonts w:ascii="Montserrat Light" w:hAnsi="Montserrat Light"/>
        </w:rPr>
        <w:t>o linie de gardă în specialitățile ortopedie și traumatologie, chirurgie plastică, microchirurgie reconstructivă;</w:t>
      </w:r>
    </w:p>
    <w:p w14:paraId="5F43680F" w14:textId="77777777" w:rsidR="00F7422C" w:rsidRPr="000E40FF" w:rsidRDefault="00F7422C" w:rsidP="0006228D">
      <w:pPr>
        <w:numPr>
          <w:ilvl w:val="0"/>
          <w:numId w:val="83"/>
        </w:numPr>
        <w:tabs>
          <w:tab w:val="left" w:pos="1134"/>
        </w:tabs>
        <w:autoSpaceDN w:val="0"/>
        <w:spacing w:after="0" w:line="240" w:lineRule="auto"/>
        <w:ind w:left="714" w:hanging="357"/>
        <w:jc w:val="both"/>
        <w:rPr>
          <w:rFonts w:ascii="Montserrat Light" w:hAnsi="Montserrat Light"/>
        </w:rPr>
      </w:pPr>
      <w:r w:rsidRPr="000E40FF">
        <w:rPr>
          <w:rFonts w:ascii="Montserrat Light" w:hAnsi="Montserrat Light"/>
        </w:rPr>
        <w:t>o linie de gardă în specialitatea ATI.</w:t>
      </w:r>
    </w:p>
    <w:p w14:paraId="37FBE350" w14:textId="77777777" w:rsidR="00F7422C" w:rsidRPr="000E40FF" w:rsidRDefault="00F7422C" w:rsidP="0006228D">
      <w:pPr>
        <w:spacing w:after="0" w:line="240" w:lineRule="auto"/>
        <w:jc w:val="both"/>
        <w:rPr>
          <w:rFonts w:ascii="Montserrat Light" w:hAnsi="Montserrat Light"/>
        </w:rPr>
      </w:pPr>
      <w:r w:rsidRPr="000E40FF">
        <w:rPr>
          <w:rFonts w:ascii="Montserrat Light" w:hAnsi="Montserrat Light"/>
          <w:b/>
          <w:bCs/>
        </w:rPr>
        <w:t>(3)</w:t>
      </w:r>
      <w:r w:rsidRPr="000E40FF">
        <w:rPr>
          <w:rFonts w:ascii="Montserrat Light" w:hAnsi="Montserrat Light"/>
          <w:b/>
        </w:rPr>
        <w:t xml:space="preserve"> Medicii de gardă</w:t>
      </w:r>
      <w:r w:rsidRPr="000E40FF">
        <w:rPr>
          <w:rFonts w:ascii="Montserrat Light" w:hAnsi="Montserrat Light"/>
        </w:rPr>
        <w:t xml:space="preserve"> au următoarele atribuții principale: </w:t>
      </w:r>
    </w:p>
    <w:p w14:paraId="554C4210" w14:textId="77777777" w:rsidR="00F7422C" w:rsidRPr="000E40FF" w:rsidRDefault="00F7422C" w:rsidP="0006228D">
      <w:pPr>
        <w:pStyle w:val="Listparagraf"/>
        <w:numPr>
          <w:ilvl w:val="0"/>
          <w:numId w:val="84"/>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pe durata gărzii sunt înlocuitorii șefilor de secție, și în acest interval preiau toate atribuțiile acestora referitoare la activitatea medicală;</w:t>
      </w:r>
    </w:p>
    <w:p w14:paraId="698F3D05" w14:textId="77777777" w:rsidR="00F7422C" w:rsidRPr="000E40FF" w:rsidRDefault="00F7422C" w:rsidP="0006228D">
      <w:pPr>
        <w:pStyle w:val="Listparagraf"/>
        <w:numPr>
          <w:ilvl w:val="0"/>
          <w:numId w:val="84"/>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medicul coordonator al gărzilor asigură integrarea și transmiterea către structurile corespunzătoare a informațiilor în cazurile care depășesc competența medicului de gardă, evaluează și supervizează derularea actului medical pentru cazurile complexe care necesită investigare multidisciplinară ,răspunde pentru respectarea măsurilor întreprinse în situații de urgență și de raportarea situației cu celeritate conducerii unității; </w:t>
      </w:r>
    </w:p>
    <w:p w14:paraId="3724E785" w14:textId="77777777" w:rsidR="00F7422C" w:rsidRPr="000E40FF" w:rsidRDefault="00F7422C" w:rsidP="0006228D">
      <w:pPr>
        <w:pStyle w:val="Listparagraf"/>
        <w:numPr>
          <w:ilvl w:val="0"/>
          <w:numId w:val="84"/>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asigură efectuarea consultațiilor pacienților prezentați la camera de gardă; </w:t>
      </w:r>
    </w:p>
    <w:p w14:paraId="1DD2B914" w14:textId="77777777" w:rsidR="00F7422C" w:rsidRPr="000E40FF" w:rsidRDefault="00F7422C" w:rsidP="0006228D">
      <w:pPr>
        <w:pStyle w:val="Listparagraf"/>
        <w:numPr>
          <w:ilvl w:val="0"/>
          <w:numId w:val="84"/>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răspund prompt solicitărilor pacienților internați în secții și notează în foaia de observație clinică generală evoluția acestor pacienți, examinările paraclinice efectuate în gardă precum și modificările planului terapeutic; </w:t>
      </w:r>
    </w:p>
    <w:p w14:paraId="3812ECFD" w14:textId="77777777" w:rsidR="00F7422C" w:rsidRPr="000E40FF" w:rsidRDefault="00F7422C" w:rsidP="0006228D">
      <w:pPr>
        <w:pStyle w:val="Listparagraf"/>
        <w:numPr>
          <w:ilvl w:val="0"/>
          <w:numId w:val="84"/>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asigură pe durata gărzii trimiterea pacienților la consulturi interclinice în vederea stabilirii diagnosticului și a terapiei; </w:t>
      </w:r>
    </w:p>
    <w:p w14:paraId="491A6CA4" w14:textId="77777777" w:rsidR="00F7422C" w:rsidRPr="000E40FF" w:rsidRDefault="00F7422C" w:rsidP="0006228D">
      <w:pPr>
        <w:pStyle w:val="Listparagraf"/>
        <w:numPr>
          <w:ilvl w:val="0"/>
          <w:numId w:val="84"/>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eliberează medicația necesară din dulapul de urgență; </w:t>
      </w:r>
    </w:p>
    <w:p w14:paraId="15C6BB67" w14:textId="77777777" w:rsidR="00F7422C" w:rsidRPr="000E40FF" w:rsidRDefault="00F7422C" w:rsidP="0006228D">
      <w:pPr>
        <w:pStyle w:val="Listparagraf"/>
        <w:numPr>
          <w:ilvl w:val="0"/>
          <w:numId w:val="84"/>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asigură transferul pacienților în alte secții ale spitalului sau în alte spitale în conformitate cu procedurile și protocoalele spitalului; </w:t>
      </w:r>
    </w:p>
    <w:p w14:paraId="04102082" w14:textId="77777777" w:rsidR="00F7422C" w:rsidRPr="000E40FF" w:rsidRDefault="00F7422C" w:rsidP="0006228D">
      <w:pPr>
        <w:pStyle w:val="Listparagraf"/>
        <w:numPr>
          <w:ilvl w:val="0"/>
          <w:numId w:val="84"/>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asigură controlul organoleptic (calitativ) și cantitativ al hranei servite pacienților; </w:t>
      </w:r>
    </w:p>
    <w:p w14:paraId="79BBD6A4" w14:textId="77777777" w:rsidR="00F7422C" w:rsidRPr="000E40FF" w:rsidRDefault="00F7422C" w:rsidP="0006228D">
      <w:pPr>
        <w:pStyle w:val="Listparagraf"/>
        <w:numPr>
          <w:ilvl w:val="0"/>
          <w:numId w:val="84"/>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notează în raportul de gardă orice incident survenit în secții pe durata gărzii; </w:t>
      </w:r>
    </w:p>
    <w:p w14:paraId="3626535B" w14:textId="77777777" w:rsidR="00F7422C" w:rsidRPr="000E40FF" w:rsidRDefault="00F7422C" w:rsidP="0006228D">
      <w:pPr>
        <w:pStyle w:val="Listparagraf"/>
        <w:numPr>
          <w:ilvl w:val="0"/>
          <w:numId w:val="84"/>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 caz de incendiu sau calamitate iau primele măsuri pentru evacuarea pacienților până la activarea celulei de criză și sosirea echipelor de intervenție pe care le convoacă în regim de urgență.</w:t>
      </w:r>
    </w:p>
    <w:p w14:paraId="59C98A0F" w14:textId="77777777" w:rsidR="002119E9" w:rsidRPr="000E40FF" w:rsidRDefault="0041030D" w:rsidP="0006228D">
      <w:pPr>
        <w:spacing w:after="0" w:line="240" w:lineRule="auto"/>
        <w:jc w:val="both"/>
        <w:rPr>
          <w:rFonts w:ascii="Montserrat Light" w:hAnsi="Montserrat Light"/>
          <w:b/>
          <w:bCs/>
        </w:rPr>
      </w:pPr>
      <w:r w:rsidRPr="000E40FF">
        <w:rPr>
          <w:rFonts w:ascii="Montserrat Light" w:hAnsi="Montserrat Light"/>
          <w:b/>
          <w:lang w:bidi="en-US"/>
        </w:rPr>
        <w:t>Articolul</w:t>
      </w:r>
      <w:r w:rsidRPr="000E40FF">
        <w:rPr>
          <w:rFonts w:ascii="Montserrat Light" w:hAnsi="Montserrat Light"/>
          <w:b/>
          <w:bCs/>
        </w:rPr>
        <w:t xml:space="preserve"> </w:t>
      </w:r>
      <w:r w:rsidR="00F7422C" w:rsidRPr="000E40FF">
        <w:rPr>
          <w:rFonts w:ascii="Montserrat Light" w:hAnsi="Montserrat Light"/>
          <w:b/>
          <w:bCs/>
        </w:rPr>
        <w:t>3</w:t>
      </w:r>
      <w:r w:rsidR="006435D1" w:rsidRPr="000E40FF">
        <w:rPr>
          <w:rFonts w:ascii="Montserrat Light" w:hAnsi="Montserrat Light"/>
          <w:b/>
          <w:bCs/>
        </w:rPr>
        <w:t>5</w:t>
      </w:r>
      <w:r w:rsidR="00F7422C" w:rsidRPr="000E40FF">
        <w:rPr>
          <w:rFonts w:ascii="Montserrat Light" w:hAnsi="Montserrat Light"/>
          <w:b/>
          <w:bCs/>
        </w:rPr>
        <w:t xml:space="preserve"> </w:t>
      </w:r>
    </w:p>
    <w:p w14:paraId="7758949C" w14:textId="2CFBFA99" w:rsidR="00F7422C" w:rsidRPr="000E40FF" w:rsidRDefault="00F7422C" w:rsidP="0006228D">
      <w:pPr>
        <w:spacing w:after="0" w:line="240" w:lineRule="auto"/>
        <w:jc w:val="both"/>
        <w:rPr>
          <w:rFonts w:ascii="Montserrat Light" w:hAnsi="Montserrat Light"/>
        </w:rPr>
      </w:pPr>
      <w:r w:rsidRPr="000E40FF">
        <w:rPr>
          <w:rFonts w:ascii="Montserrat Light" w:hAnsi="Montserrat Light"/>
          <w:b/>
          <w:bCs/>
        </w:rPr>
        <w:t>Blocul operator</w:t>
      </w:r>
      <w:r w:rsidRPr="000E40FF">
        <w:rPr>
          <w:rFonts w:ascii="Montserrat Light" w:hAnsi="Montserrat Light"/>
        </w:rPr>
        <w:t xml:space="preserve"> are, în principal, următoarele atribuții specifice:</w:t>
      </w:r>
    </w:p>
    <w:p w14:paraId="1C4A1A9D" w14:textId="53F9B54B" w:rsidR="00F7422C" w:rsidRPr="000E40FF" w:rsidRDefault="00F7422C" w:rsidP="0006228D">
      <w:pPr>
        <w:numPr>
          <w:ilvl w:val="0"/>
          <w:numId w:val="85"/>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asigură condițiile necesare desfășurării activității medicale operatorii</w:t>
      </w:r>
    </w:p>
    <w:p w14:paraId="61EBA8EA" w14:textId="77777777" w:rsidR="00F7422C" w:rsidRPr="000E40FF" w:rsidRDefault="00F7422C" w:rsidP="0006228D">
      <w:pPr>
        <w:numPr>
          <w:ilvl w:val="0"/>
          <w:numId w:val="85"/>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respectă normele privind combaterea și prevenirea infecțiilor asociate asistenței medicale și a contaminării personalului/pacienților cu produse infectate;</w:t>
      </w:r>
    </w:p>
    <w:p w14:paraId="28BBF579" w14:textId="77777777" w:rsidR="00F7422C" w:rsidRPr="000E40FF" w:rsidRDefault="00F7422C" w:rsidP="0006228D">
      <w:pPr>
        <w:numPr>
          <w:ilvl w:val="0"/>
          <w:numId w:val="85"/>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organizează, în condiții corespunzătoare, transportul pacienților pre și postoperator;</w:t>
      </w:r>
    </w:p>
    <w:p w14:paraId="4DC4DBFA" w14:textId="77777777" w:rsidR="00F7422C" w:rsidRPr="000E40FF" w:rsidRDefault="00F7422C" w:rsidP="0006228D">
      <w:pPr>
        <w:numPr>
          <w:ilvl w:val="0"/>
          <w:numId w:val="85"/>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asigură transportul instrumentarului, materialelor utilizate și a deșeurilor rezultate din activitatea blocului operator, respectând circuitele stabilite.</w:t>
      </w:r>
    </w:p>
    <w:p w14:paraId="7093F315" w14:textId="77777777" w:rsidR="002119E9" w:rsidRPr="000E40FF" w:rsidRDefault="0041030D" w:rsidP="0006228D">
      <w:pPr>
        <w:pStyle w:val="Indentcorptext2"/>
        <w:spacing w:after="0" w:line="240" w:lineRule="auto"/>
        <w:ind w:left="0"/>
        <w:jc w:val="both"/>
        <w:rPr>
          <w:rFonts w:ascii="Montserrat Light" w:hAnsi="Montserrat Light"/>
          <w:b/>
          <w:sz w:val="22"/>
          <w:szCs w:val="22"/>
          <w:lang w:val="ro-RO" w:eastAsia="ro-RO"/>
        </w:rPr>
      </w:pPr>
      <w:r w:rsidRPr="000E40FF">
        <w:rPr>
          <w:rFonts w:ascii="Montserrat Light" w:hAnsi="Montserrat Light"/>
          <w:b/>
          <w:sz w:val="22"/>
          <w:szCs w:val="22"/>
          <w:lang w:val="ro-RO" w:bidi="en-US"/>
        </w:rPr>
        <w:t xml:space="preserve">Articolul </w:t>
      </w:r>
      <w:r w:rsidR="00F7422C" w:rsidRPr="000E40FF">
        <w:rPr>
          <w:rFonts w:ascii="Montserrat Light" w:hAnsi="Montserrat Light"/>
          <w:b/>
          <w:bCs/>
          <w:sz w:val="22"/>
          <w:szCs w:val="22"/>
          <w:lang w:val="ro-RO"/>
        </w:rPr>
        <w:t>3</w:t>
      </w:r>
      <w:r w:rsidR="006435D1" w:rsidRPr="000E40FF">
        <w:rPr>
          <w:rFonts w:ascii="Montserrat Light" w:hAnsi="Montserrat Light"/>
          <w:b/>
          <w:bCs/>
          <w:sz w:val="22"/>
          <w:szCs w:val="22"/>
          <w:lang w:val="ro-RO"/>
        </w:rPr>
        <w:t>6</w:t>
      </w:r>
      <w:r w:rsidR="00F7422C" w:rsidRPr="000E40FF">
        <w:rPr>
          <w:rFonts w:ascii="Montserrat Light" w:hAnsi="Montserrat Light"/>
          <w:b/>
          <w:sz w:val="22"/>
          <w:szCs w:val="22"/>
          <w:lang w:val="ro-RO" w:eastAsia="ro-RO"/>
        </w:rPr>
        <w:t xml:space="preserve"> </w:t>
      </w:r>
    </w:p>
    <w:p w14:paraId="1437E86E" w14:textId="23C2506C" w:rsidR="00F7422C" w:rsidRPr="000E40FF" w:rsidRDefault="00F7422C" w:rsidP="0006228D">
      <w:pPr>
        <w:pStyle w:val="Indentcorptext2"/>
        <w:spacing w:after="0" w:line="240" w:lineRule="auto"/>
        <w:ind w:left="0"/>
        <w:jc w:val="both"/>
        <w:rPr>
          <w:rFonts w:ascii="Montserrat Light" w:hAnsi="Montserrat Light"/>
          <w:sz w:val="22"/>
          <w:szCs w:val="22"/>
          <w:lang w:val="ro-RO"/>
        </w:rPr>
      </w:pPr>
      <w:r w:rsidRPr="000E40FF">
        <w:rPr>
          <w:rFonts w:ascii="Montserrat Light" w:hAnsi="Montserrat Light"/>
          <w:b/>
          <w:sz w:val="22"/>
          <w:szCs w:val="22"/>
          <w:lang w:val="ro-RO" w:eastAsia="ro-RO"/>
        </w:rPr>
        <w:t xml:space="preserve">Compartimentul </w:t>
      </w:r>
      <w:r w:rsidRPr="000E40FF">
        <w:rPr>
          <w:rFonts w:ascii="Montserrat Light" w:hAnsi="Montserrat Light"/>
          <w:b/>
          <w:sz w:val="22"/>
          <w:szCs w:val="22"/>
          <w:lang w:val="ro-RO"/>
        </w:rPr>
        <w:t>de prevenire a infecțiilor asociate asistenței medicale</w:t>
      </w:r>
      <w:r w:rsidRPr="000E40FF">
        <w:rPr>
          <w:rFonts w:ascii="Montserrat Light" w:hAnsi="Montserrat Light"/>
          <w:sz w:val="22"/>
          <w:szCs w:val="22"/>
          <w:lang w:val="ro-RO" w:eastAsia="ro-RO"/>
        </w:rPr>
        <w:t xml:space="preserve"> </w:t>
      </w:r>
      <w:r w:rsidRPr="000E40FF">
        <w:rPr>
          <w:rFonts w:ascii="Montserrat Light" w:hAnsi="Montserrat Light"/>
          <w:sz w:val="22"/>
          <w:szCs w:val="22"/>
          <w:lang w:val="ro-RO"/>
        </w:rPr>
        <w:t>are în principal următoarele atribuții:</w:t>
      </w:r>
    </w:p>
    <w:p w14:paraId="3FDC78F0"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organizează și participă la întâlnirile Comitetului de prevenire a infecțiilor asociate asistenței medicale;</w:t>
      </w:r>
    </w:p>
    <w:p w14:paraId="081852C7"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propune managerului sancțiuni pentru personalul care nu respectă procedurile și protocoalele de prevenire și limitare a infecțiilor asociate asistenței medicale;</w:t>
      </w:r>
    </w:p>
    <w:p w14:paraId="282C49A0"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șeful/responsabilul contractat participă în calitate de membru la ședințele Comitetului director al unității sanitare și, după caz, propune acestuia recomandări pentru implementarea corespunzătoare a planului anual de prevenire a infecțiilor, echipamente și personal de specialitate;</w:t>
      </w:r>
    </w:p>
    <w:p w14:paraId="461154D8"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elaborează și supune spre aprobare planul anual de supraveghere, prevenire și limitare a infecțiilor asociate asistenței medicale din unitatea sanitară;</w:t>
      </w:r>
    </w:p>
    <w:p w14:paraId="21F0B484"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organizează, în conformitate cu metodologia elaborată de Institutul Național de Sănătate Publică, anual, un studiu de prevalență de moment a infecțiilor nosocomiale și a consumului de antibiotice din spital;</w:t>
      </w:r>
    </w:p>
    <w:p w14:paraId="2A4A01D3"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organizează și derulează activități de formare a personalului unității în domeniul prevenirii infecțiilor asociate asistenței medicale;</w:t>
      </w:r>
    </w:p>
    <w:p w14:paraId="7434B545"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organizează activitatea serviciului/compartimentului de prevenire a infecțiilor asociate asistenței medicale pentru implementarea și derularea activităților cuprinse în planul anual de supraveghere și limitare a infecțiilor asociate asistenței medicale al unității;</w:t>
      </w:r>
    </w:p>
    <w:p w14:paraId="251B0C0F"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propune și inițiază activități complementare de prevenție sau de limitare cu caracter de urgență, în cazul unor situații de risc sau al unui focar de infecție asociată asistenței medicale;</w:t>
      </w:r>
    </w:p>
    <w:p w14:paraId="19AA55D2"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elaborează ghidul de izolare al unității sanitare și coordonează aplicarea precauțiilor specifice în cazul depistării colonizărilor/infecțiilor cu germeni multiplurezistenți la pacienții internați;</w:t>
      </w:r>
    </w:p>
    <w:p w14:paraId="36AB1FDF"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întocmește harta punctelor și zonelor de risc pentru apariția infecțiilor asociate asistenței medicale și elaborează procedurile și protocoalele de prevenire și limitare în conformitate cu aceasta;</w:t>
      </w:r>
    </w:p>
    <w:p w14:paraId="5DF28BE5"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implementează metodologiile naționale privind supravegherea bolilor transmisibile și studiile de supraveghere a infecțiilor asociate asistenței medicale;</w:t>
      </w:r>
    </w:p>
    <w:p w14:paraId="3CEDC0E2"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verifică completarea corectă a registrului de monitorizare a infecțiilor asociate asistenței medicale de pe secții și centralizează datele în registrul de monitorizare a infecțiilor al unității;</w:t>
      </w:r>
    </w:p>
    <w:p w14:paraId="080D7F23" w14:textId="77777777" w:rsidR="00F7422C" w:rsidRPr="000E40FF" w:rsidRDefault="00F7422C" w:rsidP="0006228D">
      <w:pPr>
        <w:pStyle w:val="Listparagraf"/>
        <w:numPr>
          <w:ilvl w:val="0"/>
          <w:numId w:val="86"/>
        </w:numPr>
        <w:tabs>
          <w:tab w:val="left" w:pos="567"/>
          <w:tab w:val="left" w:pos="1276"/>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raportează la direcția de sănătate publică județeană și a municipiului București infecțiile asociate asistenței medicale ale unității și calculează rata de incidență a acestora pe unitate și pe secții;</w:t>
      </w:r>
    </w:p>
    <w:p w14:paraId="08D31DD0"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organizează și participă la evaluarea eficienței procedurilor de curățenie și dezinfecție prin recoltarea testelor de autocontrol;</w:t>
      </w:r>
    </w:p>
    <w:p w14:paraId="262B5B9A"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colaborează cu medicul de laborator pentru cunoașterea circulației microorganismelor patogene de la nivelul secțiilor și compartimentelor, cu precădere a celor multirezistente și/sau cu risc epidemiologic major, pe baza planului de efectuare a testelor de autocontrol;</w:t>
      </w:r>
    </w:p>
    <w:p w14:paraId="6865EEC5"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solicită trimiterea de tulpini de microorganisme izolate la laboratoarele de referință, în conformitate cu metodologiile elaborate de Institutul Național de Sănătate Publică, în scopul obținerii unor caracteristici suplimentare;</w:t>
      </w:r>
    </w:p>
    <w:p w14:paraId="2985F4E1"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supraveghează și controlează buna funcționare a procedurilor de sterilizare și menținere a sterilității pentru instrumentarul și materialele sanitare care sunt supuse sterilizării;</w:t>
      </w:r>
    </w:p>
    <w:p w14:paraId="13101224"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supraveghează și controlează activitatea de triere, depozitare temporară și eliminare a deșeurilor periculoase rezultate din activitatea medicală;</w:t>
      </w:r>
    </w:p>
    <w:p w14:paraId="6A949D9B"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organizează, supraveghează și controlează respectarea circuitelor funcționale ale unității, circulația pacienților și vizitatorilor, a personalului și, după caz, a studenților și elevilor din învățământul universitar, postuniversitar sau postliceal;</w:t>
      </w:r>
    </w:p>
    <w:p w14:paraId="626F3BCB"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avizează orice propunere a unității sanitare de modificare în structura unității;</w:t>
      </w:r>
    </w:p>
    <w:p w14:paraId="6055B795"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supraveghează și controlează respectarea în secțiile medicale și paraclinice a procedurilor de triaj, depistare și izolare a infecțiilor asociate asistenței medicale;</w:t>
      </w:r>
    </w:p>
    <w:p w14:paraId="5370AAFD"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răspunde prompt la informația primită din secții și demarează ancheta epidemiologică pentru toate cazurile suspecte de infecție asociată asistenței medicale;</w:t>
      </w:r>
    </w:p>
    <w:p w14:paraId="245CA047"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dispune, după anunțarea prealabilă a managerului unității, măsurile necesare pentru limitarea difuziunii infecției, respectiv organizează, după caz, triaje epidemiologice și investigații paraclinice necesare;</w:t>
      </w:r>
    </w:p>
    <w:p w14:paraId="107D7AA5"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întocmește și definitivează ancheta epidemiologică a focarului, difuzează informațiile necesare privind focarul, în conformitate cu legislația, întreprinde măsuri și activități pentru evitarea riscurilor identificate în focar;</w:t>
      </w:r>
    </w:p>
    <w:p w14:paraId="38D6BDEB"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solicită colaborările interdisciplinare sau propune solicitarea sprijinului extern de la direcția de sănătate publică sau Institutul Național de Sănătate Publică - centru regional la care este arondat, conform reglementărilor în vigoare;</w:t>
      </w:r>
    </w:p>
    <w:p w14:paraId="2140C022"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raportează managerului problemele depistate sau constatate în prevenirea și limitarea infecțiilor asociate asistenței medicale;</w:t>
      </w:r>
    </w:p>
    <w:p w14:paraId="4C179112" w14:textId="77777777" w:rsidR="00F7422C" w:rsidRPr="000E40FF" w:rsidRDefault="00F7422C" w:rsidP="0006228D">
      <w:pPr>
        <w:pStyle w:val="Listparagraf"/>
        <w:numPr>
          <w:ilvl w:val="0"/>
          <w:numId w:val="86"/>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întocmește rapoarte cu dovezi la dispoziția managerului spitalului, în cazurile de investigare a responsabilităților pentru infecții asociate asistenței medicale;</w:t>
      </w:r>
    </w:p>
    <w:p w14:paraId="3F254CA3" w14:textId="77777777" w:rsidR="00F7422C" w:rsidRPr="000E40FF" w:rsidRDefault="00F7422C" w:rsidP="0006228D">
      <w:pPr>
        <w:pStyle w:val="Listparagraf"/>
        <w:numPr>
          <w:ilvl w:val="0"/>
          <w:numId w:val="86"/>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cs="Courier New"/>
          <w:sz w:val="22"/>
          <w:szCs w:val="22"/>
          <w:lang w:val="ro-RO"/>
        </w:rPr>
        <w:t xml:space="preserve"> implementează și monitorizează bunele practici de utilizare a antibioticelor.</w:t>
      </w:r>
    </w:p>
    <w:p w14:paraId="3F588D4D" w14:textId="77777777" w:rsidR="002119E9" w:rsidRPr="000E40FF" w:rsidRDefault="0041030D" w:rsidP="0006228D">
      <w:pPr>
        <w:pStyle w:val="Indentcorptext2"/>
        <w:spacing w:after="0" w:line="240" w:lineRule="auto"/>
        <w:ind w:left="0"/>
        <w:rPr>
          <w:rFonts w:ascii="Montserrat Light" w:hAnsi="Montserrat Light"/>
          <w:sz w:val="22"/>
          <w:szCs w:val="22"/>
          <w:lang w:val="ro-RO"/>
        </w:rPr>
      </w:pPr>
      <w:r w:rsidRPr="000E40FF">
        <w:rPr>
          <w:rFonts w:ascii="Montserrat Light" w:hAnsi="Montserrat Light"/>
          <w:b/>
          <w:sz w:val="22"/>
          <w:szCs w:val="22"/>
          <w:lang w:val="ro-RO" w:bidi="en-US"/>
        </w:rPr>
        <w:t>Articolul</w:t>
      </w:r>
      <w:r w:rsidRPr="000E40FF">
        <w:rPr>
          <w:rFonts w:ascii="Montserrat Light" w:hAnsi="Montserrat Light"/>
          <w:b/>
          <w:bCs/>
          <w:sz w:val="22"/>
          <w:szCs w:val="22"/>
          <w:lang w:val="ro-RO"/>
        </w:rPr>
        <w:t xml:space="preserve"> </w:t>
      </w:r>
      <w:r w:rsidR="00F7422C" w:rsidRPr="000E40FF">
        <w:rPr>
          <w:rFonts w:ascii="Montserrat Light" w:hAnsi="Montserrat Light"/>
          <w:b/>
          <w:bCs/>
          <w:sz w:val="22"/>
          <w:szCs w:val="22"/>
          <w:lang w:val="ro-RO"/>
        </w:rPr>
        <w:t>3</w:t>
      </w:r>
      <w:r w:rsidR="006435D1" w:rsidRPr="000E40FF">
        <w:rPr>
          <w:rFonts w:ascii="Montserrat Light" w:hAnsi="Montserrat Light"/>
          <w:b/>
          <w:bCs/>
          <w:sz w:val="22"/>
          <w:szCs w:val="22"/>
          <w:lang w:val="ro-RO"/>
        </w:rPr>
        <w:t>7</w:t>
      </w:r>
      <w:r w:rsidR="00F7422C" w:rsidRPr="000E40FF">
        <w:rPr>
          <w:rFonts w:ascii="Montserrat Light" w:hAnsi="Montserrat Light"/>
          <w:sz w:val="22"/>
          <w:szCs w:val="22"/>
          <w:lang w:val="ro-RO"/>
        </w:rPr>
        <w:t xml:space="preserve"> </w:t>
      </w:r>
    </w:p>
    <w:p w14:paraId="14F9CEAD" w14:textId="76E16124" w:rsidR="00F7422C" w:rsidRPr="000E40FF" w:rsidRDefault="00F7422C" w:rsidP="0006228D">
      <w:pPr>
        <w:pStyle w:val="Indentcorptext2"/>
        <w:spacing w:after="0" w:line="240" w:lineRule="auto"/>
        <w:ind w:left="0"/>
        <w:rPr>
          <w:rFonts w:ascii="Montserrat Light" w:hAnsi="Montserrat Light"/>
          <w:sz w:val="22"/>
          <w:szCs w:val="22"/>
          <w:lang w:val="ro-RO"/>
        </w:rPr>
      </w:pPr>
      <w:r w:rsidRPr="000E40FF">
        <w:rPr>
          <w:rFonts w:ascii="Montserrat Light" w:hAnsi="Montserrat Light"/>
          <w:b/>
          <w:bCs/>
          <w:sz w:val="22"/>
          <w:szCs w:val="22"/>
          <w:lang w:val="ro-RO"/>
        </w:rPr>
        <w:t>Farmacia</w:t>
      </w:r>
      <w:r w:rsidRPr="000E40FF">
        <w:rPr>
          <w:rFonts w:ascii="Montserrat Light" w:hAnsi="Montserrat Light"/>
          <w:sz w:val="22"/>
          <w:szCs w:val="22"/>
          <w:lang w:val="ro-RO"/>
        </w:rPr>
        <w:t xml:space="preserve"> are în principal următoarele atribuții:</w:t>
      </w:r>
    </w:p>
    <w:p w14:paraId="4E7A84EF" w14:textId="77777777" w:rsidR="00F7422C" w:rsidRPr="000E40FF" w:rsidRDefault="00F7422C" w:rsidP="0006228D">
      <w:pPr>
        <w:pStyle w:val="Indentcorptext2"/>
        <w:numPr>
          <w:ilvl w:val="0"/>
          <w:numId w:val="87"/>
        </w:numPr>
        <w:tabs>
          <w:tab w:val="left" w:pos="567"/>
          <w:tab w:val="left" w:pos="993"/>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păstrează, prepară și distribuie medicamente de orice natură și sub orice formă, potrivit prevederilor farmacopeei române în vigoare, specialități farmaceutice specializate și autorizate și alte produse farmaceutice, conform nomenclatorului aprobat de Ministerul Sănătății;</w:t>
      </w:r>
    </w:p>
    <w:p w14:paraId="4D4AA69B" w14:textId="77777777" w:rsidR="00F7422C" w:rsidRPr="000E40FF" w:rsidRDefault="00F7422C" w:rsidP="0006228D">
      <w:pPr>
        <w:pStyle w:val="Listparagraf"/>
        <w:numPr>
          <w:ilvl w:val="0"/>
          <w:numId w:val="87"/>
        </w:numPr>
        <w:tabs>
          <w:tab w:val="left" w:pos="567"/>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eliberarea și livrarea în regim de urgență a medicamentelor pe baza prescripțiilor medicale și a referatelor de urgență întocmite de medicul curant și aprobate de șeful de secție;</w:t>
      </w:r>
    </w:p>
    <w:p w14:paraId="43E663B9" w14:textId="77777777" w:rsidR="00F7422C" w:rsidRPr="000E40FF" w:rsidRDefault="00F7422C" w:rsidP="0006228D">
      <w:pPr>
        <w:pStyle w:val="Listparagraf"/>
        <w:numPr>
          <w:ilvl w:val="0"/>
          <w:numId w:val="87"/>
        </w:numPr>
        <w:tabs>
          <w:tab w:val="left" w:pos="567"/>
          <w:tab w:val="left" w:pos="709"/>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personalul farmaciei este obligat să asigure prin rotație permanența la domiciliu pe durata zilelor libere și sărbătorilor legale, astfel încât medicația de urgență a pacienților să poată fi asigurată în permanență;</w:t>
      </w:r>
    </w:p>
    <w:p w14:paraId="788C7AC2" w14:textId="77777777" w:rsidR="00F7422C" w:rsidRPr="000E40FF" w:rsidRDefault="00F7422C" w:rsidP="0006228D">
      <w:pPr>
        <w:pStyle w:val="Listparagraf"/>
        <w:numPr>
          <w:ilvl w:val="0"/>
          <w:numId w:val="87"/>
        </w:numPr>
        <w:tabs>
          <w:tab w:val="left" w:pos="567"/>
          <w:tab w:val="left" w:pos="709"/>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depozitează produsele conform normelor în vigoare (farmacopee, standarde sau norme interne), ținându-se seama de natura și proprietățile lor fizico-chimice;</w:t>
      </w:r>
    </w:p>
    <w:p w14:paraId="404E5A6A" w14:textId="77777777" w:rsidR="00F7422C" w:rsidRPr="000E40FF" w:rsidRDefault="00F7422C" w:rsidP="0006228D">
      <w:pPr>
        <w:pStyle w:val="Listparagraf"/>
        <w:numPr>
          <w:ilvl w:val="0"/>
          <w:numId w:val="87"/>
        </w:numPr>
        <w:tabs>
          <w:tab w:val="left" w:pos="567"/>
          <w:tab w:val="left" w:pos="709"/>
          <w:tab w:val="left" w:pos="993"/>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organizează și efectuează controlul calității medicamentului și ia măsuri ori de câte ori este necesar, pentru preîntâmpinarea accidentelor, informând imediat organul superior;</w:t>
      </w:r>
    </w:p>
    <w:p w14:paraId="18EF6AC1" w14:textId="77777777" w:rsidR="00F7422C" w:rsidRPr="000E40FF" w:rsidRDefault="00F7422C" w:rsidP="0006228D">
      <w:pPr>
        <w:pStyle w:val="Indentcorptext2"/>
        <w:numPr>
          <w:ilvl w:val="0"/>
          <w:numId w:val="87"/>
        </w:numPr>
        <w:tabs>
          <w:tab w:val="left" w:pos="567"/>
          <w:tab w:val="left" w:pos="709"/>
          <w:tab w:val="left" w:pos="993"/>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în cadrul competenței sale, primul ajutor bolnavilor;</w:t>
      </w:r>
    </w:p>
    <w:p w14:paraId="51361786" w14:textId="77777777" w:rsidR="00F7422C" w:rsidRPr="000E40FF" w:rsidRDefault="00F7422C" w:rsidP="0006228D">
      <w:pPr>
        <w:pStyle w:val="Indentcorptext2"/>
        <w:numPr>
          <w:ilvl w:val="0"/>
          <w:numId w:val="87"/>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asigură și răspunde de introducerea și utilizarea informațiilor specifice în sistemul informatic al spitalului; </w:t>
      </w:r>
    </w:p>
    <w:p w14:paraId="23314566" w14:textId="77777777" w:rsidR="00F7422C" w:rsidRPr="000E40FF" w:rsidRDefault="00F7422C" w:rsidP="0006228D">
      <w:pPr>
        <w:pStyle w:val="Indentcorptext2"/>
        <w:numPr>
          <w:ilvl w:val="0"/>
          <w:numId w:val="87"/>
        </w:numPr>
        <w:tabs>
          <w:tab w:val="left" w:pos="567"/>
          <w:tab w:val="left" w:pos="709"/>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participă la programele de educație sanitară în domeniul medicamentelor, combaterea automedicației și informarea personalului medico-sanitar cu privire la medicament;</w:t>
      </w:r>
    </w:p>
    <w:p w14:paraId="34402C1A" w14:textId="77777777" w:rsidR="00F7422C" w:rsidRPr="000E40FF" w:rsidRDefault="00F7422C" w:rsidP="0006228D">
      <w:pPr>
        <w:pStyle w:val="Indentcorptext2"/>
        <w:numPr>
          <w:ilvl w:val="0"/>
          <w:numId w:val="87"/>
        </w:numPr>
        <w:tabs>
          <w:tab w:val="left" w:pos="567"/>
          <w:tab w:val="left" w:pos="709"/>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prescrierea, prepararea și eliberarea medicamentelor se face potrivit normelor stabilite de Ministerul Sănătății. </w:t>
      </w:r>
    </w:p>
    <w:p w14:paraId="1CE8B751" w14:textId="77777777" w:rsidR="00F7422C" w:rsidRPr="000E40FF" w:rsidRDefault="00F7422C" w:rsidP="0006228D">
      <w:pPr>
        <w:pStyle w:val="Listparagraf"/>
        <w:numPr>
          <w:ilvl w:val="0"/>
          <w:numId w:val="87"/>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obținerea, depozitarea și distribuirea preparatelor farmaceutice, utilizând practici care limitează posibilitatea transmisiei agentului infecțios către pacienți;</w:t>
      </w:r>
    </w:p>
    <w:p w14:paraId="26CD580C" w14:textId="77777777" w:rsidR="00F7422C" w:rsidRPr="000E40FF" w:rsidRDefault="00F7422C" w:rsidP="0006228D">
      <w:pPr>
        <w:pStyle w:val="Listparagraf"/>
        <w:numPr>
          <w:ilvl w:val="0"/>
          <w:numId w:val="87"/>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distribuirea medicamentelor antiinfecțioase cu respectarea reglementărilor privind avizarea acestei prescrieri existente în spital și ținerea unei evidențe adecvate;</w:t>
      </w:r>
    </w:p>
    <w:p w14:paraId="2EB791FD" w14:textId="77777777" w:rsidR="00F7422C" w:rsidRPr="000E40FF" w:rsidRDefault="00F7422C" w:rsidP="0006228D">
      <w:pPr>
        <w:pStyle w:val="Listparagraf"/>
        <w:numPr>
          <w:ilvl w:val="0"/>
          <w:numId w:val="87"/>
        </w:numPr>
        <w:tabs>
          <w:tab w:val="left" w:pos="567"/>
          <w:tab w:val="left" w:pos="1134"/>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obținerea și depozitarea vaccinurilor sau imunoglobulinelor specifice/serurilor heterologe și distribuirea lor în mod adecvat;</w:t>
      </w:r>
    </w:p>
    <w:p w14:paraId="53685147" w14:textId="77777777" w:rsidR="00F7422C" w:rsidRPr="000E40FF" w:rsidRDefault="00F7422C" w:rsidP="0006228D">
      <w:pPr>
        <w:pStyle w:val="Listparagraf"/>
        <w:numPr>
          <w:ilvl w:val="0"/>
          <w:numId w:val="87"/>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păstrarea evidenței antibioticelor distribuite departamentelor medicale;</w:t>
      </w:r>
    </w:p>
    <w:p w14:paraId="6402FDBD" w14:textId="77777777" w:rsidR="00F7422C" w:rsidRPr="000E40FF" w:rsidRDefault="00F7422C" w:rsidP="0006228D">
      <w:pPr>
        <w:pStyle w:val="Listparagraf"/>
        <w:numPr>
          <w:ilvl w:val="0"/>
          <w:numId w:val="87"/>
        </w:numPr>
        <w:tabs>
          <w:tab w:val="left" w:pos="567"/>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raportează către compartimentul de prevenire a infecțiilor asociate asistenței medicale, medicului responsabil de politica utilizării antibioticelor consumul de antibiotice pe clase și pe secțiile unității sanitare și participă la evaluarea tendințelor utilizării antibioticelor;</w:t>
      </w:r>
    </w:p>
    <w:p w14:paraId="61CD198B" w14:textId="77777777" w:rsidR="00F7422C" w:rsidRPr="000E40FF" w:rsidRDefault="00F7422C" w:rsidP="0006228D">
      <w:pPr>
        <w:pStyle w:val="Listparagraf"/>
        <w:numPr>
          <w:ilvl w:val="0"/>
          <w:numId w:val="87"/>
        </w:numPr>
        <w:tabs>
          <w:tab w:val="left" w:pos="567"/>
          <w:tab w:val="left" w:pos="709"/>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colaborează cu medicul infecționist/clinician responsabil de elaborarea politicii de utilizare judicioasă a antibioticelor în monitorizarea consumului de antibiotice;</w:t>
      </w:r>
    </w:p>
    <w:p w14:paraId="1459DA31" w14:textId="77777777" w:rsidR="00F7422C" w:rsidRPr="000E40FF" w:rsidRDefault="00F7422C" w:rsidP="0006228D">
      <w:pPr>
        <w:pStyle w:val="Listparagraf"/>
        <w:numPr>
          <w:ilvl w:val="0"/>
          <w:numId w:val="87"/>
        </w:numPr>
        <w:tabs>
          <w:tab w:val="left" w:pos="567"/>
          <w:tab w:val="left" w:pos="709"/>
        </w:tabs>
        <w:autoSpaceDN w:val="0"/>
        <w:ind w:left="714" w:hanging="357"/>
        <w:jc w:val="both"/>
        <w:rPr>
          <w:rFonts w:ascii="Montserrat Light" w:hAnsi="Montserrat Light"/>
          <w:sz w:val="22"/>
          <w:szCs w:val="22"/>
          <w:lang w:val="ro-RO"/>
        </w:rPr>
      </w:pPr>
      <w:r w:rsidRPr="000E40FF">
        <w:rPr>
          <w:rFonts w:ascii="Montserrat Light" w:hAnsi="Montserrat Light" w:cs="Courier New"/>
          <w:sz w:val="22"/>
          <w:szCs w:val="22"/>
          <w:lang w:val="ro-RO"/>
        </w:rPr>
        <w:t>organizează și realizează baza de date privind consumul de antibiotice din unitate, pe clase de antibiotice și pe secții/compartimente, cu calcularea DDD/100 zile spitalizare și a duratei medii a terapiei cu antibiotice per pacient internat, pe suport electronic;</w:t>
      </w:r>
    </w:p>
    <w:p w14:paraId="56144478" w14:textId="77777777" w:rsidR="00F7422C" w:rsidRPr="000E40FF" w:rsidRDefault="00F7422C" w:rsidP="0006228D">
      <w:pPr>
        <w:pStyle w:val="Listparagraf"/>
        <w:numPr>
          <w:ilvl w:val="0"/>
          <w:numId w:val="87"/>
        </w:numPr>
        <w:tabs>
          <w:tab w:val="left" w:pos="567"/>
          <w:tab w:val="left" w:pos="709"/>
        </w:tabs>
        <w:autoSpaceDN w:val="0"/>
        <w:ind w:left="714" w:hanging="357"/>
        <w:jc w:val="both"/>
        <w:rPr>
          <w:rFonts w:ascii="Montserrat Light" w:hAnsi="Montserrat Light"/>
          <w:sz w:val="22"/>
          <w:szCs w:val="22"/>
          <w:lang w:val="ro-RO"/>
        </w:rPr>
      </w:pPr>
      <w:r w:rsidRPr="000E40FF">
        <w:rPr>
          <w:rFonts w:ascii="Montserrat Light" w:hAnsi="Montserrat Light" w:cs="Courier New"/>
          <w:sz w:val="22"/>
          <w:szCs w:val="22"/>
          <w:lang w:val="ro-RO"/>
        </w:rPr>
        <w:t>implementează și monitorizează bunele practici de utilizare și eliberare a antibioticelor;</w:t>
      </w:r>
    </w:p>
    <w:p w14:paraId="10E6C9E3" w14:textId="2D4F95A4" w:rsidR="001524C8" w:rsidRPr="000E40FF" w:rsidRDefault="001524C8" w:rsidP="0006228D">
      <w:pPr>
        <w:numPr>
          <w:ilvl w:val="0"/>
          <w:numId w:val="87"/>
        </w:numPr>
        <w:tabs>
          <w:tab w:val="left" w:pos="284"/>
          <w:tab w:val="left" w:pos="567"/>
          <w:tab w:val="left" w:pos="709"/>
        </w:tabs>
        <w:autoSpaceDN w:val="0"/>
        <w:spacing w:after="0" w:line="240" w:lineRule="auto"/>
        <w:ind w:left="714" w:hanging="357"/>
        <w:contextualSpacing/>
        <w:jc w:val="both"/>
        <w:rPr>
          <w:rFonts w:ascii="Montserrat Light" w:hAnsi="Montserrat Light"/>
        </w:rPr>
      </w:pPr>
      <w:r w:rsidRPr="000E40FF">
        <w:rPr>
          <w:rFonts w:ascii="Montserrat Light" w:hAnsi="Montserrat Light"/>
        </w:rPr>
        <w:t xml:space="preserve">farmacistul sef hotărăște atribuțiile personalului din subordine (farmaciști și asistenți de farmacie) cu privire la validarea prescripțiilor medicale: </w:t>
      </w:r>
    </w:p>
    <w:p w14:paraId="00DBBF7E" w14:textId="77777777" w:rsidR="001524C8" w:rsidRPr="000E40FF" w:rsidRDefault="001524C8" w:rsidP="0006228D">
      <w:pPr>
        <w:pStyle w:val="Listparagraf"/>
        <w:numPr>
          <w:ilvl w:val="0"/>
          <w:numId w:val="165"/>
        </w:numPr>
        <w:tabs>
          <w:tab w:val="left" w:pos="284"/>
          <w:tab w:val="left" w:pos="567"/>
          <w:tab w:val="left" w:pos="709"/>
        </w:tabs>
        <w:autoSpaceDN w:val="0"/>
        <w:jc w:val="both"/>
        <w:rPr>
          <w:rFonts w:ascii="Montserrat Light" w:hAnsi="Montserrat Light"/>
          <w:sz w:val="22"/>
          <w:szCs w:val="22"/>
        </w:rPr>
      </w:pPr>
      <w:proofErr w:type="spellStart"/>
      <w:r w:rsidRPr="000E40FF">
        <w:rPr>
          <w:rFonts w:ascii="Montserrat Light" w:eastAsia="Arial" w:hAnsi="Montserrat Light"/>
          <w:sz w:val="22"/>
          <w:szCs w:val="22"/>
          <w:lang w:eastAsia="ro-RO"/>
        </w:rPr>
        <w:t>Verificarea</w:t>
      </w:r>
      <w:proofErr w:type="spellEnd"/>
      <w:r w:rsidRPr="000E40FF">
        <w:rPr>
          <w:rFonts w:ascii="Montserrat Light" w:eastAsia="Arial" w:hAnsi="Montserrat Light"/>
          <w:sz w:val="22"/>
          <w:szCs w:val="22"/>
          <w:lang w:eastAsia="ro-RO"/>
        </w:rPr>
        <w:t xml:space="preserve"> </w:t>
      </w:r>
      <w:proofErr w:type="spellStart"/>
      <w:r w:rsidRPr="000E40FF">
        <w:rPr>
          <w:rFonts w:ascii="Montserrat Light" w:eastAsia="Arial" w:hAnsi="Montserrat Light"/>
          <w:sz w:val="22"/>
          <w:szCs w:val="22"/>
          <w:lang w:eastAsia="ro-RO"/>
        </w:rPr>
        <w:t>autenticității</w:t>
      </w:r>
      <w:proofErr w:type="spellEnd"/>
      <w:r w:rsidRPr="000E40FF">
        <w:rPr>
          <w:rFonts w:ascii="Montserrat Light" w:eastAsia="Arial" w:hAnsi="Montserrat Light"/>
          <w:sz w:val="22"/>
          <w:szCs w:val="22"/>
          <w:lang w:eastAsia="ro-RO"/>
        </w:rPr>
        <w:t xml:space="preserve"> </w:t>
      </w:r>
      <w:proofErr w:type="spellStart"/>
      <w:r w:rsidRPr="000E40FF">
        <w:rPr>
          <w:rFonts w:ascii="Montserrat Light" w:eastAsia="Arial" w:hAnsi="Montserrat Light"/>
          <w:sz w:val="22"/>
          <w:szCs w:val="22"/>
          <w:lang w:eastAsia="ro-RO"/>
        </w:rPr>
        <w:t>prescripției</w:t>
      </w:r>
      <w:proofErr w:type="spellEnd"/>
    </w:p>
    <w:p w14:paraId="094DF6D4" w14:textId="77777777" w:rsidR="001524C8" w:rsidRPr="000E40FF" w:rsidRDefault="001524C8" w:rsidP="0006228D">
      <w:pPr>
        <w:pStyle w:val="Listparagraf"/>
        <w:numPr>
          <w:ilvl w:val="0"/>
          <w:numId w:val="165"/>
        </w:numPr>
        <w:tabs>
          <w:tab w:val="left" w:pos="284"/>
          <w:tab w:val="left" w:pos="567"/>
          <w:tab w:val="left" w:pos="709"/>
        </w:tabs>
        <w:autoSpaceDN w:val="0"/>
        <w:jc w:val="both"/>
        <w:rPr>
          <w:rFonts w:ascii="Montserrat Light" w:hAnsi="Montserrat Light"/>
          <w:sz w:val="22"/>
          <w:szCs w:val="22"/>
        </w:rPr>
      </w:pPr>
      <w:proofErr w:type="spellStart"/>
      <w:r w:rsidRPr="000E40FF">
        <w:rPr>
          <w:rFonts w:ascii="Montserrat Light" w:eastAsia="Arial" w:hAnsi="Montserrat Light"/>
          <w:sz w:val="22"/>
          <w:szCs w:val="22"/>
          <w:lang w:eastAsia="ro-RO"/>
        </w:rPr>
        <w:t>Eliberarea</w:t>
      </w:r>
      <w:proofErr w:type="spellEnd"/>
      <w:r w:rsidRPr="000E40FF">
        <w:rPr>
          <w:rFonts w:ascii="Montserrat Light" w:eastAsia="Arial" w:hAnsi="Montserrat Light"/>
          <w:sz w:val="22"/>
          <w:szCs w:val="22"/>
          <w:lang w:eastAsia="ro-RO"/>
        </w:rPr>
        <w:t xml:space="preserve"> </w:t>
      </w:r>
      <w:proofErr w:type="spellStart"/>
      <w:r w:rsidRPr="000E40FF">
        <w:rPr>
          <w:rFonts w:ascii="Montserrat Light" w:eastAsia="Arial" w:hAnsi="Montserrat Light"/>
          <w:sz w:val="22"/>
          <w:szCs w:val="22"/>
          <w:lang w:eastAsia="ro-RO"/>
        </w:rPr>
        <w:t>medicamentelor</w:t>
      </w:r>
      <w:proofErr w:type="spellEnd"/>
      <w:r w:rsidRPr="000E40FF">
        <w:rPr>
          <w:rFonts w:ascii="Montserrat Light" w:eastAsia="Arial" w:hAnsi="Montserrat Light"/>
          <w:sz w:val="22"/>
          <w:szCs w:val="22"/>
          <w:lang w:eastAsia="ro-RO"/>
        </w:rPr>
        <w:t xml:space="preserve"> </w:t>
      </w:r>
      <w:proofErr w:type="spellStart"/>
      <w:r w:rsidRPr="000E40FF">
        <w:rPr>
          <w:rFonts w:ascii="Montserrat Light" w:eastAsia="Arial" w:hAnsi="Montserrat Light"/>
          <w:sz w:val="22"/>
          <w:szCs w:val="22"/>
          <w:lang w:eastAsia="ro-RO"/>
        </w:rPr>
        <w:t>stupefiante</w:t>
      </w:r>
      <w:proofErr w:type="spellEnd"/>
      <w:r w:rsidRPr="000E40FF">
        <w:rPr>
          <w:rFonts w:ascii="Montserrat Light" w:eastAsia="Arial" w:hAnsi="Montserrat Light"/>
          <w:sz w:val="22"/>
          <w:szCs w:val="22"/>
          <w:lang w:eastAsia="ro-RO"/>
        </w:rPr>
        <w:t xml:space="preserve"> </w:t>
      </w:r>
      <w:proofErr w:type="spellStart"/>
      <w:r w:rsidRPr="000E40FF">
        <w:rPr>
          <w:rFonts w:ascii="Montserrat Light" w:eastAsia="Arial" w:hAnsi="Montserrat Light"/>
          <w:sz w:val="22"/>
          <w:szCs w:val="22"/>
          <w:lang w:eastAsia="ro-RO"/>
        </w:rPr>
        <w:t>și</w:t>
      </w:r>
      <w:proofErr w:type="spellEnd"/>
      <w:r w:rsidRPr="000E40FF">
        <w:rPr>
          <w:rFonts w:ascii="Montserrat Light" w:eastAsia="Arial" w:hAnsi="Montserrat Light"/>
          <w:sz w:val="22"/>
          <w:szCs w:val="22"/>
          <w:lang w:eastAsia="ro-RO"/>
        </w:rPr>
        <w:t xml:space="preserve"> </w:t>
      </w:r>
      <w:proofErr w:type="spellStart"/>
      <w:r w:rsidRPr="000E40FF">
        <w:rPr>
          <w:rFonts w:ascii="Montserrat Light" w:eastAsia="Arial" w:hAnsi="Montserrat Light"/>
          <w:sz w:val="22"/>
          <w:szCs w:val="22"/>
          <w:lang w:eastAsia="ro-RO"/>
        </w:rPr>
        <w:t>psihotrope</w:t>
      </w:r>
      <w:proofErr w:type="spellEnd"/>
    </w:p>
    <w:p w14:paraId="0F02E362" w14:textId="77777777" w:rsidR="001524C8" w:rsidRPr="000E40FF" w:rsidRDefault="001524C8" w:rsidP="0006228D">
      <w:pPr>
        <w:pStyle w:val="Listparagraf"/>
        <w:numPr>
          <w:ilvl w:val="0"/>
          <w:numId w:val="165"/>
        </w:numPr>
        <w:tabs>
          <w:tab w:val="left" w:pos="284"/>
          <w:tab w:val="left" w:pos="567"/>
          <w:tab w:val="left" w:pos="709"/>
        </w:tabs>
        <w:autoSpaceDN w:val="0"/>
        <w:jc w:val="both"/>
        <w:rPr>
          <w:rFonts w:ascii="Montserrat Light" w:hAnsi="Montserrat Light"/>
          <w:sz w:val="22"/>
          <w:szCs w:val="22"/>
        </w:rPr>
      </w:pPr>
      <w:proofErr w:type="spellStart"/>
      <w:r w:rsidRPr="000E40FF">
        <w:rPr>
          <w:rFonts w:ascii="Montserrat Light" w:hAnsi="Montserrat Light" w:cs="Courier New"/>
          <w:sz w:val="22"/>
          <w:szCs w:val="22"/>
        </w:rPr>
        <w:t>Verificarea</w:t>
      </w:r>
      <w:proofErr w:type="spellEnd"/>
      <w:r w:rsidRPr="000E40FF">
        <w:rPr>
          <w:rFonts w:ascii="Montserrat Light" w:hAnsi="Montserrat Light" w:cs="Courier New"/>
          <w:sz w:val="22"/>
          <w:szCs w:val="22"/>
        </w:rPr>
        <w:t xml:space="preserve"> </w:t>
      </w:r>
      <w:proofErr w:type="spellStart"/>
      <w:r w:rsidRPr="000E40FF">
        <w:rPr>
          <w:rFonts w:ascii="Montserrat Light" w:hAnsi="Montserrat Light" w:cs="Courier New"/>
          <w:sz w:val="22"/>
          <w:szCs w:val="22"/>
        </w:rPr>
        <w:t>interacțiunilor</w:t>
      </w:r>
      <w:proofErr w:type="spellEnd"/>
      <w:r w:rsidRPr="000E40FF">
        <w:rPr>
          <w:rFonts w:ascii="Montserrat Light" w:hAnsi="Montserrat Light" w:cs="Courier New"/>
          <w:sz w:val="22"/>
          <w:szCs w:val="22"/>
        </w:rPr>
        <w:t xml:space="preserve"> </w:t>
      </w:r>
      <w:proofErr w:type="spellStart"/>
      <w:r w:rsidRPr="000E40FF">
        <w:rPr>
          <w:rFonts w:ascii="Montserrat Light" w:hAnsi="Montserrat Light" w:cs="Courier New"/>
          <w:sz w:val="22"/>
          <w:szCs w:val="22"/>
        </w:rPr>
        <w:t>medicamentoase</w:t>
      </w:r>
      <w:proofErr w:type="spellEnd"/>
    </w:p>
    <w:p w14:paraId="7CD9E6B3" w14:textId="77777777" w:rsidR="001524C8" w:rsidRPr="000E40FF" w:rsidRDefault="001524C8" w:rsidP="0006228D">
      <w:pPr>
        <w:pStyle w:val="Listparagraf"/>
        <w:numPr>
          <w:ilvl w:val="0"/>
          <w:numId w:val="165"/>
        </w:numPr>
        <w:tabs>
          <w:tab w:val="left" w:pos="284"/>
          <w:tab w:val="left" w:pos="567"/>
          <w:tab w:val="left" w:pos="709"/>
        </w:tabs>
        <w:autoSpaceDN w:val="0"/>
        <w:jc w:val="both"/>
        <w:rPr>
          <w:rFonts w:ascii="Montserrat Light" w:hAnsi="Montserrat Light"/>
          <w:sz w:val="22"/>
          <w:szCs w:val="22"/>
        </w:rPr>
      </w:pPr>
      <w:r w:rsidRPr="000E40FF">
        <w:rPr>
          <w:rFonts w:ascii="Montserrat Light" w:hAnsi="Montserrat Light"/>
          <w:sz w:val="22"/>
          <w:szCs w:val="22"/>
        </w:rPr>
        <w:t xml:space="preserve">Analiza </w:t>
      </w:r>
      <w:proofErr w:type="spellStart"/>
      <w:r w:rsidRPr="000E40FF">
        <w:rPr>
          <w:rFonts w:ascii="Montserrat Light" w:hAnsi="Montserrat Light"/>
          <w:sz w:val="22"/>
          <w:szCs w:val="22"/>
        </w:rPr>
        <w:t>consumurilor</w:t>
      </w:r>
      <w:proofErr w:type="spellEnd"/>
      <w:r w:rsidRPr="000E40FF">
        <w:rPr>
          <w:rFonts w:ascii="Montserrat Light" w:hAnsi="Montserrat Light"/>
          <w:sz w:val="22"/>
          <w:szCs w:val="22"/>
        </w:rPr>
        <w:t xml:space="preserve"> de </w:t>
      </w:r>
      <w:proofErr w:type="spellStart"/>
      <w:r w:rsidRPr="000E40FF">
        <w:rPr>
          <w:rFonts w:ascii="Montserrat Light" w:hAnsi="Montserrat Light"/>
          <w:sz w:val="22"/>
          <w:szCs w:val="22"/>
        </w:rPr>
        <w:t>medicamente</w:t>
      </w:r>
      <w:proofErr w:type="spellEnd"/>
      <w:r w:rsidRPr="000E40FF">
        <w:rPr>
          <w:rFonts w:ascii="Montserrat Light" w:hAnsi="Montserrat Light"/>
          <w:sz w:val="22"/>
          <w:szCs w:val="22"/>
        </w:rPr>
        <w:t>.</w:t>
      </w:r>
    </w:p>
    <w:p w14:paraId="583BA91A" w14:textId="77777777" w:rsidR="002119E9" w:rsidRPr="000E40FF" w:rsidRDefault="0041030D" w:rsidP="0006228D">
      <w:pPr>
        <w:pStyle w:val="Default"/>
        <w:rPr>
          <w:rFonts w:ascii="Montserrat Light" w:hAnsi="Montserrat Light"/>
          <w:color w:val="auto"/>
          <w:sz w:val="22"/>
          <w:szCs w:val="22"/>
        </w:rPr>
      </w:pPr>
      <w:r w:rsidRPr="000E40FF">
        <w:rPr>
          <w:rFonts w:ascii="Montserrat Light" w:hAnsi="Montserrat Light"/>
          <w:b/>
          <w:color w:val="auto"/>
          <w:sz w:val="22"/>
          <w:szCs w:val="22"/>
          <w:lang w:bidi="en-US"/>
        </w:rPr>
        <w:t>Articolul</w:t>
      </w:r>
      <w:r w:rsidRPr="000E40FF">
        <w:rPr>
          <w:rFonts w:ascii="Montserrat Light" w:hAnsi="Montserrat Light"/>
          <w:b/>
          <w:bCs/>
          <w:color w:val="auto"/>
          <w:sz w:val="22"/>
          <w:szCs w:val="22"/>
        </w:rPr>
        <w:t xml:space="preserve"> </w:t>
      </w:r>
      <w:r w:rsidR="00F7422C" w:rsidRPr="000E40FF">
        <w:rPr>
          <w:rFonts w:ascii="Montserrat Light" w:hAnsi="Montserrat Light"/>
          <w:b/>
          <w:bCs/>
          <w:color w:val="auto"/>
          <w:sz w:val="22"/>
          <w:szCs w:val="22"/>
        </w:rPr>
        <w:t>3</w:t>
      </w:r>
      <w:r w:rsidR="006435D1" w:rsidRPr="000E40FF">
        <w:rPr>
          <w:rFonts w:ascii="Montserrat Light" w:hAnsi="Montserrat Light"/>
          <w:b/>
          <w:bCs/>
          <w:color w:val="auto"/>
          <w:sz w:val="22"/>
          <w:szCs w:val="22"/>
        </w:rPr>
        <w:t>8</w:t>
      </w:r>
      <w:r w:rsidR="00F7422C" w:rsidRPr="000E40FF">
        <w:rPr>
          <w:rFonts w:ascii="Montserrat Light" w:hAnsi="Montserrat Light"/>
          <w:color w:val="auto"/>
          <w:sz w:val="22"/>
          <w:szCs w:val="22"/>
        </w:rPr>
        <w:t xml:space="preserve"> </w:t>
      </w:r>
    </w:p>
    <w:p w14:paraId="5256CA1F" w14:textId="0A541F26" w:rsidR="00F7422C" w:rsidRPr="000E40FF" w:rsidRDefault="00F7422C" w:rsidP="0006228D">
      <w:pPr>
        <w:pStyle w:val="Default"/>
        <w:rPr>
          <w:rFonts w:ascii="Montserrat Light" w:hAnsi="Montserrat Light"/>
          <w:b/>
          <w:bCs/>
          <w:color w:val="auto"/>
          <w:sz w:val="22"/>
          <w:szCs w:val="22"/>
        </w:rPr>
      </w:pPr>
      <w:r w:rsidRPr="000E40FF">
        <w:rPr>
          <w:rFonts w:ascii="Montserrat Light" w:hAnsi="Montserrat Light"/>
          <w:b/>
          <w:bCs/>
          <w:color w:val="auto"/>
          <w:sz w:val="22"/>
          <w:szCs w:val="22"/>
        </w:rPr>
        <w:t xml:space="preserve">Stația de sterilizare </w:t>
      </w:r>
      <w:r w:rsidRPr="000E40FF">
        <w:rPr>
          <w:rFonts w:ascii="Montserrat Light" w:hAnsi="Montserrat Light"/>
          <w:color w:val="auto"/>
          <w:sz w:val="22"/>
          <w:szCs w:val="22"/>
        </w:rPr>
        <w:t>are în principal următoarele atribuții:</w:t>
      </w:r>
    </w:p>
    <w:p w14:paraId="6694F973" w14:textId="77777777" w:rsidR="00F7422C" w:rsidRPr="000E40FF" w:rsidRDefault="00F7422C" w:rsidP="0006228D">
      <w:pPr>
        <w:pStyle w:val="Default"/>
        <w:numPr>
          <w:ilvl w:val="0"/>
          <w:numId w:val="88"/>
        </w:numPr>
        <w:tabs>
          <w:tab w:val="left" w:pos="142"/>
          <w:tab w:val="left" w:pos="567"/>
        </w:tabs>
        <w:ind w:left="714" w:hanging="357"/>
        <w:jc w:val="both"/>
        <w:rPr>
          <w:rFonts w:ascii="Montserrat Light" w:hAnsi="Montserrat Light"/>
          <w:color w:val="auto"/>
          <w:sz w:val="22"/>
          <w:szCs w:val="22"/>
        </w:rPr>
      </w:pPr>
      <w:r w:rsidRPr="000E40FF">
        <w:rPr>
          <w:rFonts w:ascii="Montserrat Light" w:hAnsi="Montserrat Light"/>
          <w:color w:val="auto"/>
          <w:sz w:val="22"/>
          <w:szCs w:val="22"/>
        </w:rPr>
        <w:t xml:space="preserve">utilizează cele mai bune metode de curățire, dezinfecție, sterilizare și păstrare a instrumentarului de sterilizat pentru a împiedica deteriorarea; </w:t>
      </w:r>
    </w:p>
    <w:p w14:paraId="7C32AA15" w14:textId="77777777" w:rsidR="00F7422C" w:rsidRPr="000E40FF" w:rsidRDefault="00F7422C" w:rsidP="0006228D">
      <w:pPr>
        <w:pStyle w:val="Default"/>
        <w:numPr>
          <w:ilvl w:val="0"/>
          <w:numId w:val="88"/>
        </w:numPr>
        <w:tabs>
          <w:tab w:val="left" w:pos="142"/>
          <w:tab w:val="left" w:pos="567"/>
        </w:tabs>
        <w:ind w:left="714" w:hanging="357"/>
        <w:jc w:val="both"/>
        <w:rPr>
          <w:rFonts w:ascii="Montserrat Light" w:hAnsi="Montserrat Light"/>
          <w:color w:val="auto"/>
          <w:sz w:val="22"/>
          <w:szCs w:val="22"/>
        </w:rPr>
      </w:pPr>
      <w:r w:rsidRPr="000E40FF">
        <w:rPr>
          <w:rFonts w:ascii="Montserrat Light" w:hAnsi="Montserrat Light"/>
          <w:color w:val="auto"/>
          <w:sz w:val="22"/>
          <w:szCs w:val="22"/>
        </w:rPr>
        <w:t xml:space="preserve">sterilizează întreg instrumentarul medical; </w:t>
      </w:r>
    </w:p>
    <w:p w14:paraId="3EB3EAC1" w14:textId="77777777" w:rsidR="00F7422C" w:rsidRPr="000E40FF" w:rsidRDefault="00F7422C" w:rsidP="0006228D">
      <w:pPr>
        <w:pStyle w:val="Default"/>
        <w:numPr>
          <w:ilvl w:val="0"/>
          <w:numId w:val="88"/>
        </w:numPr>
        <w:tabs>
          <w:tab w:val="left" w:pos="142"/>
          <w:tab w:val="left" w:pos="567"/>
        </w:tabs>
        <w:ind w:left="714" w:hanging="357"/>
        <w:jc w:val="both"/>
        <w:rPr>
          <w:rFonts w:ascii="Montserrat Light" w:hAnsi="Montserrat Light"/>
          <w:color w:val="auto"/>
          <w:sz w:val="22"/>
          <w:szCs w:val="22"/>
        </w:rPr>
      </w:pPr>
      <w:r w:rsidRPr="000E40FF">
        <w:rPr>
          <w:rFonts w:ascii="Montserrat Light" w:hAnsi="Montserrat Light"/>
          <w:color w:val="auto"/>
          <w:sz w:val="22"/>
          <w:szCs w:val="22"/>
        </w:rPr>
        <w:t>ține evidența materialelor prezentate la sterilizare;</w:t>
      </w:r>
    </w:p>
    <w:p w14:paraId="1741C329" w14:textId="77777777" w:rsidR="00F7422C" w:rsidRPr="000E40FF" w:rsidRDefault="00F7422C" w:rsidP="0006228D">
      <w:pPr>
        <w:pStyle w:val="Default"/>
        <w:numPr>
          <w:ilvl w:val="0"/>
          <w:numId w:val="88"/>
        </w:numPr>
        <w:tabs>
          <w:tab w:val="left" w:pos="142"/>
          <w:tab w:val="left" w:pos="567"/>
        </w:tabs>
        <w:ind w:left="714" w:hanging="357"/>
        <w:jc w:val="both"/>
        <w:rPr>
          <w:rFonts w:ascii="Montserrat Light" w:hAnsi="Montserrat Light"/>
          <w:color w:val="auto"/>
          <w:sz w:val="22"/>
          <w:szCs w:val="22"/>
        </w:rPr>
      </w:pPr>
      <w:r w:rsidRPr="000E40FF">
        <w:rPr>
          <w:rFonts w:ascii="Montserrat Light" w:hAnsi="Montserrat Light"/>
          <w:color w:val="auto"/>
          <w:sz w:val="22"/>
          <w:szCs w:val="22"/>
        </w:rPr>
        <w:t>face controlul sterilizării prin teste chimice la fiecare șarjă și periodic testarea bacteriologică.</w:t>
      </w:r>
    </w:p>
    <w:p w14:paraId="50E8B597" w14:textId="77777777" w:rsidR="00F7422C" w:rsidRPr="000E40FF" w:rsidRDefault="00F7422C" w:rsidP="0006228D">
      <w:pPr>
        <w:pStyle w:val="Default"/>
        <w:numPr>
          <w:ilvl w:val="0"/>
          <w:numId w:val="88"/>
        </w:numPr>
        <w:tabs>
          <w:tab w:val="left" w:pos="142"/>
          <w:tab w:val="left" w:pos="567"/>
        </w:tabs>
        <w:ind w:left="714" w:hanging="357"/>
        <w:jc w:val="both"/>
        <w:rPr>
          <w:rFonts w:ascii="Montserrat Light" w:hAnsi="Montserrat Light"/>
          <w:color w:val="auto"/>
          <w:sz w:val="22"/>
          <w:szCs w:val="22"/>
        </w:rPr>
      </w:pPr>
      <w:r w:rsidRPr="000E40FF">
        <w:rPr>
          <w:rFonts w:ascii="Montserrat Light" w:hAnsi="Montserrat Light"/>
          <w:color w:val="auto"/>
          <w:sz w:val="22"/>
          <w:szCs w:val="22"/>
        </w:rPr>
        <w:t xml:space="preserve">respectă indicațiile date de compartimentul de asociate asistentei medicale; </w:t>
      </w:r>
    </w:p>
    <w:p w14:paraId="0A8B3674" w14:textId="77777777" w:rsidR="00F7422C" w:rsidRPr="000E40FF" w:rsidRDefault="00F7422C" w:rsidP="0006228D">
      <w:pPr>
        <w:pStyle w:val="Default"/>
        <w:numPr>
          <w:ilvl w:val="0"/>
          <w:numId w:val="88"/>
        </w:numPr>
        <w:tabs>
          <w:tab w:val="left" w:pos="142"/>
          <w:tab w:val="left" w:pos="567"/>
        </w:tabs>
        <w:ind w:left="714" w:hanging="357"/>
        <w:jc w:val="both"/>
        <w:rPr>
          <w:rFonts w:ascii="Montserrat Light" w:hAnsi="Montserrat Light"/>
          <w:color w:val="auto"/>
          <w:sz w:val="22"/>
          <w:szCs w:val="22"/>
        </w:rPr>
      </w:pPr>
      <w:r w:rsidRPr="000E40FF">
        <w:rPr>
          <w:rFonts w:ascii="Montserrat Light" w:hAnsi="Montserrat Light"/>
          <w:color w:val="auto"/>
          <w:sz w:val="22"/>
          <w:szCs w:val="22"/>
        </w:rPr>
        <w:t xml:space="preserve">răspunde direct de starea de igienă a centrului și de starea de funcționare a aparatelor de dezinfecție; </w:t>
      </w:r>
    </w:p>
    <w:p w14:paraId="5AA76233" w14:textId="77777777" w:rsidR="002119E9" w:rsidRPr="000E40FF" w:rsidRDefault="0041030D" w:rsidP="0006228D">
      <w:pPr>
        <w:pStyle w:val="Indentcorptext2"/>
        <w:spacing w:after="0" w:line="240" w:lineRule="auto"/>
        <w:ind w:left="0"/>
        <w:jc w:val="both"/>
        <w:rPr>
          <w:rFonts w:ascii="Montserrat Light" w:hAnsi="Montserrat Light"/>
          <w:b/>
          <w:sz w:val="22"/>
          <w:szCs w:val="22"/>
          <w:lang w:val="ro-RO"/>
        </w:rPr>
      </w:pPr>
      <w:bookmarkStart w:id="17" w:name="_Hlk134690507"/>
      <w:r w:rsidRPr="000E40FF">
        <w:rPr>
          <w:rFonts w:ascii="Montserrat Light" w:hAnsi="Montserrat Light"/>
          <w:b/>
          <w:sz w:val="22"/>
          <w:szCs w:val="22"/>
          <w:lang w:val="ro-RO" w:bidi="en-US"/>
        </w:rPr>
        <w:t>Articolul</w:t>
      </w:r>
      <w:r w:rsidRPr="000E40FF">
        <w:rPr>
          <w:rFonts w:ascii="Montserrat Light" w:hAnsi="Montserrat Light"/>
          <w:b/>
          <w:bCs/>
          <w:sz w:val="22"/>
          <w:szCs w:val="22"/>
          <w:lang w:val="ro-RO"/>
        </w:rPr>
        <w:t xml:space="preserve"> </w:t>
      </w:r>
      <w:r w:rsidR="00F7422C" w:rsidRPr="000E40FF">
        <w:rPr>
          <w:rFonts w:ascii="Montserrat Light" w:hAnsi="Montserrat Light"/>
          <w:b/>
          <w:bCs/>
          <w:sz w:val="22"/>
          <w:szCs w:val="22"/>
          <w:lang w:val="ro-RO"/>
        </w:rPr>
        <w:t>3</w:t>
      </w:r>
      <w:r w:rsidR="006435D1" w:rsidRPr="000E40FF">
        <w:rPr>
          <w:rFonts w:ascii="Montserrat Light" w:hAnsi="Montserrat Light"/>
          <w:b/>
          <w:bCs/>
          <w:sz w:val="22"/>
          <w:szCs w:val="22"/>
          <w:lang w:val="ro-RO"/>
        </w:rPr>
        <w:t>9</w:t>
      </w:r>
      <w:r w:rsidR="00F7422C" w:rsidRPr="000E40FF">
        <w:rPr>
          <w:rFonts w:ascii="Montserrat Light" w:hAnsi="Montserrat Light"/>
          <w:b/>
          <w:sz w:val="22"/>
          <w:szCs w:val="22"/>
          <w:lang w:val="ro-RO"/>
        </w:rPr>
        <w:t xml:space="preserve"> </w:t>
      </w:r>
    </w:p>
    <w:p w14:paraId="19B4B664" w14:textId="03D34269" w:rsidR="00F7422C" w:rsidRPr="000E40FF" w:rsidRDefault="00F7422C" w:rsidP="0006228D">
      <w:pPr>
        <w:pStyle w:val="Indentcorptext2"/>
        <w:spacing w:after="0" w:line="240" w:lineRule="auto"/>
        <w:ind w:left="0"/>
        <w:jc w:val="both"/>
        <w:rPr>
          <w:rFonts w:ascii="Montserrat Light" w:hAnsi="Montserrat Light"/>
          <w:sz w:val="22"/>
          <w:szCs w:val="22"/>
          <w:lang w:val="ro-RO"/>
        </w:rPr>
      </w:pPr>
      <w:r w:rsidRPr="000E40FF">
        <w:rPr>
          <w:rFonts w:ascii="Montserrat Light" w:hAnsi="Montserrat Light"/>
          <w:b/>
          <w:bCs/>
          <w:sz w:val="22"/>
          <w:szCs w:val="22"/>
          <w:lang w:val="ro-RO"/>
        </w:rPr>
        <w:t>Laboratorul de analize medicale</w:t>
      </w:r>
      <w:r w:rsidRPr="000E40FF">
        <w:rPr>
          <w:rFonts w:ascii="Montserrat Light" w:hAnsi="Montserrat Light"/>
          <w:sz w:val="22"/>
          <w:szCs w:val="22"/>
          <w:lang w:val="ro-RO"/>
        </w:rPr>
        <w:t xml:space="preserve"> are în principal următoarele atribuții:</w:t>
      </w:r>
    </w:p>
    <w:bookmarkEnd w:id="17"/>
    <w:p w14:paraId="44C5E149" w14:textId="77777777" w:rsidR="00F7422C" w:rsidRPr="000E40FF" w:rsidRDefault="00F7422C" w:rsidP="0006228D">
      <w:pPr>
        <w:pStyle w:val="Indentcorptext2"/>
        <w:numPr>
          <w:ilvl w:val="0"/>
          <w:numId w:val="89"/>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efectuarea tuturor analizelor medicale de biochimie, hematologie și de imunologie realizabile conform dotării cu aparatură medicală necesare precizării diagnosticului, stadiului de evoluție a bolii și examenelor profilactice;</w:t>
      </w:r>
    </w:p>
    <w:p w14:paraId="766087E1" w14:textId="77777777" w:rsidR="00F7422C" w:rsidRPr="000E40FF" w:rsidRDefault="00F7422C" w:rsidP="0006228D">
      <w:pPr>
        <w:pStyle w:val="Indentcorptext2"/>
        <w:numPr>
          <w:ilvl w:val="0"/>
          <w:numId w:val="89"/>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recepționarea produselor sosite pentru examene de laborator și înscrierea lor corectă;</w:t>
      </w:r>
    </w:p>
    <w:p w14:paraId="7049C530" w14:textId="77777777" w:rsidR="00F7422C" w:rsidRPr="000E40FF" w:rsidRDefault="00F7422C" w:rsidP="0006228D">
      <w:pPr>
        <w:pStyle w:val="Indentcorptext2"/>
        <w:numPr>
          <w:ilvl w:val="0"/>
          <w:numId w:val="89"/>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asigurarea recipientelor necesare recoltării produselor patologice;</w:t>
      </w:r>
    </w:p>
    <w:p w14:paraId="591EA56B" w14:textId="77777777" w:rsidR="00F7422C" w:rsidRPr="000E40FF" w:rsidRDefault="00F7422C" w:rsidP="0006228D">
      <w:pPr>
        <w:pStyle w:val="Indentcorptext2"/>
        <w:numPr>
          <w:ilvl w:val="0"/>
          <w:numId w:val="89"/>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redactarea corectă și distribuirea la timp a rezultatelor examenelor efectuate;</w:t>
      </w:r>
    </w:p>
    <w:p w14:paraId="07BCD1C4" w14:textId="77777777" w:rsidR="00F7422C" w:rsidRPr="000E40FF" w:rsidRDefault="00F7422C" w:rsidP="0006228D">
      <w:pPr>
        <w:pStyle w:val="Listparagraf"/>
        <w:numPr>
          <w:ilvl w:val="0"/>
          <w:numId w:val="89"/>
        </w:numPr>
        <w:tabs>
          <w:tab w:val="left" w:pos="567"/>
          <w:tab w:val="left" w:pos="1134"/>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șeful laboratorului răspunde de implementarea sistemului de asigurare a calității;</w:t>
      </w:r>
    </w:p>
    <w:p w14:paraId="71C80226" w14:textId="77777777" w:rsidR="00F7422C" w:rsidRPr="000E40FF" w:rsidRDefault="00F7422C" w:rsidP="0006228D">
      <w:pPr>
        <w:pStyle w:val="Listparagraf"/>
        <w:numPr>
          <w:ilvl w:val="0"/>
          <w:numId w:val="89"/>
        </w:numPr>
        <w:tabs>
          <w:tab w:val="left" w:pos="567"/>
          <w:tab w:val="left" w:pos="1134"/>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șeful laboratorului răspunde de elaborarea ghidurilor pentru recoltarea, manipularea, transportul și prezervarea corectă a probelor biologice, care vor fi însoțite de cererea de analiză completată corect;</w:t>
      </w:r>
    </w:p>
    <w:p w14:paraId="2107639E" w14:textId="77777777" w:rsidR="00F7422C" w:rsidRPr="000E40FF" w:rsidRDefault="00F7422C" w:rsidP="0006228D">
      <w:pPr>
        <w:pStyle w:val="Listparagraf"/>
        <w:numPr>
          <w:ilvl w:val="0"/>
          <w:numId w:val="89"/>
        </w:numPr>
        <w:tabs>
          <w:tab w:val="left" w:pos="567"/>
          <w:tab w:val="left" w:pos="1134"/>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șeful laboratorului răspunde de elaborarea manualului de biosiguranță al laboratorului, utilizând recomandările din Ghidul național de biosiguranță pentru laboratoarele medicale (cea mai recentă ediție), în scopul evitării contaminării personalului și a mediului;</w:t>
      </w:r>
    </w:p>
    <w:p w14:paraId="338568F5" w14:textId="77777777" w:rsidR="00F7422C" w:rsidRPr="000E40FF" w:rsidRDefault="00F7422C" w:rsidP="0006228D">
      <w:pPr>
        <w:pStyle w:val="Listparagraf"/>
        <w:numPr>
          <w:ilvl w:val="0"/>
          <w:numId w:val="89"/>
        </w:numPr>
        <w:tabs>
          <w:tab w:val="left" w:pos="567"/>
          <w:tab w:val="left" w:pos="1134"/>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șeful laboratorului răspunde de întocmirea și derularea programului de instruire a personalului din subordine în domeniul specific al prevenirii și limitării infecțiilor asociate asistenței medicale;</w:t>
      </w:r>
    </w:p>
    <w:p w14:paraId="5FA6EA89" w14:textId="77777777" w:rsidR="002119E9" w:rsidRPr="000E40FF" w:rsidRDefault="0041030D" w:rsidP="0006228D">
      <w:pPr>
        <w:pStyle w:val="Indentcorptext2"/>
        <w:spacing w:after="0" w:line="240" w:lineRule="auto"/>
        <w:ind w:left="0"/>
        <w:jc w:val="both"/>
        <w:rPr>
          <w:rFonts w:ascii="Montserrat Light" w:hAnsi="Montserrat Light"/>
          <w:b/>
          <w:sz w:val="22"/>
          <w:szCs w:val="22"/>
          <w:lang w:val="ro-RO"/>
        </w:rPr>
      </w:pPr>
      <w:r w:rsidRPr="000E40FF">
        <w:rPr>
          <w:rFonts w:ascii="Montserrat Light" w:hAnsi="Montserrat Light"/>
          <w:b/>
          <w:sz w:val="22"/>
          <w:szCs w:val="22"/>
          <w:lang w:val="ro-RO" w:bidi="en-US"/>
        </w:rPr>
        <w:t>Articolul</w:t>
      </w:r>
      <w:r w:rsidRPr="000E40FF">
        <w:rPr>
          <w:rFonts w:ascii="Montserrat Light" w:hAnsi="Montserrat Light"/>
          <w:b/>
          <w:bCs/>
          <w:sz w:val="22"/>
          <w:szCs w:val="22"/>
          <w:lang w:val="ro-RO"/>
        </w:rPr>
        <w:t xml:space="preserve"> </w:t>
      </w:r>
      <w:r w:rsidR="006435D1" w:rsidRPr="000E40FF">
        <w:rPr>
          <w:rFonts w:ascii="Montserrat Light" w:hAnsi="Montserrat Light"/>
          <w:b/>
          <w:bCs/>
          <w:sz w:val="22"/>
          <w:szCs w:val="22"/>
          <w:lang w:val="ro-RO"/>
        </w:rPr>
        <w:t>40</w:t>
      </w:r>
      <w:r w:rsidR="00F7422C" w:rsidRPr="000E40FF">
        <w:rPr>
          <w:rFonts w:ascii="Montserrat Light" w:hAnsi="Montserrat Light"/>
          <w:b/>
          <w:sz w:val="22"/>
          <w:szCs w:val="22"/>
          <w:lang w:val="ro-RO"/>
        </w:rPr>
        <w:t xml:space="preserve"> </w:t>
      </w:r>
    </w:p>
    <w:p w14:paraId="20186090" w14:textId="626F373C" w:rsidR="00F7422C" w:rsidRPr="000E40FF" w:rsidRDefault="00F7422C" w:rsidP="0006228D">
      <w:pPr>
        <w:pStyle w:val="Indentcorptext2"/>
        <w:spacing w:after="0" w:line="240" w:lineRule="auto"/>
        <w:ind w:left="0"/>
        <w:jc w:val="both"/>
        <w:rPr>
          <w:rFonts w:ascii="Montserrat Light" w:hAnsi="Montserrat Light"/>
          <w:sz w:val="22"/>
          <w:szCs w:val="22"/>
          <w:lang w:val="ro-RO"/>
        </w:rPr>
      </w:pPr>
      <w:r w:rsidRPr="000E40FF">
        <w:rPr>
          <w:rFonts w:ascii="Montserrat Light" w:hAnsi="Montserrat Light"/>
          <w:b/>
          <w:bCs/>
          <w:sz w:val="22"/>
          <w:szCs w:val="22"/>
          <w:lang w:val="ro-RO"/>
        </w:rPr>
        <w:t>Laboratorul de microbiologie medicală</w:t>
      </w:r>
      <w:r w:rsidRPr="000E40FF">
        <w:rPr>
          <w:rFonts w:ascii="Montserrat Light" w:hAnsi="Montserrat Light"/>
          <w:sz w:val="22"/>
          <w:szCs w:val="22"/>
          <w:lang w:val="ro-RO"/>
        </w:rPr>
        <w:t xml:space="preserve"> are în principal următoarele atribuții:</w:t>
      </w:r>
    </w:p>
    <w:p w14:paraId="623D3AD1" w14:textId="77777777" w:rsidR="00F7422C" w:rsidRPr="000E40FF" w:rsidRDefault="00F7422C" w:rsidP="0006228D">
      <w:pPr>
        <w:pStyle w:val="Indentcorptext2"/>
        <w:numPr>
          <w:ilvl w:val="0"/>
          <w:numId w:val="136"/>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efectuarea tuturor analizelor de microbiologie medicală realizabile conform dotării cu aparatură medicală necesare precizării diagnosticului, stadiului de evoluție a bolii și examenelor profilactice;</w:t>
      </w:r>
    </w:p>
    <w:p w14:paraId="62066134" w14:textId="77777777" w:rsidR="00F7422C" w:rsidRPr="000E40FF" w:rsidRDefault="00F7422C" w:rsidP="0006228D">
      <w:pPr>
        <w:pStyle w:val="Indentcorptext2"/>
        <w:numPr>
          <w:ilvl w:val="0"/>
          <w:numId w:val="136"/>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recepționarea produselor sosite pentru examene de laborator și înscrierea lor corectă;</w:t>
      </w:r>
    </w:p>
    <w:p w14:paraId="29CBFCB5" w14:textId="77777777" w:rsidR="00F7422C" w:rsidRPr="000E40FF" w:rsidRDefault="00F7422C" w:rsidP="0006228D">
      <w:pPr>
        <w:pStyle w:val="Indentcorptext2"/>
        <w:numPr>
          <w:ilvl w:val="0"/>
          <w:numId w:val="136"/>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efectuarea testelor pentru stabilirea agenților etiologici ai infecțiilor la pacienții internați;</w:t>
      </w:r>
    </w:p>
    <w:p w14:paraId="11AA660D" w14:textId="77777777" w:rsidR="00F7422C" w:rsidRPr="000E40FF" w:rsidRDefault="00F7422C" w:rsidP="0006228D">
      <w:pPr>
        <w:pStyle w:val="Indentcorptext2"/>
        <w:numPr>
          <w:ilvl w:val="0"/>
          <w:numId w:val="136"/>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efectuarea testelor de detecție a portajelor de germeni cu risc individual sau de focar epidemic dificil de controlat (multirezistenți la antibiotice);</w:t>
      </w:r>
    </w:p>
    <w:p w14:paraId="5119C056" w14:textId="37CC85A1" w:rsidR="00F7422C" w:rsidRPr="000E40FF" w:rsidRDefault="00F7422C" w:rsidP="0006228D">
      <w:pPr>
        <w:pStyle w:val="Listparagraf"/>
        <w:numPr>
          <w:ilvl w:val="0"/>
          <w:numId w:val="136"/>
        </w:numPr>
        <w:tabs>
          <w:tab w:val="left" w:pos="567"/>
          <w:tab w:val="left" w:pos="1134"/>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identificarea corectă a microorganismelor patogene; în cazul suspiciunii de infecție asociată asistenței medicale va asigura identificarea cât mai rapidă a agentului etiologic al infecțiilor asociate asistenței medicale din produsele patologice recoltate de la bolnavi/purtători</w:t>
      </w:r>
      <w:r w:rsidR="00BA7B92" w:rsidRPr="000E40FF">
        <w:rPr>
          <w:rFonts w:ascii="Montserrat Light" w:hAnsi="Montserrat Light" w:cs="Courier New"/>
          <w:sz w:val="22"/>
          <w:szCs w:val="22"/>
          <w:lang w:val="ro-RO"/>
        </w:rPr>
        <w:t>/mediu spitalicesc</w:t>
      </w:r>
      <w:r w:rsidRPr="000E40FF">
        <w:rPr>
          <w:rFonts w:ascii="Montserrat Light" w:hAnsi="Montserrat Light" w:cs="Courier New"/>
          <w:sz w:val="22"/>
          <w:szCs w:val="22"/>
          <w:lang w:val="ro-RO"/>
        </w:rPr>
        <w:t>;</w:t>
      </w:r>
    </w:p>
    <w:p w14:paraId="63F4853F" w14:textId="77777777" w:rsidR="00F7422C" w:rsidRPr="000E40FF" w:rsidRDefault="00F7422C" w:rsidP="0006228D">
      <w:pPr>
        <w:pStyle w:val="Listparagraf"/>
        <w:numPr>
          <w:ilvl w:val="0"/>
          <w:numId w:val="136"/>
        </w:numPr>
        <w:tabs>
          <w:tab w:val="left" w:pos="567"/>
          <w:tab w:val="left" w:pos="1134"/>
          <w:tab w:val="left" w:pos="1276"/>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anunțarea imediată, obligatorie, încă de la suspiciune, a rezultatelor microbiologice, respectiv a rezultatelor de identificare ulterioare a microorganismelor către medicul curant și serviciul/compartimentul de prevenire a infecțiilor asociate asistenței medicale;</w:t>
      </w:r>
    </w:p>
    <w:p w14:paraId="36A8B235" w14:textId="77777777" w:rsidR="00F7422C" w:rsidRPr="000E40FF" w:rsidRDefault="00F7422C" w:rsidP="0006228D">
      <w:pPr>
        <w:pStyle w:val="Listparagraf"/>
        <w:numPr>
          <w:ilvl w:val="0"/>
          <w:numId w:val="136"/>
        </w:numPr>
        <w:tabs>
          <w:tab w:val="left" w:pos="567"/>
          <w:tab w:val="left" w:pos="1134"/>
          <w:tab w:val="left" w:pos="1276"/>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răspunde de raportarea imediată către serviciul/ compartimentul de prevenire a infecțiilor asociate asistenței medicale a rezultatelor pozitive în urma screeningului pacienților din secțiile cu risc pentru depistarea colonizărilor/ infecțiilor cu germeni multiplurezistenți;</w:t>
      </w:r>
    </w:p>
    <w:p w14:paraId="00C95973" w14:textId="633B36AD" w:rsidR="00F7422C" w:rsidRPr="000E40FF" w:rsidRDefault="00F7422C" w:rsidP="0006228D">
      <w:pPr>
        <w:pStyle w:val="Listparagraf"/>
        <w:numPr>
          <w:ilvl w:val="0"/>
          <w:numId w:val="136"/>
        </w:numPr>
        <w:tabs>
          <w:tab w:val="left" w:pos="567"/>
          <w:tab w:val="left" w:pos="1134"/>
          <w:tab w:val="left" w:pos="1276"/>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testează sensibilitatea/rezistența la substanțe antimicrobiene a microorganismelor cu semnificație clinică, utilizând metode standardizate;</w:t>
      </w:r>
    </w:p>
    <w:p w14:paraId="47793B1D" w14:textId="77777777" w:rsidR="00F7422C" w:rsidRPr="000E40FF" w:rsidRDefault="00F7422C" w:rsidP="0006228D">
      <w:pPr>
        <w:pStyle w:val="Listparagraf"/>
        <w:numPr>
          <w:ilvl w:val="0"/>
          <w:numId w:val="136"/>
        </w:numPr>
        <w:tabs>
          <w:tab w:val="left" w:pos="567"/>
          <w:tab w:val="left" w:pos="1134"/>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organizează și realizează baza de date privind izolatele din unitatea sanitară și rezistența la antibiotice, pe suport electronic;</w:t>
      </w:r>
    </w:p>
    <w:p w14:paraId="10DD9311" w14:textId="77777777" w:rsidR="00F7422C" w:rsidRPr="000E40FF" w:rsidRDefault="00F7422C" w:rsidP="0006228D">
      <w:pPr>
        <w:pStyle w:val="Listparagraf"/>
        <w:numPr>
          <w:ilvl w:val="0"/>
          <w:numId w:val="136"/>
        </w:numPr>
        <w:tabs>
          <w:tab w:val="left" w:pos="567"/>
          <w:tab w:val="left" w:pos="1134"/>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monitorizează rezultatele neobișnuite și semnalează riscul apariției unui focar de infecție asociată asistenței medicale pe baza izolării repetate a unor microorganisme cu același fenotip (mai ales antibiotip, a unor microorganisme rare ori prin izolarea unor microorganisme înalt patogene sau/și multirezistente;</w:t>
      </w:r>
    </w:p>
    <w:p w14:paraId="1F5FB5B7" w14:textId="77777777" w:rsidR="00F7422C" w:rsidRPr="000E40FF" w:rsidRDefault="00F7422C" w:rsidP="0006228D">
      <w:pPr>
        <w:pStyle w:val="Listparagraf"/>
        <w:numPr>
          <w:ilvl w:val="0"/>
          <w:numId w:val="136"/>
        </w:numPr>
        <w:tabs>
          <w:tab w:val="left" w:pos="567"/>
          <w:tab w:val="left" w:pos="1134"/>
        </w:tabs>
        <w:autoSpaceDN w:val="0"/>
        <w:adjustRightInd w:val="0"/>
        <w:ind w:left="714" w:hanging="357"/>
        <w:jc w:val="both"/>
        <w:rPr>
          <w:rFonts w:ascii="Montserrat Light" w:hAnsi="Montserrat Light" w:cs="Courier New"/>
          <w:sz w:val="22"/>
          <w:szCs w:val="22"/>
          <w:lang w:val="ro-RO"/>
        </w:rPr>
      </w:pPr>
      <w:r w:rsidRPr="000E40FF">
        <w:rPr>
          <w:rFonts w:ascii="Montserrat Light" w:hAnsi="Montserrat Light" w:cs="Courier New"/>
          <w:sz w:val="22"/>
          <w:szCs w:val="22"/>
          <w:lang w:val="ro-RO"/>
        </w:rPr>
        <w:t>raportează, în regim de urgență, aspectele neobișnuite identificate prin monitorizarea izolărilor de microorganisme și a rezistenței la antibiotice serviciului/compartimentului de prevenire a infecțiilor asociate asistenței medicale;</w:t>
      </w:r>
    </w:p>
    <w:p w14:paraId="35CAEC59" w14:textId="77777777" w:rsidR="00F7422C" w:rsidRPr="000E40FF" w:rsidRDefault="00F7422C" w:rsidP="0006228D">
      <w:pPr>
        <w:pStyle w:val="Listparagraf"/>
        <w:numPr>
          <w:ilvl w:val="0"/>
          <w:numId w:val="136"/>
        </w:numPr>
        <w:tabs>
          <w:tab w:val="left" w:pos="567"/>
          <w:tab w:val="left" w:pos="1134"/>
        </w:tabs>
        <w:autoSpaceDN w:val="0"/>
        <w:adjustRightInd w:val="0"/>
        <w:ind w:left="714" w:hanging="357"/>
        <w:jc w:val="both"/>
        <w:rPr>
          <w:rFonts w:ascii="Montserrat Light" w:hAnsi="Montserrat Light"/>
          <w:sz w:val="22"/>
          <w:szCs w:val="22"/>
          <w:lang w:val="ro-RO"/>
        </w:rPr>
      </w:pPr>
      <w:r w:rsidRPr="000E40FF">
        <w:rPr>
          <w:rFonts w:ascii="Montserrat Light" w:hAnsi="Montserrat Light" w:cs="Courier New"/>
          <w:sz w:val="22"/>
          <w:szCs w:val="22"/>
          <w:lang w:val="ro-RO"/>
        </w:rPr>
        <w:t>stochează tulpini microbiene de importanță epidemiologică în vederea confirmării caracterizării și studiilor epidemiologice comparative într-un laborator de referință, cu respectarea reglementărilor legale privind biosecuritatea și biosiguranța.</w:t>
      </w:r>
    </w:p>
    <w:p w14:paraId="59AD38F9" w14:textId="77777777" w:rsidR="002119E9" w:rsidRPr="000E40FF" w:rsidRDefault="0041030D" w:rsidP="0006228D">
      <w:pPr>
        <w:tabs>
          <w:tab w:val="left" w:pos="1134"/>
        </w:tabs>
        <w:adjustRightInd w:val="0"/>
        <w:spacing w:after="0" w:line="240" w:lineRule="auto"/>
        <w:jc w:val="both"/>
        <w:rPr>
          <w:rFonts w:ascii="Montserrat Light" w:hAnsi="Montserrat Light"/>
        </w:rPr>
      </w:pPr>
      <w:r w:rsidRPr="000E40FF">
        <w:rPr>
          <w:rFonts w:ascii="Montserrat Light" w:hAnsi="Montserrat Light"/>
          <w:b/>
          <w:lang w:bidi="en-US"/>
        </w:rPr>
        <w:t>Articolul</w:t>
      </w:r>
      <w:r w:rsidRPr="000E40FF">
        <w:rPr>
          <w:rFonts w:ascii="Montserrat Light" w:hAnsi="Montserrat Light"/>
          <w:b/>
          <w:bCs/>
        </w:rPr>
        <w:t xml:space="preserve"> </w:t>
      </w:r>
      <w:r w:rsidR="006435D1" w:rsidRPr="000E40FF">
        <w:rPr>
          <w:rFonts w:ascii="Montserrat Light" w:hAnsi="Montserrat Light"/>
          <w:b/>
          <w:bCs/>
        </w:rPr>
        <w:t>41</w:t>
      </w:r>
      <w:r w:rsidR="00F7422C" w:rsidRPr="000E40FF">
        <w:rPr>
          <w:rFonts w:ascii="Montserrat Light" w:hAnsi="Montserrat Light"/>
        </w:rPr>
        <w:t xml:space="preserve"> </w:t>
      </w:r>
    </w:p>
    <w:p w14:paraId="44D9D505" w14:textId="21807FA2" w:rsidR="00F7422C" w:rsidRPr="000E40FF" w:rsidRDefault="00F7422C" w:rsidP="0006228D">
      <w:pPr>
        <w:tabs>
          <w:tab w:val="left" w:pos="1134"/>
        </w:tabs>
        <w:adjustRightInd w:val="0"/>
        <w:spacing w:after="0" w:line="240" w:lineRule="auto"/>
        <w:jc w:val="both"/>
        <w:rPr>
          <w:rFonts w:ascii="Montserrat Light" w:hAnsi="Montserrat Light"/>
        </w:rPr>
      </w:pPr>
      <w:r w:rsidRPr="000E40FF">
        <w:rPr>
          <w:rFonts w:ascii="Montserrat Light" w:hAnsi="Montserrat Light"/>
          <w:b/>
          <w:bCs/>
        </w:rPr>
        <w:t>Laboratorul de radiologie și imagistică medicală</w:t>
      </w:r>
      <w:r w:rsidRPr="000E40FF">
        <w:rPr>
          <w:rFonts w:ascii="Montserrat Light" w:hAnsi="Montserrat Light"/>
        </w:rPr>
        <w:t xml:space="preserve"> are în principal următoarele atribuții:</w:t>
      </w:r>
    </w:p>
    <w:p w14:paraId="73CDED9D" w14:textId="77777777" w:rsidR="00F7422C" w:rsidRPr="000E40FF" w:rsidRDefault="00F7422C" w:rsidP="0006228D">
      <w:pPr>
        <w:pStyle w:val="Indentcorptext2"/>
        <w:numPr>
          <w:ilvl w:val="0"/>
          <w:numId w:val="90"/>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efectuarea examenelor radiologice și imagistice în laborator;</w:t>
      </w:r>
    </w:p>
    <w:p w14:paraId="3E21A735" w14:textId="77777777" w:rsidR="00F7422C" w:rsidRPr="000E40FF" w:rsidRDefault="00F7422C" w:rsidP="0006228D">
      <w:pPr>
        <w:pStyle w:val="Indentcorptext2"/>
        <w:numPr>
          <w:ilvl w:val="0"/>
          <w:numId w:val="90"/>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colaborarea cu medicii clinicieni în scopul precizării diagnosticului, ori de câte ori este necesar;</w:t>
      </w:r>
    </w:p>
    <w:p w14:paraId="2C1869CE" w14:textId="77777777" w:rsidR="00F7422C" w:rsidRPr="000E40FF" w:rsidRDefault="00F7422C" w:rsidP="0006228D">
      <w:pPr>
        <w:pStyle w:val="Indentcorptext2"/>
        <w:numPr>
          <w:ilvl w:val="0"/>
          <w:numId w:val="90"/>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organizarea și utilizarea corespunzătoare a filmotecii precum și a patrimoniului secției;</w:t>
      </w:r>
    </w:p>
    <w:p w14:paraId="3F9FDD9A" w14:textId="77777777" w:rsidR="00F7422C" w:rsidRPr="000E40FF" w:rsidRDefault="00F7422C" w:rsidP="0006228D">
      <w:pPr>
        <w:pStyle w:val="Indentcorptext2"/>
        <w:numPr>
          <w:ilvl w:val="0"/>
          <w:numId w:val="90"/>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aplicarea măsurilor pentru prevenirea iradierii bolnavilor și personalului din laborator.</w:t>
      </w:r>
    </w:p>
    <w:p w14:paraId="0692397C" w14:textId="77777777" w:rsidR="002119E9" w:rsidRPr="000E40FF" w:rsidRDefault="0041030D" w:rsidP="0006228D">
      <w:pPr>
        <w:pStyle w:val="Indentcorptext2"/>
        <w:spacing w:after="0" w:line="240" w:lineRule="auto"/>
        <w:ind w:left="0"/>
        <w:jc w:val="both"/>
        <w:rPr>
          <w:rFonts w:ascii="Montserrat Light" w:hAnsi="Montserrat Light"/>
          <w:b/>
          <w:bCs/>
          <w:sz w:val="22"/>
          <w:szCs w:val="22"/>
          <w:lang w:val="ro-RO"/>
        </w:rPr>
      </w:pPr>
      <w:r w:rsidRPr="000E40FF">
        <w:rPr>
          <w:rFonts w:ascii="Montserrat Light" w:hAnsi="Montserrat Light"/>
          <w:b/>
          <w:sz w:val="22"/>
          <w:szCs w:val="22"/>
          <w:lang w:val="ro-RO" w:bidi="en-US"/>
        </w:rPr>
        <w:t>Articolul</w:t>
      </w:r>
      <w:r w:rsidRPr="000E40FF">
        <w:rPr>
          <w:rFonts w:ascii="Montserrat Light" w:hAnsi="Montserrat Light"/>
          <w:b/>
          <w:bCs/>
          <w:sz w:val="22"/>
          <w:szCs w:val="22"/>
          <w:lang w:val="ro-RO"/>
        </w:rPr>
        <w:t xml:space="preserve"> </w:t>
      </w:r>
      <w:r w:rsidR="00F7422C" w:rsidRPr="000E40FF">
        <w:rPr>
          <w:rFonts w:ascii="Montserrat Light" w:hAnsi="Montserrat Light"/>
          <w:b/>
          <w:bCs/>
          <w:sz w:val="22"/>
          <w:szCs w:val="22"/>
          <w:lang w:val="ro-RO"/>
        </w:rPr>
        <w:t>4</w:t>
      </w:r>
      <w:r w:rsidR="006435D1" w:rsidRPr="000E40FF">
        <w:rPr>
          <w:rFonts w:ascii="Montserrat Light" w:hAnsi="Montserrat Light"/>
          <w:b/>
          <w:bCs/>
          <w:sz w:val="22"/>
          <w:szCs w:val="22"/>
          <w:lang w:val="ro-RO"/>
        </w:rPr>
        <w:t>2</w:t>
      </w:r>
      <w:r w:rsidR="00F7422C" w:rsidRPr="000E40FF">
        <w:rPr>
          <w:rFonts w:ascii="Montserrat Light" w:hAnsi="Montserrat Light"/>
          <w:b/>
          <w:bCs/>
          <w:sz w:val="22"/>
          <w:szCs w:val="22"/>
          <w:lang w:val="ro-RO"/>
        </w:rPr>
        <w:t xml:space="preserve"> </w:t>
      </w:r>
    </w:p>
    <w:p w14:paraId="730527A5" w14:textId="656FA177" w:rsidR="00F7422C" w:rsidRPr="000E40FF" w:rsidRDefault="00F7422C" w:rsidP="0006228D">
      <w:pPr>
        <w:pStyle w:val="Indentcorptext2"/>
        <w:spacing w:after="0" w:line="240" w:lineRule="auto"/>
        <w:ind w:left="0"/>
        <w:jc w:val="both"/>
        <w:rPr>
          <w:rFonts w:ascii="Montserrat Light" w:hAnsi="Montserrat Light"/>
          <w:sz w:val="22"/>
          <w:szCs w:val="22"/>
          <w:lang w:val="ro-RO"/>
        </w:rPr>
      </w:pPr>
      <w:r w:rsidRPr="000E40FF">
        <w:rPr>
          <w:rFonts w:ascii="Montserrat Light" w:hAnsi="Montserrat Light"/>
          <w:b/>
          <w:sz w:val="22"/>
          <w:szCs w:val="22"/>
          <w:lang w:val="ro-RO"/>
        </w:rPr>
        <w:t>(1)</w:t>
      </w:r>
      <w:r w:rsidRPr="000E40FF">
        <w:rPr>
          <w:rFonts w:ascii="Montserrat Light" w:hAnsi="Montserrat Light"/>
          <w:b/>
          <w:bCs/>
          <w:sz w:val="22"/>
          <w:szCs w:val="22"/>
          <w:lang w:val="ro-RO"/>
        </w:rPr>
        <w:t xml:space="preserve"> Laboratorul de explorări funcționale</w:t>
      </w:r>
      <w:r w:rsidRPr="000E40FF">
        <w:rPr>
          <w:rFonts w:ascii="Montserrat Light" w:hAnsi="Montserrat Light"/>
          <w:sz w:val="22"/>
          <w:szCs w:val="22"/>
          <w:lang w:val="ro-RO"/>
        </w:rPr>
        <w:t xml:space="preserve"> asigură efectuarea investigațiilor medicale conform solicitărilor medicilor de specialitate și în raport cu dotarea existentă, având următoarele atribuții:</w:t>
      </w:r>
    </w:p>
    <w:p w14:paraId="27CEE8D1" w14:textId="77777777" w:rsidR="00F7422C" w:rsidRPr="000E40FF" w:rsidRDefault="00F7422C" w:rsidP="0006228D">
      <w:pPr>
        <w:numPr>
          <w:ilvl w:val="0"/>
          <w:numId w:val="91"/>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grupează, atât pentru pacienții internați, cât și pentru pacienții din ambulatoriu, o varietate de tehnici de investigare, bazate pe utilizarea judicioasă a aparaturii specializate de înaltă tehnologie care permite obținerea de date referitoare la potențialul funcțional al diferitelor organe și sisteme ale corpului uman.</w:t>
      </w:r>
    </w:p>
    <w:p w14:paraId="47C667C7" w14:textId="77777777" w:rsidR="00F7422C" w:rsidRPr="000E40FF" w:rsidRDefault="00F7422C" w:rsidP="0006228D">
      <w:pPr>
        <w:numPr>
          <w:ilvl w:val="0"/>
          <w:numId w:val="91"/>
        </w:numPr>
        <w:tabs>
          <w:tab w:val="left" w:pos="567"/>
        </w:tabs>
        <w:autoSpaceDE w:val="0"/>
        <w:autoSpaceDN w:val="0"/>
        <w:adjustRightInd w:val="0"/>
        <w:spacing w:after="0" w:line="240" w:lineRule="auto"/>
        <w:ind w:left="714" w:hanging="357"/>
        <w:jc w:val="both"/>
        <w:rPr>
          <w:rFonts w:ascii="Montserrat Light" w:hAnsi="Montserrat Light"/>
        </w:rPr>
      </w:pPr>
      <w:r w:rsidRPr="000E40FF">
        <w:rPr>
          <w:rFonts w:ascii="Montserrat Light" w:hAnsi="Montserrat Light"/>
        </w:rPr>
        <w:t>colaborează cu medicii clinicieni în scopul precizării diagnosticului ori de câte ori este nevoie;</w:t>
      </w:r>
    </w:p>
    <w:p w14:paraId="21880C92" w14:textId="77777777" w:rsidR="00F7422C" w:rsidRPr="000E40FF" w:rsidRDefault="00F7422C" w:rsidP="0006228D">
      <w:pPr>
        <w:numPr>
          <w:ilvl w:val="0"/>
          <w:numId w:val="91"/>
        </w:numPr>
        <w:tabs>
          <w:tab w:val="left" w:pos="567"/>
        </w:tabs>
        <w:autoSpaceDE w:val="0"/>
        <w:autoSpaceDN w:val="0"/>
        <w:adjustRightInd w:val="0"/>
        <w:spacing w:after="0" w:line="240" w:lineRule="auto"/>
        <w:ind w:left="714" w:hanging="357"/>
        <w:jc w:val="both"/>
        <w:rPr>
          <w:rFonts w:ascii="Montserrat Light" w:hAnsi="Montserrat Light"/>
        </w:rPr>
      </w:pPr>
      <w:r w:rsidRPr="000E40FF">
        <w:rPr>
          <w:rFonts w:ascii="Montserrat Light" w:hAnsi="Montserrat Light"/>
        </w:rPr>
        <w:t>organizează programarea și efectuarea investigațiilor în timp util;</w:t>
      </w:r>
    </w:p>
    <w:p w14:paraId="7B56F741" w14:textId="77777777" w:rsidR="00F7422C" w:rsidRPr="000E40FF" w:rsidRDefault="00F7422C" w:rsidP="0006228D">
      <w:pPr>
        <w:numPr>
          <w:ilvl w:val="0"/>
          <w:numId w:val="91"/>
        </w:numPr>
        <w:tabs>
          <w:tab w:val="left" w:pos="567"/>
        </w:tabs>
        <w:autoSpaceDE w:val="0"/>
        <w:autoSpaceDN w:val="0"/>
        <w:adjustRightInd w:val="0"/>
        <w:spacing w:after="0" w:line="240" w:lineRule="auto"/>
        <w:ind w:left="714" w:hanging="357"/>
        <w:jc w:val="both"/>
        <w:rPr>
          <w:rFonts w:ascii="Montserrat Light" w:hAnsi="Montserrat Light"/>
        </w:rPr>
      </w:pPr>
      <w:r w:rsidRPr="000E40FF">
        <w:rPr>
          <w:rFonts w:ascii="Montserrat Light" w:hAnsi="Montserrat Light"/>
        </w:rPr>
        <w:t>organizează redactarea corectă și distribuirea la timp a rezultatelor;</w:t>
      </w:r>
    </w:p>
    <w:p w14:paraId="52587DFC" w14:textId="59484F35" w:rsidR="00F7422C" w:rsidRPr="000E40FF" w:rsidRDefault="00F7422C" w:rsidP="0006228D">
      <w:pPr>
        <w:numPr>
          <w:ilvl w:val="0"/>
          <w:numId w:val="91"/>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 xml:space="preserve">organizează și controlează raportarea către </w:t>
      </w:r>
      <w:r w:rsidR="00944449" w:rsidRPr="000E40FF">
        <w:rPr>
          <w:rFonts w:ascii="Montserrat Light" w:hAnsi="Montserrat Light"/>
        </w:rPr>
        <w:t>compartimentul</w:t>
      </w:r>
      <w:r w:rsidRPr="000E40FF">
        <w:rPr>
          <w:rFonts w:ascii="Montserrat Light" w:hAnsi="Montserrat Light"/>
        </w:rPr>
        <w:t xml:space="preserve"> tehnic în cel mai scurt timp a oricărei defecțiuni apărute la aparatura de specialitate</w:t>
      </w:r>
      <w:r w:rsidR="006435D1" w:rsidRPr="000E40FF">
        <w:rPr>
          <w:rFonts w:ascii="Montserrat Light" w:hAnsi="Montserrat Light"/>
        </w:rPr>
        <w:t>.</w:t>
      </w:r>
    </w:p>
    <w:p w14:paraId="27E612AD" w14:textId="77777777" w:rsidR="00F7422C" w:rsidRPr="000E40FF" w:rsidRDefault="00F7422C" w:rsidP="0006228D">
      <w:pPr>
        <w:spacing w:after="0" w:line="240" w:lineRule="auto"/>
        <w:jc w:val="both"/>
        <w:rPr>
          <w:rFonts w:ascii="Montserrat Light" w:hAnsi="Montserrat Light"/>
        </w:rPr>
      </w:pPr>
      <w:r w:rsidRPr="000E40FF">
        <w:rPr>
          <w:rFonts w:ascii="Montserrat Light" w:hAnsi="Montserrat Light"/>
          <w:b/>
        </w:rPr>
        <w:t>(2)</w:t>
      </w:r>
      <w:r w:rsidRPr="000E40FF">
        <w:rPr>
          <w:rFonts w:ascii="Montserrat Light" w:hAnsi="Montserrat Light"/>
        </w:rPr>
        <w:t xml:space="preserve"> În cadrul Laboratorului de Explorări Funcționale se pot efectua investigații specifice de:</w:t>
      </w:r>
    </w:p>
    <w:p w14:paraId="4067406D" w14:textId="77777777" w:rsidR="00F7422C" w:rsidRPr="000E40FF" w:rsidRDefault="00F7422C" w:rsidP="0006228D">
      <w:pPr>
        <w:numPr>
          <w:ilvl w:val="0"/>
          <w:numId w:val="142"/>
        </w:numPr>
        <w:autoSpaceDE w:val="0"/>
        <w:autoSpaceDN w:val="0"/>
        <w:spacing w:after="0" w:line="240" w:lineRule="auto"/>
        <w:ind w:left="1066" w:hanging="357"/>
        <w:jc w:val="both"/>
        <w:rPr>
          <w:rFonts w:ascii="Montserrat Light" w:hAnsi="Montserrat Light"/>
        </w:rPr>
      </w:pPr>
      <w:r w:rsidRPr="000E40FF">
        <w:rPr>
          <w:rFonts w:ascii="Montserrat Light" w:hAnsi="Montserrat Light"/>
        </w:rPr>
        <w:t>bronhospirometrie;</w:t>
      </w:r>
    </w:p>
    <w:p w14:paraId="541F7DAC" w14:textId="77777777" w:rsidR="00F7422C" w:rsidRPr="000E40FF" w:rsidRDefault="00F7422C" w:rsidP="0006228D">
      <w:pPr>
        <w:numPr>
          <w:ilvl w:val="0"/>
          <w:numId w:val="142"/>
        </w:numPr>
        <w:autoSpaceDE w:val="0"/>
        <w:autoSpaceDN w:val="0"/>
        <w:spacing w:after="0" w:line="240" w:lineRule="auto"/>
        <w:ind w:left="1066" w:hanging="357"/>
        <w:jc w:val="both"/>
        <w:rPr>
          <w:rFonts w:ascii="Montserrat Light" w:hAnsi="Montserrat Light"/>
        </w:rPr>
      </w:pPr>
      <w:r w:rsidRPr="000E40FF">
        <w:rPr>
          <w:rFonts w:ascii="Montserrat Light" w:hAnsi="Montserrat Light"/>
        </w:rPr>
        <w:t>electroencefalogramă;</w:t>
      </w:r>
    </w:p>
    <w:p w14:paraId="572514C9" w14:textId="77777777" w:rsidR="00F7422C" w:rsidRPr="000E40FF" w:rsidRDefault="00F7422C" w:rsidP="0006228D">
      <w:pPr>
        <w:numPr>
          <w:ilvl w:val="0"/>
          <w:numId w:val="142"/>
        </w:numPr>
        <w:autoSpaceDE w:val="0"/>
        <w:autoSpaceDN w:val="0"/>
        <w:spacing w:after="0" w:line="240" w:lineRule="auto"/>
        <w:ind w:left="1066" w:hanging="357"/>
        <w:jc w:val="both"/>
        <w:rPr>
          <w:rFonts w:ascii="Montserrat Light" w:hAnsi="Montserrat Light"/>
        </w:rPr>
      </w:pPr>
      <w:r w:rsidRPr="000E40FF">
        <w:rPr>
          <w:rFonts w:ascii="Montserrat Light" w:hAnsi="Montserrat Light"/>
        </w:rPr>
        <w:t>electromiografie;</w:t>
      </w:r>
    </w:p>
    <w:p w14:paraId="449B530A" w14:textId="77777777" w:rsidR="00F7422C" w:rsidRPr="000E40FF" w:rsidRDefault="00F7422C" w:rsidP="0006228D">
      <w:pPr>
        <w:numPr>
          <w:ilvl w:val="0"/>
          <w:numId w:val="142"/>
        </w:numPr>
        <w:autoSpaceDE w:val="0"/>
        <w:autoSpaceDN w:val="0"/>
        <w:spacing w:after="0" w:line="240" w:lineRule="auto"/>
        <w:ind w:left="1066" w:hanging="357"/>
        <w:jc w:val="both"/>
        <w:rPr>
          <w:rFonts w:ascii="Montserrat Light" w:hAnsi="Montserrat Light"/>
        </w:rPr>
      </w:pPr>
      <w:r w:rsidRPr="000E40FF">
        <w:rPr>
          <w:rFonts w:ascii="Montserrat Light" w:hAnsi="Montserrat Light"/>
        </w:rPr>
        <w:t>ecocardiografii, doppler.</w:t>
      </w:r>
    </w:p>
    <w:p w14:paraId="185CB735" w14:textId="77777777" w:rsidR="002119E9" w:rsidRPr="000E40FF" w:rsidRDefault="0041030D" w:rsidP="0006228D">
      <w:pPr>
        <w:pStyle w:val="Indentcorptext2"/>
        <w:spacing w:after="0" w:line="240" w:lineRule="auto"/>
        <w:ind w:left="0"/>
        <w:jc w:val="both"/>
        <w:rPr>
          <w:rFonts w:ascii="Montserrat Light" w:hAnsi="Montserrat Light"/>
          <w:b/>
          <w:bCs/>
          <w:sz w:val="22"/>
          <w:szCs w:val="22"/>
          <w:lang w:val="ro-RO"/>
        </w:rPr>
      </w:pPr>
      <w:r w:rsidRPr="000E40FF">
        <w:rPr>
          <w:rFonts w:ascii="Montserrat Light" w:hAnsi="Montserrat Light"/>
          <w:b/>
          <w:sz w:val="22"/>
          <w:szCs w:val="22"/>
          <w:lang w:val="ro-RO" w:bidi="en-US"/>
        </w:rPr>
        <w:t>Articolul</w:t>
      </w:r>
      <w:r w:rsidRPr="000E40FF">
        <w:rPr>
          <w:rFonts w:ascii="Montserrat Light" w:hAnsi="Montserrat Light"/>
          <w:b/>
          <w:bCs/>
          <w:sz w:val="22"/>
          <w:szCs w:val="22"/>
          <w:lang w:val="ro-RO"/>
        </w:rPr>
        <w:t xml:space="preserve"> </w:t>
      </w:r>
      <w:r w:rsidR="00F7422C" w:rsidRPr="000E40FF">
        <w:rPr>
          <w:rFonts w:ascii="Montserrat Light" w:hAnsi="Montserrat Light"/>
          <w:b/>
          <w:bCs/>
          <w:sz w:val="22"/>
          <w:szCs w:val="22"/>
          <w:lang w:val="ro-RO"/>
        </w:rPr>
        <w:t>4</w:t>
      </w:r>
      <w:r w:rsidR="006435D1" w:rsidRPr="000E40FF">
        <w:rPr>
          <w:rFonts w:ascii="Montserrat Light" w:hAnsi="Montserrat Light"/>
          <w:b/>
          <w:bCs/>
          <w:sz w:val="22"/>
          <w:szCs w:val="22"/>
          <w:lang w:val="ro-RO"/>
        </w:rPr>
        <w:t>3</w:t>
      </w:r>
      <w:r w:rsidR="00F7422C" w:rsidRPr="000E40FF">
        <w:rPr>
          <w:rFonts w:ascii="Montserrat Light" w:hAnsi="Montserrat Light"/>
          <w:b/>
          <w:bCs/>
          <w:sz w:val="22"/>
          <w:szCs w:val="22"/>
          <w:lang w:val="ro-RO"/>
        </w:rPr>
        <w:t xml:space="preserve"> </w:t>
      </w:r>
    </w:p>
    <w:p w14:paraId="15CD6F51" w14:textId="1A826B57" w:rsidR="00F7422C" w:rsidRPr="000E40FF" w:rsidRDefault="00F7422C" w:rsidP="0006228D">
      <w:pPr>
        <w:pStyle w:val="Indentcorptext2"/>
        <w:spacing w:after="0" w:line="240" w:lineRule="auto"/>
        <w:ind w:left="0"/>
        <w:jc w:val="both"/>
        <w:rPr>
          <w:rFonts w:ascii="Montserrat Light" w:hAnsi="Montserrat Light"/>
          <w:sz w:val="22"/>
          <w:szCs w:val="22"/>
          <w:lang w:val="ro-RO"/>
        </w:rPr>
      </w:pPr>
      <w:r w:rsidRPr="000E40FF">
        <w:rPr>
          <w:rFonts w:ascii="Montserrat Light" w:hAnsi="Montserrat Light"/>
          <w:b/>
          <w:bCs/>
          <w:sz w:val="22"/>
          <w:szCs w:val="22"/>
          <w:lang w:val="ro-RO"/>
        </w:rPr>
        <w:t>Laboratorul de recuperare, medicină fizică și balneologie</w:t>
      </w:r>
      <w:r w:rsidRPr="000E40FF">
        <w:rPr>
          <w:rFonts w:ascii="Montserrat Light" w:hAnsi="Montserrat Light"/>
          <w:sz w:val="22"/>
          <w:szCs w:val="22"/>
          <w:lang w:val="ro-RO"/>
        </w:rPr>
        <w:t xml:space="preserve"> – baza de tratament medical, are în principal următoarele atribuții:</w:t>
      </w:r>
    </w:p>
    <w:p w14:paraId="05343140" w14:textId="77777777" w:rsidR="00F7422C" w:rsidRPr="000E40FF" w:rsidRDefault="00F7422C" w:rsidP="0006228D">
      <w:pPr>
        <w:pStyle w:val="Indentcorptext2"/>
        <w:numPr>
          <w:ilvl w:val="0"/>
          <w:numId w:val="92"/>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ținerea evidenței bolnavilor pentru care prestează servicii de recuperare medicală (adulți și copii) și recuperare a capacității de muncă;</w:t>
      </w:r>
    </w:p>
    <w:p w14:paraId="3E5207EB" w14:textId="2ED270D7" w:rsidR="00F7422C" w:rsidRPr="000E40FF" w:rsidRDefault="00F7422C" w:rsidP="0006228D">
      <w:pPr>
        <w:pStyle w:val="Indentcorptext2"/>
        <w:numPr>
          <w:ilvl w:val="0"/>
          <w:numId w:val="92"/>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realizarea planurilor de recuperare medicală a bolnavilor, în colaborare cu personalul de specialitate, cu cabinetele de specialitate din ambulatoriu;</w:t>
      </w:r>
    </w:p>
    <w:p w14:paraId="6C068787" w14:textId="77777777" w:rsidR="00F7422C" w:rsidRPr="000E40FF" w:rsidRDefault="00F7422C" w:rsidP="0006228D">
      <w:pPr>
        <w:pStyle w:val="Indentcorptext2"/>
        <w:numPr>
          <w:ilvl w:val="0"/>
          <w:numId w:val="92"/>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efectuarea tratamentelor de recuperare medicală a bolnavilor, precum și alte categorii de persoane care necesită tratamente fizioterapice recomandate de personalul de specialitate;</w:t>
      </w:r>
    </w:p>
    <w:p w14:paraId="518A38FB" w14:textId="77777777" w:rsidR="00F7422C" w:rsidRPr="000E40FF" w:rsidRDefault="00F7422C" w:rsidP="0006228D">
      <w:pPr>
        <w:pStyle w:val="Indentcorptext2"/>
        <w:numPr>
          <w:ilvl w:val="0"/>
          <w:numId w:val="92"/>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transmiterea către medicii care au trimis bolnavi pentru tratament medical recuperator, a concluziilor asupra eficienței tratamentului aplicat.</w:t>
      </w:r>
    </w:p>
    <w:p w14:paraId="220356C9" w14:textId="77777777" w:rsidR="002119E9" w:rsidRPr="000E40FF" w:rsidRDefault="0041030D" w:rsidP="0006228D">
      <w:pPr>
        <w:pStyle w:val="Indentcorptext2"/>
        <w:spacing w:after="0" w:line="240" w:lineRule="auto"/>
        <w:ind w:left="0"/>
        <w:jc w:val="both"/>
        <w:rPr>
          <w:rFonts w:ascii="Montserrat Light" w:hAnsi="Montserrat Light"/>
          <w:b/>
          <w:bCs/>
          <w:sz w:val="22"/>
          <w:szCs w:val="22"/>
          <w:lang w:val="ro-RO"/>
        </w:rPr>
      </w:pPr>
      <w:r w:rsidRPr="000E40FF">
        <w:rPr>
          <w:rFonts w:ascii="Montserrat Light" w:hAnsi="Montserrat Light"/>
          <w:b/>
          <w:sz w:val="22"/>
          <w:szCs w:val="22"/>
          <w:lang w:val="ro-RO" w:bidi="en-US"/>
        </w:rPr>
        <w:t>Articolul</w:t>
      </w:r>
      <w:r w:rsidRPr="000E40FF">
        <w:rPr>
          <w:rFonts w:ascii="Montserrat Light" w:hAnsi="Montserrat Light"/>
          <w:b/>
          <w:bCs/>
          <w:sz w:val="22"/>
          <w:szCs w:val="22"/>
          <w:lang w:val="ro-RO"/>
        </w:rPr>
        <w:t xml:space="preserve"> </w:t>
      </w:r>
      <w:r w:rsidR="00F7422C" w:rsidRPr="000E40FF">
        <w:rPr>
          <w:rFonts w:ascii="Montserrat Light" w:hAnsi="Montserrat Light"/>
          <w:b/>
          <w:bCs/>
          <w:sz w:val="22"/>
          <w:szCs w:val="22"/>
          <w:lang w:val="ro-RO"/>
        </w:rPr>
        <w:t>4</w:t>
      </w:r>
      <w:r w:rsidR="006435D1" w:rsidRPr="000E40FF">
        <w:rPr>
          <w:rFonts w:ascii="Montserrat Light" w:hAnsi="Montserrat Light"/>
          <w:b/>
          <w:bCs/>
          <w:sz w:val="22"/>
          <w:szCs w:val="22"/>
          <w:lang w:val="ro-RO"/>
        </w:rPr>
        <w:t>4</w:t>
      </w:r>
      <w:r w:rsidR="003B1206" w:rsidRPr="000E40FF">
        <w:rPr>
          <w:rFonts w:ascii="Montserrat Light" w:hAnsi="Montserrat Light"/>
          <w:b/>
          <w:bCs/>
          <w:sz w:val="22"/>
          <w:szCs w:val="22"/>
          <w:lang w:val="ro-RO"/>
        </w:rPr>
        <w:t xml:space="preserve"> </w:t>
      </w:r>
    </w:p>
    <w:p w14:paraId="3EB8E799" w14:textId="37ED347C" w:rsidR="00F7422C" w:rsidRPr="000E40FF" w:rsidRDefault="00F7422C" w:rsidP="0006228D">
      <w:pPr>
        <w:pStyle w:val="Indentcorptext2"/>
        <w:spacing w:after="0" w:line="240" w:lineRule="auto"/>
        <w:ind w:left="0"/>
        <w:jc w:val="both"/>
        <w:rPr>
          <w:rFonts w:ascii="Montserrat Light" w:hAnsi="Montserrat Light"/>
          <w:sz w:val="22"/>
          <w:szCs w:val="22"/>
          <w:lang w:val="ro-RO"/>
        </w:rPr>
      </w:pPr>
      <w:r w:rsidRPr="000E40FF">
        <w:rPr>
          <w:rFonts w:ascii="Montserrat Light" w:hAnsi="Montserrat Light"/>
          <w:b/>
          <w:bCs/>
          <w:sz w:val="22"/>
          <w:szCs w:val="22"/>
          <w:lang w:val="ro-RO"/>
        </w:rPr>
        <w:t>Laboratorul de explorări funcționale cardiovasculare (implant stimulatoare cardiace, electrofiziologice și angiografie</w:t>
      </w:r>
      <w:r w:rsidRPr="000E40FF">
        <w:rPr>
          <w:rFonts w:ascii="Montserrat Light" w:hAnsi="Montserrat Light"/>
          <w:sz w:val="22"/>
          <w:szCs w:val="22"/>
          <w:lang w:val="ro-RO"/>
        </w:rPr>
        <w:t xml:space="preserve"> </w:t>
      </w:r>
      <w:r w:rsidR="00A72869" w:rsidRPr="000E40FF">
        <w:rPr>
          <w:rFonts w:ascii="Montserrat Light" w:hAnsi="Montserrat Light"/>
          <w:b/>
          <w:sz w:val="22"/>
          <w:szCs w:val="22"/>
          <w:lang w:val="ro-RO"/>
        </w:rPr>
        <w:t>cardiovasculară)</w:t>
      </w:r>
      <w:r w:rsidR="00A72869" w:rsidRPr="000E40FF">
        <w:rPr>
          <w:rFonts w:ascii="Montserrat Light" w:hAnsi="Montserrat Light"/>
          <w:sz w:val="22"/>
          <w:szCs w:val="22"/>
          <w:lang w:val="ro-RO"/>
        </w:rPr>
        <w:t xml:space="preserve"> </w:t>
      </w:r>
      <w:r w:rsidRPr="000E40FF">
        <w:rPr>
          <w:rFonts w:ascii="Montserrat Light" w:hAnsi="Montserrat Light"/>
          <w:sz w:val="22"/>
          <w:szCs w:val="22"/>
          <w:lang w:val="ro-RO"/>
        </w:rPr>
        <w:t>are, în principal, următoarele atribuții:</w:t>
      </w:r>
    </w:p>
    <w:p w14:paraId="5699C06E" w14:textId="77777777" w:rsidR="00F7422C" w:rsidRPr="000E40FF" w:rsidRDefault="00F7422C" w:rsidP="0006228D">
      <w:pPr>
        <w:pStyle w:val="Indentcorptext2"/>
        <w:numPr>
          <w:ilvl w:val="0"/>
          <w:numId w:val="93"/>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organizează consultarea și stabilirea indicațiilor procedurilor pentru pacienții internați;</w:t>
      </w:r>
    </w:p>
    <w:p w14:paraId="637832B8" w14:textId="77777777" w:rsidR="00F7422C" w:rsidRPr="000E40FF" w:rsidRDefault="00F7422C" w:rsidP="0006228D">
      <w:pPr>
        <w:pStyle w:val="Indentcorptext2"/>
        <w:numPr>
          <w:ilvl w:val="0"/>
          <w:numId w:val="93"/>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indică investigațiile și tratamentele suplimentare necesare pregătirii pentru investigațiile din laborator;</w:t>
      </w:r>
    </w:p>
    <w:p w14:paraId="153EB93A" w14:textId="77777777" w:rsidR="00F7422C" w:rsidRPr="000E40FF" w:rsidRDefault="00F7422C" w:rsidP="0006228D">
      <w:pPr>
        <w:pStyle w:val="Indentcorptext2"/>
        <w:numPr>
          <w:ilvl w:val="0"/>
          <w:numId w:val="93"/>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explorarea diagnostică invazivă a bolnavilor cardiaci cu tulburări de ritm;</w:t>
      </w:r>
    </w:p>
    <w:p w14:paraId="2254ADA1" w14:textId="77777777" w:rsidR="00F7422C" w:rsidRPr="000E40FF" w:rsidRDefault="00F7422C" w:rsidP="0006228D">
      <w:pPr>
        <w:pStyle w:val="Indentcorptext2"/>
        <w:numPr>
          <w:ilvl w:val="0"/>
          <w:numId w:val="93"/>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tratamentul bolnavilor cardiaci cu tulburări de ritm prin ablație endocavitară cu curent de radiofrecvență, cardiostimulare prin implantare de pacemaker;</w:t>
      </w:r>
    </w:p>
    <w:p w14:paraId="2595BEE0" w14:textId="77777777" w:rsidR="00F7422C" w:rsidRPr="000E40FF" w:rsidRDefault="00F7422C" w:rsidP="0006228D">
      <w:pPr>
        <w:pStyle w:val="Indentcorptext2"/>
        <w:numPr>
          <w:ilvl w:val="0"/>
          <w:numId w:val="93"/>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asigură informarea pacientului sau a aparținătorilor asupra diagnosticului, prognosticului, evoluției bolii în scopul asigurării eficienței tratamentului aplicat. </w:t>
      </w:r>
    </w:p>
    <w:p w14:paraId="2B4CBA6C" w14:textId="77777777" w:rsidR="002119E9" w:rsidRPr="000E40FF" w:rsidRDefault="0041030D" w:rsidP="0006228D">
      <w:pPr>
        <w:spacing w:after="0" w:line="240" w:lineRule="auto"/>
        <w:jc w:val="both"/>
        <w:rPr>
          <w:rFonts w:ascii="Montserrat Light" w:hAnsi="Montserrat Light"/>
          <w:b/>
          <w:bCs/>
        </w:rPr>
      </w:pPr>
      <w:r w:rsidRPr="000E40FF">
        <w:rPr>
          <w:rFonts w:ascii="Montserrat Light" w:hAnsi="Montserrat Light"/>
          <w:b/>
          <w:lang w:bidi="en-US"/>
        </w:rPr>
        <w:t>Articolul</w:t>
      </w:r>
      <w:r w:rsidRPr="000E40FF">
        <w:rPr>
          <w:rFonts w:ascii="Montserrat Light" w:hAnsi="Montserrat Light"/>
          <w:b/>
          <w:bCs/>
        </w:rPr>
        <w:t xml:space="preserve"> </w:t>
      </w:r>
      <w:r w:rsidR="00F7422C" w:rsidRPr="000E40FF">
        <w:rPr>
          <w:rFonts w:ascii="Montserrat Light" w:hAnsi="Montserrat Light"/>
          <w:b/>
          <w:bCs/>
        </w:rPr>
        <w:t>4</w:t>
      </w:r>
      <w:r w:rsidR="003B1206" w:rsidRPr="000E40FF">
        <w:rPr>
          <w:rFonts w:ascii="Montserrat Light" w:hAnsi="Montserrat Light"/>
          <w:b/>
          <w:bCs/>
        </w:rPr>
        <w:t>5</w:t>
      </w:r>
      <w:r w:rsidR="00F7422C" w:rsidRPr="000E40FF">
        <w:rPr>
          <w:rFonts w:ascii="Montserrat Light" w:hAnsi="Montserrat Light"/>
          <w:b/>
          <w:bCs/>
        </w:rPr>
        <w:t xml:space="preserve"> </w:t>
      </w:r>
    </w:p>
    <w:p w14:paraId="7CC8527D" w14:textId="75251969" w:rsidR="00F7422C" w:rsidRPr="000E40FF" w:rsidRDefault="00F7422C" w:rsidP="0006228D">
      <w:pPr>
        <w:spacing w:after="0" w:line="240" w:lineRule="auto"/>
        <w:jc w:val="both"/>
        <w:rPr>
          <w:rFonts w:ascii="Montserrat Light" w:hAnsi="Montserrat Light"/>
          <w:b/>
        </w:rPr>
      </w:pPr>
      <w:r w:rsidRPr="000E40FF">
        <w:rPr>
          <w:rFonts w:ascii="Montserrat Light" w:hAnsi="Montserrat Light"/>
          <w:b/>
          <w:bCs/>
        </w:rPr>
        <w:t>Serviciul evaluare și</w:t>
      </w:r>
      <w:r w:rsidRPr="000E40FF">
        <w:rPr>
          <w:rFonts w:ascii="Montserrat Light" w:hAnsi="Montserrat Light"/>
          <w:b/>
        </w:rPr>
        <w:t xml:space="preserve"> statistică medicală</w:t>
      </w:r>
      <w:r w:rsidRPr="000E40FF">
        <w:rPr>
          <w:rFonts w:ascii="Montserrat Light" w:hAnsi="Montserrat Light"/>
        </w:rPr>
        <w:t xml:space="preserve"> are în principal următoarele atribuții:</w:t>
      </w:r>
      <w:r w:rsidRPr="000E40FF">
        <w:rPr>
          <w:rFonts w:ascii="Montserrat Light" w:hAnsi="Montserrat Light"/>
          <w:b/>
        </w:rPr>
        <w:t xml:space="preserve"> </w:t>
      </w:r>
    </w:p>
    <w:p w14:paraId="57588C0C" w14:textId="77777777" w:rsidR="001524C8" w:rsidRPr="000E40FF" w:rsidRDefault="001524C8" w:rsidP="0006228D">
      <w:pPr>
        <w:numPr>
          <w:ilvl w:val="0"/>
          <w:numId w:val="131"/>
        </w:numPr>
        <w:tabs>
          <w:tab w:val="left" w:pos="142"/>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este responsabil pentru operarea în baza de date a spitalului;</w:t>
      </w:r>
    </w:p>
    <w:p w14:paraId="7B019FF1" w14:textId="77777777" w:rsidR="001524C8" w:rsidRPr="000E40FF" w:rsidRDefault="001524C8" w:rsidP="0006228D">
      <w:pPr>
        <w:numPr>
          <w:ilvl w:val="0"/>
          <w:numId w:val="131"/>
        </w:numPr>
        <w:tabs>
          <w:tab w:val="left" w:pos="142"/>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transmite informări operative (în timp real) persoanelor cu atribuții de decizie;</w:t>
      </w:r>
    </w:p>
    <w:p w14:paraId="0861DCDC" w14:textId="77777777" w:rsidR="001524C8" w:rsidRPr="000E40FF" w:rsidRDefault="001524C8" w:rsidP="0006228D">
      <w:pPr>
        <w:numPr>
          <w:ilvl w:val="0"/>
          <w:numId w:val="131"/>
        </w:numPr>
        <w:tabs>
          <w:tab w:val="left" w:pos="142"/>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colaborează cu structurile responsabile pentru supravegherea și controlul bolilor transmisibile și netransmisibile în realizarea rapoartelor periodice, precum și a prognozelor;</w:t>
      </w:r>
    </w:p>
    <w:p w14:paraId="2D62A496" w14:textId="77777777" w:rsidR="001524C8" w:rsidRPr="000E40FF" w:rsidRDefault="001524C8" w:rsidP="0006228D">
      <w:pPr>
        <w:numPr>
          <w:ilvl w:val="0"/>
          <w:numId w:val="131"/>
        </w:numPr>
        <w:tabs>
          <w:tab w:val="left" w:pos="142"/>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verifică datele raportate cu evidențele primare și centralizatoare;</w:t>
      </w:r>
    </w:p>
    <w:p w14:paraId="3C50DEF7" w14:textId="77777777" w:rsidR="001524C8" w:rsidRPr="000E40FF" w:rsidRDefault="001524C8" w:rsidP="0006228D">
      <w:pPr>
        <w:numPr>
          <w:ilvl w:val="0"/>
          <w:numId w:val="131"/>
        </w:numPr>
        <w:tabs>
          <w:tab w:val="left" w:pos="142"/>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Întocmește centralizatoarele de activitate trimestriale și anuale;</w:t>
      </w:r>
    </w:p>
    <w:p w14:paraId="058686B8" w14:textId="77777777" w:rsidR="001524C8" w:rsidRPr="000E40FF" w:rsidRDefault="001524C8" w:rsidP="0006228D">
      <w:pPr>
        <w:numPr>
          <w:ilvl w:val="0"/>
          <w:numId w:val="131"/>
        </w:numPr>
        <w:tabs>
          <w:tab w:val="left" w:pos="142"/>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Întocmește rapoartele de morbiditate trimestriale și anuale;</w:t>
      </w:r>
    </w:p>
    <w:p w14:paraId="14EB0448" w14:textId="77777777" w:rsidR="001524C8" w:rsidRPr="000E40FF" w:rsidRDefault="001524C8" w:rsidP="0006228D">
      <w:pPr>
        <w:pStyle w:val="Listparagraf"/>
        <w:numPr>
          <w:ilvl w:val="0"/>
          <w:numId w:val="131"/>
        </w:numPr>
        <w:tabs>
          <w:tab w:val="left" w:pos="142"/>
          <w:tab w:val="left" w:pos="567"/>
        </w:tabs>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organizează sistemul de evidență primară și raportarea statistică medicală la nivelul secțiilor/ compartimentelor/ laboratoarelor/serviciilor medicale; </w:t>
      </w:r>
    </w:p>
    <w:p w14:paraId="171003EB" w14:textId="77777777" w:rsidR="001524C8" w:rsidRPr="000E40FF" w:rsidRDefault="001524C8" w:rsidP="0006228D">
      <w:pPr>
        <w:pStyle w:val="Listparagraf"/>
        <w:numPr>
          <w:ilvl w:val="0"/>
          <w:numId w:val="131"/>
        </w:numPr>
        <w:tabs>
          <w:tab w:val="left" w:pos="142"/>
          <w:tab w:val="left" w:pos="567"/>
        </w:tabs>
        <w:ind w:left="714" w:hanging="357"/>
        <w:jc w:val="both"/>
        <w:rPr>
          <w:rFonts w:ascii="Montserrat Light" w:hAnsi="Montserrat Light"/>
          <w:sz w:val="22"/>
          <w:szCs w:val="22"/>
          <w:lang w:val="ro-RO"/>
        </w:rPr>
      </w:pPr>
      <w:r w:rsidRPr="000E40FF">
        <w:rPr>
          <w:rFonts w:ascii="Montserrat Light" w:hAnsi="Montserrat Light"/>
          <w:sz w:val="22"/>
          <w:szCs w:val="22"/>
          <w:lang w:val="ro-RO"/>
        </w:rPr>
        <w:t>pune la dispoziția tuturor structurilor interne interesate și la dispoziția structurilor externe, Direcția de Sănătate Publică Cluj, Casa de Asigurări de Sănătate Cluj, date statistice medicale, la solicitarea conducerii spitalului;</w:t>
      </w:r>
    </w:p>
    <w:p w14:paraId="5C7305F7" w14:textId="77777777" w:rsidR="001524C8" w:rsidRPr="000E40FF" w:rsidRDefault="001524C8" w:rsidP="0006228D">
      <w:pPr>
        <w:pStyle w:val="Listparagraf"/>
        <w:numPr>
          <w:ilvl w:val="0"/>
          <w:numId w:val="131"/>
        </w:numPr>
        <w:tabs>
          <w:tab w:val="left" w:pos="142"/>
          <w:tab w:val="left" w:pos="567"/>
        </w:tabs>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colaborează cu celelalte structuri pe probleme legate de statistică medicală; </w:t>
      </w:r>
    </w:p>
    <w:p w14:paraId="43B8CC64" w14:textId="77777777" w:rsidR="001524C8" w:rsidRPr="000E40FF" w:rsidRDefault="001524C8" w:rsidP="0006228D">
      <w:pPr>
        <w:pStyle w:val="Listparagraf"/>
        <w:numPr>
          <w:ilvl w:val="0"/>
          <w:numId w:val="131"/>
        </w:numPr>
        <w:tabs>
          <w:tab w:val="left" w:pos="142"/>
          <w:tab w:val="left" w:pos="567"/>
        </w:tabs>
        <w:ind w:left="714" w:hanging="357"/>
        <w:rPr>
          <w:rFonts w:ascii="Montserrat Light" w:hAnsi="Montserrat Light"/>
          <w:sz w:val="22"/>
          <w:szCs w:val="22"/>
          <w:lang w:val="ro-RO"/>
        </w:rPr>
      </w:pPr>
      <w:r w:rsidRPr="000E40FF">
        <w:rPr>
          <w:rFonts w:ascii="Montserrat Light" w:hAnsi="Montserrat Light"/>
          <w:sz w:val="22"/>
          <w:szCs w:val="22"/>
          <w:lang w:val="ro-RO"/>
        </w:rPr>
        <w:t>efectuează, verifică, centralizează și transmite structurilor desemnate, date statistice și rapoarte periodice, trimestriale și anuale;</w:t>
      </w:r>
    </w:p>
    <w:p w14:paraId="2385F53E" w14:textId="77777777" w:rsidR="001524C8" w:rsidRPr="000E40FF" w:rsidRDefault="001524C8" w:rsidP="0006228D">
      <w:pPr>
        <w:pStyle w:val="Listparagraf"/>
        <w:numPr>
          <w:ilvl w:val="0"/>
          <w:numId w:val="131"/>
        </w:numPr>
        <w:tabs>
          <w:tab w:val="left" w:pos="142"/>
          <w:tab w:val="left" w:pos="567"/>
        </w:tabs>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întocmește rapoarte legate de activitatea spitalului,</w:t>
      </w:r>
    </w:p>
    <w:p w14:paraId="651E07FD" w14:textId="77777777" w:rsidR="001524C8" w:rsidRPr="000E40FF" w:rsidRDefault="001524C8" w:rsidP="0006228D">
      <w:pPr>
        <w:pStyle w:val="Listparagraf"/>
        <w:numPr>
          <w:ilvl w:val="0"/>
          <w:numId w:val="131"/>
        </w:numPr>
        <w:tabs>
          <w:tab w:val="left" w:pos="142"/>
          <w:tab w:val="left" w:pos="567"/>
        </w:tabs>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calculează indicatorii specifici prin care se analizează activitatea spitalului, indicatori de management al resurselor umane, indicatori de utilizare a serviciilor, indicatori economico-financiari, indicatori de calitate în baza datelor furnizate de compartimentele care gestionează evidențele respective; </w:t>
      </w:r>
    </w:p>
    <w:p w14:paraId="4C256527" w14:textId="77777777" w:rsidR="001524C8" w:rsidRPr="000E40FF" w:rsidRDefault="001524C8" w:rsidP="0006228D">
      <w:pPr>
        <w:pStyle w:val="Listparagraf"/>
        <w:numPr>
          <w:ilvl w:val="0"/>
          <w:numId w:val="131"/>
        </w:numPr>
        <w:tabs>
          <w:tab w:val="left" w:pos="142"/>
          <w:tab w:val="left" w:pos="567"/>
        </w:tabs>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întocmește situații prin care informează conducerea spitalului și șefii de secții, despre indicatorii obținuți, cazurile nevalidate, I.C.M., lunar / trimestrial / anual; </w:t>
      </w:r>
    </w:p>
    <w:p w14:paraId="51A666C1" w14:textId="77777777" w:rsidR="001524C8" w:rsidRPr="000E40FF" w:rsidRDefault="001524C8" w:rsidP="0006228D">
      <w:pPr>
        <w:pStyle w:val="Listparagraf"/>
        <w:numPr>
          <w:ilvl w:val="0"/>
          <w:numId w:val="131"/>
        </w:numPr>
        <w:tabs>
          <w:tab w:val="left" w:pos="142"/>
          <w:tab w:val="left" w:pos="567"/>
          <w:tab w:val="left" w:pos="1134"/>
        </w:tabs>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colectează, gestionează și arhivează toate datele statistice medicale ale spitalului; </w:t>
      </w:r>
    </w:p>
    <w:p w14:paraId="77C0CEEE" w14:textId="778B25DA" w:rsidR="001524C8" w:rsidRPr="000E40FF" w:rsidRDefault="001524C8" w:rsidP="0006228D">
      <w:pPr>
        <w:pStyle w:val="Listparagraf"/>
        <w:numPr>
          <w:ilvl w:val="0"/>
          <w:numId w:val="131"/>
        </w:numPr>
        <w:tabs>
          <w:tab w:val="left" w:pos="142"/>
          <w:tab w:val="left" w:pos="567"/>
        </w:tabs>
        <w:ind w:left="714" w:hanging="357"/>
        <w:jc w:val="both"/>
        <w:rPr>
          <w:rFonts w:ascii="Montserrat Light" w:hAnsi="Montserrat Light"/>
          <w:sz w:val="22"/>
          <w:szCs w:val="22"/>
          <w:lang w:val="ro-RO"/>
        </w:rPr>
      </w:pPr>
      <w:r w:rsidRPr="000E40FF">
        <w:rPr>
          <w:rFonts w:ascii="Montserrat Light" w:hAnsi="Montserrat Light"/>
          <w:sz w:val="22"/>
          <w:szCs w:val="22"/>
          <w:lang w:val="ro-RO"/>
        </w:rPr>
        <w:t>pregătește dosarele necesare de evaluare și contractare pentru spital, Ambulator, RECA, Paraclinic, Conveția de concedii medicale împreună cu directorul de îngrijiri;</w:t>
      </w:r>
    </w:p>
    <w:p w14:paraId="3ACF71FA" w14:textId="77777777" w:rsidR="001524C8" w:rsidRPr="000E40FF" w:rsidRDefault="001524C8" w:rsidP="0006228D">
      <w:pPr>
        <w:pStyle w:val="Listparagraf"/>
        <w:numPr>
          <w:ilvl w:val="0"/>
          <w:numId w:val="131"/>
        </w:numPr>
        <w:tabs>
          <w:tab w:val="left" w:pos="142"/>
          <w:tab w:val="left" w:pos="567"/>
        </w:tabs>
        <w:ind w:left="714" w:hanging="357"/>
        <w:jc w:val="both"/>
        <w:rPr>
          <w:rFonts w:ascii="Montserrat Light" w:hAnsi="Montserrat Light"/>
          <w:sz w:val="22"/>
          <w:szCs w:val="22"/>
          <w:lang w:val="ro-RO"/>
        </w:rPr>
      </w:pPr>
      <w:r w:rsidRPr="000E40FF">
        <w:rPr>
          <w:rFonts w:ascii="Montserrat Light" w:hAnsi="Montserrat Light"/>
          <w:sz w:val="22"/>
          <w:szCs w:val="22"/>
          <w:lang w:val="ro-RO"/>
        </w:rPr>
        <w:t>transmite lunar raportări la Casa de Asigurări de Sănătate Cluj în vederea decontării serviciilor efectuate;</w:t>
      </w:r>
    </w:p>
    <w:p w14:paraId="435464DA" w14:textId="77777777" w:rsidR="001524C8" w:rsidRPr="000E40FF" w:rsidRDefault="001524C8" w:rsidP="0006228D">
      <w:pPr>
        <w:pStyle w:val="Listparagraf"/>
        <w:numPr>
          <w:ilvl w:val="0"/>
          <w:numId w:val="131"/>
        </w:numPr>
        <w:tabs>
          <w:tab w:val="left" w:pos="142"/>
          <w:tab w:val="left" w:pos="567"/>
        </w:tabs>
        <w:ind w:left="714" w:hanging="357"/>
        <w:rPr>
          <w:rFonts w:ascii="Montserrat Light" w:hAnsi="Montserrat Light"/>
          <w:sz w:val="22"/>
          <w:szCs w:val="22"/>
          <w:lang w:val="ro-RO"/>
        </w:rPr>
      </w:pPr>
      <w:r w:rsidRPr="000E40FF">
        <w:rPr>
          <w:rFonts w:ascii="Montserrat Light" w:hAnsi="Montserrat Light"/>
          <w:sz w:val="22"/>
          <w:szCs w:val="22"/>
          <w:lang w:val="ro-RO"/>
        </w:rPr>
        <w:t xml:space="preserve">întocmește raportările și emite facturile aferente; </w:t>
      </w:r>
    </w:p>
    <w:p w14:paraId="17ADE1A7" w14:textId="77777777" w:rsidR="001524C8" w:rsidRPr="000E40FF" w:rsidRDefault="001524C8" w:rsidP="0006228D">
      <w:pPr>
        <w:pStyle w:val="Listparagraf"/>
        <w:numPr>
          <w:ilvl w:val="0"/>
          <w:numId w:val="131"/>
        </w:numPr>
        <w:tabs>
          <w:tab w:val="left" w:pos="142"/>
          <w:tab w:val="left" w:pos="567"/>
        </w:tabs>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gestionează documentele medicale în formă letrică: preluare, inventariere, arhivare în colaborare cu persoana desemnată de conducerea spitalului; </w:t>
      </w:r>
    </w:p>
    <w:p w14:paraId="04B69113" w14:textId="77777777" w:rsidR="001524C8" w:rsidRPr="000E40FF" w:rsidRDefault="001524C8" w:rsidP="0006228D">
      <w:pPr>
        <w:pStyle w:val="Listparagraf"/>
        <w:numPr>
          <w:ilvl w:val="0"/>
          <w:numId w:val="131"/>
        </w:numPr>
        <w:tabs>
          <w:tab w:val="left" w:pos="142"/>
          <w:tab w:val="left" w:pos="567"/>
          <w:tab w:val="left" w:pos="709"/>
        </w:tabs>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instruiri pentru personalul din statistică cu privire la bună completare a evidențelor și dărilor de seamă, precum și arhivarea formularelor statistice;</w:t>
      </w:r>
    </w:p>
    <w:p w14:paraId="6AE82B5D" w14:textId="77777777" w:rsidR="001524C8" w:rsidRPr="000E40FF" w:rsidRDefault="001524C8" w:rsidP="0006228D">
      <w:pPr>
        <w:pStyle w:val="Listparagraf"/>
        <w:numPr>
          <w:ilvl w:val="0"/>
          <w:numId w:val="131"/>
        </w:numPr>
        <w:tabs>
          <w:tab w:val="left" w:pos="142"/>
          <w:tab w:val="left" w:pos="567"/>
          <w:tab w:val="left" w:pos="709"/>
        </w:tabs>
        <w:autoSpaceDE w:val="0"/>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centralizează toate datele statistice solicitate de Direcția de Sănătate Publică a județului Cluj în chestionarul statistic SAN anual;</w:t>
      </w:r>
    </w:p>
    <w:p w14:paraId="67D48818" w14:textId="77777777" w:rsidR="001524C8" w:rsidRPr="000E40FF" w:rsidRDefault="001524C8" w:rsidP="0006228D">
      <w:pPr>
        <w:pStyle w:val="Listparagraf"/>
        <w:numPr>
          <w:ilvl w:val="0"/>
          <w:numId w:val="131"/>
        </w:numPr>
        <w:tabs>
          <w:tab w:val="left" w:pos="142"/>
          <w:tab w:val="left" w:pos="567"/>
          <w:tab w:val="left" w:pos="709"/>
        </w:tabs>
        <w:autoSpaceDE w:val="0"/>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alte atribuții specifice stabilite de conducerea spitalului.</w:t>
      </w:r>
    </w:p>
    <w:p w14:paraId="28F0E8A6" w14:textId="77777777" w:rsidR="002119E9" w:rsidRPr="000E40FF" w:rsidRDefault="0041030D" w:rsidP="0006228D">
      <w:pPr>
        <w:adjustRightInd w:val="0"/>
        <w:spacing w:after="0" w:line="240" w:lineRule="auto"/>
        <w:jc w:val="both"/>
        <w:rPr>
          <w:rFonts w:ascii="Montserrat Light" w:hAnsi="Montserrat Light"/>
          <w:b/>
          <w:bCs/>
        </w:rPr>
      </w:pPr>
      <w:r w:rsidRPr="000E40FF">
        <w:rPr>
          <w:rFonts w:ascii="Montserrat Light" w:hAnsi="Montserrat Light"/>
          <w:b/>
          <w:lang w:bidi="en-US"/>
        </w:rPr>
        <w:t>Articolul</w:t>
      </w:r>
      <w:r w:rsidRPr="000E40FF">
        <w:rPr>
          <w:rFonts w:ascii="Montserrat Light" w:hAnsi="Montserrat Light"/>
          <w:b/>
          <w:bCs/>
        </w:rPr>
        <w:t xml:space="preserve"> </w:t>
      </w:r>
      <w:r w:rsidR="00F7422C" w:rsidRPr="000E40FF">
        <w:rPr>
          <w:rFonts w:ascii="Montserrat Light" w:hAnsi="Montserrat Light"/>
          <w:b/>
          <w:bCs/>
        </w:rPr>
        <w:t>4</w:t>
      </w:r>
      <w:r w:rsidR="003B1206" w:rsidRPr="000E40FF">
        <w:rPr>
          <w:rFonts w:ascii="Montserrat Light" w:hAnsi="Montserrat Light"/>
          <w:b/>
          <w:bCs/>
        </w:rPr>
        <w:t>6</w:t>
      </w:r>
    </w:p>
    <w:p w14:paraId="7E2156D8" w14:textId="25A051C2" w:rsidR="00F7422C" w:rsidRPr="000E40FF" w:rsidRDefault="00F7422C" w:rsidP="0006228D">
      <w:pPr>
        <w:adjustRightInd w:val="0"/>
        <w:spacing w:after="0" w:line="240" w:lineRule="auto"/>
        <w:jc w:val="both"/>
        <w:rPr>
          <w:rFonts w:ascii="Montserrat Light" w:hAnsi="Montserrat Light"/>
          <w:b/>
        </w:rPr>
      </w:pPr>
      <w:r w:rsidRPr="000E40FF">
        <w:rPr>
          <w:rFonts w:ascii="Montserrat Light" w:hAnsi="Montserrat Light"/>
          <w:b/>
          <w:bCs/>
        </w:rPr>
        <w:t>Cabinet diabet zaharat, nutriție și boli metabolice</w:t>
      </w:r>
    </w:p>
    <w:p w14:paraId="600D91A8" w14:textId="77777777" w:rsidR="00F7422C" w:rsidRPr="000E40FF" w:rsidRDefault="00F7422C" w:rsidP="0006228D">
      <w:pPr>
        <w:pStyle w:val="Listparagraf"/>
        <w:numPr>
          <w:ilvl w:val="0"/>
          <w:numId w:val="94"/>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efectuează consultații de specialitate pacienților ambulatoriu și internaților;</w:t>
      </w:r>
    </w:p>
    <w:p w14:paraId="0399B72C" w14:textId="77777777" w:rsidR="00F7422C" w:rsidRPr="000E40FF" w:rsidRDefault="00F7422C" w:rsidP="0006228D">
      <w:pPr>
        <w:pStyle w:val="Listparagraf"/>
        <w:numPr>
          <w:ilvl w:val="0"/>
          <w:numId w:val="94"/>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monitorizarea și reevaluarea/ajustarea dietei și terapia specifică patologiei asociate (obezitate, dislipidemie, hiperuricemie/gută, insuficiență renală cronică); </w:t>
      </w:r>
    </w:p>
    <w:p w14:paraId="3B14BDFE" w14:textId="77777777" w:rsidR="00F7422C" w:rsidRPr="000E40FF" w:rsidRDefault="00F7422C" w:rsidP="0006228D">
      <w:pPr>
        <w:numPr>
          <w:ilvl w:val="0"/>
          <w:numId w:val="94"/>
        </w:numPr>
        <w:shd w:val="clear" w:color="auto" w:fill="FFFFFF"/>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stabilirea unui plan de urmărire și monitorizarea periodică de specialitate;</w:t>
      </w:r>
    </w:p>
    <w:p w14:paraId="25C99D28" w14:textId="77777777" w:rsidR="00F7422C" w:rsidRPr="000E40FF" w:rsidRDefault="00F7422C" w:rsidP="0006228D">
      <w:pPr>
        <w:numPr>
          <w:ilvl w:val="0"/>
          <w:numId w:val="94"/>
        </w:numPr>
        <w:shd w:val="clear" w:color="auto" w:fill="FFFFFF"/>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îndrumarea către consulturi de specialitate asociate adaptate patologiei fiecărui pacient în parte.</w:t>
      </w:r>
    </w:p>
    <w:p w14:paraId="29F2EE15" w14:textId="77777777" w:rsidR="002119E9" w:rsidRPr="000E40FF" w:rsidRDefault="0041030D" w:rsidP="0006228D">
      <w:pPr>
        <w:pStyle w:val="Indentcorptext2"/>
        <w:spacing w:after="0" w:line="240" w:lineRule="auto"/>
        <w:ind w:left="0"/>
        <w:jc w:val="both"/>
        <w:rPr>
          <w:rFonts w:ascii="Montserrat Light" w:hAnsi="Montserrat Light"/>
          <w:b/>
          <w:bCs/>
          <w:sz w:val="22"/>
          <w:szCs w:val="22"/>
          <w:lang w:val="ro-RO"/>
        </w:rPr>
      </w:pPr>
      <w:r w:rsidRPr="000E40FF">
        <w:rPr>
          <w:rFonts w:ascii="Montserrat Light" w:hAnsi="Montserrat Light"/>
          <w:b/>
          <w:sz w:val="22"/>
          <w:szCs w:val="22"/>
          <w:lang w:val="ro-RO" w:bidi="en-US"/>
        </w:rPr>
        <w:t>Articolul</w:t>
      </w:r>
      <w:r w:rsidRPr="000E40FF">
        <w:rPr>
          <w:rFonts w:ascii="Montserrat Light" w:hAnsi="Montserrat Light"/>
          <w:b/>
          <w:bCs/>
          <w:sz w:val="22"/>
          <w:szCs w:val="22"/>
          <w:lang w:val="ro-RO"/>
        </w:rPr>
        <w:t xml:space="preserve"> </w:t>
      </w:r>
      <w:r w:rsidR="00F7422C" w:rsidRPr="000E40FF">
        <w:rPr>
          <w:rFonts w:ascii="Montserrat Light" w:hAnsi="Montserrat Light"/>
          <w:b/>
          <w:bCs/>
          <w:sz w:val="22"/>
          <w:szCs w:val="22"/>
          <w:lang w:val="ro-RO"/>
        </w:rPr>
        <w:t>4</w:t>
      </w:r>
      <w:r w:rsidR="003B1206" w:rsidRPr="000E40FF">
        <w:rPr>
          <w:rFonts w:ascii="Montserrat Light" w:hAnsi="Montserrat Light"/>
          <w:b/>
          <w:bCs/>
          <w:sz w:val="22"/>
          <w:szCs w:val="22"/>
          <w:lang w:val="ro-RO"/>
        </w:rPr>
        <w:t>7</w:t>
      </w:r>
      <w:r w:rsidRPr="000E40FF">
        <w:rPr>
          <w:rFonts w:ascii="Montserrat Light" w:hAnsi="Montserrat Light"/>
          <w:b/>
          <w:bCs/>
          <w:sz w:val="22"/>
          <w:szCs w:val="22"/>
          <w:lang w:val="ro-RO"/>
        </w:rPr>
        <w:t xml:space="preserve"> </w:t>
      </w:r>
    </w:p>
    <w:p w14:paraId="429EBFE1" w14:textId="39987CA7" w:rsidR="00F7422C" w:rsidRPr="000E40FF" w:rsidRDefault="00F7422C" w:rsidP="0006228D">
      <w:pPr>
        <w:pStyle w:val="Indentcorptext2"/>
        <w:spacing w:after="0" w:line="240" w:lineRule="auto"/>
        <w:ind w:left="0"/>
        <w:jc w:val="both"/>
        <w:rPr>
          <w:rFonts w:ascii="Montserrat Light" w:hAnsi="Montserrat Light"/>
          <w:sz w:val="22"/>
          <w:szCs w:val="22"/>
          <w:lang w:val="ro-RO"/>
        </w:rPr>
      </w:pPr>
      <w:r w:rsidRPr="000E40FF">
        <w:rPr>
          <w:rFonts w:ascii="Montserrat Light" w:hAnsi="Montserrat Light"/>
          <w:b/>
          <w:sz w:val="22"/>
          <w:szCs w:val="22"/>
          <w:lang w:val="ro-RO"/>
        </w:rPr>
        <w:t>(1)</w:t>
      </w:r>
      <w:r w:rsidRPr="000E40FF">
        <w:rPr>
          <w:rFonts w:ascii="Montserrat Light" w:hAnsi="Montserrat Light"/>
          <w:b/>
          <w:bCs/>
          <w:sz w:val="22"/>
          <w:szCs w:val="22"/>
          <w:lang w:val="ro-RO"/>
        </w:rPr>
        <w:t xml:space="preserve"> Ambulatoriul integrat al spitalului</w:t>
      </w:r>
      <w:r w:rsidRPr="000E40FF">
        <w:rPr>
          <w:rFonts w:ascii="Montserrat Light" w:hAnsi="Montserrat Light"/>
          <w:sz w:val="22"/>
          <w:szCs w:val="22"/>
          <w:lang w:val="ro-RO"/>
        </w:rPr>
        <w:t xml:space="preserve"> este organizat conform OMS 39/2008 și asigură asistență medicală ambulatorie având în structură atât cabinete medicale de specialitate care au corespondent în specialitățile secțiilor cu paturi precum și cabinete medicale de alte specialități, în vederea asigurării unei asistențe medicale complexe. </w:t>
      </w:r>
    </w:p>
    <w:p w14:paraId="5F33E4FE" w14:textId="77777777" w:rsidR="00F7422C" w:rsidRPr="000E40FF" w:rsidRDefault="00F7422C" w:rsidP="0006228D">
      <w:pPr>
        <w:pStyle w:val="Indentcorptext2"/>
        <w:spacing w:after="0" w:line="240" w:lineRule="auto"/>
        <w:ind w:left="0"/>
        <w:jc w:val="both"/>
        <w:rPr>
          <w:rFonts w:ascii="Montserrat Light" w:hAnsi="Montserrat Light"/>
          <w:sz w:val="22"/>
          <w:szCs w:val="22"/>
          <w:lang w:val="ro-RO"/>
        </w:rPr>
      </w:pPr>
      <w:r w:rsidRPr="000E40FF">
        <w:rPr>
          <w:rFonts w:ascii="Montserrat Light" w:hAnsi="Montserrat Light"/>
          <w:b/>
          <w:bCs/>
          <w:sz w:val="22"/>
          <w:szCs w:val="22"/>
          <w:lang w:val="ro-RO"/>
        </w:rPr>
        <w:t>(2)</w:t>
      </w:r>
      <w:r w:rsidRPr="000E40FF">
        <w:rPr>
          <w:rFonts w:ascii="Montserrat Light" w:hAnsi="Montserrat Light"/>
          <w:sz w:val="22"/>
          <w:szCs w:val="22"/>
          <w:lang w:val="ro-RO"/>
        </w:rPr>
        <w:t xml:space="preserve"> Asigură trierea și internarea bolnavilor care necesită asistență medicală de recuperare, cât și servicii medicale recuperatorii ambulatorii.</w:t>
      </w:r>
    </w:p>
    <w:p w14:paraId="64E4BE56" w14:textId="77777777" w:rsidR="00F7422C" w:rsidRPr="000E40FF" w:rsidRDefault="00F7422C" w:rsidP="0006228D">
      <w:pPr>
        <w:pStyle w:val="Indentcorptext2"/>
        <w:spacing w:after="0" w:line="240" w:lineRule="auto"/>
        <w:ind w:left="0"/>
        <w:jc w:val="both"/>
        <w:rPr>
          <w:rFonts w:ascii="Montserrat Light" w:hAnsi="Montserrat Light"/>
          <w:sz w:val="22"/>
          <w:szCs w:val="22"/>
          <w:lang w:val="ro-RO"/>
        </w:rPr>
      </w:pPr>
      <w:r w:rsidRPr="000E40FF">
        <w:rPr>
          <w:rFonts w:ascii="Montserrat Light" w:hAnsi="Montserrat Light"/>
          <w:b/>
          <w:bCs/>
          <w:sz w:val="22"/>
          <w:szCs w:val="22"/>
          <w:lang w:val="ro-RO"/>
        </w:rPr>
        <w:t>(3)</w:t>
      </w:r>
      <w:r w:rsidRPr="000E40FF">
        <w:rPr>
          <w:rFonts w:ascii="Montserrat Light" w:hAnsi="Montserrat Light"/>
          <w:sz w:val="22"/>
          <w:szCs w:val="22"/>
          <w:lang w:val="ro-RO"/>
        </w:rPr>
        <w:t xml:space="preserve"> Consultațiile bolnavilor în ambulatoriu se acordă de medicii specialiști din cadrul spitalului, pe baza recomandărilor scrise ale medicului de familie sau de specialitate care trimite bolnavul și care trebuie să cuprindă motivul trimiterii, diagnosticul prezumtiv și examinările paraclinice necesare.</w:t>
      </w:r>
    </w:p>
    <w:p w14:paraId="3666CFD2" w14:textId="77777777" w:rsidR="00F7422C" w:rsidRPr="000E40FF" w:rsidRDefault="00F7422C" w:rsidP="0006228D">
      <w:pPr>
        <w:pStyle w:val="Indentcorptext2"/>
        <w:spacing w:after="0" w:line="240" w:lineRule="auto"/>
        <w:ind w:left="0"/>
        <w:rPr>
          <w:rFonts w:ascii="Montserrat Light" w:hAnsi="Montserrat Light"/>
          <w:sz w:val="22"/>
          <w:szCs w:val="22"/>
          <w:lang w:val="ro-RO"/>
        </w:rPr>
      </w:pPr>
      <w:r w:rsidRPr="000E40FF">
        <w:rPr>
          <w:rFonts w:ascii="Montserrat Light" w:hAnsi="Montserrat Light"/>
          <w:b/>
          <w:bCs/>
          <w:sz w:val="22"/>
          <w:szCs w:val="22"/>
          <w:lang w:val="ro-RO"/>
        </w:rPr>
        <w:t>(4)</w:t>
      </w:r>
      <w:r w:rsidRPr="000E40FF">
        <w:rPr>
          <w:rFonts w:ascii="Montserrat Light" w:hAnsi="Montserrat Light"/>
          <w:sz w:val="22"/>
          <w:szCs w:val="22"/>
          <w:lang w:val="ro-RO"/>
        </w:rPr>
        <w:t xml:space="preserve"> Ambulatoriul este coordonat de un medic numit de managerul spitalului.</w:t>
      </w:r>
    </w:p>
    <w:p w14:paraId="213F7851" w14:textId="77777777" w:rsidR="00F7422C" w:rsidRPr="000E40FF" w:rsidRDefault="00F7422C" w:rsidP="0006228D">
      <w:pPr>
        <w:pStyle w:val="Indentcorptext2"/>
        <w:spacing w:after="0" w:line="240" w:lineRule="auto"/>
        <w:ind w:left="0"/>
        <w:jc w:val="both"/>
        <w:rPr>
          <w:rFonts w:ascii="Montserrat Light" w:hAnsi="Montserrat Light"/>
          <w:sz w:val="22"/>
          <w:szCs w:val="22"/>
          <w:lang w:val="ro-RO"/>
        </w:rPr>
      </w:pPr>
      <w:r w:rsidRPr="000E40FF">
        <w:rPr>
          <w:rFonts w:ascii="Montserrat Light" w:hAnsi="Montserrat Light"/>
          <w:b/>
          <w:sz w:val="22"/>
          <w:szCs w:val="22"/>
          <w:lang w:val="ro-RO"/>
        </w:rPr>
        <w:t>(5)</w:t>
      </w:r>
      <w:r w:rsidRPr="000E40FF">
        <w:rPr>
          <w:rFonts w:ascii="Montserrat Light" w:hAnsi="Montserrat Light"/>
          <w:b/>
          <w:bCs/>
          <w:sz w:val="22"/>
          <w:szCs w:val="22"/>
          <w:lang w:val="ro-RO"/>
        </w:rPr>
        <w:t xml:space="preserve"> Cabinetele de consultații medicale de specialitate</w:t>
      </w:r>
      <w:r w:rsidRPr="000E40FF">
        <w:rPr>
          <w:rFonts w:ascii="Montserrat Light" w:hAnsi="Montserrat Light"/>
          <w:sz w:val="22"/>
          <w:szCs w:val="22"/>
          <w:lang w:val="ro-RO"/>
        </w:rPr>
        <w:t xml:space="preserve"> din ambulatoriul de specialitate al spitalului, în condițiile sistemului de sănătate integrat economiei de piață, au în principal următoarele atribuții:</w:t>
      </w:r>
    </w:p>
    <w:p w14:paraId="1AF78AC7" w14:textId="77777777" w:rsidR="00F7422C" w:rsidRPr="000E40FF" w:rsidRDefault="00F7422C" w:rsidP="0006228D">
      <w:pPr>
        <w:pStyle w:val="Listparagraf"/>
        <w:numPr>
          <w:ilvl w:val="0"/>
          <w:numId w:val="95"/>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stabilirea diagnosticului și tratamentului pacienților cu bilet de trimitere de la medicul de familie sau de la un medic specialist din ambulatoriu;</w:t>
      </w:r>
    </w:p>
    <w:p w14:paraId="2593B57C" w14:textId="77777777" w:rsidR="00F7422C" w:rsidRPr="000E40FF" w:rsidRDefault="00F7422C" w:rsidP="0006228D">
      <w:pPr>
        <w:pStyle w:val="Listparagraf"/>
        <w:numPr>
          <w:ilvl w:val="0"/>
          <w:numId w:val="95"/>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asigurarea asistenței medicale de specialitate bolnavilor ambulatoriu, </w:t>
      </w:r>
    </w:p>
    <w:p w14:paraId="2EA60A93" w14:textId="77777777" w:rsidR="00F7422C" w:rsidRPr="000E40FF" w:rsidRDefault="00F7422C" w:rsidP="0006228D">
      <w:pPr>
        <w:pStyle w:val="Listparagraf"/>
        <w:numPr>
          <w:ilvl w:val="0"/>
          <w:numId w:val="95"/>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asigurarea primului ajutor medical și asistenței medicale de urgență în caz de boală sau accidente, </w:t>
      </w:r>
    </w:p>
    <w:p w14:paraId="32F0698B" w14:textId="77777777" w:rsidR="00F7422C" w:rsidRPr="000E40FF" w:rsidRDefault="00F7422C" w:rsidP="0006228D">
      <w:pPr>
        <w:pStyle w:val="Listparagraf"/>
        <w:numPr>
          <w:ilvl w:val="0"/>
          <w:numId w:val="95"/>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îndrumarea bolnavilor către unitățile sanitare cu paturi în cazurile în care este necesară internarea.</w:t>
      </w:r>
    </w:p>
    <w:p w14:paraId="4C0DBF8E" w14:textId="77777777" w:rsidR="00F7422C" w:rsidRPr="000E40FF" w:rsidRDefault="00F7422C" w:rsidP="0006228D">
      <w:pPr>
        <w:pStyle w:val="Listparagraf"/>
        <w:numPr>
          <w:ilvl w:val="0"/>
          <w:numId w:val="95"/>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programarea judicioasă a bolnavilor la cabinet pentru evitarea aglomerațiilor și amânărilor.</w:t>
      </w:r>
    </w:p>
    <w:p w14:paraId="467A7E0E" w14:textId="77777777" w:rsidR="00F7422C" w:rsidRPr="000E40FF" w:rsidRDefault="00F7422C" w:rsidP="0006228D">
      <w:pPr>
        <w:pStyle w:val="Listparagraf"/>
        <w:numPr>
          <w:ilvl w:val="0"/>
          <w:numId w:val="95"/>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executarea măsurilor specifice de prevenire și combatere a bolilor cronice și degenerative.</w:t>
      </w:r>
    </w:p>
    <w:p w14:paraId="6442C643" w14:textId="77777777" w:rsidR="00F7422C" w:rsidRPr="000E40FF" w:rsidRDefault="00F7422C" w:rsidP="0006228D">
      <w:pPr>
        <w:pStyle w:val="Listparagraf"/>
        <w:numPr>
          <w:ilvl w:val="0"/>
          <w:numId w:val="95"/>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monitorizarea și controlarea pacienților care au fost internați în spital și care au venit la controalele programate la solicitarea medicului curant pentru afecțiunile pentru care au fost internați;</w:t>
      </w:r>
    </w:p>
    <w:p w14:paraId="70BCD6BF" w14:textId="77777777" w:rsidR="00F7422C" w:rsidRPr="000E40FF" w:rsidRDefault="00F7422C" w:rsidP="0006228D">
      <w:pPr>
        <w:pStyle w:val="Listparagraf"/>
        <w:numPr>
          <w:ilvl w:val="0"/>
          <w:numId w:val="95"/>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consultații interdisciplinare pentru pacienții internați în unitate sau pentru cei internați în alte spitale.</w:t>
      </w:r>
    </w:p>
    <w:p w14:paraId="1787587F" w14:textId="77777777" w:rsidR="00F7422C" w:rsidRPr="000E40FF" w:rsidRDefault="00F7422C" w:rsidP="0006228D">
      <w:pPr>
        <w:pStyle w:val="Listparagraf"/>
        <w:numPr>
          <w:ilvl w:val="0"/>
          <w:numId w:val="9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poate efectua investigații necesare expertizei capacității de muncă, colaborarea cu serviciile de expertiză și recuperare medicală a capacității de muncă, în stabilirea capacității de muncă, </w:t>
      </w:r>
    </w:p>
    <w:p w14:paraId="3E5AC466" w14:textId="77777777" w:rsidR="00F7422C" w:rsidRPr="000E40FF" w:rsidRDefault="00F7422C" w:rsidP="0006228D">
      <w:pPr>
        <w:pStyle w:val="Listparagraf"/>
        <w:numPr>
          <w:ilvl w:val="0"/>
          <w:numId w:val="95"/>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completarea formularelor tipizate, conform reglementărilor legale în vigoare.</w:t>
      </w:r>
    </w:p>
    <w:p w14:paraId="3B2D42BD" w14:textId="77777777" w:rsidR="00F7422C" w:rsidRPr="000E40FF" w:rsidRDefault="00F7422C" w:rsidP="0006228D">
      <w:pPr>
        <w:pStyle w:val="Listparagraf"/>
        <w:numPr>
          <w:ilvl w:val="0"/>
          <w:numId w:val="95"/>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înregistrarea serviciilor medicale furnizate pentru asigurații cu afecțiuni cronice, obligatoriu atât în fișele de consultații cât și în registrul de consultații.</w:t>
      </w:r>
    </w:p>
    <w:p w14:paraId="526623A7" w14:textId="77777777" w:rsidR="00F7422C" w:rsidRPr="000E40FF" w:rsidRDefault="00F7422C" w:rsidP="0006228D">
      <w:pPr>
        <w:pStyle w:val="Listparagraf"/>
        <w:numPr>
          <w:ilvl w:val="0"/>
          <w:numId w:val="95"/>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aplicarea protocoalelor terapeutice în vigoare.</w:t>
      </w:r>
    </w:p>
    <w:p w14:paraId="33729316" w14:textId="77777777" w:rsidR="00F7422C" w:rsidRPr="000E40FF" w:rsidRDefault="00F7422C" w:rsidP="0006228D">
      <w:pPr>
        <w:pStyle w:val="Listparagraf"/>
        <w:numPr>
          <w:ilvl w:val="0"/>
          <w:numId w:val="95"/>
        </w:numPr>
        <w:tabs>
          <w:tab w:val="left" w:pos="567"/>
          <w:tab w:val="left" w:pos="1134"/>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cabinetele de specialitate vor defini manevrele care implică soluții de continuitate a materialelor utilizate și a condițiilor de sterilizare;</w:t>
      </w:r>
    </w:p>
    <w:p w14:paraId="4D818F87" w14:textId="77777777" w:rsidR="00F7422C" w:rsidRPr="000E40FF" w:rsidRDefault="00F7422C" w:rsidP="0006228D">
      <w:pPr>
        <w:pStyle w:val="Listparagraf"/>
        <w:numPr>
          <w:ilvl w:val="0"/>
          <w:numId w:val="95"/>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criteriilor de prioritizare pentru accesul la serviciile oferite în cazul listelor de așteptare.</w:t>
      </w:r>
    </w:p>
    <w:p w14:paraId="29415D95" w14:textId="77777777" w:rsidR="002119E9" w:rsidRPr="000E40FF" w:rsidRDefault="0041030D" w:rsidP="0006228D">
      <w:pPr>
        <w:spacing w:after="0" w:line="240" w:lineRule="auto"/>
        <w:jc w:val="both"/>
        <w:rPr>
          <w:rFonts w:ascii="Montserrat Light" w:hAnsi="Montserrat Light"/>
        </w:rPr>
      </w:pPr>
      <w:r w:rsidRPr="000E40FF">
        <w:rPr>
          <w:rFonts w:ascii="Montserrat Light" w:hAnsi="Montserrat Light"/>
          <w:b/>
          <w:lang w:bidi="en-US"/>
        </w:rPr>
        <w:t>Articolul</w:t>
      </w:r>
      <w:r w:rsidRPr="000E40FF">
        <w:rPr>
          <w:rFonts w:ascii="Montserrat Light" w:hAnsi="Montserrat Light"/>
          <w:b/>
          <w:bCs/>
        </w:rPr>
        <w:t xml:space="preserve"> </w:t>
      </w:r>
      <w:r w:rsidR="00F7422C" w:rsidRPr="000E40FF">
        <w:rPr>
          <w:rFonts w:ascii="Montserrat Light" w:hAnsi="Montserrat Light"/>
          <w:b/>
          <w:bCs/>
        </w:rPr>
        <w:t>4</w:t>
      </w:r>
      <w:r w:rsidR="003B1206" w:rsidRPr="000E40FF">
        <w:rPr>
          <w:rFonts w:ascii="Montserrat Light" w:hAnsi="Montserrat Light"/>
          <w:b/>
          <w:bCs/>
        </w:rPr>
        <w:t>8</w:t>
      </w:r>
      <w:r w:rsidR="00F7422C" w:rsidRPr="000E40FF">
        <w:rPr>
          <w:rFonts w:ascii="Montserrat Light" w:hAnsi="Montserrat Light"/>
        </w:rPr>
        <w:t xml:space="preserve"> </w:t>
      </w:r>
    </w:p>
    <w:p w14:paraId="7E6C1464" w14:textId="3D19FE66" w:rsidR="00F7422C" w:rsidRPr="000E40FF" w:rsidRDefault="00F7422C" w:rsidP="0006228D">
      <w:pPr>
        <w:spacing w:after="0" w:line="240" w:lineRule="auto"/>
        <w:jc w:val="both"/>
        <w:rPr>
          <w:rFonts w:ascii="Montserrat Light" w:hAnsi="Montserrat Light"/>
        </w:rPr>
      </w:pPr>
      <w:r w:rsidRPr="000E40FF">
        <w:rPr>
          <w:rFonts w:ascii="Montserrat Light" w:hAnsi="Montserrat Light"/>
        </w:rPr>
        <w:t xml:space="preserve">Ambulatoriul integrat al spitalului cuprinde următoarele </w:t>
      </w:r>
      <w:r w:rsidRPr="000E40FF">
        <w:rPr>
          <w:rFonts w:ascii="Montserrat Light" w:hAnsi="Montserrat Light"/>
          <w:b/>
        </w:rPr>
        <w:t>cabinete de specialitate</w:t>
      </w:r>
      <w:r w:rsidRPr="000E40FF">
        <w:rPr>
          <w:rFonts w:ascii="Montserrat Light" w:hAnsi="Montserrat Light"/>
        </w:rPr>
        <w:t>:</w:t>
      </w:r>
    </w:p>
    <w:p w14:paraId="1357452E" w14:textId="49A20383" w:rsidR="00F7422C" w:rsidRPr="000E40FF" w:rsidRDefault="00F7422C" w:rsidP="0006228D">
      <w:pPr>
        <w:adjustRightInd w:val="0"/>
        <w:spacing w:after="0" w:line="240" w:lineRule="auto"/>
        <w:rPr>
          <w:rFonts w:ascii="Montserrat Light" w:hAnsi="Montserrat Light"/>
          <w:b/>
          <w:bCs/>
        </w:rPr>
      </w:pPr>
      <w:r w:rsidRPr="000E40FF">
        <w:rPr>
          <w:rFonts w:ascii="Montserrat Light" w:hAnsi="Montserrat Light"/>
          <w:b/>
        </w:rPr>
        <w:t>(1)</w:t>
      </w:r>
      <w:r w:rsidRPr="000E40FF">
        <w:rPr>
          <w:rFonts w:ascii="Montserrat Light" w:hAnsi="Montserrat Light"/>
          <w:b/>
          <w:bCs/>
        </w:rPr>
        <w:t xml:space="preserve"> Cabinet în specialitatea </w:t>
      </w:r>
      <w:r w:rsidR="002119E9" w:rsidRPr="000E40FF">
        <w:rPr>
          <w:rFonts w:ascii="Montserrat Light" w:hAnsi="Montserrat Light"/>
          <w:b/>
          <w:bCs/>
        </w:rPr>
        <w:t>c</w:t>
      </w:r>
      <w:r w:rsidRPr="000E40FF">
        <w:rPr>
          <w:rFonts w:ascii="Montserrat Light" w:hAnsi="Montserrat Light"/>
          <w:b/>
          <w:bCs/>
        </w:rPr>
        <w:t>ardiologie</w:t>
      </w:r>
    </w:p>
    <w:p w14:paraId="1605AB23" w14:textId="77777777" w:rsidR="00F7422C" w:rsidRPr="000E40FF" w:rsidRDefault="00F7422C" w:rsidP="0006228D">
      <w:pPr>
        <w:pStyle w:val="Listparagraf"/>
        <w:numPr>
          <w:ilvl w:val="0"/>
          <w:numId w:val="96"/>
        </w:numPr>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consultații în vederea stabilirii diagnosticului ,eventual a internării;</w:t>
      </w:r>
    </w:p>
    <w:p w14:paraId="728324BE" w14:textId="77777777" w:rsidR="00F7422C" w:rsidRPr="000E40FF" w:rsidRDefault="00F7422C" w:rsidP="0006228D">
      <w:pPr>
        <w:pStyle w:val="Listparagraf"/>
        <w:numPr>
          <w:ilvl w:val="0"/>
          <w:numId w:val="96"/>
        </w:numPr>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consultații interdisciplinare;</w:t>
      </w:r>
    </w:p>
    <w:p w14:paraId="2C2594B8" w14:textId="77777777" w:rsidR="00F7422C" w:rsidRPr="000E40FF" w:rsidRDefault="00F7422C" w:rsidP="0006228D">
      <w:pPr>
        <w:pStyle w:val="Listparagraf"/>
        <w:numPr>
          <w:ilvl w:val="0"/>
          <w:numId w:val="96"/>
        </w:numPr>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controale periodice programate, fișe medicale;</w:t>
      </w:r>
    </w:p>
    <w:p w14:paraId="38C72EE3" w14:textId="77777777" w:rsidR="00F7422C" w:rsidRPr="000E40FF" w:rsidRDefault="00F7422C" w:rsidP="0006228D">
      <w:pPr>
        <w:pStyle w:val="Listparagraf"/>
        <w:numPr>
          <w:ilvl w:val="0"/>
          <w:numId w:val="96"/>
        </w:numPr>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eliberează certificate medicale, rețete compensate sau gratuite;</w:t>
      </w:r>
    </w:p>
    <w:p w14:paraId="4C5E7E59" w14:textId="77777777" w:rsidR="00F7422C" w:rsidRPr="000E40FF" w:rsidRDefault="00F7422C" w:rsidP="0006228D">
      <w:pPr>
        <w:pStyle w:val="Listparagraf"/>
        <w:numPr>
          <w:ilvl w:val="0"/>
          <w:numId w:val="96"/>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efectuează și interpretează investigațiile clinice și paraclinice (ECG, Ecocardiografie, Holter ECG, etc).</w:t>
      </w:r>
    </w:p>
    <w:p w14:paraId="60220BE6" w14:textId="73D35DE5" w:rsidR="00F7422C" w:rsidRPr="000E40FF" w:rsidRDefault="00F7422C" w:rsidP="0006228D">
      <w:pPr>
        <w:adjustRightInd w:val="0"/>
        <w:spacing w:after="0" w:line="240" w:lineRule="auto"/>
        <w:rPr>
          <w:rFonts w:ascii="Montserrat Light" w:hAnsi="Montserrat Light"/>
          <w:b/>
          <w:bCs/>
        </w:rPr>
      </w:pPr>
      <w:r w:rsidRPr="000E40FF">
        <w:rPr>
          <w:rFonts w:ascii="Montserrat Light" w:hAnsi="Montserrat Light"/>
          <w:b/>
        </w:rPr>
        <w:t>(2)</w:t>
      </w:r>
      <w:r w:rsidRPr="000E40FF">
        <w:rPr>
          <w:rFonts w:ascii="Montserrat Light" w:hAnsi="Montserrat Light"/>
          <w:bCs/>
        </w:rPr>
        <w:t xml:space="preserve"> </w:t>
      </w:r>
      <w:r w:rsidRPr="000E40FF">
        <w:rPr>
          <w:rFonts w:ascii="Montserrat Light" w:hAnsi="Montserrat Light"/>
          <w:b/>
          <w:bCs/>
        </w:rPr>
        <w:t xml:space="preserve">Cabinet în specialitatea </w:t>
      </w:r>
      <w:r w:rsidR="002119E9" w:rsidRPr="000E40FF">
        <w:rPr>
          <w:rFonts w:ascii="Montserrat Light" w:hAnsi="Montserrat Light"/>
          <w:b/>
          <w:bCs/>
        </w:rPr>
        <w:t>n</w:t>
      </w:r>
      <w:r w:rsidRPr="000E40FF">
        <w:rPr>
          <w:rFonts w:ascii="Montserrat Light" w:hAnsi="Montserrat Light"/>
          <w:b/>
          <w:bCs/>
        </w:rPr>
        <w:t>eurologie</w:t>
      </w:r>
    </w:p>
    <w:p w14:paraId="152F6228" w14:textId="77777777" w:rsidR="00F7422C" w:rsidRPr="000E40FF" w:rsidRDefault="00F7422C" w:rsidP="0006228D">
      <w:pPr>
        <w:pStyle w:val="NormalWeb"/>
        <w:numPr>
          <w:ilvl w:val="0"/>
          <w:numId w:val="97"/>
        </w:numPr>
        <w:shd w:val="clear" w:color="auto" w:fill="FFFFFF"/>
        <w:tabs>
          <w:tab w:val="left" w:pos="567"/>
        </w:tabs>
        <w:autoSpaceDN w:val="0"/>
        <w:spacing w:before="0" w:beforeAutospacing="0" w:after="0" w:afterAutospacing="0"/>
        <w:ind w:left="714" w:hanging="357"/>
        <w:jc w:val="both"/>
        <w:rPr>
          <w:rFonts w:ascii="Montserrat Light" w:hAnsi="Montserrat Light"/>
          <w:sz w:val="22"/>
          <w:szCs w:val="22"/>
          <w:lang w:val="ro-RO"/>
        </w:rPr>
      </w:pPr>
      <w:r w:rsidRPr="000E40FF">
        <w:rPr>
          <w:rFonts w:ascii="Montserrat Light" w:hAnsi="Montserrat Light"/>
          <w:sz w:val="22"/>
          <w:szCs w:val="22"/>
          <w:lang w:val="ro-RO"/>
        </w:rPr>
        <w:t>efectuează consultații de specialitate în afecțiunile neurologice, stabilește și indică tratamentul corespunzător;</w:t>
      </w:r>
    </w:p>
    <w:p w14:paraId="55D545B6" w14:textId="77777777" w:rsidR="00F7422C" w:rsidRPr="000E40FF" w:rsidRDefault="00F7422C" w:rsidP="0006228D">
      <w:pPr>
        <w:pStyle w:val="NormalWeb"/>
        <w:numPr>
          <w:ilvl w:val="0"/>
          <w:numId w:val="97"/>
        </w:numPr>
        <w:shd w:val="clear" w:color="auto" w:fill="FFFFFF"/>
        <w:tabs>
          <w:tab w:val="left" w:pos="567"/>
        </w:tabs>
        <w:autoSpaceDN w:val="0"/>
        <w:spacing w:before="0" w:beforeAutospacing="0" w:after="0" w:afterAutospacing="0"/>
        <w:ind w:left="714" w:hanging="357"/>
        <w:jc w:val="both"/>
        <w:rPr>
          <w:rFonts w:ascii="Montserrat Light" w:hAnsi="Montserrat Light"/>
          <w:sz w:val="22"/>
          <w:szCs w:val="22"/>
          <w:lang w:val="ro-RO"/>
        </w:rPr>
      </w:pPr>
      <w:r w:rsidRPr="000E40FF">
        <w:rPr>
          <w:rFonts w:ascii="Montserrat Light" w:hAnsi="Montserrat Light"/>
          <w:sz w:val="22"/>
          <w:szCs w:val="22"/>
          <w:lang w:val="ro-RO"/>
        </w:rPr>
        <w:t>efectuează explorări funcționale neurologice.</w:t>
      </w:r>
    </w:p>
    <w:p w14:paraId="71E04542" w14:textId="51974F39" w:rsidR="00F7422C" w:rsidRPr="000E40FF" w:rsidRDefault="00F7422C" w:rsidP="0006228D">
      <w:pPr>
        <w:adjustRightInd w:val="0"/>
        <w:spacing w:after="0" w:line="240" w:lineRule="auto"/>
        <w:jc w:val="both"/>
        <w:rPr>
          <w:rFonts w:ascii="Montserrat Light" w:hAnsi="Montserrat Light"/>
          <w:b/>
          <w:bCs/>
        </w:rPr>
      </w:pPr>
      <w:r w:rsidRPr="000E40FF">
        <w:rPr>
          <w:rFonts w:ascii="Montserrat Light" w:hAnsi="Montserrat Light"/>
          <w:b/>
        </w:rPr>
        <w:t>(3)</w:t>
      </w:r>
      <w:r w:rsidRPr="000E40FF">
        <w:rPr>
          <w:rFonts w:ascii="Montserrat Light" w:hAnsi="Montserrat Light"/>
          <w:bCs/>
        </w:rPr>
        <w:t xml:space="preserve"> </w:t>
      </w:r>
      <w:r w:rsidRPr="000E40FF">
        <w:rPr>
          <w:rFonts w:ascii="Montserrat Light" w:hAnsi="Montserrat Light"/>
          <w:b/>
          <w:bCs/>
        </w:rPr>
        <w:t xml:space="preserve">Cabinet în specialitatea </w:t>
      </w:r>
      <w:r w:rsidR="002119E9" w:rsidRPr="000E40FF">
        <w:rPr>
          <w:rFonts w:ascii="Montserrat Light" w:hAnsi="Montserrat Light"/>
          <w:b/>
          <w:bCs/>
        </w:rPr>
        <w:t>o</w:t>
      </w:r>
      <w:r w:rsidRPr="000E40FF">
        <w:rPr>
          <w:rFonts w:ascii="Montserrat Light" w:hAnsi="Montserrat Light"/>
          <w:b/>
          <w:bCs/>
        </w:rPr>
        <w:t xml:space="preserve">rtopedie – </w:t>
      </w:r>
      <w:r w:rsidR="002119E9" w:rsidRPr="000E40FF">
        <w:rPr>
          <w:rFonts w:ascii="Montserrat Light" w:hAnsi="Montserrat Light"/>
          <w:b/>
          <w:bCs/>
        </w:rPr>
        <w:t>t</w:t>
      </w:r>
      <w:r w:rsidRPr="000E40FF">
        <w:rPr>
          <w:rFonts w:ascii="Montserrat Light" w:hAnsi="Montserrat Light"/>
          <w:b/>
          <w:bCs/>
        </w:rPr>
        <w:t>raumatologie</w:t>
      </w:r>
    </w:p>
    <w:p w14:paraId="43CDF5A1" w14:textId="77777777" w:rsidR="00F7422C" w:rsidRPr="000E40FF" w:rsidRDefault="00F7422C" w:rsidP="0006228D">
      <w:pPr>
        <w:pStyle w:val="Listparagraf"/>
        <w:numPr>
          <w:ilvl w:val="0"/>
          <w:numId w:val="98"/>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profilaxia și tratamentul pacienților cu patologie ortopedică, a deformațiilor și tulburărilor funcționale ale aparatului locomotor;</w:t>
      </w:r>
    </w:p>
    <w:p w14:paraId="4F54F6AE" w14:textId="77777777" w:rsidR="00F7422C" w:rsidRPr="000E40FF" w:rsidRDefault="00F7422C" w:rsidP="0006228D">
      <w:pPr>
        <w:pStyle w:val="Listparagraf"/>
        <w:numPr>
          <w:ilvl w:val="0"/>
          <w:numId w:val="98"/>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participă la stabilirea și realizarea planului de recuperare medicală a bolnavilor cu astfel de afecțiuni.</w:t>
      </w:r>
    </w:p>
    <w:p w14:paraId="09885F36" w14:textId="20B2F48B" w:rsidR="00F7422C" w:rsidRPr="000E40FF" w:rsidRDefault="00F7422C" w:rsidP="0006228D">
      <w:pPr>
        <w:adjustRightInd w:val="0"/>
        <w:spacing w:after="0" w:line="240" w:lineRule="auto"/>
        <w:jc w:val="both"/>
        <w:rPr>
          <w:rFonts w:ascii="Montserrat Light" w:hAnsi="Montserrat Light"/>
          <w:b/>
          <w:bCs/>
        </w:rPr>
      </w:pPr>
      <w:r w:rsidRPr="000E40FF">
        <w:rPr>
          <w:rFonts w:ascii="Montserrat Light" w:hAnsi="Montserrat Light"/>
          <w:b/>
        </w:rPr>
        <w:t>(4)</w:t>
      </w:r>
      <w:r w:rsidRPr="000E40FF">
        <w:rPr>
          <w:rFonts w:ascii="Montserrat Light" w:hAnsi="Montserrat Light"/>
          <w:bCs/>
        </w:rPr>
        <w:t xml:space="preserve"> </w:t>
      </w:r>
      <w:r w:rsidRPr="000E40FF">
        <w:rPr>
          <w:rFonts w:ascii="Montserrat Light" w:hAnsi="Montserrat Light"/>
          <w:b/>
          <w:bCs/>
        </w:rPr>
        <w:t xml:space="preserve">Cabinet în specialitatea </w:t>
      </w:r>
      <w:r w:rsidR="002119E9" w:rsidRPr="000E40FF">
        <w:rPr>
          <w:rFonts w:ascii="Montserrat Light" w:hAnsi="Montserrat Light"/>
          <w:b/>
          <w:bCs/>
        </w:rPr>
        <w:t>recuperare, m</w:t>
      </w:r>
      <w:r w:rsidRPr="000E40FF">
        <w:rPr>
          <w:rFonts w:ascii="Montserrat Light" w:hAnsi="Montserrat Light"/>
          <w:b/>
          <w:bCs/>
        </w:rPr>
        <w:t>edicină fizică</w:t>
      </w:r>
      <w:r w:rsidR="002119E9" w:rsidRPr="000E40FF">
        <w:rPr>
          <w:rFonts w:ascii="Montserrat Light" w:hAnsi="Montserrat Light"/>
          <w:b/>
          <w:bCs/>
        </w:rPr>
        <w:t xml:space="preserve"> </w:t>
      </w:r>
      <w:r w:rsidRPr="000E40FF">
        <w:rPr>
          <w:rFonts w:ascii="Montserrat Light" w:hAnsi="Montserrat Light"/>
          <w:b/>
          <w:bCs/>
        </w:rPr>
        <w:t>balneologie</w:t>
      </w:r>
    </w:p>
    <w:p w14:paraId="4FB9409B" w14:textId="77777777" w:rsidR="00F7422C" w:rsidRPr="000E40FF" w:rsidRDefault="00F7422C" w:rsidP="0006228D">
      <w:pPr>
        <w:pStyle w:val="Listparagraf"/>
        <w:numPr>
          <w:ilvl w:val="0"/>
          <w:numId w:val="99"/>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trierea bolnavilor, ce pot beneficia de măsurile de recuperare medicală și dispensarizarea acestora;</w:t>
      </w:r>
    </w:p>
    <w:p w14:paraId="10F057AC" w14:textId="77777777" w:rsidR="00F7422C" w:rsidRPr="000E40FF" w:rsidRDefault="00F7422C" w:rsidP="0006228D">
      <w:pPr>
        <w:pStyle w:val="Listparagraf"/>
        <w:numPr>
          <w:ilvl w:val="0"/>
          <w:numId w:val="99"/>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participarea la întocmirea planului de recuperare medicală a bolnavilor dispensarizați, executarea etapelor care revin din planul de tratament, precum și efectuarea tratamentelor fizioterapeutice, potrivit competenței.</w:t>
      </w:r>
    </w:p>
    <w:p w14:paraId="6F602165" w14:textId="3530BAC8" w:rsidR="00F7422C" w:rsidRPr="000E40FF" w:rsidRDefault="00F7422C" w:rsidP="0006228D">
      <w:pPr>
        <w:tabs>
          <w:tab w:val="left" w:pos="993"/>
        </w:tabs>
        <w:adjustRightInd w:val="0"/>
        <w:spacing w:after="0" w:line="240" w:lineRule="auto"/>
        <w:jc w:val="both"/>
        <w:rPr>
          <w:rFonts w:ascii="Montserrat Light" w:hAnsi="Montserrat Light"/>
          <w:b/>
          <w:bCs/>
        </w:rPr>
      </w:pPr>
      <w:r w:rsidRPr="000E40FF">
        <w:rPr>
          <w:rFonts w:ascii="Montserrat Light" w:hAnsi="Montserrat Light"/>
          <w:b/>
        </w:rPr>
        <w:t>(5)</w:t>
      </w:r>
      <w:r w:rsidRPr="000E40FF">
        <w:rPr>
          <w:rFonts w:ascii="Montserrat Light" w:hAnsi="Montserrat Light"/>
          <w:bCs/>
        </w:rPr>
        <w:t xml:space="preserve"> </w:t>
      </w:r>
      <w:r w:rsidRPr="000E40FF">
        <w:rPr>
          <w:rFonts w:ascii="Montserrat Light" w:hAnsi="Montserrat Light"/>
          <w:b/>
          <w:bCs/>
        </w:rPr>
        <w:t xml:space="preserve">Cabinet în specialitatea </w:t>
      </w:r>
      <w:r w:rsidR="002119E9" w:rsidRPr="000E40FF">
        <w:rPr>
          <w:rFonts w:ascii="Montserrat Light" w:hAnsi="Montserrat Light"/>
          <w:b/>
          <w:bCs/>
        </w:rPr>
        <w:t>c</w:t>
      </w:r>
      <w:r w:rsidRPr="000E40FF">
        <w:rPr>
          <w:rFonts w:ascii="Montserrat Light" w:hAnsi="Montserrat Light"/>
          <w:b/>
          <w:bCs/>
        </w:rPr>
        <w:t>hirurgie plastică</w:t>
      </w:r>
      <w:r w:rsidR="002119E9" w:rsidRPr="000E40FF">
        <w:rPr>
          <w:rFonts w:ascii="Montserrat Light" w:hAnsi="Montserrat Light"/>
          <w:b/>
          <w:bCs/>
        </w:rPr>
        <w:t>,</w:t>
      </w:r>
      <w:r w:rsidRPr="000E40FF">
        <w:rPr>
          <w:rFonts w:ascii="Montserrat Light" w:hAnsi="Montserrat Light"/>
          <w:b/>
          <w:bCs/>
        </w:rPr>
        <w:t xml:space="preserve"> microchirurgie reconstructivă</w:t>
      </w:r>
    </w:p>
    <w:p w14:paraId="55EE1D92" w14:textId="77777777" w:rsidR="00F7422C" w:rsidRPr="000E40FF" w:rsidRDefault="00F7422C" w:rsidP="0006228D">
      <w:pPr>
        <w:pStyle w:val="Listparagraf"/>
        <w:numPr>
          <w:ilvl w:val="0"/>
          <w:numId w:val="100"/>
        </w:numPr>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efectuează toate operațiile de mică chirurgie;</w:t>
      </w:r>
    </w:p>
    <w:p w14:paraId="3C9CAFBF" w14:textId="77777777" w:rsidR="005F7FEB" w:rsidRPr="000E40FF" w:rsidRDefault="00F7422C" w:rsidP="0006228D">
      <w:pPr>
        <w:pStyle w:val="Listparagraf"/>
        <w:numPr>
          <w:ilvl w:val="0"/>
          <w:numId w:val="100"/>
        </w:numPr>
        <w:shd w:val="clear" w:color="auto" w:fill="FFFFFF"/>
        <w:autoSpaceDE w:val="0"/>
        <w:autoSpaceDN w:val="0"/>
        <w:adjustRightInd w:val="0"/>
        <w:ind w:left="714" w:hanging="357"/>
        <w:jc w:val="both"/>
        <w:rPr>
          <w:rFonts w:ascii="Montserrat Light" w:hAnsi="Montserrat Light"/>
          <w:b/>
          <w:bCs/>
          <w:sz w:val="22"/>
          <w:szCs w:val="22"/>
          <w:lang w:val="ro-RO"/>
        </w:rPr>
      </w:pPr>
      <w:r w:rsidRPr="000E40FF">
        <w:rPr>
          <w:rFonts w:ascii="Montserrat Light" w:hAnsi="Montserrat Light"/>
          <w:sz w:val="22"/>
          <w:szCs w:val="22"/>
          <w:lang w:val="ro-RO"/>
        </w:rPr>
        <w:t>continuă tratamentul bolnavilor externați</w:t>
      </w:r>
      <w:r w:rsidR="005F7FEB" w:rsidRPr="000E40FF">
        <w:rPr>
          <w:rFonts w:ascii="Montserrat Light" w:hAnsi="Montserrat Light"/>
          <w:sz w:val="22"/>
          <w:szCs w:val="22"/>
          <w:lang w:val="ro-RO"/>
        </w:rPr>
        <w:t>.</w:t>
      </w:r>
    </w:p>
    <w:p w14:paraId="05ABD611" w14:textId="4627B8CC" w:rsidR="00F7422C" w:rsidRPr="000E40FF" w:rsidRDefault="00F7422C" w:rsidP="0006228D">
      <w:pPr>
        <w:shd w:val="clear" w:color="auto" w:fill="FFFFFF"/>
        <w:autoSpaceDE w:val="0"/>
        <w:autoSpaceDN w:val="0"/>
        <w:adjustRightInd w:val="0"/>
        <w:spacing w:after="0" w:line="240" w:lineRule="auto"/>
        <w:jc w:val="both"/>
        <w:rPr>
          <w:rFonts w:ascii="Montserrat Light" w:hAnsi="Montserrat Light"/>
          <w:b/>
          <w:bCs/>
        </w:rPr>
      </w:pPr>
      <w:r w:rsidRPr="000E40FF">
        <w:rPr>
          <w:rFonts w:ascii="Montserrat Light" w:hAnsi="Montserrat Light"/>
          <w:b/>
        </w:rPr>
        <w:t>(6)</w:t>
      </w:r>
      <w:r w:rsidRPr="000E40FF">
        <w:rPr>
          <w:rFonts w:ascii="Montserrat Light" w:hAnsi="Montserrat Light"/>
          <w:bCs/>
        </w:rPr>
        <w:t xml:space="preserve"> </w:t>
      </w:r>
      <w:r w:rsidRPr="000E40FF">
        <w:rPr>
          <w:rFonts w:ascii="Montserrat Light" w:hAnsi="Montserrat Light"/>
          <w:b/>
          <w:bCs/>
        </w:rPr>
        <w:t xml:space="preserve">Cabinet </w:t>
      </w:r>
      <w:r w:rsidR="00BE4410" w:rsidRPr="000E40FF">
        <w:rPr>
          <w:rFonts w:ascii="Montserrat Light" w:hAnsi="Montserrat Light"/>
          <w:b/>
          <w:bCs/>
        </w:rPr>
        <w:t xml:space="preserve">în specialitatea </w:t>
      </w:r>
      <w:r w:rsidRPr="000E40FF">
        <w:rPr>
          <w:rFonts w:ascii="Montserrat Light" w:hAnsi="Montserrat Light"/>
          <w:b/>
          <w:bCs/>
        </w:rPr>
        <w:t>reumatologie</w:t>
      </w:r>
    </w:p>
    <w:p w14:paraId="2C400CCA" w14:textId="77777777" w:rsidR="00F7422C" w:rsidRPr="000E40FF" w:rsidRDefault="00F7422C" w:rsidP="0006228D">
      <w:pPr>
        <w:pStyle w:val="Listparagraf"/>
        <w:numPr>
          <w:ilvl w:val="0"/>
          <w:numId w:val="101"/>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identifică bolnavii cu patologie reumatologică ce pot beneficia de măsurile de recuperare medicală și dispensarizarea acestora.</w:t>
      </w:r>
    </w:p>
    <w:p w14:paraId="30376738" w14:textId="2203CA8A" w:rsidR="00F7422C" w:rsidRPr="000E40FF" w:rsidRDefault="00F7422C" w:rsidP="0006228D">
      <w:pPr>
        <w:adjustRightInd w:val="0"/>
        <w:spacing w:after="0" w:line="240" w:lineRule="auto"/>
        <w:jc w:val="both"/>
        <w:rPr>
          <w:rFonts w:ascii="Montserrat Light" w:hAnsi="Montserrat Light"/>
          <w:b/>
          <w:bCs/>
        </w:rPr>
      </w:pPr>
      <w:r w:rsidRPr="000E40FF">
        <w:rPr>
          <w:rFonts w:ascii="Montserrat Light" w:hAnsi="Montserrat Light"/>
          <w:b/>
        </w:rPr>
        <w:t>(7)</w:t>
      </w:r>
      <w:r w:rsidRPr="000E40FF">
        <w:rPr>
          <w:rFonts w:ascii="Montserrat Light" w:hAnsi="Montserrat Light"/>
          <w:bCs/>
        </w:rPr>
        <w:t xml:space="preserve"> </w:t>
      </w:r>
      <w:r w:rsidRPr="000E40FF">
        <w:rPr>
          <w:rFonts w:ascii="Montserrat Light" w:hAnsi="Montserrat Light"/>
          <w:b/>
          <w:bCs/>
        </w:rPr>
        <w:t xml:space="preserve">Cabinet </w:t>
      </w:r>
      <w:r w:rsidR="00BE4410" w:rsidRPr="000E40FF">
        <w:rPr>
          <w:rFonts w:ascii="Montserrat Light" w:hAnsi="Montserrat Light"/>
          <w:b/>
          <w:bCs/>
        </w:rPr>
        <w:t xml:space="preserve">în specialitatea </w:t>
      </w:r>
      <w:r w:rsidRPr="000E40FF">
        <w:rPr>
          <w:rFonts w:ascii="Montserrat Light" w:hAnsi="Montserrat Light"/>
          <w:b/>
          <w:bCs/>
        </w:rPr>
        <w:t>chirurgie și ortopedie pediatrică</w:t>
      </w:r>
    </w:p>
    <w:p w14:paraId="587F8DE8" w14:textId="77777777" w:rsidR="00F7422C" w:rsidRPr="000E40FF" w:rsidRDefault="00F7422C" w:rsidP="0006228D">
      <w:pPr>
        <w:numPr>
          <w:ilvl w:val="0"/>
          <w:numId w:val="102"/>
        </w:numPr>
        <w:tabs>
          <w:tab w:val="left" w:pos="567"/>
        </w:tabs>
        <w:autoSpaceDE w:val="0"/>
        <w:autoSpaceDN w:val="0"/>
        <w:adjustRightInd w:val="0"/>
        <w:spacing w:after="0" w:line="240" w:lineRule="auto"/>
        <w:ind w:left="714" w:hanging="357"/>
        <w:jc w:val="both"/>
        <w:rPr>
          <w:rFonts w:ascii="Montserrat Light" w:hAnsi="Montserrat Light"/>
          <w:b/>
          <w:bCs/>
        </w:rPr>
      </w:pPr>
      <w:r w:rsidRPr="000E40FF">
        <w:rPr>
          <w:rFonts w:ascii="Montserrat Light" w:hAnsi="Montserrat Light"/>
        </w:rPr>
        <w:t>asigură asistența de specialitate în prevenirea și tratamentul defectelor fizice congenitale sau dobândite la copii.</w:t>
      </w:r>
    </w:p>
    <w:p w14:paraId="3073F0D2" w14:textId="52A4363F" w:rsidR="00F7422C" w:rsidRPr="000E40FF" w:rsidRDefault="00F7422C" w:rsidP="0006228D">
      <w:pPr>
        <w:adjustRightInd w:val="0"/>
        <w:spacing w:after="0" w:line="240" w:lineRule="auto"/>
        <w:jc w:val="both"/>
        <w:rPr>
          <w:rFonts w:ascii="Montserrat Light" w:hAnsi="Montserrat Light"/>
          <w:b/>
          <w:bCs/>
        </w:rPr>
      </w:pPr>
      <w:r w:rsidRPr="000E40FF">
        <w:rPr>
          <w:rFonts w:ascii="Montserrat Light" w:hAnsi="Montserrat Light"/>
          <w:b/>
        </w:rPr>
        <w:t>(8)</w:t>
      </w:r>
      <w:r w:rsidRPr="000E40FF">
        <w:rPr>
          <w:rFonts w:ascii="Montserrat Light" w:hAnsi="Montserrat Light"/>
          <w:bCs/>
        </w:rPr>
        <w:t xml:space="preserve"> </w:t>
      </w:r>
      <w:r w:rsidRPr="000E40FF">
        <w:rPr>
          <w:rFonts w:ascii="Montserrat Light" w:hAnsi="Montserrat Light"/>
          <w:b/>
          <w:bCs/>
        </w:rPr>
        <w:t xml:space="preserve">Cabinet în specialitatea </w:t>
      </w:r>
      <w:r w:rsidR="002119E9" w:rsidRPr="000E40FF">
        <w:rPr>
          <w:rFonts w:ascii="Montserrat Light" w:hAnsi="Montserrat Light"/>
          <w:b/>
          <w:bCs/>
        </w:rPr>
        <w:t>m</w:t>
      </w:r>
      <w:r w:rsidRPr="000E40FF">
        <w:rPr>
          <w:rFonts w:ascii="Montserrat Light" w:hAnsi="Montserrat Light"/>
          <w:b/>
          <w:bCs/>
        </w:rPr>
        <w:t xml:space="preserve">edicină </w:t>
      </w:r>
      <w:r w:rsidR="002119E9" w:rsidRPr="000E40FF">
        <w:rPr>
          <w:rFonts w:ascii="Montserrat Light" w:hAnsi="Montserrat Light"/>
          <w:b/>
          <w:bCs/>
        </w:rPr>
        <w:t>i</w:t>
      </w:r>
      <w:r w:rsidRPr="000E40FF">
        <w:rPr>
          <w:rFonts w:ascii="Montserrat Light" w:hAnsi="Montserrat Light"/>
          <w:b/>
          <w:bCs/>
        </w:rPr>
        <w:t>nternă</w:t>
      </w:r>
    </w:p>
    <w:p w14:paraId="6AEA8593" w14:textId="77777777" w:rsidR="00F7422C" w:rsidRPr="000E40FF" w:rsidRDefault="00F7422C" w:rsidP="0006228D">
      <w:pPr>
        <w:pStyle w:val="Listparagraf"/>
        <w:numPr>
          <w:ilvl w:val="0"/>
          <w:numId w:val="103"/>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examinarea bolnavilor, stabilind diagnosticul cu ajutorul mijloacelor din dotare și efectuarea tratamentului sau după caz trimiterea acestora la medicii de familie cu indicații privind conduita terapeutică, sau pentru spitalizare continuă dacă este cazul;</w:t>
      </w:r>
    </w:p>
    <w:p w14:paraId="421337B6" w14:textId="77777777" w:rsidR="00F7422C" w:rsidRPr="000E40FF" w:rsidRDefault="00F7422C" w:rsidP="0006228D">
      <w:pPr>
        <w:pStyle w:val="Listparagraf"/>
        <w:numPr>
          <w:ilvl w:val="0"/>
          <w:numId w:val="103"/>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efectuează explorările clinice și paraclinice pentru care are dotare.</w:t>
      </w:r>
    </w:p>
    <w:p w14:paraId="764D1CC0" w14:textId="2AC1F0F8" w:rsidR="00F7422C" w:rsidRPr="000E40FF" w:rsidRDefault="00F7422C" w:rsidP="0006228D">
      <w:pPr>
        <w:adjustRightInd w:val="0"/>
        <w:spacing w:after="0" w:line="240" w:lineRule="auto"/>
        <w:jc w:val="both"/>
        <w:rPr>
          <w:rFonts w:ascii="Montserrat Light" w:hAnsi="Montserrat Light"/>
          <w:b/>
          <w:bCs/>
        </w:rPr>
      </w:pPr>
      <w:r w:rsidRPr="000E40FF">
        <w:rPr>
          <w:rFonts w:ascii="Montserrat Light" w:hAnsi="Montserrat Light"/>
          <w:b/>
        </w:rPr>
        <w:t>(9)</w:t>
      </w:r>
      <w:r w:rsidRPr="000E40FF">
        <w:rPr>
          <w:rFonts w:ascii="Montserrat Light" w:hAnsi="Montserrat Light"/>
          <w:bCs/>
        </w:rPr>
        <w:t xml:space="preserve"> </w:t>
      </w:r>
      <w:r w:rsidRPr="000E40FF">
        <w:rPr>
          <w:rFonts w:ascii="Montserrat Light" w:hAnsi="Montserrat Light"/>
          <w:b/>
          <w:bCs/>
        </w:rPr>
        <w:t xml:space="preserve">Cabinet în specialitatea </w:t>
      </w:r>
      <w:r w:rsidR="002119E9" w:rsidRPr="000E40FF">
        <w:rPr>
          <w:rFonts w:ascii="Montserrat Light" w:hAnsi="Montserrat Light"/>
          <w:b/>
          <w:bCs/>
        </w:rPr>
        <w:t>o</w:t>
      </w:r>
      <w:r w:rsidRPr="000E40FF">
        <w:rPr>
          <w:rFonts w:ascii="Montserrat Light" w:hAnsi="Montserrat Light"/>
          <w:b/>
          <w:bCs/>
        </w:rPr>
        <w:t>ftalmologie</w:t>
      </w:r>
    </w:p>
    <w:p w14:paraId="0754F793" w14:textId="77777777" w:rsidR="00F7422C" w:rsidRPr="000E40FF" w:rsidRDefault="00F7422C" w:rsidP="0006228D">
      <w:pPr>
        <w:pStyle w:val="Listparagraf"/>
        <w:numPr>
          <w:ilvl w:val="0"/>
          <w:numId w:val="104"/>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efectuează consultații de specialitate în afecțiunile globului ocular și ale sistemului protector și motor ocular, stabilește și indică tratamentul corespunzător;</w:t>
      </w:r>
    </w:p>
    <w:p w14:paraId="61AA85C3" w14:textId="77777777" w:rsidR="00F7422C" w:rsidRPr="000E40FF" w:rsidRDefault="00F7422C" w:rsidP="0006228D">
      <w:pPr>
        <w:pStyle w:val="NormalWeb"/>
        <w:numPr>
          <w:ilvl w:val="0"/>
          <w:numId w:val="104"/>
        </w:numPr>
        <w:shd w:val="clear" w:color="auto" w:fill="FFFFFF"/>
        <w:tabs>
          <w:tab w:val="left" w:pos="567"/>
        </w:tabs>
        <w:autoSpaceDN w:val="0"/>
        <w:spacing w:before="0" w:beforeAutospacing="0" w:after="0" w:afterAutospacing="0"/>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examinarea personalului la cererea medicului de medicina muncii.</w:t>
      </w:r>
    </w:p>
    <w:p w14:paraId="65DA6EFE" w14:textId="342A2FB6" w:rsidR="00F7422C" w:rsidRPr="000E40FF" w:rsidRDefault="00F7422C" w:rsidP="0006228D">
      <w:pPr>
        <w:spacing w:after="0" w:line="240" w:lineRule="auto"/>
        <w:jc w:val="both"/>
        <w:rPr>
          <w:rFonts w:ascii="Montserrat Light" w:hAnsi="Montserrat Light"/>
          <w:b/>
          <w:bCs/>
        </w:rPr>
      </w:pPr>
      <w:r w:rsidRPr="000E40FF">
        <w:rPr>
          <w:rFonts w:ascii="Montserrat Light" w:hAnsi="Montserrat Light"/>
          <w:b/>
        </w:rPr>
        <w:t>(10)</w:t>
      </w:r>
      <w:r w:rsidR="005F7FEB" w:rsidRPr="000E40FF">
        <w:rPr>
          <w:rFonts w:ascii="Montserrat Light" w:hAnsi="Montserrat Light"/>
          <w:b/>
        </w:rPr>
        <w:t xml:space="preserve"> </w:t>
      </w:r>
      <w:r w:rsidRPr="000E40FF">
        <w:rPr>
          <w:rFonts w:ascii="Montserrat Light" w:hAnsi="Montserrat Light"/>
          <w:b/>
          <w:bCs/>
        </w:rPr>
        <w:t xml:space="preserve">Cabinet în specialitatea </w:t>
      </w:r>
      <w:r w:rsidR="002119E9" w:rsidRPr="000E40FF">
        <w:rPr>
          <w:rFonts w:ascii="Montserrat Light" w:hAnsi="Montserrat Light"/>
          <w:b/>
          <w:bCs/>
        </w:rPr>
        <w:t>p</w:t>
      </w:r>
      <w:r w:rsidRPr="000E40FF">
        <w:rPr>
          <w:rFonts w:ascii="Montserrat Light" w:hAnsi="Montserrat Light"/>
          <w:b/>
          <w:bCs/>
        </w:rPr>
        <w:t>sihologie și psihoterapie/ logopedie</w:t>
      </w:r>
    </w:p>
    <w:p w14:paraId="07E0E85C" w14:textId="77777777" w:rsidR="00F7422C" w:rsidRPr="000E40FF" w:rsidRDefault="00F7422C" w:rsidP="0006228D">
      <w:pPr>
        <w:pStyle w:val="Listparagraf"/>
        <w:numPr>
          <w:ilvl w:val="0"/>
          <w:numId w:val="10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întocmește fișa de observații psihologice a bolnavului;</w:t>
      </w:r>
    </w:p>
    <w:p w14:paraId="5A3EBBFB" w14:textId="77777777" w:rsidR="00F7422C" w:rsidRPr="000E40FF" w:rsidRDefault="00F7422C" w:rsidP="0006228D">
      <w:pPr>
        <w:pStyle w:val="Listparagraf"/>
        <w:numPr>
          <w:ilvl w:val="0"/>
          <w:numId w:val="10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participă la acțiunile de orientare și selecție profesională;</w:t>
      </w:r>
    </w:p>
    <w:p w14:paraId="33BE6C9E" w14:textId="77777777" w:rsidR="00F7422C" w:rsidRPr="000E40FF" w:rsidRDefault="00F7422C" w:rsidP="0006228D">
      <w:pPr>
        <w:pStyle w:val="Listparagraf"/>
        <w:numPr>
          <w:ilvl w:val="0"/>
          <w:numId w:val="10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informează, instruiește și îndrumă personalul medico-sanitar și didactic despre activitatea și măsurile de psihoprofilaxie și psihoigienă;</w:t>
      </w:r>
    </w:p>
    <w:p w14:paraId="2B59BA79" w14:textId="77777777" w:rsidR="00F7422C" w:rsidRPr="000E40FF" w:rsidRDefault="00F7422C" w:rsidP="0006228D">
      <w:pPr>
        <w:pStyle w:val="Listparagraf"/>
        <w:numPr>
          <w:ilvl w:val="0"/>
          <w:numId w:val="10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răspunde de terapia individuală sau de grup.</w:t>
      </w:r>
    </w:p>
    <w:p w14:paraId="2C537BF7" w14:textId="77777777" w:rsidR="00F7422C" w:rsidRPr="000E40FF" w:rsidRDefault="00F7422C" w:rsidP="0006228D">
      <w:pPr>
        <w:shd w:val="clear" w:color="auto" w:fill="FFFFFF"/>
        <w:spacing w:after="0" w:line="240" w:lineRule="auto"/>
        <w:jc w:val="both"/>
        <w:rPr>
          <w:rFonts w:ascii="Montserrat Light" w:hAnsi="Montserrat Light"/>
          <w:b/>
        </w:rPr>
      </w:pPr>
      <w:r w:rsidRPr="000E40FF">
        <w:rPr>
          <w:rFonts w:ascii="Montserrat Light" w:hAnsi="Montserrat Light"/>
          <w:b/>
          <w:bCs/>
        </w:rPr>
        <w:t>(11)</w:t>
      </w:r>
      <w:r w:rsidRPr="000E40FF">
        <w:rPr>
          <w:rFonts w:ascii="Montserrat Light" w:hAnsi="Montserrat Light"/>
        </w:rPr>
        <w:t xml:space="preserve"> </w:t>
      </w:r>
      <w:r w:rsidRPr="000E40FF">
        <w:rPr>
          <w:rFonts w:ascii="Montserrat Light" w:hAnsi="Montserrat Light"/>
          <w:b/>
        </w:rPr>
        <w:t>Cabinet în specialitatea psihiatrie</w:t>
      </w:r>
    </w:p>
    <w:p w14:paraId="19C77B90" w14:textId="77777777" w:rsidR="00F7422C" w:rsidRPr="000E40FF" w:rsidRDefault="00F7422C" w:rsidP="0006228D">
      <w:pPr>
        <w:pStyle w:val="Listparagraf"/>
        <w:numPr>
          <w:ilvl w:val="0"/>
          <w:numId w:val="106"/>
        </w:numPr>
        <w:shd w:val="clear" w:color="auto" w:fill="FFFFFF"/>
        <w:tabs>
          <w:tab w:val="left" w:pos="567"/>
        </w:tabs>
        <w:autoSpaceDN w:val="0"/>
        <w:ind w:left="714" w:hanging="357"/>
        <w:jc w:val="both"/>
        <w:rPr>
          <w:rFonts w:ascii="Montserrat Light" w:hAnsi="Montserrat Light"/>
          <w:b/>
          <w:sz w:val="22"/>
          <w:szCs w:val="22"/>
          <w:lang w:val="ro-RO"/>
        </w:rPr>
      </w:pPr>
      <w:r w:rsidRPr="000E40FF">
        <w:rPr>
          <w:rFonts w:ascii="Montserrat Light" w:hAnsi="Montserrat Light"/>
          <w:sz w:val="22"/>
          <w:szCs w:val="22"/>
          <w:shd w:val="clear" w:color="auto" w:fill="FFFFFF"/>
          <w:lang w:val="ro-RO"/>
        </w:rPr>
        <w:t>efectuează consultații, investigații, stabilirea diagnosticului, indicații terapeutice medicamentoase, psihoterapie și consiliere psihologică.</w:t>
      </w:r>
    </w:p>
    <w:p w14:paraId="14DC0C12" w14:textId="77777777" w:rsidR="00F7422C" w:rsidRPr="000E40FF" w:rsidRDefault="00F7422C" w:rsidP="0006228D">
      <w:pPr>
        <w:pStyle w:val="Frspaiere"/>
        <w:rPr>
          <w:rFonts w:ascii="Montserrat Light" w:hAnsi="Montserrat Light"/>
          <w:b/>
          <w:sz w:val="22"/>
          <w:szCs w:val="22"/>
        </w:rPr>
      </w:pPr>
      <w:r w:rsidRPr="000E40FF">
        <w:rPr>
          <w:rFonts w:ascii="Montserrat Light" w:hAnsi="Montserrat Light"/>
          <w:b/>
          <w:bCs/>
          <w:sz w:val="22"/>
          <w:szCs w:val="22"/>
        </w:rPr>
        <w:t>(12)</w:t>
      </w:r>
      <w:r w:rsidRPr="000E40FF">
        <w:rPr>
          <w:rFonts w:ascii="Montserrat Light" w:hAnsi="Montserrat Light"/>
          <w:sz w:val="22"/>
          <w:szCs w:val="22"/>
        </w:rPr>
        <w:t xml:space="preserve"> </w:t>
      </w:r>
      <w:r w:rsidRPr="000E40FF">
        <w:rPr>
          <w:rFonts w:ascii="Montserrat Light" w:hAnsi="Montserrat Light"/>
          <w:b/>
          <w:sz w:val="22"/>
          <w:szCs w:val="22"/>
        </w:rPr>
        <w:t>Cabinet în specialitatea chirurgie generală</w:t>
      </w:r>
    </w:p>
    <w:p w14:paraId="58C7D053" w14:textId="77777777" w:rsidR="00F7422C" w:rsidRPr="000E40FF" w:rsidRDefault="00F7422C" w:rsidP="0006228D">
      <w:pPr>
        <w:pStyle w:val="Frspaiere"/>
        <w:numPr>
          <w:ilvl w:val="0"/>
          <w:numId w:val="107"/>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efectuează consultații/controale în specialitatea Chirurgie generală - supra-specializare Chirurgie Oncologică;</w:t>
      </w:r>
    </w:p>
    <w:p w14:paraId="048FEC6D" w14:textId="77777777" w:rsidR="00F7422C" w:rsidRPr="000E40FF" w:rsidRDefault="00F7422C" w:rsidP="0006228D">
      <w:pPr>
        <w:pStyle w:val="Frspaiere"/>
        <w:numPr>
          <w:ilvl w:val="0"/>
          <w:numId w:val="107"/>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efectuează operații de mică chirurgie;</w:t>
      </w:r>
    </w:p>
    <w:p w14:paraId="206DD722" w14:textId="77777777" w:rsidR="00F7422C" w:rsidRPr="000E40FF" w:rsidRDefault="00F7422C" w:rsidP="0006228D">
      <w:pPr>
        <w:pStyle w:val="Frspaiere"/>
        <w:numPr>
          <w:ilvl w:val="0"/>
          <w:numId w:val="107"/>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continuă tratamentul bolnavilor externați.</w:t>
      </w:r>
    </w:p>
    <w:p w14:paraId="30E2FC68" w14:textId="77777777" w:rsidR="00F7422C" w:rsidRPr="000E40FF" w:rsidRDefault="00F7422C" w:rsidP="0006228D">
      <w:pPr>
        <w:pStyle w:val="Frspaiere"/>
        <w:tabs>
          <w:tab w:val="left" w:pos="993"/>
        </w:tabs>
        <w:autoSpaceDN w:val="0"/>
        <w:jc w:val="both"/>
        <w:rPr>
          <w:rFonts w:ascii="Montserrat Light" w:hAnsi="Montserrat Light"/>
          <w:b/>
          <w:sz w:val="22"/>
          <w:szCs w:val="22"/>
        </w:rPr>
      </w:pPr>
      <w:r w:rsidRPr="000E40FF">
        <w:rPr>
          <w:rFonts w:ascii="Montserrat Light" w:hAnsi="Montserrat Light"/>
          <w:b/>
          <w:bCs/>
          <w:sz w:val="22"/>
          <w:szCs w:val="22"/>
        </w:rPr>
        <w:t>(13)</w:t>
      </w:r>
      <w:r w:rsidRPr="000E40FF">
        <w:rPr>
          <w:rFonts w:ascii="Montserrat Light" w:hAnsi="Montserrat Light"/>
          <w:sz w:val="22"/>
          <w:szCs w:val="22"/>
        </w:rPr>
        <w:t xml:space="preserve"> </w:t>
      </w:r>
      <w:r w:rsidRPr="000E40FF">
        <w:rPr>
          <w:rFonts w:ascii="Montserrat Light" w:hAnsi="Montserrat Light"/>
          <w:b/>
          <w:sz w:val="22"/>
          <w:szCs w:val="22"/>
        </w:rPr>
        <w:t>Cabinet în specialitatea pneumologie</w:t>
      </w:r>
    </w:p>
    <w:p w14:paraId="0EF9FF72" w14:textId="77777777" w:rsidR="00F7422C" w:rsidRPr="000E40FF" w:rsidRDefault="00F7422C" w:rsidP="0006228D">
      <w:pPr>
        <w:pStyle w:val="Frspaiere"/>
        <w:numPr>
          <w:ilvl w:val="0"/>
          <w:numId w:val="134"/>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efectuează consultații, investigații (pulsoximetrie, spirometrie, test de bronhodilatație), stabilire de diagnostic de patologie respiratorie, indicații terapeutice și terapie (aerosoli);</w:t>
      </w:r>
    </w:p>
    <w:p w14:paraId="27C96DD7" w14:textId="77777777" w:rsidR="00F7422C" w:rsidRPr="000E40FF" w:rsidRDefault="00F7422C" w:rsidP="0006228D">
      <w:pPr>
        <w:pStyle w:val="Frspaiere"/>
        <w:numPr>
          <w:ilvl w:val="0"/>
          <w:numId w:val="134"/>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eliberează referate de specialitate;</w:t>
      </w:r>
    </w:p>
    <w:p w14:paraId="75879822" w14:textId="77777777" w:rsidR="00F7422C" w:rsidRPr="000E40FF" w:rsidRDefault="00F7422C" w:rsidP="0006228D">
      <w:pPr>
        <w:pStyle w:val="Frspaiere"/>
        <w:numPr>
          <w:ilvl w:val="0"/>
          <w:numId w:val="134"/>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eliberează referate pentru oxigenoterapie la domiciliu.</w:t>
      </w:r>
    </w:p>
    <w:p w14:paraId="6DE4580B" w14:textId="77777777" w:rsidR="00F7422C" w:rsidRPr="000E40FF" w:rsidRDefault="00F7422C" w:rsidP="0006228D">
      <w:pPr>
        <w:pStyle w:val="Frspaiere"/>
        <w:tabs>
          <w:tab w:val="left" w:pos="993"/>
        </w:tabs>
        <w:autoSpaceDN w:val="0"/>
        <w:jc w:val="both"/>
        <w:rPr>
          <w:rFonts w:ascii="Montserrat Light" w:hAnsi="Montserrat Light"/>
          <w:sz w:val="22"/>
          <w:szCs w:val="22"/>
        </w:rPr>
      </w:pPr>
      <w:r w:rsidRPr="000E40FF">
        <w:rPr>
          <w:rFonts w:ascii="Montserrat Light" w:hAnsi="Montserrat Light"/>
          <w:b/>
          <w:bCs/>
          <w:sz w:val="22"/>
          <w:szCs w:val="22"/>
        </w:rPr>
        <w:t>(14)</w:t>
      </w:r>
      <w:r w:rsidRPr="000E40FF">
        <w:rPr>
          <w:rFonts w:ascii="Montserrat Light" w:hAnsi="Montserrat Light"/>
          <w:sz w:val="22"/>
          <w:szCs w:val="22"/>
        </w:rPr>
        <w:t xml:space="preserve"> </w:t>
      </w:r>
      <w:r w:rsidRPr="000E40FF">
        <w:rPr>
          <w:rFonts w:ascii="Montserrat Light" w:hAnsi="Montserrat Light"/>
          <w:b/>
          <w:sz w:val="22"/>
          <w:szCs w:val="22"/>
        </w:rPr>
        <w:t>Cabinet în specialitatea medicina muncii</w:t>
      </w:r>
    </w:p>
    <w:p w14:paraId="6C129C66" w14:textId="77777777" w:rsidR="00F7422C" w:rsidRPr="000E40FF" w:rsidRDefault="00F7422C" w:rsidP="0006228D">
      <w:pPr>
        <w:pStyle w:val="Frspaiere"/>
        <w:numPr>
          <w:ilvl w:val="0"/>
          <w:numId w:val="135"/>
        </w:numPr>
        <w:tabs>
          <w:tab w:val="left" w:pos="567"/>
          <w:tab w:val="left" w:pos="993"/>
        </w:tabs>
        <w:autoSpaceDN w:val="0"/>
        <w:ind w:left="714" w:hanging="357"/>
        <w:jc w:val="both"/>
        <w:rPr>
          <w:rFonts w:ascii="Montserrat Light" w:hAnsi="Montserrat Light"/>
          <w:sz w:val="22"/>
          <w:szCs w:val="22"/>
        </w:rPr>
      </w:pPr>
      <w:r w:rsidRPr="000E40FF">
        <w:rPr>
          <w:rFonts w:ascii="Montserrat Light" w:hAnsi="Montserrat Light"/>
          <w:sz w:val="22"/>
          <w:szCs w:val="22"/>
        </w:rPr>
        <w:t>efectuează examinări în specialitatea medicina muncii în vederea eliberării fișei de aptitudine pentru angajare, control medical periodic, reluarea activității, adaptare, supraveghere specială;</w:t>
      </w:r>
    </w:p>
    <w:p w14:paraId="2106DF61" w14:textId="77777777" w:rsidR="00F7422C" w:rsidRPr="000E40FF" w:rsidRDefault="00F7422C" w:rsidP="0006228D">
      <w:pPr>
        <w:pStyle w:val="Frspaiere"/>
        <w:numPr>
          <w:ilvl w:val="0"/>
          <w:numId w:val="135"/>
        </w:numPr>
        <w:tabs>
          <w:tab w:val="left" w:pos="567"/>
          <w:tab w:val="left" w:pos="993"/>
        </w:tabs>
        <w:autoSpaceDN w:val="0"/>
        <w:ind w:left="714" w:hanging="357"/>
        <w:jc w:val="both"/>
        <w:rPr>
          <w:rFonts w:ascii="Montserrat Light" w:hAnsi="Montserrat Light"/>
          <w:sz w:val="22"/>
          <w:szCs w:val="22"/>
        </w:rPr>
      </w:pPr>
      <w:r w:rsidRPr="000E40FF">
        <w:rPr>
          <w:rFonts w:ascii="Montserrat Light" w:hAnsi="Montserrat Light"/>
          <w:sz w:val="22"/>
          <w:szCs w:val="22"/>
        </w:rPr>
        <w:t>supraveghează sănătatea angajaților, semnalizează cazurile de îmbolnăviri profesionale;</w:t>
      </w:r>
    </w:p>
    <w:p w14:paraId="1FB45C7D" w14:textId="77777777" w:rsidR="00F7422C" w:rsidRPr="000E40FF" w:rsidRDefault="00F7422C" w:rsidP="0006228D">
      <w:pPr>
        <w:pStyle w:val="Frspaiere"/>
        <w:numPr>
          <w:ilvl w:val="0"/>
          <w:numId w:val="135"/>
        </w:numPr>
        <w:tabs>
          <w:tab w:val="left" w:pos="567"/>
          <w:tab w:val="left" w:pos="993"/>
        </w:tabs>
        <w:autoSpaceDN w:val="0"/>
        <w:ind w:left="714" w:hanging="357"/>
        <w:jc w:val="both"/>
        <w:rPr>
          <w:rFonts w:ascii="Montserrat Light" w:hAnsi="Montserrat Light"/>
          <w:sz w:val="22"/>
          <w:szCs w:val="22"/>
        </w:rPr>
      </w:pPr>
      <w:r w:rsidRPr="000E40FF">
        <w:rPr>
          <w:rFonts w:ascii="Montserrat Light" w:hAnsi="Montserrat Light"/>
          <w:sz w:val="22"/>
          <w:szCs w:val="22"/>
        </w:rPr>
        <w:t>întocmește rapoarte specifice în urma activității prestate;</w:t>
      </w:r>
    </w:p>
    <w:p w14:paraId="654CEF7D" w14:textId="77777777" w:rsidR="00F7422C" w:rsidRPr="000E40FF" w:rsidRDefault="00F7422C" w:rsidP="0006228D">
      <w:pPr>
        <w:pStyle w:val="Frspaiere"/>
        <w:numPr>
          <w:ilvl w:val="0"/>
          <w:numId w:val="135"/>
        </w:numPr>
        <w:tabs>
          <w:tab w:val="left" w:pos="567"/>
          <w:tab w:val="left" w:pos="993"/>
        </w:tabs>
        <w:autoSpaceDN w:val="0"/>
        <w:ind w:left="714" w:hanging="357"/>
        <w:jc w:val="both"/>
        <w:rPr>
          <w:rFonts w:ascii="Montserrat Light" w:hAnsi="Montserrat Light"/>
          <w:sz w:val="22"/>
          <w:szCs w:val="22"/>
        </w:rPr>
      </w:pPr>
      <w:r w:rsidRPr="000E40FF">
        <w:rPr>
          <w:rFonts w:ascii="Montserrat Light" w:hAnsi="Montserrat Light"/>
          <w:sz w:val="22"/>
          <w:szCs w:val="22"/>
        </w:rPr>
        <w:t>face parte din Comitetul pentru securitate și sănătate în muncă.</w:t>
      </w:r>
    </w:p>
    <w:p w14:paraId="18FFA95E" w14:textId="77777777" w:rsidR="002119E9" w:rsidRPr="000E40FF" w:rsidRDefault="0041030D" w:rsidP="0006228D">
      <w:pPr>
        <w:pStyle w:val="Indentcorptext2"/>
        <w:spacing w:after="0" w:line="240" w:lineRule="auto"/>
        <w:ind w:left="0"/>
        <w:jc w:val="both"/>
        <w:rPr>
          <w:rFonts w:ascii="Montserrat Light" w:hAnsi="Montserrat Light"/>
          <w:b/>
          <w:bCs/>
          <w:sz w:val="22"/>
          <w:szCs w:val="22"/>
          <w:lang w:val="ro-RO"/>
        </w:rPr>
      </w:pPr>
      <w:r w:rsidRPr="000E40FF">
        <w:rPr>
          <w:rFonts w:ascii="Montserrat Light" w:hAnsi="Montserrat Light"/>
          <w:b/>
          <w:sz w:val="22"/>
          <w:szCs w:val="22"/>
          <w:lang w:val="ro-RO" w:bidi="en-US"/>
        </w:rPr>
        <w:t>Articolul</w:t>
      </w:r>
      <w:r w:rsidRPr="000E40FF">
        <w:rPr>
          <w:rFonts w:ascii="Montserrat Light" w:hAnsi="Montserrat Light"/>
          <w:b/>
          <w:bCs/>
          <w:sz w:val="22"/>
          <w:szCs w:val="22"/>
          <w:lang w:val="ro-RO"/>
        </w:rPr>
        <w:t xml:space="preserve"> </w:t>
      </w:r>
      <w:r w:rsidR="00F7422C" w:rsidRPr="000E40FF">
        <w:rPr>
          <w:rFonts w:ascii="Montserrat Light" w:hAnsi="Montserrat Light"/>
          <w:b/>
          <w:bCs/>
          <w:sz w:val="22"/>
          <w:szCs w:val="22"/>
          <w:lang w:val="ro-RO"/>
        </w:rPr>
        <w:t>4</w:t>
      </w:r>
      <w:r w:rsidR="005F7FEB" w:rsidRPr="000E40FF">
        <w:rPr>
          <w:rFonts w:ascii="Montserrat Light" w:hAnsi="Montserrat Light"/>
          <w:b/>
          <w:bCs/>
          <w:sz w:val="22"/>
          <w:szCs w:val="22"/>
          <w:lang w:val="ro-RO"/>
        </w:rPr>
        <w:t>9</w:t>
      </w:r>
      <w:r w:rsidR="00F7422C" w:rsidRPr="000E40FF">
        <w:rPr>
          <w:rFonts w:ascii="Montserrat Light" w:hAnsi="Montserrat Light"/>
          <w:b/>
          <w:bCs/>
          <w:sz w:val="22"/>
          <w:szCs w:val="22"/>
          <w:lang w:val="ro-RO"/>
        </w:rPr>
        <w:t xml:space="preserve"> </w:t>
      </w:r>
    </w:p>
    <w:p w14:paraId="538C8492" w14:textId="5175385A" w:rsidR="00F7422C" w:rsidRPr="000E40FF" w:rsidRDefault="00F7422C" w:rsidP="0006228D">
      <w:pPr>
        <w:pStyle w:val="Indentcorptext2"/>
        <w:spacing w:after="0" w:line="240" w:lineRule="auto"/>
        <w:ind w:left="0"/>
        <w:jc w:val="both"/>
        <w:rPr>
          <w:rFonts w:ascii="Montserrat Light" w:hAnsi="Montserrat Light"/>
          <w:sz w:val="22"/>
          <w:szCs w:val="22"/>
          <w:lang w:val="ro-RO"/>
        </w:rPr>
      </w:pPr>
      <w:r w:rsidRPr="000E40FF">
        <w:rPr>
          <w:rFonts w:ascii="Montserrat Light" w:hAnsi="Montserrat Light"/>
          <w:b/>
          <w:sz w:val="22"/>
          <w:szCs w:val="22"/>
          <w:lang w:val="ro-RO"/>
        </w:rPr>
        <w:t>(1)</w:t>
      </w:r>
      <w:r w:rsidRPr="000E40FF">
        <w:rPr>
          <w:rFonts w:ascii="Montserrat Light" w:hAnsi="Montserrat Light"/>
          <w:b/>
          <w:bCs/>
          <w:sz w:val="22"/>
          <w:szCs w:val="22"/>
          <w:lang w:val="ro-RO"/>
        </w:rPr>
        <w:t xml:space="preserve"> Ambulatoriul de specialitate pentru sportivi</w:t>
      </w:r>
      <w:r w:rsidRPr="000E40FF">
        <w:rPr>
          <w:rFonts w:ascii="Montserrat Light" w:hAnsi="Montserrat Light"/>
          <w:sz w:val="22"/>
          <w:szCs w:val="22"/>
          <w:lang w:val="ro-RO"/>
        </w:rPr>
        <w:t xml:space="preserve"> are în principal următoarele atribuții:</w:t>
      </w:r>
    </w:p>
    <w:p w14:paraId="50C6C009"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examinarea sportivilor în circuit de două ori pe an la cabinetele de medicină sportivă în vederea stabilirii: stării de sănătate, capacității de efort, dezvoltării fizice, eliberării avizului medico-sportiv, act care-i dă dreptul sportivului de a participa la antrenamente și competiții;</w:t>
      </w:r>
    </w:p>
    <w:p w14:paraId="73C201CB"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examinarea sportivului ori de câte ori acesta o cere (accidentări, afecțiuni virale, traumatisme, etc);</w:t>
      </w:r>
    </w:p>
    <w:p w14:paraId="74CBB17E"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recuperarea medicală a sportivilor;</w:t>
      </w:r>
    </w:p>
    <w:p w14:paraId="45652C94" w14:textId="77777777" w:rsidR="00F7422C" w:rsidRPr="000E40FF" w:rsidRDefault="00F7422C" w:rsidP="0006228D">
      <w:pPr>
        <w:pStyle w:val="Indentcorptext2"/>
        <w:numPr>
          <w:ilvl w:val="0"/>
          <w:numId w:val="108"/>
        </w:numPr>
        <w:tabs>
          <w:tab w:val="left" w:pos="567"/>
          <w:tab w:val="left" w:pos="1134"/>
          <w:tab w:val="left" w:pos="5220"/>
          <w:tab w:val="left" w:pos="5490"/>
          <w:tab w:val="left" w:pos="5670"/>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tratamentul corectiv al deficiențelor fizice și viciilor de postură;</w:t>
      </w:r>
    </w:p>
    <w:p w14:paraId="556C02B4"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explorări ale funcției respiratorii și cardio-circulatorii în repaos și efort;</w:t>
      </w:r>
    </w:p>
    <w:p w14:paraId="2BB0A489"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determinarea indicațiilor și contraindicațiilor pentru pregătirea sportivă în raport cu capacitatea funcțională și de efort;</w:t>
      </w:r>
    </w:p>
    <w:p w14:paraId="32A4D9E3"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evaluarea creșterii și dezvoltării fizice prin somatoscopie și antropometrie;</w:t>
      </w:r>
    </w:p>
    <w:p w14:paraId="7947A331"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depistarea unor eventuale deficiențe de dezvoltare fizică la sportivi;</w:t>
      </w:r>
    </w:p>
    <w:p w14:paraId="4C4C84D0"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determinarea compoziției corporale;</w:t>
      </w:r>
    </w:p>
    <w:p w14:paraId="2E8FFCB3"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predicția taliei sportivilor – copii și juniori;</w:t>
      </w:r>
    </w:p>
    <w:p w14:paraId="64DE3066"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stabilirea indicațiilor și contraindicațiilor privind pregătirea sportivă, în raport cu dezvoltarea fizică;</w:t>
      </w:r>
    </w:p>
    <w:p w14:paraId="3AF39CEF"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stabilirea diagnosticului complex medico-sportiv privind: starea de sănătate, starea dezvoltării fizice, starea creșterii și dezvoltării fizice, starea funcțională și capacitatea de efort;</w:t>
      </w:r>
    </w:p>
    <w:p w14:paraId="2ED85B89" w14:textId="77777777" w:rsidR="00F7422C" w:rsidRPr="000E40FF" w:rsidRDefault="00F7422C" w:rsidP="0006228D">
      <w:pPr>
        <w:pStyle w:val="Indentcorptext2"/>
        <w:numPr>
          <w:ilvl w:val="0"/>
          <w:numId w:val="108"/>
        </w:numPr>
        <w:tabs>
          <w:tab w:val="left" w:pos="567"/>
          <w:tab w:val="left" w:pos="1134"/>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orientarea medico-sportivă;</w:t>
      </w:r>
    </w:p>
    <w:p w14:paraId="3D3C6106"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indicații terapeutice și recuperare după îmbolnăviri și traumatisme;</w:t>
      </w:r>
    </w:p>
    <w:p w14:paraId="5062FD3E"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eliberarea avizului medico-sportiv;</w:t>
      </w:r>
    </w:p>
    <w:p w14:paraId="009A1A1B"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acordarea vizelor medicale de participare în competiții;</w:t>
      </w:r>
    </w:p>
    <w:p w14:paraId="32E82479"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consultații medicale pentru diagnosticarea deficiențelor de dezvoltare fizică;</w:t>
      </w:r>
    </w:p>
    <w:p w14:paraId="0ECC0550"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consultații pentru stabilirea diagnosticului stării de sănătate și a sechelelor funcționale și morfologice după îmbolnăviri și traumatisme;</w:t>
      </w:r>
    </w:p>
    <w:p w14:paraId="43F47463"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indicații de kinetoterapie, consult ortopedic și chirurgical pentru deficiențele de dezvoltare fizică;</w:t>
      </w:r>
    </w:p>
    <w:p w14:paraId="1421E381"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indicații terapeutice și recuperatorii prin exerciții fizice în îmbolnăviri și traumatisme;</w:t>
      </w:r>
    </w:p>
    <w:p w14:paraId="73218C73"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precizarea situațiilor care necesită scutire de educație fizică și eliberarea scutirilor de educație fizică pentru elevii și studenții care fac gimnastică medicală în acest ambulatoriu;</w:t>
      </w:r>
    </w:p>
    <w:p w14:paraId="691607A5"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tratamentul corectiv prin exerciții fizice al deficiențelor de dezvoltare fizică;</w:t>
      </w:r>
    </w:p>
    <w:p w14:paraId="0D302620"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tratamentul și recuperarea prin exerciții fizice în îmbolnăviri și traumatisme;</w:t>
      </w:r>
    </w:p>
    <w:p w14:paraId="0B3363A8"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explorări funcționale în efort specific în scopul dirijării medico-biologice a antrenamentelor;</w:t>
      </w:r>
    </w:p>
    <w:p w14:paraId="4D82E931"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examenul medico-sportiv al sportivilor de calificare inferioară;</w:t>
      </w:r>
    </w:p>
    <w:p w14:paraId="3238C961" w14:textId="77777777" w:rsidR="00F7422C" w:rsidRPr="000E40FF" w:rsidRDefault="00F7422C" w:rsidP="0006228D">
      <w:pPr>
        <w:pStyle w:val="Indentcorptext2"/>
        <w:numPr>
          <w:ilvl w:val="0"/>
          <w:numId w:val="108"/>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asistență medicală de urgență în antrenamentele și competițiile desfășurate pe baza respectivă.</w:t>
      </w:r>
    </w:p>
    <w:p w14:paraId="47925A24" w14:textId="77777777" w:rsidR="00F7422C" w:rsidRPr="000E40FF" w:rsidRDefault="00F7422C" w:rsidP="0006228D">
      <w:pPr>
        <w:autoSpaceDE w:val="0"/>
        <w:adjustRightInd w:val="0"/>
        <w:spacing w:after="0" w:line="240" w:lineRule="auto"/>
        <w:rPr>
          <w:rFonts w:ascii="Montserrat Light" w:hAnsi="Montserrat Light"/>
          <w:b/>
          <w:bCs/>
        </w:rPr>
      </w:pPr>
      <w:r w:rsidRPr="000E40FF">
        <w:rPr>
          <w:rFonts w:ascii="Montserrat Light" w:hAnsi="Montserrat Light"/>
          <w:b/>
        </w:rPr>
        <w:t>(2)</w:t>
      </w:r>
      <w:r w:rsidRPr="000E40FF">
        <w:rPr>
          <w:rFonts w:ascii="Montserrat Light" w:hAnsi="Montserrat Light"/>
          <w:b/>
          <w:bCs/>
        </w:rPr>
        <w:t xml:space="preserve"> Cabinete medicină sportivă</w:t>
      </w:r>
    </w:p>
    <w:p w14:paraId="5498F0FE" w14:textId="77777777" w:rsidR="00F7422C" w:rsidRPr="000E40FF" w:rsidRDefault="00F7422C" w:rsidP="0006228D">
      <w:pPr>
        <w:pStyle w:val="Indentcorptext2"/>
        <w:numPr>
          <w:ilvl w:val="0"/>
          <w:numId w:val="109"/>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indicații și contraindicații biologice privind pregătirea sportivă;</w:t>
      </w:r>
    </w:p>
    <w:p w14:paraId="0A6218EB" w14:textId="77777777" w:rsidR="00F7422C" w:rsidRPr="000E40FF" w:rsidRDefault="00F7422C" w:rsidP="0006228D">
      <w:pPr>
        <w:pStyle w:val="Indentcorptext2"/>
        <w:numPr>
          <w:ilvl w:val="0"/>
          <w:numId w:val="109"/>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indicații privind măsurile de refacere și susținere a efortului sportiv.</w:t>
      </w:r>
    </w:p>
    <w:p w14:paraId="70629E46" w14:textId="77777777" w:rsidR="00F7422C" w:rsidRPr="000E40FF" w:rsidRDefault="00F7422C" w:rsidP="0006228D">
      <w:pPr>
        <w:pStyle w:val="Indentcorptext2"/>
        <w:tabs>
          <w:tab w:val="left" w:pos="993"/>
        </w:tabs>
        <w:spacing w:after="0" w:line="240" w:lineRule="auto"/>
        <w:ind w:left="0"/>
        <w:rPr>
          <w:rFonts w:ascii="Montserrat Light" w:hAnsi="Montserrat Light"/>
          <w:b/>
          <w:bCs/>
          <w:sz w:val="22"/>
          <w:szCs w:val="22"/>
          <w:lang w:val="ro-RO"/>
        </w:rPr>
      </w:pPr>
      <w:r w:rsidRPr="000E40FF">
        <w:rPr>
          <w:rFonts w:ascii="Montserrat Light" w:hAnsi="Montserrat Light"/>
          <w:b/>
          <w:sz w:val="22"/>
          <w:szCs w:val="22"/>
          <w:lang w:val="ro-RO"/>
        </w:rPr>
        <w:t>(3)</w:t>
      </w:r>
      <w:r w:rsidRPr="000E40FF">
        <w:rPr>
          <w:rFonts w:ascii="Montserrat Light" w:hAnsi="Montserrat Light"/>
          <w:b/>
          <w:bCs/>
          <w:sz w:val="22"/>
          <w:szCs w:val="22"/>
          <w:lang w:val="ro-RO"/>
        </w:rPr>
        <w:t xml:space="preserve"> Cabinet explorări funcționale</w:t>
      </w:r>
    </w:p>
    <w:p w14:paraId="125ED865" w14:textId="77777777" w:rsidR="00F7422C" w:rsidRPr="000E40FF" w:rsidRDefault="00F7422C" w:rsidP="0006228D">
      <w:pPr>
        <w:pStyle w:val="Indentcorptext2"/>
        <w:numPr>
          <w:ilvl w:val="0"/>
          <w:numId w:val="110"/>
        </w:numPr>
        <w:tabs>
          <w:tab w:val="left" w:pos="567"/>
        </w:tabs>
        <w:autoSpaceDN w:val="0"/>
        <w:spacing w:after="0" w:line="240" w:lineRule="auto"/>
        <w:ind w:left="714" w:hanging="357"/>
        <w:rPr>
          <w:rFonts w:ascii="Montserrat Light" w:hAnsi="Montserrat Light"/>
          <w:sz w:val="22"/>
          <w:szCs w:val="22"/>
          <w:lang w:val="ro-RO"/>
        </w:rPr>
      </w:pPr>
      <w:r w:rsidRPr="000E40FF">
        <w:rPr>
          <w:rFonts w:ascii="Montserrat Light" w:hAnsi="Montserrat Light"/>
          <w:sz w:val="22"/>
          <w:szCs w:val="22"/>
          <w:lang w:val="ro-RO"/>
        </w:rPr>
        <w:t>consult pentru aprecierea stării de sănătate;</w:t>
      </w:r>
    </w:p>
    <w:p w14:paraId="5BA062FF" w14:textId="77777777" w:rsidR="00F7422C" w:rsidRPr="000E40FF" w:rsidRDefault="00F7422C" w:rsidP="0006228D">
      <w:pPr>
        <w:pStyle w:val="Indentcorptext2"/>
        <w:numPr>
          <w:ilvl w:val="0"/>
          <w:numId w:val="110"/>
        </w:numPr>
        <w:tabs>
          <w:tab w:val="left" w:pos="567"/>
        </w:tabs>
        <w:autoSpaceDN w:val="0"/>
        <w:spacing w:after="0" w:line="240" w:lineRule="auto"/>
        <w:ind w:left="714" w:hanging="357"/>
        <w:rPr>
          <w:rFonts w:ascii="Montserrat Light" w:hAnsi="Montserrat Light"/>
          <w:sz w:val="22"/>
          <w:szCs w:val="22"/>
          <w:lang w:val="ro-RO"/>
        </w:rPr>
      </w:pPr>
      <w:r w:rsidRPr="000E40FF">
        <w:rPr>
          <w:rFonts w:ascii="Montserrat Light" w:hAnsi="Montserrat Light"/>
          <w:sz w:val="22"/>
          <w:szCs w:val="22"/>
          <w:lang w:val="ro-RO"/>
        </w:rPr>
        <w:t>aprecierea capacității de efort și/sau adaptarea la efort pin teste specifice;</w:t>
      </w:r>
    </w:p>
    <w:p w14:paraId="3302B557" w14:textId="77777777" w:rsidR="00F7422C" w:rsidRPr="000E40FF" w:rsidRDefault="00F7422C" w:rsidP="0006228D">
      <w:pPr>
        <w:pStyle w:val="Indentcorptext2"/>
        <w:numPr>
          <w:ilvl w:val="0"/>
          <w:numId w:val="110"/>
        </w:numPr>
        <w:tabs>
          <w:tab w:val="left" w:pos="567"/>
        </w:tabs>
        <w:autoSpaceDN w:val="0"/>
        <w:spacing w:after="0" w:line="240" w:lineRule="auto"/>
        <w:ind w:left="714" w:hanging="357"/>
        <w:rPr>
          <w:rFonts w:ascii="Montserrat Light" w:hAnsi="Montserrat Light"/>
          <w:sz w:val="22"/>
          <w:szCs w:val="22"/>
          <w:lang w:val="ro-RO"/>
        </w:rPr>
      </w:pPr>
      <w:r w:rsidRPr="000E40FF">
        <w:rPr>
          <w:rFonts w:ascii="Montserrat Light" w:hAnsi="Montserrat Light"/>
          <w:sz w:val="22"/>
          <w:szCs w:val="22"/>
          <w:lang w:val="ro-RO"/>
        </w:rPr>
        <w:t>indicații și contraindicații biologice privind pregătirea sportivă;</w:t>
      </w:r>
    </w:p>
    <w:p w14:paraId="09F3A93E" w14:textId="77777777" w:rsidR="00F7422C" w:rsidRPr="000E40FF" w:rsidRDefault="00F7422C" w:rsidP="0006228D">
      <w:pPr>
        <w:pStyle w:val="Indentcorptext2"/>
        <w:numPr>
          <w:ilvl w:val="0"/>
          <w:numId w:val="110"/>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indicații privind măsurile de refacere și susținere a efortului sportiv.</w:t>
      </w:r>
    </w:p>
    <w:p w14:paraId="63B072CF" w14:textId="77777777" w:rsidR="00F7422C" w:rsidRPr="000E40FF" w:rsidRDefault="00F7422C" w:rsidP="0006228D">
      <w:pPr>
        <w:pStyle w:val="Indentcorptext2"/>
        <w:tabs>
          <w:tab w:val="left" w:pos="993"/>
          <w:tab w:val="left" w:pos="1350"/>
        </w:tabs>
        <w:spacing w:after="0" w:line="240" w:lineRule="auto"/>
        <w:ind w:left="0"/>
        <w:rPr>
          <w:rFonts w:ascii="Montserrat Light" w:hAnsi="Montserrat Light"/>
          <w:b/>
          <w:bCs/>
          <w:sz w:val="22"/>
          <w:szCs w:val="22"/>
          <w:lang w:val="ro-RO"/>
        </w:rPr>
      </w:pPr>
      <w:r w:rsidRPr="000E40FF">
        <w:rPr>
          <w:rFonts w:ascii="Montserrat Light" w:hAnsi="Montserrat Light"/>
          <w:b/>
          <w:sz w:val="22"/>
          <w:szCs w:val="22"/>
          <w:lang w:val="ro-RO"/>
        </w:rPr>
        <w:t>(4)</w:t>
      </w:r>
      <w:r w:rsidRPr="000E40FF">
        <w:rPr>
          <w:rFonts w:ascii="Montserrat Light" w:hAnsi="Montserrat Light"/>
          <w:b/>
          <w:bCs/>
          <w:sz w:val="22"/>
          <w:szCs w:val="22"/>
          <w:lang w:val="ro-RO"/>
        </w:rPr>
        <w:t xml:space="preserve"> Cabinet explorări cardiorespiratorii</w:t>
      </w:r>
    </w:p>
    <w:p w14:paraId="03314D63" w14:textId="77777777" w:rsidR="00F7422C" w:rsidRPr="000E40FF" w:rsidRDefault="00F7422C" w:rsidP="0006228D">
      <w:pPr>
        <w:pStyle w:val="Indentcorptext2"/>
        <w:numPr>
          <w:ilvl w:val="0"/>
          <w:numId w:val="111"/>
        </w:numPr>
        <w:tabs>
          <w:tab w:val="left" w:pos="567"/>
          <w:tab w:val="left" w:pos="993"/>
        </w:tabs>
        <w:autoSpaceDN w:val="0"/>
        <w:spacing w:after="0" w:line="240" w:lineRule="auto"/>
        <w:ind w:left="714" w:hanging="357"/>
        <w:rPr>
          <w:rFonts w:ascii="Montserrat Light" w:hAnsi="Montserrat Light"/>
          <w:sz w:val="22"/>
          <w:szCs w:val="22"/>
          <w:lang w:val="ro-RO"/>
        </w:rPr>
      </w:pPr>
      <w:r w:rsidRPr="000E40FF">
        <w:rPr>
          <w:rFonts w:ascii="Montserrat Light" w:hAnsi="Montserrat Light"/>
          <w:sz w:val="22"/>
          <w:szCs w:val="22"/>
          <w:lang w:val="ro-RO"/>
        </w:rPr>
        <w:t>consult pentru aprecierea stării de sănătate;</w:t>
      </w:r>
    </w:p>
    <w:p w14:paraId="15728ECF" w14:textId="77777777" w:rsidR="00F7422C" w:rsidRPr="000E40FF" w:rsidRDefault="00F7422C" w:rsidP="0006228D">
      <w:pPr>
        <w:pStyle w:val="Indentcorptext2"/>
        <w:numPr>
          <w:ilvl w:val="0"/>
          <w:numId w:val="111"/>
        </w:numPr>
        <w:tabs>
          <w:tab w:val="left" w:pos="567"/>
          <w:tab w:val="left" w:pos="993"/>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efectuarea de ECG;</w:t>
      </w:r>
    </w:p>
    <w:p w14:paraId="66DD4562" w14:textId="77777777" w:rsidR="00F7422C" w:rsidRPr="000E40FF" w:rsidRDefault="00F7422C" w:rsidP="0006228D">
      <w:pPr>
        <w:pStyle w:val="Indentcorptext2"/>
        <w:numPr>
          <w:ilvl w:val="0"/>
          <w:numId w:val="111"/>
        </w:numPr>
        <w:tabs>
          <w:tab w:val="left" w:pos="567"/>
          <w:tab w:val="left" w:pos="993"/>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indicații și contraindicații biologice privind pregătirea sportivă;</w:t>
      </w:r>
    </w:p>
    <w:p w14:paraId="51BBBB8F" w14:textId="77777777" w:rsidR="00F7422C" w:rsidRPr="000E40FF" w:rsidRDefault="00F7422C" w:rsidP="0006228D">
      <w:pPr>
        <w:pStyle w:val="Indentcorptext2"/>
        <w:numPr>
          <w:ilvl w:val="0"/>
          <w:numId w:val="111"/>
        </w:numPr>
        <w:tabs>
          <w:tab w:val="left" w:pos="567"/>
          <w:tab w:val="left" w:pos="993"/>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indicații privind măsurile de refacere și susținere a efortului sportiv;</w:t>
      </w:r>
    </w:p>
    <w:p w14:paraId="2A173990" w14:textId="77777777" w:rsidR="00F7422C" w:rsidRPr="000E40FF" w:rsidRDefault="00F7422C" w:rsidP="0006228D">
      <w:pPr>
        <w:pStyle w:val="Indentcorptext2"/>
        <w:tabs>
          <w:tab w:val="left" w:pos="720"/>
          <w:tab w:val="left" w:pos="900"/>
          <w:tab w:val="left" w:pos="993"/>
          <w:tab w:val="left" w:pos="1170"/>
        </w:tabs>
        <w:spacing w:after="0" w:line="240" w:lineRule="auto"/>
        <w:ind w:left="0"/>
        <w:jc w:val="both"/>
        <w:rPr>
          <w:rFonts w:ascii="Montserrat Light" w:hAnsi="Montserrat Light"/>
          <w:b/>
          <w:bCs/>
          <w:sz w:val="22"/>
          <w:szCs w:val="22"/>
          <w:lang w:val="ro-RO"/>
        </w:rPr>
      </w:pPr>
      <w:r w:rsidRPr="000E40FF">
        <w:rPr>
          <w:rFonts w:ascii="Montserrat Light" w:hAnsi="Montserrat Light"/>
          <w:b/>
          <w:sz w:val="22"/>
          <w:szCs w:val="22"/>
          <w:lang w:val="ro-RO"/>
        </w:rPr>
        <w:t>(5)</w:t>
      </w:r>
      <w:r w:rsidRPr="000E40FF">
        <w:rPr>
          <w:rFonts w:ascii="Montserrat Light" w:hAnsi="Montserrat Light"/>
          <w:b/>
          <w:bCs/>
          <w:sz w:val="22"/>
          <w:szCs w:val="22"/>
          <w:lang w:val="ro-RO"/>
        </w:rPr>
        <w:t xml:space="preserve"> Cabinet explorări neurofiziologice</w:t>
      </w:r>
    </w:p>
    <w:p w14:paraId="58081045" w14:textId="41BF360F" w:rsidR="00F7422C" w:rsidRPr="000E40FF" w:rsidRDefault="005F7FEB" w:rsidP="0006228D">
      <w:pPr>
        <w:pStyle w:val="Indentcorptext2"/>
        <w:numPr>
          <w:ilvl w:val="0"/>
          <w:numId w:val="112"/>
        </w:numPr>
        <w:tabs>
          <w:tab w:val="left" w:pos="567"/>
          <w:tab w:val="left" w:pos="900"/>
          <w:tab w:val="left" w:pos="993"/>
          <w:tab w:val="left" w:pos="1170"/>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 </w:t>
      </w:r>
      <w:r w:rsidR="00F7422C" w:rsidRPr="000E40FF">
        <w:rPr>
          <w:rFonts w:ascii="Montserrat Light" w:hAnsi="Montserrat Light"/>
          <w:sz w:val="22"/>
          <w:szCs w:val="22"/>
          <w:lang w:val="ro-RO"/>
        </w:rPr>
        <w:t>consult pentru aprecierea stării de sănătate;</w:t>
      </w:r>
    </w:p>
    <w:p w14:paraId="4865016E" w14:textId="5F89AB00" w:rsidR="00F7422C" w:rsidRPr="000E40FF" w:rsidRDefault="005F7FEB" w:rsidP="0006228D">
      <w:pPr>
        <w:pStyle w:val="Indentcorptext2"/>
        <w:numPr>
          <w:ilvl w:val="0"/>
          <w:numId w:val="112"/>
        </w:numPr>
        <w:tabs>
          <w:tab w:val="left" w:pos="567"/>
          <w:tab w:val="left" w:pos="900"/>
          <w:tab w:val="left" w:pos="993"/>
          <w:tab w:val="left" w:pos="1170"/>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 </w:t>
      </w:r>
      <w:r w:rsidR="00F7422C" w:rsidRPr="000E40FF">
        <w:rPr>
          <w:rFonts w:ascii="Montserrat Light" w:hAnsi="Montserrat Light"/>
          <w:sz w:val="22"/>
          <w:szCs w:val="22"/>
          <w:lang w:val="ro-RO"/>
        </w:rPr>
        <w:t>aprecierea capacității de efort și/sau adaptarea la efort prin teste specifice;</w:t>
      </w:r>
    </w:p>
    <w:p w14:paraId="65F4B50C" w14:textId="77777777" w:rsidR="00F7422C" w:rsidRPr="000E40FF" w:rsidRDefault="00F7422C" w:rsidP="0006228D">
      <w:pPr>
        <w:pStyle w:val="Indentcorptext2"/>
        <w:numPr>
          <w:ilvl w:val="0"/>
          <w:numId w:val="112"/>
        </w:numPr>
        <w:tabs>
          <w:tab w:val="left" w:pos="567"/>
          <w:tab w:val="left" w:pos="993"/>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 indicații și contraindicații biologice privind pregătirea sportivă;</w:t>
      </w:r>
    </w:p>
    <w:p w14:paraId="77D27043" w14:textId="77777777" w:rsidR="00F7422C" w:rsidRPr="000E40FF" w:rsidRDefault="00F7422C" w:rsidP="0006228D">
      <w:pPr>
        <w:pStyle w:val="Indentcorptext2"/>
        <w:numPr>
          <w:ilvl w:val="0"/>
          <w:numId w:val="112"/>
        </w:numPr>
        <w:tabs>
          <w:tab w:val="left" w:pos="567"/>
          <w:tab w:val="left" w:pos="993"/>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 indicații privind măsurile de refacere și susținere a efortului sportiv.</w:t>
      </w:r>
    </w:p>
    <w:p w14:paraId="5F29B18D" w14:textId="77777777" w:rsidR="00F7422C" w:rsidRPr="000E40FF" w:rsidRDefault="00F7422C" w:rsidP="0006228D">
      <w:pPr>
        <w:pStyle w:val="Indentcorptext2"/>
        <w:tabs>
          <w:tab w:val="left" w:pos="720"/>
          <w:tab w:val="left" w:pos="900"/>
          <w:tab w:val="left" w:pos="993"/>
          <w:tab w:val="left" w:pos="1170"/>
        </w:tabs>
        <w:spacing w:after="0" w:line="240" w:lineRule="auto"/>
        <w:ind w:left="0"/>
        <w:jc w:val="both"/>
        <w:rPr>
          <w:rFonts w:ascii="Montserrat Light" w:hAnsi="Montserrat Light"/>
          <w:b/>
          <w:bCs/>
          <w:sz w:val="22"/>
          <w:szCs w:val="22"/>
          <w:lang w:val="ro-RO"/>
        </w:rPr>
      </w:pPr>
      <w:r w:rsidRPr="000E40FF">
        <w:rPr>
          <w:rFonts w:ascii="Montserrat Light" w:hAnsi="Montserrat Light"/>
          <w:b/>
          <w:sz w:val="22"/>
          <w:szCs w:val="22"/>
          <w:lang w:val="ro-RO"/>
        </w:rPr>
        <w:t>(6)</w:t>
      </w:r>
      <w:r w:rsidRPr="000E40FF">
        <w:rPr>
          <w:rFonts w:ascii="Montserrat Light" w:hAnsi="Montserrat Light"/>
          <w:b/>
          <w:bCs/>
          <w:sz w:val="22"/>
          <w:szCs w:val="22"/>
          <w:lang w:val="ro-RO"/>
        </w:rPr>
        <w:t xml:space="preserve"> Cabinet de diagnostic și orientare</w:t>
      </w:r>
    </w:p>
    <w:p w14:paraId="5D8D47C3" w14:textId="77777777" w:rsidR="00F7422C" w:rsidRPr="000E40FF" w:rsidRDefault="00F7422C" w:rsidP="0006228D">
      <w:pPr>
        <w:pStyle w:val="Indentcorptext2"/>
        <w:numPr>
          <w:ilvl w:val="0"/>
          <w:numId w:val="113"/>
        </w:numPr>
        <w:tabs>
          <w:tab w:val="left" w:pos="567"/>
          <w:tab w:val="left" w:pos="900"/>
          <w:tab w:val="left" w:pos="993"/>
          <w:tab w:val="left" w:pos="1170"/>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consult pentru aprecierea stării de sănătate;</w:t>
      </w:r>
    </w:p>
    <w:p w14:paraId="1006E001" w14:textId="77777777" w:rsidR="00F7422C" w:rsidRPr="000E40FF" w:rsidRDefault="00F7422C" w:rsidP="0006228D">
      <w:pPr>
        <w:pStyle w:val="Indentcorptext2"/>
        <w:numPr>
          <w:ilvl w:val="0"/>
          <w:numId w:val="113"/>
        </w:numPr>
        <w:tabs>
          <w:tab w:val="left" w:pos="567"/>
          <w:tab w:val="left" w:pos="900"/>
          <w:tab w:val="left" w:pos="993"/>
          <w:tab w:val="left" w:pos="1170"/>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consult pentru aprecierea creșterii și dezvoltării (somatometrie);</w:t>
      </w:r>
    </w:p>
    <w:p w14:paraId="72CC49DF" w14:textId="77777777" w:rsidR="00F7422C" w:rsidRPr="000E40FF" w:rsidRDefault="00F7422C" w:rsidP="0006228D">
      <w:pPr>
        <w:pStyle w:val="Indentcorptext2"/>
        <w:numPr>
          <w:ilvl w:val="0"/>
          <w:numId w:val="113"/>
        </w:numPr>
        <w:tabs>
          <w:tab w:val="left" w:pos="567"/>
          <w:tab w:val="left" w:pos="900"/>
          <w:tab w:val="left" w:pos="993"/>
          <w:tab w:val="left" w:pos="1170"/>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consult pentru copii și tineri din afara sportului de performanță pentru diagnosticarea viciilor de postură și a deficiențelor fizice,</w:t>
      </w:r>
    </w:p>
    <w:p w14:paraId="223AE31B" w14:textId="77777777" w:rsidR="00F7422C" w:rsidRPr="000E40FF" w:rsidRDefault="00F7422C" w:rsidP="0006228D">
      <w:pPr>
        <w:pStyle w:val="Indentcorptext2"/>
        <w:numPr>
          <w:ilvl w:val="0"/>
          <w:numId w:val="113"/>
        </w:numPr>
        <w:tabs>
          <w:tab w:val="left" w:pos="567"/>
          <w:tab w:val="left" w:pos="900"/>
          <w:tab w:val="left" w:pos="993"/>
          <w:tab w:val="left" w:pos="1170"/>
        </w:tabs>
        <w:autoSpaceDN w:val="0"/>
        <w:spacing w:after="0" w:line="240" w:lineRule="auto"/>
        <w:ind w:left="714" w:hanging="357"/>
        <w:rPr>
          <w:rFonts w:ascii="Montserrat Light" w:hAnsi="Montserrat Light"/>
          <w:sz w:val="22"/>
          <w:szCs w:val="22"/>
          <w:lang w:val="ro-RO"/>
        </w:rPr>
      </w:pPr>
      <w:r w:rsidRPr="000E40FF">
        <w:rPr>
          <w:rFonts w:ascii="Montserrat Light" w:hAnsi="Montserrat Light"/>
          <w:sz w:val="22"/>
          <w:szCs w:val="22"/>
          <w:lang w:val="ro-RO"/>
        </w:rPr>
        <w:t>indicații și contraindicații biologice privind pregătirea sportivă;</w:t>
      </w:r>
    </w:p>
    <w:p w14:paraId="5D7FEC3D" w14:textId="77777777" w:rsidR="005F7FEB" w:rsidRPr="000E40FF" w:rsidRDefault="00F7422C" w:rsidP="0006228D">
      <w:pPr>
        <w:pStyle w:val="Indentcorptext2"/>
        <w:numPr>
          <w:ilvl w:val="0"/>
          <w:numId w:val="113"/>
        </w:numPr>
        <w:tabs>
          <w:tab w:val="left" w:pos="567"/>
          <w:tab w:val="left" w:pos="900"/>
          <w:tab w:val="left" w:pos="993"/>
          <w:tab w:val="left" w:pos="1170"/>
        </w:tabs>
        <w:autoSpaceDN w:val="0"/>
        <w:spacing w:after="0" w:line="240" w:lineRule="auto"/>
        <w:ind w:left="714" w:hanging="357"/>
        <w:rPr>
          <w:rFonts w:ascii="Montserrat Light" w:hAnsi="Montserrat Light"/>
          <w:sz w:val="22"/>
          <w:szCs w:val="22"/>
          <w:lang w:val="ro-RO"/>
        </w:rPr>
      </w:pPr>
      <w:r w:rsidRPr="000E40FF">
        <w:rPr>
          <w:rFonts w:ascii="Montserrat Light" w:hAnsi="Montserrat Light"/>
          <w:sz w:val="22"/>
          <w:szCs w:val="22"/>
          <w:lang w:val="ro-RO"/>
        </w:rPr>
        <w:t>indicații privind măsurile de refacere și susținere a efortului sportiv.</w:t>
      </w:r>
    </w:p>
    <w:p w14:paraId="235A6032" w14:textId="528899C5" w:rsidR="00F7422C" w:rsidRPr="000E40FF" w:rsidRDefault="00F7422C" w:rsidP="0006228D">
      <w:pPr>
        <w:pStyle w:val="Indentcorptext2"/>
        <w:tabs>
          <w:tab w:val="left" w:pos="720"/>
          <w:tab w:val="left" w:pos="900"/>
          <w:tab w:val="left" w:pos="993"/>
          <w:tab w:val="left" w:pos="1170"/>
        </w:tabs>
        <w:autoSpaceDN w:val="0"/>
        <w:spacing w:after="0" w:line="240" w:lineRule="auto"/>
        <w:ind w:left="0"/>
        <w:rPr>
          <w:rFonts w:ascii="Montserrat Light" w:hAnsi="Montserrat Light"/>
          <w:sz w:val="22"/>
          <w:szCs w:val="22"/>
          <w:lang w:val="ro-RO"/>
        </w:rPr>
      </w:pPr>
      <w:r w:rsidRPr="000E40FF">
        <w:rPr>
          <w:rFonts w:ascii="Montserrat Light" w:hAnsi="Montserrat Light"/>
          <w:b/>
          <w:sz w:val="22"/>
          <w:szCs w:val="22"/>
          <w:lang w:val="ro-RO"/>
        </w:rPr>
        <w:t>(7)</w:t>
      </w:r>
      <w:r w:rsidRPr="000E40FF">
        <w:rPr>
          <w:rFonts w:ascii="Montserrat Light" w:hAnsi="Montserrat Light"/>
          <w:b/>
          <w:bCs/>
          <w:sz w:val="22"/>
          <w:szCs w:val="22"/>
          <w:lang w:val="ro-RO"/>
        </w:rPr>
        <w:t xml:space="preserve"> Cabinet de dezvoltare fizică și deficiențe fizice</w:t>
      </w:r>
    </w:p>
    <w:p w14:paraId="5D291130" w14:textId="77777777" w:rsidR="00F7422C" w:rsidRPr="000E40FF" w:rsidRDefault="00F7422C" w:rsidP="0006228D">
      <w:pPr>
        <w:pStyle w:val="Indentcorptext2"/>
        <w:numPr>
          <w:ilvl w:val="0"/>
          <w:numId w:val="114"/>
        </w:numPr>
        <w:tabs>
          <w:tab w:val="left" w:pos="567"/>
          <w:tab w:val="left" w:pos="900"/>
          <w:tab w:val="left" w:pos="993"/>
          <w:tab w:val="left" w:pos="1170"/>
        </w:tabs>
        <w:autoSpaceDN w:val="0"/>
        <w:spacing w:after="0" w:line="240" w:lineRule="auto"/>
        <w:ind w:left="714" w:hanging="357"/>
        <w:rPr>
          <w:rFonts w:ascii="Montserrat Light" w:hAnsi="Montserrat Light"/>
          <w:sz w:val="22"/>
          <w:szCs w:val="22"/>
          <w:lang w:val="ro-RO"/>
        </w:rPr>
      </w:pPr>
      <w:r w:rsidRPr="000E40FF">
        <w:rPr>
          <w:rFonts w:ascii="Montserrat Light" w:hAnsi="Montserrat Light"/>
          <w:sz w:val="22"/>
          <w:szCs w:val="22"/>
          <w:lang w:val="ro-RO"/>
        </w:rPr>
        <w:t>consult pentru aprecierea stării de sănătate;</w:t>
      </w:r>
    </w:p>
    <w:p w14:paraId="0B855308" w14:textId="77777777" w:rsidR="00F7422C" w:rsidRPr="000E40FF" w:rsidRDefault="00F7422C" w:rsidP="0006228D">
      <w:pPr>
        <w:pStyle w:val="Indentcorptext2"/>
        <w:numPr>
          <w:ilvl w:val="0"/>
          <w:numId w:val="114"/>
        </w:numPr>
        <w:tabs>
          <w:tab w:val="left" w:pos="567"/>
          <w:tab w:val="left" w:pos="900"/>
          <w:tab w:val="left" w:pos="993"/>
          <w:tab w:val="left" w:pos="1170"/>
        </w:tabs>
        <w:autoSpaceDN w:val="0"/>
        <w:spacing w:after="0" w:line="240" w:lineRule="auto"/>
        <w:ind w:left="714" w:hanging="357"/>
        <w:rPr>
          <w:rFonts w:ascii="Montserrat Light" w:hAnsi="Montserrat Light"/>
          <w:sz w:val="22"/>
          <w:szCs w:val="22"/>
          <w:lang w:val="ro-RO"/>
        </w:rPr>
      </w:pPr>
      <w:r w:rsidRPr="000E40FF">
        <w:rPr>
          <w:rFonts w:ascii="Montserrat Light" w:hAnsi="Montserrat Light"/>
          <w:sz w:val="22"/>
          <w:szCs w:val="22"/>
          <w:lang w:val="ro-RO"/>
        </w:rPr>
        <w:t>consult pentru aprecierea creșterii și dezvoltării (somatometrie),</w:t>
      </w:r>
    </w:p>
    <w:p w14:paraId="14CEFF4C" w14:textId="77777777" w:rsidR="00F7422C" w:rsidRPr="000E40FF" w:rsidRDefault="00F7422C" w:rsidP="0006228D">
      <w:pPr>
        <w:pStyle w:val="Indentcorptext2"/>
        <w:numPr>
          <w:ilvl w:val="0"/>
          <w:numId w:val="114"/>
        </w:numPr>
        <w:tabs>
          <w:tab w:val="left" w:pos="567"/>
          <w:tab w:val="left" w:pos="900"/>
          <w:tab w:val="left" w:pos="993"/>
          <w:tab w:val="left" w:pos="1170"/>
        </w:tabs>
        <w:autoSpaceDN w:val="0"/>
        <w:spacing w:after="0" w:line="240" w:lineRule="auto"/>
        <w:ind w:left="714" w:hanging="357"/>
        <w:rPr>
          <w:rFonts w:ascii="Montserrat Light" w:hAnsi="Montserrat Light"/>
          <w:sz w:val="22"/>
          <w:szCs w:val="22"/>
          <w:lang w:val="ro-RO"/>
        </w:rPr>
      </w:pPr>
      <w:r w:rsidRPr="000E40FF">
        <w:rPr>
          <w:rFonts w:ascii="Montserrat Light" w:hAnsi="Montserrat Light"/>
          <w:sz w:val="22"/>
          <w:szCs w:val="22"/>
          <w:lang w:val="ro-RO"/>
        </w:rPr>
        <w:t>indicații și contraindicații biologice privind pregătirea sportivă;</w:t>
      </w:r>
    </w:p>
    <w:p w14:paraId="6424D296" w14:textId="77777777" w:rsidR="00F7422C" w:rsidRPr="000E40FF" w:rsidRDefault="00F7422C" w:rsidP="0006228D">
      <w:pPr>
        <w:pStyle w:val="Indentcorptext2"/>
        <w:numPr>
          <w:ilvl w:val="0"/>
          <w:numId w:val="114"/>
        </w:numPr>
        <w:tabs>
          <w:tab w:val="left" w:pos="567"/>
          <w:tab w:val="left" w:pos="900"/>
          <w:tab w:val="left" w:pos="993"/>
          <w:tab w:val="left" w:pos="1170"/>
        </w:tabs>
        <w:autoSpaceDN w:val="0"/>
        <w:spacing w:after="0" w:line="240" w:lineRule="auto"/>
        <w:ind w:left="714" w:hanging="357"/>
        <w:rPr>
          <w:rFonts w:ascii="Montserrat Light" w:hAnsi="Montserrat Light"/>
          <w:sz w:val="22"/>
          <w:szCs w:val="22"/>
          <w:lang w:val="ro-RO"/>
        </w:rPr>
      </w:pPr>
      <w:r w:rsidRPr="000E40FF">
        <w:rPr>
          <w:rFonts w:ascii="Montserrat Light" w:hAnsi="Montserrat Light"/>
          <w:sz w:val="22"/>
          <w:szCs w:val="22"/>
          <w:lang w:val="ro-RO"/>
        </w:rPr>
        <w:t>indicații privind măsurile de refacere și susținere a efortului sportiv;</w:t>
      </w:r>
    </w:p>
    <w:p w14:paraId="73AFA55F" w14:textId="77777777" w:rsidR="00F7422C" w:rsidRPr="000E40FF" w:rsidRDefault="00F7422C" w:rsidP="0006228D">
      <w:pPr>
        <w:pStyle w:val="Indentcorptext2"/>
        <w:tabs>
          <w:tab w:val="left" w:pos="720"/>
          <w:tab w:val="left" w:pos="900"/>
          <w:tab w:val="left" w:pos="993"/>
          <w:tab w:val="left" w:pos="1170"/>
        </w:tabs>
        <w:spacing w:after="0" w:line="240" w:lineRule="auto"/>
        <w:ind w:left="0"/>
        <w:rPr>
          <w:rFonts w:ascii="Montserrat Light" w:hAnsi="Montserrat Light"/>
          <w:b/>
          <w:bCs/>
          <w:sz w:val="22"/>
          <w:szCs w:val="22"/>
          <w:lang w:val="ro-RO"/>
        </w:rPr>
      </w:pPr>
      <w:r w:rsidRPr="000E40FF">
        <w:rPr>
          <w:rFonts w:ascii="Montserrat Light" w:hAnsi="Montserrat Light"/>
          <w:b/>
          <w:sz w:val="22"/>
          <w:szCs w:val="22"/>
          <w:lang w:val="ro-RO"/>
        </w:rPr>
        <w:t>(8)</w:t>
      </w:r>
      <w:r w:rsidRPr="000E40FF">
        <w:rPr>
          <w:rFonts w:ascii="Montserrat Light" w:hAnsi="Montserrat Light"/>
          <w:b/>
          <w:bCs/>
          <w:sz w:val="22"/>
          <w:szCs w:val="22"/>
          <w:lang w:val="ro-RO"/>
        </w:rPr>
        <w:t xml:space="preserve"> Cabinete baze sportive republicane</w:t>
      </w:r>
    </w:p>
    <w:p w14:paraId="34682865" w14:textId="77777777" w:rsidR="00F7422C" w:rsidRPr="000E40FF" w:rsidRDefault="00F7422C" w:rsidP="0006228D">
      <w:pPr>
        <w:pStyle w:val="Indentcorptext2"/>
        <w:numPr>
          <w:ilvl w:val="0"/>
          <w:numId w:val="115"/>
        </w:numPr>
        <w:tabs>
          <w:tab w:val="left" w:pos="567"/>
          <w:tab w:val="left" w:pos="900"/>
          <w:tab w:val="left" w:pos="993"/>
          <w:tab w:val="left" w:pos="1170"/>
        </w:tabs>
        <w:autoSpaceDN w:val="0"/>
        <w:spacing w:after="0" w:line="240" w:lineRule="auto"/>
        <w:ind w:left="714" w:hanging="357"/>
        <w:rPr>
          <w:rFonts w:ascii="Montserrat Light" w:hAnsi="Montserrat Light"/>
          <w:sz w:val="22"/>
          <w:szCs w:val="22"/>
          <w:lang w:val="ro-RO"/>
        </w:rPr>
      </w:pPr>
      <w:r w:rsidRPr="000E40FF">
        <w:rPr>
          <w:rFonts w:ascii="Montserrat Light" w:hAnsi="Montserrat Light"/>
          <w:sz w:val="22"/>
          <w:szCs w:val="22"/>
          <w:lang w:val="ro-RO"/>
        </w:rPr>
        <w:t>supraveghează antrenamentele și competițiile;</w:t>
      </w:r>
    </w:p>
    <w:p w14:paraId="1AE28056" w14:textId="77777777" w:rsidR="00F7422C" w:rsidRPr="000E40FF" w:rsidRDefault="00F7422C" w:rsidP="0006228D">
      <w:pPr>
        <w:pStyle w:val="Indentcorptext2"/>
        <w:numPr>
          <w:ilvl w:val="0"/>
          <w:numId w:val="115"/>
        </w:numPr>
        <w:tabs>
          <w:tab w:val="left" w:pos="567"/>
          <w:tab w:val="left" w:pos="900"/>
          <w:tab w:val="left" w:pos="993"/>
          <w:tab w:val="left" w:pos="1170"/>
        </w:tabs>
        <w:autoSpaceDN w:val="0"/>
        <w:spacing w:after="0" w:line="240" w:lineRule="auto"/>
        <w:ind w:left="714" w:hanging="357"/>
        <w:rPr>
          <w:rFonts w:ascii="Montserrat Light" w:hAnsi="Montserrat Light"/>
          <w:sz w:val="22"/>
          <w:szCs w:val="22"/>
          <w:lang w:val="ro-RO"/>
        </w:rPr>
      </w:pPr>
      <w:r w:rsidRPr="000E40FF">
        <w:rPr>
          <w:rFonts w:ascii="Montserrat Light" w:hAnsi="Montserrat Light"/>
          <w:sz w:val="22"/>
          <w:szCs w:val="22"/>
          <w:lang w:val="ro-RO"/>
        </w:rPr>
        <w:t>monitorizează efortul;</w:t>
      </w:r>
    </w:p>
    <w:p w14:paraId="7E622E51" w14:textId="77777777" w:rsidR="00F7422C" w:rsidRPr="000E40FF" w:rsidRDefault="00F7422C" w:rsidP="0006228D">
      <w:pPr>
        <w:pStyle w:val="Indentcorptext2"/>
        <w:numPr>
          <w:ilvl w:val="0"/>
          <w:numId w:val="115"/>
        </w:numPr>
        <w:tabs>
          <w:tab w:val="left" w:pos="567"/>
          <w:tab w:val="left" w:pos="900"/>
          <w:tab w:val="left" w:pos="993"/>
          <w:tab w:val="left" w:pos="1170"/>
        </w:tabs>
        <w:autoSpaceDN w:val="0"/>
        <w:spacing w:after="0" w:line="240" w:lineRule="auto"/>
        <w:ind w:left="714" w:hanging="357"/>
        <w:rPr>
          <w:rFonts w:ascii="Montserrat Light" w:hAnsi="Montserrat Light"/>
          <w:sz w:val="22"/>
          <w:szCs w:val="22"/>
          <w:lang w:val="ro-RO"/>
        </w:rPr>
      </w:pPr>
      <w:r w:rsidRPr="000E40FF">
        <w:rPr>
          <w:rFonts w:ascii="Montserrat Light" w:hAnsi="Montserrat Light"/>
          <w:sz w:val="22"/>
          <w:szCs w:val="22"/>
          <w:lang w:val="ro-RO"/>
        </w:rPr>
        <w:t>acordă primul ajutor.</w:t>
      </w:r>
    </w:p>
    <w:p w14:paraId="1797D9C8" w14:textId="77777777" w:rsidR="00F7422C" w:rsidRPr="000E40FF" w:rsidRDefault="00F7422C" w:rsidP="0006228D">
      <w:pPr>
        <w:pStyle w:val="Indentcorptext2"/>
        <w:tabs>
          <w:tab w:val="left" w:pos="720"/>
          <w:tab w:val="left" w:pos="900"/>
          <w:tab w:val="left" w:pos="993"/>
          <w:tab w:val="left" w:pos="1170"/>
        </w:tabs>
        <w:spacing w:after="0" w:line="240" w:lineRule="auto"/>
        <w:ind w:left="0"/>
        <w:rPr>
          <w:rFonts w:ascii="Montserrat Light" w:hAnsi="Montserrat Light"/>
          <w:b/>
          <w:bCs/>
          <w:sz w:val="22"/>
          <w:szCs w:val="22"/>
          <w:lang w:val="ro-RO"/>
        </w:rPr>
      </w:pPr>
      <w:r w:rsidRPr="000E40FF">
        <w:rPr>
          <w:rFonts w:ascii="Montserrat Light" w:hAnsi="Montserrat Light"/>
          <w:b/>
          <w:sz w:val="22"/>
          <w:szCs w:val="22"/>
          <w:lang w:val="ro-RO"/>
        </w:rPr>
        <w:t>(9)</w:t>
      </w:r>
      <w:r w:rsidRPr="000E40FF">
        <w:rPr>
          <w:rFonts w:ascii="Montserrat Light" w:hAnsi="Montserrat Light"/>
          <w:b/>
          <w:bCs/>
          <w:sz w:val="22"/>
          <w:szCs w:val="22"/>
          <w:lang w:val="ro-RO"/>
        </w:rPr>
        <w:t xml:space="preserve"> Săli de gimnastică 2</w:t>
      </w:r>
    </w:p>
    <w:p w14:paraId="378A86FA" w14:textId="77777777" w:rsidR="00F7422C" w:rsidRPr="000E40FF" w:rsidRDefault="00F7422C" w:rsidP="0006228D">
      <w:pPr>
        <w:pStyle w:val="Indentcorptext2"/>
        <w:numPr>
          <w:ilvl w:val="0"/>
          <w:numId w:val="116"/>
        </w:numPr>
        <w:tabs>
          <w:tab w:val="left" w:pos="567"/>
          <w:tab w:val="left" w:pos="900"/>
          <w:tab w:val="left" w:pos="993"/>
          <w:tab w:val="left" w:pos="1170"/>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recuperare după traumatisme și intervenții chirurgicale;</w:t>
      </w:r>
    </w:p>
    <w:p w14:paraId="5868FCEF" w14:textId="77777777" w:rsidR="00F7422C" w:rsidRPr="000E40FF" w:rsidRDefault="00F7422C" w:rsidP="0006228D">
      <w:pPr>
        <w:pStyle w:val="Indentcorptext2"/>
        <w:numPr>
          <w:ilvl w:val="0"/>
          <w:numId w:val="116"/>
        </w:numPr>
        <w:tabs>
          <w:tab w:val="left" w:pos="567"/>
          <w:tab w:val="left" w:pos="900"/>
          <w:tab w:val="left" w:pos="993"/>
          <w:tab w:val="left" w:pos="1170"/>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cultură fizică medicală pentru deficiențe de coloană și vicii de postură.</w:t>
      </w:r>
    </w:p>
    <w:p w14:paraId="4EBC4E0A" w14:textId="77777777" w:rsidR="00F7422C" w:rsidRPr="000E40FF" w:rsidRDefault="00F7422C" w:rsidP="0006228D">
      <w:pPr>
        <w:pStyle w:val="Indentcorptext2"/>
        <w:tabs>
          <w:tab w:val="left" w:pos="993"/>
        </w:tabs>
        <w:spacing w:after="0" w:line="240" w:lineRule="auto"/>
        <w:ind w:left="0"/>
        <w:rPr>
          <w:rFonts w:ascii="Montserrat Light" w:hAnsi="Montserrat Light"/>
          <w:b/>
          <w:bCs/>
          <w:sz w:val="22"/>
          <w:szCs w:val="22"/>
          <w:lang w:val="ro-RO"/>
        </w:rPr>
      </w:pPr>
      <w:r w:rsidRPr="000E40FF">
        <w:rPr>
          <w:rFonts w:ascii="Montserrat Light" w:hAnsi="Montserrat Light"/>
          <w:b/>
          <w:sz w:val="22"/>
          <w:szCs w:val="22"/>
          <w:lang w:val="ro-RO"/>
        </w:rPr>
        <w:t>(10)</w:t>
      </w:r>
      <w:r w:rsidRPr="000E40FF">
        <w:rPr>
          <w:rFonts w:ascii="Montserrat Light" w:hAnsi="Montserrat Light"/>
          <w:b/>
          <w:bCs/>
          <w:sz w:val="22"/>
          <w:szCs w:val="22"/>
          <w:lang w:val="ro-RO"/>
        </w:rPr>
        <w:t xml:space="preserve"> Aparat funcțional</w:t>
      </w:r>
    </w:p>
    <w:p w14:paraId="290AC115" w14:textId="77777777" w:rsidR="00F7422C" w:rsidRPr="000E40FF" w:rsidRDefault="00F7422C" w:rsidP="0006228D">
      <w:pPr>
        <w:pStyle w:val="Listparagraf"/>
        <w:numPr>
          <w:ilvl w:val="0"/>
          <w:numId w:val="117"/>
        </w:numPr>
        <w:tabs>
          <w:tab w:val="left" w:pos="567"/>
        </w:tabs>
        <w:autoSpaceDN w:val="0"/>
        <w:ind w:left="714" w:hanging="357"/>
        <w:rPr>
          <w:rFonts w:ascii="Montserrat Light" w:hAnsi="Montserrat Light"/>
          <w:sz w:val="22"/>
          <w:szCs w:val="22"/>
          <w:lang w:val="ro-RO"/>
        </w:rPr>
      </w:pPr>
      <w:r w:rsidRPr="000E40FF">
        <w:rPr>
          <w:rFonts w:ascii="Montserrat Light" w:hAnsi="Montserrat Light"/>
          <w:sz w:val="22"/>
          <w:szCs w:val="22"/>
          <w:lang w:val="ro-RO"/>
        </w:rPr>
        <w:t>monitorizarea fișelor sportivilor în cadrul circuitului medical;</w:t>
      </w:r>
    </w:p>
    <w:p w14:paraId="1C9E083D" w14:textId="77777777" w:rsidR="00F7422C" w:rsidRPr="000E40FF" w:rsidRDefault="00F7422C" w:rsidP="0006228D">
      <w:pPr>
        <w:pStyle w:val="Listparagraf"/>
        <w:numPr>
          <w:ilvl w:val="0"/>
          <w:numId w:val="117"/>
        </w:numPr>
        <w:tabs>
          <w:tab w:val="left" w:pos="567"/>
        </w:tabs>
        <w:autoSpaceDN w:val="0"/>
        <w:ind w:left="714" w:hanging="357"/>
        <w:rPr>
          <w:rFonts w:ascii="Montserrat Light" w:hAnsi="Montserrat Light"/>
          <w:sz w:val="22"/>
          <w:szCs w:val="22"/>
          <w:lang w:val="ro-RO"/>
        </w:rPr>
      </w:pPr>
      <w:r w:rsidRPr="000E40FF">
        <w:rPr>
          <w:rFonts w:ascii="Montserrat Light" w:hAnsi="Montserrat Light"/>
          <w:sz w:val="22"/>
          <w:szCs w:val="22"/>
          <w:lang w:val="ro-RO"/>
        </w:rPr>
        <w:t>arhivarea fișelor;</w:t>
      </w:r>
    </w:p>
    <w:p w14:paraId="75AEDC2E" w14:textId="77777777" w:rsidR="00F7422C" w:rsidRPr="000E40FF" w:rsidRDefault="00F7422C" w:rsidP="0006228D">
      <w:pPr>
        <w:pStyle w:val="Listparagraf"/>
        <w:numPr>
          <w:ilvl w:val="0"/>
          <w:numId w:val="117"/>
        </w:numPr>
        <w:tabs>
          <w:tab w:val="left" w:pos="567"/>
        </w:tabs>
        <w:autoSpaceDN w:val="0"/>
        <w:ind w:left="714" w:hanging="357"/>
        <w:rPr>
          <w:rFonts w:ascii="Montserrat Light" w:hAnsi="Montserrat Light"/>
          <w:sz w:val="22"/>
          <w:szCs w:val="22"/>
          <w:lang w:val="ro-RO"/>
        </w:rPr>
      </w:pPr>
      <w:r w:rsidRPr="000E40FF">
        <w:rPr>
          <w:rFonts w:ascii="Montserrat Light" w:hAnsi="Montserrat Light"/>
          <w:sz w:val="22"/>
          <w:szCs w:val="22"/>
          <w:lang w:val="ro-RO"/>
        </w:rPr>
        <w:t>eliberarea adeverințelor medicale;</w:t>
      </w:r>
    </w:p>
    <w:p w14:paraId="5041D09D" w14:textId="77777777" w:rsidR="00F7422C" w:rsidRPr="000E40FF" w:rsidRDefault="00F7422C" w:rsidP="0006228D">
      <w:pPr>
        <w:pStyle w:val="Listparagraf"/>
        <w:numPr>
          <w:ilvl w:val="0"/>
          <w:numId w:val="117"/>
        </w:numPr>
        <w:tabs>
          <w:tab w:val="left" w:pos="567"/>
        </w:tabs>
        <w:autoSpaceDN w:val="0"/>
        <w:ind w:left="714" w:hanging="357"/>
        <w:rPr>
          <w:rFonts w:ascii="Montserrat Light" w:hAnsi="Montserrat Light"/>
          <w:sz w:val="22"/>
          <w:szCs w:val="22"/>
          <w:lang w:val="ro-RO"/>
        </w:rPr>
      </w:pPr>
      <w:r w:rsidRPr="000E40FF">
        <w:rPr>
          <w:rFonts w:ascii="Montserrat Light" w:hAnsi="Montserrat Light"/>
          <w:sz w:val="22"/>
          <w:szCs w:val="22"/>
          <w:lang w:val="ro-RO"/>
        </w:rPr>
        <w:t>programarea sportivilor la vizitele medicale periodice;</w:t>
      </w:r>
    </w:p>
    <w:p w14:paraId="07ECF347" w14:textId="77777777" w:rsidR="00F7422C" w:rsidRPr="000E40FF" w:rsidRDefault="00F7422C" w:rsidP="0006228D">
      <w:pPr>
        <w:pStyle w:val="Listparagraf"/>
        <w:numPr>
          <w:ilvl w:val="0"/>
          <w:numId w:val="117"/>
        </w:numPr>
        <w:tabs>
          <w:tab w:val="left" w:pos="567"/>
        </w:tabs>
        <w:autoSpaceDN w:val="0"/>
        <w:ind w:left="714" w:hanging="357"/>
        <w:rPr>
          <w:rFonts w:ascii="Montserrat Light" w:hAnsi="Montserrat Light"/>
          <w:sz w:val="22"/>
          <w:szCs w:val="22"/>
          <w:lang w:val="ro-RO"/>
        </w:rPr>
      </w:pPr>
      <w:r w:rsidRPr="000E40FF">
        <w:rPr>
          <w:rFonts w:ascii="Montserrat Light" w:hAnsi="Montserrat Light"/>
          <w:sz w:val="22"/>
          <w:szCs w:val="22"/>
          <w:lang w:val="ro-RO"/>
        </w:rPr>
        <w:t>întocmirea fișelor noilor sportivi intrați în circuit;</w:t>
      </w:r>
    </w:p>
    <w:p w14:paraId="283D8EE9" w14:textId="77777777" w:rsidR="00F7422C" w:rsidRPr="000E40FF" w:rsidRDefault="00F7422C" w:rsidP="0006228D">
      <w:pPr>
        <w:pStyle w:val="Listparagraf"/>
        <w:numPr>
          <w:ilvl w:val="0"/>
          <w:numId w:val="117"/>
        </w:numPr>
        <w:tabs>
          <w:tab w:val="left" w:pos="567"/>
        </w:tabs>
        <w:autoSpaceDN w:val="0"/>
        <w:ind w:left="714" w:hanging="357"/>
        <w:rPr>
          <w:rFonts w:ascii="Montserrat Light" w:hAnsi="Montserrat Light"/>
          <w:sz w:val="22"/>
          <w:szCs w:val="22"/>
          <w:lang w:val="ro-RO"/>
        </w:rPr>
      </w:pPr>
      <w:r w:rsidRPr="000E40FF">
        <w:rPr>
          <w:rFonts w:ascii="Montserrat Light" w:hAnsi="Montserrat Light"/>
          <w:sz w:val="22"/>
          <w:szCs w:val="22"/>
          <w:lang w:val="ro-RO"/>
        </w:rPr>
        <w:t>efectuarea statisticii lunare;</w:t>
      </w:r>
    </w:p>
    <w:p w14:paraId="5CA04940" w14:textId="77777777" w:rsidR="00F7422C" w:rsidRPr="000E40FF" w:rsidRDefault="00F7422C" w:rsidP="0006228D">
      <w:pPr>
        <w:pStyle w:val="Listparagraf"/>
        <w:numPr>
          <w:ilvl w:val="0"/>
          <w:numId w:val="117"/>
        </w:numPr>
        <w:tabs>
          <w:tab w:val="left" w:pos="567"/>
        </w:tabs>
        <w:autoSpaceDN w:val="0"/>
        <w:ind w:left="714" w:hanging="357"/>
        <w:rPr>
          <w:rFonts w:ascii="Montserrat Light" w:hAnsi="Montserrat Light"/>
          <w:sz w:val="22"/>
          <w:szCs w:val="22"/>
          <w:lang w:val="ro-RO"/>
        </w:rPr>
      </w:pPr>
      <w:r w:rsidRPr="000E40FF">
        <w:rPr>
          <w:rFonts w:ascii="Montserrat Light" w:hAnsi="Montserrat Light"/>
          <w:sz w:val="22"/>
          <w:szCs w:val="22"/>
          <w:lang w:val="ro-RO"/>
        </w:rPr>
        <w:t>asigură efectuarea zilnică a curățeniei spațiilor;</w:t>
      </w:r>
    </w:p>
    <w:p w14:paraId="0C26F678" w14:textId="77777777" w:rsidR="00F7422C" w:rsidRPr="000E40FF" w:rsidRDefault="00F7422C" w:rsidP="0006228D">
      <w:pPr>
        <w:pStyle w:val="Listparagraf"/>
        <w:numPr>
          <w:ilvl w:val="0"/>
          <w:numId w:val="117"/>
        </w:numPr>
        <w:tabs>
          <w:tab w:val="left" w:pos="567"/>
        </w:tabs>
        <w:autoSpaceDN w:val="0"/>
        <w:ind w:left="714" w:hanging="357"/>
        <w:rPr>
          <w:rFonts w:ascii="Montserrat Light" w:hAnsi="Montserrat Light"/>
          <w:sz w:val="22"/>
          <w:szCs w:val="22"/>
          <w:lang w:val="ro-RO"/>
        </w:rPr>
      </w:pPr>
      <w:r w:rsidRPr="000E40FF">
        <w:rPr>
          <w:rFonts w:ascii="Montserrat Light" w:hAnsi="Montserrat Light"/>
          <w:sz w:val="22"/>
          <w:szCs w:val="22"/>
          <w:lang w:val="ro-RO"/>
        </w:rPr>
        <w:t>se îngrijește de buna întreținere și folosire a inventarului din ambulatoriu.</w:t>
      </w:r>
    </w:p>
    <w:p w14:paraId="66AC30FC" w14:textId="77777777" w:rsidR="002119E9" w:rsidRPr="000E40FF" w:rsidRDefault="0041030D" w:rsidP="0006228D">
      <w:pPr>
        <w:pStyle w:val="Corptext"/>
        <w:spacing w:after="0" w:line="240" w:lineRule="auto"/>
        <w:jc w:val="both"/>
        <w:rPr>
          <w:rFonts w:ascii="Montserrat Light" w:hAnsi="Montserrat Light"/>
          <w:b/>
          <w:bCs/>
          <w:lang w:val="ro-RO"/>
        </w:rPr>
      </w:pPr>
      <w:r w:rsidRPr="000E40FF">
        <w:rPr>
          <w:rFonts w:ascii="Montserrat Light" w:hAnsi="Montserrat Light"/>
          <w:b/>
          <w:lang w:val="ro-RO" w:bidi="en-US"/>
        </w:rPr>
        <w:t>Articolul</w:t>
      </w:r>
      <w:r w:rsidR="00F7422C" w:rsidRPr="000E40FF">
        <w:rPr>
          <w:rFonts w:ascii="Montserrat Light" w:hAnsi="Montserrat Light"/>
          <w:b/>
          <w:bCs/>
          <w:lang w:val="ro-RO"/>
        </w:rPr>
        <w:t xml:space="preserve"> </w:t>
      </w:r>
      <w:r w:rsidR="000C01AF" w:rsidRPr="000E40FF">
        <w:rPr>
          <w:rFonts w:ascii="Montserrat Light" w:hAnsi="Montserrat Light"/>
          <w:b/>
          <w:bCs/>
          <w:lang w:val="ro-RO"/>
        </w:rPr>
        <w:t>50</w:t>
      </w:r>
      <w:r w:rsidR="00F7422C" w:rsidRPr="000E40FF">
        <w:rPr>
          <w:rFonts w:ascii="Montserrat Light" w:hAnsi="Montserrat Light"/>
          <w:b/>
          <w:bCs/>
          <w:lang w:val="ro-RO"/>
        </w:rPr>
        <w:t xml:space="preserve"> </w:t>
      </w:r>
    </w:p>
    <w:p w14:paraId="4DCA0161" w14:textId="2311385E" w:rsidR="00F7422C" w:rsidRPr="000E40FF" w:rsidRDefault="00F7422C" w:rsidP="0006228D">
      <w:pPr>
        <w:pStyle w:val="Corptext"/>
        <w:spacing w:after="0" w:line="240" w:lineRule="auto"/>
        <w:jc w:val="both"/>
        <w:rPr>
          <w:rFonts w:ascii="Montserrat Light" w:hAnsi="Montserrat Light"/>
          <w:lang w:val="ro-RO"/>
        </w:rPr>
      </w:pPr>
      <w:r w:rsidRPr="000E40FF">
        <w:rPr>
          <w:rFonts w:ascii="Montserrat Light" w:hAnsi="Montserrat Light"/>
          <w:b/>
          <w:bCs/>
          <w:lang w:val="ro-RO"/>
        </w:rPr>
        <w:t>Asistentul medical în specialitatea nutriție și dietetică</w:t>
      </w:r>
      <w:r w:rsidRPr="000E40FF">
        <w:rPr>
          <w:rFonts w:ascii="Montserrat Light" w:hAnsi="Montserrat Light"/>
          <w:lang w:val="ro-RO"/>
        </w:rPr>
        <w:t xml:space="preserve"> care are următoarele atribuții:</w:t>
      </w:r>
    </w:p>
    <w:p w14:paraId="59A3D162" w14:textId="77777777" w:rsidR="00F7422C" w:rsidRPr="000E40F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conduce și coordonează activitatea echipei din blocul alimentar și bucătărie, privind pregătirea alimentelor și respectarea prescripțiilor medicale;</w:t>
      </w:r>
    </w:p>
    <w:p w14:paraId="7CA4930F" w14:textId="77777777" w:rsidR="00F7422C" w:rsidRPr="000E40F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controlează respectarea normelor igienico-sanitare în bucătărie și blocul alimentar, curățenia și dezinfecția curentă a veselei;</w:t>
      </w:r>
    </w:p>
    <w:p w14:paraId="50AAAD52" w14:textId="77777777" w:rsidR="00F7422C" w:rsidRPr="000E40F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supraveghează respectarea de către personalul din blocul alimentar a normelor în vigoare privind prevenirea, controlul și combaterea infecțiilor nosocomiale, a normelor de protecție a muncii și a regulamentului de ordine interioară;</w:t>
      </w:r>
    </w:p>
    <w:p w14:paraId="3EC7FAD5" w14:textId="77777777" w:rsidR="00F7422C" w:rsidRPr="000E40F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verifică calitatea și valabilitatea alimentelor cu care se aprovizionează spitalul, modul de păstrare în magazie și calitatea și valabilitatea alimentelor la eliberarea din magazie;</w:t>
      </w:r>
    </w:p>
    <w:p w14:paraId="18EE8144" w14:textId="77777777" w:rsidR="00F7422C" w:rsidRPr="000E40F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supraveghează și participă la prepararea regimurilor speciale;</w:t>
      </w:r>
    </w:p>
    <w:p w14:paraId="10E1D6E9" w14:textId="77777777" w:rsidR="00F7422C" w:rsidRPr="000E40F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realizează periodic planuri de diete și meniuri;</w:t>
      </w:r>
    </w:p>
    <w:p w14:paraId="42FE6DE1" w14:textId="2CCB1D72" w:rsidR="00F7422C" w:rsidRPr="000E40F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controlează distribuirea alimentației pe secții și la bolnavi;</w:t>
      </w:r>
    </w:p>
    <w:p w14:paraId="35CA2449" w14:textId="77777777" w:rsidR="00F7422C" w:rsidRPr="000E40F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întocmește zilnic lista cu alimente și cantitățile necesare;</w:t>
      </w:r>
    </w:p>
    <w:p w14:paraId="26DECC4D" w14:textId="77777777" w:rsidR="00F7422C" w:rsidRPr="000E40F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verifică prin sondaj corectitudinea distribuirii mesei la bolnavi;</w:t>
      </w:r>
    </w:p>
    <w:p w14:paraId="4C508043" w14:textId="77777777" w:rsidR="00F7422C" w:rsidRPr="000E40F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recoltează și păstrează probele de alimente;</w:t>
      </w:r>
    </w:p>
    <w:p w14:paraId="47555F75" w14:textId="77777777" w:rsidR="00F7422C" w:rsidRPr="000E40FF" w:rsidRDefault="00F7422C" w:rsidP="0006228D">
      <w:pPr>
        <w:numPr>
          <w:ilvl w:val="0"/>
          <w:numId w:val="119"/>
        </w:numPr>
        <w:tabs>
          <w:tab w:val="num" w:pos="142"/>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controlează starea de funcționare a instalațiilor frigorifice pentru conservarea alimentelor.</w:t>
      </w:r>
    </w:p>
    <w:p w14:paraId="0C90DF17" w14:textId="77777777" w:rsidR="002119E9" w:rsidRPr="000E40FF" w:rsidRDefault="0041030D" w:rsidP="0006228D">
      <w:pPr>
        <w:pStyle w:val="Indentcorptext2"/>
        <w:spacing w:after="0" w:line="240" w:lineRule="auto"/>
        <w:ind w:left="0"/>
        <w:jc w:val="both"/>
        <w:rPr>
          <w:rFonts w:ascii="Montserrat Light" w:hAnsi="Montserrat Light"/>
          <w:sz w:val="22"/>
          <w:szCs w:val="22"/>
          <w:lang w:val="ro-RO"/>
        </w:rPr>
      </w:pPr>
      <w:r w:rsidRPr="000E40FF">
        <w:rPr>
          <w:rFonts w:ascii="Montserrat Light" w:hAnsi="Montserrat Light"/>
          <w:b/>
          <w:sz w:val="22"/>
          <w:szCs w:val="22"/>
          <w:lang w:val="ro-RO" w:bidi="en-US"/>
        </w:rPr>
        <w:t>Articolul</w:t>
      </w:r>
      <w:r w:rsidRPr="000E40FF">
        <w:rPr>
          <w:rFonts w:ascii="Montserrat Light" w:hAnsi="Montserrat Light"/>
          <w:b/>
          <w:bCs/>
          <w:sz w:val="22"/>
          <w:szCs w:val="22"/>
          <w:lang w:val="ro-RO"/>
        </w:rPr>
        <w:t xml:space="preserve"> </w:t>
      </w:r>
      <w:r w:rsidR="000C01AF" w:rsidRPr="000E40FF">
        <w:rPr>
          <w:rFonts w:ascii="Montserrat Light" w:hAnsi="Montserrat Light"/>
          <w:b/>
          <w:bCs/>
          <w:sz w:val="22"/>
          <w:szCs w:val="22"/>
          <w:lang w:val="ro-RO"/>
        </w:rPr>
        <w:t>51</w:t>
      </w:r>
      <w:r w:rsidR="00F7422C" w:rsidRPr="000E40FF">
        <w:rPr>
          <w:rFonts w:ascii="Montserrat Light" w:hAnsi="Montserrat Light"/>
          <w:sz w:val="22"/>
          <w:szCs w:val="22"/>
          <w:lang w:val="ro-RO"/>
        </w:rPr>
        <w:t xml:space="preserve"> </w:t>
      </w:r>
    </w:p>
    <w:p w14:paraId="313BF288" w14:textId="508AA3D8" w:rsidR="00F7422C" w:rsidRPr="000E40FF" w:rsidRDefault="00F7422C" w:rsidP="0006228D">
      <w:pPr>
        <w:pStyle w:val="Indentcorptext2"/>
        <w:spacing w:after="0" w:line="240" w:lineRule="auto"/>
        <w:ind w:left="0"/>
        <w:jc w:val="both"/>
        <w:rPr>
          <w:rFonts w:ascii="Montserrat Light" w:hAnsi="Montserrat Light"/>
          <w:b/>
          <w:bCs/>
          <w:sz w:val="22"/>
          <w:szCs w:val="22"/>
          <w:lang w:val="ro-RO"/>
        </w:rPr>
      </w:pPr>
      <w:r w:rsidRPr="000E40FF">
        <w:rPr>
          <w:rFonts w:ascii="Montserrat Light" w:hAnsi="Montserrat Light"/>
          <w:b/>
          <w:sz w:val="22"/>
          <w:szCs w:val="22"/>
          <w:lang w:val="ro-RO"/>
        </w:rPr>
        <w:t>Servici</w:t>
      </w:r>
      <w:r w:rsidRPr="000E40FF">
        <w:rPr>
          <w:rFonts w:ascii="Montserrat Light" w:hAnsi="Montserrat Light"/>
          <w:b/>
          <w:bCs/>
          <w:sz w:val="22"/>
          <w:szCs w:val="22"/>
          <w:lang w:val="ro-RO"/>
        </w:rPr>
        <w:t>ul resurse umane, normare, organizare, salarizare, securitatea muncii, PSI și relații publice</w:t>
      </w:r>
      <w:r w:rsidR="004278DA" w:rsidRPr="000E40FF">
        <w:rPr>
          <w:rFonts w:ascii="Montserrat Light" w:hAnsi="Montserrat Light"/>
          <w:b/>
          <w:bCs/>
          <w:sz w:val="22"/>
          <w:szCs w:val="22"/>
          <w:lang w:val="ro-RO"/>
        </w:rPr>
        <w:t xml:space="preserve"> cuprinde următoarele compartimente:</w:t>
      </w:r>
    </w:p>
    <w:p w14:paraId="68C1506F" w14:textId="20CA3D72" w:rsidR="004278DA" w:rsidRPr="000E40FF" w:rsidRDefault="004278DA" w:rsidP="0006228D">
      <w:pPr>
        <w:pStyle w:val="Indentcorptext2"/>
        <w:numPr>
          <w:ilvl w:val="0"/>
          <w:numId w:val="143"/>
        </w:numPr>
        <w:spacing w:after="0" w:line="240" w:lineRule="auto"/>
        <w:jc w:val="both"/>
        <w:rPr>
          <w:rFonts w:ascii="Montserrat Light" w:hAnsi="Montserrat Light"/>
          <w:sz w:val="22"/>
          <w:szCs w:val="22"/>
          <w:lang w:val="ro-RO"/>
        </w:rPr>
      </w:pPr>
      <w:r w:rsidRPr="000E40FF">
        <w:rPr>
          <w:rFonts w:ascii="Montserrat Light" w:hAnsi="Montserrat Light"/>
          <w:sz w:val="22"/>
          <w:szCs w:val="22"/>
          <w:lang w:val="ro-RO"/>
        </w:rPr>
        <w:t>Compartimentul resurse umane, normare, organizare, salarizare;</w:t>
      </w:r>
    </w:p>
    <w:p w14:paraId="55FFD90B" w14:textId="09A4011B" w:rsidR="004278DA" w:rsidRPr="000E40FF" w:rsidRDefault="004278DA" w:rsidP="0006228D">
      <w:pPr>
        <w:pStyle w:val="Indentcorptext2"/>
        <w:numPr>
          <w:ilvl w:val="0"/>
          <w:numId w:val="143"/>
        </w:numPr>
        <w:spacing w:after="0" w:line="240" w:lineRule="auto"/>
        <w:jc w:val="both"/>
        <w:rPr>
          <w:rFonts w:ascii="Montserrat Light" w:hAnsi="Montserrat Light"/>
          <w:sz w:val="22"/>
          <w:szCs w:val="22"/>
          <w:lang w:val="ro-RO"/>
        </w:rPr>
      </w:pPr>
      <w:r w:rsidRPr="000E40FF">
        <w:rPr>
          <w:rFonts w:ascii="Montserrat Light" w:hAnsi="Montserrat Light"/>
          <w:sz w:val="22"/>
          <w:szCs w:val="22"/>
          <w:lang w:val="ro-RO"/>
        </w:rPr>
        <w:t>Compartimentul securitatea muncii, PSI, protecție civilă și situații de urgență;</w:t>
      </w:r>
    </w:p>
    <w:p w14:paraId="60C2C1DA" w14:textId="73CB0F3E" w:rsidR="004278DA" w:rsidRPr="000E40FF" w:rsidRDefault="004278DA" w:rsidP="0006228D">
      <w:pPr>
        <w:pStyle w:val="Indentcorptext2"/>
        <w:numPr>
          <w:ilvl w:val="0"/>
          <w:numId w:val="143"/>
        </w:numPr>
        <w:spacing w:after="0" w:line="240" w:lineRule="auto"/>
        <w:jc w:val="both"/>
        <w:rPr>
          <w:rFonts w:ascii="Montserrat Light" w:hAnsi="Montserrat Light"/>
          <w:sz w:val="22"/>
          <w:szCs w:val="22"/>
          <w:lang w:val="ro-RO"/>
        </w:rPr>
      </w:pPr>
      <w:r w:rsidRPr="000E40FF">
        <w:rPr>
          <w:rFonts w:ascii="Montserrat Light" w:hAnsi="Montserrat Light"/>
          <w:sz w:val="22"/>
          <w:szCs w:val="22"/>
          <w:lang w:val="ro-RO"/>
        </w:rPr>
        <w:t>Compartimentul culte;</w:t>
      </w:r>
    </w:p>
    <w:p w14:paraId="716B37F3" w14:textId="5014C4B2" w:rsidR="004278DA" w:rsidRPr="000E40FF" w:rsidRDefault="004278DA" w:rsidP="0006228D">
      <w:pPr>
        <w:pStyle w:val="Indentcorptext2"/>
        <w:numPr>
          <w:ilvl w:val="0"/>
          <w:numId w:val="143"/>
        </w:numPr>
        <w:spacing w:after="0" w:line="240" w:lineRule="auto"/>
        <w:jc w:val="both"/>
        <w:rPr>
          <w:rFonts w:ascii="Montserrat Light" w:hAnsi="Montserrat Light"/>
          <w:sz w:val="22"/>
          <w:szCs w:val="22"/>
          <w:lang w:val="ro-RO"/>
        </w:rPr>
      </w:pPr>
      <w:r w:rsidRPr="000E40FF">
        <w:rPr>
          <w:rFonts w:ascii="Montserrat Light" w:hAnsi="Montserrat Light"/>
          <w:sz w:val="22"/>
          <w:szCs w:val="22"/>
          <w:lang w:val="ro-RO"/>
        </w:rPr>
        <w:t>Compartimentul relații publice.</w:t>
      </w:r>
    </w:p>
    <w:p w14:paraId="2498FDBC" w14:textId="458A4DBF" w:rsidR="002119E9" w:rsidRPr="000E40FF" w:rsidRDefault="0041030D" w:rsidP="0006228D">
      <w:pPr>
        <w:pStyle w:val="Indentcorptext2"/>
        <w:spacing w:after="0" w:line="240" w:lineRule="auto"/>
        <w:ind w:left="0"/>
        <w:jc w:val="both"/>
        <w:rPr>
          <w:rFonts w:ascii="Montserrat Light" w:hAnsi="Montserrat Light"/>
          <w:b/>
          <w:bCs/>
          <w:sz w:val="22"/>
          <w:szCs w:val="22"/>
          <w:lang w:val="ro-RO"/>
        </w:rPr>
      </w:pPr>
      <w:r w:rsidRPr="000E40FF">
        <w:rPr>
          <w:rFonts w:ascii="Montserrat Light" w:hAnsi="Montserrat Light"/>
          <w:b/>
          <w:sz w:val="22"/>
          <w:szCs w:val="22"/>
          <w:lang w:val="ro-RO" w:bidi="en-US"/>
        </w:rPr>
        <w:t xml:space="preserve">Articolul </w:t>
      </w:r>
      <w:r w:rsidR="000C01AF" w:rsidRPr="000E40FF">
        <w:rPr>
          <w:rFonts w:ascii="Montserrat Light" w:hAnsi="Montserrat Light"/>
          <w:b/>
          <w:bCs/>
          <w:sz w:val="22"/>
          <w:szCs w:val="22"/>
          <w:lang w:val="ro-RO"/>
        </w:rPr>
        <w:t>5</w:t>
      </w:r>
      <w:r w:rsidR="004278DA" w:rsidRPr="000E40FF">
        <w:rPr>
          <w:rFonts w:ascii="Montserrat Light" w:hAnsi="Montserrat Light"/>
          <w:b/>
          <w:bCs/>
          <w:sz w:val="22"/>
          <w:szCs w:val="22"/>
          <w:lang w:val="ro-RO"/>
        </w:rPr>
        <w:t>2</w:t>
      </w:r>
    </w:p>
    <w:p w14:paraId="63D41BE1" w14:textId="607B746A" w:rsidR="00F7422C" w:rsidRPr="000E40FF" w:rsidRDefault="00F7422C" w:rsidP="0006228D">
      <w:pPr>
        <w:pStyle w:val="Indentcorptext2"/>
        <w:spacing w:after="0" w:line="240" w:lineRule="auto"/>
        <w:ind w:left="0"/>
        <w:jc w:val="both"/>
        <w:rPr>
          <w:rFonts w:ascii="Montserrat Light" w:hAnsi="Montserrat Light"/>
          <w:sz w:val="22"/>
          <w:szCs w:val="22"/>
          <w:lang w:val="ro-RO"/>
        </w:rPr>
      </w:pPr>
      <w:bookmarkStart w:id="18" w:name="_Hlk166493119"/>
      <w:r w:rsidRPr="000E40FF">
        <w:rPr>
          <w:rFonts w:ascii="Montserrat Light" w:hAnsi="Montserrat Light"/>
          <w:b/>
          <w:bCs/>
          <w:sz w:val="22"/>
          <w:szCs w:val="22"/>
          <w:lang w:val="ro-RO"/>
        </w:rPr>
        <w:t>Compartimentul resurse umane, normare, organizare, salarizare</w:t>
      </w:r>
      <w:r w:rsidRPr="000E40FF">
        <w:rPr>
          <w:rFonts w:ascii="Montserrat Light" w:hAnsi="Montserrat Light"/>
          <w:sz w:val="22"/>
          <w:szCs w:val="22"/>
          <w:lang w:val="ro-RO"/>
        </w:rPr>
        <w:t xml:space="preserve"> </w:t>
      </w:r>
      <w:bookmarkEnd w:id="18"/>
      <w:r w:rsidRPr="000E40FF">
        <w:rPr>
          <w:rFonts w:ascii="Montserrat Light" w:hAnsi="Montserrat Light"/>
          <w:sz w:val="22"/>
          <w:szCs w:val="22"/>
          <w:lang w:val="ro-RO"/>
        </w:rPr>
        <w:t>are în principal următoarele atribuții:</w:t>
      </w:r>
    </w:p>
    <w:p w14:paraId="5B3E63B9" w14:textId="77777777" w:rsidR="00F7422C" w:rsidRPr="000E40FF" w:rsidRDefault="00F7422C" w:rsidP="0006228D">
      <w:pPr>
        <w:pStyle w:val="Indentcorptex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aplicarea unei politici salariale corespunzătoare, în conformitate cu legislația în vigoare;</w:t>
      </w:r>
    </w:p>
    <w:p w14:paraId="03849A03" w14:textId="77777777" w:rsidR="00F7422C" w:rsidRPr="000E40FF" w:rsidRDefault="00F7422C" w:rsidP="0006228D">
      <w:pPr>
        <w:pStyle w:val="Indentcorptex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cunoașterea permanentă a necesarului de personal, pe categorii, specialități, pe total spital și pe fiecare loc de muncă în parte;</w:t>
      </w:r>
    </w:p>
    <w:p w14:paraId="1115047D" w14:textId="77777777" w:rsidR="00F7422C" w:rsidRPr="000E40FF" w:rsidRDefault="00F7422C" w:rsidP="0006228D">
      <w:pPr>
        <w:pStyle w:val="Indentcorptex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cu respectarea legislației în vigoare și normativelor existente, a situației normării personalului pe total spital și pe fiecare secție și compartiment în parte;</w:t>
      </w:r>
    </w:p>
    <w:p w14:paraId="6E59E701" w14:textId="77777777" w:rsidR="00F7422C" w:rsidRPr="000E40FF" w:rsidRDefault="00F7422C" w:rsidP="0006228D">
      <w:pPr>
        <w:pStyle w:val="Indentcorptex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statului de funcții, a organigramei conform normelor de structură aprobate pentru toate categoriile de personal;</w:t>
      </w:r>
    </w:p>
    <w:p w14:paraId="0A000907" w14:textId="77777777" w:rsidR="00F7422C" w:rsidRPr="000E40FF" w:rsidRDefault="00F7422C" w:rsidP="0006228D">
      <w:pPr>
        <w:pStyle w:val="Indentcorptex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asigurarea încadrării personalului de toate categoriile potrivit statului de funcții și cu respectarea nomenclatoarelor de funcții și salarizare, a indicatoarelor de studiu și stagiu;</w:t>
      </w:r>
    </w:p>
    <w:p w14:paraId="3E67082B" w14:textId="77777777" w:rsidR="00F7422C" w:rsidRPr="000E40FF" w:rsidRDefault="00F7422C" w:rsidP="0006228D">
      <w:pPr>
        <w:pStyle w:val="Indentcorptex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efectuarea controlului prestării muncii, atât în cadrul programului de lucru, cât și în afara lui (gărzi, ore suplimentare etc);</w:t>
      </w:r>
    </w:p>
    <w:p w14:paraId="11B11D0F" w14:textId="77777777" w:rsidR="00F7422C" w:rsidRPr="000E40FF" w:rsidRDefault="00F7422C" w:rsidP="0006228D">
      <w:pPr>
        <w:pStyle w:val="Indentcorptex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statelor de plată a salariilor pentru angajații spitalului și asigurarea acordării drepturilor de salarizare ca: salariu de bază, spor pentru condiții de muncă, spor pentru activitatea desfășurată în 3 ture, spor nevăzători, spor de noapte, spor pentru activitatea desfășurată în zilele de sâmbătă duminică și sărbători legale, gărzi, burse, etc, cu respectarea întocmai a legislației în vigoare;</w:t>
      </w:r>
    </w:p>
    <w:p w14:paraId="52B48E35" w14:textId="77777777" w:rsidR="00F7422C" w:rsidRPr="000E40FF" w:rsidRDefault="00F7422C" w:rsidP="0006228D">
      <w:pPr>
        <w:pStyle w:val="Indentcorptex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declarațiilor lunare privind evidența nominală a asiguraților și a obligațiilor de plată către bugetul: statului, asigurărilor sociale, asigurărilor de sănătate, pentru șomaj;</w:t>
      </w:r>
    </w:p>
    <w:p w14:paraId="73C06536" w14:textId="4F597A2C" w:rsidR="00F7422C" w:rsidRPr="000E40FF" w:rsidRDefault="00F7422C" w:rsidP="0006228D">
      <w:pPr>
        <w:pStyle w:val="Indentcorptex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declarației informative privind impozitul reținut la sursă și câștigurile/pierderile realizate, pe beneficiari de venit;</w:t>
      </w:r>
    </w:p>
    <w:p w14:paraId="36F7C047" w14:textId="77777777" w:rsidR="00F7422C" w:rsidRPr="000E40FF" w:rsidRDefault="00F7422C" w:rsidP="0006228D">
      <w:pPr>
        <w:pStyle w:val="Indentcorptex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urmărirea încadrării în numărul de posturi aprobate de Consiliul Județean;</w:t>
      </w:r>
    </w:p>
    <w:p w14:paraId="599840C7" w14:textId="77777777" w:rsidR="00F7422C" w:rsidRPr="000E40FF" w:rsidRDefault="00F7422C" w:rsidP="0006228D">
      <w:pPr>
        <w:pStyle w:val="Indentcorptex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contractelor de muncă pentru personalul nou încadrat;</w:t>
      </w:r>
    </w:p>
    <w:p w14:paraId="40F9FC18" w14:textId="77777777" w:rsidR="00F7422C" w:rsidRPr="000E40FF" w:rsidRDefault="00F7422C" w:rsidP="0006228D">
      <w:pPr>
        <w:pStyle w:val="Indentcorptex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și ținerea la zi a registrelor de evidență a salariaților din unitate;</w:t>
      </w:r>
    </w:p>
    <w:p w14:paraId="5148EA7A" w14:textId="77777777" w:rsidR="00F7422C" w:rsidRPr="000E40FF" w:rsidRDefault="00F7422C" w:rsidP="0006228D">
      <w:pPr>
        <w:pStyle w:val="Indentcorptex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documentației prevăzute de legislația în vigoare în vederea pensionării angajaților proprii;</w:t>
      </w:r>
    </w:p>
    <w:p w14:paraId="520E2374" w14:textId="77777777" w:rsidR="00F7422C" w:rsidRPr="000E40FF" w:rsidRDefault="00F7422C" w:rsidP="0006228D">
      <w:pPr>
        <w:pStyle w:val="Indentcorptext2"/>
        <w:numPr>
          <w:ilvl w:val="0"/>
          <w:numId w:val="120"/>
        </w:numPr>
        <w:tabs>
          <w:tab w:val="left" w:pos="567"/>
        </w:tabs>
        <w:autoSpaceDN w:val="0"/>
        <w:spacing w:after="0" w:line="240" w:lineRule="auto"/>
        <w:ind w:left="714" w:hanging="357"/>
        <w:jc w:val="both"/>
        <w:rPr>
          <w:rFonts w:ascii="Montserrat Light" w:hAnsi="Montserrat Light"/>
          <w:b/>
          <w:bCs/>
          <w:sz w:val="22"/>
          <w:szCs w:val="22"/>
          <w:lang w:val="ro-RO"/>
        </w:rPr>
      </w:pPr>
      <w:r w:rsidRPr="000E40FF">
        <w:rPr>
          <w:rFonts w:ascii="Montserrat Light" w:hAnsi="Montserrat Light"/>
          <w:sz w:val="22"/>
          <w:szCs w:val="22"/>
          <w:lang w:val="ro-RO"/>
        </w:rPr>
        <w:t>asigură întocmirea în termen a dărilor de seamă statistice specifice activității serviciului;</w:t>
      </w:r>
    </w:p>
    <w:p w14:paraId="0372F621" w14:textId="2A79C165" w:rsidR="00F7422C" w:rsidRPr="000E40FF" w:rsidRDefault="00F7422C" w:rsidP="0006228D">
      <w:pPr>
        <w:pStyle w:val="Indentcorptext2"/>
        <w:numPr>
          <w:ilvl w:val="0"/>
          <w:numId w:val="120"/>
        </w:numPr>
        <w:tabs>
          <w:tab w:val="left" w:pos="709"/>
        </w:tabs>
        <w:autoSpaceDN w:val="0"/>
        <w:spacing w:after="0" w:line="240" w:lineRule="auto"/>
        <w:ind w:left="714" w:hanging="357"/>
        <w:jc w:val="both"/>
        <w:rPr>
          <w:rFonts w:ascii="Montserrat Light" w:hAnsi="Montserrat Light"/>
          <w:b/>
          <w:bCs/>
          <w:sz w:val="22"/>
          <w:szCs w:val="22"/>
          <w:lang w:val="ro-RO"/>
        </w:rPr>
      </w:pPr>
      <w:r w:rsidRPr="000E40FF">
        <w:rPr>
          <w:rFonts w:ascii="Montserrat Light" w:hAnsi="Montserrat Light"/>
          <w:sz w:val="22"/>
          <w:szCs w:val="22"/>
          <w:lang w:val="ro-RO"/>
        </w:rPr>
        <w:t>participă la întocmirea și actualizarea Regulamentului de Organizare și Funcționare al unității;</w:t>
      </w:r>
    </w:p>
    <w:p w14:paraId="6C59136C" w14:textId="77777777" w:rsidR="00F7422C" w:rsidRPr="000E40FF" w:rsidRDefault="00F7422C" w:rsidP="0006228D">
      <w:pPr>
        <w:pStyle w:val="Indentcorptext2"/>
        <w:numPr>
          <w:ilvl w:val="0"/>
          <w:numId w:val="120"/>
        </w:numPr>
        <w:tabs>
          <w:tab w:val="left" w:pos="567"/>
        </w:tabs>
        <w:autoSpaceDN w:val="0"/>
        <w:spacing w:after="0" w:line="240" w:lineRule="auto"/>
        <w:ind w:left="714" w:hanging="357"/>
        <w:jc w:val="both"/>
        <w:rPr>
          <w:rFonts w:ascii="Montserrat Light" w:hAnsi="Montserrat Light"/>
          <w:b/>
          <w:bCs/>
          <w:sz w:val="22"/>
          <w:szCs w:val="22"/>
          <w:lang w:val="ro-RO"/>
        </w:rPr>
      </w:pPr>
      <w:r w:rsidRPr="000E40FF">
        <w:rPr>
          <w:rFonts w:ascii="Montserrat Light" w:hAnsi="Montserrat Light"/>
          <w:sz w:val="22"/>
          <w:szCs w:val="22"/>
          <w:lang w:val="ro-RO"/>
        </w:rPr>
        <w:t>participă la întocmirea și actualizarea Regulamentului de Ordine Interioară al unității;</w:t>
      </w:r>
    </w:p>
    <w:p w14:paraId="304B025B" w14:textId="77777777" w:rsidR="00F7422C" w:rsidRPr="000E40FF" w:rsidRDefault="00F7422C" w:rsidP="0006228D">
      <w:pPr>
        <w:pStyle w:val="Indentcorptex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participă la activitatea de evaluare a posturilor în conformitate cu prevederile legislației în vigoare și la întocmirea fișelor de post;</w:t>
      </w:r>
    </w:p>
    <w:p w14:paraId="48A63B18" w14:textId="77777777" w:rsidR="00F7422C" w:rsidRPr="000E40FF" w:rsidRDefault="00F7422C" w:rsidP="0006228D">
      <w:pPr>
        <w:pStyle w:val="Indentcorptext2"/>
        <w:numPr>
          <w:ilvl w:val="0"/>
          <w:numId w:val="120"/>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participă la activitatea de evaluare a performanțelor profesionale individuale ale personalului în conformitate cu legislația în vigoare și gestionează toată documentația aferentă activității de evaluare a performanțelor profesionale individuale ale salariaților,</w:t>
      </w:r>
    </w:p>
    <w:p w14:paraId="2C35DFFC" w14:textId="078ACE7A" w:rsidR="00F7422C" w:rsidRPr="000E40FF" w:rsidRDefault="00F7422C" w:rsidP="0006228D">
      <w:pPr>
        <w:pStyle w:val="Listparagraf"/>
        <w:numPr>
          <w:ilvl w:val="0"/>
          <w:numId w:val="120"/>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și răspunde de aplicarea strictă a prevederilor legale privind salarizarea personalului.</w:t>
      </w:r>
    </w:p>
    <w:p w14:paraId="26FF8DF0" w14:textId="428A34A8" w:rsidR="00686098" w:rsidRPr="000E40FF" w:rsidRDefault="00686098" w:rsidP="0006228D">
      <w:pPr>
        <w:pStyle w:val="Listparagraf"/>
        <w:numPr>
          <w:ilvl w:val="0"/>
          <w:numId w:val="120"/>
        </w:numPr>
        <w:tabs>
          <w:tab w:val="left" w:pos="142"/>
          <w:tab w:val="left" w:pos="567"/>
          <w:tab w:val="left" w:pos="709"/>
        </w:tabs>
        <w:ind w:left="714" w:hanging="357"/>
        <w:jc w:val="both"/>
        <w:rPr>
          <w:rFonts w:ascii="Montserrat Light" w:hAnsi="Montserrat Light"/>
          <w:sz w:val="22"/>
          <w:szCs w:val="22"/>
          <w:lang w:val="ro-RO"/>
        </w:rPr>
      </w:pPr>
      <w:r w:rsidRPr="000E40FF">
        <w:rPr>
          <w:rFonts w:ascii="Montserrat Light" w:hAnsi="Montserrat Light"/>
          <w:sz w:val="22"/>
          <w:szCs w:val="22"/>
          <w:lang w:val="ro-RO"/>
        </w:rPr>
        <w:t>participă la completarea machetelor de personal (medici, asistenți medicali, alt personal sanitar superior) solicitate anual în vederea încheierii contractului cu Casa de Asigurări de Sănătate a județului Cluj;</w:t>
      </w:r>
    </w:p>
    <w:p w14:paraId="731FD371" w14:textId="317ADBE5" w:rsidR="00686098" w:rsidRPr="000E40FF" w:rsidRDefault="00686098" w:rsidP="0006228D">
      <w:pPr>
        <w:pStyle w:val="Listparagraf"/>
        <w:numPr>
          <w:ilvl w:val="0"/>
          <w:numId w:val="120"/>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participă alături de directorul de îngrijiri la întocmirea planului anual de formare profesională a angajaților, în baza nevoilor educaționale identificate de structuri și aprobate de conducerea spitalului.</w:t>
      </w:r>
    </w:p>
    <w:p w14:paraId="4BDDBD17" w14:textId="77777777" w:rsidR="004278DA" w:rsidRPr="000E40FF" w:rsidRDefault="0041030D" w:rsidP="0006228D">
      <w:pPr>
        <w:pStyle w:val="Indentcorptext2"/>
        <w:spacing w:after="0" w:line="240" w:lineRule="auto"/>
        <w:ind w:left="0"/>
        <w:jc w:val="both"/>
        <w:rPr>
          <w:rFonts w:ascii="Montserrat Light" w:hAnsi="Montserrat Light"/>
          <w:b/>
          <w:bCs/>
          <w:sz w:val="22"/>
          <w:szCs w:val="22"/>
          <w:lang w:val="ro-RO"/>
        </w:rPr>
      </w:pPr>
      <w:r w:rsidRPr="000E40FF">
        <w:rPr>
          <w:rFonts w:ascii="Montserrat Light" w:hAnsi="Montserrat Light"/>
          <w:b/>
          <w:sz w:val="22"/>
          <w:szCs w:val="22"/>
          <w:lang w:val="ro-RO" w:bidi="en-US"/>
        </w:rPr>
        <w:t>Articolul</w:t>
      </w:r>
      <w:r w:rsidRPr="000E40FF">
        <w:rPr>
          <w:rFonts w:ascii="Montserrat Light" w:hAnsi="Montserrat Light"/>
          <w:b/>
          <w:bCs/>
          <w:sz w:val="22"/>
          <w:szCs w:val="22"/>
          <w:lang w:val="ro-RO"/>
        </w:rPr>
        <w:t xml:space="preserve"> </w:t>
      </w:r>
      <w:r w:rsidR="000C01AF" w:rsidRPr="000E40FF">
        <w:rPr>
          <w:rFonts w:ascii="Montserrat Light" w:hAnsi="Montserrat Light"/>
          <w:b/>
          <w:bCs/>
          <w:sz w:val="22"/>
          <w:szCs w:val="22"/>
          <w:lang w:val="ro-RO"/>
        </w:rPr>
        <w:t>5</w:t>
      </w:r>
      <w:bookmarkStart w:id="19" w:name="_Hlk166493132"/>
      <w:r w:rsidR="004278DA" w:rsidRPr="000E40FF">
        <w:rPr>
          <w:rFonts w:ascii="Montserrat Light" w:hAnsi="Montserrat Light"/>
          <w:b/>
          <w:bCs/>
          <w:sz w:val="22"/>
          <w:szCs w:val="22"/>
          <w:lang w:val="ro-RO"/>
        </w:rPr>
        <w:t xml:space="preserve">3 </w:t>
      </w:r>
    </w:p>
    <w:p w14:paraId="5C938972" w14:textId="6C00CB1B" w:rsidR="00F7422C" w:rsidRPr="000E40FF" w:rsidRDefault="004278DA" w:rsidP="0006228D">
      <w:pPr>
        <w:pStyle w:val="Indentcorptext2"/>
        <w:spacing w:after="0" w:line="240" w:lineRule="auto"/>
        <w:ind w:left="0"/>
        <w:jc w:val="both"/>
        <w:rPr>
          <w:rFonts w:ascii="Montserrat Light" w:hAnsi="Montserrat Light"/>
          <w:sz w:val="22"/>
          <w:szCs w:val="22"/>
          <w:lang w:val="ro-RO"/>
        </w:rPr>
      </w:pPr>
      <w:r w:rsidRPr="000E40FF">
        <w:rPr>
          <w:rFonts w:ascii="Montserrat Light" w:hAnsi="Montserrat Light"/>
          <w:b/>
          <w:bCs/>
          <w:sz w:val="22"/>
          <w:szCs w:val="22"/>
          <w:lang w:val="ro-RO"/>
        </w:rPr>
        <w:t xml:space="preserve">(1) </w:t>
      </w:r>
      <w:r w:rsidR="00F7422C" w:rsidRPr="000E40FF">
        <w:rPr>
          <w:rFonts w:ascii="Montserrat Light" w:hAnsi="Montserrat Light"/>
          <w:b/>
          <w:bCs/>
          <w:sz w:val="22"/>
          <w:szCs w:val="22"/>
          <w:lang w:val="ro-RO"/>
        </w:rPr>
        <w:t>Compartimentul securitatea muncii, PSI, protecție civilă și situații de urgență</w:t>
      </w:r>
      <w:bookmarkEnd w:id="19"/>
      <w:r w:rsidR="00F7422C" w:rsidRPr="000E40FF">
        <w:rPr>
          <w:rFonts w:ascii="Montserrat Light" w:hAnsi="Montserrat Light"/>
          <w:b/>
          <w:bCs/>
          <w:sz w:val="22"/>
          <w:szCs w:val="22"/>
          <w:lang w:val="ro-RO"/>
        </w:rPr>
        <w:t xml:space="preserve"> </w:t>
      </w:r>
      <w:r w:rsidR="00F7422C" w:rsidRPr="000E40FF">
        <w:rPr>
          <w:rFonts w:ascii="Montserrat Light" w:hAnsi="Montserrat Light"/>
          <w:sz w:val="22"/>
          <w:szCs w:val="22"/>
          <w:lang w:val="ro-RO"/>
        </w:rPr>
        <w:t xml:space="preserve">are </w:t>
      </w:r>
      <w:r w:rsidRPr="000E40FF">
        <w:rPr>
          <w:rFonts w:ascii="Montserrat Light" w:hAnsi="Montserrat Light"/>
          <w:sz w:val="22"/>
          <w:szCs w:val="22"/>
          <w:lang w:val="ro-RO"/>
        </w:rPr>
        <w:t>următoarele a</w:t>
      </w:r>
      <w:r w:rsidR="00F7422C" w:rsidRPr="000E40FF">
        <w:rPr>
          <w:rFonts w:ascii="Montserrat Light" w:hAnsi="Montserrat Light"/>
          <w:sz w:val="22"/>
          <w:szCs w:val="22"/>
          <w:lang w:val="ro-RO"/>
        </w:rPr>
        <w:t>tribuții pe linie de securitatea muncii</w:t>
      </w:r>
      <w:r w:rsidRPr="000E40FF">
        <w:rPr>
          <w:rFonts w:ascii="Montserrat Light" w:hAnsi="Montserrat Light"/>
          <w:sz w:val="22"/>
          <w:szCs w:val="22"/>
          <w:lang w:val="ro-RO"/>
        </w:rPr>
        <w:t>:</w:t>
      </w:r>
    </w:p>
    <w:p w14:paraId="230CC723" w14:textId="77777777" w:rsidR="00F7422C" w:rsidRPr="000E40FF" w:rsidRDefault="00F7422C" w:rsidP="0006228D">
      <w:pPr>
        <w:pStyle w:val="Indentcorptext2"/>
        <w:numPr>
          <w:ilvl w:val="0"/>
          <w:numId w:val="122"/>
        </w:numPr>
        <w:tabs>
          <w:tab w:val="left" w:pos="567"/>
        </w:tabs>
        <w:autoSpaceDE w:val="0"/>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executarea de servicii de prevenire și protecție;</w:t>
      </w:r>
    </w:p>
    <w:p w14:paraId="3C4052B2" w14:textId="77777777" w:rsidR="00F7422C" w:rsidRPr="000E40FF" w:rsidRDefault="00F7422C" w:rsidP="0006228D">
      <w:pPr>
        <w:pStyle w:val="Indentcorptext2"/>
        <w:numPr>
          <w:ilvl w:val="0"/>
          <w:numId w:val="122"/>
        </w:numPr>
        <w:tabs>
          <w:tab w:val="left" w:pos="567"/>
        </w:tabs>
        <w:autoSpaceDE w:val="0"/>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acordarea primului ajutor, asigură evacuarea lucrătorilor în caz de pericol grav și iminent, efectuează acțiuni legate de stingerea incendiilor;</w:t>
      </w:r>
    </w:p>
    <w:p w14:paraId="0AB14D5C" w14:textId="77777777" w:rsidR="00F7422C" w:rsidRPr="000E40FF" w:rsidRDefault="00F7422C" w:rsidP="0006228D">
      <w:pPr>
        <w:pStyle w:val="Indentcorptext2"/>
        <w:numPr>
          <w:ilvl w:val="0"/>
          <w:numId w:val="122"/>
        </w:numPr>
        <w:tabs>
          <w:tab w:val="left" w:pos="567"/>
        </w:tabs>
        <w:autoSpaceDE w:val="0"/>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asigurarea informării lucrătorilor privind securitatea și sănătatea în muncă;</w:t>
      </w:r>
    </w:p>
    <w:p w14:paraId="4EF17BF7" w14:textId="77777777" w:rsidR="00F7422C" w:rsidRPr="000E40FF" w:rsidRDefault="00F7422C" w:rsidP="0006228D">
      <w:pPr>
        <w:pStyle w:val="Indentcorptext2"/>
        <w:numPr>
          <w:ilvl w:val="0"/>
          <w:numId w:val="122"/>
        </w:numPr>
        <w:tabs>
          <w:tab w:val="left" w:pos="567"/>
        </w:tabs>
        <w:autoSpaceDE w:val="0"/>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efectuarea instruirii lucrătorilor privind securitatea și sănătatea în muncă;</w:t>
      </w:r>
    </w:p>
    <w:p w14:paraId="212D9FC1" w14:textId="77777777" w:rsidR="00F7422C" w:rsidRPr="000E40FF" w:rsidRDefault="00F7422C" w:rsidP="0006228D">
      <w:pPr>
        <w:pStyle w:val="Indentcorptext2"/>
        <w:numPr>
          <w:ilvl w:val="0"/>
          <w:numId w:val="122"/>
        </w:numPr>
        <w:tabs>
          <w:tab w:val="left" w:pos="567"/>
        </w:tabs>
        <w:autoSpaceDE w:val="0"/>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comunicarea, cercetarea, înregistrarea și raportarea evenimentelor, accidentelor de muncă, bolilor profesionale;</w:t>
      </w:r>
    </w:p>
    <w:p w14:paraId="6E566D9A" w14:textId="77777777" w:rsidR="00F7422C" w:rsidRPr="000E40FF" w:rsidRDefault="00F7422C" w:rsidP="0006228D">
      <w:pPr>
        <w:pStyle w:val="Indentcorptext2"/>
        <w:numPr>
          <w:ilvl w:val="0"/>
          <w:numId w:val="122"/>
        </w:numPr>
        <w:tabs>
          <w:tab w:val="left" w:pos="567"/>
        </w:tabs>
        <w:autoSpaceDE w:val="0"/>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asigurarea evacuării locurilor de muncă;</w:t>
      </w:r>
    </w:p>
    <w:p w14:paraId="04B79985" w14:textId="77777777" w:rsidR="00F7422C" w:rsidRPr="000E40FF" w:rsidRDefault="00F7422C" w:rsidP="0006228D">
      <w:pPr>
        <w:pStyle w:val="Indentcorptext2"/>
        <w:numPr>
          <w:ilvl w:val="0"/>
          <w:numId w:val="122"/>
        </w:numPr>
        <w:tabs>
          <w:tab w:val="left" w:pos="567"/>
        </w:tabs>
        <w:autoSpaceDE w:val="0"/>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și difuzarea către toate secțiile spitalului a documentelor prevăzute de legislația în vigoare, în baza cărora se desfășoară activitatea pe linie de securitate și sănătate în muncă.</w:t>
      </w:r>
    </w:p>
    <w:p w14:paraId="12893E70" w14:textId="54B10565" w:rsidR="00F7422C" w:rsidRPr="000E40FF" w:rsidRDefault="00F7422C" w:rsidP="0006228D">
      <w:pPr>
        <w:pStyle w:val="Indentcorptext2"/>
        <w:tabs>
          <w:tab w:val="left" w:pos="1134"/>
        </w:tabs>
        <w:spacing w:after="0" w:line="240" w:lineRule="auto"/>
        <w:ind w:left="0"/>
        <w:jc w:val="both"/>
        <w:rPr>
          <w:rFonts w:ascii="Montserrat Light" w:hAnsi="Montserrat Light"/>
          <w:sz w:val="22"/>
          <w:szCs w:val="22"/>
          <w:lang w:val="ro-RO"/>
        </w:rPr>
      </w:pPr>
      <w:r w:rsidRPr="000E40FF">
        <w:rPr>
          <w:rFonts w:ascii="Montserrat Light" w:hAnsi="Montserrat Light"/>
          <w:b/>
          <w:bCs/>
          <w:sz w:val="22"/>
          <w:szCs w:val="22"/>
          <w:lang w:val="ro-RO"/>
        </w:rPr>
        <w:t>(2)</w:t>
      </w:r>
      <w:r w:rsidRPr="000E40FF">
        <w:rPr>
          <w:rFonts w:ascii="Montserrat Light" w:hAnsi="Montserrat Light"/>
          <w:b/>
          <w:sz w:val="22"/>
          <w:szCs w:val="22"/>
          <w:lang w:val="ro-RO"/>
        </w:rPr>
        <w:t xml:space="preserve"> </w:t>
      </w:r>
      <w:r w:rsidRPr="000E40FF">
        <w:rPr>
          <w:rFonts w:ascii="Montserrat Light" w:hAnsi="Montserrat Light"/>
          <w:bCs/>
          <w:sz w:val="22"/>
          <w:szCs w:val="22"/>
          <w:lang w:val="ro-RO"/>
        </w:rPr>
        <w:t>Atribuții</w:t>
      </w:r>
      <w:r w:rsidR="004278DA" w:rsidRPr="000E40FF">
        <w:rPr>
          <w:rFonts w:ascii="Montserrat Light" w:hAnsi="Montserrat Light"/>
          <w:bCs/>
          <w:sz w:val="22"/>
          <w:szCs w:val="22"/>
          <w:lang w:val="ro-RO"/>
        </w:rPr>
        <w:t>le compartimentului</w:t>
      </w:r>
      <w:r w:rsidRPr="000E40FF">
        <w:rPr>
          <w:rFonts w:ascii="Montserrat Light" w:hAnsi="Montserrat Light"/>
          <w:bCs/>
          <w:sz w:val="22"/>
          <w:szCs w:val="22"/>
          <w:lang w:val="ro-RO"/>
        </w:rPr>
        <w:t xml:space="preserve"> pe linie de PSI, protecție civilă și situații de urgență</w:t>
      </w:r>
      <w:r w:rsidR="004278DA" w:rsidRPr="000E40FF">
        <w:rPr>
          <w:rFonts w:ascii="Montserrat Light" w:hAnsi="Montserrat Light"/>
          <w:bCs/>
          <w:sz w:val="22"/>
          <w:szCs w:val="22"/>
          <w:lang w:val="ro-RO"/>
        </w:rPr>
        <w:t xml:space="preserve"> sunt următoarele</w:t>
      </w:r>
      <w:r w:rsidRPr="000E40FF">
        <w:rPr>
          <w:rFonts w:ascii="Montserrat Light" w:hAnsi="Montserrat Light"/>
          <w:bCs/>
          <w:sz w:val="22"/>
          <w:szCs w:val="22"/>
          <w:lang w:val="ro-RO"/>
        </w:rPr>
        <w:t>:</w:t>
      </w:r>
    </w:p>
    <w:p w14:paraId="362D0E3A" w14:textId="77777777" w:rsidR="00F7422C" w:rsidRPr="000E40F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este responsabil pe spital cu activitatea de protecție civilă, respectă și pune în aplicare prevederile legale în vigoare în acest domeniu; răspunde de întocmirea la timp a documentelor legate de această activitate;</w:t>
      </w:r>
    </w:p>
    <w:p w14:paraId="7987A21B" w14:textId="77777777" w:rsidR="00F7422C" w:rsidRPr="000E40F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răspunde de activitatea pe linie de P.S.I. pe spital, fiind compartiment cu personal tehnic de specialitate cu responsabilități în domeniul apărării împotriva incendiilor; respectă și pune în practică prevederile legale în vigoare în acest domeniu; răspunde de întocmirea la timp a documentelor legate de această activitate;</w:t>
      </w:r>
    </w:p>
    <w:p w14:paraId="6362DA3F" w14:textId="77777777" w:rsidR="00F7422C" w:rsidRPr="000E40F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coordonează modul de îndeplinire a măsurilor de apărare împotriva incendiilor în întreg obiectivul;</w:t>
      </w:r>
    </w:p>
    <w:p w14:paraId="625B8737" w14:textId="77777777" w:rsidR="00F7422C" w:rsidRPr="000E40F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întocmește Planul de apărare anual și-l supune aprobării conducerii unității;</w:t>
      </w:r>
    </w:p>
    <w:p w14:paraId="6C5F2B22" w14:textId="77777777" w:rsidR="00F7422C" w:rsidRPr="000E40F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ia măsuri pentru reumplerea la timp a stingătoarelor ieșite din termen și a celor folosite;</w:t>
      </w:r>
    </w:p>
    <w:p w14:paraId="1A06B59C" w14:textId="77777777" w:rsidR="00F7422C" w:rsidRPr="000E40F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organizează în mod eșalonat acțiuni de instruire pe linia apărării împotriva incendiilor cu tot personalul spitalului;</w:t>
      </w:r>
    </w:p>
    <w:p w14:paraId="0E71D7B3" w14:textId="77777777" w:rsidR="00F7422C" w:rsidRPr="000E40F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urmărește ca dotarea cu mijloace de apărare împotriva incendiilor a unității să corespundă cerințelor legale;</w:t>
      </w:r>
    </w:p>
    <w:p w14:paraId="406CA014" w14:textId="77777777" w:rsidR="00F7422C" w:rsidRPr="000E40F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ține la zi un registru de evidență a controalelor interne specifice, a exercițiilor și a aplicațiilor pe linie de apărare împotriva incendiilor și obține viza șefului de serviciu pentru fiecare control efectuat;</w:t>
      </w:r>
    </w:p>
    <w:p w14:paraId="224605FF" w14:textId="77777777" w:rsidR="00F7422C" w:rsidRPr="000E40F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în caz de calamități sau catastrofe naturale ia măsuri pentru prevenirea oricărui pericol de incendiu;</w:t>
      </w:r>
    </w:p>
    <w:p w14:paraId="7360BC3C" w14:textId="77777777" w:rsidR="00F7422C" w:rsidRPr="000E40F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întocmește și afișează instrucțiunile de apărare împotriva incendiilor pentru locurile de muncă pe care le propune și care sunt cu risc de incendiu;</w:t>
      </w:r>
    </w:p>
    <w:p w14:paraId="61223744" w14:textId="77777777" w:rsidR="00F7422C" w:rsidRPr="000E40F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întocmește Raportul de evaluare a capacității de apărare împotriva incendiilor a unității și îl prezintă semestrial și ori de câte ori este necesar conducerii unității;</w:t>
      </w:r>
    </w:p>
    <w:p w14:paraId="78AF1413" w14:textId="77777777" w:rsidR="00F7422C" w:rsidRPr="000E40FF" w:rsidRDefault="00F7422C" w:rsidP="0006228D">
      <w:pPr>
        <w:numPr>
          <w:ilvl w:val="0"/>
          <w:numId w:val="123"/>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propune includerea în bugetul unității a fondurilor necesare achiziționării celor necesare pentru bunul mers al activității de apărare împotriva incendiilor; întocmește lista cu obiectele, echipamentele și activitățile necesare acestei acțiuni;</w:t>
      </w:r>
    </w:p>
    <w:p w14:paraId="6FA21E13" w14:textId="77777777" w:rsidR="00F7422C" w:rsidRPr="000E40FF" w:rsidRDefault="00F7422C" w:rsidP="0006228D">
      <w:pPr>
        <w:numPr>
          <w:ilvl w:val="0"/>
          <w:numId w:val="123"/>
        </w:numPr>
        <w:tabs>
          <w:tab w:val="left" w:pos="567"/>
          <w:tab w:val="left" w:pos="1134"/>
        </w:tabs>
        <w:autoSpaceDE w:val="0"/>
        <w:autoSpaceDN w:val="0"/>
        <w:spacing w:after="0" w:line="240" w:lineRule="auto"/>
        <w:ind w:left="714" w:hanging="357"/>
        <w:jc w:val="both"/>
        <w:rPr>
          <w:rFonts w:ascii="Montserrat Light" w:hAnsi="Montserrat Light"/>
        </w:rPr>
      </w:pPr>
      <w:r w:rsidRPr="000E40FF">
        <w:rPr>
          <w:rFonts w:ascii="Montserrat Light" w:hAnsi="Montserrat Light"/>
        </w:rPr>
        <w:t>controlează aplicarea normelor de apărare împotriva incendiilor la nivelul secțiilor și compartimentelor spitalului și se implică personal pentru înlăturarea deficiențelor constatate.</w:t>
      </w:r>
    </w:p>
    <w:p w14:paraId="008DFEDE" w14:textId="77777777" w:rsidR="004278DA" w:rsidRPr="000E40FF" w:rsidRDefault="0041030D" w:rsidP="0006228D">
      <w:pPr>
        <w:pStyle w:val="Indentcorptext2"/>
        <w:tabs>
          <w:tab w:val="left" w:pos="720"/>
          <w:tab w:val="left" w:pos="900"/>
          <w:tab w:val="left" w:pos="1170"/>
        </w:tabs>
        <w:spacing w:after="0" w:line="240" w:lineRule="auto"/>
        <w:ind w:left="0"/>
        <w:jc w:val="both"/>
        <w:rPr>
          <w:rFonts w:ascii="Montserrat Light" w:hAnsi="Montserrat Light"/>
          <w:sz w:val="22"/>
          <w:szCs w:val="22"/>
          <w:lang w:val="ro-RO"/>
        </w:rPr>
      </w:pPr>
      <w:r w:rsidRPr="000E40FF">
        <w:rPr>
          <w:rFonts w:ascii="Montserrat Light" w:hAnsi="Montserrat Light"/>
          <w:b/>
          <w:sz w:val="22"/>
          <w:szCs w:val="22"/>
          <w:lang w:val="ro-RO" w:bidi="en-US"/>
        </w:rPr>
        <w:t>Articolul</w:t>
      </w:r>
      <w:r w:rsidRPr="000E40FF">
        <w:rPr>
          <w:rFonts w:ascii="Montserrat Light" w:hAnsi="Montserrat Light"/>
          <w:b/>
          <w:bCs/>
          <w:sz w:val="22"/>
          <w:szCs w:val="22"/>
          <w:lang w:val="ro-RO"/>
        </w:rPr>
        <w:t xml:space="preserve"> </w:t>
      </w:r>
      <w:r w:rsidR="004278DA" w:rsidRPr="000E40FF">
        <w:rPr>
          <w:rFonts w:ascii="Montserrat Light" w:hAnsi="Montserrat Light"/>
          <w:b/>
          <w:bCs/>
          <w:sz w:val="22"/>
          <w:szCs w:val="22"/>
          <w:lang w:val="ro-RO"/>
        </w:rPr>
        <w:t>54</w:t>
      </w:r>
    </w:p>
    <w:p w14:paraId="3968C4CD" w14:textId="387F23D2" w:rsidR="00F7422C" w:rsidRPr="000E40FF" w:rsidRDefault="00F7422C" w:rsidP="0006228D">
      <w:pPr>
        <w:pStyle w:val="Indentcorptext2"/>
        <w:tabs>
          <w:tab w:val="left" w:pos="720"/>
          <w:tab w:val="left" w:pos="900"/>
          <w:tab w:val="left" w:pos="1170"/>
        </w:tabs>
        <w:spacing w:after="0" w:line="240" w:lineRule="auto"/>
        <w:ind w:left="0"/>
        <w:jc w:val="both"/>
        <w:rPr>
          <w:rFonts w:ascii="Montserrat Light" w:hAnsi="Montserrat Light"/>
          <w:sz w:val="22"/>
          <w:szCs w:val="22"/>
          <w:lang w:val="ro-RO"/>
        </w:rPr>
      </w:pPr>
      <w:r w:rsidRPr="000E40FF">
        <w:rPr>
          <w:rFonts w:ascii="Montserrat Light" w:hAnsi="Montserrat Light"/>
          <w:b/>
          <w:sz w:val="22"/>
          <w:szCs w:val="22"/>
          <w:lang w:val="ro-RO"/>
        </w:rPr>
        <w:t>(1)</w:t>
      </w:r>
      <w:r w:rsidRPr="000E40FF">
        <w:rPr>
          <w:rFonts w:ascii="Montserrat Light" w:hAnsi="Montserrat Light"/>
          <w:b/>
          <w:bCs/>
          <w:sz w:val="22"/>
          <w:szCs w:val="22"/>
          <w:lang w:val="ro-RO"/>
        </w:rPr>
        <w:t xml:space="preserve"> Compartimentul culte</w:t>
      </w:r>
      <w:r w:rsidRPr="000E40FF">
        <w:rPr>
          <w:rFonts w:ascii="Montserrat Light" w:hAnsi="Montserrat Light"/>
          <w:sz w:val="22"/>
          <w:szCs w:val="22"/>
          <w:lang w:val="ro-RO"/>
        </w:rPr>
        <w:t xml:space="preserve"> este organizat și funcționează potrivit Protocolului încheiat între Ministerul Sănătății (nr. 7104/23.06.1995) și Patriarhia Română (nr. 4562/21.06.1995). Activitatea acestuia se exercită de către preotul încadrat în unitate, la capelă sau la patul bolnavului.</w:t>
      </w:r>
    </w:p>
    <w:p w14:paraId="0352B6BB" w14:textId="77777777" w:rsidR="00F7422C" w:rsidRPr="000E40FF" w:rsidRDefault="00F7422C" w:rsidP="0006228D">
      <w:pPr>
        <w:pStyle w:val="Indentcorptext2"/>
        <w:spacing w:after="0" w:line="240" w:lineRule="auto"/>
        <w:ind w:left="0"/>
        <w:jc w:val="both"/>
        <w:rPr>
          <w:rFonts w:ascii="Montserrat Light" w:hAnsi="Montserrat Light"/>
          <w:sz w:val="22"/>
          <w:szCs w:val="22"/>
          <w:lang w:val="ro-RO"/>
        </w:rPr>
      </w:pPr>
      <w:r w:rsidRPr="000E40FF">
        <w:rPr>
          <w:rFonts w:ascii="Montserrat Light" w:hAnsi="Montserrat Light"/>
          <w:b/>
          <w:sz w:val="22"/>
          <w:szCs w:val="22"/>
          <w:lang w:val="ro-RO"/>
        </w:rPr>
        <w:t>(2)</w:t>
      </w:r>
      <w:r w:rsidRPr="000E40FF">
        <w:rPr>
          <w:rFonts w:ascii="Montserrat Light" w:hAnsi="Montserrat Light"/>
          <w:b/>
          <w:bCs/>
          <w:sz w:val="22"/>
          <w:szCs w:val="22"/>
          <w:lang w:val="ro-RO"/>
        </w:rPr>
        <w:t xml:space="preserve"> </w:t>
      </w:r>
      <w:r w:rsidRPr="000E40FF">
        <w:rPr>
          <w:rFonts w:ascii="Montserrat Light" w:hAnsi="Montserrat Light"/>
          <w:sz w:val="22"/>
          <w:szCs w:val="22"/>
          <w:lang w:val="ro-RO"/>
        </w:rPr>
        <w:t>Din punct de vedere administrativ preotul este subordonat conducerii spitalului în cadrul căruia activează și are următoarele atribuții:</w:t>
      </w:r>
    </w:p>
    <w:p w14:paraId="1738D7A3" w14:textId="77777777" w:rsidR="00F7422C" w:rsidRPr="000E40FF" w:rsidRDefault="00F7422C" w:rsidP="0006228D">
      <w:pPr>
        <w:pStyle w:val="Listparagraf"/>
        <w:numPr>
          <w:ilvl w:val="0"/>
          <w:numId w:val="118"/>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serviciile religioase conform programului aprobat de eparhia respectivă cu acordul conducerii spitalului;</w:t>
      </w:r>
    </w:p>
    <w:p w14:paraId="7AB5486D" w14:textId="77777777" w:rsidR="00F7422C" w:rsidRPr="000E40FF" w:rsidRDefault="00F7422C" w:rsidP="0006228D">
      <w:pPr>
        <w:pStyle w:val="Listparagraf"/>
        <w:numPr>
          <w:ilvl w:val="0"/>
          <w:numId w:val="118"/>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vizitează cu regularitate bolnavii din spital;</w:t>
      </w:r>
    </w:p>
    <w:p w14:paraId="17A887FE" w14:textId="77777777" w:rsidR="00F7422C" w:rsidRPr="000E40FF" w:rsidRDefault="00F7422C" w:rsidP="0006228D">
      <w:pPr>
        <w:pStyle w:val="Listparagraf"/>
        <w:numPr>
          <w:ilvl w:val="0"/>
          <w:numId w:val="118"/>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serviciile religioase în cazuri de urgență și administrează sfintele taine;</w:t>
      </w:r>
    </w:p>
    <w:p w14:paraId="3775E1A2" w14:textId="77777777" w:rsidR="00F7422C" w:rsidRPr="000E40FF" w:rsidRDefault="00F7422C" w:rsidP="0006228D">
      <w:pPr>
        <w:pStyle w:val="Listparagraf"/>
        <w:numPr>
          <w:ilvl w:val="0"/>
          <w:numId w:val="118"/>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săvârșirea slujbelor speciale: înmormântarea decedaților abandonați sau fără familie, botezul copiilor în pericol de  moarte sau la cererea părinților, etc;</w:t>
      </w:r>
    </w:p>
    <w:p w14:paraId="405DCCD5" w14:textId="77777777" w:rsidR="00F7422C" w:rsidRPr="000E40FF" w:rsidRDefault="00F7422C" w:rsidP="0006228D">
      <w:pPr>
        <w:pStyle w:val="Listparagraf"/>
        <w:numPr>
          <w:ilvl w:val="0"/>
          <w:numId w:val="118"/>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evidențierea în registre a activităților pastoral-misionare desfășurate;</w:t>
      </w:r>
    </w:p>
    <w:p w14:paraId="6987DE12" w14:textId="77777777" w:rsidR="00F7422C" w:rsidRPr="000E40FF" w:rsidRDefault="00F7422C" w:rsidP="0006228D">
      <w:pPr>
        <w:pStyle w:val="Listparagraf"/>
        <w:numPr>
          <w:ilvl w:val="0"/>
          <w:numId w:val="118"/>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colaborarea cu personalul medical pentru a cunoaște starea bolnavilor și apartenența religioasă declarată de către pacienți;</w:t>
      </w:r>
    </w:p>
    <w:p w14:paraId="1C5F3873" w14:textId="77777777" w:rsidR="00F7422C" w:rsidRPr="000E40FF" w:rsidRDefault="00F7422C" w:rsidP="0006228D">
      <w:pPr>
        <w:pStyle w:val="Listparagraf"/>
        <w:numPr>
          <w:ilvl w:val="0"/>
          <w:numId w:val="118"/>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acordarea asistenței religioase și salariaților spitalului la solicitarea  acestora;</w:t>
      </w:r>
    </w:p>
    <w:p w14:paraId="0C055A70" w14:textId="77777777" w:rsidR="00F7422C" w:rsidRPr="000E40FF" w:rsidRDefault="00F7422C" w:rsidP="0006228D">
      <w:pPr>
        <w:pStyle w:val="Listparagraf"/>
        <w:numPr>
          <w:ilvl w:val="0"/>
          <w:numId w:val="118"/>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efectuează în zilele de duminica Sfânta Liturghie și asistența religioasă.</w:t>
      </w:r>
    </w:p>
    <w:p w14:paraId="5EAB08EB" w14:textId="77777777" w:rsidR="004278DA" w:rsidRPr="000E40FF" w:rsidRDefault="0041030D" w:rsidP="0006228D">
      <w:pPr>
        <w:pStyle w:val="Indentcorptext2"/>
        <w:spacing w:after="0" w:line="240" w:lineRule="auto"/>
        <w:ind w:left="0"/>
        <w:rPr>
          <w:rFonts w:ascii="Montserrat Light" w:hAnsi="Montserrat Light"/>
          <w:b/>
          <w:bCs/>
          <w:sz w:val="22"/>
          <w:szCs w:val="22"/>
          <w:lang w:val="ro-RO"/>
        </w:rPr>
      </w:pPr>
      <w:r w:rsidRPr="000E40FF">
        <w:rPr>
          <w:rFonts w:ascii="Montserrat Light" w:hAnsi="Montserrat Light"/>
          <w:b/>
          <w:sz w:val="22"/>
          <w:szCs w:val="22"/>
          <w:lang w:val="ro-RO" w:bidi="en-US"/>
        </w:rPr>
        <w:t>Articolul</w:t>
      </w:r>
      <w:r w:rsidRPr="000E40FF">
        <w:rPr>
          <w:rFonts w:ascii="Montserrat Light" w:hAnsi="Montserrat Light"/>
          <w:b/>
          <w:bCs/>
          <w:sz w:val="22"/>
          <w:szCs w:val="22"/>
          <w:lang w:val="ro-RO"/>
        </w:rPr>
        <w:t xml:space="preserve"> </w:t>
      </w:r>
      <w:r w:rsidR="000C01AF" w:rsidRPr="000E40FF">
        <w:rPr>
          <w:rFonts w:ascii="Montserrat Light" w:hAnsi="Montserrat Light"/>
          <w:b/>
          <w:bCs/>
          <w:sz w:val="22"/>
          <w:szCs w:val="22"/>
          <w:lang w:val="ro-RO"/>
        </w:rPr>
        <w:t>5</w:t>
      </w:r>
      <w:r w:rsidR="004278DA" w:rsidRPr="000E40FF">
        <w:rPr>
          <w:rFonts w:ascii="Montserrat Light" w:hAnsi="Montserrat Light"/>
          <w:b/>
          <w:bCs/>
          <w:sz w:val="22"/>
          <w:szCs w:val="22"/>
          <w:lang w:val="ro-RO"/>
        </w:rPr>
        <w:t>5</w:t>
      </w:r>
    </w:p>
    <w:p w14:paraId="78DEA485" w14:textId="77777777" w:rsidR="00583933" w:rsidRPr="000E40FF" w:rsidRDefault="00583933" w:rsidP="0006228D">
      <w:pPr>
        <w:pStyle w:val="Indentcorptext2"/>
        <w:spacing w:after="0" w:line="240" w:lineRule="auto"/>
        <w:ind w:left="0"/>
        <w:rPr>
          <w:rFonts w:ascii="Montserrat Light" w:hAnsi="Montserrat Light"/>
          <w:sz w:val="22"/>
          <w:szCs w:val="22"/>
          <w:lang w:val="ro-RO"/>
        </w:rPr>
      </w:pPr>
      <w:r w:rsidRPr="000E40FF">
        <w:rPr>
          <w:rFonts w:ascii="Montserrat Light" w:hAnsi="Montserrat Light"/>
          <w:b/>
          <w:bCs/>
          <w:sz w:val="22"/>
          <w:szCs w:val="22"/>
          <w:lang w:val="ro-RO"/>
        </w:rPr>
        <w:t xml:space="preserve">Compartimentul relații publice </w:t>
      </w:r>
      <w:r w:rsidRPr="000E40FF">
        <w:rPr>
          <w:rFonts w:ascii="Montserrat Light" w:hAnsi="Montserrat Light"/>
          <w:sz w:val="22"/>
          <w:szCs w:val="22"/>
          <w:lang w:val="ro-RO"/>
        </w:rPr>
        <w:t>are în principal următoarele atribuții:</w:t>
      </w:r>
    </w:p>
    <w:p w14:paraId="105A6A2C" w14:textId="77777777" w:rsidR="00583933" w:rsidRPr="000E40FF" w:rsidRDefault="00583933" w:rsidP="0006228D">
      <w:pPr>
        <w:numPr>
          <w:ilvl w:val="0"/>
          <w:numId w:val="32"/>
        </w:numPr>
        <w:tabs>
          <w:tab w:val="left" w:pos="426"/>
          <w:tab w:val="left" w:pos="567"/>
        </w:tabs>
        <w:spacing w:after="0" w:line="240" w:lineRule="auto"/>
        <w:ind w:left="714" w:hanging="357"/>
        <w:jc w:val="both"/>
        <w:rPr>
          <w:rFonts w:ascii="Montserrat Light" w:hAnsi="Montserrat Light"/>
          <w:lang w:eastAsia="ro-RO"/>
        </w:rPr>
      </w:pPr>
      <w:r w:rsidRPr="000E40FF">
        <w:rPr>
          <w:rFonts w:ascii="Montserrat Light" w:hAnsi="Montserrat Light"/>
          <w:lang w:eastAsia="ro-RO"/>
        </w:rPr>
        <w:t>organizează și desfășoară activități de primire și transmiterea petițiilor ce le sunt adresate în termenul legal;</w:t>
      </w:r>
    </w:p>
    <w:p w14:paraId="77A7C42A" w14:textId="77777777" w:rsidR="00583933" w:rsidRPr="000E40FF" w:rsidRDefault="00583933" w:rsidP="0006228D">
      <w:pPr>
        <w:numPr>
          <w:ilvl w:val="0"/>
          <w:numId w:val="32"/>
        </w:numPr>
        <w:tabs>
          <w:tab w:val="left" w:pos="426"/>
          <w:tab w:val="left" w:pos="567"/>
        </w:tabs>
        <w:spacing w:after="0" w:line="240" w:lineRule="auto"/>
        <w:ind w:left="714" w:hanging="357"/>
        <w:jc w:val="both"/>
        <w:rPr>
          <w:rFonts w:ascii="Montserrat Light" w:hAnsi="Montserrat Light"/>
          <w:lang w:eastAsia="ro-RO"/>
        </w:rPr>
      </w:pPr>
      <w:r w:rsidRPr="000E40FF">
        <w:rPr>
          <w:rFonts w:ascii="Montserrat Light" w:hAnsi="Montserrat Light"/>
          <w:lang w:eastAsia="ro-RO"/>
        </w:rPr>
        <w:t xml:space="preserve">înregistrează documente interne într-un registru distinct; </w:t>
      </w:r>
    </w:p>
    <w:p w14:paraId="7A1D8992" w14:textId="77777777" w:rsidR="00583933" w:rsidRPr="000E40FF" w:rsidRDefault="00583933" w:rsidP="0006228D">
      <w:pPr>
        <w:numPr>
          <w:ilvl w:val="0"/>
          <w:numId w:val="32"/>
        </w:numPr>
        <w:tabs>
          <w:tab w:val="left" w:pos="426"/>
          <w:tab w:val="left" w:pos="567"/>
          <w:tab w:val="left" w:pos="1260"/>
        </w:tabs>
        <w:spacing w:after="0" w:line="240" w:lineRule="auto"/>
        <w:ind w:left="714" w:hanging="357"/>
        <w:jc w:val="both"/>
        <w:rPr>
          <w:rFonts w:ascii="Montserrat Light" w:hAnsi="Montserrat Light"/>
          <w:lang w:eastAsia="ro-RO"/>
        </w:rPr>
      </w:pPr>
      <w:r w:rsidRPr="000E40FF">
        <w:rPr>
          <w:rFonts w:ascii="Montserrat Light" w:hAnsi="Montserrat Light"/>
          <w:lang w:eastAsia="ro-RO"/>
        </w:rPr>
        <w:t xml:space="preserve">înregistrează petițiile și cererile, precum și răspunsul privind accesul la informațiile publice într-un registru distinct. </w:t>
      </w:r>
    </w:p>
    <w:p w14:paraId="5A33B23B" w14:textId="77777777" w:rsidR="00583933" w:rsidRPr="000E40FF" w:rsidRDefault="00583933" w:rsidP="0006228D">
      <w:pPr>
        <w:numPr>
          <w:ilvl w:val="0"/>
          <w:numId w:val="32"/>
        </w:numPr>
        <w:tabs>
          <w:tab w:val="left" w:pos="426"/>
          <w:tab w:val="left" w:pos="567"/>
        </w:tabs>
        <w:spacing w:after="0" w:line="240" w:lineRule="auto"/>
        <w:ind w:left="714" w:hanging="357"/>
        <w:jc w:val="both"/>
        <w:rPr>
          <w:rFonts w:ascii="Montserrat Light" w:hAnsi="Montserrat Light"/>
          <w:lang w:eastAsia="ro-RO"/>
        </w:rPr>
      </w:pPr>
      <w:r w:rsidRPr="000E40FF">
        <w:rPr>
          <w:rFonts w:ascii="Montserrat Light" w:hAnsi="Montserrat Light"/>
          <w:lang w:eastAsia="ro-RO"/>
        </w:rPr>
        <w:t>comunică răspunsurile către petiționari și solicitanți;</w:t>
      </w:r>
    </w:p>
    <w:p w14:paraId="0C495595" w14:textId="77777777" w:rsidR="00583933" w:rsidRPr="000E40FF" w:rsidRDefault="00583933" w:rsidP="0006228D">
      <w:pPr>
        <w:widowControl w:val="0"/>
        <w:numPr>
          <w:ilvl w:val="0"/>
          <w:numId w:val="32"/>
        </w:numPr>
        <w:tabs>
          <w:tab w:val="left" w:pos="426"/>
          <w:tab w:val="left" w:pos="567"/>
          <w:tab w:val="left" w:pos="900"/>
          <w:tab w:val="left" w:pos="993"/>
        </w:tabs>
        <w:overflowPunct w:val="0"/>
        <w:autoSpaceDE w:val="0"/>
        <w:autoSpaceDN w:val="0"/>
        <w:adjustRightInd w:val="0"/>
        <w:spacing w:after="0" w:line="240" w:lineRule="auto"/>
        <w:ind w:left="714" w:hanging="357"/>
        <w:contextualSpacing/>
        <w:jc w:val="both"/>
        <w:rPr>
          <w:rFonts w:ascii="Montserrat Light" w:eastAsia="Times New Roman" w:hAnsi="Montserrat Light" w:cs="Times New Roman"/>
          <w:bCs/>
          <w:lang w:bidi="en-US"/>
        </w:rPr>
      </w:pPr>
      <w:r w:rsidRPr="000E40FF">
        <w:rPr>
          <w:rFonts w:ascii="Montserrat Light" w:eastAsia="Times New Roman" w:hAnsi="Montserrat Light" w:cs="Times New Roman"/>
          <w:bCs/>
          <w:lang w:bidi="en-US"/>
        </w:rPr>
        <w:t xml:space="preserve">realizează toate solicitările telefonice, interne și interurbane, pe baza comenzilor primite; </w:t>
      </w:r>
    </w:p>
    <w:p w14:paraId="7464E7ED" w14:textId="045C965B" w:rsidR="00583933" w:rsidRPr="000E40FF" w:rsidRDefault="00583933" w:rsidP="0006228D">
      <w:pPr>
        <w:numPr>
          <w:ilvl w:val="0"/>
          <w:numId w:val="32"/>
        </w:numPr>
        <w:tabs>
          <w:tab w:val="left" w:pos="709"/>
        </w:tabs>
        <w:spacing w:after="0" w:line="240" w:lineRule="auto"/>
        <w:ind w:left="714" w:hanging="357"/>
        <w:jc w:val="both"/>
        <w:rPr>
          <w:rFonts w:ascii="Montserrat Light" w:hAnsi="Montserrat Light"/>
          <w:lang w:eastAsia="ro-RO"/>
        </w:rPr>
      </w:pPr>
      <w:r w:rsidRPr="000E40FF">
        <w:rPr>
          <w:rFonts w:ascii="Montserrat Light" w:eastAsia="Times New Roman" w:hAnsi="Montserrat Light" w:cs="Times New Roman"/>
          <w:bCs/>
          <w:lang w:bidi="en-US"/>
        </w:rPr>
        <w:t>păstrează confidențialitatea convorbirilor și a documentelor;</w:t>
      </w:r>
    </w:p>
    <w:p w14:paraId="5E227525" w14:textId="77777777" w:rsidR="00583933" w:rsidRPr="000E40FF" w:rsidRDefault="00583933" w:rsidP="0006228D">
      <w:pPr>
        <w:numPr>
          <w:ilvl w:val="0"/>
          <w:numId w:val="32"/>
        </w:numPr>
        <w:tabs>
          <w:tab w:val="left" w:pos="426"/>
          <w:tab w:val="left" w:pos="567"/>
        </w:tabs>
        <w:spacing w:after="0" w:line="240" w:lineRule="auto"/>
        <w:ind w:left="714" w:hanging="357"/>
        <w:jc w:val="both"/>
        <w:rPr>
          <w:rFonts w:ascii="Montserrat Light" w:hAnsi="Montserrat Light"/>
          <w:lang w:eastAsia="ro-RO"/>
        </w:rPr>
      </w:pPr>
      <w:r w:rsidRPr="000E40FF">
        <w:rPr>
          <w:rFonts w:ascii="Montserrat Light" w:hAnsi="Montserrat Light"/>
          <w:lang w:eastAsia="ro-RO"/>
        </w:rPr>
        <w:t>îndeplinește orice alte sarcini de serviciu din partea managerului, cu respectarea prevederilor legale privind relațiile cu publicul.</w:t>
      </w:r>
    </w:p>
    <w:p w14:paraId="316F77E8" w14:textId="77777777" w:rsidR="004278DA" w:rsidRPr="000E40FF" w:rsidRDefault="0041030D" w:rsidP="0006228D">
      <w:pPr>
        <w:pStyle w:val="Indentcorptext2"/>
        <w:spacing w:after="0" w:line="240" w:lineRule="auto"/>
        <w:ind w:left="0"/>
        <w:rPr>
          <w:rFonts w:ascii="Montserrat Light" w:hAnsi="Montserrat Light"/>
          <w:sz w:val="22"/>
          <w:szCs w:val="22"/>
          <w:lang w:val="ro-RO"/>
        </w:rPr>
      </w:pPr>
      <w:r w:rsidRPr="000E40FF">
        <w:rPr>
          <w:rFonts w:ascii="Montserrat Light" w:hAnsi="Montserrat Light"/>
          <w:b/>
          <w:sz w:val="22"/>
          <w:szCs w:val="22"/>
          <w:lang w:val="ro-RO" w:bidi="en-US"/>
        </w:rPr>
        <w:t>Articolul</w:t>
      </w:r>
      <w:r w:rsidRPr="000E40FF">
        <w:rPr>
          <w:rFonts w:ascii="Montserrat Light" w:hAnsi="Montserrat Light"/>
          <w:b/>
          <w:bCs/>
          <w:sz w:val="22"/>
          <w:szCs w:val="22"/>
          <w:lang w:val="ro-RO"/>
        </w:rPr>
        <w:t xml:space="preserve"> </w:t>
      </w:r>
      <w:r w:rsidR="00F7422C" w:rsidRPr="000E40FF">
        <w:rPr>
          <w:rFonts w:ascii="Montserrat Light" w:hAnsi="Montserrat Light"/>
          <w:b/>
          <w:bCs/>
          <w:sz w:val="22"/>
          <w:szCs w:val="22"/>
          <w:lang w:val="ro-RO"/>
        </w:rPr>
        <w:t>5</w:t>
      </w:r>
      <w:r w:rsidR="004278DA" w:rsidRPr="000E40FF">
        <w:rPr>
          <w:rFonts w:ascii="Montserrat Light" w:hAnsi="Montserrat Light"/>
          <w:b/>
          <w:bCs/>
          <w:sz w:val="22"/>
          <w:szCs w:val="22"/>
          <w:lang w:val="ro-RO"/>
        </w:rPr>
        <w:t>6</w:t>
      </w:r>
      <w:r w:rsidR="00F7422C" w:rsidRPr="000E40FF">
        <w:rPr>
          <w:rFonts w:ascii="Montserrat Light" w:hAnsi="Montserrat Light"/>
          <w:sz w:val="22"/>
          <w:szCs w:val="22"/>
          <w:lang w:val="ro-RO"/>
        </w:rPr>
        <w:t xml:space="preserve"> </w:t>
      </w:r>
    </w:p>
    <w:p w14:paraId="32404FBC" w14:textId="5E9912B4" w:rsidR="00F7422C" w:rsidRPr="000E40FF" w:rsidRDefault="00F7422C" w:rsidP="0006228D">
      <w:pPr>
        <w:pStyle w:val="Indentcorptext2"/>
        <w:spacing w:after="0" w:line="240" w:lineRule="auto"/>
        <w:ind w:left="0"/>
        <w:rPr>
          <w:rFonts w:ascii="Montserrat Light" w:hAnsi="Montserrat Light"/>
          <w:sz w:val="22"/>
          <w:szCs w:val="22"/>
          <w:lang w:val="ro-RO"/>
        </w:rPr>
      </w:pPr>
      <w:r w:rsidRPr="000E40FF">
        <w:rPr>
          <w:rFonts w:ascii="Montserrat Light" w:hAnsi="Montserrat Light"/>
          <w:b/>
          <w:bCs/>
          <w:sz w:val="22"/>
          <w:szCs w:val="22"/>
          <w:lang w:val="ro-RO"/>
        </w:rPr>
        <w:t xml:space="preserve">Compartimentul juridic </w:t>
      </w:r>
      <w:r w:rsidRPr="000E40FF">
        <w:rPr>
          <w:rFonts w:ascii="Montserrat Light" w:hAnsi="Montserrat Light"/>
          <w:sz w:val="22"/>
          <w:szCs w:val="22"/>
          <w:lang w:val="ro-RO"/>
        </w:rPr>
        <w:t>are în principal următoarele atribuții:</w:t>
      </w:r>
    </w:p>
    <w:p w14:paraId="683FA2CE" w14:textId="77777777" w:rsidR="00F7422C" w:rsidRPr="000E40F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avizează la cererea conducerii unității măsurile ce urmează a fi luate în desfășurarea activității acestora, precum și asupra oricăror acte care pot angaja răspunderea patrimonială a unității;</w:t>
      </w:r>
    </w:p>
    <w:p w14:paraId="6C55ABEC" w14:textId="77777777" w:rsidR="00F7422C" w:rsidRPr="000E40F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avizează proiectele de contracte și orice alte acte cu caracter juridic în legătură cu activitatea unității;</w:t>
      </w:r>
    </w:p>
    <w:p w14:paraId="2DB17CF0" w14:textId="77777777" w:rsidR="00F7422C" w:rsidRPr="000E40F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reprezintă interesele unității în fața organelor de justiție și organelor administrației de stat, atunci când reprezentanții legali ai acesteia nu se prezintă în fața organelor respective, în limita delegației încredințate;</w:t>
      </w:r>
    </w:p>
    <w:p w14:paraId="0D12D4F0" w14:textId="77777777" w:rsidR="00F7422C" w:rsidRPr="000E40F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redactează plângeri, cereri, acțiuni, întâmpinări, pentru realizarea drepturilor patrimoniale cuvenite unității, pentru recuperarea pagubelor materiale și exercită căile legale de atac;</w:t>
      </w:r>
    </w:p>
    <w:p w14:paraId="267FB52F" w14:textId="77777777" w:rsidR="00F7422C" w:rsidRPr="000E40F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urmărește apariția actelor cu caracter normativ și semnalează imediat organelor de conducere și compartimentelor funcționale ce obligații le revin în conformitate cu aceste acte;</w:t>
      </w:r>
    </w:p>
    <w:p w14:paraId="0C56962F" w14:textId="77777777" w:rsidR="00F7422C" w:rsidRPr="000E40F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participă, prin reprezentantul juridic, la ședințele Comitetului Director, cu scopul fundamentării legalității hotărârilor ce se adoptă;</w:t>
      </w:r>
    </w:p>
    <w:p w14:paraId="70CC2ED6" w14:textId="77777777" w:rsidR="00F7422C" w:rsidRPr="000E40F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asigură asistența de specialitate pentru conducerea spitalului la rezolvarea cererilor, sesizărilor, propunerilor și reclamațiilor, formulate în audiențe și scrisori de către salariați și cetățeni;</w:t>
      </w:r>
    </w:p>
    <w:p w14:paraId="642DB68F" w14:textId="77777777" w:rsidR="00F7422C" w:rsidRPr="000E40F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acordă la cerere consultații de specialitate pentru salariații unității;</w:t>
      </w:r>
    </w:p>
    <w:p w14:paraId="48C17EAA" w14:textId="77777777" w:rsidR="00F7422C" w:rsidRPr="000E40F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rezolvă orice alte lucrări cu caracter juridic.</w:t>
      </w:r>
    </w:p>
    <w:p w14:paraId="24DAEE2D" w14:textId="77777777" w:rsidR="00F7422C" w:rsidRPr="000E40F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răspunde de întocmirea și avizarea autorizațiilor de funcționare a spitalului, a secțiilor și compartimentelor din structura sa;</w:t>
      </w:r>
    </w:p>
    <w:p w14:paraId="7D03FD1D" w14:textId="3DF99284" w:rsidR="00F7422C" w:rsidRPr="000E40F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întocmește proiectul regulamentului de ordine interioară al spitalului, îl supune aprobării Comitetului Director și urmărește ca acesta să fie permanent în concordanță cu legislația în vigoare;</w:t>
      </w:r>
    </w:p>
    <w:p w14:paraId="1D124E07" w14:textId="77777777" w:rsidR="00F7422C" w:rsidRPr="000E40FF" w:rsidRDefault="00F7422C" w:rsidP="0006228D">
      <w:pPr>
        <w:numPr>
          <w:ilvl w:val="0"/>
          <w:numId w:val="121"/>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ține legătura cu Inspectoratul Teritorial de Muncă în vederea obținerii proceselor verbale de accident de muncă pentru bolnavii internați în spital cu accident de muncă;</w:t>
      </w:r>
    </w:p>
    <w:p w14:paraId="62482C32" w14:textId="77777777" w:rsidR="00F7422C" w:rsidRPr="000E40FF" w:rsidRDefault="00F7422C" w:rsidP="0006228D">
      <w:pPr>
        <w:pStyle w:val="Indentcorptext2"/>
        <w:numPr>
          <w:ilvl w:val="0"/>
          <w:numId w:val="121"/>
        </w:numPr>
        <w:tabs>
          <w:tab w:val="left" w:pos="567"/>
        </w:tabs>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execută și alte sarcini în domeniul său de activitate dispuse de managerul spitalului.</w:t>
      </w:r>
    </w:p>
    <w:p w14:paraId="1DC4A3E7" w14:textId="2E62EA72" w:rsidR="005160B1" w:rsidRPr="000E40FF" w:rsidRDefault="0041030D" w:rsidP="0006228D">
      <w:pPr>
        <w:pStyle w:val="Indentcorptext2"/>
        <w:spacing w:after="0" w:line="240" w:lineRule="auto"/>
        <w:ind w:left="0"/>
        <w:jc w:val="both"/>
        <w:rPr>
          <w:rFonts w:ascii="Montserrat Light" w:hAnsi="Montserrat Light"/>
          <w:sz w:val="22"/>
          <w:szCs w:val="22"/>
          <w:lang w:val="ro-RO"/>
        </w:rPr>
      </w:pPr>
      <w:r w:rsidRPr="000E40FF">
        <w:rPr>
          <w:rFonts w:ascii="Montserrat Light" w:hAnsi="Montserrat Light"/>
          <w:b/>
          <w:sz w:val="22"/>
          <w:szCs w:val="22"/>
          <w:lang w:val="ro-RO" w:bidi="en-US"/>
        </w:rPr>
        <w:t>Articolul</w:t>
      </w:r>
      <w:r w:rsidR="00F7422C" w:rsidRPr="000E40FF">
        <w:rPr>
          <w:rFonts w:ascii="Montserrat Light" w:hAnsi="Montserrat Light"/>
          <w:b/>
          <w:bCs/>
          <w:sz w:val="22"/>
          <w:szCs w:val="22"/>
          <w:lang w:val="ro-RO"/>
        </w:rPr>
        <w:t xml:space="preserve"> 5</w:t>
      </w:r>
      <w:r w:rsidR="005160B1" w:rsidRPr="000E40FF">
        <w:rPr>
          <w:rFonts w:ascii="Montserrat Light" w:hAnsi="Montserrat Light"/>
          <w:b/>
          <w:bCs/>
          <w:sz w:val="22"/>
          <w:szCs w:val="22"/>
          <w:lang w:val="ro-RO"/>
        </w:rPr>
        <w:t>7</w:t>
      </w:r>
    </w:p>
    <w:p w14:paraId="05D46936" w14:textId="359B3172" w:rsidR="00F7422C" w:rsidRPr="000E40FF" w:rsidRDefault="00F7422C" w:rsidP="0006228D">
      <w:pPr>
        <w:pStyle w:val="Indentcorptext2"/>
        <w:spacing w:after="0" w:line="240" w:lineRule="auto"/>
        <w:ind w:left="0"/>
        <w:jc w:val="both"/>
        <w:rPr>
          <w:rFonts w:ascii="Montserrat Light" w:hAnsi="Montserrat Light"/>
          <w:sz w:val="22"/>
          <w:szCs w:val="22"/>
          <w:lang w:val="ro-RO"/>
        </w:rPr>
      </w:pPr>
      <w:r w:rsidRPr="000E40FF">
        <w:rPr>
          <w:rFonts w:ascii="Montserrat Light" w:hAnsi="Montserrat Light"/>
          <w:sz w:val="22"/>
          <w:szCs w:val="22"/>
          <w:lang w:val="ro-RO"/>
        </w:rPr>
        <w:t>Sarcinile salariaților de execuție care lucrează în cadrul diferitelor sectoare ale activității economico-financiare și administrativ-gospodărești, se stabilesc de conducerea unității, pe baza propunerilor făcute de șeful ierarhic superior.</w:t>
      </w:r>
    </w:p>
    <w:p w14:paraId="6E099046" w14:textId="6C1EBBD7" w:rsidR="004278DA" w:rsidRPr="000E40FF" w:rsidRDefault="0041030D" w:rsidP="0006228D">
      <w:pPr>
        <w:spacing w:after="0" w:line="240" w:lineRule="auto"/>
        <w:jc w:val="both"/>
        <w:rPr>
          <w:rFonts w:ascii="Montserrat Light" w:hAnsi="Montserrat Light"/>
          <w:bCs/>
        </w:rPr>
      </w:pPr>
      <w:r w:rsidRPr="000E40FF">
        <w:rPr>
          <w:rFonts w:ascii="Montserrat Light" w:hAnsi="Montserrat Light"/>
          <w:b/>
          <w:lang w:bidi="en-US"/>
        </w:rPr>
        <w:t>Articolul</w:t>
      </w:r>
      <w:r w:rsidR="00F7422C" w:rsidRPr="000E40FF">
        <w:rPr>
          <w:rFonts w:ascii="Montserrat Light" w:hAnsi="Montserrat Light"/>
          <w:b/>
          <w:bCs/>
        </w:rPr>
        <w:t xml:space="preserve"> 5</w:t>
      </w:r>
      <w:r w:rsidR="005160B1" w:rsidRPr="000E40FF">
        <w:rPr>
          <w:rFonts w:ascii="Montserrat Light" w:hAnsi="Montserrat Light"/>
          <w:b/>
          <w:bCs/>
        </w:rPr>
        <w:t>8</w:t>
      </w:r>
    </w:p>
    <w:p w14:paraId="40D4F770" w14:textId="1C57C411" w:rsidR="00F7422C" w:rsidRPr="000E40FF" w:rsidRDefault="00F7422C" w:rsidP="0006228D">
      <w:pPr>
        <w:spacing w:after="0" w:line="240" w:lineRule="auto"/>
        <w:jc w:val="both"/>
        <w:rPr>
          <w:rFonts w:ascii="Montserrat Light" w:hAnsi="Montserrat Light"/>
        </w:rPr>
      </w:pPr>
      <w:r w:rsidRPr="000E40FF">
        <w:rPr>
          <w:rFonts w:ascii="Montserrat Light" w:hAnsi="Montserrat Light"/>
          <w:b/>
          <w:bCs/>
        </w:rPr>
        <w:t xml:space="preserve">Compartimentul audit </w:t>
      </w:r>
      <w:r w:rsidRPr="000E40FF">
        <w:rPr>
          <w:rFonts w:ascii="Montserrat Light" w:hAnsi="Montserrat Light"/>
        </w:rPr>
        <w:t>are în principal următoarele atribuții:</w:t>
      </w:r>
    </w:p>
    <w:p w14:paraId="45254DB7" w14:textId="77777777" w:rsidR="00F7422C" w:rsidRPr="000E40FF" w:rsidRDefault="00F7422C" w:rsidP="0006228D">
      <w:pPr>
        <w:pStyle w:val="Listparagraf"/>
        <w:numPr>
          <w:ilvl w:val="0"/>
          <w:numId w:val="124"/>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elaborează norme metodologice specifice entității publice în care își desfășoară activitatea, cu avizul compartimentului de audit public intern organizat la nivelul entității publice ierarhic superioare, </w:t>
      </w:r>
    </w:p>
    <w:p w14:paraId="43235101" w14:textId="77777777" w:rsidR="00F7422C" w:rsidRPr="000E40FF" w:rsidRDefault="00F7422C" w:rsidP="0006228D">
      <w:pPr>
        <w:pStyle w:val="Listparagraf"/>
        <w:numPr>
          <w:ilvl w:val="0"/>
          <w:numId w:val="124"/>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elaborează proiectul planului multianual de audit public intern, de regulă pe o perioadă de 3 ani, și, pe baza acestuia, proiectul planului anual de audit public intern;</w:t>
      </w:r>
    </w:p>
    <w:p w14:paraId="3CE75FF1" w14:textId="77777777" w:rsidR="00F7422C" w:rsidRPr="000E40FF" w:rsidRDefault="00F7422C" w:rsidP="0006228D">
      <w:pPr>
        <w:pStyle w:val="Listparagraf"/>
        <w:numPr>
          <w:ilvl w:val="0"/>
          <w:numId w:val="124"/>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 efectuează activități de audit public intern pentru a evalua dacă sistemele de management financiar și control ale entității publice sunt transparente și sunt conforme cu normele de legalitate, regularitate, economicitate, eficiență și eficacitate;</w:t>
      </w:r>
    </w:p>
    <w:p w14:paraId="13586C75" w14:textId="77777777" w:rsidR="00F7422C" w:rsidRPr="000E40FF" w:rsidRDefault="00F7422C" w:rsidP="0006228D">
      <w:pPr>
        <w:pStyle w:val="Listparagraf"/>
        <w:numPr>
          <w:ilvl w:val="0"/>
          <w:numId w:val="124"/>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informează organul ierarhic superior despre recomandările neînsușite de către conducătorul entității publice auditate, precum și despre consecințele acestora;</w:t>
      </w:r>
    </w:p>
    <w:p w14:paraId="4245780E" w14:textId="77777777" w:rsidR="00F7422C" w:rsidRPr="000E40FF" w:rsidRDefault="00F7422C" w:rsidP="0006228D">
      <w:pPr>
        <w:pStyle w:val="Listparagraf"/>
        <w:numPr>
          <w:ilvl w:val="0"/>
          <w:numId w:val="124"/>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raportează periodic asupra constatărilor, concluziilor și recomandărilor rezultate din activitățile sale de audit;</w:t>
      </w:r>
    </w:p>
    <w:p w14:paraId="7E1B89B9" w14:textId="77777777" w:rsidR="00F7422C" w:rsidRPr="000E40FF" w:rsidRDefault="00F7422C" w:rsidP="0006228D">
      <w:pPr>
        <w:pStyle w:val="Listparagraf"/>
        <w:numPr>
          <w:ilvl w:val="0"/>
          <w:numId w:val="124"/>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elaborează raportul anual al activității de audit public intern care prezintă modul de realizare a obiectivelor compartimentului de audit public intern;</w:t>
      </w:r>
    </w:p>
    <w:p w14:paraId="017F79D8" w14:textId="77777777" w:rsidR="00F7422C" w:rsidRPr="000E40FF" w:rsidRDefault="00F7422C" w:rsidP="0006228D">
      <w:pPr>
        <w:pStyle w:val="Listparagraf"/>
        <w:numPr>
          <w:ilvl w:val="0"/>
          <w:numId w:val="124"/>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 cazul identificării unor iregularități sau posibile prejudicii, raportează imediat conducătorului entității publice și structurii de control intern abilitate;</w:t>
      </w:r>
    </w:p>
    <w:p w14:paraId="1271FBDC" w14:textId="77777777" w:rsidR="00F7422C" w:rsidRPr="000E40FF" w:rsidRDefault="00F7422C" w:rsidP="0006228D">
      <w:pPr>
        <w:pStyle w:val="Listparagraf"/>
        <w:numPr>
          <w:ilvl w:val="0"/>
          <w:numId w:val="124"/>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cs="Courier New"/>
          <w:sz w:val="22"/>
          <w:szCs w:val="22"/>
          <w:lang w:val="ro-RO"/>
        </w:rPr>
        <w:t>are obligația de a ține evidența pe categorii de documente grupate pe termene de păstrare conform indicativului dosarului din Nomenclatorul arhivistic al Spitalului Clinic de Recuperare Cluj-Napoca.</w:t>
      </w:r>
    </w:p>
    <w:p w14:paraId="17F829DE" w14:textId="456B4878" w:rsidR="004278DA" w:rsidRPr="000E40FF" w:rsidRDefault="0041030D" w:rsidP="0006228D">
      <w:pPr>
        <w:spacing w:after="0" w:line="240" w:lineRule="auto"/>
        <w:jc w:val="both"/>
        <w:rPr>
          <w:rFonts w:ascii="Montserrat Light" w:hAnsi="Montserrat Light"/>
          <w:b/>
          <w:bCs/>
        </w:rPr>
      </w:pPr>
      <w:r w:rsidRPr="000E40FF">
        <w:rPr>
          <w:rFonts w:ascii="Montserrat Light" w:hAnsi="Montserrat Light"/>
          <w:b/>
          <w:lang w:bidi="en-US"/>
        </w:rPr>
        <w:t>Articolul</w:t>
      </w:r>
      <w:r w:rsidRPr="000E40FF">
        <w:rPr>
          <w:rFonts w:ascii="Montserrat Light" w:hAnsi="Montserrat Light"/>
          <w:b/>
          <w:bCs/>
        </w:rPr>
        <w:t xml:space="preserve"> </w:t>
      </w:r>
      <w:r w:rsidR="00F7422C" w:rsidRPr="000E40FF">
        <w:rPr>
          <w:rFonts w:ascii="Montserrat Light" w:hAnsi="Montserrat Light"/>
          <w:b/>
          <w:bCs/>
        </w:rPr>
        <w:t>5</w:t>
      </w:r>
      <w:r w:rsidR="005160B1" w:rsidRPr="000E40FF">
        <w:rPr>
          <w:rFonts w:ascii="Montserrat Light" w:hAnsi="Montserrat Light"/>
          <w:b/>
          <w:bCs/>
        </w:rPr>
        <w:t>9</w:t>
      </w:r>
    </w:p>
    <w:p w14:paraId="39D7D6BA" w14:textId="10BC1253" w:rsidR="00F7422C" w:rsidRPr="000E40FF" w:rsidRDefault="00F7422C" w:rsidP="0006228D">
      <w:pPr>
        <w:spacing w:after="0" w:line="240" w:lineRule="auto"/>
        <w:jc w:val="both"/>
        <w:rPr>
          <w:rFonts w:ascii="Montserrat Light" w:hAnsi="Montserrat Light"/>
        </w:rPr>
      </w:pPr>
      <w:r w:rsidRPr="000E40FF">
        <w:rPr>
          <w:rFonts w:ascii="Montserrat Light" w:hAnsi="Montserrat Light"/>
          <w:b/>
          <w:bCs/>
        </w:rPr>
        <w:t>Serviciul Managementul Calității Serviciilor de Sănătate și Informatică</w:t>
      </w:r>
      <w:r w:rsidRPr="000E40FF">
        <w:rPr>
          <w:rFonts w:ascii="Montserrat Light" w:hAnsi="Montserrat Light"/>
        </w:rPr>
        <w:t xml:space="preserve"> </w:t>
      </w:r>
      <w:r w:rsidR="004278DA" w:rsidRPr="000E40FF">
        <w:rPr>
          <w:rFonts w:ascii="Montserrat Light" w:hAnsi="Montserrat Light"/>
        </w:rPr>
        <w:t>este format din următoarele compartimente:</w:t>
      </w:r>
    </w:p>
    <w:p w14:paraId="39165351" w14:textId="5E84D2E6" w:rsidR="004278DA" w:rsidRPr="000E40FF" w:rsidRDefault="004278DA" w:rsidP="0006228D">
      <w:pPr>
        <w:pStyle w:val="Listparagraf"/>
        <w:numPr>
          <w:ilvl w:val="0"/>
          <w:numId w:val="144"/>
        </w:numPr>
        <w:jc w:val="both"/>
        <w:rPr>
          <w:rFonts w:ascii="Montserrat Light" w:hAnsi="Montserrat Light"/>
          <w:sz w:val="22"/>
          <w:szCs w:val="22"/>
          <w:lang w:val="ro-RO"/>
        </w:rPr>
      </w:pPr>
      <w:r w:rsidRPr="000E40FF">
        <w:rPr>
          <w:rFonts w:ascii="Montserrat Light" w:hAnsi="Montserrat Light"/>
          <w:sz w:val="22"/>
          <w:szCs w:val="22"/>
          <w:lang w:val="ro-RO"/>
        </w:rPr>
        <w:t>Compartimentul Managementul Calității Serviciilor de Sănătate;</w:t>
      </w:r>
    </w:p>
    <w:p w14:paraId="05AFEBC9" w14:textId="289B9F5E" w:rsidR="004278DA" w:rsidRPr="000E40FF" w:rsidRDefault="004278DA" w:rsidP="0006228D">
      <w:pPr>
        <w:pStyle w:val="Listparagraf"/>
        <w:numPr>
          <w:ilvl w:val="0"/>
          <w:numId w:val="144"/>
        </w:numPr>
        <w:jc w:val="both"/>
        <w:rPr>
          <w:rFonts w:ascii="Montserrat Light" w:hAnsi="Montserrat Light"/>
          <w:sz w:val="22"/>
          <w:szCs w:val="22"/>
          <w:lang w:val="ro-RO"/>
        </w:rPr>
      </w:pPr>
      <w:r w:rsidRPr="000E40FF">
        <w:rPr>
          <w:rFonts w:ascii="Montserrat Light" w:hAnsi="Montserrat Light"/>
          <w:sz w:val="22"/>
          <w:szCs w:val="22"/>
          <w:lang w:val="ro-RO"/>
        </w:rPr>
        <w:t>Compartimentul informatică.</w:t>
      </w:r>
    </w:p>
    <w:p w14:paraId="58E7AB54" w14:textId="3307FC00" w:rsidR="004278DA" w:rsidRPr="000E40FF" w:rsidRDefault="00E50336" w:rsidP="0006228D">
      <w:pPr>
        <w:spacing w:after="0" w:line="240" w:lineRule="auto"/>
        <w:jc w:val="both"/>
        <w:rPr>
          <w:rFonts w:ascii="Montserrat Light" w:hAnsi="Montserrat Light"/>
          <w:b/>
        </w:rPr>
      </w:pPr>
      <w:r w:rsidRPr="000E40FF">
        <w:rPr>
          <w:rFonts w:ascii="Montserrat Light" w:hAnsi="Montserrat Light"/>
          <w:b/>
          <w:lang w:bidi="en-US"/>
        </w:rPr>
        <w:t>Articolul</w:t>
      </w:r>
      <w:r w:rsidRPr="000E40FF">
        <w:rPr>
          <w:rFonts w:ascii="Montserrat Light" w:hAnsi="Montserrat Light"/>
          <w:b/>
        </w:rPr>
        <w:t xml:space="preserve"> </w:t>
      </w:r>
      <w:r w:rsidR="005160B1" w:rsidRPr="000E40FF">
        <w:rPr>
          <w:rFonts w:ascii="Montserrat Light" w:hAnsi="Montserrat Light"/>
          <w:b/>
        </w:rPr>
        <w:t>60</w:t>
      </w:r>
    </w:p>
    <w:p w14:paraId="28557E91" w14:textId="4AA4ADB3" w:rsidR="00F7422C" w:rsidRPr="000E40FF" w:rsidRDefault="00F7422C" w:rsidP="0006228D">
      <w:pPr>
        <w:spacing w:after="0" w:line="240" w:lineRule="auto"/>
        <w:jc w:val="both"/>
        <w:rPr>
          <w:rFonts w:ascii="Montserrat Light" w:hAnsi="Montserrat Light"/>
          <w:shd w:val="clear" w:color="auto" w:fill="FFFFFF"/>
        </w:rPr>
      </w:pPr>
      <w:r w:rsidRPr="000E40FF">
        <w:rPr>
          <w:rFonts w:ascii="Montserrat Light" w:hAnsi="Montserrat Light"/>
          <w:b/>
          <w:bCs/>
        </w:rPr>
        <w:t xml:space="preserve">(1) Compartimentul Managementul Calității Serviciilor de Sănătate </w:t>
      </w:r>
      <w:r w:rsidRPr="000E40FF">
        <w:rPr>
          <w:rFonts w:ascii="Montserrat Light" w:hAnsi="Montserrat Light"/>
        </w:rPr>
        <w:t xml:space="preserve">este organizat în conformitate cu prevederile legislației în vigoare și are ca principal obiectiv </w:t>
      </w:r>
      <w:r w:rsidRPr="000E40FF">
        <w:rPr>
          <w:rFonts w:ascii="Montserrat Light" w:hAnsi="Montserrat Light"/>
          <w:shd w:val="clear" w:color="auto" w:fill="FFFFFF"/>
        </w:rPr>
        <w:t>implementarea la nivelul unității a sistemului de management al calității serviciilor de sănătate și siguranței pacientului.</w:t>
      </w:r>
    </w:p>
    <w:p w14:paraId="72E54C80" w14:textId="77777777" w:rsidR="00F7422C" w:rsidRPr="000E40FF" w:rsidRDefault="00F7422C" w:rsidP="0006228D">
      <w:pPr>
        <w:spacing w:after="0" w:line="240" w:lineRule="auto"/>
        <w:jc w:val="both"/>
        <w:rPr>
          <w:rFonts w:ascii="Montserrat Light" w:hAnsi="Montserrat Light"/>
          <w:shd w:val="clear" w:color="auto" w:fill="FFFFFF"/>
        </w:rPr>
      </w:pPr>
      <w:r w:rsidRPr="000E40FF">
        <w:rPr>
          <w:rFonts w:ascii="Montserrat Light" w:hAnsi="Montserrat Light"/>
          <w:b/>
          <w:bCs/>
          <w:shd w:val="clear" w:color="auto" w:fill="FFFFFF"/>
        </w:rPr>
        <w:t>(2)</w:t>
      </w:r>
      <w:r w:rsidRPr="000E40FF">
        <w:rPr>
          <w:rFonts w:ascii="Montserrat Light" w:hAnsi="Montserrat Light"/>
          <w:shd w:val="clear" w:color="auto" w:fill="FFFFFF"/>
        </w:rPr>
        <w:t xml:space="preserve"> Rolul structurii constă în planificarea, organizarea, coordonarea, îndrumarea metodologică și monitorizarea activităților privind asigurarea și îmbunătățirea continuă a calității serviciilor de sănătate și siguranței pacientului.</w:t>
      </w:r>
    </w:p>
    <w:p w14:paraId="61B4C3CF" w14:textId="77777777" w:rsidR="00F7422C" w:rsidRPr="000E40FF" w:rsidRDefault="00F7422C" w:rsidP="0006228D">
      <w:pPr>
        <w:spacing w:after="0" w:line="240" w:lineRule="auto"/>
        <w:jc w:val="both"/>
        <w:rPr>
          <w:rFonts w:ascii="Montserrat Light" w:hAnsi="Montserrat Light"/>
          <w:shd w:val="clear" w:color="auto" w:fill="FFFFFF"/>
        </w:rPr>
      </w:pPr>
      <w:r w:rsidRPr="000E40FF">
        <w:rPr>
          <w:rFonts w:ascii="Montserrat Light" w:hAnsi="Montserrat Light"/>
          <w:b/>
          <w:shd w:val="clear" w:color="auto" w:fill="FFFFFF"/>
        </w:rPr>
        <w:t>(3)</w:t>
      </w:r>
      <w:r w:rsidRPr="000E40FF">
        <w:rPr>
          <w:rFonts w:ascii="Montserrat Light" w:hAnsi="Montserrat Light"/>
          <w:bCs/>
          <w:shd w:val="clear" w:color="auto" w:fill="FFFFFF"/>
        </w:rPr>
        <w:t xml:space="preserve"> Pentru realizarea obiectului său de activitate, structura de management al calității serviciilor de sănătate desfășoară următoarele activități principale:</w:t>
      </w:r>
    </w:p>
    <w:p w14:paraId="6EC8B908" w14:textId="77777777" w:rsidR="00F7422C" w:rsidRPr="000E40F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0E40FF">
        <w:rPr>
          <w:rFonts w:ascii="Montserrat Light" w:eastAsia="Calibri" w:hAnsi="Montserrat Light"/>
          <w:lang w:eastAsia="ro-RO"/>
        </w:rPr>
        <w:t xml:space="preserve"> </w:t>
      </w:r>
      <w:r w:rsidRPr="000E40FF">
        <w:rPr>
          <w:rFonts w:ascii="Montserrat Light" w:eastAsia="Calibri" w:hAnsi="Montserrat Light"/>
          <w:shd w:val="clear" w:color="auto" w:fill="FFFFFF"/>
          <w:lang w:eastAsia="ro-RO"/>
        </w:rPr>
        <w:t>elaborarea, împreună cu celelalte structuri din unitatea sanitară, a planului de management al calității serviciilor de sănătate, precum și coordonarea și monitorizarea implementării acestuia;</w:t>
      </w:r>
    </w:p>
    <w:p w14:paraId="256F6A22" w14:textId="77777777" w:rsidR="00F7422C" w:rsidRPr="000E40F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0E40FF">
        <w:rPr>
          <w:rFonts w:ascii="Montserrat Light" w:eastAsia="Calibri" w:hAnsi="Montserrat Light"/>
          <w:lang w:eastAsia="ro-RO"/>
        </w:rPr>
        <w:t xml:space="preserve"> </w:t>
      </w:r>
      <w:r w:rsidRPr="000E40FF">
        <w:rPr>
          <w:rFonts w:ascii="Montserrat Light" w:eastAsia="Calibri" w:hAnsi="Montserrat Light"/>
          <w:shd w:val="clear" w:color="auto" w:fill="FFFFFF"/>
          <w:lang w:eastAsia="ro-RO"/>
        </w:rPr>
        <w:t>evaluarea periodică a stadiului de implementare a planului de management al calității serviciilor de sănătate și a nivelului de conformitate cu standardele și cu cerințele de monitorizare postacreditare, adoptate de către Autoritatea Națională de Management al Calității în Sănătate (ANMCS);</w:t>
      </w:r>
    </w:p>
    <w:p w14:paraId="3E476881" w14:textId="77777777" w:rsidR="00F7422C" w:rsidRPr="000E40F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0E40FF">
        <w:rPr>
          <w:rFonts w:ascii="Montserrat Light" w:eastAsia="Calibri" w:hAnsi="Montserrat Light"/>
          <w:lang w:eastAsia="ro-RO"/>
        </w:rPr>
        <w:t xml:space="preserve"> </w:t>
      </w:r>
      <w:r w:rsidRPr="000E40FF">
        <w:rPr>
          <w:rFonts w:ascii="Montserrat Light" w:eastAsia="Calibri" w:hAnsi="Montserrat Light"/>
          <w:shd w:val="clear" w:color="auto" w:fill="FFFFFF"/>
          <w:lang w:eastAsia="ro-RO"/>
        </w:rPr>
        <w:t>informarea periodică a conducerii și a personalului din cadrul unității sanitare cu privire la nivelul de implementare a planului de management al calității serviciilor de sănătate și, după caz, actualizarea acestuia;</w:t>
      </w:r>
    </w:p>
    <w:p w14:paraId="5480E1A6" w14:textId="77777777" w:rsidR="00F7422C" w:rsidRPr="000E40F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0E40FF">
        <w:rPr>
          <w:rFonts w:ascii="Montserrat Light" w:eastAsia="Calibri" w:hAnsi="Montserrat Light"/>
          <w:lang w:eastAsia="ro-RO"/>
        </w:rPr>
        <w:t xml:space="preserve"> </w:t>
      </w:r>
      <w:r w:rsidRPr="000E40FF">
        <w:rPr>
          <w:rFonts w:ascii="Montserrat Light" w:eastAsia="Calibri" w:hAnsi="Montserrat Light"/>
          <w:shd w:val="clear" w:color="auto" w:fill="FFFFFF"/>
          <w:lang w:eastAsia="ro-RO"/>
        </w:rPr>
        <w:t>coordonarea și monitorizarea elaborării de către structurile de la nivelul unității sanitare a documentelor calității;</w:t>
      </w:r>
    </w:p>
    <w:p w14:paraId="6F5D6D67" w14:textId="77777777" w:rsidR="00F7422C" w:rsidRPr="000E40F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0E40FF">
        <w:rPr>
          <w:rFonts w:ascii="Montserrat Light" w:eastAsia="Calibri" w:hAnsi="Montserrat Light"/>
          <w:lang w:eastAsia="ro-RO"/>
        </w:rPr>
        <w:t xml:space="preserve"> </w:t>
      </w:r>
      <w:r w:rsidRPr="000E40FF">
        <w:rPr>
          <w:rFonts w:ascii="Montserrat Light" w:eastAsia="Calibri" w:hAnsi="Montserrat Light"/>
          <w:shd w:val="clear" w:color="auto" w:fill="FFFFFF"/>
          <w:lang w:eastAsia="ro-RO"/>
        </w:rPr>
        <w:t>asigurarea instruirii și informării personalului din cadrul unității sanitare cu privire la organizarea și implementarea sistemului de management al calității serviciilor de sănătate și siguranței pacientului;</w:t>
      </w:r>
    </w:p>
    <w:p w14:paraId="6E3AE8EC" w14:textId="77777777" w:rsidR="00F7422C" w:rsidRPr="000E40F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0E40FF">
        <w:rPr>
          <w:rFonts w:ascii="Montserrat Light" w:eastAsia="Calibri" w:hAnsi="Montserrat Light"/>
          <w:lang w:eastAsia="ro-RO"/>
        </w:rPr>
        <w:t xml:space="preserve"> </w:t>
      </w:r>
      <w:r w:rsidRPr="000E40FF">
        <w:rPr>
          <w:rFonts w:ascii="Montserrat Light" w:eastAsia="Calibri" w:hAnsi="Montserrat Light"/>
          <w:shd w:val="clear" w:color="auto" w:fill="FFFFFF"/>
          <w:lang w:eastAsia="ro-RO"/>
        </w:rPr>
        <w:t>măsurarea și evaluarea calității serviciilor furnizate de către unitatea sanitară, inclusiv investigarea nivelului de satisfacție a pacienților;</w:t>
      </w:r>
    </w:p>
    <w:p w14:paraId="6506A423" w14:textId="77777777" w:rsidR="00F7422C" w:rsidRPr="000E40F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0E40FF">
        <w:rPr>
          <w:rFonts w:ascii="Montserrat Light" w:eastAsia="Calibri" w:hAnsi="Montserrat Light"/>
          <w:lang w:eastAsia="ro-RO"/>
        </w:rPr>
        <w:t xml:space="preserve"> </w:t>
      </w:r>
      <w:r w:rsidRPr="000E40FF">
        <w:rPr>
          <w:rFonts w:ascii="Montserrat Light" w:eastAsia="Calibri" w:hAnsi="Montserrat Light"/>
          <w:shd w:val="clear" w:color="auto" w:fill="FFFFFF"/>
          <w:lang w:eastAsia="ro-RO"/>
        </w:rPr>
        <w:t>coordonarea și controlul activității de colectare și de raportare, conform legislației în vigoare, a datelor și documentelor necesare în procesul de implementare a sistemului de management al calității serviciilor de sănătate și siguranței pacientului;</w:t>
      </w:r>
    </w:p>
    <w:p w14:paraId="4AD3BD0A" w14:textId="77777777" w:rsidR="00F7422C" w:rsidRPr="000E40F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0E40FF">
        <w:rPr>
          <w:rFonts w:ascii="Montserrat Light" w:eastAsia="Calibri" w:hAnsi="Montserrat Light"/>
          <w:lang w:eastAsia="ro-RO"/>
        </w:rPr>
        <w:t xml:space="preserve"> </w:t>
      </w:r>
      <w:r w:rsidRPr="000E40FF">
        <w:rPr>
          <w:rFonts w:ascii="Montserrat Light" w:eastAsia="Calibri" w:hAnsi="Montserrat Light"/>
          <w:shd w:val="clear" w:color="auto" w:fill="FFFFFF"/>
          <w:lang w:eastAsia="ro-RO"/>
        </w:rPr>
        <w:t>coordonarea și controlul activității de analiză, evaluare și raportare a indicatorilor de monitorizare a conformității la cerințele standardelor ANMCS;</w:t>
      </w:r>
    </w:p>
    <w:p w14:paraId="3807F8CF" w14:textId="77777777" w:rsidR="00F7422C" w:rsidRPr="000E40F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0E40FF">
        <w:rPr>
          <w:rFonts w:ascii="Montserrat Light" w:eastAsia="Calibri" w:hAnsi="Montserrat Light"/>
          <w:lang w:eastAsia="ro-RO"/>
        </w:rPr>
        <w:t xml:space="preserve"> </w:t>
      </w:r>
      <w:r w:rsidRPr="000E40FF">
        <w:rPr>
          <w:rFonts w:ascii="Montserrat Light" w:eastAsia="Calibri" w:hAnsi="Montserrat Light"/>
          <w:shd w:val="clear" w:color="auto" w:fill="FFFFFF"/>
          <w:lang w:eastAsia="ro-RO"/>
        </w:rPr>
        <w:t>monitorizarea, centralizarea, analiza și raportarea către ANMCS a situațiilor legate de producerea evenimentelor adverse asociate asistenței medicale, precum și a altor informații necesare pregătirii evaluării unității sanitare sau monitorizării nivelului de conformitate cu standardele ANMCS;</w:t>
      </w:r>
    </w:p>
    <w:p w14:paraId="24E0DE50" w14:textId="77777777" w:rsidR="00F7422C" w:rsidRPr="000E40F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0E40FF">
        <w:rPr>
          <w:rFonts w:ascii="Montserrat Light" w:eastAsia="Calibri" w:hAnsi="Montserrat Light"/>
          <w:lang w:eastAsia="ro-RO"/>
        </w:rPr>
        <w:t xml:space="preserve"> </w:t>
      </w:r>
      <w:r w:rsidRPr="000E40FF">
        <w:rPr>
          <w:rFonts w:ascii="Montserrat Light" w:eastAsia="Calibri" w:hAnsi="Montserrat Light"/>
          <w:shd w:val="clear" w:color="auto" w:fill="FFFFFF"/>
          <w:lang w:eastAsia="ro-RO"/>
        </w:rPr>
        <w:t>coordonarea și participarea, alături de alte structuri din unitatea sanitară, la desfășurarea activităților de audit clinic;</w:t>
      </w:r>
    </w:p>
    <w:p w14:paraId="61BD76FB" w14:textId="77777777" w:rsidR="00F7422C" w:rsidRPr="000E40F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0E40FF">
        <w:rPr>
          <w:rFonts w:ascii="Montserrat Light" w:eastAsia="Calibri" w:hAnsi="Montserrat Light"/>
          <w:lang w:eastAsia="ro-RO"/>
        </w:rPr>
        <w:t xml:space="preserve"> </w:t>
      </w:r>
      <w:r w:rsidRPr="000E40FF">
        <w:rPr>
          <w:rFonts w:ascii="Montserrat Light" w:eastAsia="Calibri" w:hAnsi="Montserrat Light"/>
          <w:shd w:val="clear" w:color="auto" w:fill="FFFFFF"/>
          <w:lang w:eastAsia="ro-RO"/>
        </w:rPr>
        <w:t>îndrumarea responsabililor de riscuri de la nivelul structurilor din unitatea sanitară în activitatea de identificare și de management al riscurilor;</w:t>
      </w:r>
    </w:p>
    <w:p w14:paraId="3C8A65CF" w14:textId="77777777" w:rsidR="00F7422C" w:rsidRPr="000E40F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0E40FF">
        <w:rPr>
          <w:rFonts w:ascii="Montserrat Light" w:eastAsia="Calibri" w:hAnsi="Montserrat Light"/>
          <w:lang w:eastAsia="ro-RO"/>
        </w:rPr>
        <w:t xml:space="preserve"> </w:t>
      </w:r>
      <w:r w:rsidRPr="000E40FF">
        <w:rPr>
          <w:rFonts w:ascii="Montserrat Light" w:eastAsia="Calibri" w:hAnsi="Montserrat Light"/>
          <w:shd w:val="clear" w:color="auto" w:fill="FFFFFF"/>
          <w:lang w:eastAsia="ro-RO"/>
        </w:rPr>
        <w:t>asigurarea consilierii conducerii în domeniul managementului calității serviciilor de sănătate și siguranței pacientului și participarea la elaborarea și implementarea politicii de calitate a serviciilor de sănătate la nivelul unității sanitare;</w:t>
      </w:r>
    </w:p>
    <w:p w14:paraId="24707BE2" w14:textId="77777777" w:rsidR="00F7422C" w:rsidRPr="000E40FF" w:rsidRDefault="00F7422C" w:rsidP="0006228D">
      <w:pPr>
        <w:numPr>
          <w:ilvl w:val="0"/>
          <w:numId w:val="130"/>
        </w:numPr>
        <w:shd w:val="clear" w:color="auto" w:fill="FFFFFF"/>
        <w:tabs>
          <w:tab w:val="left" w:pos="567"/>
          <w:tab w:val="left" w:pos="993"/>
        </w:tabs>
        <w:autoSpaceDE w:val="0"/>
        <w:autoSpaceDN w:val="0"/>
        <w:spacing w:after="0" w:line="240" w:lineRule="auto"/>
        <w:ind w:left="714" w:hanging="357"/>
        <w:contextualSpacing/>
        <w:jc w:val="both"/>
        <w:rPr>
          <w:rFonts w:ascii="Montserrat Light" w:eastAsia="Calibri" w:hAnsi="Montserrat Light"/>
          <w:lang w:eastAsia="ro-RO"/>
        </w:rPr>
      </w:pPr>
      <w:r w:rsidRPr="000E40FF">
        <w:rPr>
          <w:rFonts w:ascii="Montserrat Light" w:eastAsia="Calibri" w:hAnsi="Montserrat Light"/>
          <w:shd w:val="clear" w:color="auto" w:fill="FFFFFF"/>
          <w:lang w:eastAsia="ro-RO"/>
        </w:rPr>
        <w:t>elaborarea și înaintarea către conducerea unității sanitare a rapoartelor periodice conținând propuneri și recomandări ca urmare a activităților desfășurate și a rezultatelor obținute;</w:t>
      </w:r>
    </w:p>
    <w:p w14:paraId="0A4D6419" w14:textId="77777777" w:rsidR="00F7422C" w:rsidRPr="000E40FF" w:rsidRDefault="00F7422C" w:rsidP="0006228D">
      <w:pPr>
        <w:numPr>
          <w:ilvl w:val="0"/>
          <w:numId w:val="130"/>
        </w:numPr>
        <w:shd w:val="clear" w:color="auto" w:fill="FFFFFF"/>
        <w:tabs>
          <w:tab w:val="left" w:pos="567"/>
        </w:tabs>
        <w:autoSpaceDE w:val="0"/>
        <w:autoSpaceDN w:val="0"/>
        <w:spacing w:after="0" w:line="240" w:lineRule="auto"/>
        <w:ind w:left="714" w:hanging="357"/>
        <w:contextualSpacing/>
        <w:jc w:val="both"/>
        <w:rPr>
          <w:rFonts w:ascii="Montserrat Light" w:eastAsia="Calibri" w:hAnsi="Montserrat Light"/>
          <w:lang w:eastAsia="ro-RO"/>
        </w:rPr>
      </w:pPr>
      <w:r w:rsidRPr="000E40FF">
        <w:rPr>
          <w:rFonts w:ascii="Montserrat Light" w:eastAsia="Calibri" w:hAnsi="Montserrat Light"/>
          <w:shd w:val="clear" w:color="auto" w:fill="FFFFFF"/>
          <w:lang w:eastAsia="ro-RO"/>
        </w:rPr>
        <w:t>monitorizarea elaborării, implementării și evaluării eficacității și/sau eficienței procedurilor și protocoalelor de bune practici clinice și manageriale.”</w:t>
      </w:r>
    </w:p>
    <w:p w14:paraId="659D595B" w14:textId="501149C7" w:rsidR="004278DA" w:rsidRPr="000E40FF" w:rsidRDefault="00E50336" w:rsidP="0006228D">
      <w:pPr>
        <w:pStyle w:val="Indentcorptext2"/>
        <w:spacing w:after="0" w:line="240" w:lineRule="auto"/>
        <w:ind w:left="0"/>
        <w:jc w:val="both"/>
        <w:rPr>
          <w:rFonts w:ascii="Montserrat Light" w:hAnsi="Montserrat Light"/>
          <w:sz w:val="22"/>
          <w:szCs w:val="22"/>
          <w:lang w:val="ro-RO"/>
        </w:rPr>
      </w:pPr>
      <w:r w:rsidRPr="000E40FF">
        <w:rPr>
          <w:rFonts w:ascii="Montserrat Light" w:hAnsi="Montserrat Light"/>
          <w:b/>
          <w:sz w:val="22"/>
          <w:szCs w:val="22"/>
          <w:lang w:val="ro-RO" w:bidi="en-US"/>
        </w:rPr>
        <w:t>Articolul</w:t>
      </w:r>
      <w:r w:rsidR="00F7422C" w:rsidRPr="000E40FF">
        <w:rPr>
          <w:rFonts w:ascii="Montserrat Light" w:hAnsi="Montserrat Light"/>
          <w:b/>
          <w:bCs/>
          <w:sz w:val="22"/>
          <w:szCs w:val="22"/>
          <w:lang w:val="ro-RO"/>
        </w:rPr>
        <w:t xml:space="preserve"> </w:t>
      </w:r>
      <w:r w:rsidR="004278DA" w:rsidRPr="000E40FF">
        <w:rPr>
          <w:rFonts w:ascii="Montserrat Light" w:hAnsi="Montserrat Light"/>
          <w:b/>
          <w:bCs/>
          <w:sz w:val="22"/>
          <w:szCs w:val="22"/>
          <w:lang w:val="ro-RO"/>
        </w:rPr>
        <w:t>6</w:t>
      </w:r>
      <w:r w:rsidR="005160B1" w:rsidRPr="000E40FF">
        <w:rPr>
          <w:rFonts w:ascii="Montserrat Light" w:hAnsi="Montserrat Light"/>
          <w:b/>
          <w:bCs/>
          <w:sz w:val="22"/>
          <w:szCs w:val="22"/>
          <w:lang w:val="ro-RO"/>
        </w:rPr>
        <w:t>1</w:t>
      </w:r>
      <w:r w:rsidR="00F7422C" w:rsidRPr="000E40FF">
        <w:rPr>
          <w:rFonts w:ascii="Montserrat Light" w:hAnsi="Montserrat Light"/>
          <w:sz w:val="22"/>
          <w:szCs w:val="22"/>
          <w:lang w:val="ro-RO"/>
        </w:rPr>
        <w:t xml:space="preserve"> </w:t>
      </w:r>
      <w:bookmarkStart w:id="20" w:name="_Hlk166493438"/>
    </w:p>
    <w:p w14:paraId="5605C223" w14:textId="63AFAD6F" w:rsidR="00F7422C" w:rsidRPr="000E40FF" w:rsidRDefault="00F7422C" w:rsidP="0006228D">
      <w:pPr>
        <w:pStyle w:val="Indentcorptext2"/>
        <w:spacing w:after="0" w:line="240" w:lineRule="auto"/>
        <w:ind w:left="0"/>
        <w:jc w:val="both"/>
        <w:rPr>
          <w:rFonts w:ascii="Montserrat Light" w:hAnsi="Montserrat Light"/>
          <w:sz w:val="22"/>
          <w:szCs w:val="22"/>
          <w:lang w:val="ro-RO"/>
        </w:rPr>
      </w:pPr>
      <w:r w:rsidRPr="000E40FF">
        <w:rPr>
          <w:rFonts w:ascii="Montserrat Light" w:hAnsi="Montserrat Light"/>
          <w:b/>
          <w:bCs/>
          <w:sz w:val="22"/>
          <w:szCs w:val="22"/>
          <w:lang w:val="ro-RO"/>
        </w:rPr>
        <w:t>Compartimentul informatică</w:t>
      </w:r>
      <w:r w:rsidRPr="000E40FF">
        <w:rPr>
          <w:rFonts w:ascii="Montserrat Light" w:hAnsi="Montserrat Light"/>
          <w:sz w:val="22"/>
          <w:szCs w:val="22"/>
          <w:lang w:val="ro-RO"/>
        </w:rPr>
        <w:t xml:space="preserve"> </w:t>
      </w:r>
      <w:bookmarkEnd w:id="20"/>
      <w:r w:rsidRPr="000E40FF">
        <w:rPr>
          <w:rFonts w:ascii="Montserrat Light" w:hAnsi="Montserrat Light"/>
          <w:sz w:val="22"/>
          <w:szCs w:val="22"/>
          <w:lang w:val="ro-RO"/>
        </w:rPr>
        <w:t>are în principal următoarele atribuții:</w:t>
      </w:r>
    </w:p>
    <w:p w14:paraId="48252226" w14:textId="77777777" w:rsidR="001524C8" w:rsidRPr="000E40FF" w:rsidRDefault="001524C8" w:rsidP="0006228D">
      <w:pPr>
        <w:pStyle w:val="Indentcorptext2"/>
        <w:numPr>
          <w:ilvl w:val="0"/>
          <w:numId w:val="169"/>
        </w:numPr>
        <w:tabs>
          <w:tab w:val="left" w:pos="567"/>
          <w:tab w:val="left" w:pos="993"/>
        </w:tabs>
        <w:autoSpaceDE w:val="0"/>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coordonează întreaga activitate de informatică a spitalului și asigură informarea sub două aspecte: sanitar și administrativ;</w:t>
      </w:r>
    </w:p>
    <w:p w14:paraId="539BEAE3" w14:textId="77777777" w:rsidR="001524C8" w:rsidRPr="000E40FF" w:rsidRDefault="001524C8" w:rsidP="0006228D">
      <w:pPr>
        <w:pStyle w:val="Indentcorptext2"/>
        <w:numPr>
          <w:ilvl w:val="0"/>
          <w:numId w:val="169"/>
        </w:numPr>
        <w:tabs>
          <w:tab w:val="left" w:pos="567"/>
          <w:tab w:val="left" w:pos="993"/>
        </w:tabs>
        <w:autoSpaceDE w:val="0"/>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creșterea calității și operativității fluxului informațional sanitar și administrativ, asigurând crearea de baze de date la nivel de unitate;</w:t>
      </w:r>
    </w:p>
    <w:p w14:paraId="1F8EF390" w14:textId="77777777" w:rsidR="001524C8" w:rsidRPr="000E40FF" w:rsidRDefault="001524C8" w:rsidP="0006228D">
      <w:pPr>
        <w:pStyle w:val="Indentcorptext2"/>
        <w:numPr>
          <w:ilvl w:val="0"/>
          <w:numId w:val="169"/>
        </w:numPr>
        <w:tabs>
          <w:tab w:val="left" w:pos="567"/>
          <w:tab w:val="left" w:pos="993"/>
        </w:tabs>
        <w:autoSpaceDE w:val="0"/>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colaborează și asigură informațiile necesare activității  Serviciului de Evaluare și Statistică medicală desfășurată în cadrul spitalului;</w:t>
      </w:r>
    </w:p>
    <w:p w14:paraId="4A22A0C5" w14:textId="77777777" w:rsidR="001524C8" w:rsidRPr="000E40FF" w:rsidRDefault="001524C8" w:rsidP="0006228D">
      <w:pPr>
        <w:pStyle w:val="Indentcorptext2"/>
        <w:numPr>
          <w:ilvl w:val="0"/>
          <w:numId w:val="169"/>
        </w:numPr>
        <w:tabs>
          <w:tab w:val="left" w:pos="567"/>
          <w:tab w:val="left" w:pos="993"/>
        </w:tabs>
        <w:autoSpaceDE w:val="0"/>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centralizarea, prelucrarea și transmiterea informațiilor la Direcția de Sănătate Publică a județului Cluj, Casa de Asigurări de Sănătate a județului Cluj și alte instituții, la termenele stabilite sau ori de câte ori este nevoie;</w:t>
      </w:r>
    </w:p>
    <w:p w14:paraId="6072B1BB" w14:textId="7B74EAA2" w:rsidR="00F7422C" w:rsidRPr="000E40FF" w:rsidRDefault="00F7422C" w:rsidP="0006228D">
      <w:pPr>
        <w:pStyle w:val="Indentcorptext2"/>
        <w:numPr>
          <w:ilvl w:val="0"/>
          <w:numId w:val="169"/>
        </w:numPr>
        <w:tabs>
          <w:tab w:val="left" w:pos="567"/>
          <w:tab w:val="left" w:pos="993"/>
        </w:tabs>
        <w:autoSpaceDE w:val="0"/>
        <w:autoSpaceDN w:val="0"/>
        <w:spacing w:after="0" w:line="240" w:lineRule="auto"/>
        <w:ind w:left="714" w:hanging="357"/>
        <w:jc w:val="both"/>
        <w:rPr>
          <w:rFonts w:ascii="Montserrat Light" w:hAnsi="Montserrat Light"/>
          <w:b/>
          <w:sz w:val="22"/>
          <w:szCs w:val="22"/>
          <w:lang w:val="ro-RO"/>
        </w:rPr>
      </w:pPr>
      <w:bookmarkStart w:id="21" w:name="_Hlk166493676"/>
      <w:r w:rsidRPr="000E40FF">
        <w:rPr>
          <w:rFonts w:ascii="Montserrat Light" w:hAnsi="Montserrat Light"/>
          <w:sz w:val="22"/>
          <w:szCs w:val="22"/>
          <w:lang w:val="ro-RO"/>
        </w:rPr>
        <w:t>răspunde de activitatea de supervizare a administrării rețelei de calculatoare a unității, de către firma de service specializată</w:t>
      </w:r>
      <w:r w:rsidR="00BE778D" w:rsidRPr="000E40FF">
        <w:rPr>
          <w:rFonts w:ascii="Montserrat Light" w:hAnsi="Montserrat Light"/>
          <w:sz w:val="22"/>
          <w:szCs w:val="22"/>
          <w:lang w:val="ro-RO"/>
        </w:rPr>
        <w:t xml:space="preserve"> </w:t>
      </w:r>
      <w:bookmarkEnd w:id="21"/>
      <w:r w:rsidR="00BE778D" w:rsidRPr="000E40FF">
        <w:rPr>
          <w:rFonts w:ascii="Montserrat Light" w:hAnsi="Montserrat Light"/>
          <w:bCs/>
          <w:sz w:val="22"/>
          <w:szCs w:val="22"/>
          <w:lang w:val="ro-RO"/>
        </w:rPr>
        <w:t>î</w:t>
      </w:r>
      <w:r w:rsidRPr="000E40FF">
        <w:rPr>
          <w:rFonts w:ascii="Montserrat Light" w:hAnsi="Montserrat Light"/>
          <w:bCs/>
          <w:sz w:val="22"/>
          <w:szCs w:val="22"/>
          <w:lang w:val="ro-RO"/>
        </w:rPr>
        <w:t>n cazul serverelor:</w:t>
      </w:r>
    </w:p>
    <w:p w14:paraId="2B19498C" w14:textId="77777777" w:rsidR="00F7422C" w:rsidRPr="000E40FF" w:rsidRDefault="00F7422C" w:rsidP="0006228D">
      <w:pPr>
        <w:numPr>
          <w:ilvl w:val="0"/>
          <w:numId w:val="145"/>
        </w:numPr>
        <w:tabs>
          <w:tab w:val="left" w:pos="851"/>
        </w:tabs>
        <w:autoSpaceDE w:val="0"/>
        <w:autoSpaceDN w:val="0"/>
        <w:spacing w:after="0" w:line="240" w:lineRule="auto"/>
        <w:ind w:left="1134" w:hanging="357"/>
        <w:jc w:val="both"/>
        <w:rPr>
          <w:rFonts w:ascii="Montserrat Light" w:hAnsi="Montserrat Light"/>
        </w:rPr>
      </w:pPr>
      <w:r w:rsidRPr="000E40FF">
        <w:rPr>
          <w:rFonts w:ascii="Montserrat Light" w:hAnsi="Montserrat Light"/>
        </w:rPr>
        <w:t xml:space="preserve"> constată neregulile apărute în funcționarea serverelor după care notifică prin telefon sau email firma de service, în vederea remedierii lor;</w:t>
      </w:r>
    </w:p>
    <w:p w14:paraId="042747F2" w14:textId="77777777" w:rsidR="00F7422C" w:rsidRPr="000E40FF" w:rsidRDefault="00F7422C" w:rsidP="0006228D">
      <w:pPr>
        <w:numPr>
          <w:ilvl w:val="0"/>
          <w:numId w:val="145"/>
        </w:numPr>
        <w:tabs>
          <w:tab w:val="left" w:pos="851"/>
        </w:tabs>
        <w:autoSpaceDE w:val="0"/>
        <w:autoSpaceDN w:val="0"/>
        <w:spacing w:after="0" w:line="240" w:lineRule="auto"/>
        <w:ind w:left="1066" w:hanging="357"/>
        <w:jc w:val="both"/>
        <w:rPr>
          <w:rFonts w:ascii="Montserrat Light" w:hAnsi="Montserrat Light"/>
        </w:rPr>
      </w:pPr>
      <w:r w:rsidRPr="000E40FF">
        <w:rPr>
          <w:rFonts w:ascii="Montserrat Light" w:hAnsi="Montserrat Light"/>
        </w:rPr>
        <w:t xml:space="preserve"> creează, modifică sau șterge conturile utilizatorilor rețelei SCR;</w:t>
      </w:r>
    </w:p>
    <w:p w14:paraId="71FFB859" w14:textId="77777777" w:rsidR="00F7422C" w:rsidRPr="000E40FF" w:rsidRDefault="00F7422C" w:rsidP="0006228D">
      <w:pPr>
        <w:numPr>
          <w:ilvl w:val="0"/>
          <w:numId w:val="145"/>
        </w:numPr>
        <w:tabs>
          <w:tab w:val="left" w:pos="851"/>
        </w:tabs>
        <w:autoSpaceDE w:val="0"/>
        <w:autoSpaceDN w:val="0"/>
        <w:spacing w:after="0" w:line="240" w:lineRule="auto"/>
        <w:ind w:left="1066" w:hanging="357"/>
        <w:jc w:val="both"/>
        <w:rPr>
          <w:rFonts w:ascii="Montserrat Light" w:hAnsi="Montserrat Light"/>
        </w:rPr>
      </w:pPr>
      <w:r w:rsidRPr="000E40FF">
        <w:rPr>
          <w:rFonts w:ascii="Montserrat Light" w:hAnsi="Montserrat Light"/>
        </w:rPr>
        <w:t xml:space="preserve"> administrează drepturile de acces ale utilizatorilor rețelei SCR în conformitate cu prevederile interne ale SCR și cu recomandările firmei care asigura service-ul rețelei.</w:t>
      </w:r>
    </w:p>
    <w:p w14:paraId="7A501954" w14:textId="78CD742B" w:rsidR="00F7422C" w:rsidRPr="000E40FF" w:rsidRDefault="00F7422C" w:rsidP="0006228D">
      <w:pPr>
        <w:pStyle w:val="Listparagraf"/>
        <w:numPr>
          <w:ilvl w:val="0"/>
          <w:numId w:val="169"/>
        </w:numPr>
        <w:ind w:left="714" w:hanging="357"/>
        <w:jc w:val="both"/>
        <w:rPr>
          <w:rFonts w:ascii="Montserrat Light" w:hAnsi="Montserrat Light"/>
          <w:sz w:val="22"/>
          <w:szCs w:val="22"/>
          <w:lang w:val="ro-RO"/>
        </w:rPr>
      </w:pPr>
      <w:r w:rsidRPr="000E40FF">
        <w:rPr>
          <w:rFonts w:ascii="Montserrat Light" w:hAnsi="Montserrat Light"/>
          <w:b/>
          <w:sz w:val="22"/>
          <w:szCs w:val="22"/>
          <w:lang w:val="ro-RO"/>
        </w:rPr>
        <w:t xml:space="preserve"> </w:t>
      </w:r>
      <w:r w:rsidR="00BE778D" w:rsidRPr="000E40FF">
        <w:rPr>
          <w:rFonts w:ascii="Montserrat Light" w:hAnsi="Montserrat Light"/>
          <w:sz w:val="22"/>
          <w:szCs w:val="22"/>
          <w:lang w:val="ro-RO"/>
        </w:rPr>
        <w:t>răspunde de activitatea de supervizare a administrării rețelei de calculatoare a unității, de către firma de service specializată î</w:t>
      </w:r>
      <w:r w:rsidRPr="000E40FF">
        <w:rPr>
          <w:rFonts w:ascii="Montserrat Light" w:hAnsi="Montserrat Light"/>
          <w:sz w:val="22"/>
          <w:szCs w:val="22"/>
          <w:lang w:val="ro-RO"/>
        </w:rPr>
        <w:t xml:space="preserve">n cazul stațiilor de lucru: </w:t>
      </w:r>
    </w:p>
    <w:p w14:paraId="6DE8940A" w14:textId="77777777" w:rsidR="00F7422C" w:rsidRPr="000E40FF" w:rsidRDefault="00F7422C" w:rsidP="0006228D">
      <w:pPr>
        <w:numPr>
          <w:ilvl w:val="0"/>
          <w:numId w:val="146"/>
        </w:numPr>
        <w:tabs>
          <w:tab w:val="left" w:pos="993"/>
          <w:tab w:val="left" w:pos="1134"/>
        </w:tabs>
        <w:autoSpaceDE w:val="0"/>
        <w:autoSpaceDN w:val="0"/>
        <w:spacing w:after="0" w:line="240" w:lineRule="auto"/>
        <w:ind w:left="1066" w:hanging="357"/>
        <w:jc w:val="both"/>
        <w:rPr>
          <w:rFonts w:ascii="Montserrat Light" w:hAnsi="Montserrat Light"/>
        </w:rPr>
      </w:pPr>
      <w:r w:rsidRPr="000E40FF">
        <w:rPr>
          <w:rFonts w:ascii="Montserrat Light" w:hAnsi="Montserrat Light"/>
        </w:rPr>
        <w:t>constată defecțiunile stațiilor de lucru și notifică prin telefon sau email firma de service în vederea remedierii.</w:t>
      </w:r>
    </w:p>
    <w:p w14:paraId="0E842C76" w14:textId="26959507" w:rsidR="00F7422C" w:rsidRPr="000E40FF" w:rsidRDefault="00F7422C" w:rsidP="0006228D">
      <w:pPr>
        <w:pStyle w:val="Listparagraf"/>
        <w:numPr>
          <w:ilvl w:val="0"/>
          <w:numId w:val="169"/>
        </w:numPr>
        <w:ind w:left="714" w:hanging="357"/>
        <w:jc w:val="both"/>
        <w:rPr>
          <w:rFonts w:ascii="Montserrat Light" w:hAnsi="Montserrat Light"/>
          <w:sz w:val="22"/>
          <w:szCs w:val="22"/>
          <w:lang w:val="ro-RO"/>
        </w:rPr>
      </w:pPr>
      <w:r w:rsidRPr="000E40FF">
        <w:rPr>
          <w:rFonts w:ascii="Montserrat Light" w:hAnsi="Montserrat Light"/>
          <w:b/>
          <w:sz w:val="22"/>
          <w:szCs w:val="22"/>
          <w:lang w:val="ro-RO"/>
        </w:rPr>
        <w:t xml:space="preserve"> </w:t>
      </w:r>
      <w:r w:rsidR="00BE778D" w:rsidRPr="000E40FF">
        <w:rPr>
          <w:rFonts w:ascii="Montserrat Light" w:hAnsi="Montserrat Light"/>
          <w:sz w:val="22"/>
          <w:szCs w:val="22"/>
          <w:lang w:val="ro-RO"/>
        </w:rPr>
        <w:t>răspunde de activitatea de supervizare a administrării rețelei de calculatoare a unității, de către firma de service specializată î</w:t>
      </w:r>
      <w:r w:rsidRPr="000E40FF">
        <w:rPr>
          <w:rFonts w:ascii="Montserrat Light" w:hAnsi="Montserrat Light"/>
          <w:sz w:val="22"/>
          <w:szCs w:val="22"/>
          <w:lang w:val="ro-RO"/>
        </w:rPr>
        <w:t>n cazul imprimantelor:</w:t>
      </w:r>
    </w:p>
    <w:p w14:paraId="7FAA62D6" w14:textId="77777777" w:rsidR="00F7422C" w:rsidRPr="000E40FF" w:rsidRDefault="00F7422C" w:rsidP="0006228D">
      <w:pPr>
        <w:numPr>
          <w:ilvl w:val="0"/>
          <w:numId w:val="147"/>
        </w:numPr>
        <w:tabs>
          <w:tab w:val="left" w:pos="851"/>
        </w:tabs>
        <w:autoSpaceDE w:val="0"/>
        <w:autoSpaceDN w:val="0"/>
        <w:spacing w:after="0" w:line="240" w:lineRule="auto"/>
        <w:ind w:left="1066" w:hanging="357"/>
        <w:jc w:val="both"/>
        <w:rPr>
          <w:rFonts w:ascii="Montserrat Light" w:hAnsi="Montserrat Light"/>
        </w:rPr>
      </w:pPr>
      <w:r w:rsidRPr="000E40FF">
        <w:rPr>
          <w:rFonts w:ascii="Montserrat Light" w:hAnsi="Montserrat Light"/>
        </w:rPr>
        <w:t>instalează și configurează imprimantele de rețea și de birou, aceasta presupunând:</w:t>
      </w:r>
    </w:p>
    <w:p w14:paraId="469E9FE2" w14:textId="77777777" w:rsidR="00F7422C" w:rsidRPr="000E40FF" w:rsidRDefault="00F7422C" w:rsidP="0006228D">
      <w:pPr>
        <w:numPr>
          <w:ilvl w:val="0"/>
          <w:numId w:val="147"/>
        </w:numPr>
        <w:tabs>
          <w:tab w:val="left" w:pos="851"/>
        </w:tabs>
        <w:autoSpaceDE w:val="0"/>
        <w:autoSpaceDN w:val="0"/>
        <w:spacing w:after="0" w:line="240" w:lineRule="auto"/>
        <w:ind w:left="1066" w:hanging="357"/>
        <w:jc w:val="both"/>
        <w:rPr>
          <w:rFonts w:ascii="Montserrat Light" w:hAnsi="Montserrat Light"/>
        </w:rPr>
      </w:pPr>
      <w:r w:rsidRPr="000E40FF">
        <w:rPr>
          <w:rFonts w:ascii="Montserrat Light" w:hAnsi="Montserrat Light"/>
        </w:rPr>
        <w:t>instalează și configurează fizic imprimantele;</w:t>
      </w:r>
    </w:p>
    <w:p w14:paraId="4E68698F" w14:textId="77777777" w:rsidR="00F7422C" w:rsidRPr="000E40FF" w:rsidRDefault="00F7422C" w:rsidP="0006228D">
      <w:pPr>
        <w:numPr>
          <w:ilvl w:val="0"/>
          <w:numId w:val="147"/>
        </w:numPr>
        <w:tabs>
          <w:tab w:val="left" w:pos="851"/>
        </w:tabs>
        <w:autoSpaceDE w:val="0"/>
        <w:autoSpaceDN w:val="0"/>
        <w:spacing w:after="0" w:line="240" w:lineRule="auto"/>
        <w:ind w:left="1066" w:hanging="357"/>
        <w:jc w:val="both"/>
        <w:rPr>
          <w:rFonts w:ascii="Montserrat Light" w:hAnsi="Montserrat Light"/>
        </w:rPr>
      </w:pPr>
      <w:r w:rsidRPr="000E40FF">
        <w:rPr>
          <w:rFonts w:ascii="Montserrat Light" w:hAnsi="Montserrat Light"/>
        </w:rPr>
        <w:t>instalează și configurează driverele de imprimantă pe stațiile de lucru;</w:t>
      </w:r>
    </w:p>
    <w:p w14:paraId="16A65F3B" w14:textId="77777777" w:rsidR="00F7422C" w:rsidRPr="000E40FF" w:rsidRDefault="00F7422C" w:rsidP="0006228D">
      <w:pPr>
        <w:numPr>
          <w:ilvl w:val="0"/>
          <w:numId w:val="147"/>
        </w:numPr>
        <w:tabs>
          <w:tab w:val="left" w:pos="851"/>
        </w:tabs>
        <w:autoSpaceDE w:val="0"/>
        <w:autoSpaceDN w:val="0"/>
        <w:spacing w:after="0" w:line="240" w:lineRule="auto"/>
        <w:ind w:left="1066" w:hanging="357"/>
        <w:jc w:val="both"/>
        <w:rPr>
          <w:rFonts w:ascii="Montserrat Light" w:hAnsi="Montserrat Light"/>
        </w:rPr>
      </w:pPr>
      <w:r w:rsidRPr="000E40FF">
        <w:rPr>
          <w:rFonts w:ascii="Montserrat Light" w:hAnsi="Montserrat Light"/>
        </w:rPr>
        <w:t>setează politicile de acces la imprimante.</w:t>
      </w:r>
    </w:p>
    <w:p w14:paraId="0706337D" w14:textId="77777777" w:rsidR="001524C8" w:rsidRPr="000E40F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predă și preia echipamentele (imprimantele) defecte de la firma care asigură service-ul pe baza unui proces verbal semnat de ambele părți;</w:t>
      </w:r>
    </w:p>
    <w:p w14:paraId="13F201BA" w14:textId="77777777" w:rsidR="001524C8" w:rsidRPr="000E40F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ține evidența tuturor echipamentelor din rețeaua spitalului;</w:t>
      </w:r>
    </w:p>
    <w:p w14:paraId="463902B4" w14:textId="77777777" w:rsidR="001524C8" w:rsidRPr="000E40F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ține evidența licențelor software existente în spitalului;</w:t>
      </w:r>
    </w:p>
    <w:p w14:paraId="14298DD5" w14:textId="77777777" w:rsidR="001524C8" w:rsidRPr="000E40F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ține legătura cu firmele producătoare a softurilor ce rulează în unitate, transmițând solicitările conducerii/departamentelor privind modificările ce trebuie făcute în program;</w:t>
      </w:r>
    </w:p>
    <w:p w14:paraId="1932E113" w14:textId="77777777" w:rsidR="001524C8" w:rsidRPr="000E40F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instalează și configurează aplicația de legislație pe stațiile de lucru ale spitalului;</w:t>
      </w:r>
    </w:p>
    <w:p w14:paraId="4FF14E53" w14:textId="77777777" w:rsidR="001524C8" w:rsidRPr="000E40F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administrează baza de date utilizată de programul medical integrat;</w:t>
      </w:r>
    </w:p>
    <w:p w14:paraId="7756975F" w14:textId="77777777" w:rsidR="001524C8" w:rsidRPr="000E40F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setează accesul utilizatorilor prin nume de user și parolă și salvează periodic baza de date;</w:t>
      </w:r>
    </w:p>
    <w:p w14:paraId="4FFA13D1" w14:textId="77777777" w:rsidR="001524C8" w:rsidRPr="000E40F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analizează și propune soluții pentru gestionarea eficientă a echipamentelor și  softurilor din cadrul spitalului;</w:t>
      </w:r>
    </w:p>
    <w:p w14:paraId="47D71FF4" w14:textId="77777777" w:rsidR="001524C8" w:rsidRPr="000E40F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participă la elaborarea caietelor de sarcini și la licitațiile pentru achiziționarea de echipamente informatice și aplicații software din cadrul spitalului;</w:t>
      </w:r>
    </w:p>
    <w:p w14:paraId="22F1A41E" w14:textId="77777777" w:rsidR="001524C8" w:rsidRPr="000E40F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asigură suportul tehnic pentru activitatea de licitație electronică din cadrul spitalului;</w:t>
      </w:r>
    </w:p>
    <w:p w14:paraId="2B31C986" w14:textId="77777777" w:rsidR="001524C8" w:rsidRPr="000E40F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acordă asistență tehnică pe probleme de informatică utilizatorilor rețelei;</w:t>
      </w:r>
    </w:p>
    <w:p w14:paraId="300CDD1E" w14:textId="77777777" w:rsidR="001524C8" w:rsidRPr="000E40F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certifică oportunitatea, necesitatea și legalitatea achiziționării de bunuri și servicii informatice pentru rețeaua internă a Spitalului Clinic de Recuperare;</w:t>
      </w:r>
    </w:p>
    <w:p w14:paraId="788B8DA7" w14:textId="77777777" w:rsidR="001524C8" w:rsidRPr="000E40FF" w:rsidRDefault="001524C8" w:rsidP="0006228D">
      <w:pPr>
        <w:numPr>
          <w:ilvl w:val="0"/>
          <w:numId w:val="169"/>
        </w:numPr>
        <w:tabs>
          <w:tab w:val="left" w:pos="567"/>
        </w:tabs>
        <w:autoSpaceDE w:val="0"/>
        <w:autoSpaceDN w:val="0"/>
        <w:spacing w:after="0" w:line="240" w:lineRule="auto"/>
        <w:ind w:left="714" w:hanging="357"/>
        <w:jc w:val="both"/>
        <w:rPr>
          <w:rFonts w:ascii="Montserrat Light" w:hAnsi="Montserrat Light"/>
        </w:rPr>
      </w:pPr>
      <w:r w:rsidRPr="000E40FF">
        <w:rPr>
          <w:rFonts w:ascii="Montserrat Light" w:hAnsi="Montserrat Light"/>
        </w:rPr>
        <w:t>asigură arhivarea documentelor din domeniul de activitate conform actelor normative în vigoare;</w:t>
      </w:r>
    </w:p>
    <w:p w14:paraId="1CC643FE" w14:textId="77777777" w:rsidR="001524C8" w:rsidRPr="000E40FF" w:rsidRDefault="001524C8" w:rsidP="0006228D">
      <w:pPr>
        <w:pStyle w:val="Indentcorptext2"/>
        <w:numPr>
          <w:ilvl w:val="0"/>
          <w:numId w:val="169"/>
        </w:numPr>
        <w:tabs>
          <w:tab w:val="left" w:pos="567"/>
        </w:tabs>
        <w:autoSpaceDE w:val="0"/>
        <w:autoSpaceDN w:val="0"/>
        <w:spacing w:after="0" w:line="240" w:lineRule="auto"/>
        <w:ind w:left="714" w:hanging="357"/>
        <w:jc w:val="both"/>
        <w:rPr>
          <w:rFonts w:ascii="Montserrat Light" w:hAnsi="Montserrat Light"/>
          <w:sz w:val="22"/>
          <w:szCs w:val="22"/>
          <w:lang w:val="ro-RO"/>
        </w:rPr>
      </w:pPr>
      <w:r w:rsidRPr="000E40FF">
        <w:rPr>
          <w:rFonts w:ascii="Montserrat Light" w:hAnsi="Montserrat Light"/>
          <w:sz w:val="22"/>
          <w:szCs w:val="22"/>
          <w:lang w:val="ro-RO"/>
        </w:rPr>
        <w:t>îndeplinește și alte activități specifice aflate în legătură directă cu atribuțiile de serviciu, rezultate din acte normative sau încredințate de conducerea Spitalului Clinic de Recuperare.</w:t>
      </w:r>
    </w:p>
    <w:p w14:paraId="57D82C09" w14:textId="6926D947" w:rsidR="00587C99" w:rsidRPr="000E40FF" w:rsidRDefault="00E50336" w:rsidP="0006228D">
      <w:pPr>
        <w:adjustRightInd w:val="0"/>
        <w:spacing w:after="0" w:line="240" w:lineRule="auto"/>
        <w:jc w:val="both"/>
        <w:rPr>
          <w:rFonts w:ascii="Montserrat Light" w:hAnsi="Montserrat Light"/>
          <w:b/>
          <w:bCs/>
        </w:rPr>
      </w:pPr>
      <w:r w:rsidRPr="000E40FF">
        <w:rPr>
          <w:rFonts w:ascii="Montserrat Light" w:hAnsi="Montserrat Light"/>
          <w:b/>
          <w:lang w:bidi="en-US"/>
        </w:rPr>
        <w:t>Articolul</w:t>
      </w:r>
      <w:r w:rsidRPr="000E40FF">
        <w:rPr>
          <w:rFonts w:ascii="Montserrat Light" w:hAnsi="Montserrat Light"/>
          <w:b/>
          <w:bCs/>
        </w:rPr>
        <w:t xml:space="preserve"> </w:t>
      </w:r>
      <w:r w:rsidR="00C274FF" w:rsidRPr="000E40FF">
        <w:rPr>
          <w:rFonts w:ascii="Montserrat Light" w:hAnsi="Montserrat Light"/>
          <w:b/>
          <w:bCs/>
        </w:rPr>
        <w:t>6</w:t>
      </w:r>
      <w:r w:rsidR="005160B1" w:rsidRPr="000E40FF">
        <w:rPr>
          <w:rFonts w:ascii="Montserrat Light" w:hAnsi="Montserrat Light"/>
          <w:b/>
          <w:bCs/>
        </w:rPr>
        <w:t>2</w:t>
      </w:r>
    </w:p>
    <w:p w14:paraId="7B1A110F" w14:textId="3BD43A95" w:rsidR="00F7422C" w:rsidRPr="000E40FF" w:rsidRDefault="00F7422C" w:rsidP="0006228D">
      <w:pPr>
        <w:adjustRightInd w:val="0"/>
        <w:spacing w:after="0" w:line="240" w:lineRule="auto"/>
        <w:jc w:val="both"/>
        <w:rPr>
          <w:rFonts w:ascii="Montserrat Light" w:hAnsi="Montserrat Light"/>
          <w:b/>
          <w:bCs/>
        </w:rPr>
      </w:pPr>
      <w:r w:rsidRPr="000E40FF">
        <w:rPr>
          <w:rFonts w:ascii="Montserrat Light" w:hAnsi="Montserrat Light"/>
          <w:b/>
          <w:bCs/>
        </w:rPr>
        <w:t>Serviciul financiar contabil, aprovizionare și transport</w:t>
      </w:r>
      <w:r w:rsidR="00587C99" w:rsidRPr="000E40FF">
        <w:rPr>
          <w:rFonts w:ascii="Montserrat Light" w:hAnsi="Montserrat Light"/>
        </w:rPr>
        <w:t xml:space="preserve"> este format din următoarele compartimente:</w:t>
      </w:r>
    </w:p>
    <w:p w14:paraId="6CA362F7" w14:textId="23739D9C" w:rsidR="00587C99" w:rsidRPr="000E40FF" w:rsidRDefault="00587C99" w:rsidP="0006228D">
      <w:pPr>
        <w:pStyle w:val="Listparagraf"/>
        <w:numPr>
          <w:ilvl w:val="0"/>
          <w:numId w:val="149"/>
        </w:numPr>
        <w:adjustRightInd w:val="0"/>
        <w:jc w:val="both"/>
        <w:rPr>
          <w:rFonts w:ascii="Montserrat Light" w:hAnsi="Montserrat Light"/>
          <w:sz w:val="22"/>
          <w:szCs w:val="22"/>
          <w:lang w:val="ro-RO"/>
        </w:rPr>
      </w:pPr>
      <w:r w:rsidRPr="000E40FF">
        <w:rPr>
          <w:rFonts w:ascii="Montserrat Light" w:hAnsi="Montserrat Light"/>
          <w:sz w:val="22"/>
          <w:szCs w:val="22"/>
          <w:lang w:val="ro-RO"/>
        </w:rPr>
        <w:t>Compartimentul financiar contabil</w:t>
      </w:r>
    </w:p>
    <w:p w14:paraId="4134F74A" w14:textId="296E78C3" w:rsidR="00587C99" w:rsidRPr="000E40FF" w:rsidRDefault="00587C99" w:rsidP="0006228D">
      <w:pPr>
        <w:pStyle w:val="Listparagraf"/>
        <w:numPr>
          <w:ilvl w:val="0"/>
          <w:numId w:val="149"/>
        </w:numPr>
        <w:adjustRightInd w:val="0"/>
        <w:jc w:val="both"/>
        <w:rPr>
          <w:rFonts w:ascii="Montserrat Light" w:hAnsi="Montserrat Light"/>
          <w:sz w:val="22"/>
          <w:szCs w:val="22"/>
          <w:lang w:val="ro-RO"/>
        </w:rPr>
      </w:pPr>
      <w:r w:rsidRPr="000E40FF">
        <w:rPr>
          <w:rFonts w:ascii="Montserrat Light" w:hAnsi="Montserrat Light"/>
          <w:sz w:val="22"/>
          <w:szCs w:val="22"/>
          <w:lang w:val="ro-RO"/>
        </w:rPr>
        <w:t>Compartimentul aprovizionare și transport</w:t>
      </w:r>
    </w:p>
    <w:p w14:paraId="6FBEF4F9" w14:textId="158ECFE7" w:rsidR="00C274FF" w:rsidRPr="000E40FF" w:rsidRDefault="00E50336" w:rsidP="0006228D">
      <w:pPr>
        <w:adjustRightInd w:val="0"/>
        <w:spacing w:after="0" w:line="240" w:lineRule="auto"/>
        <w:jc w:val="both"/>
        <w:rPr>
          <w:rFonts w:ascii="Montserrat Light" w:hAnsi="Montserrat Light"/>
          <w:b/>
          <w:bCs/>
        </w:rPr>
      </w:pPr>
      <w:r w:rsidRPr="000E40FF">
        <w:rPr>
          <w:rFonts w:ascii="Montserrat Light" w:hAnsi="Montserrat Light"/>
          <w:b/>
          <w:lang w:bidi="en-US"/>
        </w:rPr>
        <w:t>Articolul</w:t>
      </w:r>
      <w:r w:rsidRPr="000E40FF">
        <w:rPr>
          <w:rFonts w:ascii="Montserrat Light" w:hAnsi="Montserrat Light"/>
          <w:b/>
          <w:bCs/>
        </w:rPr>
        <w:t xml:space="preserve"> </w:t>
      </w:r>
      <w:r w:rsidR="00C274FF" w:rsidRPr="000E40FF">
        <w:rPr>
          <w:rFonts w:ascii="Montserrat Light" w:hAnsi="Montserrat Light"/>
          <w:b/>
          <w:bCs/>
        </w:rPr>
        <w:t>6</w:t>
      </w:r>
      <w:r w:rsidR="005160B1" w:rsidRPr="000E40FF">
        <w:rPr>
          <w:rFonts w:ascii="Montserrat Light" w:hAnsi="Montserrat Light"/>
          <w:b/>
          <w:bCs/>
        </w:rPr>
        <w:t>3</w:t>
      </w:r>
    </w:p>
    <w:p w14:paraId="320D6529" w14:textId="26E0AF33" w:rsidR="00F7422C" w:rsidRPr="000E40FF" w:rsidRDefault="00C274FF" w:rsidP="0006228D">
      <w:pPr>
        <w:adjustRightInd w:val="0"/>
        <w:spacing w:after="0" w:line="240" w:lineRule="auto"/>
        <w:jc w:val="both"/>
        <w:rPr>
          <w:rFonts w:ascii="Montserrat Light" w:hAnsi="Montserrat Light"/>
          <w:b/>
          <w:bCs/>
        </w:rPr>
      </w:pPr>
      <w:r w:rsidRPr="000E40FF">
        <w:rPr>
          <w:rFonts w:ascii="Montserrat Light" w:hAnsi="Montserrat Light"/>
          <w:b/>
          <w:bCs/>
        </w:rPr>
        <w:t xml:space="preserve">(1) </w:t>
      </w:r>
      <w:r w:rsidR="00F7422C" w:rsidRPr="000E40FF">
        <w:rPr>
          <w:rFonts w:ascii="Montserrat Light" w:hAnsi="Montserrat Light"/>
          <w:b/>
          <w:bCs/>
        </w:rPr>
        <w:t xml:space="preserve">Compartimentul financiar contabil </w:t>
      </w:r>
      <w:r w:rsidR="00F7422C" w:rsidRPr="000E40FF">
        <w:rPr>
          <w:rFonts w:ascii="Montserrat Light" w:hAnsi="Montserrat Light"/>
          <w:bCs/>
        </w:rPr>
        <w:t xml:space="preserve">are </w:t>
      </w:r>
      <w:r w:rsidRPr="000E40FF">
        <w:rPr>
          <w:rFonts w:ascii="Montserrat Light" w:hAnsi="Montserrat Light"/>
          <w:bCs/>
        </w:rPr>
        <w:t xml:space="preserve">următoarele </w:t>
      </w:r>
      <w:r w:rsidR="00F7422C" w:rsidRPr="000E40FF">
        <w:rPr>
          <w:rFonts w:ascii="Montserrat Light" w:hAnsi="Montserrat Light"/>
          <w:bCs/>
        </w:rPr>
        <w:t>atribuții în domeniul contabil</w:t>
      </w:r>
      <w:r w:rsidRPr="000E40FF">
        <w:rPr>
          <w:rFonts w:ascii="Montserrat Light" w:hAnsi="Montserrat Light"/>
          <w:bCs/>
        </w:rPr>
        <w:t>:</w:t>
      </w:r>
    </w:p>
    <w:p w14:paraId="4BB0A9CD" w14:textId="77777777" w:rsidR="00F7422C" w:rsidRPr="000E40FF" w:rsidRDefault="00F7422C" w:rsidP="0006228D">
      <w:pPr>
        <w:pStyle w:val="Listparagraf"/>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organizarea contabilității conform legislației în vigoare și asigurarea efectuării corecte și la timp a înregistrărilor;</w:t>
      </w:r>
    </w:p>
    <w:p w14:paraId="536EE87A" w14:textId="2AE218F2" w:rsidR="00F7422C" w:rsidRPr="000E40FF" w:rsidRDefault="00F7422C" w:rsidP="0006228D">
      <w:pPr>
        <w:pStyle w:val="Listparagraf"/>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luarea măsurilor necesare, împreună cu celelalte </w:t>
      </w:r>
      <w:r w:rsidR="00944449" w:rsidRPr="000E40FF">
        <w:rPr>
          <w:rFonts w:ascii="Montserrat Light" w:hAnsi="Montserrat Light"/>
          <w:sz w:val="22"/>
          <w:szCs w:val="22"/>
          <w:lang w:val="ro-RO"/>
        </w:rPr>
        <w:t xml:space="preserve">compartimente și </w:t>
      </w:r>
      <w:r w:rsidRPr="000E40FF">
        <w:rPr>
          <w:rFonts w:ascii="Montserrat Light" w:hAnsi="Montserrat Light"/>
          <w:sz w:val="22"/>
          <w:szCs w:val="22"/>
          <w:lang w:val="ro-RO"/>
        </w:rPr>
        <w:t>servicii din unitate, în ceea ce privește evitarea apariției sau anularea stocurilor supranormative, pentru prevenirea imobilizărilor de fonduri;</w:t>
      </w:r>
    </w:p>
    <w:p w14:paraId="60D96357" w14:textId="77777777" w:rsidR="00F7422C" w:rsidRPr="000E40FF" w:rsidRDefault="00F7422C" w:rsidP="0006228D">
      <w:pPr>
        <w:pStyle w:val="Listparagraf"/>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asigurarea întocmirii la timp și în conformitate cu dispozițiile legale a tuturor raportărilor contabile;</w:t>
      </w:r>
    </w:p>
    <w:p w14:paraId="0EC4E457" w14:textId="77777777" w:rsidR="00F7422C" w:rsidRPr="000E40FF" w:rsidRDefault="00F7422C" w:rsidP="0006228D">
      <w:pPr>
        <w:pStyle w:val="Listparagraf"/>
        <w:numPr>
          <w:ilvl w:val="0"/>
          <w:numId w:val="125"/>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asigurarea întocmirii, circulației și păstrării documentelor justificative care stau la baza înregistrărilor contabile;</w:t>
      </w:r>
    </w:p>
    <w:p w14:paraId="32788804" w14:textId="77777777" w:rsidR="00F7422C" w:rsidRPr="000E40FF" w:rsidRDefault="00F7422C" w:rsidP="0006228D">
      <w:pPr>
        <w:pStyle w:val="Listparagraf"/>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urmărirea contractelor încheiate cu Casa de Asigurări Sănătate a județului Cluj (CAS Cluj) în vederea decontării serviciilor medicale și întocmirea lunară a facturilor pentru decontarea serviciilor medicale către CAS Cluj;</w:t>
      </w:r>
    </w:p>
    <w:p w14:paraId="5506D3F3" w14:textId="77777777" w:rsidR="00F7422C" w:rsidRPr="000E40FF" w:rsidRDefault="00F7422C" w:rsidP="0006228D">
      <w:pPr>
        <w:pStyle w:val="Listparagraf"/>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indicatorilor pentru furnizarea serviciilor medicale spitalicești, D.R.G., tarif/zi spitalizare și spitalizare de zi, lunar, trimestrial și anual;</w:t>
      </w:r>
    </w:p>
    <w:p w14:paraId="01FDEA99" w14:textId="77777777" w:rsidR="00F7422C" w:rsidRPr="000E40FF" w:rsidRDefault="00F7422C" w:rsidP="0006228D">
      <w:pPr>
        <w:pStyle w:val="Listparagraf"/>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lunară a indicatorilor financiari și economici pentru CAS Cluj privind programele de sănătate, finanțate din fondurile de asigurări sociale;</w:t>
      </w:r>
    </w:p>
    <w:p w14:paraId="051D907B" w14:textId="77777777" w:rsidR="00F7422C" w:rsidRPr="000E40FF" w:rsidRDefault="00F7422C" w:rsidP="0006228D">
      <w:pPr>
        <w:pStyle w:val="Listparagraf"/>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lunară a facturilor către CAS Cluj pentru decontarea programelor de sănătate;</w:t>
      </w:r>
    </w:p>
    <w:p w14:paraId="5A3C6832" w14:textId="77777777" w:rsidR="00F7422C" w:rsidRPr="000E40FF" w:rsidRDefault="00F7422C" w:rsidP="0006228D">
      <w:pPr>
        <w:pStyle w:val="Listparagraf"/>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lunară a situației de cheltuieli pe secții;</w:t>
      </w:r>
    </w:p>
    <w:p w14:paraId="5A7628C2" w14:textId="77777777" w:rsidR="00F7422C" w:rsidRPr="000E40FF" w:rsidRDefault="00F7422C" w:rsidP="0006228D">
      <w:pPr>
        <w:pStyle w:val="Listparagraf"/>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trimestrială a rapoartelor privind cheltuielile cu medicamente și alte cheltuieli directe ale secțiilor în spital;</w:t>
      </w:r>
    </w:p>
    <w:p w14:paraId="02068CE5" w14:textId="77777777" w:rsidR="00F7422C" w:rsidRPr="000E40FF" w:rsidRDefault="00F7422C" w:rsidP="0006228D">
      <w:pPr>
        <w:pStyle w:val="Listparagraf"/>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repartizarea cheltuielilor indirecte ale unității pe secțiile cu paturi ale spitalului în vederea determinării cheltuielilor totale ale acestora;</w:t>
      </w:r>
    </w:p>
    <w:p w14:paraId="5057EEAE" w14:textId="77777777" w:rsidR="00F7422C" w:rsidRPr="000E40FF" w:rsidRDefault="00F7422C" w:rsidP="0006228D">
      <w:pPr>
        <w:pStyle w:val="Listparagraf"/>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determinarea atât a indicatorilor cost/zi spitalizare și repartizarea lor pe secții cât și a indicatorilor privind consumul de medicamente pe secții, pe bolnav și pe zi spitalizare;</w:t>
      </w:r>
    </w:p>
    <w:p w14:paraId="586C599C" w14:textId="77777777" w:rsidR="00F7422C" w:rsidRPr="000E40FF" w:rsidRDefault="00F7422C" w:rsidP="0006228D">
      <w:pPr>
        <w:pStyle w:val="Listparagraf"/>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centralizarea situației sumelor contractate și realizate, lunar, trimestrial, anual;</w:t>
      </w:r>
    </w:p>
    <w:p w14:paraId="4FB6A2B1" w14:textId="77777777" w:rsidR="00F7422C" w:rsidRPr="000E40FF" w:rsidRDefault="00F7422C" w:rsidP="0006228D">
      <w:pPr>
        <w:pStyle w:val="Listparagraf"/>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bilanțului;</w:t>
      </w:r>
    </w:p>
    <w:p w14:paraId="2C8C4528" w14:textId="64F6EF93" w:rsidR="00F7422C" w:rsidRPr="000E40FF" w:rsidRDefault="00F7422C" w:rsidP="0006228D">
      <w:pPr>
        <w:pStyle w:val="Listparagraf"/>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urmărirea efectuării controlului preventiv asupra actelor ce intră în competența </w:t>
      </w:r>
      <w:r w:rsidR="00944449" w:rsidRPr="000E40FF">
        <w:rPr>
          <w:rFonts w:ascii="Montserrat Light" w:hAnsi="Montserrat Light"/>
          <w:sz w:val="22"/>
          <w:szCs w:val="22"/>
          <w:lang w:val="ro-RO"/>
        </w:rPr>
        <w:t>compartimentului</w:t>
      </w:r>
      <w:r w:rsidRPr="000E40FF">
        <w:rPr>
          <w:rFonts w:ascii="Montserrat Light" w:hAnsi="Montserrat Light"/>
          <w:sz w:val="22"/>
          <w:szCs w:val="22"/>
          <w:lang w:val="ro-RO"/>
        </w:rPr>
        <w:t xml:space="preserve"> financiar contabil;</w:t>
      </w:r>
    </w:p>
    <w:p w14:paraId="1C45D5BE" w14:textId="77777777" w:rsidR="00F7422C" w:rsidRPr="000E40FF" w:rsidRDefault="00F7422C" w:rsidP="0006228D">
      <w:pPr>
        <w:pStyle w:val="Listparagraf"/>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stabilirea necesarului de produse în vederea includerii acestuia în Planul anual de achiziții publice al spitalului;</w:t>
      </w:r>
    </w:p>
    <w:p w14:paraId="3E259511" w14:textId="77777777" w:rsidR="00F7422C" w:rsidRPr="000E40FF" w:rsidRDefault="00F7422C" w:rsidP="0006228D">
      <w:pPr>
        <w:pStyle w:val="Listparagraf"/>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efectuarea inventarierii patrimoniului, conform legislației aplicabile în vigoare;</w:t>
      </w:r>
    </w:p>
    <w:p w14:paraId="42D48C1C" w14:textId="77777777" w:rsidR="00F7422C" w:rsidRPr="000E40FF" w:rsidRDefault="00F7422C" w:rsidP="0006228D">
      <w:pPr>
        <w:pStyle w:val="Listparagraf"/>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verificarea lunară, anuală sau ori de câte ori este nevoie prin confruntare scriptică a corectitudinii evidenței contabile cu evidența tehnico-operativă a gestionarilor;</w:t>
      </w:r>
    </w:p>
    <w:p w14:paraId="6F0FED54" w14:textId="77777777" w:rsidR="00F7422C" w:rsidRPr="000E40FF" w:rsidRDefault="00F7422C" w:rsidP="0006228D">
      <w:pPr>
        <w:pStyle w:val="Listparagraf"/>
        <w:numPr>
          <w:ilvl w:val="0"/>
          <w:numId w:val="125"/>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situațiilor privind închiderea de lună, până în data de 05 a lunii următoare.</w:t>
      </w:r>
    </w:p>
    <w:p w14:paraId="5110A394" w14:textId="4070E069" w:rsidR="00F7422C" w:rsidRPr="000E40FF" w:rsidRDefault="00F7422C" w:rsidP="0006228D">
      <w:pPr>
        <w:adjustRightInd w:val="0"/>
        <w:spacing w:after="0" w:line="240" w:lineRule="auto"/>
        <w:jc w:val="both"/>
        <w:rPr>
          <w:rFonts w:ascii="Montserrat Light" w:hAnsi="Montserrat Light"/>
        </w:rPr>
      </w:pPr>
      <w:r w:rsidRPr="000E40FF">
        <w:rPr>
          <w:rFonts w:ascii="Montserrat Light" w:hAnsi="Montserrat Light"/>
          <w:b/>
        </w:rPr>
        <w:t xml:space="preserve">(2) </w:t>
      </w:r>
      <w:r w:rsidR="00C274FF" w:rsidRPr="000E40FF">
        <w:rPr>
          <w:rFonts w:ascii="Montserrat Light" w:hAnsi="Montserrat Light"/>
        </w:rPr>
        <w:t xml:space="preserve">Compartimentul financiar contabil are următoarele atribuții în domeniul </w:t>
      </w:r>
      <w:r w:rsidRPr="000E40FF">
        <w:rPr>
          <w:rFonts w:ascii="Montserrat Light" w:hAnsi="Montserrat Light"/>
        </w:rPr>
        <w:t>financiar:</w:t>
      </w:r>
    </w:p>
    <w:p w14:paraId="06604C8C" w14:textId="77777777" w:rsidR="00F7422C" w:rsidRPr="000E40FF" w:rsidRDefault="00F7422C" w:rsidP="0006228D">
      <w:pPr>
        <w:pStyle w:val="Listparagraf"/>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asigurarea măsurilor de păstrare, manipulare și folosire a formularelor cu regim special;</w:t>
      </w:r>
    </w:p>
    <w:p w14:paraId="376539ED" w14:textId="77777777" w:rsidR="00F7422C" w:rsidRPr="000E40FF" w:rsidRDefault="00F7422C" w:rsidP="0006228D">
      <w:pPr>
        <w:pStyle w:val="Listparagraf"/>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analiza și pregătirea din punct de vedere financiar a evaluării eficienței utilizării mijloacelor bănești ale unității;</w:t>
      </w:r>
    </w:p>
    <w:p w14:paraId="416C133D" w14:textId="77777777" w:rsidR="00F7422C" w:rsidRPr="000E40FF" w:rsidRDefault="00F7422C" w:rsidP="0006228D">
      <w:pPr>
        <w:pStyle w:val="Listparagraf"/>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proiectului de buget de venituri și cheltuieli;</w:t>
      </w:r>
    </w:p>
    <w:p w14:paraId="6A2AD257" w14:textId="77777777" w:rsidR="00F7422C" w:rsidRPr="000E40FF" w:rsidRDefault="00F7422C" w:rsidP="0006228D">
      <w:pPr>
        <w:pStyle w:val="Listparagraf"/>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asigurarea efectuării corecte și în conformitate cu dispozițiile legale a operațiunilor de încasări și plăți în numerar;</w:t>
      </w:r>
    </w:p>
    <w:p w14:paraId="07D442E1" w14:textId="77777777" w:rsidR="00F7422C" w:rsidRPr="000E40FF" w:rsidRDefault="00F7422C" w:rsidP="0006228D">
      <w:pPr>
        <w:pStyle w:val="Listparagraf"/>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înregistrarea cheltuielilor cu salariile și a altor cheltuieli materiale;</w:t>
      </w:r>
    </w:p>
    <w:p w14:paraId="75165B19" w14:textId="77777777" w:rsidR="00F7422C" w:rsidRPr="000E40FF" w:rsidRDefault="00F7422C" w:rsidP="0006228D">
      <w:pPr>
        <w:pStyle w:val="Listparagraf"/>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verificarea documentelor justificative de cheltuieli sub aspectul formei, conținutului și legalității operațiunilor;</w:t>
      </w:r>
    </w:p>
    <w:p w14:paraId="75B1B21C" w14:textId="77777777" w:rsidR="00F7422C" w:rsidRPr="000E40FF" w:rsidRDefault="00F7422C" w:rsidP="0006228D">
      <w:pPr>
        <w:pStyle w:val="Listparagraf"/>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și execuția bugetului de venituri și cheltuieli conform cu prevederile legale;</w:t>
      </w:r>
    </w:p>
    <w:p w14:paraId="3D0AC8E5" w14:textId="77777777" w:rsidR="00F7422C" w:rsidRPr="000E40FF" w:rsidRDefault="00F7422C" w:rsidP="0006228D">
      <w:pPr>
        <w:pStyle w:val="Listparagraf"/>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bilanțului contabil;</w:t>
      </w:r>
    </w:p>
    <w:p w14:paraId="61C9C23F" w14:textId="77777777" w:rsidR="00F7422C" w:rsidRPr="000E40FF" w:rsidRDefault="00F7422C" w:rsidP="0006228D">
      <w:pPr>
        <w:pStyle w:val="Listparagraf"/>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ținerea evidenței contabile a veniturilor și cheltuielilor;</w:t>
      </w:r>
    </w:p>
    <w:p w14:paraId="142DC88D" w14:textId="77777777" w:rsidR="00F7422C" w:rsidRPr="000E40FF" w:rsidRDefault="00F7422C" w:rsidP="0006228D">
      <w:pPr>
        <w:pStyle w:val="Listparagraf"/>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balanțelor de verificare-analitică și sintetică-lunară;</w:t>
      </w:r>
    </w:p>
    <w:p w14:paraId="3B737EA6" w14:textId="77777777" w:rsidR="00F7422C" w:rsidRPr="000E40FF" w:rsidRDefault="00F7422C" w:rsidP="0006228D">
      <w:pPr>
        <w:pStyle w:val="Listparagraf"/>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situațiilor solicitate de către organul ierarhic superior, Casa de Asigurări de Sănătate a județului Cluj și Direcția de Sănătate Publică a județului Cluj;</w:t>
      </w:r>
    </w:p>
    <w:p w14:paraId="58CE6D56" w14:textId="77777777" w:rsidR="00F7422C" w:rsidRPr="000E40FF" w:rsidRDefault="00F7422C" w:rsidP="0006228D">
      <w:pPr>
        <w:pStyle w:val="Listparagraf"/>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raportărilor privind programele de sănătate și calculul indicatorilor aferenți acestora;</w:t>
      </w:r>
    </w:p>
    <w:p w14:paraId="02455D94" w14:textId="77777777" w:rsidR="00F7422C" w:rsidRPr="000E40FF" w:rsidRDefault="00F7422C" w:rsidP="0006228D">
      <w:pPr>
        <w:pStyle w:val="Listparagraf"/>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încasarea veniturilor proprii și urmărirea situației mișcării acestora;</w:t>
      </w:r>
    </w:p>
    <w:p w14:paraId="3A23A85E" w14:textId="77777777" w:rsidR="00F7422C" w:rsidRPr="000E40FF" w:rsidRDefault="00F7422C" w:rsidP="0006228D">
      <w:pPr>
        <w:pStyle w:val="Listparagraf"/>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facturarea serviciilor prestate terților;</w:t>
      </w:r>
    </w:p>
    <w:p w14:paraId="04FF016F" w14:textId="77777777" w:rsidR="00F7422C" w:rsidRPr="000E40FF" w:rsidRDefault="00F7422C" w:rsidP="0006228D">
      <w:pPr>
        <w:pStyle w:val="Listparagraf"/>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verificarea tuturor operațiunile consemnate de Trezoreria Statului în extrasele de cont;</w:t>
      </w:r>
    </w:p>
    <w:p w14:paraId="45E6BD4A" w14:textId="77777777" w:rsidR="00F7422C" w:rsidRPr="000E40FF" w:rsidRDefault="00F7422C" w:rsidP="0006228D">
      <w:pPr>
        <w:pStyle w:val="Listparagraf"/>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efectuarea plății drepturilor bănești ale salariaților și colaboratorilor;</w:t>
      </w:r>
    </w:p>
    <w:p w14:paraId="3FF8A20A" w14:textId="77777777" w:rsidR="00F7422C" w:rsidRPr="000E40FF" w:rsidRDefault="00F7422C" w:rsidP="0006228D">
      <w:pPr>
        <w:pStyle w:val="Listparagraf"/>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verificarea și înregistrarea în contabilitate a documentelor care stau la baza operațiunilor de încasări și plăți;</w:t>
      </w:r>
    </w:p>
    <w:p w14:paraId="406D3186" w14:textId="77777777" w:rsidR="00F7422C" w:rsidRPr="000E40FF" w:rsidRDefault="00F7422C" w:rsidP="0006228D">
      <w:pPr>
        <w:pStyle w:val="Listparagraf"/>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asigurarea creditelor necesare, corespunzător comenzilor și contractelor emise, în limita creditelor aprobate;</w:t>
      </w:r>
    </w:p>
    <w:p w14:paraId="3811BDFE" w14:textId="77777777" w:rsidR="00F7422C" w:rsidRPr="000E40FF" w:rsidRDefault="00F7422C" w:rsidP="0006228D">
      <w:pPr>
        <w:pStyle w:val="Listparagraf"/>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urmărirea încasării contravalorii facturilor emise;</w:t>
      </w:r>
    </w:p>
    <w:p w14:paraId="1BB28AB9" w14:textId="77777777" w:rsidR="00F7422C" w:rsidRPr="000E40FF" w:rsidRDefault="00F7422C" w:rsidP="0006228D">
      <w:pPr>
        <w:pStyle w:val="Listparagraf"/>
        <w:numPr>
          <w:ilvl w:val="0"/>
          <w:numId w:val="126"/>
        </w:numPr>
        <w:tabs>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întocmirea facturilor fiscale și documentelor de plată pentru operațiunile financiare, potrivit reglementărilor în vigoare;</w:t>
      </w:r>
    </w:p>
    <w:p w14:paraId="2B809FB1" w14:textId="77777777" w:rsidR="00F7422C" w:rsidRPr="000E40FF" w:rsidRDefault="00F7422C" w:rsidP="0006228D">
      <w:pPr>
        <w:pStyle w:val="Listparagraf"/>
        <w:numPr>
          <w:ilvl w:val="0"/>
          <w:numId w:val="126"/>
        </w:numPr>
        <w:tabs>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urmărirea efectuării controlului preventiv asupra actelor ce intră în competența serviciului.</w:t>
      </w:r>
    </w:p>
    <w:p w14:paraId="029378BB" w14:textId="514285F6" w:rsidR="00C274FF" w:rsidRPr="000E40FF" w:rsidRDefault="00C43288" w:rsidP="0006228D">
      <w:pPr>
        <w:tabs>
          <w:tab w:val="left" w:pos="1134"/>
        </w:tabs>
        <w:autoSpaceDE w:val="0"/>
        <w:autoSpaceDN w:val="0"/>
        <w:adjustRightInd w:val="0"/>
        <w:spacing w:after="0" w:line="240" w:lineRule="auto"/>
        <w:jc w:val="both"/>
        <w:rPr>
          <w:rFonts w:ascii="Montserrat Light" w:hAnsi="Montserrat Light"/>
          <w:b/>
          <w:bCs/>
        </w:rPr>
      </w:pPr>
      <w:r w:rsidRPr="000E40FF">
        <w:rPr>
          <w:rFonts w:ascii="Montserrat Light" w:hAnsi="Montserrat Light"/>
          <w:b/>
          <w:lang w:bidi="en-US"/>
        </w:rPr>
        <w:t>Articolul</w:t>
      </w:r>
      <w:r w:rsidRPr="000E40FF">
        <w:rPr>
          <w:rFonts w:ascii="Montserrat Light" w:hAnsi="Montserrat Light"/>
          <w:b/>
          <w:bCs/>
        </w:rPr>
        <w:t xml:space="preserve"> </w:t>
      </w:r>
      <w:r w:rsidR="00C274FF" w:rsidRPr="000E40FF">
        <w:rPr>
          <w:rFonts w:ascii="Montserrat Light" w:hAnsi="Montserrat Light"/>
          <w:b/>
          <w:bCs/>
        </w:rPr>
        <w:t>6</w:t>
      </w:r>
      <w:r w:rsidR="005160B1" w:rsidRPr="000E40FF">
        <w:rPr>
          <w:rFonts w:ascii="Montserrat Light" w:hAnsi="Montserrat Light"/>
          <w:b/>
          <w:bCs/>
        </w:rPr>
        <w:t>4</w:t>
      </w:r>
    </w:p>
    <w:p w14:paraId="007B23E5" w14:textId="6F189956" w:rsidR="00F7422C" w:rsidRPr="000E40FF" w:rsidRDefault="00F7422C" w:rsidP="0006228D">
      <w:pPr>
        <w:tabs>
          <w:tab w:val="left" w:pos="1134"/>
        </w:tabs>
        <w:autoSpaceDE w:val="0"/>
        <w:autoSpaceDN w:val="0"/>
        <w:adjustRightInd w:val="0"/>
        <w:spacing w:after="0" w:line="240" w:lineRule="auto"/>
        <w:jc w:val="both"/>
        <w:rPr>
          <w:rFonts w:ascii="Montserrat Light" w:hAnsi="Montserrat Light"/>
          <w:bCs/>
        </w:rPr>
      </w:pPr>
      <w:r w:rsidRPr="000E40FF">
        <w:rPr>
          <w:rFonts w:ascii="Montserrat Light" w:hAnsi="Montserrat Light"/>
          <w:b/>
          <w:bCs/>
        </w:rPr>
        <w:t xml:space="preserve">Compartimentul aprovizionare și transport </w:t>
      </w:r>
      <w:r w:rsidRPr="000E40FF">
        <w:rPr>
          <w:rFonts w:ascii="Montserrat Light" w:hAnsi="Montserrat Light"/>
          <w:bCs/>
        </w:rPr>
        <w:t>are următoarele atribuții:</w:t>
      </w:r>
    </w:p>
    <w:p w14:paraId="0F1CAC76" w14:textId="77777777" w:rsidR="00F7422C" w:rsidRPr="000E40FF" w:rsidRDefault="00F7422C" w:rsidP="0006228D">
      <w:pPr>
        <w:numPr>
          <w:ilvl w:val="0"/>
          <w:numId w:val="132"/>
        </w:numPr>
        <w:tabs>
          <w:tab w:val="left" w:pos="567"/>
        </w:tabs>
        <w:autoSpaceDE w:val="0"/>
        <w:autoSpaceDN w:val="0"/>
        <w:spacing w:after="0" w:line="240" w:lineRule="auto"/>
        <w:ind w:left="714" w:hanging="357"/>
        <w:jc w:val="both"/>
        <w:rPr>
          <w:rFonts w:ascii="Montserrat Light" w:eastAsia="Calibri" w:hAnsi="Montserrat Light" w:cs="Times New Roman"/>
        </w:rPr>
      </w:pPr>
      <w:r w:rsidRPr="000E40FF">
        <w:rPr>
          <w:rFonts w:ascii="Montserrat Light" w:eastAsia="Calibri" w:hAnsi="Montserrat Light" w:cs="Times New Roman"/>
        </w:rPr>
        <w:t>asigurarea aprovizionării cu bunuri (utilaje, aparatură, materiale, produse agroalimentare, obiecte de inventar, etc), în condiții de maximă eficiență, cu respectarea mecanismelor economiei de piață și legislației în vigoare;</w:t>
      </w:r>
    </w:p>
    <w:p w14:paraId="5A10DB0C" w14:textId="77777777" w:rsidR="00F7422C" w:rsidRPr="000E40FF" w:rsidRDefault="00F7422C" w:rsidP="0006228D">
      <w:pPr>
        <w:numPr>
          <w:ilvl w:val="0"/>
          <w:numId w:val="132"/>
        </w:numPr>
        <w:tabs>
          <w:tab w:val="left" w:pos="567"/>
        </w:tabs>
        <w:autoSpaceDE w:val="0"/>
        <w:autoSpaceDN w:val="0"/>
        <w:spacing w:after="0" w:line="240" w:lineRule="auto"/>
        <w:ind w:left="714" w:hanging="357"/>
        <w:jc w:val="both"/>
        <w:rPr>
          <w:rFonts w:ascii="Montserrat Light" w:eastAsia="Calibri" w:hAnsi="Montserrat Light" w:cs="Times New Roman"/>
        </w:rPr>
      </w:pPr>
      <w:r w:rsidRPr="000E40FF">
        <w:rPr>
          <w:rFonts w:ascii="Montserrat Light" w:eastAsia="Calibri" w:hAnsi="Montserrat Light" w:cs="Times New Roman"/>
        </w:rPr>
        <w:t>întocmirea graficului de livrări pentru bunurile necesare unității;</w:t>
      </w:r>
    </w:p>
    <w:p w14:paraId="53B038D5" w14:textId="77777777" w:rsidR="00F7422C" w:rsidRPr="000E40FF" w:rsidRDefault="00F7422C" w:rsidP="0006228D">
      <w:pPr>
        <w:numPr>
          <w:ilvl w:val="0"/>
          <w:numId w:val="132"/>
        </w:numPr>
        <w:tabs>
          <w:tab w:val="left" w:pos="567"/>
        </w:tabs>
        <w:autoSpaceDE w:val="0"/>
        <w:autoSpaceDN w:val="0"/>
        <w:spacing w:after="0" w:line="240" w:lineRule="auto"/>
        <w:ind w:left="714" w:hanging="357"/>
        <w:jc w:val="both"/>
        <w:rPr>
          <w:rFonts w:ascii="Montserrat Light" w:eastAsia="Calibri" w:hAnsi="Montserrat Light" w:cs="Times New Roman"/>
        </w:rPr>
      </w:pPr>
      <w:r w:rsidRPr="000E40FF">
        <w:rPr>
          <w:rFonts w:ascii="Montserrat Light" w:eastAsia="Calibri" w:hAnsi="Montserrat Light" w:cs="Times New Roman"/>
        </w:rPr>
        <w:t>asigurarea aprovizionării în cele mai bune condiții a unității cu alimente, materiale, instrumentar, etc.</w:t>
      </w:r>
    </w:p>
    <w:p w14:paraId="2A8120E4" w14:textId="77777777" w:rsidR="00F7422C" w:rsidRPr="000E40FF" w:rsidRDefault="00F7422C" w:rsidP="0006228D">
      <w:pPr>
        <w:numPr>
          <w:ilvl w:val="0"/>
          <w:numId w:val="132"/>
        </w:numPr>
        <w:tabs>
          <w:tab w:val="left" w:pos="567"/>
        </w:tabs>
        <w:autoSpaceDE w:val="0"/>
        <w:autoSpaceDN w:val="0"/>
        <w:spacing w:after="0" w:line="240" w:lineRule="auto"/>
        <w:ind w:left="714" w:hanging="357"/>
        <w:jc w:val="both"/>
        <w:rPr>
          <w:rFonts w:ascii="Montserrat Light" w:eastAsia="Calibri" w:hAnsi="Montserrat Light" w:cs="Times New Roman"/>
        </w:rPr>
      </w:pPr>
      <w:r w:rsidRPr="000E40FF">
        <w:rPr>
          <w:rFonts w:ascii="Montserrat Light" w:eastAsia="Calibri" w:hAnsi="Montserrat Light" w:cs="Times New Roman"/>
        </w:rPr>
        <w:t>asigurarea recepționarii calitative și cantitative a materialelor, alimentelor, legumelor etc, primite de la furnizori și asigurarea transportului acestora în condițiile igienico-sanitare stabilite în conformitate cu normele în vigoare;</w:t>
      </w:r>
    </w:p>
    <w:p w14:paraId="36D798AE" w14:textId="77777777" w:rsidR="00F7422C" w:rsidRPr="000E40FF" w:rsidRDefault="00F7422C" w:rsidP="0006228D">
      <w:pPr>
        <w:numPr>
          <w:ilvl w:val="0"/>
          <w:numId w:val="132"/>
        </w:numPr>
        <w:tabs>
          <w:tab w:val="left" w:pos="567"/>
        </w:tabs>
        <w:autoSpaceDE w:val="0"/>
        <w:autoSpaceDN w:val="0"/>
        <w:spacing w:after="0" w:line="240" w:lineRule="auto"/>
        <w:ind w:left="714" w:hanging="357"/>
        <w:jc w:val="both"/>
        <w:rPr>
          <w:rFonts w:ascii="Montserrat Light" w:eastAsia="Calibri" w:hAnsi="Montserrat Light" w:cs="Times New Roman"/>
        </w:rPr>
      </w:pPr>
      <w:r w:rsidRPr="000E40FF">
        <w:rPr>
          <w:rFonts w:ascii="Montserrat Light" w:eastAsia="Calibri" w:hAnsi="Montserrat Light" w:cs="Times New Roman"/>
        </w:rPr>
        <w:t>asigurarea manipulării și depozitării corespunzătoare a tuturor bunurilor achiziționate;</w:t>
      </w:r>
    </w:p>
    <w:p w14:paraId="08091A7D" w14:textId="77777777" w:rsidR="00F7422C" w:rsidRPr="000E40FF" w:rsidRDefault="00F7422C" w:rsidP="0006228D">
      <w:pPr>
        <w:numPr>
          <w:ilvl w:val="0"/>
          <w:numId w:val="132"/>
        </w:numPr>
        <w:tabs>
          <w:tab w:val="left" w:pos="567"/>
        </w:tabs>
        <w:autoSpaceDE w:val="0"/>
        <w:autoSpaceDN w:val="0"/>
        <w:spacing w:after="0" w:line="240" w:lineRule="auto"/>
        <w:ind w:left="714" w:hanging="357"/>
        <w:jc w:val="both"/>
        <w:rPr>
          <w:rFonts w:ascii="Montserrat Light" w:eastAsia="Calibri" w:hAnsi="Montserrat Light" w:cs="Times New Roman"/>
        </w:rPr>
      </w:pPr>
      <w:r w:rsidRPr="000E40FF">
        <w:rPr>
          <w:rFonts w:ascii="Montserrat Light" w:eastAsia="Calibri" w:hAnsi="Montserrat Light" w:cs="Times New Roman"/>
        </w:rPr>
        <w:t>amenajarea depozitelor și magaziilor conform normelor legale în vigoare și organizarea corespunzătoare a activității în cadrul acestora.</w:t>
      </w:r>
    </w:p>
    <w:p w14:paraId="6049E7A1" w14:textId="77777777" w:rsidR="00F7422C" w:rsidRPr="000E40FF" w:rsidRDefault="00F7422C" w:rsidP="0006228D">
      <w:pPr>
        <w:numPr>
          <w:ilvl w:val="0"/>
          <w:numId w:val="132"/>
        </w:numPr>
        <w:tabs>
          <w:tab w:val="left" w:pos="567"/>
          <w:tab w:val="left" w:pos="709"/>
        </w:tabs>
        <w:autoSpaceDE w:val="0"/>
        <w:autoSpaceDN w:val="0"/>
        <w:spacing w:after="0" w:line="240" w:lineRule="auto"/>
        <w:ind w:left="714" w:hanging="357"/>
        <w:rPr>
          <w:rFonts w:ascii="Montserrat Light" w:eastAsia="Calibri" w:hAnsi="Montserrat Light" w:cs="Times New Roman"/>
        </w:rPr>
      </w:pPr>
      <w:r w:rsidRPr="000E40FF">
        <w:rPr>
          <w:rFonts w:ascii="Montserrat Light" w:eastAsia="Calibri" w:hAnsi="Montserrat Light" w:cs="Times New Roman"/>
        </w:rPr>
        <w:t>urmărirea exploatării optime a mijloacelor de transport din dotare și respectarea normelor legale în vigoare privind efectuarea reviziilor tehnice, reparațiilor curente, etc;</w:t>
      </w:r>
    </w:p>
    <w:p w14:paraId="0E47EA80" w14:textId="77777777" w:rsidR="00F7422C" w:rsidRPr="000E40FF" w:rsidRDefault="00F7422C" w:rsidP="0006228D">
      <w:pPr>
        <w:numPr>
          <w:ilvl w:val="0"/>
          <w:numId w:val="132"/>
        </w:numPr>
        <w:tabs>
          <w:tab w:val="left" w:pos="567"/>
          <w:tab w:val="left" w:pos="709"/>
        </w:tabs>
        <w:autoSpaceDE w:val="0"/>
        <w:autoSpaceDN w:val="0"/>
        <w:spacing w:after="0" w:line="240" w:lineRule="auto"/>
        <w:ind w:left="714" w:hanging="357"/>
        <w:rPr>
          <w:rFonts w:ascii="Montserrat Light" w:eastAsia="Calibri" w:hAnsi="Montserrat Light" w:cs="Times New Roman"/>
        </w:rPr>
      </w:pPr>
      <w:r w:rsidRPr="000E40FF">
        <w:rPr>
          <w:rFonts w:ascii="Montserrat Light" w:eastAsia="Calibri" w:hAnsi="Montserrat Light" w:cs="Times New Roman"/>
        </w:rPr>
        <w:t>întocmirea FAZ-urilor pentru autoturismul spitalului (calculează consumul lunar de carburant).</w:t>
      </w:r>
    </w:p>
    <w:p w14:paraId="5526430A" w14:textId="041B0F83" w:rsidR="00C274FF" w:rsidRPr="000E40FF" w:rsidRDefault="00C43288" w:rsidP="0006228D">
      <w:pPr>
        <w:pStyle w:val="Indentcorptext2"/>
        <w:tabs>
          <w:tab w:val="left" w:pos="1276"/>
          <w:tab w:val="left" w:pos="1418"/>
        </w:tabs>
        <w:spacing w:after="0" w:line="240" w:lineRule="auto"/>
        <w:ind w:left="0"/>
        <w:jc w:val="both"/>
        <w:rPr>
          <w:rFonts w:ascii="Montserrat Light" w:hAnsi="Montserrat Light"/>
          <w:b/>
          <w:sz w:val="22"/>
          <w:szCs w:val="22"/>
          <w:lang w:val="ro-RO"/>
        </w:rPr>
      </w:pPr>
      <w:r w:rsidRPr="000E40FF">
        <w:rPr>
          <w:rFonts w:ascii="Montserrat Light" w:hAnsi="Montserrat Light"/>
          <w:b/>
          <w:sz w:val="22"/>
          <w:szCs w:val="22"/>
          <w:lang w:val="ro-RO" w:bidi="en-US"/>
        </w:rPr>
        <w:t>Articolul</w:t>
      </w:r>
      <w:r w:rsidRPr="000E40FF">
        <w:rPr>
          <w:rFonts w:ascii="Montserrat Light" w:hAnsi="Montserrat Light"/>
          <w:b/>
          <w:bCs/>
          <w:sz w:val="22"/>
          <w:szCs w:val="22"/>
          <w:lang w:val="ro-RO"/>
        </w:rPr>
        <w:t xml:space="preserve"> </w:t>
      </w:r>
      <w:r w:rsidR="00C274FF" w:rsidRPr="000E40FF">
        <w:rPr>
          <w:rFonts w:ascii="Montserrat Light" w:hAnsi="Montserrat Light"/>
          <w:b/>
          <w:bCs/>
          <w:sz w:val="22"/>
          <w:szCs w:val="22"/>
          <w:lang w:val="ro-RO"/>
        </w:rPr>
        <w:t>6</w:t>
      </w:r>
      <w:r w:rsidR="005160B1" w:rsidRPr="000E40FF">
        <w:rPr>
          <w:rFonts w:ascii="Montserrat Light" w:hAnsi="Montserrat Light"/>
          <w:b/>
          <w:bCs/>
          <w:sz w:val="22"/>
          <w:szCs w:val="22"/>
          <w:lang w:val="ro-RO"/>
        </w:rPr>
        <w:t>5</w:t>
      </w:r>
    </w:p>
    <w:p w14:paraId="77FBF043" w14:textId="54A83FFD" w:rsidR="00F7422C" w:rsidRPr="000E40FF" w:rsidRDefault="00F7422C" w:rsidP="0006228D">
      <w:pPr>
        <w:pStyle w:val="Indentcorptext2"/>
        <w:tabs>
          <w:tab w:val="left" w:pos="1276"/>
          <w:tab w:val="left" w:pos="1418"/>
        </w:tabs>
        <w:spacing w:after="0" w:line="240" w:lineRule="auto"/>
        <w:ind w:left="0"/>
        <w:jc w:val="both"/>
        <w:rPr>
          <w:rFonts w:ascii="Montserrat Light" w:hAnsi="Montserrat Light"/>
          <w:b/>
          <w:bCs/>
          <w:sz w:val="22"/>
          <w:szCs w:val="22"/>
          <w:lang w:val="ro-RO"/>
        </w:rPr>
      </w:pPr>
      <w:r w:rsidRPr="000E40FF">
        <w:rPr>
          <w:rFonts w:ascii="Montserrat Light" w:hAnsi="Montserrat Light"/>
          <w:b/>
          <w:bCs/>
          <w:sz w:val="22"/>
          <w:szCs w:val="22"/>
          <w:lang w:val="ro-RO"/>
        </w:rPr>
        <w:t>Serviciul achiziții publice, contractare și management nutrițional</w:t>
      </w:r>
      <w:r w:rsidR="00E32D23" w:rsidRPr="000E40FF">
        <w:rPr>
          <w:rFonts w:ascii="Montserrat Light" w:hAnsi="Montserrat Light"/>
          <w:b/>
          <w:bCs/>
          <w:sz w:val="22"/>
          <w:szCs w:val="22"/>
          <w:lang w:val="ro-RO"/>
        </w:rPr>
        <w:t xml:space="preserve"> </w:t>
      </w:r>
      <w:r w:rsidR="00E32D23" w:rsidRPr="000E40FF">
        <w:rPr>
          <w:rFonts w:ascii="Montserrat Light" w:hAnsi="Montserrat Light"/>
          <w:sz w:val="22"/>
          <w:szCs w:val="22"/>
          <w:lang w:val="ro-RO"/>
        </w:rPr>
        <w:t>este format din următoarele compartimente:</w:t>
      </w:r>
    </w:p>
    <w:p w14:paraId="341D9173" w14:textId="73D1D23D" w:rsidR="00E32D23" w:rsidRPr="000E40FF" w:rsidRDefault="00E32D23" w:rsidP="0006228D">
      <w:pPr>
        <w:pStyle w:val="Indentcorptext2"/>
        <w:numPr>
          <w:ilvl w:val="0"/>
          <w:numId w:val="150"/>
        </w:numPr>
        <w:tabs>
          <w:tab w:val="left" w:pos="1276"/>
          <w:tab w:val="left" w:pos="1418"/>
        </w:tabs>
        <w:spacing w:after="0" w:line="240" w:lineRule="auto"/>
        <w:jc w:val="both"/>
        <w:rPr>
          <w:rFonts w:ascii="Montserrat Light" w:hAnsi="Montserrat Light"/>
          <w:sz w:val="22"/>
          <w:szCs w:val="22"/>
          <w:lang w:val="ro-RO"/>
        </w:rPr>
      </w:pPr>
      <w:r w:rsidRPr="000E40FF">
        <w:rPr>
          <w:rFonts w:ascii="Montserrat Light" w:hAnsi="Montserrat Light"/>
          <w:sz w:val="22"/>
          <w:szCs w:val="22"/>
          <w:lang w:val="ro-RO"/>
        </w:rPr>
        <w:t>Compartimentul achiziții publice, contractare;</w:t>
      </w:r>
    </w:p>
    <w:p w14:paraId="5A8EECAC" w14:textId="537B5363" w:rsidR="00E32D23" w:rsidRPr="000E40FF" w:rsidRDefault="00E32D23" w:rsidP="0006228D">
      <w:pPr>
        <w:pStyle w:val="Indentcorptext2"/>
        <w:numPr>
          <w:ilvl w:val="0"/>
          <w:numId w:val="150"/>
        </w:numPr>
        <w:tabs>
          <w:tab w:val="left" w:pos="1276"/>
          <w:tab w:val="left" w:pos="1418"/>
        </w:tabs>
        <w:spacing w:after="0" w:line="240" w:lineRule="auto"/>
        <w:jc w:val="both"/>
        <w:rPr>
          <w:rFonts w:ascii="Montserrat Light" w:hAnsi="Montserrat Light"/>
          <w:sz w:val="22"/>
          <w:szCs w:val="22"/>
          <w:lang w:val="ro-RO"/>
        </w:rPr>
      </w:pPr>
      <w:r w:rsidRPr="000E40FF">
        <w:rPr>
          <w:rFonts w:ascii="Montserrat Light" w:hAnsi="Montserrat Light"/>
          <w:sz w:val="22"/>
          <w:szCs w:val="22"/>
          <w:lang w:val="ro-RO"/>
        </w:rPr>
        <w:t>Compartimentul management nutrițional.</w:t>
      </w:r>
    </w:p>
    <w:p w14:paraId="1799D421" w14:textId="27FA45FF" w:rsidR="00E32D23" w:rsidRPr="000E40FF" w:rsidRDefault="00C43288" w:rsidP="0006228D">
      <w:pPr>
        <w:tabs>
          <w:tab w:val="left" w:pos="1134"/>
          <w:tab w:val="left" w:pos="1276"/>
        </w:tabs>
        <w:autoSpaceDE w:val="0"/>
        <w:autoSpaceDN w:val="0"/>
        <w:spacing w:after="0" w:line="240" w:lineRule="auto"/>
        <w:jc w:val="both"/>
        <w:rPr>
          <w:rFonts w:ascii="Montserrat Light" w:eastAsia="Times New Roman" w:hAnsi="Montserrat Light" w:cs="Times New Roman"/>
          <w:b/>
          <w:bCs/>
        </w:rPr>
      </w:pPr>
      <w:r w:rsidRPr="000E40FF">
        <w:rPr>
          <w:rFonts w:ascii="Montserrat Light" w:hAnsi="Montserrat Light"/>
          <w:b/>
          <w:lang w:bidi="en-US"/>
        </w:rPr>
        <w:t>Articolul</w:t>
      </w:r>
      <w:r w:rsidRPr="000E40FF">
        <w:rPr>
          <w:rFonts w:ascii="Montserrat Light" w:eastAsia="Times New Roman" w:hAnsi="Montserrat Light" w:cs="Times New Roman"/>
          <w:b/>
          <w:bCs/>
        </w:rPr>
        <w:t xml:space="preserve"> </w:t>
      </w:r>
      <w:r w:rsidR="00E32D23" w:rsidRPr="000E40FF">
        <w:rPr>
          <w:rFonts w:ascii="Montserrat Light" w:eastAsia="Times New Roman" w:hAnsi="Montserrat Light" w:cs="Times New Roman"/>
          <w:b/>
          <w:bCs/>
        </w:rPr>
        <w:t>6</w:t>
      </w:r>
      <w:r w:rsidR="005160B1" w:rsidRPr="000E40FF">
        <w:rPr>
          <w:rFonts w:ascii="Montserrat Light" w:eastAsia="Times New Roman" w:hAnsi="Montserrat Light" w:cs="Times New Roman"/>
          <w:b/>
          <w:bCs/>
        </w:rPr>
        <w:t>6</w:t>
      </w:r>
      <w:r w:rsidR="00F7422C" w:rsidRPr="000E40FF">
        <w:rPr>
          <w:rFonts w:ascii="Montserrat Light" w:eastAsia="Times New Roman" w:hAnsi="Montserrat Light" w:cs="Times New Roman"/>
          <w:b/>
          <w:bCs/>
        </w:rPr>
        <w:t xml:space="preserve"> </w:t>
      </w:r>
    </w:p>
    <w:p w14:paraId="173D2A49" w14:textId="3D3AE617" w:rsidR="00F7422C" w:rsidRPr="000E40FF" w:rsidRDefault="00F7422C" w:rsidP="0006228D">
      <w:pPr>
        <w:tabs>
          <w:tab w:val="left" w:pos="1134"/>
          <w:tab w:val="left" w:pos="1276"/>
        </w:tabs>
        <w:autoSpaceDE w:val="0"/>
        <w:autoSpaceDN w:val="0"/>
        <w:spacing w:after="0" w:line="240" w:lineRule="auto"/>
        <w:jc w:val="both"/>
        <w:rPr>
          <w:rFonts w:ascii="Montserrat Light" w:eastAsia="Times New Roman" w:hAnsi="Montserrat Light" w:cs="Times New Roman"/>
          <w:b/>
          <w:bCs/>
        </w:rPr>
      </w:pPr>
      <w:r w:rsidRPr="000E40FF">
        <w:rPr>
          <w:rFonts w:ascii="Montserrat Light" w:eastAsia="Times New Roman" w:hAnsi="Montserrat Light" w:cs="Times New Roman"/>
          <w:b/>
          <w:bCs/>
        </w:rPr>
        <w:t xml:space="preserve">Compartimentul achiziții publice, contractare </w:t>
      </w:r>
      <w:r w:rsidRPr="000E40FF">
        <w:rPr>
          <w:rFonts w:ascii="Montserrat Light" w:hAnsi="Montserrat Light"/>
          <w:bCs/>
        </w:rPr>
        <w:t>are următoarele atribuții</w:t>
      </w:r>
      <w:r w:rsidRPr="000E40FF">
        <w:rPr>
          <w:rFonts w:ascii="Montserrat Light" w:eastAsia="Times New Roman" w:hAnsi="Montserrat Light" w:cs="Times New Roman"/>
          <w:b/>
          <w:bCs/>
        </w:rPr>
        <w:t>:</w:t>
      </w:r>
    </w:p>
    <w:p w14:paraId="208BF462" w14:textId="77777777" w:rsidR="00F7422C" w:rsidRPr="000E40F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răspunde de întocmirea strategiilor de contractare precum și de întocmirea și reactualizările programului anual al achizițiilor publice ținând cont de necesitățile obiective de produse, lucrări și servicii ale secțiilor, compartimentelor și serviciilor unității;</w:t>
      </w:r>
    </w:p>
    <w:p w14:paraId="342B207B" w14:textId="77777777" w:rsidR="00F7422C" w:rsidRPr="000E40F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răspunde de asigurarea publicității procedurilor de achiziție publică privind atribuirea contractelor de achiziție publică, a contractelor de concesiune de lucrări publice și a contractelor de concesiune de servicii;</w:t>
      </w:r>
    </w:p>
    <w:p w14:paraId="7589D018" w14:textId="77777777" w:rsidR="00F7422C" w:rsidRPr="000E40F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elaborează documentația de atribuire a contractului de achiziție publică;</w:t>
      </w:r>
    </w:p>
    <w:p w14:paraId="43011883" w14:textId="77777777" w:rsidR="00F7422C" w:rsidRPr="000E40F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răspunde de etapa chemării la competiție, recte publicarea anunțului/invitației de participare, punerea la dispoziția ofertanților a documentației de atribuire, răspunde la eventualele solicitări de clarificări, ia măsuri pentru respectarea regulilor de participare la procedura și de evitare a conflictului de interese;</w:t>
      </w:r>
    </w:p>
    <w:p w14:paraId="1C1633BB" w14:textId="77777777" w:rsidR="00F7422C" w:rsidRPr="000E40F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participă în comisiile de evaluare a ofertelor și răspunde de derularea în bune condiții a procedurii de atribuire (primirea și deschiderea ofertelor, examinarea și evaluarea acestora, stabilirea ofertei câștigătoare);</w:t>
      </w:r>
    </w:p>
    <w:p w14:paraId="1ACB541E" w14:textId="77777777" w:rsidR="00F7422C" w:rsidRPr="000E40F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întocmește actele legate de finalizarea procedurii prin atribuirea contractului de achiziție publică (notificarea rezultatului, soluționarea contestațiilor, dacă este cazul, întocmirea și semnarea contractului sau încheierea acordului cadru, transmiterea spre publicare a unui anunț de atribuire);</w:t>
      </w:r>
    </w:p>
    <w:p w14:paraId="0566CBCF" w14:textId="77777777" w:rsidR="00F7422C" w:rsidRPr="000E40F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răspunde de definitivarea și completarea dosarului achiziției publice;</w:t>
      </w:r>
    </w:p>
    <w:p w14:paraId="53A56D8F" w14:textId="77777777" w:rsidR="00F7422C" w:rsidRPr="000E40F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ține evidența garanțiilor de participare, de bună execuție și de bună conduită și se preocupă de restituirea acestora;</w:t>
      </w:r>
    </w:p>
    <w:p w14:paraId="0C68EAFB" w14:textId="77777777" w:rsidR="00F7422C" w:rsidRPr="000E40F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analizează procesul achizițiilor publice și face propuneri de îmbunătățire;</w:t>
      </w:r>
    </w:p>
    <w:p w14:paraId="300B6578" w14:textId="77777777" w:rsidR="00F7422C" w:rsidRPr="000E40F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răspunde de actualizarea la zi a registrului de contracte de achiziții publice;</w:t>
      </w:r>
    </w:p>
    <w:p w14:paraId="40406E9B" w14:textId="77777777" w:rsidR="00F7422C" w:rsidRPr="000E40F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operează pe SEAP în termen legal și se listează anunțurile de atribuire;</w:t>
      </w:r>
    </w:p>
    <w:p w14:paraId="02E00B20" w14:textId="77777777" w:rsidR="00F7422C" w:rsidRPr="000E40F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arhivează la dosarul achiziției publice documente constatatoare primare și finale privind îndeplinirea obligațiilor contractuale;</w:t>
      </w:r>
    </w:p>
    <w:p w14:paraId="681783CB" w14:textId="7051D9C7" w:rsidR="00F7422C" w:rsidRPr="000E40FF" w:rsidRDefault="00F7422C" w:rsidP="0006228D">
      <w:pPr>
        <w:numPr>
          <w:ilvl w:val="0"/>
          <w:numId w:val="133"/>
        </w:numPr>
        <w:tabs>
          <w:tab w:val="left" w:pos="567"/>
        </w:tabs>
        <w:autoSpaceDE w:val="0"/>
        <w:autoSpaceDN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răspunde de respectarea și aplicarea normelor legale de protecție a muncii și PSI în cadrul activităților; răspunde de pregătirea actelor, dosarelor în vederea predării lor la arhivă.</w:t>
      </w:r>
    </w:p>
    <w:p w14:paraId="4AA881DF" w14:textId="3153EB66" w:rsidR="00E32D23" w:rsidRPr="000E40FF" w:rsidRDefault="00C43288" w:rsidP="0006228D">
      <w:pPr>
        <w:pStyle w:val="Frspaiere"/>
        <w:jc w:val="both"/>
        <w:rPr>
          <w:rFonts w:ascii="Montserrat Light" w:hAnsi="Montserrat Light"/>
          <w:b/>
          <w:sz w:val="22"/>
          <w:szCs w:val="22"/>
        </w:rPr>
      </w:pPr>
      <w:r w:rsidRPr="000E40FF">
        <w:rPr>
          <w:rFonts w:ascii="Montserrat Light" w:hAnsi="Montserrat Light"/>
          <w:b/>
          <w:sz w:val="22"/>
          <w:szCs w:val="22"/>
          <w:lang w:bidi="en-US"/>
        </w:rPr>
        <w:t>Articolul</w:t>
      </w:r>
      <w:r w:rsidRPr="000E40FF">
        <w:rPr>
          <w:rFonts w:ascii="Montserrat Light" w:hAnsi="Montserrat Light"/>
          <w:b/>
          <w:sz w:val="22"/>
          <w:szCs w:val="22"/>
        </w:rPr>
        <w:t xml:space="preserve"> </w:t>
      </w:r>
      <w:r w:rsidR="00E32D23" w:rsidRPr="000E40FF">
        <w:rPr>
          <w:rFonts w:ascii="Montserrat Light" w:hAnsi="Montserrat Light"/>
          <w:b/>
          <w:sz w:val="22"/>
          <w:szCs w:val="22"/>
        </w:rPr>
        <w:t>6</w:t>
      </w:r>
      <w:r w:rsidR="005160B1" w:rsidRPr="000E40FF">
        <w:rPr>
          <w:rFonts w:ascii="Montserrat Light" w:hAnsi="Montserrat Light"/>
          <w:b/>
          <w:sz w:val="22"/>
          <w:szCs w:val="22"/>
        </w:rPr>
        <w:t>7</w:t>
      </w:r>
      <w:r w:rsidR="00F7422C" w:rsidRPr="000E40FF">
        <w:rPr>
          <w:rFonts w:ascii="Montserrat Light" w:hAnsi="Montserrat Light"/>
          <w:b/>
          <w:sz w:val="22"/>
          <w:szCs w:val="22"/>
        </w:rPr>
        <w:t xml:space="preserve"> </w:t>
      </w:r>
      <w:bookmarkStart w:id="22" w:name="_Hlk166494298"/>
    </w:p>
    <w:p w14:paraId="6927F34A" w14:textId="42156AA1" w:rsidR="00F7422C" w:rsidRPr="000E40FF" w:rsidRDefault="00F7422C" w:rsidP="0006228D">
      <w:pPr>
        <w:pStyle w:val="Frspaiere"/>
        <w:jc w:val="both"/>
        <w:rPr>
          <w:rFonts w:ascii="Montserrat Light" w:hAnsi="Montserrat Light"/>
          <w:sz w:val="22"/>
          <w:szCs w:val="22"/>
        </w:rPr>
      </w:pPr>
      <w:r w:rsidRPr="000E40FF">
        <w:rPr>
          <w:rFonts w:ascii="Montserrat Light" w:hAnsi="Montserrat Light"/>
          <w:b/>
          <w:sz w:val="22"/>
          <w:szCs w:val="22"/>
        </w:rPr>
        <w:t xml:space="preserve">Compartimentul management nutrițional </w:t>
      </w:r>
      <w:bookmarkEnd w:id="22"/>
      <w:r w:rsidRPr="000E40FF">
        <w:rPr>
          <w:rFonts w:ascii="Montserrat Light" w:hAnsi="Montserrat Light"/>
          <w:sz w:val="22"/>
          <w:szCs w:val="22"/>
        </w:rPr>
        <w:t>are următoarele atribuții:</w:t>
      </w:r>
    </w:p>
    <w:p w14:paraId="3CAD47FB" w14:textId="77777777" w:rsidR="00F7422C" w:rsidRPr="000E40FF" w:rsidRDefault="00F7422C" w:rsidP="0006228D">
      <w:pPr>
        <w:pStyle w:val="Frspaiere"/>
        <w:numPr>
          <w:ilvl w:val="0"/>
          <w:numId w:val="129"/>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organizarea alimentației raționale a bolnavilor prin realizarea unui număr corespunzător de diete și meniuri cât mai variate, în limitele alocației bugetare;</w:t>
      </w:r>
    </w:p>
    <w:p w14:paraId="5EAF49D0" w14:textId="77777777" w:rsidR="00F7422C" w:rsidRPr="000E40FF" w:rsidRDefault="00F7422C" w:rsidP="0006228D">
      <w:pPr>
        <w:pStyle w:val="Frspaiere"/>
        <w:numPr>
          <w:ilvl w:val="0"/>
          <w:numId w:val="129"/>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stabilirea graficului de servire a mesei, în așa fel încât să nu se împiedice desfășurarea activității de asistență de recuperare medicală;</w:t>
      </w:r>
    </w:p>
    <w:p w14:paraId="05AFA468" w14:textId="77777777" w:rsidR="00F7422C" w:rsidRPr="000E40FF" w:rsidRDefault="00F7422C" w:rsidP="0006228D">
      <w:pPr>
        <w:pStyle w:val="Frspaiere"/>
        <w:numPr>
          <w:ilvl w:val="0"/>
          <w:numId w:val="129"/>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organizarea depozitării și conservării în condiții corespunzătoare a alimentelor, legumelor și fructelor;</w:t>
      </w:r>
    </w:p>
    <w:p w14:paraId="3E42D637" w14:textId="77777777" w:rsidR="00F7422C" w:rsidRPr="000E40FF" w:rsidRDefault="00F7422C" w:rsidP="0006228D">
      <w:pPr>
        <w:pStyle w:val="Frspaiere"/>
        <w:numPr>
          <w:ilvl w:val="0"/>
          <w:numId w:val="129"/>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asigurarea funcționalității în condiții igienice a compartimentelor interioare;</w:t>
      </w:r>
    </w:p>
    <w:p w14:paraId="2520CACF" w14:textId="77777777" w:rsidR="00F7422C" w:rsidRPr="000E40FF" w:rsidRDefault="00F7422C" w:rsidP="0006228D">
      <w:pPr>
        <w:pStyle w:val="Frspaiere"/>
        <w:numPr>
          <w:ilvl w:val="0"/>
          <w:numId w:val="129"/>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prepararea și distribuirea hranei de la bucătărie în secții și la bolnavi;</w:t>
      </w:r>
    </w:p>
    <w:p w14:paraId="76111DF8" w14:textId="77777777" w:rsidR="00F7422C" w:rsidRPr="000E40FF" w:rsidRDefault="00F7422C" w:rsidP="0006228D">
      <w:pPr>
        <w:pStyle w:val="Frspaiere"/>
        <w:numPr>
          <w:ilvl w:val="0"/>
          <w:numId w:val="129"/>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întocmirea foii de alimentație centralizată pe spital;</w:t>
      </w:r>
    </w:p>
    <w:p w14:paraId="09B7AAD5" w14:textId="77777777" w:rsidR="00F7422C" w:rsidRPr="000E40FF" w:rsidRDefault="00F7422C" w:rsidP="0006228D">
      <w:pPr>
        <w:pStyle w:val="Frspaiere"/>
        <w:numPr>
          <w:ilvl w:val="0"/>
          <w:numId w:val="129"/>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analizarea și întocmirea meniurilor săptămânale prin comisia de meniuri;</w:t>
      </w:r>
    </w:p>
    <w:p w14:paraId="66216B0B" w14:textId="77777777" w:rsidR="00F7422C" w:rsidRPr="000E40FF" w:rsidRDefault="00F7422C" w:rsidP="0006228D">
      <w:pPr>
        <w:pStyle w:val="Frspaiere"/>
        <w:numPr>
          <w:ilvl w:val="0"/>
          <w:numId w:val="129"/>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organizarea de controale inopinate atât la blocul alimentar, cât și pe secții, în scopul eliminării sustragerilor de alimente din rația bolnavilor;</w:t>
      </w:r>
    </w:p>
    <w:p w14:paraId="2B1471A5" w14:textId="77777777" w:rsidR="00F7422C" w:rsidRPr="000E40FF" w:rsidRDefault="00F7422C" w:rsidP="0006228D">
      <w:pPr>
        <w:pStyle w:val="Frspaiere"/>
        <w:numPr>
          <w:ilvl w:val="0"/>
          <w:numId w:val="129"/>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asigurarea dotării blocului alimentar cu instalații, utilaje și inventar gospodăresc;</w:t>
      </w:r>
    </w:p>
    <w:p w14:paraId="4A5888F4" w14:textId="77777777" w:rsidR="00F7422C" w:rsidRPr="000E40FF" w:rsidRDefault="00F7422C" w:rsidP="0006228D">
      <w:pPr>
        <w:pStyle w:val="Frspaiere"/>
        <w:numPr>
          <w:ilvl w:val="0"/>
          <w:numId w:val="129"/>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verificarea și supravegherea personalului blocului alimentar pentru efectuarea la timp a examenelor medicale periodice obligatorii;</w:t>
      </w:r>
    </w:p>
    <w:p w14:paraId="418AD374" w14:textId="77777777" w:rsidR="00F7422C" w:rsidRPr="000E40FF" w:rsidRDefault="00F7422C" w:rsidP="0006228D">
      <w:pPr>
        <w:pStyle w:val="Frspaiere"/>
        <w:numPr>
          <w:ilvl w:val="0"/>
          <w:numId w:val="129"/>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respectarea cu rigurozitate a normelor igienico-sanitare privind aprovizionarea, prepararea și distribuirea alimentelor;</w:t>
      </w:r>
    </w:p>
    <w:p w14:paraId="05DEE8AE" w14:textId="77777777" w:rsidR="00F7422C" w:rsidRPr="000E40FF" w:rsidRDefault="00F7422C" w:rsidP="0006228D">
      <w:pPr>
        <w:pStyle w:val="Frspaiere"/>
        <w:numPr>
          <w:ilvl w:val="0"/>
          <w:numId w:val="129"/>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organizarea procesului de spălare și dezinfecție a veselei, tacâmurilor, utilizate de bolnavi și a utilajelor de bucătărie;</w:t>
      </w:r>
    </w:p>
    <w:p w14:paraId="5390FF07" w14:textId="77777777" w:rsidR="00F7422C" w:rsidRPr="000E40FF" w:rsidRDefault="00F7422C" w:rsidP="0006228D">
      <w:pPr>
        <w:pStyle w:val="Frspaiere"/>
        <w:numPr>
          <w:ilvl w:val="0"/>
          <w:numId w:val="129"/>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asigurarea colectării și evacuării reziduurilor alimentare în condiții corespunzătoare;</w:t>
      </w:r>
    </w:p>
    <w:p w14:paraId="7C9482A3" w14:textId="77777777" w:rsidR="00F7422C" w:rsidRPr="000E40FF" w:rsidRDefault="00F7422C" w:rsidP="0006228D">
      <w:pPr>
        <w:pStyle w:val="Frspaiere"/>
        <w:numPr>
          <w:ilvl w:val="0"/>
          <w:numId w:val="129"/>
        </w:numPr>
        <w:tabs>
          <w:tab w:val="left" w:pos="567"/>
        </w:tabs>
        <w:autoSpaceDN w:val="0"/>
        <w:ind w:left="714" w:hanging="357"/>
        <w:jc w:val="both"/>
        <w:rPr>
          <w:rFonts w:ascii="Montserrat Light" w:hAnsi="Montserrat Light"/>
          <w:sz w:val="22"/>
          <w:szCs w:val="22"/>
        </w:rPr>
      </w:pPr>
      <w:r w:rsidRPr="000E40FF">
        <w:rPr>
          <w:rFonts w:ascii="Montserrat Light" w:hAnsi="Montserrat Light"/>
          <w:sz w:val="22"/>
          <w:szCs w:val="22"/>
        </w:rPr>
        <w:t>organizarea evidenței controlului cantitativ și calitativ al hranei bolnavilor și al modului de eliberare a alimentelor din magazie;</w:t>
      </w:r>
    </w:p>
    <w:p w14:paraId="686491E9" w14:textId="77777777" w:rsidR="00F7422C" w:rsidRPr="000E40FF" w:rsidRDefault="00F7422C" w:rsidP="0006228D">
      <w:pPr>
        <w:pStyle w:val="Frspaiere"/>
        <w:numPr>
          <w:ilvl w:val="0"/>
          <w:numId w:val="129"/>
        </w:numPr>
        <w:tabs>
          <w:tab w:val="left" w:pos="567"/>
        </w:tabs>
        <w:autoSpaceDN w:val="0"/>
        <w:ind w:left="714" w:hanging="357"/>
        <w:jc w:val="both"/>
        <w:rPr>
          <w:rFonts w:ascii="Montserrat Light" w:hAnsi="Montserrat Light"/>
          <w:b/>
          <w:bCs/>
          <w:sz w:val="22"/>
          <w:szCs w:val="22"/>
        </w:rPr>
      </w:pPr>
      <w:r w:rsidRPr="000E40FF">
        <w:rPr>
          <w:rFonts w:ascii="Montserrat Light" w:hAnsi="Montserrat Light"/>
          <w:sz w:val="22"/>
          <w:szCs w:val="22"/>
        </w:rPr>
        <w:t>coordonatorul blocului alimentar propune graficul de lucru al personalului subordine.</w:t>
      </w:r>
    </w:p>
    <w:p w14:paraId="794C15D8" w14:textId="244671D7" w:rsidR="00E32D23" w:rsidRPr="000E40FF" w:rsidRDefault="00C43288" w:rsidP="0006228D">
      <w:pPr>
        <w:pStyle w:val="Frspaiere"/>
        <w:jc w:val="both"/>
        <w:rPr>
          <w:rFonts w:ascii="Montserrat Light" w:hAnsi="Montserrat Light"/>
          <w:b/>
          <w:sz w:val="22"/>
          <w:szCs w:val="22"/>
        </w:rPr>
      </w:pPr>
      <w:r w:rsidRPr="000E40FF">
        <w:rPr>
          <w:rFonts w:ascii="Montserrat Light" w:hAnsi="Montserrat Light"/>
          <w:b/>
          <w:sz w:val="22"/>
          <w:szCs w:val="22"/>
          <w:lang w:bidi="en-US"/>
        </w:rPr>
        <w:t>Articolul</w:t>
      </w:r>
      <w:r w:rsidRPr="000E40FF">
        <w:rPr>
          <w:rFonts w:ascii="Montserrat Light" w:hAnsi="Montserrat Light"/>
          <w:b/>
          <w:bCs/>
          <w:sz w:val="22"/>
          <w:szCs w:val="22"/>
        </w:rPr>
        <w:t xml:space="preserve"> </w:t>
      </w:r>
      <w:r w:rsidR="00E32D23" w:rsidRPr="000E40FF">
        <w:rPr>
          <w:rFonts w:ascii="Montserrat Light" w:hAnsi="Montserrat Light"/>
          <w:b/>
          <w:bCs/>
          <w:sz w:val="22"/>
          <w:szCs w:val="22"/>
        </w:rPr>
        <w:t>6</w:t>
      </w:r>
      <w:r w:rsidR="005160B1" w:rsidRPr="000E40FF">
        <w:rPr>
          <w:rFonts w:ascii="Montserrat Light" w:hAnsi="Montserrat Light"/>
          <w:b/>
          <w:bCs/>
          <w:sz w:val="22"/>
          <w:szCs w:val="22"/>
        </w:rPr>
        <w:t>8</w:t>
      </w:r>
    </w:p>
    <w:p w14:paraId="753E8AA8" w14:textId="09007655" w:rsidR="00F7422C" w:rsidRPr="000E40FF" w:rsidRDefault="00E32D23" w:rsidP="0006228D">
      <w:pPr>
        <w:pStyle w:val="Frspaiere"/>
        <w:jc w:val="both"/>
        <w:rPr>
          <w:rFonts w:ascii="Montserrat Light" w:hAnsi="Montserrat Light"/>
          <w:sz w:val="22"/>
          <w:szCs w:val="22"/>
        </w:rPr>
      </w:pPr>
      <w:r w:rsidRPr="000E40FF">
        <w:rPr>
          <w:rFonts w:ascii="Montserrat Light" w:hAnsi="Montserrat Light"/>
          <w:b/>
          <w:sz w:val="22"/>
          <w:szCs w:val="22"/>
        </w:rPr>
        <w:t xml:space="preserve">(1) </w:t>
      </w:r>
      <w:r w:rsidR="00F7422C" w:rsidRPr="000E40FF">
        <w:rPr>
          <w:rFonts w:ascii="Montserrat Light" w:hAnsi="Montserrat Light"/>
          <w:b/>
          <w:sz w:val="22"/>
          <w:szCs w:val="22"/>
        </w:rPr>
        <w:t>Servici</w:t>
      </w:r>
      <w:r w:rsidR="00F7422C" w:rsidRPr="000E40FF">
        <w:rPr>
          <w:rFonts w:ascii="Montserrat Light" w:hAnsi="Montserrat Light"/>
          <w:b/>
          <w:bCs/>
          <w:sz w:val="22"/>
          <w:szCs w:val="22"/>
        </w:rPr>
        <w:t xml:space="preserve">ul tehnic administrativ </w:t>
      </w:r>
      <w:r w:rsidR="00F7422C" w:rsidRPr="000E40FF">
        <w:rPr>
          <w:rFonts w:ascii="Montserrat Light" w:hAnsi="Montserrat Light"/>
          <w:bCs/>
          <w:sz w:val="22"/>
          <w:szCs w:val="22"/>
        </w:rPr>
        <w:t>are următoarele atribuții</w:t>
      </w:r>
      <w:r w:rsidRPr="000E40FF">
        <w:rPr>
          <w:rFonts w:ascii="Montserrat Light" w:hAnsi="Montserrat Light"/>
          <w:b/>
          <w:sz w:val="22"/>
          <w:szCs w:val="22"/>
        </w:rPr>
        <w:t xml:space="preserve"> </w:t>
      </w:r>
      <w:r w:rsidRPr="000E40FF">
        <w:rPr>
          <w:rFonts w:ascii="Montserrat Light" w:hAnsi="Montserrat Light"/>
          <w:bCs/>
          <w:sz w:val="22"/>
          <w:szCs w:val="22"/>
        </w:rPr>
        <w:t>în domeniul administrativ</w:t>
      </w:r>
      <w:r w:rsidR="00F7422C" w:rsidRPr="000E40FF">
        <w:rPr>
          <w:rFonts w:ascii="Montserrat Light" w:hAnsi="Montserrat Light"/>
          <w:bCs/>
          <w:sz w:val="22"/>
          <w:szCs w:val="22"/>
        </w:rPr>
        <w:t>:</w:t>
      </w:r>
    </w:p>
    <w:p w14:paraId="51932EA5" w14:textId="77777777" w:rsidR="00F7422C" w:rsidRPr="000E40F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0E40FF">
        <w:rPr>
          <w:rFonts w:ascii="Montserrat Light" w:hAnsi="Montserrat Light"/>
        </w:rPr>
        <w:t>întocmește propunerile pentru planul de investiții și reparații capitale pentru imobilele, instalațiile aferente și celelalte mijloace fixe necesare activității administrative a unității și urmărește îndeplinirea acestora ;</w:t>
      </w:r>
    </w:p>
    <w:p w14:paraId="167156F8" w14:textId="77777777" w:rsidR="00F7422C" w:rsidRPr="000E40F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0E40FF">
        <w:rPr>
          <w:rFonts w:ascii="Montserrat Light" w:hAnsi="Montserrat Light"/>
        </w:rPr>
        <w:t>participă la întocmirea proiectelor de aprovizionare și a celor de reparații curente și capitale;</w:t>
      </w:r>
    </w:p>
    <w:p w14:paraId="15223892" w14:textId="77777777" w:rsidR="00F7422C" w:rsidRPr="000E40F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0E40FF">
        <w:rPr>
          <w:rFonts w:ascii="Montserrat Light" w:hAnsi="Montserrat Light"/>
        </w:rPr>
        <w:t>întocmește planul de întreținere și reparații curente sau construcții al clădirilor, pe care îl supune spre aprobare managerului unității și comitetului director;</w:t>
      </w:r>
    </w:p>
    <w:p w14:paraId="5CE0EFA9" w14:textId="77777777" w:rsidR="00F7422C" w:rsidRPr="000E40F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0E40FF">
        <w:rPr>
          <w:rFonts w:ascii="Montserrat Light" w:hAnsi="Montserrat Light"/>
        </w:rPr>
        <w:t>asigură și răspunde de montarea și funcționarea instalațiilor de semnalizare și avertizare pe căile de acces din incinta spitalului;</w:t>
      </w:r>
    </w:p>
    <w:p w14:paraId="3C571032" w14:textId="77777777" w:rsidR="00F7422C" w:rsidRPr="000E40F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0E40FF">
        <w:rPr>
          <w:rFonts w:ascii="Montserrat Light" w:hAnsi="Montserrat Light"/>
        </w:rPr>
        <w:t>organizează, controlează și se îngrijește de efectuarea curățeniei în toate sectoarele unității și ia măsuri corespunzătoare;</w:t>
      </w:r>
    </w:p>
    <w:p w14:paraId="731513EB" w14:textId="77777777" w:rsidR="00F7422C" w:rsidRPr="000E40FF" w:rsidRDefault="00F7422C" w:rsidP="0006228D">
      <w:pPr>
        <w:numPr>
          <w:ilvl w:val="0"/>
          <w:numId w:val="127"/>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analizează, face propuneri și ia măsuri pentru utilizarea rațională a materialelor de consum cu caracter administrativ;</w:t>
      </w:r>
    </w:p>
    <w:p w14:paraId="0AAA22B3" w14:textId="77777777" w:rsidR="00F7422C" w:rsidRPr="000E40F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0E40FF">
        <w:rPr>
          <w:rFonts w:ascii="Montserrat Light" w:hAnsi="Montserrat Light"/>
        </w:rPr>
        <w:t xml:space="preserve">urmărește utilizarea rațională și eficientă a materialelor de curățenie; </w:t>
      </w:r>
    </w:p>
    <w:p w14:paraId="3C01D81D" w14:textId="77777777" w:rsidR="00F7422C" w:rsidRPr="000E40F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0E40FF">
        <w:rPr>
          <w:rFonts w:ascii="Montserrat Light" w:hAnsi="Montserrat Light"/>
        </w:rPr>
        <w:t>asigură obținerea în timp util a tuturor autorizațiilor necesare bunei funcționări a unității, prin ținerea unei evidențe stricte a termenelor de valabilitate a celor existente, răspunzând direct de consecințele absenței lor;</w:t>
      </w:r>
    </w:p>
    <w:p w14:paraId="2DCC9505" w14:textId="77777777" w:rsidR="00F7422C" w:rsidRPr="000E40F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0E40FF">
        <w:rPr>
          <w:rFonts w:ascii="Montserrat Light" w:hAnsi="Montserrat Light"/>
        </w:rPr>
        <w:t>asigură întreținerea spațiilor verzi, și a căilor de acces, precum și deszăpezirea acestora;</w:t>
      </w:r>
    </w:p>
    <w:p w14:paraId="1C7DBB68" w14:textId="77777777" w:rsidR="00F7422C" w:rsidRPr="000E40F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0E40FF">
        <w:rPr>
          <w:rFonts w:ascii="Montserrat Light" w:hAnsi="Montserrat Light"/>
        </w:rPr>
        <w:t>organizează păstrarea în bune condiții a arhivei unității;</w:t>
      </w:r>
    </w:p>
    <w:p w14:paraId="1E8B4F6A" w14:textId="77777777" w:rsidR="00F7422C" w:rsidRPr="000E40F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0E40FF">
        <w:rPr>
          <w:rFonts w:ascii="Montserrat Light" w:hAnsi="Montserrat Light"/>
        </w:rPr>
        <w:t>controlează îndeplinirea atribuțiilor de pază ale firmei aflate sub contract;</w:t>
      </w:r>
    </w:p>
    <w:p w14:paraId="617245AF" w14:textId="77777777" w:rsidR="00F7422C" w:rsidRPr="000E40F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0E40FF">
        <w:rPr>
          <w:rFonts w:ascii="Montserrat Light" w:hAnsi="Montserrat Light"/>
        </w:rPr>
        <w:t>răspunde direct de aplicarea Normelor de prevenire și stingere a incendiilor;</w:t>
      </w:r>
    </w:p>
    <w:p w14:paraId="77E842E8" w14:textId="77777777" w:rsidR="00F7422C" w:rsidRPr="000E40F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0E40FF">
        <w:rPr>
          <w:rFonts w:ascii="Montserrat Light" w:hAnsi="Montserrat Light"/>
        </w:rPr>
        <w:t>răspunde de instruirea echipelor P.S.I. și efectuarea periodică a instructajelor practice de stingere a incendiilor;</w:t>
      </w:r>
    </w:p>
    <w:p w14:paraId="245BB38C" w14:textId="10594D13" w:rsidR="00F7422C" w:rsidRPr="000E40F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0E40FF">
        <w:rPr>
          <w:rFonts w:ascii="Montserrat Light" w:hAnsi="Montserrat Light"/>
        </w:rPr>
        <w:t>asigură întocmirea caietului de sarcini și desfășurarea conform cu prevederile legale a licitațiilor;</w:t>
      </w:r>
    </w:p>
    <w:p w14:paraId="6D03BFAC" w14:textId="77777777" w:rsidR="00F7422C" w:rsidRPr="000E40FF" w:rsidRDefault="00F7422C" w:rsidP="0006228D">
      <w:pPr>
        <w:numPr>
          <w:ilvl w:val="0"/>
          <w:numId w:val="127"/>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urmărește încheierea, modificarea și executarea contractelor încheiate;</w:t>
      </w:r>
    </w:p>
    <w:p w14:paraId="43DD2411" w14:textId="77777777" w:rsidR="00F7422C" w:rsidRPr="000E40FF" w:rsidRDefault="00F7422C" w:rsidP="0006228D">
      <w:pPr>
        <w:numPr>
          <w:ilvl w:val="0"/>
          <w:numId w:val="127"/>
        </w:numPr>
        <w:tabs>
          <w:tab w:val="left" w:pos="567"/>
        </w:tabs>
        <w:autoSpaceDN w:val="0"/>
        <w:spacing w:after="0" w:line="240" w:lineRule="auto"/>
        <w:ind w:left="714" w:hanging="357"/>
        <w:jc w:val="both"/>
        <w:rPr>
          <w:rFonts w:ascii="Montserrat Light" w:hAnsi="Montserrat Light"/>
        </w:rPr>
      </w:pPr>
      <w:r w:rsidRPr="000E40FF">
        <w:rPr>
          <w:rFonts w:ascii="Montserrat Light" w:hAnsi="Montserrat Light"/>
        </w:rPr>
        <w:t>întocmește și comunică serviciilor implicate informațiile privind obligațiile rezultate din contracte;</w:t>
      </w:r>
    </w:p>
    <w:p w14:paraId="15BD8050" w14:textId="77777777" w:rsidR="00F7422C" w:rsidRPr="000E40F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0E40FF">
        <w:rPr>
          <w:rFonts w:ascii="Montserrat Light" w:hAnsi="Montserrat Light"/>
        </w:rPr>
        <w:t>stabilește necesarul de produse în vederea unei bune administrări a patrimoniului, asigurând la timp partea corespunzătoare a planului de achiziții;</w:t>
      </w:r>
    </w:p>
    <w:p w14:paraId="21F03244" w14:textId="77777777" w:rsidR="00F7422C" w:rsidRPr="000E40FF" w:rsidRDefault="00F7422C" w:rsidP="0006228D">
      <w:pPr>
        <w:numPr>
          <w:ilvl w:val="0"/>
          <w:numId w:val="127"/>
        </w:numPr>
        <w:tabs>
          <w:tab w:val="left" w:pos="567"/>
        </w:tabs>
        <w:autoSpaceDE w:val="0"/>
        <w:autoSpaceDN w:val="0"/>
        <w:adjustRightInd w:val="0"/>
        <w:spacing w:after="0" w:line="240" w:lineRule="auto"/>
        <w:ind w:left="714" w:hanging="357"/>
        <w:jc w:val="both"/>
        <w:rPr>
          <w:rFonts w:ascii="Montserrat Light" w:hAnsi="Montserrat Light"/>
        </w:rPr>
      </w:pPr>
      <w:r w:rsidRPr="000E40FF">
        <w:rPr>
          <w:rFonts w:ascii="Montserrat Light" w:hAnsi="Montserrat Light"/>
        </w:rPr>
        <w:t>urmărește efectuarea controlului preventiv asupra actelor ce intră în competența serviciului.</w:t>
      </w:r>
    </w:p>
    <w:p w14:paraId="16C50CD5" w14:textId="1E1971C9" w:rsidR="00F7422C" w:rsidRPr="000E40FF" w:rsidRDefault="00F7422C" w:rsidP="0006228D">
      <w:pPr>
        <w:adjustRightInd w:val="0"/>
        <w:spacing w:after="0" w:line="240" w:lineRule="auto"/>
        <w:jc w:val="both"/>
        <w:rPr>
          <w:rFonts w:ascii="Montserrat Light" w:hAnsi="Montserrat Light"/>
          <w:b/>
          <w:bCs/>
        </w:rPr>
      </w:pPr>
      <w:r w:rsidRPr="000E40FF">
        <w:rPr>
          <w:rFonts w:ascii="Montserrat Light" w:hAnsi="Montserrat Light"/>
          <w:b/>
        </w:rPr>
        <w:t xml:space="preserve">(2) </w:t>
      </w:r>
      <w:r w:rsidR="00E32D23" w:rsidRPr="000E40FF">
        <w:rPr>
          <w:rFonts w:ascii="Montserrat Light" w:hAnsi="Montserrat Light"/>
          <w:b/>
        </w:rPr>
        <w:t>Servici</w:t>
      </w:r>
      <w:r w:rsidR="00E32D23" w:rsidRPr="000E40FF">
        <w:rPr>
          <w:rFonts w:ascii="Montserrat Light" w:hAnsi="Montserrat Light"/>
          <w:b/>
          <w:bCs/>
        </w:rPr>
        <w:t xml:space="preserve">ul tehnic administrativ </w:t>
      </w:r>
      <w:r w:rsidR="00E32D23" w:rsidRPr="000E40FF">
        <w:rPr>
          <w:rFonts w:ascii="Montserrat Light" w:hAnsi="Montserrat Light"/>
          <w:bCs/>
        </w:rPr>
        <w:t>are următoarele atribuții</w:t>
      </w:r>
      <w:r w:rsidR="00E32D23" w:rsidRPr="000E40FF">
        <w:rPr>
          <w:rFonts w:ascii="Montserrat Light" w:hAnsi="Montserrat Light"/>
          <w:b/>
        </w:rPr>
        <w:t xml:space="preserve"> </w:t>
      </w:r>
      <w:r w:rsidR="00E32D23" w:rsidRPr="000E40FF">
        <w:rPr>
          <w:rFonts w:ascii="Montserrat Light" w:hAnsi="Montserrat Light"/>
          <w:bCs/>
        </w:rPr>
        <w:t xml:space="preserve">în domeniul </w:t>
      </w:r>
      <w:r w:rsidRPr="000E40FF">
        <w:rPr>
          <w:rFonts w:ascii="Montserrat Light" w:hAnsi="Montserrat Light"/>
        </w:rPr>
        <w:t>tehnic</w:t>
      </w:r>
      <w:r w:rsidR="00E32D23" w:rsidRPr="000E40FF">
        <w:rPr>
          <w:rFonts w:ascii="Montserrat Light" w:hAnsi="Montserrat Light"/>
        </w:rPr>
        <w:t>:</w:t>
      </w:r>
    </w:p>
    <w:p w14:paraId="208A0EB6" w14:textId="77777777" w:rsidR="00F7422C" w:rsidRPr="000E40FF" w:rsidRDefault="00F7422C" w:rsidP="0006228D">
      <w:pPr>
        <w:pStyle w:val="Listparagraf"/>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efectuează lucrări de reparații curente, zugrăveli, întreținere mobilier;</w:t>
      </w:r>
    </w:p>
    <w:p w14:paraId="6B6332F5" w14:textId="77777777" w:rsidR="00F7422C" w:rsidRPr="000E40FF" w:rsidRDefault="00F7422C" w:rsidP="0006228D">
      <w:pPr>
        <w:pStyle w:val="Listparagraf"/>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întreținerea obiectelor tehnico-sanitare în baza referatelor de necesitate semnate de către șeful de secție, compartiment sau serviciu, vizate și aprobate de către conducerea unității;</w:t>
      </w:r>
    </w:p>
    <w:p w14:paraId="57A6CED9" w14:textId="7F1568C4" w:rsidR="00F7422C" w:rsidRPr="000E40FF" w:rsidRDefault="00F7422C" w:rsidP="0006228D">
      <w:pPr>
        <w:pStyle w:val="Listparagraf"/>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urmărește efectuarea de reparații și de investiții conform graficului, verificând calitativ și cantitativ lucrările executate de salariații din </w:t>
      </w:r>
      <w:r w:rsidR="00944449" w:rsidRPr="000E40FF">
        <w:rPr>
          <w:rFonts w:ascii="Montserrat Light" w:hAnsi="Montserrat Light"/>
          <w:sz w:val="22"/>
          <w:szCs w:val="22"/>
          <w:lang w:val="ro-RO"/>
        </w:rPr>
        <w:t>compartimentul</w:t>
      </w:r>
      <w:r w:rsidRPr="000E40FF">
        <w:rPr>
          <w:rFonts w:ascii="Montserrat Light" w:hAnsi="Montserrat Light"/>
          <w:sz w:val="22"/>
          <w:szCs w:val="22"/>
          <w:lang w:val="ro-RO"/>
        </w:rPr>
        <w:t xml:space="preserve"> tehnic sau de către terți;</w:t>
      </w:r>
    </w:p>
    <w:p w14:paraId="355A3FC3" w14:textId="77777777" w:rsidR="00F7422C" w:rsidRPr="000E40FF" w:rsidRDefault="00F7422C" w:rsidP="0006228D">
      <w:pPr>
        <w:pStyle w:val="Listparagraf"/>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buna întreținere a clădirilor, aparatelor, instalațiilor și utilajelor;</w:t>
      </w:r>
    </w:p>
    <w:p w14:paraId="624CE904" w14:textId="77777777" w:rsidR="00F7422C" w:rsidRPr="000E40FF" w:rsidRDefault="00F7422C" w:rsidP="0006228D">
      <w:pPr>
        <w:pStyle w:val="Listparagraf"/>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condiții privind montajul instalațiilor și utilajelor în unitate în conformitate cu metodologia și competențele stabilite;</w:t>
      </w:r>
    </w:p>
    <w:p w14:paraId="3B941BBD" w14:textId="77777777" w:rsidR="00F7422C" w:rsidRPr="000E40FF" w:rsidRDefault="00F7422C" w:rsidP="0006228D">
      <w:pPr>
        <w:pStyle w:val="Listparagraf"/>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întocmește planul de aprovizionare cu piese de schimb din Nomenclatorul pentru aparatele, utilajele și instalațiile medicale necesare spitalului;</w:t>
      </w:r>
    </w:p>
    <w:p w14:paraId="3BF900F8" w14:textId="77777777" w:rsidR="00F7422C" w:rsidRPr="000E40FF" w:rsidRDefault="00F7422C" w:rsidP="0006228D">
      <w:pPr>
        <w:pStyle w:val="Listparagraf"/>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stabilește necesarul de materiale de întreținere, asigurând realizarea la timp a părții corespunzătoare a Planului anual de achiziții;</w:t>
      </w:r>
    </w:p>
    <w:p w14:paraId="5AA705BB" w14:textId="77777777" w:rsidR="00F7422C" w:rsidRPr="000E40FF" w:rsidRDefault="00F7422C" w:rsidP="0006228D">
      <w:pPr>
        <w:pStyle w:val="Listparagraf"/>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buna organizare și gospodărire a atelierului tehnic și răspund de personalul aflat în subordine;</w:t>
      </w:r>
    </w:p>
    <w:p w14:paraId="5493B664" w14:textId="77777777" w:rsidR="00F7422C" w:rsidRPr="000E40FF" w:rsidRDefault="00F7422C" w:rsidP="0006228D">
      <w:pPr>
        <w:pStyle w:val="Listparagraf"/>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ia măsuri pentru îndeplinirea și respectarea normelor de protecție a muncii și de prevenire a incendiilor;</w:t>
      </w:r>
    </w:p>
    <w:p w14:paraId="41C903E7" w14:textId="77777777" w:rsidR="00F7422C" w:rsidRPr="000E40FF" w:rsidRDefault="00F7422C" w:rsidP="0006228D">
      <w:pPr>
        <w:pStyle w:val="Listparagraf"/>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răspunde de efectuarea periodică a verificării instalațiilor electrice și tehnice, pentru desfășurarea activității în condiții optime;</w:t>
      </w:r>
    </w:p>
    <w:p w14:paraId="57A78C22" w14:textId="77777777" w:rsidR="00F7422C" w:rsidRPr="000E40FF" w:rsidRDefault="00F7422C" w:rsidP="0006228D">
      <w:pPr>
        <w:pStyle w:val="Listparagraf"/>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întocmește calculul pentru utilități consemnate de consumatorii aflați în administrarea spitalului;</w:t>
      </w:r>
    </w:p>
    <w:p w14:paraId="51B7DEAD" w14:textId="77777777" w:rsidR="00F7422C" w:rsidRPr="000E40FF" w:rsidRDefault="00F7422C" w:rsidP="0006228D">
      <w:pPr>
        <w:pStyle w:val="Listparagraf"/>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urmărește existența autorizației de funcționare ISCIR și a valabilității acesteia pentru centrala termică și lifturile din cadrul unității precum și reactualizarea acestora;</w:t>
      </w:r>
    </w:p>
    <w:p w14:paraId="15E66306" w14:textId="77777777" w:rsidR="00F7422C" w:rsidRPr="000E40FF" w:rsidRDefault="00F7422C" w:rsidP="0006228D">
      <w:pPr>
        <w:pStyle w:val="Listparagraf"/>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întocmește documentația necesară în vederea obținerii autorizațiilor necesare conform legii în vigoare;</w:t>
      </w:r>
    </w:p>
    <w:p w14:paraId="42719E4B" w14:textId="77777777" w:rsidR="00F7422C" w:rsidRPr="000E40FF" w:rsidRDefault="00F7422C" w:rsidP="0006228D">
      <w:pPr>
        <w:pStyle w:val="Listparagraf"/>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întocmește documentația tehnică necesară în vederea inițierii și desfășurării procedeelor de achiziție publică referitoare la domeniul lor de activitate;</w:t>
      </w:r>
    </w:p>
    <w:p w14:paraId="1BD2772B" w14:textId="77777777" w:rsidR="00F7422C" w:rsidRPr="000E40FF" w:rsidRDefault="00F7422C" w:rsidP="0006228D">
      <w:pPr>
        <w:pStyle w:val="Listparagraf"/>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coordonează echipele de lucru astfel încât în cazul deficiențelor intervenite în mod neașteptat să se poată interveni în timpul cel mai scurt pentru remedierea acestora;</w:t>
      </w:r>
    </w:p>
    <w:p w14:paraId="743270E1" w14:textId="77777777" w:rsidR="00F7422C" w:rsidRPr="000E40FF" w:rsidRDefault="00F7422C" w:rsidP="0006228D">
      <w:pPr>
        <w:pStyle w:val="Listparagraf"/>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asigură introducerea în Planul anual de achiziții a tuturor necesităților de service și autorizare pentru toată aparatura existentă în patrimoniul spitalului;</w:t>
      </w:r>
    </w:p>
    <w:p w14:paraId="4E2153C9" w14:textId="46119FFD" w:rsidR="00F7422C" w:rsidRPr="000E40FF" w:rsidRDefault="00F7422C" w:rsidP="0006228D">
      <w:pPr>
        <w:pStyle w:val="Listparagraf"/>
        <w:numPr>
          <w:ilvl w:val="0"/>
          <w:numId w:val="128"/>
        </w:numPr>
        <w:tabs>
          <w:tab w:val="left" w:pos="426"/>
          <w:tab w:val="left" w:pos="567"/>
        </w:tabs>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urmărește efectuarea controlului preventiv asupra actelor ce intră în competența </w:t>
      </w:r>
      <w:r w:rsidR="00944449" w:rsidRPr="000E40FF">
        <w:rPr>
          <w:rFonts w:ascii="Montserrat Light" w:hAnsi="Montserrat Light"/>
          <w:sz w:val="22"/>
          <w:szCs w:val="22"/>
          <w:lang w:val="ro-RO"/>
        </w:rPr>
        <w:t>serviciului</w:t>
      </w:r>
      <w:r w:rsidRPr="000E40FF">
        <w:rPr>
          <w:rFonts w:ascii="Montserrat Light" w:hAnsi="Montserrat Light"/>
          <w:sz w:val="22"/>
          <w:szCs w:val="22"/>
          <w:lang w:val="ro-RO"/>
        </w:rPr>
        <w:t>;</w:t>
      </w:r>
    </w:p>
    <w:p w14:paraId="6F981D29" w14:textId="77777777" w:rsidR="00F7422C" w:rsidRPr="000E40FF" w:rsidRDefault="00F7422C" w:rsidP="0006228D">
      <w:pPr>
        <w:pStyle w:val="Listparagraf"/>
        <w:numPr>
          <w:ilvl w:val="0"/>
          <w:numId w:val="128"/>
        </w:numPr>
        <w:tabs>
          <w:tab w:val="left" w:pos="426"/>
          <w:tab w:val="left" w:pos="567"/>
        </w:tabs>
        <w:autoSpaceDN w:val="0"/>
        <w:ind w:left="714" w:hanging="357"/>
        <w:jc w:val="both"/>
        <w:rPr>
          <w:rFonts w:ascii="Montserrat Light" w:hAnsi="Montserrat Light"/>
          <w:sz w:val="22"/>
          <w:szCs w:val="22"/>
          <w:lang w:val="ro-RO"/>
        </w:rPr>
      </w:pPr>
      <w:r w:rsidRPr="000E40FF">
        <w:rPr>
          <w:rFonts w:ascii="Montserrat Light" w:hAnsi="Montserrat Light"/>
          <w:sz w:val="22"/>
          <w:szCs w:val="22"/>
          <w:lang w:val="ro-RO"/>
        </w:rPr>
        <w:t>stabilește cauzele degradării sau distrugerii construcțiilor sau utilajelor și propune măsuri corespunzătoare pentru remedierea acestora.</w:t>
      </w:r>
    </w:p>
    <w:p w14:paraId="39A39140" w14:textId="1B4F1F5B" w:rsidR="00F7422C" w:rsidRPr="000E40FF" w:rsidRDefault="00F7422C" w:rsidP="0006228D">
      <w:pPr>
        <w:pStyle w:val="Frspaiere"/>
        <w:jc w:val="both"/>
        <w:rPr>
          <w:rFonts w:ascii="Montserrat Light" w:hAnsi="Montserrat Light"/>
          <w:sz w:val="22"/>
          <w:szCs w:val="22"/>
        </w:rPr>
      </w:pPr>
      <w:r w:rsidRPr="000E40FF">
        <w:rPr>
          <w:rFonts w:ascii="Montserrat Light" w:hAnsi="Montserrat Light"/>
          <w:b/>
          <w:bCs/>
          <w:sz w:val="22"/>
          <w:szCs w:val="22"/>
        </w:rPr>
        <w:t>(3)</w:t>
      </w:r>
      <w:r w:rsidRPr="000E40FF">
        <w:rPr>
          <w:rFonts w:ascii="Montserrat Light" w:hAnsi="Montserrat Light"/>
          <w:sz w:val="22"/>
          <w:szCs w:val="22"/>
        </w:rPr>
        <w:t xml:space="preserve"> Serviciul tehnic administrativ răspunde și coordonează întreaga activitate din:</w:t>
      </w:r>
    </w:p>
    <w:p w14:paraId="78A83356" w14:textId="0E461336" w:rsidR="00F7422C" w:rsidRPr="000E40FF" w:rsidRDefault="00F7422C" w:rsidP="0006228D">
      <w:pPr>
        <w:pStyle w:val="Frspaiere"/>
        <w:numPr>
          <w:ilvl w:val="0"/>
          <w:numId w:val="151"/>
        </w:numPr>
        <w:autoSpaceDN w:val="0"/>
        <w:jc w:val="both"/>
        <w:rPr>
          <w:rFonts w:ascii="Montserrat Light" w:hAnsi="Montserrat Light"/>
          <w:sz w:val="22"/>
          <w:szCs w:val="22"/>
        </w:rPr>
      </w:pPr>
      <w:r w:rsidRPr="000E40FF">
        <w:rPr>
          <w:rFonts w:ascii="Montserrat Light" w:hAnsi="Montserrat Light"/>
          <w:sz w:val="22"/>
          <w:szCs w:val="22"/>
        </w:rPr>
        <w:t>Formația de întreținere clădiri și reparații</w:t>
      </w:r>
      <w:r w:rsidR="00677440" w:rsidRPr="000E40FF">
        <w:rPr>
          <w:rFonts w:ascii="Montserrat Light" w:hAnsi="Montserrat Light"/>
          <w:sz w:val="22"/>
          <w:szCs w:val="22"/>
        </w:rPr>
        <w:t>;</w:t>
      </w:r>
    </w:p>
    <w:p w14:paraId="67C65FCD" w14:textId="315BB265" w:rsidR="00F7422C" w:rsidRPr="000E40FF" w:rsidRDefault="00F7422C" w:rsidP="0006228D">
      <w:pPr>
        <w:pStyle w:val="Frspaiere"/>
        <w:numPr>
          <w:ilvl w:val="0"/>
          <w:numId w:val="151"/>
        </w:numPr>
        <w:autoSpaceDN w:val="0"/>
        <w:jc w:val="both"/>
        <w:rPr>
          <w:rFonts w:ascii="Montserrat Light" w:hAnsi="Montserrat Light"/>
          <w:sz w:val="22"/>
          <w:szCs w:val="22"/>
        </w:rPr>
      </w:pPr>
      <w:r w:rsidRPr="000E40FF">
        <w:rPr>
          <w:rFonts w:ascii="Montserrat Light" w:hAnsi="Montserrat Light"/>
          <w:sz w:val="22"/>
          <w:szCs w:val="22"/>
        </w:rPr>
        <w:t>Centrala termică</w:t>
      </w:r>
      <w:r w:rsidR="00677440" w:rsidRPr="000E40FF">
        <w:rPr>
          <w:rFonts w:ascii="Montserrat Light" w:hAnsi="Montserrat Light"/>
          <w:sz w:val="22"/>
          <w:szCs w:val="22"/>
        </w:rPr>
        <w:t>;</w:t>
      </w:r>
    </w:p>
    <w:p w14:paraId="47366DC7" w14:textId="5A50C147" w:rsidR="00F7422C" w:rsidRPr="000E40FF" w:rsidRDefault="00F7422C" w:rsidP="0006228D">
      <w:pPr>
        <w:pStyle w:val="Frspaiere"/>
        <w:numPr>
          <w:ilvl w:val="0"/>
          <w:numId w:val="151"/>
        </w:numPr>
        <w:autoSpaceDN w:val="0"/>
        <w:jc w:val="both"/>
        <w:rPr>
          <w:rFonts w:ascii="Montserrat Light" w:hAnsi="Montserrat Light"/>
          <w:sz w:val="22"/>
          <w:szCs w:val="22"/>
        </w:rPr>
      </w:pPr>
      <w:r w:rsidRPr="000E40FF">
        <w:rPr>
          <w:rFonts w:ascii="Montserrat Light" w:hAnsi="Montserrat Light"/>
          <w:sz w:val="22"/>
          <w:szCs w:val="22"/>
        </w:rPr>
        <w:t>Deservire lift</w:t>
      </w:r>
      <w:r w:rsidR="00677440" w:rsidRPr="000E40FF">
        <w:rPr>
          <w:rFonts w:ascii="Montserrat Light" w:hAnsi="Montserrat Light"/>
          <w:sz w:val="22"/>
          <w:szCs w:val="22"/>
        </w:rPr>
        <w:t>;</w:t>
      </w:r>
    </w:p>
    <w:p w14:paraId="0E1E4CEE" w14:textId="6713B6E1" w:rsidR="00F7422C" w:rsidRPr="000E40FF" w:rsidRDefault="00F7422C" w:rsidP="0006228D">
      <w:pPr>
        <w:pStyle w:val="Frspaiere"/>
        <w:numPr>
          <w:ilvl w:val="0"/>
          <w:numId w:val="151"/>
        </w:numPr>
        <w:autoSpaceDN w:val="0"/>
        <w:jc w:val="both"/>
        <w:rPr>
          <w:rFonts w:ascii="Montserrat Light" w:hAnsi="Montserrat Light"/>
          <w:sz w:val="22"/>
          <w:szCs w:val="22"/>
        </w:rPr>
      </w:pPr>
      <w:r w:rsidRPr="000E40FF">
        <w:rPr>
          <w:rFonts w:ascii="Montserrat Light" w:hAnsi="Montserrat Light"/>
          <w:sz w:val="22"/>
          <w:szCs w:val="22"/>
        </w:rPr>
        <w:t>Stația centrală de oxigen</w:t>
      </w:r>
      <w:r w:rsidR="00677440" w:rsidRPr="000E40FF">
        <w:rPr>
          <w:rFonts w:ascii="Montserrat Light" w:hAnsi="Montserrat Light"/>
          <w:sz w:val="22"/>
          <w:szCs w:val="22"/>
        </w:rPr>
        <w:t>;</w:t>
      </w:r>
    </w:p>
    <w:p w14:paraId="3B79ED93" w14:textId="7A5BB9C4" w:rsidR="00F7422C" w:rsidRPr="000E40FF" w:rsidRDefault="00F7422C" w:rsidP="0006228D">
      <w:pPr>
        <w:pStyle w:val="Frspaiere"/>
        <w:numPr>
          <w:ilvl w:val="0"/>
          <w:numId w:val="151"/>
        </w:numPr>
        <w:autoSpaceDN w:val="0"/>
        <w:jc w:val="both"/>
        <w:rPr>
          <w:rFonts w:ascii="Montserrat Light" w:hAnsi="Montserrat Light"/>
          <w:sz w:val="22"/>
          <w:szCs w:val="22"/>
        </w:rPr>
      </w:pPr>
      <w:r w:rsidRPr="000E40FF">
        <w:rPr>
          <w:rFonts w:ascii="Montserrat Light" w:hAnsi="Montserrat Light"/>
          <w:sz w:val="22"/>
          <w:szCs w:val="22"/>
        </w:rPr>
        <w:t>Grupul electrogen</w:t>
      </w:r>
      <w:r w:rsidR="00677440" w:rsidRPr="000E40FF">
        <w:rPr>
          <w:rFonts w:ascii="Montserrat Light" w:hAnsi="Montserrat Light"/>
          <w:sz w:val="22"/>
          <w:szCs w:val="22"/>
        </w:rPr>
        <w:t>;</w:t>
      </w:r>
    </w:p>
    <w:p w14:paraId="2CCDBA5A" w14:textId="2F1C29B1" w:rsidR="00F7422C" w:rsidRPr="000E40FF" w:rsidRDefault="00F7422C" w:rsidP="0006228D">
      <w:pPr>
        <w:pStyle w:val="Frspaiere"/>
        <w:numPr>
          <w:ilvl w:val="0"/>
          <w:numId w:val="151"/>
        </w:numPr>
        <w:autoSpaceDN w:val="0"/>
        <w:jc w:val="both"/>
        <w:rPr>
          <w:rFonts w:ascii="Montserrat Light" w:hAnsi="Montserrat Light"/>
          <w:sz w:val="22"/>
          <w:szCs w:val="22"/>
        </w:rPr>
      </w:pPr>
      <w:r w:rsidRPr="000E40FF">
        <w:rPr>
          <w:rFonts w:ascii="Montserrat Light" w:hAnsi="Montserrat Light"/>
          <w:sz w:val="22"/>
          <w:szCs w:val="22"/>
        </w:rPr>
        <w:t>Arhiva</w:t>
      </w:r>
      <w:r w:rsidR="002B47A1" w:rsidRPr="000E40FF">
        <w:rPr>
          <w:rFonts w:ascii="Montserrat Light" w:hAnsi="Montserrat Light"/>
          <w:sz w:val="22"/>
          <w:szCs w:val="22"/>
        </w:rPr>
        <w:t>.</w:t>
      </w:r>
    </w:p>
    <w:p w14:paraId="48F4ED91" w14:textId="2250ECF9" w:rsidR="005B72CC" w:rsidRPr="000E40FF" w:rsidRDefault="00162D3C" w:rsidP="0006228D">
      <w:pPr>
        <w:pStyle w:val="Titlu2"/>
        <w:spacing w:before="0" w:after="0" w:line="240" w:lineRule="auto"/>
        <w:rPr>
          <w:szCs w:val="22"/>
          <w:lang w:val="ro-RO"/>
        </w:rPr>
      </w:pPr>
      <w:bookmarkStart w:id="23" w:name="_Toc166252661"/>
      <w:r w:rsidRPr="000E40FF">
        <w:rPr>
          <w:szCs w:val="22"/>
          <w:lang w:val="ro-RO"/>
        </w:rPr>
        <w:t>CAP</w:t>
      </w:r>
      <w:r w:rsidR="00B77781" w:rsidRPr="000E40FF">
        <w:rPr>
          <w:szCs w:val="22"/>
          <w:lang w:val="ro-RO"/>
        </w:rPr>
        <w:t>ITOLUL</w:t>
      </w:r>
      <w:r w:rsidRPr="000E40FF">
        <w:rPr>
          <w:szCs w:val="22"/>
          <w:lang w:val="ro-RO"/>
        </w:rPr>
        <w:t xml:space="preserve"> V</w:t>
      </w:r>
      <w:r w:rsidR="00893402" w:rsidRPr="000E40FF">
        <w:rPr>
          <w:szCs w:val="22"/>
          <w:lang w:val="ro-RO"/>
        </w:rPr>
        <w:t>II</w:t>
      </w:r>
      <w:r w:rsidR="00283C69" w:rsidRPr="000E40FF">
        <w:rPr>
          <w:szCs w:val="22"/>
          <w:lang w:val="ro-RO"/>
        </w:rPr>
        <w:t>I</w:t>
      </w:r>
      <w:r w:rsidR="00C37E59" w:rsidRPr="000E40FF">
        <w:rPr>
          <w:szCs w:val="22"/>
          <w:lang w:val="ro-RO"/>
        </w:rPr>
        <w:tab/>
      </w:r>
      <w:r w:rsidRPr="000E40FF">
        <w:rPr>
          <w:szCs w:val="22"/>
          <w:lang w:val="ro-RO"/>
        </w:rPr>
        <w:t>CONSILII, COMITETE</w:t>
      </w:r>
      <w:r w:rsidR="00893402" w:rsidRPr="000E40FF">
        <w:rPr>
          <w:szCs w:val="22"/>
          <w:lang w:val="ro-RO"/>
        </w:rPr>
        <w:t xml:space="preserve">, </w:t>
      </w:r>
      <w:r w:rsidR="009F0008" w:rsidRPr="000E40FF">
        <w:rPr>
          <w:szCs w:val="22"/>
          <w:lang w:val="ro-RO"/>
        </w:rPr>
        <w:t xml:space="preserve">COMISII, </w:t>
      </w:r>
      <w:r w:rsidR="00893402" w:rsidRPr="000E40FF">
        <w:rPr>
          <w:szCs w:val="22"/>
          <w:lang w:val="ro-RO"/>
        </w:rPr>
        <w:t>ALTE STRUCTURI CU ACTIVITATE TEMPORARĂ SAU</w:t>
      </w:r>
      <w:r w:rsidR="00F07483" w:rsidRPr="000E40FF">
        <w:rPr>
          <w:szCs w:val="22"/>
          <w:lang w:val="ro-RO"/>
        </w:rPr>
        <w:t xml:space="preserve"> </w:t>
      </w:r>
      <w:r w:rsidR="00893402" w:rsidRPr="000E40FF">
        <w:rPr>
          <w:szCs w:val="22"/>
          <w:lang w:val="ro-RO"/>
        </w:rPr>
        <w:t>PERMANENTĂ</w:t>
      </w:r>
      <w:bookmarkEnd w:id="16"/>
      <w:bookmarkEnd w:id="23"/>
    </w:p>
    <w:p w14:paraId="074567F5" w14:textId="765F00C2" w:rsidR="00BF7705" w:rsidRPr="000E40FF" w:rsidRDefault="00A0171C" w:rsidP="0006228D">
      <w:pPr>
        <w:widowControl w:val="0"/>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0E40FF">
        <w:rPr>
          <w:rFonts w:ascii="Montserrat Light" w:eastAsia="Times New Roman" w:hAnsi="Montserrat Light" w:cs="Times New Roman"/>
          <w:b/>
          <w:lang w:bidi="en-US"/>
        </w:rPr>
        <w:t>Articolul</w:t>
      </w:r>
      <w:r w:rsidR="00162D3C" w:rsidRPr="000E40FF">
        <w:rPr>
          <w:rFonts w:ascii="Montserrat Light" w:eastAsia="Times New Roman" w:hAnsi="Montserrat Light" w:cs="Times New Roman"/>
          <w:b/>
          <w:lang w:bidi="en-US"/>
        </w:rPr>
        <w:t xml:space="preserve"> </w:t>
      </w:r>
      <w:r w:rsidR="005160B1" w:rsidRPr="000E40FF">
        <w:rPr>
          <w:rFonts w:ascii="Montserrat Light" w:eastAsia="Times New Roman" w:hAnsi="Montserrat Light" w:cs="Times New Roman"/>
          <w:b/>
          <w:lang w:bidi="en-US"/>
        </w:rPr>
        <w:t>6</w:t>
      </w:r>
      <w:r w:rsidR="002B47A1" w:rsidRPr="000E40FF">
        <w:rPr>
          <w:rFonts w:ascii="Montserrat Light" w:eastAsia="Times New Roman" w:hAnsi="Montserrat Light" w:cs="Times New Roman"/>
          <w:b/>
          <w:lang w:bidi="en-US"/>
        </w:rPr>
        <w:t>9</w:t>
      </w:r>
    </w:p>
    <w:p w14:paraId="1ACC5F61" w14:textId="132BE504" w:rsidR="00162D3C" w:rsidRPr="000E40FF" w:rsidRDefault="00162D3C" w:rsidP="0006228D">
      <w:pPr>
        <w:widowControl w:val="0"/>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E40FF">
        <w:rPr>
          <w:rFonts w:ascii="Montserrat Light" w:eastAsia="Times New Roman" w:hAnsi="Montserrat Light" w:cs="Times New Roman"/>
          <w:bCs/>
          <w:lang w:bidi="en-US"/>
        </w:rPr>
        <w:t xml:space="preserve">În cadrul Spitalului Clinic de </w:t>
      </w:r>
      <w:r w:rsidR="002B47A1" w:rsidRPr="000E40FF">
        <w:rPr>
          <w:rFonts w:ascii="Montserrat Light" w:eastAsia="Times New Roman" w:hAnsi="Montserrat Light" w:cs="Times New Roman"/>
          <w:bCs/>
          <w:lang w:bidi="en-US"/>
        </w:rPr>
        <w:t xml:space="preserve">Recuperare </w:t>
      </w:r>
      <w:r w:rsidRPr="000E40FF">
        <w:rPr>
          <w:rFonts w:ascii="Montserrat Light" w:eastAsia="Times New Roman" w:hAnsi="Montserrat Light" w:cs="Times New Roman"/>
          <w:bCs/>
          <w:lang w:bidi="en-US"/>
        </w:rPr>
        <w:t>Cluj</w:t>
      </w:r>
      <w:r w:rsidR="002B47A1" w:rsidRPr="000E40FF">
        <w:rPr>
          <w:rFonts w:ascii="Montserrat Light" w:eastAsia="Times New Roman" w:hAnsi="Montserrat Light" w:cs="Times New Roman"/>
          <w:bCs/>
          <w:lang w:bidi="en-US"/>
        </w:rPr>
        <w:t>-</w:t>
      </w:r>
      <w:r w:rsidRPr="000E40FF">
        <w:rPr>
          <w:rFonts w:ascii="Montserrat Light" w:eastAsia="Times New Roman" w:hAnsi="Montserrat Light" w:cs="Times New Roman"/>
          <w:bCs/>
          <w:lang w:bidi="en-US"/>
        </w:rPr>
        <w:t>Napoca, conform prevederilor legale, func</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 xml:space="preserve">ionează următoarele consilii: consiliul medical; consiliul etic; consiliul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tiin</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ific.</w:t>
      </w:r>
    </w:p>
    <w:p w14:paraId="2926C4D3" w14:textId="1B3CF7FB" w:rsidR="00BE3230" w:rsidRPr="000E40FF" w:rsidRDefault="00A0171C" w:rsidP="0006228D">
      <w:pPr>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Articolul</w:t>
      </w:r>
      <w:r w:rsidR="00162D3C" w:rsidRPr="000E40FF">
        <w:rPr>
          <w:rFonts w:ascii="Montserrat Light" w:eastAsia="Times New Roman" w:hAnsi="Montserrat Light" w:cs="Times New Roman"/>
          <w:b/>
          <w:bCs/>
          <w:lang w:bidi="en-US"/>
        </w:rPr>
        <w:t xml:space="preserve"> </w:t>
      </w:r>
      <w:r w:rsidR="005160B1" w:rsidRPr="000E40FF">
        <w:rPr>
          <w:rFonts w:ascii="Montserrat Light" w:eastAsia="Times New Roman" w:hAnsi="Montserrat Light" w:cs="Times New Roman"/>
          <w:b/>
          <w:bCs/>
          <w:lang w:bidi="en-US"/>
        </w:rPr>
        <w:t>70</w:t>
      </w:r>
    </w:p>
    <w:p w14:paraId="2D73BE11" w14:textId="26CD32E8" w:rsidR="00162D3C" w:rsidRPr="000E40FF" w:rsidRDefault="00162D3C" w:rsidP="0006228D">
      <w:pPr>
        <w:spacing w:after="0" w:line="240" w:lineRule="auto"/>
        <w:jc w:val="both"/>
        <w:rPr>
          <w:rFonts w:ascii="Montserrat Light" w:eastAsia="Times New Roman" w:hAnsi="Montserrat Light" w:cs="Times New Roman"/>
          <w:b/>
          <w:lang w:bidi="en-US"/>
        </w:rPr>
      </w:pPr>
      <w:r w:rsidRPr="000E40FF">
        <w:rPr>
          <w:rFonts w:ascii="Montserrat Light" w:eastAsia="Times New Roman" w:hAnsi="Montserrat Light" w:cs="Times New Roman"/>
          <w:b/>
          <w:lang w:bidi="en-US"/>
        </w:rPr>
        <w:t>Consiliul medical</w:t>
      </w:r>
    </w:p>
    <w:p w14:paraId="4C4F63FF" w14:textId="1B1ADF97" w:rsidR="00162D3C" w:rsidRPr="000E40FF" w:rsidRDefault="00162D3C" w:rsidP="0006228D">
      <w:pPr>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(1)</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bCs/>
          <w:lang w:bidi="en-US"/>
        </w:rPr>
        <w:t>Cadrul legislativ</w:t>
      </w:r>
      <w:r w:rsidRPr="000E40FF">
        <w:rPr>
          <w:rFonts w:ascii="Montserrat Light" w:eastAsia="Times New Roman" w:hAnsi="Montserrat Light" w:cs="Times New Roman"/>
          <w:b/>
          <w:bCs/>
          <w:lang w:bidi="en-US"/>
        </w:rPr>
        <w:t xml:space="preserve">: </w:t>
      </w:r>
      <w:r w:rsidRPr="000E40FF">
        <w:rPr>
          <w:rFonts w:ascii="Montserrat Light" w:eastAsia="Times New Roman" w:hAnsi="Montserrat Light" w:cs="Times New Roman"/>
          <w:lang w:bidi="en-US"/>
        </w:rPr>
        <w:t>Legea nr.</w:t>
      </w:r>
      <w:r w:rsidR="003F4413" w:rsidRPr="000E40FF">
        <w:rPr>
          <w:rFonts w:ascii="Montserrat Light" w:eastAsia="Times New Roman" w:hAnsi="Montserrat Light" w:cs="Times New Roman"/>
          <w:lang w:bidi="en-US"/>
        </w:rPr>
        <w:t xml:space="preserve"> </w:t>
      </w:r>
      <w:r w:rsidRPr="000E40FF">
        <w:rPr>
          <w:rFonts w:ascii="Montserrat Light" w:eastAsia="Times New Roman" w:hAnsi="Montserrat Light" w:cs="Times New Roman"/>
          <w:lang w:bidi="en-US"/>
        </w:rPr>
        <w:t>95/2006 privind reforma în domeniul sănătă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republicată, cu modificările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completările ulterioare, Ordinul </w:t>
      </w:r>
      <w:r w:rsidR="006C3BFB" w:rsidRPr="000E40FF">
        <w:rPr>
          <w:rFonts w:ascii="Montserrat Light" w:eastAsia="Times New Roman" w:hAnsi="Montserrat Light" w:cs="Times New Roman"/>
          <w:lang w:bidi="en-US"/>
        </w:rPr>
        <w:t>ministerului</w:t>
      </w:r>
      <w:r w:rsidR="00781628" w:rsidRPr="000E40FF">
        <w:rPr>
          <w:rFonts w:ascii="Montserrat Light" w:eastAsia="Times New Roman" w:hAnsi="Montserrat Light" w:cs="Times New Roman"/>
          <w:lang w:bidi="en-US"/>
        </w:rPr>
        <w:t xml:space="preserve"> </w:t>
      </w:r>
      <w:r w:rsidR="006C3BFB" w:rsidRPr="000E40FF">
        <w:rPr>
          <w:rFonts w:ascii="Montserrat Light" w:eastAsia="Times New Roman" w:hAnsi="Montserrat Light" w:cs="Times New Roman"/>
          <w:lang w:bidi="en-US"/>
        </w:rPr>
        <w:t>s</w:t>
      </w:r>
      <w:r w:rsidRPr="000E40FF">
        <w:rPr>
          <w:rFonts w:ascii="Montserrat Light" w:eastAsia="Times New Roman" w:hAnsi="Montserrat Light" w:cs="Times New Roman"/>
          <w:lang w:bidi="en-US"/>
        </w:rPr>
        <w:t>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publice nr. 863/2004 pentru</w:t>
      </w:r>
      <w:r w:rsidRPr="000E40FF">
        <w:rPr>
          <w:rFonts w:ascii="Montserrat Light" w:eastAsia="Times New Roman" w:hAnsi="Montserrat Light" w:cs="Times New Roman"/>
          <w:b/>
          <w:bCs/>
          <w:lang w:bidi="en-US"/>
        </w:rPr>
        <w:t xml:space="preserve"> </w:t>
      </w:r>
      <w:r w:rsidRPr="000E40FF">
        <w:rPr>
          <w:rFonts w:ascii="Montserrat Light" w:eastAsia="Times New Roman" w:hAnsi="Montserrat Light" w:cs="Times New Roman"/>
          <w:lang w:bidi="en-US"/>
        </w:rPr>
        <w:t>aprobarea atribu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competen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elor consiliului medical al spitalelor; </w:t>
      </w:r>
    </w:p>
    <w:p w14:paraId="1CBC14F7" w14:textId="365C7B75" w:rsidR="00162D3C" w:rsidRPr="000E40FF" w:rsidRDefault="00162D3C" w:rsidP="0006228D">
      <w:pPr>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(2)</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lang w:bidi="en-US"/>
        </w:rPr>
        <w:t>În cadrul spitalului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ionează un consiliu medical al cărui pre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edinte este directorul medical.</w:t>
      </w:r>
    </w:p>
    <w:p w14:paraId="767D0DB6" w14:textId="1C7CBD6B" w:rsidR="00162D3C" w:rsidRPr="000E40FF" w:rsidRDefault="00162D3C" w:rsidP="0006228D">
      <w:pPr>
        <w:spacing w:after="0" w:line="240" w:lineRule="auto"/>
        <w:jc w:val="both"/>
        <w:rPr>
          <w:rFonts w:ascii="Montserrat Light" w:eastAsia="Times New Roman" w:hAnsi="Montserrat Light" w:cs="Times New Roman"/>
          <w:bCs/>
          <w:lang w:bidi="en-US"/>
        </w:rPr>
      </w:pPr>
      <w:r w:rsidRPr="000E40FF">
        <w:rPr>
          <w:rFonts w:ascii="Montserrat Light" w:eastAsia="Times New Roman" w:hAnsi="Montserrat Light" w:cs="Times New Roman"/>
          <w:b/>
          <w:bCs/>
          <w:lang w:bidi="en-US"/>
        </w:rPr>
        <w:t>(3)</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bCs/>
          <w:lang w:bidi="en-US"/>
        </w:rPr>
        <w:t>Componen</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 xml:space="preserve">a: </w:t>
      </w:r>
      <w:r w:rsidR="002B47A1" w:rsidRPr="000E40FF">
        <w:rPr>
          <w:rFonts w:ascii="Montserrat Light" w:eastAsia="Times New Roman" w:hAnsi="Montserrat Light" w:cs="Times New Roman"/>
          <w:bCs/>
          <w:lang w:bidi="en-US"/>
        </w:rPr>
        <w:t xml:space="preserve">manager, </w:t>
      </w:r>
      <w:r w:rsidRPr="000E40FF">
        <w:rPr>
          <w:rFonts w:ascii="Montserrat Light" w:eastAsia="Times New Roman" w:hAnsi="Montserrat Light" w:cs="Times New Roman"/>
          <w:lang w:bidi="en-US"/>
        </w:rPr>
        <w:t xml:space="preserve">director medical,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efii de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de</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lang w:bidi="en-US"/>
        </w:rPr>
        <w:t xml:space="preserve">laboratoare, farmacistul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ef, </w:t>
      </w:r>
      <w:r w:rsidR="002B47A1" w:rsidRPr="000E40FF">
        <w:rPr>
          <w:rFonts w:ascii="Montserrat Light" w:eastAsia="Times New Roman" w:hAnsi="Montserrat Light" w:cs="Times New Roman"/>
          <w:lang w:bidi="en-US"/>
        </w:rPr>
        <w:t>directorul de îngrijiri</w:t>
      </w:r>
      <w:r w:rsidRPr="000E40FF">
        <w:rPr>
          <w:rFonts w:ascii="Montserrat Light" w:eastAsia="Times New Roman" w:hAnsi="Montserrat Light" w:cs="Times New Roman"/>
          <w:lang w:bidi="en-US"/>
        </w:rPr>
        <w:t xml:space="preserve">, secretar. </w:t>
      </w:r>
    </w:p>
    <w:p w14:paraId="3683F1FC" w14:textId="0C8D98B0" w:rsidR="00162D3C" w:rsidRPr="000E40FF" w:rsidRDefault="00162D3C" w:rsidP="0006228D">
      <w:pPr>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(4)</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bCs/>
          <w:lang w:bidi="en-US"/>
        </w:rPr>
        <w:t>Atribu</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iile consiliului medical</w:t>
      </w:r>
      <w:r w:rsidRPr="000E40FF">
        <w:rPr>
          <w:rFonts w:ascii="Montserrat Light" w:eastAsia="Times New Roman" w:hAnsi="Montserrat Light" w:cs="Times New Roman"/>
          <w:b/>
          <w:bCs/>
          <w:lang w:bidi="en-US"/>
        </w:rPr>
        <w:t xml:space="preserve"> </w:t>
      </w:r>
      <w:r w:rsidRPr="000E40FF">
        <w:rPr>
          <w:rFonts w:ascii="Montserrat Light" w:eastAsia="Times New Roman" w:hAnsi="Montserrat Light" w:cs="Times New Roman"/>
          <w:lang w:bidi="en-US"/>
        </w:rPr>
        <w:t>sunt stabilite prin Ordinul</w:t>
      </w:r>
      <w:r w:rsidRPr="000E40FF">
        <w:rPr>
          <w:rFonts w:ascii="Montserrat Light" w:eastAsia="Times New Roman" w:hAnsi="Montserrat Light" w:cs="Times New Roman"/>
          <w:b/>
          <w:bCs/>
          <w:lang w:bidi="en-US"/>
        </w:rPr>
        <w:t xml:space="preserve"> </w:t>
      </w:r>
      <w:r w:rsidR="006C3BFB" w:rsidRPr="000E40FF">
        <w:rPr>
          <w:rFonts w:ascii="Montserrat Light" w:eastAsia="Times New Roman" w:hAnsi="Montserrat Light" w:cs="Times New Roman"/>
          <w:lang w:bidi="en-US"/>
        </w:rPr>
        <w:t>ministerului</w:t>
      </w:r>
      <w:r w:rsidRPr="000E40FF">
        <w:rPr>
          <w:rFonts w:ascii="Montserrat Light" w:eastAsia="Times New Roman" w:hAnsi="Montserrat Light" w:cs="Times New Roman"/>
          <w:lang w:bidi="en-US"/>
        </w:rPr>
        <w:t xml:space="preserve"> sănătă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w:t>
      </w:r>
      <w:r w:rsidRPr="000E40FF">
        <w:rPr>
          <w:rFonts w:ascii="Montserrat Light" w:eastAsia="Times New Roman" w:hAnsi="Montserrat Light" w:cs="Times New Roman"/>
          <w:b/>
          <w:bCs/>
          <w:lang w:bidi="en-US"/>
        </w:rPr>
        <w:t xml:space="preserve"> </w:t>
      </w:r>
      <w:r w:rsidRPr="000E40FF">
        <w:rPr>
          <w:rFonts w:ascii="Montserrat Light" w:eastAsia="Times New Roman" w:hAnsi="Montserrat Light" w:cs="Times New Roman"/>
          <w:lang w:bidi="en-US"/>
        </w:rPr>
        <w:t xml:space="preserve">publice nr. 863/2004, astfel: </w:t>
      </w:r>
    </w:p>
    <w:p w14:paraId="68884F2A" w14:textId="1A769B78" w:rsidR="00162D3C" w:rsidRPr="000E40FF" w:rsidRDefault="00162D3C" w:rsidP="0006228D">
      <w:pPr>
        <w:numPr>
          <w:ilvl w:val="0"/>
          <w:numId w:val="11"/>
        </w:numPr>
        <w:tabs>
          <w:tab w:val="left" w:pos="567"/>
        </w:tabs>
        <w:spacing w:after="0" w:line="240" w:lineRule="auto"/>
        <w:ind w:left="714" w:hanging="357"/>
        <w:jc w:val="both"/>
        <w:rPr>
          <w:rFonts w:ascii="Montserrat Light" w:eastAsia="Times New Roman" w:hAnsi="Montserrat Light" w:cs="Times New Roman"/>
          <w:lang w:bidi="en-US"/>
        </w:rPr>
      </w:pPr>
      <w:bookmarkStart w:id="24" w:name="page254"/>
      <w:bookmarkEnd w:id="24"/>
      <w:r w:rsidRPr="000E40FF">
        <w:rPr>
          <w:rFonts w:ascii="Montserrat Light" w:eastAsia="Times New Roman" w:hAnsi="Montserrat Light" w:cs="Times New Roman"/>
          <w:lang w:bidi="en-US"/>
        </w:rPr>
        <w:t>evaluează necesarul de servicii medicale al popula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iei deservite de spital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face propuneri pentru elaborarea: planului de dezvoltare a spitalului, pe perioada mandatului</w:t>
      </w:r>
      <w:r w:rsidR="00CF245F" w:rsidRPr="000E40FF">
        <w:rPr>
          <w:rFonts w:ascii="Montserrat Light" w:eastAsia="Times New Roman" w:hAnsi="Montserrat Light" w:cs="Times New Roman"/>
          <w:lang w:bidi="en-US"/>
        </w:rPr>
        <w:t xml:space="preserve">, </w:t>
      </w:r>
      <w:r w:rsidRPr="000E40FF">
        <w:rPr>
          <w:rFonts w:ascii="Montserrat Light" w:eastAsia="Times New Roman" w:hAnsi="Montserrat Light" w:cs="Times New Roman"/>
          <w:lang w:bidi="en-US"/>
        </w:rPr>
        <w:t>planului anual de furnizare de servicii medicale al spitalului</w:t>
      </w:r>
      <w:r w:rsidR="00CF245F" w:rsidRPr="000E40FF">
        <w:rPr>
          <w:rFonts w:ascii="Montserrat Light" w:eastAsia="Times New Roman" w:hAnsi="Montserrat Light" w:cs="Times New Roman"/>
          <w:lang w:bidi="en-US"/>
        </w:rPr>
        <w:t xml:space="preserve">, </w:t>
      </w:r>
      <w:r w:rsidRPr="000E40FF">
        <w:rPr>
          <w:rFonts w:ascii="Montserrat Light" w:eastAsia="Times New Roman" w:hAnsi="Montserrat Light" w:cs="Times New Roman"/>
          <w:lang w:bidi="en-US"/>
        </w:rPr>
        <w:t>planului anual de achizi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publice, cu privire la achizi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ia de aparatură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echipamente medicale, medicamente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materiale sanitare; </w:t>
      </w:r>
    </w:p>
    <w:p w14:paraId="5051F505" w14:textId="00676296" w:rsidR="00162D3C" w:rsidRPr="000E40FF" w:rsidRDefault="00162D3C" w:rsidP="0006228D">
      <w:pPr>
        <w:numPr>
          <w:ilvl w:val="0"/>
          <w:numId w:val="11"/>
        </w:numPr>
        <w:tabs>
          <w:tab w:val="left" w:pos="567"/>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face propuneri Comitetului Director în vederea elaborării bugetului de venituri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cheltuieli al spitalului; </w:t>
      </w:r>
    </w:p>
    <w:p w14:paraId="733196D5" w14:textId="3DCEFE72" w:rsidR="00162D3C" w:rsidRPr="000E40FF" w:rsidRDefault="00162D3C" w:rsidP="0006228D">
      <w:pPr>
        <w:numPr>
          <w:ilvl w:val="0"/>
          <w:numId w:val="11"/>
        </w:numPr>
        <w:tabs>
          <w:tab w:val="left" w:pos="567"/>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participă la elaborarea regulamentului de organizare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ionare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a regulamentului intern ale spitalului; </w:t>
      </w:r>
    </w:p>
    <w:p w14:paraId="5074574C" w14:textId="01276199" w:rsidR="00162D3C" w:rsidRPr="000E40FF" w:rsidRDefault="00162D3C" w:rsidP="0006228D">
      <w:pPr>
        <w:numPr>
          <w:ilvl w:val="0"/>
          <w:numId w:val="11"/>
        </w:numPr>
        <w:tabs>
          <w:tab w:val="left" w:pos="567"/>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oară activitate de evaluare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monitorizare a calită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eficien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medicale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urate în spital, inclusiv: </w:t>
      </w:r>
    </w:p>
    <w:p w14:paraId="1A45EA6F" w14:textId="4F7CD7C7" w:rsidR="00162D3C" w:rsidRPr="000E40FF" w:rsidRDefault="00162D3C" w:rsidP="0006228D">
      <w:pPr>
        <w:pStyle w:val="Listparagraf"/>
        <w:numPr>
          <w:ilvl w:val="0"/>
          <w:numId w:val="152"/>
        </w:numPr>
        <w:tabs>
          <w:tab w:val="left" w:pos="1134"/>
        </w:tabs>
        <w:jc w:val="both"/>
        <w:rPr>
          <w:rFonts w:ascii="Montserrat Light" w:eastAsia="Times New Roman" w:hAnsi="Montserrat Light" w:cs="Times New Roman"/>
          <w:sz w:val="22"/>
          <w:szCs w:val="22"/>
          <w:lang w:val="ro-RO" w:bidi="en-US"/>
        </w:rPr>
      </w:pPr>
      <w:r w:rsidRPr="000E40FF">
        <w:rPr>
          <w:rFonts w:ascii="Montserrat Light" w:eastAsia="Times New Roman" w:hAnsi="Montserrat Light" w:cs="Times New Roman"/>
          <w:sz w:val="22"/>
          <w:szCs w:val="22"/>
          <w:lang w:val="ro-RO" w:bidi="en-US"/>
        </w:rPr>
        <w:t>evaluează satisfac</w:t>
      </w:r>
      <w:r w:rsidR="00C37E59" w:rsidRPr="000E40FF">
        <w:rPr>
          <w:rFonts w:ascii="Montserrat Light" w:eastAsia="Times New Roman" w:hAnsi="Montserrat Light" w:cs="Times New Roman"/>
          <w:sz w:val="22"/>
          <w:szCs w:val="22"/>
          <w:lang w:val="ro-RO" w:bidi="en-US"/>
        </w:rPr>
        <w:t>ț</w:t>
      </w:r>
      <w:r w:rsidRPr="000E40FF">
        <w:rPr>
          <w:rFonts w:ascii="Montserrat Light" w:eastAsia="Times New Roman" w:hAnsi="Montserrat Light" w:cs="Times New Roman"/>
          <w:sz w:val="22"/>
          <w:szCs w:val="22"/>
          <w:lang w:val="ro-RO" w:bidi="en-US"/>
        </w:rPr>
        <w:t>ia pacien</w:t>
      </w:r>
      <w:r w:rsidR="00C37E59" w:rsidRPr="000E40FF">
        <w:rPr>
          <w:rFonts w:ascii="Montserrat Light" w:eastAsia="Times New Roman" w:hAnsi="Montserrat Light" w:cs="Times New Roman"/>
          <w:sz w:val="22"/>
          <w:szCs w:val="22"/>
          <w:lang w:val="ro-RO" w:bidi="en-US"/>
        </w:rPr>
        <w:t>ț</w:t>
      </w:r>
      <w:r w:rsidRPr="000E40FF">
        <w:rPr>
          <w:rFonts w:ascii="Montserrat Light" w:eastAsia="Times New Roman" w:hAnsi="Montserrat Light" w:cs="Times New Roman"/>
          <w:sz w:val="22"/>
          <w:szCs w:val="22"/>
          <w:lang w:val="ro-RO" w:bidi="en-US"/>
        </w:rPr>
        <w:t xml:space="preserve">ilor care beneficiază de servicii în cadrul spitalului sau în ambulatoriul de specialitate integrat al acestuia; </w:t>
      </w:r>
    </w:p>
    <w:p w14:paraId="073F666A" w14:textId="4D8F215E" w:rsidR="00162D3C" w:rsidRPr="000E40FF" w:rsidRDefault="00162D3C" w:rsidP="0006228D">
      <w:pPr>
        <w:pStyle w:val="Listparagraf"/>
        <w:numPr>
          <w:ilvl w:val="0"/>
          <w:numId w:val="152"/>
        </w:numPr>
        <w:tabs>
          <w:tab w:val="left" w:pos="1134"/>
        </w:tabs>
        <w:jc w:val="both"/>
        <w:rPr>
          <w:rFonts w:ascii="Montserrat Light" w:eastAsia="Times New Roman" w:hAnsi="Montserrat Light" w:cs="Times New Roman"/>
          <w:sz w:val="22"/>
          <w:szCs w:val="22"/>
          <w:lang w:val="ro-RO" w:bidi="en-US"/>
        </w:rPr>
      </w:pPr>
      <w:r w:rsidRPr="000E40FF">
        <w:rPr>
          <w:rFonts w:ascii="Montserrat Light" w:eastAsia="Times New Roman" w:hAnsi="Montserrat Light" w:cs="Times New Roman"/>
          <w:sz w:val="22"/>
          <w:szCs w:val="22"/>
          <w:lang w:val="ro-RO" w:bidi="en-US"/>
        </w:rPr>
        <w:t>monitorizează principalii indicatori de performan</w:t>
      </w:r>
      <w:r w:rsidR="00C37E59" w:rsidRPr="000E40FF">
        <w:rPr>
          <w:rFonts w:ascii="Montserrat Light" w:eastAsia="Times New Roman" w:hAnsi="Montserrat Light" w:cs="Times New Roman"/>
          <w:sz w:val="22"/>
          <w:szCs w:val="22"/>
          <w:lang w:val="ro-RO" w:bidi="en-US"/>
        </w:rPr>
        <w:t>ț</w:t>
      </w:r>
      <w:r w:rsidRPr="000E40FF">
        <w:rPr>
          <w:rFonts w:ascii="Montserrat Light" w:eastAsia="Times New Roman" w:hAnsi="Montserrat Light" w:cs="Times New Roman"/>
          <w:sz w:val="22"/>
          <w:szCs w:val="22"/>
          <w:lang w:val="ro-RO" w:bidi="en-US"/>
        </w:rPr>
        <w:t xml:space="preserve">ă în activitatea medicală; </w:t>
      </w:r>
    </w:p>
    <w:p w14:paraId="2648ABEE" w14:textId="17CB3584" w:rsidR="00162D3C" w:rsidRPr="000E40FF" w:rsidRDefault="00162D3C" w:rsidP="0006228D">
      <w:pPr>
        <w:pStyle w:val="Listparagraf"/>
        <w:numPr>
          <w:ilvl w:val="0"/>
          <w:numId w:val="152"/>
        </w:numPr>
        <w:tabs>
          <w:tab w:val="left" w:pos="1134"/>
        </w:tabs>
        <w:jc w:val="both"/>
        <w:rPr>
          <w:rFonts w:ascii="Montserrat Light" w:eastAsia="Times New Roman" w:hAnsi="Montserrat Light" w:cs="Times New Roman"/>
          <w:sz w:val="22"/>
          <w:szCs w:val="22"/>
          <w:lang w:val="ro-RO" w:bidi="en-US"/>
        </w:rPr>
      </w:pPr>
      <w:r w:rsidRPr="000E40FF">
        <w:rPr>
          <w:rFonts w:ascii="Montserrat Light" w:eastAsia="Times New Roman" w:hAnsi="Montserrat Light" w:cs="Times New Roman"/>
          <w:sz w:val="22"/>
          <w:szCs w:val="22"/>
          <w:lang w:val="ro-RO" w:bidi="en-US"/>
        </w:rPr>
        <w:t xml:space="preserve">supraveghează, previne </w:t>
      </w:r>
      <w:r w:rsidR="00C37E59" w:rsidRPr="000E40FF">
        <w:rPr>
          <w:rFonts w:ascii="Montserrat Light" w:eastAsia="Times New Roman" w:hAnsi="Montserrat Light" w:cs="Times New Roman"/>
          <w:sz w:val="22"/>
          <w:szCs w:val="22"/>
          <w:lang w:val="ro-RO" w:bidi="en-US"/>
        </w:rPr>
        <w:t>ș</w:t>
      </w:r>
      <w:r w:rsidRPr="000E40FF">
        <w:rPr>
          <w:rFonts w:ascii="Montserrat Light" w:eastAsia="Times New Roman" w:hAnsi="Montserrat Light" w:cs="Times New Roman"/>
          <w:sz w:val="22"/>
          <w:szCs w:val="22"/>
          <w:lang w:val="ro-RO" w:bidi="en-US"/>
        </w:rPr>
        <w:t>i limitează infec</w:t>
      </w:r>
      <w:r w:rsidR="00C37E59" w:rsidRPr="000E40FF">
        <w:rPr>
          <w:rFonts w:ascii="Montserrat Light" w:eastAsia="Times New Roman" w:hAnsi="Montserrat Light" w:cs="Times New Roman"/>
          <w:sz w:val="22"/>
          <w:szCs w:val="22"/>
          <w:lang w:val="ro-RO" w:bidi="en-US"/>
        </w:rPr>
        <w:t>ț</w:t>
      </w:r>
      <w:r w:rsidRPr="000E40FF">
        <w:rPr>
          <w:rFonts w:ascii="Montserrat Light" w:eastAsia="Times New Roman" w:hAnsi="Montserrat Light" w:cs="Times New Roman"/>
          <w:sz w:val="22"/>
          <w:szCs w:val="22"/>
          <w:lang w:val="ro-RO" w:bidi="en-US"/>
        </w:rPr>
        <w:t>iile asociate asisten</w:t>
      </w:r>
      <w:r w:rsidR="00C37E59" w:rsidRPr="000E40FF">
        <w:rPr>
          <w:rFonts w:ascii="Montserrat Light" w:eastAsia="Times New Roman" w:hAnsi="Montserrat Light" w:cs="Times New Roman"/>
          <w:sz w:val="22"/>
          <w:szCs w:val="22"/>
          <w:lang w:val="ro-RO" w:bidi="en-US"/>
        </w:rPr>
        <w:t>ț</w:t>
      </w:r>
      <w:r w:rsidRPr="000E40FF">
        <w:rPr>
          <w:rFonts w:ascii="Montserrat Light" w:eastAsia="Times New Roman" w:hAnsi="Montserrat Light" w:cs="Times New Roman"/>
          <w:sz w:val="22"/>
          <w:szCs w:val="22"/>
          <w:lang w:val="ro-RO" w:bidi="en-US"/>
        </w:rPr>
        <w:t xml:space="preserve">ei medicale. </w:t>
      </w:r>
    </w:p>
    <w:p w14:paraId="4CF87E82" w14:textId="0B664579" w:rsidR="00162D3C" w:rsidRPr="000E40F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stabile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te reguli privind activitatea profesională, protocoalele de practică medicală la nivelul spitalului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răspunde de aplicarea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respectarea acestora; </w:t>
      </w:r>
    </w:p>
    <w:p w14:paraId="741A3224" w14:textId="69EEC3FD" w:rsidR="00162D3C" w:rsidRPr="000E40FF" w:rsidRDefault="002B47A1"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   </w:t>
      </w:r>
      <w:r w:rsidR="00162D3C" w:rsidRPr="000E40FF">
        <w:rPr>
          <w:rFonts w:ascii="Montserrat Light" w:eastAsia="Times New Roman" w:hAnsi="Montserrat Light" w:cs="Times New Roman"/>
          <w:lang w:bidi="en-US"/>
        </w:rPr>
        <w:t>elaborează planul anual de îmbunătă</w:t>
      </w:r>
      <w:r w:rsidR="00C37E59" w:rsidRPr="000E40FF">
        <w:rPr>
          <w:rFonts w:ascii="Montserrat Light" w:eastAsia="Times New Roman" w:hAnsi="Montserrat Light" w:cs="Times New Roman"/>
          <w:lang w:bidi="en-US"/>
        </w:rPr>
        <w:t>ț</w:t>
      </w:r>
      <w:r w:rsidR="00162D3C" w:rsidRPr="000E40FF">
        <w:rPr>
          <w:rFonts w:ascii="Montserrat Light" w:eastAsia="Times New Roman" w:hAnsi="Montserrat Light" w:cs="Times New Roman"/>
          <w:lang w:bidi="en-US"/>
        </w:rPr>
        <w:t>ire a calită</w:t>
      </w:r>
      <w:r w:rsidR="00C37E59" w:rsidRPr="000E40FF">
        <w:rPr>
          <w:rFonts w:ascii="Montserrat Light" w:eastAsia="Times New Roman" w:hAnsi="Montserrat Light" w:cs="Times New Roman"/>
          <w:lang w:bidi="en-US"/>
        </w:rPr>
        <w:t>ț</w:t>
      </w:r>
      <w:r w:rsidR="00162D3C" w:rsidRPr="000E40FF">
        <w:rPr>
          <w:rFonts w:ascii="Montserrat Light" w:eastAsia="Times New Roman" w:hAnsi="Montserrat Light" w:cs="Times New Roman"/>
          <w:lang w:bidi="en-US"/>
        </w:rPr>
        <w:t xml:space="preserve">ii serviciilor medicale furnizate de spital, pe care îl supune spre aprobare managerului; </w:t>
      </w:r>
    </w:p>
    <w:p w14:paraId="2C028504" w14:textId="7623B967" w:rsidR="00162D3C" w:rsidRPr="000E40F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înaintează managerului propuneri cu caracter organizatoric pentru îmbunătă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irea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medicale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urate la nivelul spitalului; </w:t>
      </w:r>
    </w:p>
    <w:p w14:paraId="77B5C0B1" w14:textId="52529F03" w:rsidR="00162D3C" w:rsidRPr="000E40F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evaluează necesarul de personal medical al fiecărei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ii/laborator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face propuneri comitetului director pentru elaborarea strategiei de personal a spitalului; </w:t>
      </w:r>
    </w:p>
    <w:p w14:paraId="12AE4921" w14:textId="45502CB4" w:rsidR="00162D3C" w:rsidRPr="000E40F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evaluează necesarul liniilor de gardă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face propuneri managerului cu privire la structura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numărul acestora la nivelul spitalului, după caz; </w:t>
      </w:r>
    </w:p>
    <w:p w14:paraId="43383029" w14:textId="55199BE7" w:rsidR="00162D3C" w:rsidRPr="000E40F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participă la stabilirea fi</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elor posturilor personalului medical angajat; </w:t>
      </w:r>
    </w:p>
    <w:p w14:paraId="5D9C5F12" w14:textId="65FD623D" w:rsidR="00162D3C" w:rsidRPr="000E40F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înaintează managerului propuneri pentru elaborarea planului de formare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perfec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ionare continuă a personalului medico-sanitar; </w:t>
      </w:r>
    </w:p>
    <w:p w14:paraId="52F82EFF" w14:textId="2E485266" w:rsidR="00162D3C" w:rsidRPr="000E40F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face propuneri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monitorizează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urarea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de educa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cercetare medicală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urate la nivelul spitalului, în colaborare cu institu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iile acreditate; </w:t>
      </w:r>
    </w:p>
    <w:p w14:paraId="162FD756" w14:textId="52FC7236" w:rsidR="00162D3C" w:rsidRPr="000E40F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reprezintă spitalul în rela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cu organiza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profesionale din </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ară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din străinătate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facilitează accesul personalului medical la informa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medicale de ultima oră; </w:t>
      </w:r>
    </w:p>
    <w:p w14:paraId="4464CAE5" w14:textId="23ABAB81" w:rsidR="00162D3C" w:rsidRPr="000E40F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asigură respectarea normelor de etică profesională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deontologie medicală la nivelul spitalului, colaborând cu Colegiul Medicilor din România; </w:t>
      </w:r>
    </w:p>
    <w:p w14:paraId="69C8860F" w14:textId="7DADD800" w:rsidR="00162D3C" w:rsidRPr="000E40F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răspunde de acreditarea personalului medical al spitalului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de acreditarea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medicale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urate în spital, în conformitate cu legisla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ia în vigoare; </w:t>
      </w:r>
    </w:p>
    <w:p w14:paraId="4CCBE99B" w14:textId="0C84A077" w:rsidR="00162D3C" w:rsidRPr="000E40F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analizează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ia decizii în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 existen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unor cazuri medicale deosebite (de exemplu, cazuri foarte complicate care necesită o durată de spitalizare mult prelungită, mor</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 subite etc.); </w:t>
      </w:r>
    </w:p>
    <w:p w14:paraId="45CDB853" w14:textId="1E0F7E24" w:rsidR="00162D3C" w:rsidRPr="000E40F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participă, alături de manager, la organizarea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ei medicale în caz de dezastre, epidemii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în alte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speciale; </w:t>
      </w:r>
    </w:p>
    <w:p w14:paraId="002519E7" w14:textId="0C4835D5" w:rsidR="00162D3C" w:rsidRPr="000E40F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bookmarkStart w:id="25" w:name="page255"/>
      <w:bookmarkEnd w:id="25"/>
      <w:r w:rsidRPr="000E40FF">
        <w:rPr>
          <w:rFonts w:ascii="Montserrat Light" w:eastAsia="Times New Roman" w:hAnsi="Montserrat Light" w:cs="Times New Roman"/>
          <w:lang w:bidi="en-US"/>
        </w:rPr>
        <w:t>stabile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te coordonatele principale privind consumul medicamentelor la nivelul spitalului, în vederea unei utilizări judicioase a fondurilor spitalului, prevenirii polipragmaziei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 rezisten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ei la medicamente; </w:t>
      </w:r>
    </w:p>
    <w:p w14:paraId="2A5F6CEA" w14:textId="7E4EB94E" w:rsidR="00162D3C" w:rsidRPr="000E40F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supervizează respectarea prevederilor în vigoare, referitoare la documenta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 medicală a pacien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trata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 asigurarea confiden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ialită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datelor medicale, constituirea arhivei spitalului; </w:t>
      </w:r>
    </w:p>
    <w:p w14:paraId="29E2171D" w14:textId="18C73396" w:rsidR="00162D3C" w:rsidRPr="000E40F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avizează utilizarea bazei de date medicale a spitalului pentru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 de cercetare medicală,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iile legii; </w:t>
      </w:r>
    </w:p>
    <w:p w14:paraId="619D8E0C" w14:textId="5628B55E" w:rsidR="00162D3C" w:rsidRPr="000E40F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analizează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solu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ionează sugestiile, sesizările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reclama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pacien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trata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 în spital, referitoare la activitatea medicală a spitalului; </w:t>
      </w:r>
    </w:p>
    <w:p w14:paraId="20AD5A12" w14:textId="3D1E3093" w:rsidR="008415DC" w:rsidRPr="000E40FF" w:rsidRDefault="00162D3C" w:rsidP="0006228D">
      <w:pPr>
        <w:numPr>
          <w:ilvl w:val="0"/>
          <w:numId w:val="11"/>
        </w:numPr>
        <w:tabs>
          <w:tab w:val="left" w:pos="426"/>
          <w:tab w:val="left" w:pos="567"/>
        </w:tabs>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elaborează raportul anual de activitate medicală a spitalului, în conformitate cu legisla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 în vigoare.</w:t>
      </w:r>
    </w:p>
    <w:p w14:paraId="4E5993BC" w14:textId="2DF60D66" w:rsidR="008415DC" w:rsidRPr="000E40FF" w:rsidRDefault="00162D3C" w:rsidP="0006228D">
      <w:pPr>
        <w:tabs>
          <w:tab w:val="left" w:pos="720"/>
          <w:tab w:val="left" w:pos="1134"/>
        </w:tabs>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(5)</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lang w:bidi="en-US"/>
        </w:rPr>
        <w:t>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ile de la lit. a) – g) sunt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urate în colaborare cu nucleul de calitate,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cu Compartimentul de prevenire 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 de la nivelul spitalului.</w:t>
      </w:r>
    </w:p>
    <w:p w14:paraId="5970AC50" w14:textId="69E000C5" w:rsidR="00BF7705" w:rsidRPr="000E40FF" w:rsidRDefault="00A0171C" w:rsidP="0006228D">
      <w:pPr>
        <w:tabs>
          <w:tab w:val="left" w:pos="720"/>
          <w:tab w:val="left" w:pos="1134"/>
        </w:tabs>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Articolul</w:t>
      </w:r>
      <w:r w:rsidR="00162D3C" w:rsidRPr="000E40FF">
        <w:rPr>
          <w:rFonts w:ascii="Montserrat Light" w:eastAsia="Times New Roman" w:hAnsi="Montserrat Light" w:cs="Times New Roman"/>
          <w:b/>
          <w:bCs/>
          <w:lang w:bidi="en-US"/>
        </w:rPr>
        <w:t xml:space="preserve"> </w:t>
      </w:r>
      <w:r w:rsidR="005160B1" w:rsidRPr="000E40FF">
        <w:rPr>
          <w:rFonts w:ascii="Montserrat Light" w:eastAsia="Times New Roman" w:hAnsi="Montserrat Light" w:cs="Times New Roman"/>
          <w:b/>
          <w:bCs/>
          <w:lang w:bidi="en-US"/>
        </w:rPr>
        <w:t>71</w:t>
      </w:r>
    </w:p>
    <w:p w14:paraId="62DB27D5" w14:textId="656B1E27" w:rsidR="008415DC" w:rsidRPr="000E40FF" w:rsidRDefault="00162D3C" w:rsidP="0006228D">
      <w:pPr>
        <w:tabs>
          <w:tab w:val="left" w:pos="720"/>
          <w:tab w:val="left" w:pos="1134"/>
        </w:tabs>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Consiliul etic</w:t>
      </w:r>
    </w:p>
    <w:p w14:paraId="769595B2" w14:textId="121473AD" w:rsidR="008415DC" w:rsidRPr="000E40FF" w:rsidRDefault="00162D3C" w:rsidP="0006228D">
      <w:pPr>
        <w:tabs>
          <w:tab w:val="left" w:pos="720"/>
          <w:tab w:val="left" w:pos="1134"/>
        </w:tabs>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(1)</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lang w:bidi="en-US"/>
        </w:rPr>
        <w:t xml:space="preserve">Cadru legislativ: Ordinul </w:t>
      </w:r>
      <w:r w:rsidR="006C3BFB" w:rsidRPr="000E40FF">
        <w:rPr>
          <w:rFonts w:ascii="Montserrat Light" w:eastAsia="Times New Roman" w:hAnsi="Montserrat Light" w:cs="Times New Roman"/>
          <w:lang w:bidi="en-US"/>
        </w:rPr>
        <w:t>ministrului</w:t>
      </w:r>
      <w:r w:rsidRPr="000E40FF">
        <w:rPr>
          <w:rFonts w:ascii="Montserrat Light" w:eastAsia="Times New Roman" w:hAnsi="Montserrat Light" w:cs="Times New Roman"/>
          <w:lang w:bidi="en-US"/>
        </w:rPr>
        <w:t xml:space="preserve"> </w:t>
      </w:r>
      <w:r w:rsidR="006C3BFB" w:rsidRPr="000E40FF">
        <w:rPr>
          <w:rFonts w:ascii="Montserrat Light" w:eastAsia="Times New Roman" w:hAnsi="Montserrat Light" w:cs="Times New Roman"/>
          <w:lang w:bidi="en-US"/>
        </w:rPr>
        <w:t>s</w:t>
      </w:r>
      <w:r w:rsidRPr="000E40FF">
        <w:rPr>
          <w:rFonts w:ascii="Montserrat Light" w:eastAsia="Times New Roman" w:hAnsi="Montserrat Light" w:cs="Times New Roman"/>
          <w:lang w:bidi="en-US"/>
        </w:rPr>
        <w:t>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nr. 1502/2016</w:t>
      </w:r>
      <w:r w:rsidRPr="000E40FF">
        <w:rPr>
          <w:rFonts w:ascii="Montserrat Light" w:eastAsia="Times New Roman" w:hAnsi="Montserrat Light" w:cs="Times New Roman"/>
          <w:shd w:val="clear" w:color="auto" w:fill="FFFFFF"/>
          <w:lang w:bidi="en-US"/>
        </w:rPr>
        <w:t xml:space="preserve"> pentru aprobarea componen</w:t>
      </w:r>
      <w:r w:rsidR="00C37E59" w:rsidRPr="000E40FF">
        <w:rPr>
          <w:rFonts w:ascii="Montserrat Light" w:eastAsia="Times New Roman" w:hAnsi="Montserrat Light" w:cs="Times New Roman"/>
          <w:shd w:val="clear" w:color="auto" w:fill="FFFFFF"/>
          <w:lang w:bidi="en-US"/>
        </w:rPr>
        <w:t>ț</w:t>
      </w:r>
      <w:r w:rsidRPr="000E40FF">
        <w:rPr>
          <w:rFonts w:ascii="Montserrat Light" w:eastAsia="Times New Roman" w:hAnsi="Montserrat Light" w:cs="Times New Roman"/>
          <w:shd w:val="clear" w:color="auto" w:fill="FFFFFF"/>
          <w:lang w:bidi="en-US"/>
        </w:rPr>
        <w:t xml:space="preserve">ei </w:t>
      </w:r>
      <w:r w:rsidR="00C37E59" w:rsidRPr="000E40FF">
        <w:rPr>
          <w:rFonts w:ascii="Montserrat Light" w:eastAsia="Times New Roman" w:hAnsi="Montserrat Light" w:cs="Times New Roman"/>
          <w:shd w:val="clear" w:color="auto" w:fill="FFFFFF"/>
          <w:lang w:bidi="en-US"/>
        </w:rPr>
        <w:t>ș</w:t>
      </w:r>
      <w:r w:rsidRPr="000E40FF">
        <w:rPr>
          <w:rFonts w:ascii="Montserrat Light" w:eastAsia="Times New Roman" w:hAnsi="Montserrat Light" w:cs="Times New Roman"/>
          <w:shd w:val="clear" w:color="auto" w:fill="FFFFFF"/>
          <w:lang w:bidi="en-US"/>
        </w:rPr>
        <w:t>i a atribu</w:t>
      </w:r>
      <w:r w:rsidR="00C37E59" w:rsidRPr="000E40FF">
        <w:rPr>
          <w:rFonts w:ascii="Montserrat Light" w:eastAsia="Times New Roman" w:hAnsi="Montserrat Light" w:cs="Times New Roman"/>
          <w:shd w:val="clear" w:color="auto" w:fill="FFFFFF"/>
          <w:lang w:bidi="en-US"/>
        </w:rPr>
        <w:t>ț</w:t>
      </w:r>
      <w:r w:rsidRPr="000E40FF">
        <w:rPr>
          <w:rFonts w:ascii="Montserrat Light" w:eastAsia="Times New Roman" w:hAnsi="Montserrat Light" w:cs="Times New Roman"/>
          <w:shd w:val="clear" w:color="auto" w:fill="FFFFFF"/>
          <w:lang w:bidi="en-US"/>
        </w:rPr>
        <w:t>iilor consiliului etic ce func</w:t>
      </w:r>
      <w:r w:rsidR="00C37E59" w:rsidRPr="000E40FF">
        <w:rPr>
          <w:rFonts w:ascii="Montserrat Light" w:eastAsia="Times New Roman" w:hAnsi="Montserrat Light" w:cs="Times New Roman"/>
          <w:shd w:val="clear" w:color="auto" w:fill="FFFFFF"/>
          <w:lang w:bidi="en-US"/>
        </w:rPr>
        <w:t>ț</w:t>
      </w:r>
      <w:r w:rsidRPr="000E40FF">
        <w:rPr>
          <w:rFonts w:ascii="Montserrat Light" w:eastAsia="Times New Roman" w:hAnsi="Montserrat Light" w:cs="Times New Roman"/>
          <w:shd w:val="clear" w:color="auto" w:fill="FFFFFF"/>
          <w:lang w:bidi="en-US"/>
        </w:rPr>
        <w:t>ionează în cadrul spitalelor.</w:t>
      </w:r>
    </w:p>
    <w:p w14:paraId="044CF829" w14:textId="4EAB0C3C" w:rsidR="00162D3C" w:rsidRPr="000E40FF" w:rsidRDefault="00162D3C" w:rsidP="0006228D">
      <w:pPr>
        <w:tabs>
          <w:tab w:val="left" w:pos="720"/>
          <w:tab w:val="left" w:pos="1134"/>
        </w:tabs>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(2)</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lang w:bidi="en-US"/>
        </w:rPr>
        <w:t xml:space="preserve">Consiliul etic este desemnat de către </w:t>
      </w:r>
      <w:r w:rsidR="00203E80" w:rsidRPr="000E40FF">
        <w:rPr>
          <w:rFonts w:ascii="Montserrat Light" w:eastAsia="Times New Roman" w:hAnsi="Montserrat Light" w:cs="Times New Roman"/>
          <w:lang w:bidi="en-US"/>
        </w:rPr>
        <w:t>m</w:t>
      </w:r>
      <w:r w:rsidRPr="000E40FF">
        <w:rPr>
          <w:rFonts w:ascii="Montserrat Light" w:eastAsia="Times New Roman" w:hAnsi="Montserrat Light" w:cs="Times New Roman"/>
          <w:lang w:bidi="en-US"/>
        </w:rPr>
        <w:t>anager prin decizie de constituire, se întocmesc declara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iile individuale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este format din 7 membri, cu următoarea reprezentare:</w:t>
      </w:r>
    </w:p>
    <w:p w14:paraId="17D8FD1C" w14:textId="77777777" w:rsidR="00162D3C" w:rsidRPr="000E40FF" w:rsidRDefault="00162D3C" w:rsidP="0006228D">
      <w:pPr>
        <w:numPr>
          <w:ilvl w:val="0"/>
          <w:numId w:val="12"/>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E40FF">
        <w:rPr>
          <w:rFonts w:ascii="Montserrat Light" w:eastAsia="Calibri" w:hAnsi="Montserrat Light" w:cs="Times New Roman"/>
          <w:lang w:bidi="en-US"/>
        </w:rPr>
        <w:t>un reprezentant ales al corpului medical al spitalului, din personalul cu integrare clinică;</w:t>
      </w:r>
    </w:p>
    <w:p w14:paraId="7A72E832" w14:textId="2FAE0B52" w:rsidR="00162D3C" w:rsidRPr="000E40FF" w:rsidRDefault="00162D3C" w:rsidP="0006228D">
      <w:pPr>
        <w:numPr>
          <w:ilvl w:val="0"/>
          <w:numId w:val="12"/>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E40FF">
        <w:rPr>
          <w:rFonts w:ascii="Montserrat Light" w:eastAsia="Calibri" w:hAnsi="Montserrat Light" w:cs="Times New Roman"/>
          <w:lang w:bidi="en-US"/>
        </w:rPr>
        <w:t>3 reprezentan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 ale</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ai corpului medical al spitalului, altul decât personalul cu integrare clinică;</w:t>
      </w:r>
    </w:p>
    <w:p w14:paraId="2542BBE1" w14:textId="72677CD5" w:rsidR="00162D3C" w:rsidRPr="000E40FF" w:rsidRDefault="00162D3C" w:rsidP="0006228D">
      <w:pPr>
        <w:numPr>
          <w:ilvl w:val="0"/>
          <w:numId w:val="12"/>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E40FF">
        <w:rPr>
          <w:rFonts w:ascii="Montserrat Light" w:eastAsia="Calibri" w:hAnsi="Montserrat Light" w:cs="Times New Roman"/>
          <w:lang w:bidi="en-US"/>
        </w:rPr>
        <w:t>2 reprezentan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 ale</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i ai asisten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 xml:space="preserve">ilor medicali din spital (este incompatibil cu rolul de asistent </w:t>
      </w:r>
      <w:r w:rsidR="00C37E59" w:rsidRPr="000E40FF">
        <w:rPr>
          <w:rFonts w:ascii="Montserrat Light" w:eastAsia="Calibri" w:hAnsi="Montserrat Light" w:cs="Times New Roman"/>
          <w:lang w:bidi="en-US"/>
        </w:rPr>
        <w:t>ș</w:t>
      </w:r>
      <w:r w:rsidRPr="000E40FF">
        <w:rPr>
          <w:rFonts w:ascii="Montserrat Light" w:eastAsia="Calibri" w:hAnsi="Montserrat Light" w:cs="Times New Roman"/>
          <w:lang w:bidi="en-US"/>
        </w:rPr>
        <w:t>ef al spitalului);</w:t>
      </w:r>
    </w:p>
    <w:p w14:paraId="67006A9C" w14:textId="780E440C" w:rsidR="008415DC" w:rsidRPr="000E40FF" w:rsidRDefault="00162D3C" w:rsidP="0006228D">
      <w:pPr>
        <w:numPr>
          <w:ilvl w:val="0"/>
          <w:numId w:val="12"/>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E40FF">
        <w:rPr>
          <w:rFonts w:ascii="Montserrat Light" w:eastAsia="Calibri" w:hAnsi="Montserrat Light" w:cs="Times New Roman"/>
          <w:lang w:bidi="en-US"/>
        </w:rPr>
        <w:t>un reprezentant ales al asocia</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iilor de pacien</w:t>
      </w:r>
      <w:r w:rsidR="00C37E59" w:rsidRPr="000E40FF">
        <w:rPr>
          <w:rFonts w:ascii="Montserrat Light" w:eastAsia="Calibri" w:hAnsi="Montserrat Light" w:cs="Times New Roman"/>
          <w:lang w:bidi="en-US"/>
        </w:rPr>
        <w:t>ț</w:t>
      </w:r>
      <w:r w:rsidRPr="000E40FF">
        <w:rPr>
          <w:rFonts w:ascii="Montserrat Light" w:eastAsia="Calibri" w:hAnsi="Montserrat Light" w:cs="Times New Roman"/>
          <w:lang w:bidi="en-US"/>
        </w:rPr>
        <w:t>i.</w:t>
      </w:r>
    </w:p>
    <w:p w14:paraId="60A2BFBB" w14:textId="63E65814" w:rsidR="008415DC" w:rsidRPr="000E40FF" w:rsidRDefault="00162D3C" w:rsidP="0006228D">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0E40FF">
        <w:rPr>
          <w:rFonts w:ascii="Montserrat Light" w:eastAsia="Times New Roman" w:hAnsi="Montserrat Light" w:cs="Times New Roman"/>
          <w:b/>
          <w:bCs/>
          <w:lang w:bidi="en-US"/>
        </w:rPr>
        <w:t>(3)</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lang w:bidi="en-US"/>
        </w:rPr>
        <w:t>Consiliul etic este condus de un pre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edinte ales prin vot secret dintre membrii acestuia.</w:t>
      </w:r>
    </w:p>
    <w:p w14:paraId="31A3684C" w14:textId="57397195" w:rsidR="008415DC" w:rsidRPr="000E40FF" w:rsidRDefault="00162D3C" w:rsidP="0006228D">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0E40FF">
        <w:rPr>
          <w:rFonts w:ascii="Montserrat Light" w:eastAsia="Times New Roman" w:hAnsi="Montserrat Light" w:cs="Times New Roman"/>
          <w:b/>
          <w:bCs/>
          <w:lang w:bidi="en-US"/>
        </w:rPr>
        <w:t>(4)</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rPr>
        <w:t xml:space="preserve">Consilierul juridic va asigura suportul legislativ pentru activitatea </w:t>
      </w:r>
      <w:r w:rsidR="00EA6FE6" w:rsidRPr="000E40FF">
        <w:rPr>
          <w:rFonts w:ascii="Montserrat Light" w:eastAsia="Times New Roman" w:hAnsi="Montserrat Light" w:cs="Times New Roman"/>
        </w:rPr>
        <w:t>c</w:t>
      </w:r>
      <w:r w:rsidRPr="000E40FF">
        <w:rPr>
          <w:rFonts w:ascii="Montserrat Light" w:eastAsia="Times New Roman" w:hAnsi="Montserrat Light" w:cs="Times New Roman"/>
        </w:rPr>
        <w:t>onsiliului etic al spitalului, fără drept de vot.</w:t>
      </w:r>
    </w:p>
    <w:p w14:paraId="751A4DDE" w14:textId="1404F3C1" w:rsidR="008415DC" w:rsidRPr="000E40FF" w:rsidRDefault="00162D3C" w:rsidP="0006228D">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0E40FF">
        <w:rPr>
          <w:rFonts w:ascii="Montserrat Light" w:eastAsia="Times New Roman" w:hAnsi="Montserrat Light" w:cs="Times New Roman"/>
          <w:b/>
          <w:bCs/>
          <w:lang w:bidi="en-US"/>
        </w:rPr>
        <w:t>(5)</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rPr>
        <w:t xml:space="preserve">Secretarul </w:t>
      </w:r>
      <w:r w:rsidR="00D82493" w:rsidRPr="000E40FF">
        <w:rPr>
          <w:rFonts w:ascii="Montserrat Light" w:eastAsia="Times New Roman" w:hAnsi="Montserrat Light" w:cs="Times New Roman"/>
        </w:rPr>
        <w:t>c</w:t>
      </w:r>
      <w:r w:rsidRPr="000E40FF">
        <w:rPr>
          <w:rFonts w:ascii="Montserrat Light" w:eastAsia="Times New Roman" w:hAnsi="Montserrat Light" w:cs="Times New Roman"/>
        </w:rPr>
        <w:t xml:space="preserve">onsiliului etic este un angajat cu studii superioare, desemnat prin decizia managerului să sprijine activitatea </w:t>
      </w:r>
      <w:r w:rsidR="00EA6FE6" w:rsidRPr="000E40FF">
        <w:rPr>
          <w:rFonts w:ascii="Montserrat Light" w:eastAsia="Times New Roman" w:hAnsi="Montserrat Light" w:cs="Times New Roman"/>
        </w:rPr>
        <w:t>c</w:t>
      </w:r>
      <w:r w:rsidRPr="000E40FF">
        <w:rPr>
          <w:rFonts w:ascii="Montserrat Light" w:eastAsia="Times New Roman" w:hAnsi="Montserrat Light" w:cs="Times New Roman"/>
        </w:rPr>
        <w:t>onsiliului etic, fără a avea drept de vot.</w:t>
      </w:r>
    </w:p>
    <w:p w14:paraId="3F29AF55" w14:textId="65DF32F3" w:rsidR="008415DC" w:rsidRPr="000E40FF" w:rsidRDefault="00162D3C" w:rsidP="0006228D">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0E40FF">
        <w:rPr>
          <w:rFonts w:ascii="Montserrat Light" w:eastAsia="Times New Roman" w:hAnsi="Montserrat Light" w:cs="Times New Roman"/>
          <w:b/>
          <w:bCs/>
          <w:lang w:bidi="en-US"/>
        </w:rPr>
        <w:t>(6)</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rPr>
        <w:t xml:space="preserve">Membrii </w:t>
      </w:r>
      <w:r w:rsidR="00EA6FE6" w:rsidRPr="000E40FF">
        <w:rPr>
          <w:rFonts w:ascii="Montserrat Light" w:eastAsia="Times New Roman" w:hAnsi="Montserrat Light" w:cs="Times New Roman"/>
        </w:rPr>
        <w:t>c</w:t>
      </w:r>
      <w:r w:rsidRPr="000E40FF">
        <w:rPr>
          <w:rFonts w:ascii="Montserrat Light" w:eastAsia="Times New Roman" w:hAnsi="Montserrat Light" w:cs="Times New Roman"/>
        </w:rPr>
        <w:t xml:space="preserve">onsiliului etic, precum secretarul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 xml:space="preserve">i consilierul juridic beneficiază, cu prioritate, de instruire în domeniul eticii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i integrită</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ii din partea Ministerului Sănătă</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ii.</w:t>
      </w:r>
    </w:p>
    <w:p w14:paraId="6EAE5E99" w14:textId="3FDDF82C" w:rsidR="00162D3C" w:rsidRPr="000E40FF" w:rsidRDefault="00162D3C" w:rsidP="0006228D">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0E40FF">
        <w:rPr>
          <w:rFonts w:ascii="Montserrat Light" w:eastAsia="Times New Roman" w:hAnsi="Montserrat Light" w:cs="Times New Roman"/>
          <w:b/>
          <w:bCs/>
          <w:lang w:bidi="en-US"/>
        </w:rPr>
        <w:t>(7)</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lang w:bidi="en-US"/>
        </w:rPr>
        <w:t>Atribu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iile </w:t>
      </w:r>
      <w:r w:rsidR="00EA6FE6" w:rsidRPr="000E40FF">
        <w:rPr>
          <w:rFonts w:ascii="Montserrat Light" w:eastAsia="Times New Roman" w:hAnsi="Montserrat Light" w:cs="Times New Roman"/>
          <w:lang w:bidi="en-US"/>
        </w:rPr>
        <w:t>c</w:t>
      </w:r>
      <w:r w:rsidRPr="000E40FF">
        <w:rPr>
          <w:rFonts w:ascii="Montserrat Light" w:eastAsia="Times New Roman" w:hAnsi="Montserrat Light" w:cs="Times New Roman"/>
          <w:lang w:bidi="en-US"/>
        </w:rPr>
        <w:t>onsiliului etic sunt:</w:t>
      </w:r>
    </w:p>
    <w:p w14:paraId="326FF43E" w14:textId="00F9E68F" w:rsidR="00162D3C" w:rsidRPr="000E40FF" w:rsidRDefault="00162D3C" w:rsidP="0006228D">
      <w:pPr>
        <w:numPr>
          <w:ilvl w:val="0"/>
          <w:numId w:val="13"/>
        </w:numPr>
        <w:tabs>
          <w:tab w:val="left" w:pos="567"/>
        </w:tabs>
        <w:autoSpaceDE w:val="0"/>
        <w:autoSpaceDN w:val="0"/>
        <w:adjustRightInd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 xml:space="preserve">promovează valorile etice medicale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i organiza</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 xml:space="preserve">ionale în rândul personalului medico-sanitar, auxiliar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i administrativ al spitalului;</w:t>
      </w:r>
    </w:p>
    <w:p w14:paraId="0BF9AE4A" w14:textId="15892AD6" w:rsidR="00162D3C" w:rsidRPr="000E40FF" w:rsidRDefault="00162D3C" w:rsidP="0006228D">
      <w:pPr>
        <w:numPr>
          <w:ilvl w:val="0"/>
          <w:numId w:val="13"/>
        </w:numPr>
        <w:tabs>
          <w:tab w:val="left" w:pos="567"/>
        </w:tabs>
        <w:autoSpaceDE w:val="0"/>
        <w:autoSpaceDN w:val="0"/>
        <w:adjustRightInd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 xml:space="preserve">identifică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i analizează vulnerabilită</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 xml:space="preserve">ile etice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 xml:space="preserve">i propune managerului adoptarea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i implementarea măsurilor de preven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ie a acestora la nivelul spitalului;</w:t>
      </w:r>
    </w:p>
    <w:p w14:paraId="04A01677" w14:textId="063D9796" w:rsidR="00162D3C" w:rsidRPr="000E40FF" w:rsidRDefault="00162D3C" w:rsidP="0006228D">
      <w:pPr>
        <w:numPr>
          <w:ilvl w:val="0"/>
          <w:numId w:val="13"/>
        </w:numPr>
        <w:tabs>
          <w:tab w:val="left" w:pos="567"/>
        </w:tabs>
        <w:autoSpaceDE w:val="0"/>
        <w:autoSpaceDN w:val="0"/>
        <w:adjustRightInd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prime</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 xml:space="preserve">te din partea managerului spitalului sesizările adresate direct </w:t>
      </w:r>
      <w:r w:rsidR="00EA6FE6" w:rsidRPr="000E40FF">
        <w:rPr>
          <w:rFonts w:ascii="Montserrat Light" w:eastAsia="Times New Roman" w:hAnsi="Montserrat Light" w:cs="Times New Roman"/>
        </w:rPr>
        <w:t>c</w:t>
      </w:r>
      <w:r w:rsidRPr="000E40FF">
        <w:rPr>
          <w:rFonts w:ascii="Montserrat Light" w:eastAsia="Times New Roman" w:hAnsi="Montserrat Light" w:cs="Times New Roman"/>
        </w:rPr>
        <w:t xml:space="preserve">onsiliului etic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i alte sesizări transmise spitalului care con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in spe</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e ce cad în atribu</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 xml:space="preserve">iile </w:t>
      </w:r>
      <w:r w:rsidR="00EA6FE6" w:rsidRPr="000E40FF">
        <w:rPr>
          <w:rFonts w:ascii="Montserrat Light" w:eastAsia="Times New Roman" w:hAnsi="Montserrat Light" w:cs="Times New Roman"/>
        </w:rPr>
        <w:t>c</w:t>
      </w:r>
      <w:r w:rsidRPr="000E40FF">
        <w:rPr>
          <w:rFonts w:ascii="Montserrat Light" w:eastAsia="Times New Roman" w:hAnsi="Montserrat Light" w:cs="Times New Roman"/>
        </w:rPr>
        <w:t>onsiliului;</w:t>
      </w:r>
    </w:p>
    <w:p w14:paraId="2E1EF394" w14:textId="43B3D1C1" w:rsidR="00162D3C" w:rsidRPr="000E40FF" w:rsidRDefault="00162D3C" w:rsidP="0006228D">
      <w:pPr>
        <w:numPr>
          <w:ilvl w:val="0"/>
          <w:numId w:val="13"/>
        </w:numPr>
        <w:tabs>
          <w:tab w:val="left" w:pos="567"/>
        </w:tabs>
        <w:autoSpaceDE w:val="0"/>
        <w:autoSpaceDN w:val="0"/>
        <w:adjustRightInd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analizează, cu scopul de a determina existen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a unui incident de etică sau a unei vulnerabilită</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i etice, spe</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ele ce privesc:</w:t>
      </w:r>
      <w:r w:rsidR="00CF245F" w:rsidRPr="000E40FF">
        <w:rPr>
          <w:rFonts w:ascii="Montserrat Light" w:eastAsia="Times New Roman" w:hAnsi="Montserrat Light" w:cs="Times New Roman"/>
        </w:rPr>
        <w:t xml:space="preserve"> </w:t>
      </w:r>
      <w:r w:rsidRPr="000E40FF">
        <w:rPr>
          <w:rFonts w:ascii="Montserrat Light" w:eastAsia="Times New Roman" w:hAnsi="Montserrat Light" w:cs="Times New Roman"/>
        </w:rPr>
        <w:t>cazurile de încălcare a principiilor morale sau deontologice în rela</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 xml:space="preserve">ia pacient - cadru medico-sanitar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i auxiliar din cadrul spitalului, prevăzute în legisla</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ia specifică</w:t>
      </w:r>
      <w:r w:rsidR="00CF245F" w:rsidRPr="000E40FF">
        <w:rPr>
          <w:rFonts w:ascii="Montserrat Light" w:eastAsia="Times New Roman" w:hAnsi="Montserrat Light" w:cs="Times New Roman"/>
        </w:rPr>
        <w:t xml:space="preserve">, </w:t>
      </w:r>
      <w:r w:rsidRPr="000E40FF">
        <w:rPr>
          <w:rFonts w:ascii="Montserrat Light" w:eastAsia="Times New Roman" w:hAnsi="Montserrat Light" w:cs="Times New Roman"/>
        </w:rPr>
        <w:t>încălcarea drepturilor pacien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 xml:space="preserve">ilor de către personalul medico-sanitar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i auxiliar, prevăzute în legisla</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ia specifică</w:t>
      </w:r>
      <w:r w:rsidR="00CF245F" w:rsidRPr="000E40FF">
        <w:rPr>
          <w:rFonts w:ascii="Montserrat Light" w:eastAsia="Times New Roman" w:hAnsi="Montserrat Light" w:cs="Times New Roman"/>
        </w:rPr>
        <w:t xml:space="preserve">, </w:t>
      </w:r>
      <w:r w:rsidRPr="000E40FF">
        <w:rPr>
          <w:rFonts w:ascii="Montserrat Light" w:eastAsia="Times New Roman" w:hAnsi="Montserrat Light" w:cs="Times New Roman"/>
        </w:rPr>
        <w:t>abuzuri săvâr</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ite de către pacien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 xml:space="preserve">i sau personalul medical asupra personalului medico-sanitar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i auxiliar, prevăzute în legisla</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ia specifică</w:t>
      </w:r>
      <w:r w:rsidR="00CF245F" w:rsidRPr="000E40FF">
        <w:rPr>
          <w:rFonts w:ascii="Montserrat Light" w:eastAsia="Times New Roman" w:hAnsi="Montserrat Light" w:cs="Times New Roman"/>
        </w:rPr>
        <w:t xml:space="preserve">, </w:t>
      </w:r>
      <w:r w:rsidRPr="000E40FF">
        <w:rPr>
          <w:rFonts w:ascii="Montserrat Light" w:eastAsia="Times New Roman" w:hAnsi="Montserrat Light" w:cs="Times New Roman"/>
        </w:rPr>
        <w:t>nerespectarea demnită</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ii umane;</w:t>
      </w:r>
    </w:p>
    <w:p w14:paraId="74733ECB" w14:textId="54F45AEC" w:rsidR="00162D3C" w:rsidRPr="000E40FF" w:rsidRDefault="00162D3C" w:rsidP="0006228D">
      <w:pPr>
        <w:pStyle w:val="Listparagraf"/>
        <w:numPr>
          <w:ilvl w:val="0"/>
          <w:numId w:val="13"/>
        </w:numPr>
        <w:tabs>
          <w:tab w:val="left" w:pos="567"/>
        </w:tabs>
        <w:autoSpaceDE w:val="0"/>
        <w:autoSpaceDN w:val="0"/>
        <w:adjustRightInd w:val="0"/>
        <w:ind w:left="714" w:hanging="357"/>
        <w:jc w:val="both"/>
        <w:rPr>
          <w:rFonts w:ascii="Montserrat Light" w:eastAsia="Times New Roman" w:hAnsi="Montserrat Light" w:cs="Times New Roman"/>
          <w:sz w:val="22"/>
          <w:szCs w:val="22"/>
          <w:lang w:val="ro-RO"/>
        </w:rPr>
      </w:pPr>
      <w:r w:rsidRPr="000E40FF">
        <w:rPr>
          <w:rFonts w:ascii="Montserrat Light" w:eastAsia="Times New Roman" w:hAnsi="Montserrat Light" w:cs="Times New Roman"/>
          <w:sz w:val="22"/>
          <w:szCs w:val="22"/>
          <w:lang w:val="ro-RO"/>
        </w:rPr>
        <w:t>emite avize etice, ca urmare a analizei situa</w:t>
      </w:r>
      <w:r w:rsidR="00C37E59" w:rsidRPr="000E40FF">
        <w:rPr>
          <w:rFonts w:ascii="Montserrat Light" w:eastAsia="Times New Roman" w:hAnsi="Montserrat Light" w:cs="Times New Roman"/>
          <w:sz w:val="22"/>
          <w:szCs w:val="22"/>
          <w:lang w:val="ro-RO"/>
        </w:rPr>
        <w:t>ț</w:t>
      </w:r>
      <w:r w:rsidRPr="000E40FF">
        <w:rPr>
          <w:rFonts w:ascii="Montserrat Light" w:eastAsia="Times New Roman" w:hAnsi="Montserrat Light" w:cs="Times New Roman"/>
          <w:sz w:val="22"/>
          <w:szCs w:val="22"/>
          <w:lang w:val="ro-RO"/>
        </w:rPr>
        <w:t>iilor definite de lit. d);</w:t>
      </w:r>
    </w:p>
    <w:p w14:paraId="043CDD46" w14:textId="153F75CB" w:rsidR="00162D3C" w:rsidRPr="000E40FF" w:rsidRDefault="00C43288" w:rsidP="0006228D">
      <w:pPr>
        <w:numPr>
          <w:ilvl w:val="0"/>
          <w:numId w:val="13"/>
        </w:numPr>
        <w:tabs>
          <w:tab w:val="left" w:pos="567"/>
        </w:tabs>
        <w:autoSpaceDE w:val="0"/>
        <w:autoSpaceDN w:val="0"/>
        <w:adjustRightInd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 xml:space="preserve">   </w:t>
      </w:r>
      <w:r w:rsidR="00162D3C" w:rsidRPr="000E40FF">
        <w:rPr>
          <w:rFonts w:ascii="Montserrat Light" w:eastAsia="Times New Roman" w:hAnsi="Montserrat Light" w:cs="Times New Roman"/>
        </w:rPr>
        <w:t>sesizează organele abilitate ale statului ori de câte ori consideră că aspectele unei spe</w:t>
      </w:r>
      <w:r w:rsidR="00C37E59" w:rsidRPr="000E40FF">
        <w:rPr>
          <w:rFonts w:ascii="Montserrat Light" w:eastAsia="Times New Roman" w:hAnsi="Montserrat Light" w:cs="Times New Roman"/>
        </w:rPr>
        <w:t>ț</w:t>
      </w:r>
      <w:r w:rsidR="00162D3C" w:rsidRPr="000E40FF">
        <w:rPr>
          <w:rFonts w:ascii="Montserrat Light" w:eastAsia="Times New Roman" w:hAnsi="Montserrat Light" w:cs="Times New Roman"/>
        </w:rPr>
        <w:t>e pot face obiectul unei infrac</w:t>
      </w:r>
      <w:r w:rsidR="00C37E59" w:rsidRPr="000E40FF">
        <w:rPr>
          <w:rFonts w:ascii="Montserrat Light" w:eastAsia="Times New Roman" w:hAnsi="Montserrat Light" w:cs="Times New Roman"/>
        </w:rPr>
        <w:t>ț</w:t>
      </w:r>
      <w:r w:rsidR="00162D3C" w:rsidRPr="000E40FF">
        <w:rPr>
          <w:rFonts w:ascii="Montserrat Light" w:eastAsia="Times New Roman" w:hAnsi="Montserrat Light" w:cs="Times New Roman"/>
        </w:rPr>
        <w:t>iuni, dacă acestea nu au fost sesizate de reprezentan</w:t>
      </w:r>
      <w:r w:rsidR="00C37E59" w:rsidRPr="000E40FF">
        <w:rPr>
          <w:rFonts w:ascii="Montserrat Light" w:eastAsia="Times New Roman" w:hAnsi="Montserrat Light" w:cs="Times New Roman"/>
        </w:rPr>
        <w:t>ț</w:t>
      </w:r>
      <w:r w:rsidR="00162D3C" w:rsidRPr="000E40FF">
        <w:rPr>
          <w:rFonts w:ascii="Montserrat Light" w:eastAsia="Times New Roman" w:hAnsi="Montserrat Light" w:cs="Times New Roman"/>
        </w:rPr>
        <w:t>ii spitalului sau de către petent;</w:t>
      </w:r>
    </w:p>
    <w:p w14:paraId="2E016CB8" w14:textId="683DF141" w:rsidR="00162D3C" w:rsidRPr="000E40FF" w:rsidRDefault="00162D3C" w:rsidP="0006228D">
      <w:pPr>
        <w:numPr>
          <w:ilvl w:val="0"/>
          <w:numId w:val="13"/>
        </w:numPr>
        <w:tabs>
          <w:tab w:val="left" w:pos="567"/>
        </w:tabs>
        <w:autoSpaceDE w:val="0"/>
        <w:autoSpaceDN w:val="0"/>
        <w:adjustRightInd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sesizează Colegiul Medicilor ori de câte ori consideră că aspectele unei spe</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e pot face obiectul unei situa</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ii de malpraxis;</w:t>
      </w:r>
    </w:p>
    <w:p w14:paraId="07B4A1B8" w14:textId="04C78FF0" w:rsidR="00162D3C" w:rsidRPr="000E40FF" w:rsidRDefault="00162D3C" w:rsidP="0006228D">
      <w:pPr>
        <w:numPr>
          <w:ilvl w:val="0"/>
          <w:numId w:val="13"/>
        </w:numPr>
        <w:tabs>
          <w:tab w:val="left" w:pos="567"/>
        </w:tabs>
        <w:autoSpaceDE w:val="0"/>
        <w:autoSpaceDN w:val="0"/>
        <w:adjustRightInd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 xml:space="preserve">asigură informarea managerului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i a Compartimentului de integritate din cadrul Ministerului Sănătă</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ii privind con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inutul avizului etic. Managerul poartă răspunderea punerii în aplicare a solu</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iilor stabilite de avizul etic;</w:t>
      </w:r>
    </w:p>
    <w:p w14:paraId="37ACBF46" w14:textId="159F8624" w:rsidR="00162D3C" w:rsidRPr="000E40FF" w:rsidRDefault="00162D3C" w:rsidP="0006228D">
      <w:pPr>
        <w:numPr>
          <w:ilvl w:val="0"/>
          <w:numId w:val="13"/>
        </w:numPr>
        <w:tabs>
          <w:tab w:val="left" w:pos="709"/>
        </w:tabs>
        <w:autoSpaceDE w:val="0"/>
        <w:autoSpaceDN w:val="0"/>
        <w:adjustRightInd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întocme</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te con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inutul comunicărilor adresate peten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ilor, ca răspuns la sesizările acestora;</w:t>
      </w:r>
    </w:p>
    <w:p w14:paraId="7932B971" w14:textId="4909F5F2" w:rsidR="00162D3C" w:rsidRPr="000E40FF" w:rsidRDefault="00162D3C" w:rsidP="0006228D">
      <w:pPr>
        <w:numPr>
          <w:ilvl w:val="0"/>
          <w:numId w:val="13"/>
        </w:numPr>
        <w:tabs>
          <w:tab w:val="left" w:pos="709"/>
        </w:tabs>
        <w:autoSpaceDE w:val="0"/>
        <w:autoSpaceDN w:val="0"/>
        <w:adjustRightInd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emite hotărâri cu caracter general ce vizează spitalul;</w:t>
      </w:r>
    </w:p>
    <w:p w14:paraId="2A011C2A" w14:textId="106F7F98" w:rsidR="00162D3C" w:rsidRPr="000E40FF" w:rsidRDefault="00162D3C" w:rsidP="0006228D">
      <w:pPr>
        <w:numPr>
          <w:ilvl w:val="0"/>
          <w:numId w:val="13"/>
        </w:numPr>
        <w:tabs>
          <w:tab w:val="left" w:pos="567"/>
        </w:tabs>
        <w:autoSpaceDE w:val="0"/>
        <w:autoSpaceDN w:val="0"/>
        <w:adjustRightInd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aprobă con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 xml:space="preserve">inutul rapoartelor întocmite semestrial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 xml:space="preserve">i anual de secretarul </w:t>
      </w:r>
      <w:r w:rsidR="00EA6FE6" w:rsidRPr="000E40FF">
        <w:rPr>
          <w:rFonts w:ascii="Montserrat Light" w:eastAsia="Times New Roman" w:hAnsi="Montserrat Light" w:cs="Times New Roman"/>
        </w:rPr>
        <w:t>c</w:t>
      </w:r>
      <w:r w:rsidRPr="000E40FF">
        <w:rPr>
          <w:rFonts w:ascii="Montserrat Light" w:eastAsia="Times New Roman" w:hAnsi="Montserrat Light" w:cs="Times New Roman"/>
        </w:rPr>
        <w:t>onsiliului etic;</w:t>
      </w:r>
    </w:p>
    <w:p w14:paraId="07A23155" w14:textId="6A859358" w:rsidR="00162D3C" w:rsidRPr="000E40FF" w:rsidRDefault="00162D3C" w:rsidP="0006228D">
      <w:pPr>
        <w:numPr>
          <w:ilvl w:val="0"/>
          <w:numId w:val="13"/>
        </w:numPr>
        <w:tabs>
          <w:tab w:val="left" w:pos="709"/>
        </w:tabs>
        <w:autoSpaceDE w:val="0"/>
        <w:autoSpaceDN w:val="0"/>
        <w:adjustRightInd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analizează rezultatele implementării mecanismului de feedback al pacientului;</w:t>
      </w:r>
    </w:p>
    <w:p w14:paraId="744B3496" w14:textId="32430FE0" w:rsidR="00162D3C" w:rsidRPr="000E40FF" w:rsidRDefault="00162D3C" w:rsidP="0006228D">
      <w:pPr>
        <w:numPr>
          <w:ilvl w:val="0"/>
          <w:numId w:val="13"/>
        </w:numPr>
        <w:tabs>
          <w:tab w:val="left" w:pos="567"/>
          <w:tab w:val="left" w:pos="993"/>
        </w:tabs>
        <w:autoSpaceDE w:val="0"/>
        <w:autoSpaceDN w:val="0"/>
        <w:adjustRightInd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 xml:space="preserve">analizează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 xml:space="preserve">i avizează </w:t>
      </w:r>
      <w:r w:rsidR="00EA6FE6" w:rsidRPr="000E40FF">
        <w:rPr>
          <w:rFonts w:ascii="Montserrat Light" w:eastAsia="Times New Roman" w:hAnsi="Montserrat Light" w:cs="Times New Roman"/>
        </w:rPr>
        <w:t>r</w:t>
      </w:r>
      <w:r w:rsidRPr="000E40FF">
        <w:rPr>
          <w:rFonts w:ascii="Montserrat Light" w:eastAsia="Times New Roman" w:hAnsi="Montserrat Light" w:cs="Times New Roman"/>
        </w:rPr>
        <w:t xml:space="preserve">egulamentul intern al spitalului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i face propuneri pentru îmbunătă</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irea acestuia;</w:t>
      </w:r>
    </w:p>
    <w:p w14:paraId="042D4CDE" w14:textId="269F24C8" w:rsidR="00162D3C" w:rsidRPr="000E40FF" w:rsidRDefault="00162D3C" w:rsidP="0006228D">
      <w:pPr>
        <w:numPr>
          <w:ilvl w:val="0"/>
          <w:numId w:val="13"/>
        </w:numPr>
        <w:tabs>
          <w:tab w:val="left" w:pos="567"/>
        </w:tabs>
        <w:autoSpaceDE w:val="0"/>
        <w:autoSpaceDN w:val="0"/>
        <w:adjustRightInd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analizează din punctul de vedere al vulnerabilită</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 xml:space="preserve">ilor etice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 xml:space="preserve">i de integritate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i al respectării drepturilor pacien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 xml:space="preserve">ilor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 xml:space="preserve">i oferă un aviz consultativ consilierului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i /sau comisiei de etică din cadrul spitalului, pentru fiecare studiu clinic desfă</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urat în cadrul spitalului;</w:t>
      </w:r>
    </w:p>
    <w:p w14:paraId="21565D12" w14:textId="7FA0FBFB" w:rsidR="008415DC" w:rsidRPr="000E40FF" w:rsidRDefault="00162D3C" w:rsidP="0006228D">
      <w:pPr>
        <w:numPr>
          <w:ilvl w:val="0"/>
          <w:numId w:val="13"/>
        </w:numPr>
        <w:tabs>
          <w:tab w:val="left" w:pos="567"/>
        </w:tabs>
        <w:autoSpaceDE w:val="0"/>
        <w:autoSpaceDN w:val="0"/>
        <w:adjustRightInd w:val="0"/>
        <w:spacing w:after="0" w:line="240" w:lineRule="auto"/>
        <w:ind w:left="714" w:hanging="357"/>
        <w:jc w:val="both"/>
        <w:rPr>
          <w:rFonts w:ascii="Montserrat Light" w:eastAsia="Times New Roman" w:hAnsi="Montserrat Light" w:cs="Times New Roman"/>
        </w:rPr>
      </w:pPr>
      <w:r w:rsidRPr="000E40FF">
        <w:rPr>
          <w:rFonts w:ascii="Montserrat Light" w:eastAsia="Times New Roman" w:hAnsi="Montserrat Light" w:cs="Times New Roman"/>
        </w:rPr>
        <w:t>oferă, la cerere, consiliere de etică pacien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ilor, apar</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 xml:space="preserve">inătorilor, personalului medico-sanitar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i auxiliar.</w:t>
      </w:r>
    </w:p>
    <w:p w14:paraId="13F67DA4" w14:textId="3F71BE30" w:rsidR="008415DC" w:rsidRPr="000E40FF" w:rsidRDefault="00162D3C" w:rsidP="0006228D">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0E40FF">
        <w:rPr>
          <w:rFonts w:ascii="Montserrat Light" w:eastAsia="Times New Roman" w:hAnsi="Montserrat Light" w:cs="Times New Roman"/>
          <w:b/>
          <w:bCs/>
          <w:lang w:bidi="en-US"/>
        </w:rPr>
        <w:t>(8)</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rPr>
        <w:t xml:space="preserve">Consiliul etic poate solicita documente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i informa</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 xml:space="preserve">ii în legătură cu cauza supusă analizei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 xml:space="preserve">i poate invita la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edin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ele sale persoane care pot să contribuie la solu</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ionarea spe</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ei prezentate.</w:t>
      </w:r>
    </w:p>
    <w:p w14:paraId="4F8DFAA2" w14:textId="231AD3D3" w:rsidR="00FF7C38" w:rsidRPr="000E40FF" w:rsidRDefault="00162D3C" w:rsidP="0006228D">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0E40FF">
        <w:rPr>
          <w:rFonts w:ascii="Montserrat Light" w:eastAsia="Times New Roman" w:hAnsi="Montserrat Light" w:cs="Times New Roman"/>
          <w:b/>
          <w:bCs/>
          <w:lang w:bidi="en-US"/>
        </w:rPr>
        <w:t>(9)</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bCs/>
          <w:lang w:bidi="en-US"/>
        </w:rPr>
        <w:t xml:space="preserve">Modul de lucru: </w:t>
      </w:r>
      <w:r w:rsidRPr="000E40FF">
        <w:rPr>
          <w:rFonts w:ascii="Montserrat Light" w:eastAsia="Times New Roman" w:hAnsi="Montserrat Light" w:cs="Times New Roman"/>
        </w:rPr>
        <w:t>Consiliul etic se întrune</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te lunar sau ori de câte ori apar noi sesizări ce necesită analiză de urgen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ă, la convocarea managerului, a pre</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 xml:space="preserve">edintelui </w:t>
      </w:r>
      <w:r w:rsidR="00EA6FE6" w:rsidRPr="000E40FF">
        <w:rPr>
          <w:rFonts w:ascii="Montserrat Light" w:eastAsia="Times New Roman" w:hAnsi="Montserrat Light" w:cs="Times New Roman"/>
        </w:rPr>
        <w:t>c</w:t>
      </w:r>
      <w:r w:rsidRPr="000E40FF">
        <w:rPr>
          <w:rFonts w:ascii="Montserrat Light" w:eastAsia="Times New Roman" w:hAnsi="Montserrat Light" w:cs="Times New Roman"/>
        </w:rPr>
        <w:t>onsiliului sau a cel pu</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in 4 dintre membrii acestuia.</w:t>
      </w:r>
      <w:r w:rsidRPr="000E40FF">
        <w:rPr>
          <w:rFonts w:ascii="Montserrat Light" w:eastAsia="Times New Roman" w:hAnsi="Montserrat Light" w:cs="Times New Roman"/>
          <w:bCs/>
          <w:lang w:bidi="en-US"/>
        </w:rPr>
        <w:t xml:space="preserve">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edin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ele sunt conduse de către pre</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edinte sau, în lipsa acestuia, de către persoana (pre</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 xml:space="preserve">edinte de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edin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ă) decisă prin votul secret al membrilor prezen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i.</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rPr>
        <w:t xml:space="preserve">Cvorumul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edin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elor se asigură prin prezen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a a cel pu</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 xml:space="preserve">in 5 dintre membrii </w:t>
      </w:r>
      <w:r w:rsidR="00EA6FE6" w:rsidRPr="000E40FF">
        <w:rPr>
          <w:rFonts w:ascii="Montserrat Light" w:eastAsia="Times New Roman" w:hAnsi="Montserrat Light" w:cs="Times New Roman"/>
        </w:rPr>
        <w:t>c</w:t>
      </w:r>
      <w:r w:rsidRPr="000E40FF">
        <w:rPr>
          <w:rFonts w:ascii="Montserrat Light" w:eastAsia="Times New Roman" w:hAnsi="Montserrat Light" w:cs="Times New Roman"/>
        </w:rPr>
        <w:t>onsiliului etic, inclusiv pre</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 xml:space="preserve">edintele de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edin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ă.</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rPr>
        <w:t>Prezen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 xml:space="preserve">a membrilor la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edin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 xml:space="preserve">ele </w:t>
      </w:r>
      <w:r w:rsidR="00EA6FE6" w:rsidRPr="000E40FF">
        <w:rPr>
          <w:rFonts w:ascii="Montserrat Light" w:eastAsia="Times New Roman" w:hAnsi="Montserrat Light" w:cs="Times New Roman"/>
        </w:rPr>
        <w:t>c</w:t>
      </w:r>
      <w:r w:rsidRPr="000E40FF">
        <w:rPr>
          <w:rFonts w:ascii="Montserrat Light" w:eastAsia="Times New Roman" w:hAnsi="Montserrat Light" w:cs="Times New Roman"/>
        </w:rPr>
        <w:t>onsiliului etic se confirmă secretarului cu cel pu</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 xml:space="preserve">in o zi înainte de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edin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ă. În cazul absen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 xml:space="preserve">ei unuia dintre membrii </w:t>
      </w:r>
      <w:r w:rsidR="00EA6FE6" w:rsidRPr="000E40FF">
        <w:rPr>
          <w:rFonts w:ascii="Montserrat Light" w:eastAsia="Times New Roman" w:hAnsi="Montserrat Light" w:cs="Times New Roman"/>
        </w:rPr>
        <w:t>c</w:t>
      </w:r>
      <w:r w:rsidRPr="000E40FF">
        <w:rPr>
          <w:rFonts w:ascii="Montserrat Light" w:eastAsia="Times New Roman" w:hAnsi="Montserrat Light" w:cs="Times New Roman"/>
        </w:rPr>
        <w:t>onsiliului, secretarul solicită prezen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a membrului supleant respectiv.</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rPr>
        <w:t xml:space="preserve">Deciziile se adoptă prin vot secret, cu majoritate simplă. În cazul în care în urma votului membrilor </w:t>
      </w:r>
      <w:r w:rsidR="00EA6FE6" w:rsidRPr="000E40FF">
        <w:rPr>
          <w:rFonts w:ascii="Montserrat Light" w:eastAsia="Times New Roman" w:hAnsi="Montserrat Light" w:cs="Times New Roman"/>
        </w:rPr>
        <w:t>c</w:t>
      </w:r>
      <w:r w:rsidRPr="000E40FF">
        <w:rPr>
          <w:rFonts w:ascii="Montserrat Light" w:eastAsia="Times New Roman" w:hAnsi="Montserrat Light" w:cs="Times New Roman"/>
        </w:rPr>
        <w:t>onsiliului etic se înregistrează o situa</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ie de paritate, votul pre</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edintelui este decisiv.</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rPr>
        <w:t xml:space="preserve">Exprimarea votului se poate face "pentru" sau "împotriva" variantelor de decizii propuse în cadrul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edin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 xml:space="preserve">ei </w:t>
      </w:r>
      <w:r w:rsidR="00EA6FE6" w:rsidRPr="000E40FF">
        <w:rPr>
          <w:rFonts w:ascii="Montserrat Light" w:eastAsia="Times New Roman" w:hAnsi="Montserrat Light" w:cs="Times New Roman"/>
        </w:rPr>
        <w:t>c</w:t>
      </w:r>
      <w:r w:rsidRPr="000E40FF">
        <w:rPr>
          <w:rFonts w:ascii="Montserrat Light" w:eastAsia="Times New Roman" w:hAnsi="Montserrat Light" w:cs="Times New Roman"/>
        </w:rPr>
        <w:t>onsiliului etic. Se întocme</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 xml:space="preserve">te un proces-verbal de </w:t>
      </w:r>
      <w:r w:rsidR="00C37E59" w:rsidRPr="000E40FF">
        <w:rPr>
          <w:rFonts w:ascii="Montserrat Light" w:eastAsia="Times New Roman" w:hAnsi="Montserrat Light" w:cs="Times New Roman"/>
        </w:rPr>
        <w:t>ș</w:t>
      </w:r>
      <w:r w:rsidRPr="000E40FF">
        <w:rPr>
          <w:rFonts w:ascii="Montserrat Light" w:eastAsia="Times New Roman" w:hAnsi="Montserrat Light" w:cs="Times New Roman"/>
        </w:rPr>
        <w:t>edin</w:t>
      </w:r>
      <w:r w:rsidR="00C37E59" w:rsidRPr="000E40FF">
        <w:rPr>
          <w:rFonts w:ascii="Montserrat Light" w:eastAsia="Times New Roman" w:hAnsi="Montserrat Light" w:cs="Times New Roman"/>
        </w:rPr>
        <w:t>ț</w:t>
      </w:r>
      <w:r w:rsidRPr="000E40FF">
        <w:rPr>
          <w:rFonts w:ascii="Montserrat Light" w:eastAsia="Times New Roman" w:hAnsi="Montserrat Light" w:cs="Times New Roman"/>
        </w:rPr>
        <w:t>ă.</w:t>
      </w:r>
      <w:bookmarkStart w:id="26" w:name="_Hlk147473433"/>
    </w:p>
    <w:p w14:paraId="75029CF9" w14:textId="1A743F1A" w:rsidR="00FF7C38" w:rsidRPr="000E40FF" w:rsidRDefault="00FF7C38" w:rsidP="0006228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 xml:space="preserve">Articolul </w:t>
      </w:r>
      <w:r w:rsidR="005160B1" w:rsidRPr="000E40FF">
        <w:rPr>
          <w:rFonts w:ascii="Montserrat Light" w:eastAsia="Times New Roman" w:hAnsi="Montserrat Light" w:cs="Times New Roman"/>
          <w:b/>
          <w:bCs/>
          <w:lang w:bidi="en-US"/>
        </w:rPr>
        <w:t>7</w:t>
      </w:r>
      <w:r w:rsidR="00C43288" w:rsidRPr="000E40FF">
        <w:rPr>
          <w:rFonts w:ascii="Montserrat Light" w:eastAsia="Times New Roman" w:hAnsi="Montserrat Light" w:cs="Times New Roman"/>
          <w:b/>
          <w:bCs/>
          <w:lang w:bidi="en-US"/>
        </w:rPr>
        <w:t>2</w:t>
      </w:r>
    </w:p>
    <w:p w14:paraId="32005368" w14:textId="5D4A4953" w:rsidR="00CD339F" w:rsidRPr="000E40FF" w:rsidRDefault="00CD339F" w:rsidP="0006228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 xml:space="preserve">Consiliul </w:t>
      </w:r>
      <w:r w:rsidR="00C37E59" w:rsidRPr="000E40FF">
        <w:rPr>
          <w:rFonts w:ascii="Montserrat Light" w:eastAsia="Times New Roman" w:hAnsi="Montserrat Light" w:cs="Times New Roman"/>
          <w:b/>
          <w:bCs/>
          <w:lang w:bidi="en-US"/>
        </w:rPr>
        <w:t>ș</w:t>
      </w:r>
      <w:r w:rsidRPr="000E40FF">
        <w:rPr>
          <w:rFonts w:ascii="Montserrat Light" w:eastAsia="Times New Roman" w:hAnsi="Montserrat Light" w:cs="Times New Roman"/>
          <w:b/>
          <w:bCs/>
          <w:lang w:bidi="en-US"/>
        </w:rPr>
        <w:t>tiin</w:t>
      </w:r>
      <w:r w:rsidR="00C37E59" w:rsidRPr="000E40FF">
        <w:rPr>
          <w:rFonts w:ascii="Montserrat Light" w:eastAsia="Times New Roman" w:hAnsi="Montserrat Light" w:cs="Times New Roman"/>
          <w:b/>
          <w:bCs/>
          <w:lang w:bidi="en-US"/>
        </w:rPr>
        <w:t>ț</w:t>
      </w:r>
      <w:r w:rsidRPr="000E40FF">
        <w:rPr>
          <w:rFonts w:ascii="Montserrat Light" w:eastAsia="Times New Roman" w:hAnsi="Montserrat Light" w:cs="Times New Roman"/>
          <w:b/>
          <w:bCs/>
          <w:lang w:bidi="en-US"/>
        </w:rPr>
        <w:t>ific</w:t>
      </w:r>
    </w:p>
    <w:p w14:paraId="004CE9DB" w14:textId="1F647C51" w:rsidR="00FF7C38" w:rsidRPr="000E40FF" w:rsidRDefault="00FF7C38" w:rsidP="0006228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(1)</w:t>
      </w:r>
      <w:r w:rsidRPr="000E40FF">
        <w:rPr>
          <w:rFonts w:ascii="Montserrat Light" w:eastAsia="Times New Roman" w:hAnsi="Montserrat Light" w:cs="Times New Roman"/>
          <w:lang w:bidi="en-US"/>
        </w:rPr>
        <w:t xml:space="preserve"> Componen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atribu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iile consiliului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tiin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ific se stabilesc prin decizie internă a managerului. </w:t>
      </w:r>
    </w:p>
    <w:p w14:paraId="21B43188" w14:textId="7CBB05F7" w:rsidR="00FF7C38" w:rsidRPr="000E40FF" w:rsidRDefault="00FF7C38" w:rsidP="0006228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(2)</w:t>
      </w:r>
      <w:r w:rsidRPr="000E40FF">
        <w:rPr>
          <w:rFonts w:ascii="Montserrat Light" w:eastAsia="Times New Roman" w:hAnsi="Montserrat Light" w:cs="Times New Roman"/>
          <w:lang w:bidi="en-US"/>
        </w:rPr>
        <w:t xml:space="preserve"> Componen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a consiliului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tiin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ific:</w:t>
      </w:r>
    </w:p>
    <w:p w14:paraId="18DCE003" w14:textId="253EA79C" w:rsidR="00FF7C38" w:rsidRPr="000E40FF" w:rsidRDefault="00FF7C38" w:rsidP="0006228D">
      <w:pPr>
        <w:widowControl w:val="0"/>
        <w:numPr>
          <w:ilvl w:val="0"/>
          <w:numId w:val="37"/>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pre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edinte;</w:t>
      </w:r>
    </w:p>
    <w:p w14:paraId="6C8A9E64" w14:textId="583F5924" w:rsidR="00FF7C38" w:rsidRPr="000E40FF" w:rsidRDefault="00FF7C38" w:rsidP="0006228D">
      <w:pPr>
        <w:widowControl w:val="0"/>
        <w:numPr>
          <w:ilvl w:val="0"/>
          <w:numId w:val="37"/>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membri: medicii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efi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w:t>
      </w:r>
      <w:r w:rsidR="00C43288" w:rsidRPr="000E40FF">
        <w:rPr>
          <w:rFonts w:ascii="Montserrat Light" w:eastAsia="Times New Roman" w:hAnsi="Montserrat Light" w:cs="Times New Roman"/>
          <w:lang w:bidi="en-US"/>
        </w:rPr>
        <w:t xml:space="preserve">anestezie </w:t>
      </w:r>
      <w:r w:rsidRPr="000E40FF">
        <w:rPr>
          <w:rFonts w:ascii="Montserrat Light" w:eastAsia="Times New Roman" w:hAnsi="Montserrat Light" w:cs="Times New Roman"/>
          <w:lang w:bidi="en-US"/>
        </w:rPr>
        <w:t xml:space="preserve">terapie intensivă, medic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ef laborator analize medicale, medic </w:t>
      </w:r>
      <w:r w:rsidR="00C43288" w:rsidRPr="000E40FF">
        <w:rPr>
          <w:rFonts w:ascii="Montserrat Light" w:eastAsia="Times New Roman" w:hAnsi="Montserrat Light" w:cs="Times New Roman"/>
          <w:lang w:bidi="en-US"/>
        </w:rPr>
        <w:t xml:space="preserve">coordonator </w:t>
      </w:r>
      <w:r w:rsidRPr="000E40FF">
        <w:rPr>
          <w:rFonts w:ascii="Montserrat Light" w:eastAsia="Times New Roman" w:hAnsi="Montserrat Light" w:cs="Times New Roman"/>
          <w:lang w:bidi="en-US"/>
        </w:rPr>
        <w:t xml:space="preserve">ambulatoriul integrat, </w:t>
      </w:r>
      <w:r w:rsidR="00C43288" w:rsidRPr="000E40FF">
        <w:rPr>
          <w:rFonts w:ascii="Montserrat Light" w:eastAsia="Times New Roman" w:hAnsi="Montserrat Light" w:cs="Times New Roman"/>
          <w:lang w:bidi="en-US"/>
        </w:rPr>
        <w:t>director îngrijiri</w:t>
      </w:r>
      <w:r w:rsidRPr="000E40FF">
        <w:rPr>
          <w:rFonts w:ascii="Montserrat Light" w:eastAsia="Times New Roman" w:hAnsi="Montserrat Light" w:cs="Times New Roman"/>
          <w:lang w:bidi="en-US"/>
        </w:rPr>
        <w:t>;</w:t>
      </w:r>
    </w:p>
    <w:p w14:paraId="1CEB5139" w14:textId="77777777" w:rsidR="00FF7C38" w:rsidRPr="000E40FF" w:rsidRDefault="00FF7C38" w:rsidP="0006228D">
      <w:pPr>
        <w:widowControl w:val="0"/>
        <w:numPr>
          <w:ilvl w:val="0"/>
          <w:numId w:val="37"/>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secretar. </w:t>
      </w:r>
    </w:p>
    <w:p w14:paraId="0A97CAF5" w14:textId="6FE41BDF" w:rsidR="00FF7C38" w:rsidRPr="000E40FF" w:rsidRDefault="00FF7C38" w:rsidP="0006228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(3)</w:t>
      </w:r>
      <w:r w:rsidRPr="000E40FF">
        <w:rPr>
          <w:rFonts w:ascii="Montserrat Light" w:eastAsia="Times New Roman" w:hAnsi="Montserrat Light" w:cs="Times New Roman"/>
          <w:lang w:bidi="en-US"/>
        </w:rPr>
        <w:t xml:space="preserve"> Atribu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iile consiliului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tiin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ific sunt următoarele:</w:t>
      </w:r>
    </w:p>
    <w:p w14:paraId="7C51C4E9" w14:textId="460CFF74" w:rsidR="00FF7C38" w:rsidRPr="000E40FF" w:rsidRDefault="00FF7C38" w:rsidP="0006228D">
      <w:pPr>
        <w:widowControl w:val="0"/>
        <w:numPr>
          <w:ilvl w:val="0"/>
          <w:numId w:val="38"/>
        </w:numPr>
        <w:tabs>
          <w:tab w:val="left" w:pos="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dezbate problemele importante privind activitatea de cercetare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tiin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ifică din cadrul structurilor de cercetare ale spitalului;</w:t>
      </w:r>
    </w:p>
    <w:p w14:paraId="67FC096A" w14:textId="77777777" w:rsidR="00FF7C38" w:rsidRPr="000E40FF" w:rsidRDefault="00FF7C38" w:rsidP="0006228D">
      <w:pPr>
        <w:widowControl w:val="0"/>
        <w:numPr>
          <w:ilvl w:val="0"/>
          <w:numId w:val="38"/>
        </w:numPr>
        <w:tabs>
          <w:tab w:val="left" w:pos="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coordonează activitatea nucleelor de cercetare existente în structura spitalului;</w:t>
      </w:r>
    </w:p>
    <w:p w14:paraId="4B022191" w14:textId="4C55AA1F" w:rsidR="00FF7C38" w:rsidRPr="000E40FF" w:rsidRDefault="00FF7C38" w:rsidP="0006228D">
      <w:pPr>
        <w:widowControl w:val="0"/>
        <w:numPr>
          <w:ilvl w:val="0"/>
          <w:numId w:val="38"/>
        </w:numPr>
        <w:tabs>
          <w:tab w:val="left" w:pos="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asigură planificarea strategică în domeniul de componen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ă, definind obiectivele strategice ale cercetării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tiin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ifice medicale din spital;</w:t>
      </w:r>
    </w:p>
    <w:p w14:paraId="2BCE8D65" w14:textId="09E8B8D1" w:rsidR="00FF7C38" w:rsidRPr="000E40FF" w:rsidRDefault="00FF7C38" w:rsidP="0006228D">
      <w:pPr>
        <w:widowControl w:val="0"/>
        <w:numPr>
          <w:ilvl w:val="0"/>
          <w:numId w:val="38"/>
        </w:numPr>
        <w:tabs>
          <w:tab w:val="left" w:pos="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aplică, monitorizează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evaluează politicile necesare realizării obiectivelor na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ionale privind cercetarea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tiin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ifică medicală;</w:t>
      </w:r>
    </w:p>
    <w:p w14:paraId="2E132DBD" w14:textId="3EDFE870" w:rsidR="00FF7C38" w:rsidRPr="000E40FF" w:rsidRDefault="00FF7C38" w:rsidP="0006228D">
      <w:pPr>
        <w:widowControl w:val="0"/>
        <w:numPr>
          <w:ilvl w:val="0"/>
          <w:numId w:val="38"/>
        </w:numPr>
        <w:tabs>
          <w:tab w:val="left" w:pos="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asigură implicarea colectivelor cu activitate de cercetare medicală în cre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terea vizibilită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tiin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ifice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implicit medicale a spitalului;</w:t>
      </w:r>
    </w:p>
    <w:p w14:paraId="30CE8187" w14:textId="28BB09B8" w:rsidR="00FF7C38" w:rsidRPr="000E40FF" w:rsidRDefault="00FF7C38" w:rsidP="0006228D">
      <w:pPr>
        <w:widowControl w:val="0"/>
        <w:numPr>
          <w:ilvl w:val="0"/>
          <w:numId w:val="38"/>
        </w:numPr>
        <w:tabs>
          <w:tab w:val="left" w:pos="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fundamentează, elaborează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actualizează anual a politicilor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strategiilor în domeniul cercetării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tiin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ifice medicale din cadrul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clinice ale spitalului;</w:t>
      </w:r>
    </w:p>
    <w:p w14:paraId="7D4BF806" w14:textId="3B38D37A" w:rsidR="00FF7C38" w:rsidRPr="000E40FF" w:rsidRDefault="00FF7C38" w:rsidP="0006228D">
      <w:pPr>
        <w:widowControl w:val="0"/>
        <w:numPr>
          <w:ilvl w:val="0"/>
          <w:numId w:val="38"/>
        </w:numPr>
        <w:tabs>
          <w:tab w:val="left" w:pos="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asigură dezvoltarea resursei umane înalt performante a spitalului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promovarea cercetării de excelen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 în domeniile medicale prioritare la nivel european;</w:t>
      </w:r>
    </w:p>
    <w:p w14:paraId="1B2852F1" w14:textId="172B44F2" w:rsidR="00FF7C38" w:rsidRPr="000E40FF" w:rsidRDefault="00FF7C38" w:rsidP="0006228D">
      <w:pPr>
        <w:widowControl w:val="0"/>
        <w:numPr>
          <w:ilvl w:val="0"/>
          <w:numId w:val="38"/>
        </w:numPr>
        <w:tabs>
          <w:tab w:val="left" w:pos="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identifică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atrage resursele de finan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are interne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externe.</w:t>
      </w:r>
    </w:p>
    <w:p w14:paraId="25E514DC" w14:textId="03053694" w:rsidR="00C43288" w:rsidRPr="000E40FF" w:rsidRDefault="009F0008" w:rsidP="0006228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 xml:space="preserve">Articolul </w:t>
      </w:r>
      <w:r w:rsidR="005160B1" w:rsidRPr="000E40FF">
        <w:rPr>
          <w:rFonts w:ascii="Montserrat Light" w:eastAsia="Times New Roman" w:hAnsi="Montserrat Light" w:cs="Times New Roman"/>
          <w:b/>
          <w:bCs/>
          <w:lang w:bidi="en-US"/>
        </w:rPr>
        <w:t>7</w:t>
      </w:r>
      <w:r w:rsidR="00C43288" w:rsidRPr="000E40FF">
        <w:rPr>
          <w:rFonts w:ascii="Montserrat Light" w:eastAsia="Times New Roman" w:hAnsi="Montserrat Light" w:cs="Times New Roman"/>
          <w:b/>
          <w:bCs/>
          <w:lang w:bidi="en-US"/>
        </w:rPr>
        <w:t xml:space="preserve">3 </w:t>
      </w:r>
    </w:p>
    <w:p w14:paraId="0C8C73F7" w14:textId="0D16270F" w:rsidR="009F0008" w:rsidRPr="000E40FF" w:rsidRDefault="009F0008" w:rsidP="0006228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Comitetul de prevenire a infec</w:t>
      </w:r>
      <w:r w:rsidR="00C37E59" w:rsidRPr="000E40FF">
        <w:rPr>
          <w:rFonts w:ascii="Montserrat Light" w:eastAsia="Times New Roman" w:hAnsi="Montserrat Light" w:cs="Times New Roman"/>
          <w:b/>
          <w:bCs/>
          <w:lang w:bidi="en-US"/>
        </w:rPr>
        <w:t>ț</w:t>
      </w:r>
      <w:r w:rsidRPr="000E40FF">
        <w:rPr>
          <w:rFonts w:ascii="Montserrat Light" w:eastAsia="Times New Roman" w:hAnsi="Montserrat Light" w:cs="Times New Roman"/>
          <w:b/>
          <w:bCs/>
          <w:lang w:bidi="en-US"/>
        </w:rPr>
        <w:t>iilor asociate asisten</w:t>
      </w:r>
      <w:r w:rsidR="00C37E59" w:rsidRPr="000E40FF">
        <w:rPr>
          <w:rFonts w:ascii="Montserrat Light" w:eastAsia="Times New Roman" w:hAnsi="Montserrat Light" w:cs="Times New Roman"/>
          <w:b/>
          <w:bCs/>
          <w:lang w:bidi="en-US"/>
        </w:rPr>
        <w:t>ț</w:t>
      </w:r>
      <w:r w:rsidRPr="000E40FF">
        <w:rPr>
          <w:rFonts w:ascii="Montserrat Light" w:eastAsia="Times New Roman" w:hAnsi="Montserrat Light" w:cs="Times New Roman"/>
          <w:b/>
          <w:bCs/>
          <w:lang w:bidi="en-US"/>
        </w:rPr>
        <w:t>ei medicale</w:t>
      </w:r>
    </w:p>
    <w:p w14:paraId="03498B06" w14:textId="1EBECCDF" w:rsidR="009F0008" w:rsidRPr="000E40FF" w:rsidRDefault="009F0008" w:rsidP="0006228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(1)</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bCs/>
          <w:lang w:bidi="en-US"/>
        </w:rPr>
        <w:t xml:space="preserve">Cadru legislativ: </w:t>
      </w:r>
      <w:r w:rsidRPr="000E40FF">
        <w:rPr>
          <w:rFonts w:ascii="Montserrat Light" w:eastAsia="Times New Roman" w:hAnsi="Montserrat Light" w:cs="Times New Roman"/>
          <w:lang w:bidi="en-US"/>
        </w:rPr>
        <w:t>Ordinul ministrului sănătă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lang w:bidi="en-US"/>
        </w:rPr>
        <w:t>nr. 1101/2016</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shd w:val="clear" w:color="auto" w:fill="FFFFFF"/>
          <w:lang w:bidi="en-US"/>
        </w:rPr>
        <w:t xml:space="preserve">privind aprobarea Normelor de supraveghere, prevenire </w:t>
      </w:r>
      <w:r w:rsidR="00C37E59" w:rsidRPr="000E40FF">
        <w:rPr>
          <w:rFonts w:ascii="Montserrat Light" w:eastAsia="Times New Roman" w:hAnsi="Montserrat Light" w:cs="Times New Roman"/>
          <w:shd w:val="clear" w:color="auto" w:fill="FFFFFF"/>
          <w:lang w:bidi="en-US"/>
        </w:rPr>
        <w:t>ș</w:t>
      </w:r>
      <w:r w:rsidRPr="000E40FF">
        <w:rPr>
          <w:rFonts w:ascii="Montserrat Light" w:eastAsia="Times New Roman" w:hAnsi="Montserrat Light" w:cs="Times New Roman"/>
          <w:shd w:val="clear" w:color="auto" w:fill="FFFFFF"/>
          <w:lang w:bidi="en-US"/>
        </w:rPr>
        <w:t>i limitare a infec</w:t>
      </w:r>
      <w:r w:rsidR="00C37E59" w:rsidRPr="000E40FF">
        <w:rPr>
          <w:rFonts w:ascii="Montserrat Light" w:eastAsia="Times New Roman" w:hAnsi="Montserrat Light" w:cs="Times New Roman"/>
          <w:shd w:val="clear" w:color="auto" w:fill="FFFFFF"/>
          <w:lang w:bidi="en-US"/>
        </w:rPr>
        <w:t>ț</w:t>
      </w:r>
      <w:r w:rsidRPr="000E40FF">
        <w:rPr>
          <w:rFonts w:ascii="Montserrat Light" w:eastAsia="Times New Roman" w:hAnsi="Montserrat Light" w:cs="Times New Roman"/>
          <w:shd w:val="clear" w:color="auto" w:fill="FFFFFF"/>
          <w:lang w:bidi="en-US"/>
        </w:rPr>
        <w:t>iilor asociate asisten</w:t>
      </w:r>
      <w:r w:rsidR="00C37E59" w:rsidRPr="000E40FF">
        <w:rPr>
          <w:rFonts w:ascii="Montserrat Light" w:eastAsia="Times New Roman" w:hAnsi="Montserrat Light" w:cs="Times New Roman"/>
          <w:shd w:val="clear" w:color="auto" w:fill="FFFFFF"/>
          <w:lang w:bidi="en-US"/>
        </w:rPr>
        <w:t>ț</w:t>
      </w:r>
      <w:r w:rsidRPr="000E40FF">
        <w:rPr>
          <w:rFonts w:ascii="Montserrat Light" w:eastAsia="Times New Roman" w:hAnsi="Montserrat Light" w:cs="Times New Roman"/>
          <w:shd w:val="clear" w:color="auto" w:fill="FFFFFF"/>
          <w:lang w:bidi="en-US"/>
        </w:rPr>
        <w:t>ei medicale în unită</w:t>
      </w:r>
      <w:r w:rsidR="00C37E59" w:rsidRPr="000E40FF">
        <w:rPr>
          <w:rFonts w:ascii="Montserrat Light" w:eastAsia="Times New Roman" w:hAnsi="Montserrat Light" w:cs="Times New Roman"/>
          <w:shd w:val="clear" w:color="auto" w:fill="FFFFFF"/>
          <w:lang w:bidi="en-US"/>
        </w:rPr>
        <w:t>ț</w:t>
      </w:r>
      <w:r w:rsidRPr="000E40FF">
        <w:rPr>
          <w:rFonts w:ascii="Montserrat Light" w:eastAsia="Times New Roman" w:hAnsi="Montserrat Light" w:cs="Times New Roman"/>
          <w:shd w:val="clear" w:color="auto" w:fill="FFFFFF"/>
          <w:lang w:bidi="en-US"/>
        </w:rPr>
        <w:t>ile sanitare, actualizat;</w:t>
      </w:r>
    </w:p>
    <w:p w14:paraId="376712D0" w14:textId="0CD1E4A1" w:rsidR="009F0008" w:rsidRPr="000E40FF" w:rsidRDefault="009F0008" w:rsidP="0006228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(2)</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bCs/>
          <w:lang w:bidi="en-US"/>
        </w:rPr>
        <w:t xml:space="preserve">Scop: </w:t>
      </w:r>
      <w:r w:rsidRPr="000E40FF">
        <w:rPr>
          <w:rFonts w:ascii="Montserrat Light" w:eastAsia="Times New Roman" w:hAnsi="Montserrat Light" w:cs="Times New Roman"/>
          <w:lang w:bidi="en-US"/>
        </w:rPr>
        <w:t xml:space="preserve">Prevenirea, supravegherea, prevenirea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limitarea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w:t>
      </w:r>
    </w:p>
    <w:p w14:paraId="084980CC" w14:textId="412263DF" w:rsidR="009F0008" w:rsidRPr="000E40FF" w:rsidRDefault="009F0008"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0E40FF">
        <w:rPr>
          <w:rFonts w:ascii="Montserrat Light" w:eastAsia="Times New Roman" w:hAnsi="Montserrat Light" w:cs="Times New Roman"/>
          <w:b/>
          <w:bCs/>
          <w:lang w:bidi="en-US"/>
        </w:rPr>
        <w:t>(3)</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lang w:bidi="en-US"/>
        </w:rPr>
        <w:t>Componen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a: </w:t>
      </w:r>
      <w:r w:rsidR="00C37E59" w:rsidRPr="000E40FF">
        <w:rPr>
          <w:rFonts w:ascii="Montserrat Light" w:eastAsia="Times New Roman" w:hAnsi="Montserrat Light" w:cs="Times New Roman"/>
          <w:shd w:val="clear" w:color="auto" w:fill="FFFFFF"/>
          <w:lang w:bidi="en-US"/>
        </w:rPr>
        <w:t>ș</w:t>
      </w:r>
      <w:r w:rsidRPr="000E40FF">
        <w:rPr>
          <w:rFonts w:ascii="Montserrat Light" w:eastAsia="Times New Roman" w:hAnsi="Montserrat Light" w:cs="Times New Roman"/>
          <w:shd w:val="clear" w:color="auto" w:fill="FFFFFF"/>
          <w:lang w:bidi="en-US"/>
        </w:rPr>
        <w:t>eful compartimentului de prevenire a infec</w:t>
      </w:r>
      <w:r w:rsidR="00C37E59" w:rsidRPr="000E40FF">
        <w:rPr>
          <w:rFonts w:ascii="Montserrat Light" w:eastAsia="Times New Roman" w:hAnsi="Montserrat Light" w:cs="Times New Roman"/>
          <w:shd w:val="clear" w:color="auto" w:fill="FFFFFF"/>
          <w:lang w:bidi="en-US"/>
        </w:rPr>
        <w:t>ț</w:t>
      </w:r>
      <w:r w:rsidRPr="000E40FF">
        <w:rPr>
          <w:rFonts w:ascii="Montserrat Light" w:eastAsia="Times New Roman" w:hAnsi="Montserrat Light" w:cs="Times New Roman"/>
          <w:shd w:val="clear" w:color="auto" w:fill="FFFFFF"/>
          <w:lang w:bidi="en-US"/>
        </w:rPr>
        <w:t>iilor asociate asisten</w:t>
      </w:r>
      <w:r w:rsidR="00C37E59" w:rsidRPr="000E40FF">
        <w:rPr>
          <w:rFonts w:ascii="Montserrat Light" w:eastAsia="Times New Roman" w:hAnsi="Montserrat Light" w:cs="Times New Roman"/>
          <w:shd w:val="clear" w:color="auto" w:fill="FFFFFF"/>
          <w:lang w:bidi="en-US"/>
        </w:rPr>
        <w:t>ț</w:t>
      </w:r>
      <w:r w:rsidRPr="000E40FF">
        <w:rPr>
          <w:rFonts w:ascii="Montserrat Light" w:eastAsia="Times New Roman" w:hAnsi="Montserrat Light" w:cs="Times New Roman"/>
          <w:shd w:val="clear" w:color="auto" w:fill="FFFFFF"/>
          <w:lang w:bidi="en-US"/>
        </w:rPr>
        <w:t>ei medicale, medicul responsabil de politica de utilizare a antibioticelor, directorul medical, farmacistul, medicul de laborator, to</w:t>
      </w:r>
      <w:r w:rsidR="00C37E59" w:rsidRPr="000E40FF">
        <w:rPr>
          <w:rFonts w:ascii="Montserrat Light" w:eastAsia="Times New Roman" w:hAnsi="Montserrat Light" w:cs="Times New Roman"/>
          <w:shd w:val="clear" w:color="auto" w:fill="FFFFFF"/>
          <w:lang w:bidi="en-US"/>
        </w:rPr>
        <w:t>ț</w:t>
      </w:r>
      <w:r w:rsidRPr="000E40FF">
        <w:rPr>
          <w:rFonts w:ascii="Montserrat Light" w:eastAsia="Times New Roman" w:hAnsi="Montserrat Light" w:cs="Times New Roman"/>
          <w:shd w:val="clear" w:color="auto" w:fill="FFFFFF"/>
          <w:lang w:bidi="en-US"/>
        </w:rPr>
        <w:t xml:space="preserve">i </w:t>
      </w:r>
      <w:r w:rsidR="00C37E59" w:rsidRPr="000E40FF">
        <w:rPr>
          <w:rFonts w:ascii="Montserrat Light" w:eastAsia="Times New Roman" w:hAnsi="Montserrat Light" w:cs="Times New Roman"/>
          <w:shd w:val="clear" w:color="auto" w:fill="FFFFFF"/>
          <w:lang w:bidi="en-US"/>
        </w:rPr>
        <w:t>ș</w:t>
      </w:r>
      <w:r w:rsidRPr="000E40FF">
        <w:rPr>
          <w:rFonts w:ascii="Montserrat Light" w:eastAsia="Times New Roman" w:hAnsi="Montserrat Light" w:cs="Times New Roman"/>
          <w:shd w:val="clear" w:color="auto" w:fill="FFFFFF"/>
          <w:lang w:bidi="en-US"/>
        </w:rPr>
        <w:t>efii de sec</w:t>
      </w:r>
      <w:r w:rsidR="00C37E59" w:rsidRPr="000E40FF">
        <w:rPr>
          <w:rFonts w:ascii="Montserrat Light" w:eastAsia="Times New Roman" w:hAnsi="Montserrat Light" w:cs="Times New Roman"/>
          <w:shd w:val="clear" w:color="auto" w:fill="FFFFFF"/>
          <w:lang w:bidi="en-US"/>
        </w:rPr>
        <w:t>ț</w:t>
      </w:r>
      <w:r w:rsidRPr="000E40FF">
        <w:rPr>
          <w:rFonts w:ascii="Montserrat Light" w:eastAsia="Times New Roman" w:hAnsi="Montserrat Light" w:cs="Times New Roman"/>
          <w:shd w:val="clear" w:color="auto" w:fill="FFFFFF"/>
          <w:lang w:bidi="en-US"/>
        </w:rPr>
        <w:t xml:space="preserve">ie, </w:t>
      </w:r>
      <w:r w:rsidR="00C43288" w:rsidRPr="000E40FF">
        <w:rPr>
          <w:rFonts w:ascii="Montserrat Light" w:eastAsia="Times New Roman" w:hAnsi="Montserrat Light" w:cs="Times New Roman"/>
          <w:shd w:val="clear" w:color="auto" w:fill="FFFFFF"/>
          <w:lang w:bidi="en-US"/>
        </w:rPr>
        <w:t>director de îngrijiri</w:t>
      </w:r>
      <w:r w:rsidRPr="000E40FF">
        <w:rPr>
          <w:rFonts w:ascii="Montserrat Light" w:eastAsia="Times New Roman" w:hAnsi="Montserrat Light" w:cs="Times New Roman"/>
          <w:shd w:val="clear" w:color="auto" w:fill="FFFFFF"/>
          <w:lang w:bidi="en-US"/>
        </w:rPr>
        <w:t xml:space="preserve">. Comitetul este condus de </w:t>
      </w:r>
      <w:r w:rsidR="00C37E59" w:rsidRPr="000E40FF">
        <w:rPr>
          <w:rFonts w:ascii="Montserrat Light" w:eastAsia="Times New Roman" w:hAnsi="Montserrat Light" w:cs="Times New Roman"/>
          <w:shd w:val="clear" w:color="auto" w:fill="FFFFFF"/>
          <w:lang w:bidi="en-US"/>
        </w:rPr>
        <w:t>ș</w:t>
      </w:r>
      <w:r w:rsidRPr="000E40FF">
        <w:rPr>
          <w:rFonts w:ascii="Montserrat Light" w:eastAsia="Times New Roman" w:hAnsi="Montserrat Light" w:cs="Times New Roman"/>
          <w:shd w:val="clear" w:color="auto" w:fill="FFFFFF"/>
          <w:lang w:bidi="en-US"/>
        </w:rPr>
        <w:t>eful serviciului/coordonatorul compartimentului de prevenire a infec</w:t>
      </w:r>
      <w:r w:rsidR="00C37E59" w:rsidRPr="000E40FF">
        <w:rPr>
          <w:rFonts w:ascii="Montserrat Light" w:eastAsia="Times New Roman" w:hAnsi="Montserrat Light" w:cs="Times New Roman"/>
          <w:shd w:val="clear" w:color="auto" w:fill="FFFFFF"/>
          <w:lang w:bidi="en-US"/>
        </w:rPr>
        <w:t>ț</w:t>
      </w:r>
      <w:r w:rsidRPr="000E40FF">
        <w:rPr>
          <w:rFonts w:ascii="Montserrat Light" w:eastAsia="Times New Roman" w:hAnsi="Montserrat Light" w:cs="Times New Roman"/>
          <w:shd w:val="clear" w:color="auto" w:fill="FFFFFF"/>
          <w:lang w:bidi="en-US"/>
        </w:rPr>
        <w:t>iilor asociate asisten</w:t>
      </w:r>
      <w:r w:rsidR="00C37E59" w:rsidRPr="000E40FF">
        <w:rPr>
          <w:rFonts w:ascii="Montserrat Light" w:eastAsia="Times New Roman" w:hAnsi="Montserrat Light" w:cs="Times New Roman"/>
          <w:shd w:val="clear" w:color="auto" w:fill="FFFFFF"/>
          <w:lang w:bidi="en-US"/>
        </w:rPr>
        <w:t>ț</w:t>
      </w:r>
      <w:r w:rsidRPr="000E40FF">
        <w:rPr>
          <w:rFonts w:ascii="Montserrat Light" w:eastAsia="Times New Roman" w:hAnsi="Montserrat Light" w:cs="Times New Roman"/>
          <w:shd w:val="clear" w:color="auto" w:fill="FFFFFF"/>
          <w:lang w:bidi="en-US"/>
        </w:rPr>
        <w:t xml:space="preserve">ei medicale </w:t>
      </w:r>
      <w:r w:rsidR="00C37E59" w:rsidRPr="000E40FF">
        <w:rPr>
          <w:rFonts w:ascii="Montserrat Light" w:eastAsia="Times New Roman" w:hAnsi="Montserrat Light" w:cs="Times New Roman"/>
          <w:shd w:val="clear" w:color="auto" w:fill="FFFFFF"/>
          <w:lang w:bidi="en-US"/>
        </w:rPr>
        <w:t>ș</w:t>
      </w:r>
      <w:r w:rsidRPr="000E40FF">
        <w:rPr>
          <w:rFonts w:ascii="Montserrat Light" w:eastAsia="Times New Roman" w:hAnsi="Montserrat Light" w:cs="Times New Roman"/>
          <w:shd w:val="clear" w:color="auto" w:fill="FFFFFF"/>
          <w:lang w:bidi="en-US"/>
        </w:rPr>
        <w:t>i are obliga</w:t>
      </w:r>
      <w:r w:rsidR="00C37E59" w:rsidRPr="000E40FF">
        <w:rPr>
          <w:rFonts w:ascii="Montserrat Light" w:eastAsia="Times New Roman" w:hAnsi="Montserrat Light" w:cs="Times New Roman"/>
          <w:shd w:val="clear" w:color="auto" w:fill="FFFFFF"/>
          <w:lang w:bidi="en-US"/>
        </w:rPr>
        <w:t>ț</w:t>
      </w:r>
      <w:r w:rsidRPr="000E40FF">
        <w:rPr>
          <w:rFonts w:ascii="Montserrat Light" w:eastAsia="Times New Roman" w:hAnsi="Montserrat Light" w:cs="Times New Roman"/>
          <w:shd w:val="clear" w:color="auto" w:fill="FFFFFF"/>
          <w:lang w:bidi="en-US"/>
        </w:rPr>
        <w:t>ia de a se întâlni trimestrial sau la nevoie pentru analiza situa</w:t>
      </w:r>
      <w:r w:rsidR="00C37E59" w:rsidRPr="000E40FF">
        <w:rPr>
          <w:rFonts w:ascii="Montserrat Light" w:eastAsia="Times New Roman" w:hAnsi="Montserrat Light" w:cs="Times New Roman"/>
          <w:shd w:val="clear" w:color="auto" w:fill="FFFFFF"/>
          <w:lang w:bidi="en-US"/>
        </w:rPr>
        <w:t>ț</w:t>
      </w:r>
      <w:r w:rsidRPr="000E40FF">
        <w:rPr>
          <w:rFonts w:ascii="Montserrat Light" w:eastAsia="Times New Roman" w:hAnsi="Montserrat Light" w:cs="Times New Roman"/>
          <w:shd w:val="clear" w:color="auto" w:fill="FFFFFF"/>
          <w:lang w:bidi="en-US"/>
        </w:rPr>
        <w:t xml:space="preserve">iei </w:t>
      </w:r>
      <w:r w:rsidR="00C37E59" w:rsidRPr="000E40FF">
        <w:rPr>
          <w:rFonts w:ascii="Montserrat Light" w:eastAsia="Times New Roman" w:hAnsi="Montserrat Light" w:cs="Times New Roman"/>
          <w:shd w:val="clear" w:color="auto" w:fill="FFFFFF"/>
          <w:lang w:bidi="en-US"/>
        </w:rPr>
        <w:t>ș</w:t>
      </w:r>
      <w:r w:rsidRPr="000E40FF">
        <w:rPr>
          <w:rFonts w:ascii="Montserrat Light" w:eastAsia="Times New Roman" w:hAnsi="Montserrat Light" w:cs="Times New Roman"/>
          <w:shd w:val="clear" w:color="auto" w:fill="FFFFFF"/>
          <w:lang w:bidi="en-US"/>
        </w:rPr>
        <w:t>i elaborarea de propuneri către comitetul director.</w:t>
      </w:r>
    </w:p>
    <w:p w14:paraId="06DEC451" w14:textId="74585FA2" w:rsidR="009F0008" w:rsidRPr="000E40F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E40FF">
        <w:rPr>
          <w:rFonts w:ascii="Montserrat Light" w:eastAsia="Times New Roman" w:hAnsi="Montserrat Light" w:cs="Times New Roman"/>
          <w:b/>
          <w:bCs/>
          <w:lang w:bidi="en-US"/>
        </w:rPr>
        <w:t>(4)</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bCs/>
          <w:lang w:bidi="en-US"/>
        </w:rPr>
        <w:t>Atribu</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 xml:space="preserve">ii: </w:t>
      </w:r>
    </w:p>
    <w:p w14:paraId="2B1DFF5D" w14:textId="79733C2A" w:rsidR="009F0008" w:rsidRPr="000E40F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elaborează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înaintează spre aprobare comitetului director planul anual de activitate pentru supravegherea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controlul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ei medicale; </w:t>
      </w:r>
    </w:p>
    <w:p w14:paraId="38DA6582" w14:textId="015957FF" w:rsidR="009F0008" w:rsidRPr="000E40F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monitorizează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iile de implementare în activitate a prevederilor planului anual de activitate pentru supravegherea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controlul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ei medicale; </w:t>
      </w:r>
    </w:p>
    <w:p w14:paraId="2D74F416" w14:textId="76604A48" w:rsidR="009F0008" w:rsidRPr="000E40F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urmăre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îndeplinirea obiectivelor planului de activitate, urmăre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rezultatele ob</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inute, eficien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a economică a măsurilor;</w:t>
      </w:r>
    </w:p>
    <w:p w14:paraId="7AC4AAE2" w14:textId="6D5E2207" w:rsidR="009F0008" w:rsidRPr="000E40F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face propuneri privind necesarul de dezinfectante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materiale de cură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enie/sanitare, necesar derulării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ilor fundamentate prin planul anual de activitate pentru supravegherea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controlul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ei medicale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îmbunătă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irea continuă a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de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urare 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 dotării tehnico-materiale necesare evitării sau diminuării</w:t>
      </w:r>
      <w:r w:rsidRPr="000E40FF">
        <w:rPr>
          <w:rFonts w:ascii="Montserrat Light" w:eastAsia="Times New Roman" w:hAnsi="Montserrat Light" w:cs="Times New Roman"/>
          <w:strike/>
          <w:lang w:bidi="en-US"/>
        </w:rPr>
        <w:t xml:space="preserve"> </w:t>
      </w:r>
      <w:r w:rsidRPr="000E40FF">
        <w:rPr>
          <w:rFonts w:ascii="Montserrat Light" w:eastAsia="Times New Roman" w:hAnsi="Montserrat Light" w:cs="Times New Roman"/>
          <w:lang w:bidi="en-US"/>
        </w:rPr>
        <w:t>riscului pentru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w:t>
      </w:r>
    </w:p>
    <w:p w14:paraId="65DC9776" w14:textId="0642AC04" w:rsidR="009F0008" w:rsidRPr="000E40F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urmăre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asigurarea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de igienă, privind cazarea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alimenta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 pacien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ilor; </w:t>
      </w:r>
    </w:p>
    <w:p w14:paraId="5AAB7158" w14:textId="4BEFCF55" w:rsidR="009F0008" w:rsidRPr="000E40F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urmăre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te organizarea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ionarea sistemului informa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ional pentru înregistrarea, stocarea, prelucrarea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transmiterea informa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privind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ei medicale; </w:t>
      </w:r>
    </w:p>
    <w:p w14:paraId="7E2810E3" w14:textId="32617E0A" w:rsidR="009F0008" w:rsidRPr="000E40F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înaintează propunerile de activitate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achizi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cuprinse în planul anual al unită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pentru supravegherea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controlul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 managerului/comitetului director;</w:t>
      </w:r>
    </w:p>
    <w:p w14:paraId="621CBF16" w14:textId="62076E5D" w:rsidR="009F0008" w:rsidRPr="000E40F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urmăre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te respectarea normativelor cuprinse în planul anual de activitate pentru supravegherea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controlul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 de la nivelul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serviciilor din spital, în colaborare cu responsabilul coordonator al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specifice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cu medicii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efi de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 </w:t>
      </w:r>
    </w:p>
    <w:p w14:paraId="03DB9B1E" w14:textId="1E3597CA" w:rsidR="009F0008" w:rsidRPr="000E40FF" w:rsidRDefault="009F0008" w:rsidP="0006228D">
      <w:pPr>
        <w:widowControl w:val="0"/>
        <w:numPr>
          <w:ilvl w:val="0"/>
          <w:numId w:val="42"/>
        </w:numPr>
        <w:tabs>
          <w:tab w:val="clear" w:pos="1080"/>
          <w:tab w:val="left" w:pos="709"/>
          <w:tab w:val="left" w:pos="851"/>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verifică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urmăre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eviden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a internă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informa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transmise 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aloanelor ierarhice, conform legii sau la solicitare legală, aferente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de supraveghere, depistare, diagnostic, investigare epidemiologică,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măsurile de control al focarului de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 asociată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ei medicale din spital; </w:t>
      </w:r>
    </w:p>
    <w:p w14:paraId="1ADA857F" w14:textId="1B617877" w:rsidR="009F0008" w:rsidRPr="000E40F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propune managerului/comitetului director, expertize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investiga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externe, consiliere profesională de specialitate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interven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 în focarele de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 asociată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ei medicale; </w:t>
      </w:r>
    </w:p>
    <w:p w14:paraId="4C402A6F" w14:textId="21DF2662" w:rsidR="009F0008" w:rsidRPr="000E40F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urmăre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te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asigură utilizarea în activitatea curentă, la toate componentele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medicale de preven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 diagnostic, tratament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recuperare, a procedurilor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tehnicilor prevăzute în protocoalele unită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a standardelor de sterilizare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sterilitate, asepsie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antisepsie, respectiv a normelor privind cazarea, alimenta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iile de igienă oferite pe perioada îngrijirilor acordate; </w:t>
      </w:r>
    </w:p>
    <w:p w14:paraId="54A8C13C" w14:textId="2A35A210" w:rsidR="009F0008" w:rsidRPr="000E40F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urmăre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asigurarea aplicării precau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iunilor universale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izolare specială a bolnavilor;</w:t>
      </w:r>
    </w:p>
    <w:p w14:paraId="6909FDA0" w14:textId="4A6753E1" w:rsidR="009F0008" w:rsidRPr="000E40FF" w:rsidRDefault="009F0008" w:rsidP="0006228D">
      <w:pPr>
        <w:widowControl w:val="0"/>
        <w:numPr>
          <w:ilvl w:val="0"/>
          <w:numId w:val="42"/>
        </w:numPr>
        <w:tabs>
          <w:tab w:val="clear" w:pos="1080"/>
          <w:tab w:val="left" w:pos="709"/>
          <w:tab w:val="left" w:pos="993"/>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evaluează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monitorizează respectarea comportamentului igienic al personalului din spital, a respectării regulilor de tehnică aseptică de către acestea; </w:t>
      </w:r>
    </w:p>
    <w:p w14:paraId="3F53D35E" w14:textId="04FAD771" w:rsidR="009F0008" w:rsidRPr="000E40F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monitorizează circula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 germenilor în spital, men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ine legătura cu laboratorul de microbiologie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sesizând orice modificare; </w:t>
      </w:r>
    </w:p>
    <w:p w14:paraId="0DE09ABD" w14:textId="356B21B0" w:rsidR="009F0008" w:rsidRPr="000E40F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monitorizează respectarea circuitelor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ionale din spital/sec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 în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 de specific; </w:t>
      </w:r>
    </w:p>
    <w:p w14:paraId="7C9CF31D" w14:textId="5D93363B" w:rsidR="009F0008" w:rsidRPr="000E40F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monitorizează respectarea stării de cură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enie din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 de respectarea normelor de igienă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antiepidemice; </w:t>
      </w:r>
    </w:p>
    <w:p w14:paraId="2C27910E" w14:textId="1E19266E" w:rsidR="009F0008" w:rsidRPr="000E40F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înaintează propuneri comitetului director cu privire la planificarea aprovizionării cu materiale necesare prevenirii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ei medicale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men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inerii stării de igienă; </w:t>
      </w:r>
    </w:p>
    <w:p w14:paraId="04F480C2" w14:textId="567E835C" w:rsidR="009F0008" w:rsidRPr="000E40F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monitorizează respectarea măsurilor de asepsie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antisepsie; </w:t>
      </w:r>
    </w:p>
    <w:p w14:paraId="32FC4E92" w14:textId="31ABD5C5" w:rsidR="009F0008" w:rsidRPr="000E40F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monitorizează igiena bolnavilor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 înso</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itorilor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face educa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ia sanitară a acestora; </w:t>
      </w:r>
    </w:p>
    <w:p w14:paraId="145F0471" w14:textId="185E6491" w:rsidR="009F0008" w:rsidRPr="000E40F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instruie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te personalul din spitalului asupra </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inutei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comportamentului igienic, precum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asupra respectării normelor de tehnică aseptică; </w:t>
      </w:r>
    </w:p>
    <w:p w14:paraId="1C3A2EE1" w14:textId="1EF1B3DC" w:rsidR="009F0008" w:rsidRPr="000E40F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urmăre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frecven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ei medicale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evaluează factorii de risc; </w:t>
      </w:r>
    </w:p>
    <w:p w14:paraId="7F2540AE" w14:textId="037343DD" w:rsidR="009F0008" w:rsidRPr="000E40FF" w:rsidRDefault="009F0008" w:rsidP="0006228D">
      <w:pPr>
        <w:widowControl w:val="0"/>
        <w:numPr>
          <w:ilvl w:val="0"/>
          <w:numId w:val="42"/>
        </w:numPr>
        <w:tabs>
          <w:tab w:val="clear" w:pos="1080"/>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evaluează/urmăre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te/instruie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personalul privind utilizarea obligatorie în activitatea curentă, la toate componentele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medicale de preven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 diagnostic, tratament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recuperare, a procedurilor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tehnicilor prevăzute în protocoalele unită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a standardelor de sterilizare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sterilitate, asepsie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antisepsie, respectiv a normelor privind cazarea, alimenta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de igienă oferite pe perioada îngrijirilor acordate, cu respectarea normelor tehnice privind cură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area, dezinfec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sterilizarea în unită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ile sanitare conform Ordinul ministrului sănătă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nr. 1761/2021;</w:t>
      </w:r>
    </w:p>
    <w:p w14:paraId="532F5656" w14:textId="1456DE06" w:rsidR="009F0008" w:rsidRPr="000E40F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(5)</w:t>
      </w:r>
      <w:r w:rsidRPr="000E40FF">
        <w:rPr>
          <w:rFonts w:ascii="Montserrat Light" w:eastAsia="Times New Roman" w:hAnsi="Montserrat Light" w:cs="Times New Roman"/>
          <w:lang w:bidi="en-US"/>
        </w:rPr>
        <w:t xml:space="preserve"> Comitetul de prevenire 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 se va întruni ori de câte ori este nevoie, dar nu mai pu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in de o dată pe trimestru.</w:t>
      </w:r>
    </w:p>
    <w:p w14:paraId="5A0FF649" w14:textId="10A97695" w:rsidR="009F0008" w:rsidRPr="000E40F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(6)</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bCs/>
          <w:lang w:bidi="en-US"/>
        </w:rPr>
        <w:t xml:space="preserve">Mod de lucru: </w:t>
      </w:r>
      <w:r w:rsidRPr="000E40FF">
        <w:rPr>
          <w:rFonts w:ascii="Montserrat Light" w:eastAsia="Times New Roman" w:hAnsi="Montserrat Light" w:cs="Times New Roman"/>
          <w:lang w:bidi="en-US"/>
        </w:rPr>
        <w:t>Comitetul de prevenire a infec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asociate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medicale se va întruni ori de câte ori este nevoie, dar nu mai pu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in de o dată pe trimestru. La sfâr</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it se vor consemna într-un proces verbal problemele discutate.</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lang w:bidi="en-US"/>
        </w:rPr>
        <w:t>Procesul-verbal va fi înaintat managerului spitalului, în vederea luării măsurilor ce se impun în conformitate cu legisla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ia în vigoare. </w:t>
      </w:r>
    </w:p>
    <w:p w14:paraId="31682E94" w14:textId="0DA5CEE2" w:rsidR="009F0008" w:rsidRPr="000E40F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 xml:space="preserve">Articolul </w:t>
      </w:r>
      <w:r w:rsidR="005160B1" w:rsidRPr="000E40FF">
        <w:rPr>
          <w:rFonts w:ascii="Montserrat Light" w:eastAsia="Times New Roman" w:hAnsi="Montserrat Light" w:cs="Times New Roman"/>
          <w:b/>
          <w:bCs/>
          <w:lang w:bidi="en-US"/>
        </w:rPr>
        <w:t>7</w:t>
      </w:r>
      <w:r w:rsidR="005967CC" w:rsidRPr="000E40FF">
        <w:rPr>
          <w:rFonts w:ascii="Montserrat Light" w:eastAsia="Times New Roman" w:hAnsi="Montserrat Light" w:cs="Times New Roman"/>
          <w:b/>
          <w:bCs/>
          <w:lang w:bidi="en-US"/>
        </w:rPr>
        <w:t>4</w:t>
      </w:r>
    </w:p>
    <w:p w14:paraId="04CFB85D" w14:textId="686BD670" w:rsidR="009F0008" w:rsidRPr="000E40F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 xml:space="preserve">Comitetul de securitate </w:t>
      </w:r>
      <w:r w:rsidR="00C37E59" w:rsidRPr="000E40FF">
        <w:rPr>
          <w:rFonts w:ascii="Montserrat Light" w:eastAsia="Times New Roman" w:hAnsi="Montserrat Light" w:cs="Times New Roman"/>
          <w:b/>
          <w:bCs/>
          <w:lang w:bidi="en-US"/>
        </w:rPr>
        <w:t>ș</w:t>
      </w:r>
      <w:r w:rsidRPr="000E40FF">
        <w:rPr>
          <w:rFonts w:ascii="Montserrat Light" w:eastAsia="Times New Roman" w:hAnsi="Montserrat Light" w:cs="Times New Roman"/>
          <w:b/>
          <w:bCs/>
          <w:lang w:bidi="en-US"/>
        </w:rPr>
        <w:t xml:space="preserve">i sănătate în muncă </w:t>
      </w:r>
    </w:p>
    <w:p w14:paraId="2FE07E09" w14:textId="29B8A8AB" w:rsidR="009F0008" w:rsidRPr="000E40F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E40FF">
        <w:rPr>
          <w:rFonts w:ascii="Montserrat Light" w:eastAsia="Times New Roman" w:hAnsi="Montserrat Light" w:cs="Times New Roman"/>
          <w:b/>
          <w:lang w:bidi="en-US"/>
        </w:rPr>
        <w:t>(1)</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b/>
          <w:bCs/>
          <w:lang w:bidi="en-US"/>
        </w:rPr>
        <w:t>Cadrul legislativ:</w:t>
      </w:r>
      <w:r w:rsidRPr="000E40FF">
        <w:rPr>
          <w:rFonts w:ascii="Montserrat Light" w:eastAsia="Times New Roman" w:hAnsi="Montserrat Light" w:cs="Times New Roman"/>
          <w:bCs/>
          <w:lang w:bidi="en-US"/>
        </w:rPr>
        <w:t xml:space="preserve"> Constituit în cadrul Spitalului Clinic de </w:t>
      </w:r>
      <w:r w:rsidR="005967CC" w:rsidRPr="000E40FF">
        <w:rPr>
          <w:rFonts w:ascii="Montserrat Light" w:eastAsia="Times New Roman" w:hAnsi="Montserrat Light" w:cs="Times New Roman"/>
          <w:bCs/>
          <w:lang w:bidi="en-US"/>
        </w:rPr>
        <w:t>Recuperare</w:t>
      </w:r>
      <w:r w:rsidRPr="000E40FF">
        <w:rPr>
          <w:rFonts w:ascii="Montserrat Light" w:eastAsia="Times New Roman" w:hAnsi="Montserrat Light" w:cs="Times New Roman"/>
          <w:bCs/>
          <w:lang w:bidi="en-US"/>
        </w:rPr>
        <w:t xml:space="preserve"> Cluj-Napoca, în baza Legii nr. 319/2006 a securită</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 xml:space="preserve">ii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i sănătă</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 xml:space="preserve">ii în muncă, cu modificările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i completările ulterioare.</w:t>
      </w:r>
    </w:p>
    <w:p w14:paraId="524FE63A" w14:textId="2D5F11C5" w:rsidR="009F0008" w:rsidRPr="000E40F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lang w:bidi="en-US"/>
        </w:rPr>
        <w:t>(2)</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b/>
          <w:bCs/>
          <w:lang w:bidi="en-US"/>
        </w:rPr>
        <w:t>Componen</w:t>
      </w:r>
      <w:r w:rsidR="00C37E59" w:rsidRPr="000E40FF">
        <w:rPr>
          <w:rFonts w:ascii="Montserrat Light" w:eastAsia="Times New Roman" w:hAnsi="Montserrat Light" w:cs="Times New Roman"/>
          <w:b/>
          <w:bCs/>
          <w:lang w:bidi="en-US"/>
        </w:rPr>
        <w:t>ț</w:t>
      </w:r>
      <w:r w:rsidRPr="000E40FF">
        <w:rPr>
          <w:rFonts w:ascii="Montserrat Light" w:eastAsia="Times New Roman" w:hAnsi="Montserrat Light" w:cs="Times New Roman"/>
          <w:b/>
          <w:bCs/>
          <w:lang w:bidi="en-US"/>
        </w:rPr>
        <w:t xml:space="preserve">a: </w:t>
      </w:r>
    </w:p>
    <w:p w14:paraId="1BDB3790" w14:textId="4CB2D780" w:rsidR="00C41405" w:rsidRPr="000E40FF" w:rsidRDefault="00060A91" w:rsidP="0006228D">
      <w:pPr>
        <w:spacing w:after="0" w:line="240" w:lineRule="auto"/>
        <w:ind w:left="714" w:hanging="357"/>
        <w:jc w:val="both"/>
        <w:rPr>
          <w:rFonts w:ascii="Montserrat Light" w:hAnsi="Montserrat Light" w:cstheme="minorHAnsi"/>
        </w:rPr>
      </w:pPr>
      <w:r w:rsidRPr="000E40FF">
        <w:rPr>
          <w:rFonts w:ascii="Montserrat Light" w:hAnsi="Montserrat Light" w:cstheme="minorHAnsi"/>
          <w:b/>
        </w:rPr>
        <w:t>a)</w:t>
      </w:r>
      <w:r w:rsidR="00B650C0" w:rsidRPr="000E40FF">
        <w:rPr>
          <w:rFonts w:ascii="Montserrat Light" w:hAnsi="Montserrat Light" w:cstheme="minorHAnsi"/>
          <w:b/>
        </w:rPr>
        <w:t xml:space="preserve"> </w:t>
      </w:r>
      <w:r w:rsidR="00B650C0" w:rsidRPr="000E40FF">
        <w:rPr>
          <w:rFonts w:ascii="Montserrat Light" w:hAnsi="Montserrat Light" w:cstheme="minorHAnsi"/>
        </w:rPr>
        <w:t>manager</w:t>
      </w:r>
      <w:r w:rsidRPr="000E40FF">
        <w:rPr>
          <w:rFonts w:ascii="Montserrat Light" w:hAnsi="Montserrat Light" w:cstheme="minorHAnsi"/>
        </w:rPr>
        <w:t xml:space="preserve"> – președinte</w:t>
      </w:r>
    </w:p>
    <w:p w14:paraId="6FCD5183" w14:textId="6E8B45F1" w:rsidR="00060A91" w:rsidRPr="000E40FF" w:rsidRDefault="00060A91" w:rsidP="0006228D">
      <w:pPr>
        <w:spacing w:after="0" w:line="240" w:lineRule="auto"/>
        <w:ind w:left="714" w:hanging="357"/>
        <w:jc w:val="both"/>
        <w:rPr>
          <w:rFonts w:ascii="Montserrat Light" w:hAnsi="Montserrat Light" w:cstheme="minorHAnsi"/>
        </w:rPr>
      </w:pPr>
      <w:r w:rsidRPr="000E40FF">
        <w:rPr>
          <w:rFonts w:ascii="Montserrat Light" w:hAnsi="Montserrat Light" w:cstheme="minorHAnsi"/>
          <w:b/>
        </w:rPr>
        <w:t>b)</w:t>
      </w:r>
      <w:r w:rsidRPr="000E40FF">
        <w:rPr>
          <w:rFonts w:ascii="Montserrat Light" w:hAnsi="Montserrat Light" w:cstheme="minorHAnsi"/>
        </w:rPr>
        <w:t xml:space="preserve"> reprezentanți ai angajatorului cu atribuții de securitate si sănătate în muncă – 3 membri</w:t>
      </w:r>
    </w:p>
    <w:p w14:paraId="32BCF505" w14:textId="3D4A6C48" w:rsidR="00060A91" w:rsidRPr="000E40FF" w:rsidRDefault="00060A91" w:rsidP="0006228D">
      <w:pPr>
        <w:spacing w:after="0" w:line="240" w:lineRule="auto"/>
        <w:ind w:left="714" w:hanging="357"/>
        <w:jc w:val="both"/>
        <w:rPr>
          <w:rFonts w:ascii="Montserrat Light" w:hAnsi="Montserrat Light" w:cstheme="minorHAnsi"/>
        </w:rPr>
      </w:pPr>
      <w:r w:rsidRPr="000E40FF">
        <w:rPr>
          <w:rFonts w:ascii="Montserrat Light" w:hAnsi="Montserrat Light" w:cstheme="minorHAnsi"/>
          <w:b/>
        </w:rPr>
        <w:t>c)</w:t>
      </w:r>
      <w:r w:rsidRPr="000E40FF">
        <w:rPr>
          <w:rFonts w:ascii="Montserrat Light" w:hAnsi="Montserrat Light" w:cstheme="minorHAnsi"/>
        </w:rPr>
        <w:t xml:space="preserve"> reprezentanți ai salariaților </w:t>
      </w:r>
      <w:r w:rsidRPr="000E40FF">
        <w:rPr>
          <w:rFonts w:ascii="Montserrat Light" w:eastAsia="ArialMT" w:hAnsi="Montserrat Light" w:cstheme="minorHAnsi"/>
        </w:rPr>
        <w:t>cu răspunderi specifice în domeniul securităţii şi sănătăţii lucrătorilor</w:t>
      </w:r>
      <w:r w:rsidRPr="000E40FF">
        <w:rPr>
          <w:rFonts w:ascii="Montserrat Light" w:hAnsi="Montserrat Light" w:cstheme="minorHAnsi"/>
        </w:rPr>
        <w:t xml:space="preserve"> – 4 membri</w:t>
      </w:r>
    </w:p>
    <w:p w14:paraId="16107FFC" w14:textId="2F69ED7F" w:rsidR="00060A91" w:rsidRPr="000E40FF" w:rsidRDefault="00060A91" w:rsidP="0006228D">
      <w:pPr>
        <w:spacing w:after="0" w:line="240" w:lineRule="auto"/>
        <w:ind w:left="714" w:hanging="357"/>
        <w:jc w:val="both"/>
        <w:rPr>
          <w:rFonts w:ascii="Montserrat Light" w:hAnsi="Montserrat Light" w:cstheme="minorHAnsi"/>
        </w:rPr>
      </w:pPr>
      <w:r w:rsidRPr="000E40FF">
        <w:rPr>
          <w:rFonts w:ascii="Montserrat Light" w:hAnsi="Montserrat Light" w:cstheme="minorHAnsi"/>
          <w:b/>
        </w:rPr>
        <w:t>d)</w:t>
      </w:r>
      <w:r w:rsidRPr="000E40FF">
        <w:rPr>
          <w:rFonts w:ascii="Montserrat Light" w:hAnsi="Montserrat Light" w:cstheme="minorHAnsi"/>
        </w:rPr>
        <w:t xml:space="preserve"> medicul de medicina muncii</w:t>
      </w:r>
    </w:p>
    <w:p w14:paraId="3C78C1B4" w14:textId="77777777" w:rsidR="00060A91" w:rsidRPr="000E40FF" w:rsidRDefault="00060A91" w:rsidP="0006228D">
      <w:pPr>
        <w:autoSpaceDE w:val="0"/>
        <w:autoSpaceDN w:val="0"/>
        <w:adjustRightInd w:val="0"/>
        <w:spacing w:after="0" w:line="240" w:lineRule="auto"/>
        <w:jc w:val="both"/>
        <w:rPr>
          <w:rFonts w:ascii="Montserrat Light" w:eastAsia="ArialMT" w:hAnsi="Montserrat Light" w:cstheme="minorHAnsi"/>
        </w:rPr>
      </w:pPr>
      <w:r w:rsidRPr="000E40FF">
        <w:rPr>
          <w:rFonts w:ascii="Montserrat Light" w:eastAsia="ArialMT" w:hAnsi="Montserrat Light" w:cstheme="minorHAnsi"/>
        </w:rPr>
        <w:t>Membrii comitetului de securitate şi sănătate în muncă se nominalizează prin decizie scrisă a preşedintelui acestuia, iar componenţa comitetului va fi adusă la cunoştinţă tuturor lucrătorilor.</w:t>
      </w:r>
    </w:p>
    <w:p w14:paraId="6EF10827" w14:textId="700731E6" w:rsidR="009F0008" w:rsidRPr="000E40F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E40FF">
        <w:rPr>
          <w:rFonts w:ascii="Montserrat Light" w:eastAsia="Times New Roman" w:hAnsi="Montserrat Light" w:cs="Times New Roman"/>
          <w:b/>
          <w:lang w:bidi="en-US"/>
        </w:rPr>
        <w:t>(3)</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b/>
          <w:bCs/>
          <w:lang w:bidi="en-US"/>
        </w:rPr>
        <w:t>Scop:</w:t>
      </w:r>
      <w:r w:rsidRPr="000E40FF">
        <w:rPr>
          <w:rFonts w:ascii="Montserrat Light" w:eastAsia="Times New Roman" w:hAnsi="Montserrat Light" w:cs="Times New Roman"/>
          <w:bCs/>
          <w:lang w:bidi="en-US"/>
        </w:rPr>
        <w:t xml:space="preserve"> stabile</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te principiile generale referitoare la prevenirea riscurilor profesionale, protec</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ia sănătă</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 xml:space="preserve">ii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 xml:space="preserve">i securitatea lucrătorilor, eliminarea factorilor de risc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 xml:space="preserve">i accidentare, informarea, consultarea, participarea echilibrată potrivit legii, instruirea lucrătorilor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i a reprezentan</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 xml:space="preserve">ilor lor, precum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i direc</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 xml:space="preserve">iile generale pentru implementarea acestor principii. </w:t>
      </w:r>
    </w:p>
    <w:p w14:paraId="2FD2B9DA" w14:textId="31E3D67A" w:rsidR="009F0008" w:rsidRPr="000E40F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E40FF">
        <w:rPr>
          <w:rFonts w:ascii="Montserrat Light" w:eastAsia="Times New Roman" w:hAnsi="Montserrat Light" w:cs="Times New Roman"/>
          <w:b/>
          <w:lang w:bidi="en-US"/>
        </w:rPr>
        <w:t>(4)</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b/>
          <w:bCs/>
          <w:lang w:bidi="en-US"/>
        </w:rPr>
        <w:t>Atribu</w:t>
      </w:r>
      <w:r w:rsidR="00C37E59" w:rsidRPr="000E40FF">
        <w:rPr>
          <w:rFonts w:ascii="Montserrat Light" w:eastAsia="Times New Roman" w:hAnsi="Montserrat Light" w:cs="Times New Roman"/>
          <w:b/>
          <w:bCs/>
          <w:lang w:bidi="en-US"/>
        </w:rPr>
        <w:t>ț</w:t>
      </w:r>
      <w:r w:rsidRPr="000E40FF">
        <w:rPr>
          <w:rFonts w:ascii="Montserrat Light" w:eastAsia="Times New Roman" w:hAnsi="Montserrat Light" w:cs="Times New Roman"/>
          <w:b/>
          <w:bCs/>
          <w:lang w:bidi="en-US"/>
        </w:rPr>
        <w:t>ii:</w:t>
      </w:r>
    </w:p>
    <w:p w14:paraId="4230B96F" w14:textId="3EFD29DE" w:rsidR="009F0008" w:rsidRPr="000E40FF" w:rsidRDefault="009F0008" w:rsidP="0006228D">
      <w:pPr>
        <w:pStyle w:val="Listparagraf"/>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0E40FF">
        <w:rPr>
          <w:rFonts w:ascii="Montserrat Light" w:eastAsia="Times New Roman" w:hAnsi="Montserrat Light" w:cs="Times New Roman"/>
          <w:bCs/>
          <w:sz w:val="22"/>
          <w:szCs w:val="22"/>
          <w:lang w:val="ro-RO" w:bidi="en-US"/>
        </w:rPr>
        <w:t xml:space="preserve">analizează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 xml:space="preserve">i face propuneri privind politica de securitate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 xml:space="preserve">i sănătate în muncă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 xml:space="preserve">i planul de prevenire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protec</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 xml:space="preserve">ie, conform regulamentului intern sau regulamentului de organizare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func</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ionare;</w:t>
      </w:r>
    </w:p>
    <w:p w14:paraId="6246BDF9" w14:textId="578B8113" w:rsidR="009F0008" w:rsidRPr="000E40FF" w:rsidRDefault="009F0008" w:rsidP="0006228D">
      <w:pPr>
        <w:pStyle w:val="Listparagraf"/>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0E40FF">
        <w:rPr>
          <w:rFonts w:ascii="Montserrat Light" w:eastAsia="Times New Roman" w:hAnsi="Montserrat Light" w:cs="Times New Roman"/>
          <w:bCs/>
          <w:sz w:val="22"/>
          <w:szCs w:val="22"/>
          <w:lang w:val="ro-RO" w:bidi="en-US"/>
        </w:rPr>
        <w:t>urmăre</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 xml:space="preserve">te realizarea planului de prevenire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protec</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 xml:space="preserve">ie, inclusiv alocarea mijloacelor necesare realizării prevederilor lui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eficien</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a acestora din punct de vedere al îmbunătă</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irii condi</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iilor de muncă;</w:t>
      </w:r>
    </w:p>
    <w:p w14:paraId="4EF2F3D0" w14:textId="42716D56" w:rsidR="009F0008" w:rsidRPr="000E40FF" w:rsidRDefault="009F0008" w:rsidP="0006228D">
      <w:pPr>
        <w:pStyle w:val="Listparagraf"/>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0E40FF">
        <w:rPr>
          <w:rFonts w:ascii="Montserrat Light" w:eastAsia="Times New Roman" w:hAnsi="Montserrat Light" w:cs="Times New Roman"/>
          <w:bCs/>
          <w:sz w:val="22"/>
          <w:szCs w:val="22"/>
          <w:lang w:val="ro-RO" w:bidi="en-US"/>
        </w:rPr>
        <w:t>analizează introducerea de noi tehnologii, alegerea echipamentelor, luând în considerare consecin</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ele asupra securită</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 xml:space="preserve">ii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sănătă</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 xml:space="preserve">ii, lucrătorilor,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face propuneri în situa</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ia constatării anumitor deficien</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e;</w:t>
      </w:r>
    </w:p>
    <w:p w14:paraId="59806427" w14:textId="100B5EFE" w:rsidR="009F0008" w:rsidRPr="000E40FF" w:rsidRDefault="009F0008" w:rsidP="0006228D">
      <w:pPr>
        <w:pStyle w:val="Listparagraf"/>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0E40FF">
        <w:rPr>
          <w:rFonts w:ascii="Montserrat Light" w:eastAsia="Times New Roman" w:hAnsi="Montserrat Light" w:cs="Times New Roman"/>
          <w:bCs/>
          <w:sz w:val="22"/>
          <w:szCs w:val="22"/>
          <w:lang w:val="ro-RO" w:bidi="en-US"/>
        </w:rPr>
        <w:t>analizează alegerea, cumpărarea, între</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 xml:space="preserve">inerea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utilizarea echipamentelor de muncă, a echipamentelor de protec</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 xml:space="preserve">ie colectivă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individuală;</w:t>
      </w:r>
    </w:p>
    <w:p w14:paraId="2D8F1418" w14:textId="716656DF" w:rsidR="009F0008" w:rsidRPr="000E40FF" w:rsidRDefault="009F0008" w:rsidP="0006228D">
      <w:pPr>
        <w:pStyle w:val="Listparagraf"/>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0E40FF">
        <w:rPr>
          <w:rFonts w:ascii="Montserrat Light" w:eastAsia="Times New Roman" w:hAnsi="Montserrat Light" w:cs="Times New Roman"/>
          <w:bCs/>
          <w:sz w:val="22"/>
          <w:szCs w:val="22"/>
          <w:lang w:val="ro-RO" w:bidi="en-US"/>
        </w:rPr>
        <w:t>analizează modul de îndeplinire a atribu</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 xml:space="preserve">iilor ce revin serviciului extern de prevenire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protec</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 xml:space="preserve">ie, precum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men</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inerea sau, dacă este cazul, înlocuirea acestuia;</w:t>
      </w:r>
    </w:p>
    <w:p w14:paraId="6502B415" w14:textId="1AE34212" w:rsidR="009F0008" w:rsidRPr="000E40FF" w:rsidRDefault="009F0008" w:rsidP="0006228D">
      <w:pPr>
        <w:pStyle w:val="Listparagraf"/>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0E40FF">
        <w:rPr>
          <w:rFonts w:ascii="Montserrat Light" w:eastAsia="Times New Roman" w:hAnsi="Montserrat Light" w:cs="Times New Roman"/>
          <w:bCs/>
          <w:sz w:val="22"/>
          <w:szCs w:val="22"/>
          <w:lang w:val="ro-RO" w:bidi="en-US"/>
        </w:rPr>
        <w:t xml:space="preserve">propune măsuri de amenajare a locurilor de muncă, </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inând seama de prezen</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a grupurilor sensibile la riscuri specifice;</w:t>
      </w:r>
    </w:p>
    <w:p w14:paraId="33C381E4" w14:textId="76E65484" w:rsidR="009F0008" w:rsidRPr="000E40FF" w:rsidRDefault="009F0008" w:rsidP="0006228D">
      <w:pPr>
        <w:pStyle w:val="Listparagraf"/>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0E40FF">
        <w:rPr>
          <w:rFonts w:ascii="Montserrat Light" w:eastAsia="Times New Roman" w:hAnsi="Montserrat Light" w:cs="Times New Roman"/>
          <w:bCs/>
          <w:sz w:val="22"/>
          <w:szCs w:val="22"/>
          <w:lang w:val="ro-RO" w:bidi="en-US"/>
        </w:rPr>
        <w:t>analizează cererile formulate de lucrători privind condi</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 xml:space="preserve">iile de muncă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modul în care î</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îndeplinesc atribu</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 xml:space="preserve">iile persoanele desemnate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i/sau serviciul extern;</w:t>
      </w:r>
    </w:p>
    <w:p w14:paraId="6E5ACFC2" w14:textId="46D40348" w:rsidR="009F0008" w:rsidRPr="000E40FF" w:rsidRDefault="009F0008" w:rsidP="0006228D">
      <w:pPr>
        <w:pStyle w:val="Listparagraf"/>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0E40FF">
        <w:rPr>
          <w:rFonts w:ascii="Montserrat Light" w:eastAsia="Times New Roman" w:hAnsi="Montserrat Light" w:cs="Times New Roman"/>
          <w:bCs/>
          <w:sz w:val="22"/>
          <w:szCs w:val="22"/>
          <w:lang w:val="ro-RO" w:bidi="en-US"/>
        </w:rPr>
        <w:t>urmăre</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 xml:space="preserve">te modul în care se aplică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 xml:space="preserve">i se respectă reglementările legale privind securitatea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 xml:space="preserve">i sănătatea în muncă, măsurile dispuse de inspectorul de muncă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inspectorii sanitari;</w:t>
      </w:r>
    </w:p>
    <w:p w14:paraId="2CE12DB4" w14:textId="53F66253" w:rsidR="009F0008" w:rsidRPr="000E40FF" w:rsidRDefault="009F0008" w:rsidP="0006228D">
      <w:pPr>
        <w:pStyle w:val="Listparagraf"/>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0E40FF">
        <w:rPr>
          <w:rFonts w:ascii="Montserrat Light" w:eastAsia="Times New Roman" w:hAnsi="Montserrat Light" w:cs="Times New Roman"/>
          <w:bCs/>
          <w:sz w:val="22"/>
          <w:szCs w:val="22"/>
          <w:lang w:val="ro-RO" w:bidi="en-US"/>
        </w:rPr>
        <w:t xml:space="preserve">analizează propunerile lucrătorilor privind prevenirea accidentelor de muncă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a îmbolnăvirilor profesionale;</w:t>
      </w:r>
    </w:p>
    <w:p w14:paraId="55A31F57" w14:textId="000E5418" w:rsidR="009F0008" w:rsidRPr="000E40FF" w:rsidRDefault="009F0008" w:rsidP="0006228D">
      <w:pPr>
        <w:pStyle w:val="Listparagraf"/>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0E40FF">
        <w:rPr>
          <w:rFonts w:ascii="Montserrat Light" w:eastAsia="Times New Roman" w:hAnsi="Montserrat Light" w:cs="Times New Roman"/>
          <w:bCs/>
          <w:sz w:val="22"/>
          <w:szCs w:val="22"/>
          <w:lang w:val="ro-RO" w:bidi="en-US"/>
        </w:rPr>
        <w:t xml:space="preserve">precum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pentru îmbunătă</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irea condi</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 xml:space="preserve">iilor de muncă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 xml:space="preserve">i propune introducerea acestora în planul de prevenire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protec</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ie;</w:t>
      </w:r>
    </w:p>
    <w:p w14:paraId="6DF63B59" w14:textId="29FCCE00" w:rsidR="009F0008" w:rsidRPr="000E40FF" w:rsidRDefault="009F0008" w:rsidP="0006228D">
      <w:pPr>
        <w:pStyle w:val="Listparagraf"/>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0E40FF">
        <w:rPr>
          <w:rFonts w:ascii="Montserrat Light" w:eastAsia="Times New Roman" w:hAnsi="Montserrat Light" w:cs="Times New Roman"/>
          <w:bCs/>
          <w:sz w:val="22"/>
          <w:szCs w:val="22"/>
          <w:lang w:val="ro-RO" w:bidi="en-US"/>
        </w:rPr>
        <w:t xml:space="preserve">analizează cauzele producerii accidentelor de muncă, îmbolnăvirilor profesionale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 xml:space="preserve">i evenimentelor produse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poate propune măsuri tehnice în completarea măsurilor dispuse în urma cercetării;</w:t>
      </w:r>
    </w:p>
    <w:p w14:paraId="1A4FB102" w14:textId="3BBEB2F2" w:rsidR="009F0008" w:rsidRPr="000E40FF" w:rsidRDefault="009F0008" w:rsidP="0006228D">
      <w:pPr>
        <w:pStyle w:val="Listparagraf"/>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0E40FF">
        <w:rPr>
          <w:rFonts w:ascii="Montserrat Light" w:eastAsia="Times New Roman" w:hAnsi="Montserrat Light" w:cs="Times New Roman"/>
          <w:bCs/>
          <w:sz w:val="22"/>
          <w:szCs w:val="22"/>
          <w:lang w:val="ro-RO" w:bidi="en-US"/>
        </w:rPr>
        <w:t>efectuează verificări proprii privind aplicarea instruc</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 xml:space="preserve">iunilor proprii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 xml:space="preserve">i a celor de lucru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face un raport scris privind constatările făcute;</w:t>
      </w:r>
    </w:p>
    <w:p w14:paraId="7E464DF3" w14:textId="2E7DDE41" w:rsidR="009F0008" w:rsidRPr="000E40FF" w:rsidRDefault="009F0008" w:rsidP="0006228D">
      <w:pPr>
        <w:pStyle w:val="Listparagraf"/>
        <w:widowControl w:val="0"/>
        <w:numPr>
          <w:ilvl w:val="0"/>
          <w:numId w:val="53"/>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0E40FF">
        <w:rPr>
          <w:rFonts w:ascii="Montserrat Light" w:eastAsia="Times New Roman" w:hAnsi="Montserrat Light" w:cs="Times New Roman"/>
          <w:bCs/>
          <w:sz w:val="22"/>
          <w:szCs w:val="22"/>
          <w:lang w:val="ro-RO" w:bidi="en-US"/>
        </w:rPr>
        <w:t xml:space="preserve">dezbate raportul scris, prezentat comitetului de securitate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sănătate în muncă de către conducătorul unită</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ii cel pu</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in o dată pe an, cu privire la situa</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ia securită</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 xml:space="preserve">ii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sănătă</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ii în muncă, la ac</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 xml:space="preserve">iunile care au fost întreprinse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la eficien</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 xml:space="preserve">a acestora în anul încheiat, precum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 xml:space="preserve">i propunerile pentru planul de prevenire </w:t>
      </w:r>
      <w:r w:rsidR="00C37E59" w:rsidRPr="000E40FF">
        <w:rPr>
          <w:rFonts w:ascii="Montserrat Light" w:eastAsia="Times New Roman" w:hAnsi="Montserrat Light" w:cs="Times New Roman"/>
          <w:bCs/>
          <w:sz w:val="22"/>
          <w:szCs w:val="22"/>
          <w:lang w:val="ro-RO" w:bidi="en-US"/>
        </w:rPr>
        <w:t>ș</w:t>
      </w:r>
      <w:r w:rsidRPr="000E40FF">
        <w:rPr>
          <w:rFonts w:ascii="Montserrat Light" w:eastAsia="Times New Roman" w:hAnsi="Montserrat Light" w:cs="Times New Roman"/>
          <w:bCs/>
          <w:sz w:val="22"/>
          <w:szCs w:val="22"/>
          <w:lang w:val="ro-RO" w:bidi="en-US"/>
        </w:rPr>
        <w:t>i protec</w:t>
      </w:r>
      <w:r w:rsidR="00C37E59" w:rsidRPr="000E40FF">
        <w:rPr>
          <w:rFonts w:ascii="Montserrat Light" w:eastAsia="Times New Roman" w:hAnsi="Montserrat Light" w:cs="Times New Roman"/>
          <w:bCs/>
          <w:sz w:val="22"/>
          <w:szCs w:val="22"/>
          <w:lang w:val="ro-RO" w:bidi="en-US"/>
        </w:rPr>
        <w:t>ț</w:t>
      </w:r>
      <w:r w:rsidRPr="000E40FF">
        <w:rPr>
          <w:rFonts w:ascii="Montserrat Light" w:eastAsia="Times New Roman" w:hAnsi="Montserrat Light" w:cs="Times New Roman"/>
          <w:bCs/>
          <w:sz w:val="22"/>
          <w:szCs w:val="22"/>
          <w:lang w:val="ro-RO" w:bidi="en-US"/>
        </w:rPr>
        <w:t>ie ce se va realiza în anul următor.</w:t>
      </w:r>
    </w:p>
    <w:p w14:paraId="06679A8E" w14:textId="77777777" w:rsidR="00060A91" w:rsidRPr="000E40F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E40FF">
        <w:rPr>
          <w:rFonts w:ascii="Montserrat Light" w:eastAsia="Times New Roman" w:hAnsi="Montserrat Light" w:cs="Times New Roman"/>
          <w:b/>
          <w:lang w:bidi="en-US"/>
        </w:rPr>
        <w:t>(5)</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b/>
          <w:bCs/>
          <w:lang w:bidi="en-US"/>
        </w:rPr>
        <w:t>Mod de lucru:</w:t>
      </w:r>
      <w:r w:rsidRPr="000E40FF">
        <w:rPr>
          <w:rFonts w:ascii="Montserrat Light" w:eastAsia="Times New Roman" w:hAnsi="Montserrat Light" w:cs="Times New Roman"/>
          <w:bCs/>
          <w:lang w:bidi="en-US"/>
        </w:rPr>
        <w:t xml:space="preserve"> </w:t>
      </w:r>
      <w:r w:rsidR="00060A91" w:rsidRPr="000E40FF">
        <w:rPr>
          <w:rFonts w:ascii="Montserrat Light" w:eastAsia="ArialMT" w:hAnsi="Montserrat Light" w:cstheme="minorHAnsi"/>
        </w:rPr>
        <w:t xml:space="preserve">Comitetul de securitate şi sănătate în muncă se  întrunește cel puţin o dată pe trimestru şi ori de câte ori este necesar. </w:t>
      </w:r>
      <w:r w:rsidRPr="000E40FF">
        <w:rPr>
          <w:rFonts w:ascii="Montserrat Light" w:eastAsia="Times New Roman" w:hAnsi="Montserrat Light" w:cs="Times New Roman"/>
          <w:bCs/>
          <w:lang w:bidi="en-US"/>
        </w:rPr>
        <w:t xml:space="preserve">Secretarul comitetului de securitate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i sănătate în muncă convoacă în scris membrii comitetului cu cel pu</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 xml:space="preserve">in 5 zile înainte de data întrunirii, indicând locul, data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 xml:space="preserve">i ora stabilită. </w:t>
      </w:r>
    </w:p>
    <w:p w14:paraId="1CA37A30" w14:textId="501C7435" w:rsidR="00060A91" w:rsidRPr="000E40FF" w:rsidRDefault="00060A91" w:rsidP="0006228D">
      <w:pPr>
        <w:autoSpaceDE w:val="0"/>
        <w:autoSpaceDN w:val="0"/>
        <w:adjustRightInd w:val="0"/>
        <w:spacing w:after="0" w:line="240" w:lineRule="auto"/>
        <w:jc w:val="both"/>
        <w:rPr>
          <w:rFonts w:ascii="Montserrat Light" w:eastAsia="ArialMT" w:hAnsi="Montserrat Light" w:cstheme="minorHAnsi"/>
        </w:rPr>
      </w:pPr>
      <w:r w:rsidRPr="000E40FF">
        <w:rPr>
          <w:rFonts w:ascii="Montserrat Light" w:eastAsia="ArialMT" w:hAnsi="Montserrat Light" w:cstheme="minorHAnsi"/>
        </w:rPr>
        <w:t>Ordinea de zi a fiecărei întruniri este stabilită de către preşedinte şi secretar, cu consultarea reprezentanţilor lucrătorilor, şi este transmisă membrilor comitetului de securitate şi sănătate în muncă, inspectoratului teritorial de muncă cu cel puţin 5 zile înaintea datei stabilite pentru întrunirea comitetului</w:t>
      </w:r>
      <w:r w:rsidRPr="000E40FF">
        <w:rPr>
          <w:rFonts w:ascii="Montserrat Light" w:eastAsia="ArialMT" w:hAnsi="Montserrat Light" w:cs="ArialMT"/>
        </w:rPr>
        <w:t>.</w:t>
      </w:r>
    </w:p>
    <w:p w14:paraId="46934DC4" w14:textId="2141F9C3" w:rsidR="00060A91" w:rsidRPr="000E40FF" w:rsidRDefault="00060A91" w:rsidP="0006228D">
      <w:pPr>
        <w:spacing w:after="0" w:line="240" w:lineRule="auto"/>
        <w:jc w:val="both"/>
        <w:rPr>
          <w:rFonts w:ascii="Montserrat Light" w:eastAsia="ArialMT" w:hAnsi="Montserrat Light" w:cstheme="minorHAnsi"/>
        </w:rPr>
      </w:pPr>
      <w:r w:rsidRPr="000E40FF">
        <w:rPr>
          <w:rFonts w:ascii="Montserrat Light" w:eastAsia="ArialMT" w:hAnsi="Montserrat Light" w:cstheme="minorHAnsi"/>
        </w:rPr>
        <w:t>La întrunirile comitetului de securitate şi sănătate în muncă pot participa inspectori de muncă.</w:t>
      </w:r>
    </w:p>
    <w:p w14:paraId="1C1B393D" w14:textId="7AFD85EC" w:rsidR="00060A91" w:rsidRPr="000E40FF" w:rsidRDefault="00060A91" w:rsidP="0006228D">
      <w:pPr>
        <w:autoSpaceDE w:val="0"/>
        <w:autoSpaceDN w:val="0"/>
        <w:adjustRightInd w:val="0"/>
        <w:spacing w:after="0" w:line="240" w:lineRule="auto"/>
        <w:jc w:val="both"/>
        <w:rPr>
          <w:rFonts w:ascii="Montserrat Light" w:eastAsia="ArialMT" w:hAnsi="Montserrat Light" w:cstheme="minorHAnsi"/>
        </w:rPr>
      </w:pPr>
      <w:r w:rsidRPr="000E40FF">
        <w:rPr>
          <w:rFonts w:ascii="Montserrat Light" w:eastAsia="ArialMT" w:hAnsi="Montserrat Light" w:cstheme="minorHAnsi"/>
        </w:rPr>
        <w:t>Comitetul de securitate şi sănătate în muncă este legal întrunit dacă sunt prezenţi cel puţin jumătate plus unu din numărul membrilor săi.</w:t>
      </w:r>
    </w:p>
    <w:p w14:paraId="6D513DDC" w14:textId="48FE84C3" w:rsidR="00060A91" w:rsidRPr="000E40FF" w:rsidRDefault="00060A91" w:rsidP="0006228D">
      <w:pPr>
        <w:autoSpaceDE w:val="0"/>
        <w:autoSpaceDN w:val="0"/>
        <w:adjustRightInd w:val="0"/>
        <w:spacing w:after="0" w:line="240" w:lineRule="auto"/>
        <w:jc w:val="both"/>
        <w:rPr>
          <w:rFonts w:ascii="Montserrat Light" w:hAnsi="Montserrat Light" w:cstheme="minorHAnsi"/>
        </w:rPr>
      </w:pPr>
      <w:r w:rsidRPr="000E40FF">
        <w:rPr>
          <w:rFonts w:ascii="Montserrat Light" w:eastAsia="ArialMT" w:hAnsi="Montserrat Light" w:cstheme="minorHAnsi"/>
        </w:rPr>
        <w:t>Comitetul de securitate şi sănătate în muncă convine cu votul a cel puţin două treimi din numărul membrilor prezenţi.</w:t>
      </w:r>
    </w:p>
    <w:p w14:paraId="6A295444" w14:textId="47965E4A" w:rsidR="009F0008" w:rsidRPr="000E40FF" w:rsidRDefault="009F0008"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E40FF">
        <w:rPr>
          <w:rFonts w:ascii="Montserrat Light" w:eastAsia="Times New Roman" w:hAnsi="Montserrat Light" w:cs="Times New Roman"/>
          <w:bCs/>
          <w:lang w:bidi="en-US"/>
        </w:rPr>
        <w:t xml:space="preserve">La fiecare întrunire secretarul comitetului de securitate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i sănătate în muncă încheie un proces verbal care va fi semnat de către to</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 xml:space="preserve">i membrii comitetului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 xml:space="preserve">i care va fi prezentat spre viză managerului spitalului. Secretarul comitetului de securitate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 xml:space="preserve">i sănătate în muncă transmite Inspectoratului Teritorial de Muncă, în termen de 10 zile de la data întrunirii, o copie a procesului - verbal încheiat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i afi</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 xml:space="preserve">ează la loc vizibil în spital o copie după acesta. Comitetul de securitate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i sănătate în muncă exercită atribu</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 xml:space="preserve">iile prevăzute la </w:t>
      </w:r>
      <w:r w:rsidR="005160B1" w:rsidRPr="000E40FF">
        <w:rPr>
          <w:rFonts w:ascii="Montserrat Light" w:eastAsia="Times New Roman" w:hAnsi="Montserrat Light" w:cs="Times New Roman"/>
          <w:bCs/>
          <w:lang w:bidi="en-US"/>
        </w:rPr>
        <w:t>a</w:t>
      </w:r>
      <w:r w:rsidRPr="000E40FF">
        <w:rPr>
          <w:rFonts w:ascii="Montserrat Light" w:eastAsia="Times New Roman" w:hAnsi="Montserrat Light" w:cs="Times New Roman"/>
          <w:bCs/>
          <w:lang w:bidi="en-US"/>
        </w:rPr>
        <w:t xml:space="preserve">rticolul 67 din HG 1425/2006 privind normele metodologice de aplicare a prevederilor Legii nr. 319/2006. </w:t>
      </w:r>
    </w:p>
    <w:p w14:paraId="0C3B370C" w14:textId="6D021C73" w:rsidR="001019B1" w:rsidRPr="000E40FF" w:rsidRDefault="00A0171C" w:rsidP="0006228D">
      <w:pPr>
        <w:tabs>
          <w:tab w:val="left" w:pos="1134"/>
        </w:tabs>
        <w:spacing w:after="0" w:line="240" w:lineRule="auto"/>
        <w:jc w:val="both"/>
        <w:rPr>
          <w:rFonts w:ascii="Montserrat Light" w:eastAsia="Times New Roman" w:hAnsi="Montserrat Light" w:cs="Times New Roman"/>
          <w:bCs/>
          <w:lang w:bidi="en-US"/>
        </w:rPr>
      </w:pPr>
      <w:r w:rsidRPr="000E40FF">
        <w:rPr>
          <w:rFonts w:ascii="Montserrat Light" w:eastAsia="Times New Roman" w:hAnsi="Montserrat Light" w:cs="Times New Roman"/>
          <w:b/>
          <w:bCs/>
          <w:lang w:bidi="en-US"/>
        </w:rPr>
        <w:t>Articolul</w:t>
      </w:r>
      <w:r w:rsidR="008415DC" w:rsidRPr="000E40FF">
        <w:rPr>
          <w:rFonts w:ascii="Montserrat Light" w:eastAsia="Times New Roman" w:hAnsi="Montserrat Light" w:cs="Times New Roman"/>
          <w:b/>
          <w:bCs/>
          <w:lang w:bidi="en-US"/>
        </w:rPr>
        <w:t xml:space="preserve"> </w:t>
      </w:r>
      <w:r w:rsidR="00D43A2D" w:rsidRPr="000E40FF">
        <w:rPr>
          <w:rFonts w:ascii="Montserrat Light" w:eastAsia="Times New Roman" w:hAnsi="Montserrat Light" w:cs="Times New Roman"/>
          <w:b/>
          <w:bCs/>
          <w:lang w:bidi="en-US"/>
        </w:rPr>
        <w:t>7</w:t>
      </w:r>
      <w:r w:rsidR="005967CC" w:rsidRPr="000E40FF">
        <w:rPr>
          <w:rFonts w:ascii="Montserrat Light" w:eastAsia="Times New Roman" w:hAnsi="Montserrat Light" w:cs="Times New Roman"/>
          <w:b/>
          <w:bCs/>
          <w:lang w:bidi="en-US"/>
        </w:rPr>
        <w:t>5</w:t>
      </w:r>
    </w:p>
    <w:bookmarkEnd w:id="26"/>
    <w:p w14:paraId="526D8BF3" w14:textId="776D1A2D" w:rsidR="008415DC" w:rsidRPr="000E40FF" w:rsidRDefault="00162D3C" w:rsidP="0006228D">
      <w:pPr>
        <w:tabs>
          <w:tab w:val="left" w:pos="1134"/>
        </w:tabs>
        <w:spacing w:after="0" w:line="240" w:lineRule="auto"/>
        <w:jc w:val="both"/>
        <w:rPr>
          <w:rFonts w:ascii="Montserrat Light" w:eastAsia="Times New Roman" w:hAnsi="Montserrat Light" w:cs="Times New Roman"/>
          <w:lang w:eastAsia="x-none"/>
        </w:rPr>
      </w:pPr>
      <w:r w:rsidRPr="000E40FF">
        <w:rPr>
          <w:rFonts w:ascii="Montserrat Light" w:eastAsia="Times New Roman" w:hAnsi="Montserrat Light" w:cs="Times New Roman"/>
          <w:bCs/>
          <w:lang w:bidi="en-US"/>
        </w:rPr>
        <w:t>În vederea monitorizării permanente a calită</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ii serviciilor medicale furnizate asigura</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ilor, la nivelul spitalului func</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 xml:space="preserve">ionează anumite comisii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i comitete specifice, constituite conform legisla</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 xml:space="preserve">iei în vigoare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 xml:space="preserve">i </w:t>
      </w:r>
      <w:r w:rsidRPr="000E40FF">
        <w:rPr>
          <w:rFonts w:ascii="Montserrat Light" w:eastAsia="Times New Roman" w:hAnsi="Montserrat Light" w:cs="Times New Roman"/>
          <w:lang w:bidi="en-US"/>
        </w:rPr>
        <w:t xml:space="preserve">a Ordinului </w:t>
      </w:r>
      <w:r w:rsidR="006C3BFB" w:rsidRPr="000E40FF">
        <w:rPr>
          <w:rFonts w:ascii="Montserrat Light" w:eastAsia="Times New Roman" w:hAnsi="Montserrat Light" w:cs="Times New Roman"/>
          <w:lang w:bidi="en-US"/>
        </w:rPr>
        <w:t>ministrului</w:t>
      </w:r>
      <w:r w:rsidR="00781628" w:rsidRPr="000E40FF">
        <w:rPr>
          <w:rFonts w:ascii="Montserrat Light" w:eastAsia="Times New Roman" w:hAnsi="Montserrat Light" w:cs="Times New Roman"/>
          <w:lang w:bidi="en-US"/>
        </w:rPr>
        <w:t xml:space="preserve"> </w:t>
      </w:r>
      <w:r w:rsidR="006C3BFB" w:rsidRPr="000E40FF">
        <w:rPr>
          <w:rFonts w:ascii="Montserrat Light" w:eastAsia="Times New Roman" w:hAnsi="Montserrat Light" w:cs="Times New Roman"/>
          <w:lang w:bidi="en-US"/>
        </w:rPr>
        <w:t>s</w:t>
      </w:r>
      <w:r w:rsidRPr="000E40FF">
        <w:rPr>
          <w:rFonts w:ascii="Montserrat Light" w:eastAsia="Times New Roman" w:hAnsi="Montserrat Light" w:cs="Times New Roman"/>
          <w:lang w:bidi="en-US"/>
        </w:rPr>
        <w:t>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nr. 921/2006 pentru stabilirea atribu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w:t>
      </w:r>
      <w:r w:rsidR="006C3BFB" w:rsidRPr="000E40FF">
        <w:rPr>
          <w:rFonts w:ascii="Montserrat Light" w:eastAsia="Times New Roman" w:hAnsi="Montserrat Light" w:cs="Times New Roman"/>
          <w:lang w:bidi="en-US"/>
        </w:rPr>
        <w:t>c</w:t>
      </w:r>
      <w:r w:rsidRPr="000E40FF">
        <w:rPr>
          <w:rFonts w:ascii="Montserrat Light" w:eastAsia="Times New Roman" w:hAnsi="Montserrat Light" w:cs="Times New Roman"/>
          <w:lang w:bidi="en-US"/>
        </w:rPr>
        <w:t xml:space="preserve">omitetului </w:t>
      </w:r>
      <w:r w:rsidR="006C3BFB" w:rsidRPr="000E40FF">
        <w:rPr>
          <w:rFonts w:ascii="Montserrat Light" w:eastAsia="Times New Roman" w:hAnsi="Montserrat Light" w:cs="Times New Roman"/>
          <w:lang w:bidi="en-US"/>
        </w:rPr>
        <w:t>d</w:t>
      </w:r>
      <w:r w:rsidRPr="000E40FF">
        <w:rPr>
          <w:rFonts w:ascii="Montserrat Light" w:eastAsia="Times New Roman" w:hAnsi="Montserrat Light" w:cs="Times New Roman"/>
          <w:lang w:bidi="en-US"/>
        </w:rPr>
        <w:t>irector din cadrul spitalului public</w:t>
      </w:r>
      <w:r w:rsidRPr="000E40FF">
        <w:rPr>
          <w:rFonts w:ascii="Montserrat Light" w:eastAsia="Times New Roman" w:hAnsi="Montserrat Light" w:cs="Times New Roman"/>
          <w:bCs/>
          <w:lang w:bidi="en-US"/>
        </w:rPr>
        <w:t>. Pentru desfă</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urarea corespunzătoare a activită</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ii, managerul spitalului poate înfiin</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 xml:space="preserve">a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i alte comisii permanente sau temporare.</w:t>
      </w:r>
    </w:p>
    <w:p w14:paraId="6C66436F" w14:textId="78137EA8" w:rsidR="004B020A" w:rsidRPr="000E40FF" w:rsidRDefault="004B020A" w:rsidP="0006228D">
      <w:pPr>
        <w:tabs>
          <w:tab w:val="left" w:pos="1134"/>
        </w:tabs>
        <w:spacing w:after="0" w:line="240" w:lineRule="auto"/>
        <w:jc w:val="both"/>
        <w:rPr>
          <w:rFonts w:ascii="Montserrat Light" w:eastAsia="Times New Roman" w:hAnsi="Montserrat Light" w:cs="Times New Roman"/>
          <w:bCs/>
          <w:lang w:bidi="en-US"/>
        </w:rPr>
      </w:pPr>
      <w:r w:rsidRPr="000E40FF">
        <w:rPr>
          <w:rFonts w:ascii="Montserrat Light" w:eastAsia="Times New Roman" w:hAnsi="Montserrat Light" w:cs="Times New Roman"/>
          <w:b/>
          <w:bCs/>
          <w:lang w:bidi="en-US"/>
        </w:rPr>
        <w:t xml:space="preserve">Articolul </w:t>
      </w:r>
      <w:r w:rsidR="00D43A2D" w:rsidRPr="000E40FF">
        <w:rPr>
          <w:rFonts w:ascii="Montserrat Light" w:eastAsia="Times New Roman" w:hAnsi="Montserrat Light" w:cs="Times New Roman"/>
          <w:b/>
          <w:bCs/>
          <w:lang w:bidi="en-US"/>
        </w:rPr>
        <w:t>7</w:t>
      </w:r>
      <w:r w:rsidR="005967CC" w:rsidRPr="000E40FF">
        <w:rPr>
          <w:rFonts w:ascii="Montserrat Light" w:eastAsia="Times New Roman" w:hAnsi="Montserrat Light" w:cs="Times New Roman"/>
          <w:b/>
          <w:bCs/>
          <w:lang w:bidi="en-US"/>
        </w:rPr>
        <w:t>6</w:t>
      </w:r>
    </w:p>
    <w:p w14:paraId="6401BC66" w14:textId="65142765" w:rsidR="004B020A" w:rsidRPr="000E40FF" w:rsidRDefault="004B020A" w:rsidP="0006228D">
      <w:pPr>
        <w:pStyle w:val="Listparagraf"/>
        <w:tabs>
          <w:tab w:val="left" w:pos="1134"/>
        </w:tabs>
        <w:autoSpaceDE w:val="0"/>
        <w:autoSpaceDN w:val="0"/>
        <w:adjustRightInd w:val="0"/>
        <w:ind w:left="0"/>
        <w:jc w:val="both"/>
        <w:rPr>
          <w:rFonts w:ascii="Montserrat Light" w:eastAsia="Times New Roman" w:hAnsi="Montserrat Light" w:cs="Lao UI"/>
          <w:b/>
          <w:bCs/>
          <w:sz w:val="22"/>
          <w:szCs w:val="22"/>
          <w:lang w:val="ro-RO" w:bidi="en-US"/>
        </w:rPr>
      </w:pPr>
      <w:r w:rsidRPr="000E40FF">
        <w:rPr>
          <w:rFonts w:ascii="Montserrat Light" w:eastAsia="Times New Roman" w:hAnsi="Montserrat Light" w:cs="Lao UI"/>
          <w:b/>
          <w:bCs/>
          <w:sz w:val="22"/>
          <w:szCs w:val="22"/>
          <w:lang w:val="ro-RO" w:bidi="en-US"/>
        </w:rPr>
        <w:t xml:space="preserve">Comisia de monitorizare </w:t>
      </w:r>
      <w:r w:rsidR="00B650C0" w:rsidRPr="000E40FF">
        <w:rPr>
          <w:rFonts w:ascii="Montserrat Light" w:eastAsia="Times New Roman" w:hAnsi="Montserrat Light" w:cs="Lao UI"/>
          <w:b/>
          <w:bCs/>
          <w:sz w:val="22"/>
          <w:szCs w:val="22"/>
          <w:lang w:val="ro-RO" w:bidi="en-US"/>
        </w:rPr>
        <w:t>(control intern managerial)</w:t>
      </w:r>
    </w:p>
    <w:p w14:paraId="31A58F57" w14:textId="549A64CD" w:rsidR="004B020A" w:rsidRPr="000E40FF" w:rsidRDefault="004B020A"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Lao UI"/>
          <w:lang w:bidi="en-US"/>
        </w:rPr>
      </w:pPr>
      <w:r w:rsidRPr="000E40FF">
        <w:rPr>
          <w:rFonts w:ascii="Montserrat Light" w:eastAsia="Times New Roman" w:hAnsi="Montserrat Light" w:cs="Lao UI"/>
          <w:b/>
          <w:lang w:bidi="en-US"/>
        </w:rPr>
        <w:t>(1)</w:t>
      </w:r>
      <w:r w:rsidRPr="000E40FF">
        <w:rPr>
          <w:rFonts w:ascii="Montserrat Light" w:eastAsia="Times New Roman" w:hAnsi="Montserrat Light" w:cs="Lao UI"/>
          <w:bCs/>
          <w:lang w:bidi="en-US"/>
        </w:rPr>
        <w:t xml:space="preserve"> </w:t>
      </w:r>
      <w:r w:rsidRPr="000E40FF">
        <w:rPr>
          <w:rFonts w:ascii="Montserrat Light" w:eastAsia="Times New Roman" w:hAnsi="Montserrat Light" w:cs="Lao UI"/>
          <w:b/>
          <w:bCs/>
          <w:lang w:bidi="en-US"/>
        </w:rPr>
        <w:t>Cadrul legislativ:</w:t>
      </w:r>
      <w:r w:rsidRPr="000E40FF">
        <w:rPr>
          <w:rFonts w:ascii="Montserrat Light" w:eastAsia="Times New Roman" w:hAnsi="Montserrat Light" w:cs="Lao UI"/>
          <w:bCs/>
          <w:lang w:bidi="en-US"/>
        </w:rPr>
        <w:t xml:space="preserve"> </w:t>
      </w:r>
      <w:r w:rsidRPr="000E40FF">
        <w:rPr>
          <w:rFonts w:ascii="Montserrat Light" w:eastAsia="Times New Roman" w:hAnsi="Montserrat Light" w:cs="Lao UI"/>
          <w:lang w:bidi="en-US"/>
        </w:rPr>
        <w:t>Constituit</w:t>
      </w:r>
      <w:r w:rsidRPr="000E40FF">
        <w:rPr>
          <w:rFonts w:ascii="Montserrat Light" w:eastAsia="Times New Roman" w:hAnsi="Montserrat Light" w:cs="Calibri"/>
          <w:lang w:bidi="en-US"/>
        </w:rPr>
        <w:t>ă</w:t>
      </w:r>
      <w:r w:rsidRPr="000E40FF">
        <w:rPr>
          <w:rFonts w:ascii="Montserrat Light" w:eastAsia="Times New Roman" w:hAnsi="Montserrat Light" w:cs="Lao UI"/>
          <w:lang w:bidi="en-US"/>
        </w:rPr>
        <w:t xml:space="preserve"> în cadrul Spitalului Clinic de </w:t>
      </w:r>
      <w:r w:rsidR="005967CC" w:rsidRPr="000E40FF">
        <w:rPr>
          <w:rFonts w:ascii="Montserrat Light" w:eastAsia="Times New Roman" w:hAnsi="Montserrat Light" w:cs="Lao UI"/>
          <w:lang w:bidi="en-US"/>
        </w:rPr>
        <w:t>Recuperare</w:t>
      </w:r>
      <w:r w:rsidRPr="000E40FF">
        <w:rPr>
          <w:rFonts w:ascii="Montserrat Light" w:eastAsia="Times New Roman" w:hAnsi="Montserrat Light" w:cs="Lao UI"/>
          <w:lang w:bidi="en-US"/>
        </w:rPr>
        <w:t xml:space="preserve"> Cluj-Napoca, în baza </w:t>
      </w:r>
      <w:r w:rsidRPr="000E40FF">
        <w:rPr>
          <w:rFonts w:ascii="Montserrat Light" w:hAnsi="Montserrat Light"/>
        </w:rPr>
        <w:t xml:space="preserve">Ordinului Secretariatului General al Guvernului nr. 600/2018 privind aprobarea Codului controlului intern managerial al </w:t>
      </w:r>
      <w:r w:rsidR="00F7613D" w:rsidRPr="000E40FF">
        <w:rPr>
          <w:rFonts w:ascii="Montserrat Light" w:hAnsi="Montserrat Light"/>
        </w:rPr>
        <w:t>entită</w:t>
      </w:r>
      <w:r w:rsidR="00C37E59" w:rsidRPr="000E40FF">
        <w:rPr>
          <w:rFonts w:ascii="Montserrat Light" w:hAnsi="Montserrat Light"/>
        </w:rPr>
        <w:t>ț</w:t>
      </w:r>
      <w:r w:rsidR="00F7613D" w:rsidRPr="000E40FF">
        <w:rPr>
          <w:rFonts w:ascii="Montserrat Light" w:hAnsi="Montserrat Light"/>
        </w:rPr>
        <w:t>ilor</w:t>
      </w:r>
      <w:r w:rsidRPr="000E40FF">
        <w:rPr>
          <w:rFonts w:ascii="Montserrat Light" w:hAnsi="Montserrat Light"/>
        </w:rPr>
        <w:t xml:space="preserve"> publice</w:t>
      </w:r>
      <w:r w:rsidR="00930F60" w:rsidRPr="000E40FF">
        <w:rPr>
          <w:rFonts w:ascii="Montserrat Light" w:hAnsi="Montserrat Light"/>
        </w:rPr>
        <w:t xml:space="preserve">. </w:t>
      </w:r>
      <w:r w:rsidR="00930F60" w:rsidRPr="000E40FF">
        <w:rPr>
          <w:rFonts w:ascii="Montserrat Light" w:hAnsi="Montserrat Light"/>
          <w:shd w:val="clear" w:color="auto" w:fill="FFFFFF"/>
        </w:rPr>
        <w:t>Comisia de monitorizare este formată din conducătorii structurilor de conducere,  cu excepția compartimentului de audit public intern, desemnați prin prin decizie internă de către manager.</w:t>
      </w:r>
    </w:p>
    <w:p w14:paraId="3778C0DE" w14:textId="6516B294" w:rsidR="004B020A" w:rsidRPr="000E40FF" w:rsidRDefault="004B020A" w:rsidP="0006228D">
      <w:pPr>
        <w:tabs>
          <w:tab w:val="left" w:pos="1134"/>
        </w:tabs>
        <w:spacing w:after="0" w:line="240" w:lineRule="auto"/>
        <w:jc w:val="both"/>
        <w:rPr>
          <w:rFonts w:ascii="Montserrat Light" w:eastAsia="Times New Roman" w:hAnsi="Montserrat Light" w:cs="Lao UI"/>
          <w:b/>
        </w:rPr>
      </w:pPr>
      <w:r w:rsidRPr="000E40FF">
        <w:rPr>
          <w:rFonts w:ascii="Montserrat Light" w:eastAsia="Times New Roman" w:hAnsi="Montserrat Light" w:cs="Lao UI"/>
          <w:b/>
          <w:bCs/>
        </w:rPr>
        <w:t>(2)</w:t>
      </w:r>
      <w:r w:rsidRPr="000E40FF">
        <w:rPr>
          <w:rFonts w:ascii="Montserrat Light" w:eastAsia="Times New Roman" w:hAnsi="Montserrat Light" w:cs="Lao UI"/>
        </w:rPr>
        <w:t xml:space="preserve"> </w:t>
      </w:r>
      <w:r w:rsidRPr="000E40FF">
        <w:rPr>
          <w:rFonts w:ascii="Montserrat Light" w:eastAsia="Times New Roman" w:hAnsi="Montserrat Light" w:cs="Lao UI"/>
          <w:b/>
        </w:rPr>
        <w:t>Atribu</w:t>
      </w:r>
      <w:r w:rsidR="00C37E59" w:rsidRPr="000E40FF">
        <w:rPr>
          <w:rFonts w:ascii="Montserrat Light" w:eastAsia="Times New Roman" w:hAnsi="Montserrat Light" w:cs="Calibri"/>
          <w:b/>
        </w:rPr>
        <w:t>ț</w:t>
      </w:r>
      <w:r w:rsidRPr="000E40FF">
        <w:rPr>
          <w:rFonts w:ascii="Montserrat Light" w:eastAsia="Times New Roman" w:hAnsi="Montserrat Light" w:cs="Lao UI"/>
          <w:b/>
        </w:rPr>
        <w:t>ii:</w:t>
      </w:r>
    </w:p>
    <w:p w14:paraId="2E8BCA55" w14:textId="3D939F89" w:rsidR="004B020A" w:rsidRPr="000E40FF" w:rsidRDefault="00EB0F09" w:rsidP="0006228D">
      <w:pPr>
        <w:pStyle w:val="Listparagraf"/>
        <w:numPr>
          <w:ilvl w:val="0"/>
          <w:numId w:val="41"/>
        </w:numPr>
        <w:tabs>
          <w:tab w:val="left" w:pos="1134"/>
        </w:tabs>
        <w:ind w:left="720"/>
        <w:jc w:val="both"/>
        <w:rPr>
          <w:rFonts w:ascii="Montserrat Light" w:hAnsi="Montserrat Light" w:cs="Lao UI"/>
          <w:sz w:val="22"/>
          <w:szCs w:val="22"/>
          <w:lang w:val="ro-RO"/>
        </w:rPr>
      </w:pPr>
      <w:r w:rsidRPr="000E40FF">
        <w:rPr>
          <w:rFonts w:ascii="Montserrat Light" w:hAnsi="Montserrat Light" w:cs="Lao UI"/>
          <w:sz w:val="22"/>
          <w:szCs w:val="22"/>
          <w:lang w:val="ro-RO"/>
        </w:rPr>
        <w:t>a</w:t>
      </w:r>
      <w:r w:rsidR="004B020A" w:rsidRPr="000E40FF">
        <w:rPr>
          <w:rFonts w:ascii="Montserrat Light" w:hAnsi="Montserrat Light" w:cs="Lao UI"/>
          <w:sz w:val="22"/>
          <w:szCs w:val="22"/>
          <w:lang w:val="ro-RO"/>
        </w:rPr>
        <w:t>sigur</w:t>
      </w:r>
      <w:r w:rsidR="004B020A" w:rsidRPr="000E40FF">
        <w:rPr>
          <w:rFonts w:ascii="Montserrat Light" w:hAnsi="Montserrat Light" w:cs="Calibri"/>
          <w:sz w:val="22"/>
          <w:szCs w:val="22"/>
          <w:lang w:val="ro-RO"/>
        </w:rPr>
        <w:t>ă</w:t>
      </w:r>
      <w:r w:rsidR="004B020A" w:rsidRPr="000E40FF">
        <w:rPr>
          <w:rFonts w:ascii="Montserrat Light" w:hAnsi="Montserrat Light" w:cs="Lao UI"/>
          <w:sz w:val="22"/>
          <w:szCs w:val="22"/>
          <w:lang w:val="ro-RO"/>
        </w:rPr>
        <w:t xml:space="preserve"> monitorizarea, coordonarea </w:t>
      </w:r>
      <w:r w:rsidR="00C37E59" w:rsidRPr="000E40FF">
        <w:rPr>
          <w:rFonts w:ascii="Montserrat Light" w:hAnsi="Montserrat Light" w:cs="Calibri"/>
          <w:sz w:val="22"/>
          <w:szCs w:val="22"/>
          <w:lang w:val="ro-RO"/>
        </w:rPr>
        <w:t>ș</w:t>
      </w:r>
      <w:r w:rsidR="004B020A" w:rsidRPr="000E40FF">
        <w:rPr>
          <w:rFonts w:ascii="Montserrat Light" w:hAnsi="Montserrat Light" w:cs="Lao UI"/>
          <w:sz w:val="22"/>
          <w:szCs w:val="22"/>
          <w:lang w:val="ro-RO"/>
        </w:rPr>
        <w:t>i îndrumarea metodologic</w:t>
      </w:r>
      <w:r w:rsidR="004B020A" w:rsidRPr="000E40FF">
        <w:rPr>
          <w:rFonts w:ascii="Montserrat Light" w:hAnsi="Montserrat Light" w:cs="Calibri"/>
          <w:sz w:val="22"/>
          <w:szCs w:val="22"/>
          <w:lang w:val="ro-RO"/>
        </w:rPr>
        <w:t>ă</w:t>
      </w:r>
      <w:r w:rsidR="004B020A" w:rsidRPr="000E40FF">
        <w:rPr>
          <w:rFonts w:ascii="Montserrat Light" w:hAnsi="Montserrat Light" w:cs="Lao UI"/>
          <w:sz w:val="22"/>
          <w:szCs w:val="22"/>
          <w:lang w:val="ro-RO"/>
        </w:rPr>
        <w:t xml:space="preserve"> a implement</w:t>
      </w:r>
      <w:r w:rsidR="004B020A" w:rsidRPr="000E40FF">
        <w:rPr>
          <w:rFonts w:ascii="Montserrat Light" w:hAnsi="Montserrat Light" w:cs="Calibri"/>
          <w:sz w:val="22"/>
          <w:szCs w:val="22"/>
          <w:lang w:val="ro-RO"/>
        </w:rPr>
        <w:t>ă</w:t>
      </w:r>
      <w:r w:rsidR="004B020A" w:rsidRPr="000E40FF">
        <w:rPr>
          <w:rFonts w:ascii="Montserrat Light" w:hAnsi="Montserrat Light" w:cs="Lao UI"/>
          <w:sz w:val="22"/>
          <w:szCs w:val="22"/>
          <w:lang w:val="ro-RO"/>
        </w:rPr>
        <w:t xml:space="preserve">rii </w:t>
      </w:r>
      <w:r w:rsidR="00C37E59" w:rsidRPr="000E40FF">
        <w:rPr>
          <w:rFonts w:ascii="Montserrat Light" w:hAnsi="Montserrat Light" w:cs="Calibri"/>
          <w:sz w:val="22"/>
          <w:szCs w:val="22"/>
          <w:lang w:val="ro-RO"/>
        </w:rPr>
        <w:t>ș</w:t>
      </w:r>
      <w:r w:rsidR="004B020A" w:rsidRPr="000E40FF">
        <w:rPr>
          <w:rFonts w:ascii="Montserrat Light" w:hAnsi="Montserrat Light" w:cs="Lao UI"/>
          <w:sz w:val="22"/>
          <w:szCs w:val="22"/>
          <w:lang w:val="ro-RO"/>
        </w:rPr>
        <w:t>i dezvolt</w:t>
      </w:r>
      <w:r w:rsidR="004B020A" w:rsidRPr="000E40FF">
        <w:rPr>
          <w:rFonts w:ascii="Montserrat Light" w:hAnsi="Montserrat Light" w:cs="Calibri"/>
          <w:sz w:val="22"/>
          <w:szCs w:val="22"/>
          <w:lang w:val="ro-RO"/>
        </w:rPr>
        <w:t>ă</w:t>
      </w:r>
      <w:r w:rsidR="004B020A" w:rsidRPr="000E40FF">
        <w:rPr>
          <w:rFonts w:ascii="Montserrat Light" w:hAnsi="Montserrat Light" w:cs="Lao UI"/>
          <w:sz w:val="22"/>
          <w:szCs w:val="22"/>
          <w:lang w:val="ro-RO"/>
        </w:rPr>
        <w:t>rii sistemului de control intern managerial,</w:t>
      </w:r>
    </w:p>
    <w:p w14:paraId="43DDF5DF" w14:textId="6873F2AB" w:rsidR="004B020A" w:rsidRPr="000E40FF" w:rsidRDefault="00EB0F09" w:rsidP="0006228D">
      <w:pPr>
        <w:pStyle w:val="Listparagraf"/>
        <w:numPr>
          <w:ilvl w:val="0"/>
          <w:numId w:val="41"/>
        </w:numPr>
        <w:autoSpaceDE w:val="0"/>
        <w:autoSpaceDN w:val="0"/>
        <w:adjustRightInd w:val="0"/>
        <w:ind w:left="720"/>
        <w:jc w:val="both"/>
        <w:rPr>
          <w:rFonts w:ascii="Montserrat Light" w:hAnsi="Montserrat Light" w:cs="Lao UI"/>
          <w:sz w:val="22"/>
          <w:szCs w:val="22"/>
          <w:lang w:val="ro-RO"/>
        </w:rPr>
      </w:pPr>
      <w:r w:rsidRPr="000E40FF">
        <w:rPr>
          <w:rFonts w:ascii="Montserrat Light" w:hAnsi="Montserrat Light" w:cs="Lao UI"/>
          <w:sz w:val="22"/>
          <w:szCs w:val="22"/>
          <w:lang w:val="ro-RO"/>
        </w:rPr>
        <w:t>c</w:t>
      </w:r>
      <w:r w:rsidR="004B020A" w:rsidRPr="000E40FF">
        <w:rPr>
          <w:rFonts w:ascii="Montserrat Light" w:hAnsi="Montserrat Light" w:cs="Lao UI"/>
          <w:sz w:val="22"/>
          <w:szCs w:val="22"/>
          <w:lang w:val="ro-RO"/>
        </w:rPr>
        <w:t>oordoneaz</w:t>
      </w:r>
      <w:r w:rsidR="004B020A" w:rsidRPr="000E40FF">
        <w:rPr>
          <w:rFonts w:ascii="Montserrat Light" w:hAnsi="Montserrat Light" w:cs="Calibri"/>
          <w:sz w:val="22"/>
          <w:szCs w:val="22"/>
          <w:lang w:val="ro-RO"/>
        </w:rPr>
        <w:t>ă</w:t>
      </w:r>
      <w:r w:rsidR="004B020A" w:rsidRPr="000E40FF">
        <w:rPr>
          <w:rFonts w:ascii="Montserrat Light" w:hAnsi="Montserrat Light" w:cs="Lao UI"/>
          <w:sz w:val="22"/>
          <w:szCs w:val="22"/>
          <w:lang w:val="ro-RO"/>
        </w:rPr>
        <w:t xml:space="preserve"> procesul de actualizare:</w:t>
      </w:r>
    </w:p>
    <w:p w14:paraId="352E416E" w14:textId="62009A51" w:rsidR="004B020A" w:rsidRPr="000E40FF" w:rsidRDefault="004B020A" w:rsidP="0006228D">
      <w:pPr>
        <w:pStyle w:val="Listparagraf"/>
        <w:numPr>
          <w:ilvl w:val="0"/>
          <w:numId w:val="162"/>
        </w:numPr>
        <w:autoSpaceDE w:val="0"/>
        <w:autoSpaceDN w:val="0"/>
        <w:adjustRightInd w:val="0"/>
        <w:jc w:val="both"/>
        <w:rPr>
          <w:rFonts w:ascii="Montserrat Light" w:hAnsi="Montserrat Light" w:cs="Lao UI"/>
          <w:sz w:val="22"/>
          <w:szCs w:val="22"/>
          <w:lang w:val="ro-RO"/>
        </w:rPr>
      </w:pPr>
      <w:r w:rsidRPr="000E40FF">
        <w:rPr>
          <w:rFonts w:ascii="Montserrat Light" w:hAnsi="Montserrat Light" w:cs="Lao UI"/>
          <w:sz w:val="22"/>
          <w:szCs w:val="22"/>
          <w:lang w:val="ro-RO"/>
        </w:rPr>
        <w:t xml:space="preserve">a obiectivelor generale </w:t>
      </w:r>
      <w:r w:rsidR="00C37E59" w:rsidRPr="000E40FF">
        <w:rPr>
          <w:rFonts w:ascii="Montserrat Light" w:hAnsi="Montserrat Light" w:cs="Calibri"/>
          <w:sz w:val="22"/>
          <w:szCs w:val="22"/>
          <w:lang w:val="ro-RO"/>
        </w:rPr>
        <w:t>ș</w:t>
      </w:r>
      <w:r w:rsidRPr="000E40FF">
        <w:rPr>
          <w:rFonts w:ascii="Montserrat Light" w:hAnsi="Montserrat Light" w:cs="Lao UI"/>
          <w:sz w:val="22"/>
          <w:szCs w:val="22"/>
          <w:lang w:val="ro-RO"/>
        </w:rPr>
        <w:t xml:space="preserve">i </w:t>
      </w:r>
      <w:r w:rsidR="00C20278" w:rsidRPr="000E40FF">
        <w:rPr>
          <w:rFonts w:ascii="Montserrat Light" w:hAnsi="Montserrat Light" w:cs="Lao UI"/>
          <w:sz w:val="22"/>
          <w:szCs w:val="22"/>
          <w:lang w:val="ro-RO"/>
        </w:rPr>
        <w:t>specifice;</w:t>
      </w:r>
      <w:r w:rsidRPr="000E40FF">
        <w:rPr>
          <w:rFonts w:ascii="Montserrat Light" w:hAnsi="Montserrat Light" w:cs="Lao UI"/>
          <w:sz w:val="22"/>
          <w:szCs w:val="22"/>
          <w:lang w:val="ro-RO"/>
        </w:rPr>
        <w:t xml:space="preserve"> </w:t>
      </w:r>
    </w:p>
    <w:p w14:paraId="4A90F57F" w14:textId="1C1FCB13" w:rsidR="004B020A" w:rsidRPr="000E40FF" w:rsidRDefault="004B020A" w:rsidP="0006228D">
      <w:pPr>
        <w:pStyle w:val="Listparagraf"/>
        <w:numPr>
          <w:ilvl w:val="0"/>
          <w:numId w:val="162"/>
        </w:numPr>
        <w:autoSpaceDE w:val="0"/>
        <w:autoSpaceDN w:val="0"/>
        <w:adjustRightInd w:val="0"/>
        <w:jc w:val="both"/>
        <w:rPr>
          <w:rFonts w:ascii="Montserrat Light" w:hAnsi="Montserrat Light" w:cs="Lao UI"/>
          <w:sz w:val="22"/>
          <w:szCs w:val="22"/>
          <w:lang w:val="ro-RO"/>
        </w:rPr>
      </w:pPr>
      <w:r w:rsidRPr="000E40FF">
        <w:rPr>
          <w:rFonts w:ascii="Montserrat Light" w:hAnsi="Montserrat Light" w:cs="Lao UI"/>
          <w:sz w:val="22"/>
          <w:szCs w:val="22"/>
          <w:lang w:val="ro-RO"/>
        </w:rPr>
        <w:t>a activit</w:t>
      </w:r>
      <w:r w:rsidRPr="000E40FF">
        <w:rPr>
          <w:rFonts w:ascii="Montserrat Light" w:hAnsi="Montserrat Light" w:cs="Calibri"/>
          <w:sz w:val="22"/>
          <w:szCs w:val="22"/>
          <w:lang w:val="ro-RO"/>
        </w:rPr>
        <w:t>ă</w:t>
      </w:r>
      <w:r w:rsidR="00C37E59" w:rsidRPr="000E40FF">
        <w:rPr>
          <w:rFonts w:ascii="Montserrat Light" w:hAnsi="Montserrat Light" w:cs="Calibri"/>
          <w:sz w:val="22"/>
          <w:szCs w:val="22"/>
          <w:lang w:val="ro-RO"/>
        </w:rPr>
        <w:t>ț</w:t>
      </w:r>
      <w:r w:rsidRPr="000E40FF">
        <w:rPr>
          <w:rFonts w:ascii="Montserrat Light" w:hAnsi="Montserrat Light" w:cs="Lao UI"/>
          <w:sz w:val="22"/>
          <w:szCs w:val="22"/>
          <w:lang w:val="ro-RO"/>
        </w:rPr>
        <w:t xml:space="preserve">ilor </w:t>
      </w:r>
      <w:r w:rsidR="00C20278" w:rsidRPr="000E40FF">
        <w:rPr>
          <w:rFonts w:ascii="Montserrat Light" w:hAnsi="Montserrat Light" w:cs="Lao UI"/>
          <w:sz w:val="22"/>
          <w:szCs w:val="22"/>
          <w:lang w:val="ro-RO"/>
        </w:rPr>
        <w:t>procedurale;</w:t>
      </w:r>
      <w:r w:rsidRPr="000E40FF">
        <w:rPr>
          <w:rFonts w:ascii="Montserrat Light" w:hAnsi="Montserrat Light" w:cs="Lao UI"/>
          <w:sz w:val="22"/>
          <w:szCs w:val="22"/>
          <w:lang w:val="ro-RO"/>
        </w:rPr>
        <w:t xml:space="preserve"> </w:t>
      </w:r>
    </w:p>
    <w:p w14:paraId="3626EF7D" w14:textId="360FC425" w:rsidR="004B020A" w:rsidRPr="000E40FF" w:rsidRDefault="004B020A" w:rsidP="0006228D">
      <w:pPr>
        <w:pStyle w:val="Listparagraf"/>
        <w:numPr>
          <w:ilvl w:val="0"/>
          <w:numId w:val="162"/>
        </w:numPr>
        <w:autoSpaceDE w:val="0"/>
        <w:autoSpaceDN w:val="0"/>
        <w:adjustRightInd w:val="0"/>
        <w:jc w:val="both"/>
        <w:rPr>
          <w:rFonts w:ascii="Montserrat Light" w:hAnsi="Montserrat Light" w:cs="Lao UI"/>
          <w:sz w:val="22"/>
          <w:szCs w:val="22"/>
          <w:lang w:val="ro-RO"/>
        </w:rPr>
      </w:pPr>
      <w:r w:rsidRPr="000E40FF">
        <w:rPr>
          <w:rFonts w:ascii="Montserrat Light" w:hAnsi="Montserrat Light" w:cs="Lao UI"/>
          <w:sz w:val="22"/>
          <w:szCs w:val="22"/>
          <w:lang w:val="ro-RO"/>
        </w:rPr>
        <w:t>a procesului de gestionare a riscurilor</w:t>
      </w:r>
      <w:r w:rsidR="00C20278" w:rsidRPr="000E40FF">
        <w:rPr>
          <w:rFonts w:ascii="Montserrat Light" w:hAnsi="Montserrat Light" w:cs="Lao UI"/>
          <w:sz w:val="22"/>
          <w:szCs w:val="22"/>
          <w:lang w:val="ro-RO"/>
        </w:rPr>
        <w:t>;</w:t>
      </w:r>
      <w:r w:rsidRPr="000E40FF">
        <w:rPr>
          <w:rFonts w:ascii="Montserrat Light" w:hAnsi="Montserrat Light" w:cs="Lao UI"/>
          <w:sz w:val="22"/>
          <w:szCs w:val="22"/>
          <w:lang w:val="ro-RO"/>
        </w:rPr>
        <w:t xml:space="preserve"> </w:t>
      </w:r>
    </w:p>
    <w:p w14:paraId="0EBE6CE6" w14:textId="4087039C" w:rsidR="004B020A" w:rsidRPr="000E40FF" w:rsidRDefault="004B020A" w:rsidP="0006228D">
      <w:pPr>
        <w:pStyle w:val="Listparagraf"/>
        <w:numPr>
          <w:ilvl w:val="0"/>
          <w:numId w:val="162"/>
        </w:numPr>
        <w:autoSpaceDE w:val="0"/>
        <w:autoSpaceDN w:val="0"/>
        <w:adjustRightInd w:val="0"/>
        <w:jc w:val="both"/>
        <w:rPr>
          <w:rFonts w:ascii="Montserrat Light" w:hAnsi="Montserrat Light" w:cs="Lao UI"/>
          <w:sz w:val="22"/>
          <w:szCs w:val="22"/>
          <w:lang w:val="ro-RO"/>
        </w:rPr>
      </w:pPr>
      <w:r w:rsidRPr="000E40FF">
        <w:rPr>
          <w:rFonts w:ascii="Montserrat Light" w:hAnsi="Montserrat Light" w:cs="Lao UI"/>
          <w:sz w:val="22"/>
          <w:szCs w:val="22"/>
          <w:lang w:val="ro-RO"/>
        </w:rPr>
        <w:t>a sistemului de monitorizare a performan</w:t>
      </w:r>
      <w:r w:rsidR="00C37E59" w:rsidRPr="000E40FF">
        <w:rPr>
          <w:rFonts w:ascii="Montserrat Light" w:hAnsi="Montserrat Light" w:cs="Calibri"/>
          <w:sz w:val="22"/>
          <w:szCs w:val="22"/>
          <w:lang w:val="ro-RO"/>
        </w:rPr>
        <w:t>ț</w:t>
      </w:r>
      <w:r w:rsidRPr="000E40FF">
        <w:rPr>
          <w:rFonts w:ascii="Montserrat Light" w:hAnsi="Montserrat Light" w:cs="Lao UI"/>
          <w:sz w:val="22"/>
          <w:szCs w:val="22"/>
          <w:lang w:val="ro-RO"/>
        </w:rPr>
        <w:t>elor</w:t>
      </w:r>
      <w:r w:rsidR="00C20278" w:rsidRPr="000E40FF">
        <w:rPr>
          <w:rFonts w:ascii="Montserrat Light" w:hAnsi="Montserrat Light" w:cs="Lao UI"/>
          <w:sz w:val="22"/>
          <w:szCs w:val="22"/>
          <w:lang w:val="ro-RO"/>
        </w:rPr>
        <w:t>;</w:t>
      </w:r>
      <w:r w:rsidRPr="000E40FF">
        <w:rPr>
          <w:rFonts w:ascii="Montserrat Light" w:hAnsi="Montserrat Light" w:cs="Lao UI"/>
          <w:sz w:val="22"/>
          <w:szCs w:val="22"/>
          <w:lang w:val="ro-RO"/>
        </w:rPr>
        <w:t xml:space="preserve"> </w:t>
      </w:r>
    </w:p>
    <w:p w14:paraId="3A6468E8" w14:textId="6C5FFD49" w:rsidR="004B020A" w:rsidRPr="000E40FF" w:rsidRDefault="004B020A" w:rsidP="0006228D">
      <w:pPr>
        <w:pStyle w:val="Listparagraf"/>
        <w:numPr>
          <w:ilvl w:val="0"/>
          <w:numId w:val="162"/>
        </w:numPr>
        <w:autoSpaceDE w:val="0"/>
        <w:autoSpaceDN w:val="0"/>
        <w:adjustRightInd w:val="0"/>
        <w:jc w:val="both"/>
        <w:rPr>
          <w:rFonts w:ascii="Montserrat Light" w:hAnsi="Montserrat Light" w:cs="Lao UI"/>
          <w:sz w:val="22"/>
          <w:szCs w:val="22"/>
          <w:lang w:val="ro-RO"/>
        </w:rPr>
      </w:pPr>
      <w:r w:rsidRPr="000E40FF">
        <w:rPr>
          <w:rFonts w:ascii="Montserrat Light" w:hAnsi="Montserrat Light" w:cs="Lao UI"/>
          <w:sz w:val="22"/>
          <w:szCs w:val="22"/>
          <w:lang w:val="ro-RO"/>
        </w:rPr>
        <w:t>a situa</w:t>
      </w:r>
      <w:r w:rsidR="00C37E59" w:rsidRPr="000E40FF">
        <w:rPr>
          <w:rFonts w:ascii="Montserrat Light" w:hAnsi="Montserrat Light" w:cs="Calibri"/>
          <w:sz w:val="22"/>
          <w:szCs w:val="22"/>
          <w:lang w:val="ro-RO"/>
        </w:rPr>
        <w:t>ț</w:t>
      </w:r>
      <w:r w:rsidRPr="000E40FF">
        <w:rPr>
          <w:rFonts w:ascii="Montserrat Light" w:hAnsi="Montserrat Light" w:cs="Lao UI"/>
          <w:sz w:val="22"/>
          <w:szCs w:val="22"/>
          <w:lang w:val="ro-RO"/>
        </w:rPr>
        <w:t>iei procedurilor</w:t>
      </w:r>
      <w:r w:rsidR="00C20278" w:rsidRPr="000E40FF">
        <w:rPr>
          <w:rFonts w:ascii="Montserrat Light" w:hAnsi="Montserrat Light" w:cs="Lao UI"/>
          <w:sz w:val="22"/>
          <w:szCs w:val="22"/>
          <w:lang w:val="ro-RO"/>
        </w:rPr>
        <w:t>;</w:t>
      </w:r>
      <w:r w:rsidRPr="000E40FF">
        <w:rPr>
          <w:rFonts w:ascii="Montserrat Light" w:hAnsi="Montserrat Light" w:cs="Lao UI"/>
          <w:sz w:val="22"/>
          <w:szCs w:val="22"/>
          <w:lang w:val="ro-RO"/>
        </w:rPr>
        <w:t xml:space="preserve"> </w:t>
      </w:r>
    </w:p>
    <w:p w14:paraId="39194C58" w14:textId="72E0F580" w:rsidR="004B020A" w:rsidRPr="000E40FF" w:rsidRDefault="004B020A" w:rsidP="0006228D">
      <w:pPr>
        <w:pStyle w:val="Listparagraf"/>
        <w:numPr>
          <w:ilvl w:val="0"/>
          <w:numId w:val="162"/>
        </w:numPr>
        <w:autoSpaceDE w:val="0"/>
        <w:autoSpaceDN w:val="0"/>
        <w:adjustRightInd w:val="0"/>
        <w:jc w:val="both"/>
        <w:rPr>
          <w:rFonts w:ascii="Montserrat Light" w:hAnsi="Montserrat Light" w:cs="Lao UI"/>
          <w:sz w:val="22"/>
          <w:szCs w:val="22"/>
          <w:lang w:val="ro-RO"/>
        </w:rPr>
      </w:pPr>
      <w:r w:rsidRPr="000E40FF">
        <w:rPr>
          <w:rFonts w:ascii="Montserrat Light" w:hAnsi="Montserrat Light" w:cs="Lao UI"/>
          <w:sz w:val="22"/>
          <w:szCs w:val="22"/>
          <w:lang w:val="ro-RO"/>
        </w:rPr>
        <w:t xml:space="preserve">a sistemului de monitorizare </w:t>
      </w:r>
      <w:r w:rsidR="00C37E59" w:rsidRPr="000E40FF">
        <w:rPr>
          <w:rFonts w:ascii="Montserrat Light" w:hAnsi="Montserrat Light" w:cs="Calibri"/>
          <w:sz w:val="22"/>
          <w:szCs w:val="22"/>
          <w:lang w:val="ro-RO"/>
        </w:rPr>
        <w:t>ș</w:t>
      </w:r>
      <w:r w:rsidRPr="000E40FF">
        <w:rPr>
          <w:rFonts w:ascii="Montserrat Light" w:hAnsi="Montserrat Light" w:cs="Lao UI"/>
          <w:sz w:val="22"/>
          <w:szCs w:val="22"/>
          <w:lang w:val="ro-RO"/>
        </w:rPr>
        <w:t>i de raportare, respectiv informare c</w:t>
      </w:r>
      <w:r w:rsidRPr="000E40FF">
        <w:rPr>
          <w:rFonts w:ascii="Montserrat Light" w:hAnsi="Montserrat Light" w:cs="Calibri"/>
          <w:sz w:val="22"/>
          <w:szCs w:val="22"/>
          <w:lang w:val="ro-RO"/>
        </w:rPr>
        <w:t>ă</w:t>
      </w:r>
      <w:r w:rsidRPr="000E40FF">
        <w:rPr>
          <w:rFonts w:ascii="Montserrat Light" w:hAnsi="Montserrat Light" w:cs="Lao UI"/>
          <w:sz w:val="22"/>
          <w:szCs w:val="22"/>
          <w:lang w:val="ro-RO"/>
        </w:rPr>
        <w:t>tre conduc</w:t>
      </w:r>
      <w:r w:rsidRPr="000E40FF">
        <w:rPr>
          <w:rFonts w:ascii="Montserrat Light" w:hAnsi="Montserrat Light" w:cs="Calibri"/>
          <w:sz w:val="22"/>
          <w:szCs w:val="22"/>
          <w:lang w:val="ro-RO"/>
        </w:rPr>
        <w:t>ă</w:t>
      </w:r>
      <w:r w:rsidRPr="000E40FF">
        <w:rPr>
          <w:rFonts w:ascii="Montserrat Light" w:hAnsi="Montserrat Light" w:cs="Lao UI"/>
          <w:sz w:val="22"/>
          <w:szCs w:val="22"/>
          <w:lang w:val="ro-RO"/>
        </w:rPr>
        <w:t>torul entit</w:t>
      </w:r>
      <w:r w:rsidRPr="000E40FF">
        <w:rPr>
          <w:rFonts w:ascii="Montserrat Light" w:hAnsi="Montserrat Light" w:cs="Calibri"/>
          <w:sz w:val="22"/>
          <w:szCs w:val="22"/>
          <w:lang w:val="ro-RO"/>
        </w:rPr>
        <w:t>ă</w:t>
      </w:r>
      <w:r w:rsidR="00C37E59" w:rsidRPr="000E40FF">
        <w:rPr>
          <w:rFonts w:ascii="Montserrat Light" w:hAnsi="Montserrat Light" w:cs="Calibri"/>
          <w:sz w:val="22"/>
          <w:szCs w:val="22"/>
          <w:lang w:val="ro-RO"/>
        </w:rPr>
        <w:t>ț</w:t>
      </w:r>
      <w:r w:rsidRPr="000E40FF">
        <w:rPr>
          <w:rFonts w:ascii="Montserrat Light" w:hAnsi="Montserrat Light" w:cs="Lao UI"/>
          <w:sz w:val="22"/>
          <w:szCs w:val="22"/>
          <w:lang w:val="ro-RO"/>
        </w:rPr>
        <w:t>ii publice.</w:t>
      </w:r>
    </w:p>
    <w:p w14:paraId="1A92B16D" w14:textId="29392358" w:rsidR="004B020A" w:rsidRPr="000E40FF" w:rsidRDefault="00EB0F09" w:rsidP="0006228D">
      <w:pPr>
        <w:pStyle w:val="Listparagraf"/>
        <w:numPr>
          <w:ilvl w:val="0"/>
          <w:numId w:val="41"/>
        </w:numPr>
        <w:tabs>
          <w:tab w:val="left" w:pos="1134"/>
        </w:tabs>
        <w:ind w:left="720"/>
        <w:jc w:val="both"/>
        <w:rPr>
          <w:rFonts w:ascii="Montserrat Light" w:hAnsi="Montserrat Light" w:cs="Lao UI"/>
          <w:sz w:val="22"/>
          <w:szCs w:val="22"/>
          <w:lang w:val="ro-RO"/>
        </w:rPr>
      </w:pPr>
      <w:r w:rsidRPr="000E40FF">
        <w:rPr>
          <w:rFonts w:ascii="Montserrat Light" w:hAnsi="Montserrat Light" w:cs="Lao UI"/>
          <w:sz w:val="22"/>
          <w:szCs w:val="22"/>
          <w:lang w:val="ro-RO"/>
        </w:rPr>
        <w:t>e</w:t>
      </w:r>
      <w:r w:rsidR="004B020A" w:rsidRPr="000E40FF">
        <w:rPr>
          <w:rFonts w:ascii="Montserrat Light" w:hAnsi="Montserrat Light" w:cs="Lao UI"/>
          <w:sz w:val="22"/>
          <w:szCs w:val="22"/>
          <w:lang w:val="ro-RO"/>
        </w:rPr>
        <w:t>laboreaz</w:t>
      </w:r>
      <w:r w:rsidR="004B020A" w:rsidRPr="000E40FF">
        <w:rPr>
          <w:rFonts w:ascii="Montserrat Light" w:hAnsi="Montserrat Light" w:cs="Calibri"/>
          <w:sz w:val="22"/>
          <w:szCs w:val="22"/>
          <w:lang w:val="ro-RO"/>
        </w:rPr>
        <w:t>ă</w:t>
      </w:r>
      <w:r w:rsidR="004B020A" w:rsidRPr="000E40FF">
        <w:rPr>
          <w:rFonts w:ascii="Montserrat Light" w:hAnsi="Montserrat Light" w:cs="Lao UI"/>
          <w:sz w:val="22"/>
          <w:szCs w:val="22"/>
          <w:lang w:val="ro-RO"/>
        </w:rPr>
        <w:t xml:space="preserve"> </w:t>
      </w:r>
      <w:r w:rsidRPr="000E40FF">
        <w:rPr>
          <w:rFonts w:ascii="Montserrat Light" w:hAnsi="Montserrat Light" w:cs="Lao UI"/>
          <w:sz w:val="22"/>
          <w:szCs w:val="22"/>
          <w:lang w:val="ro-RO"/>
        </w:rPr>
        <w:t>p</w:t>
      </w:r>
      <w:r w:rsidR="004B020A" w:rsidRPr="000E40FF">
        <w:rPr>
          <w:rFonts w:ascii="Montserrat Light" w:hAnsi="Montserrat Light" w:cs="Lao UI"/>
          <w:sz w:val="22"/>
          <w:szCs w:val="22"/>
          <w:lang w:val="ro-RO"/>
        </w:rPr>
        <w:t>rogramul de dezvoltare a sistemului de control intern managerial, care se actualizeaz</w:t>
      </w:r>
      <w:r w:rsidR="004B020A" w:rsidRPr="000E40FF">
        <w:rPr>
          <w:rFonts w:ascii="Montserrat Light" w:hAnsi="Montserrat Light" w:cs="Calibri"/>
          <w:sz w:val="22"/>
          <w:szCs w:val="22"/>
          <w:lang w:val="ro-RO"/>
        </w:rPr>
        <w:t>ă</w:t>
      </w:r>
      <w:r w:rsidR="004B020A" w:rsidRPr="000E40FF">
        <w:rPr>
          <w:rFonts w:ascii="Montserrat Light" w:hAnsi="Montserrat Light" w:cs="Lao UI"/>
          <w:sz w:val="22"/>
          <w:szCs w:val="22"/>
          <w:lang w:val="ro-RO"/>
        </w:rPr>
        <w:t xml:space="preserve"> </w:t>
      </w:r>
      <w:r w:rsidR="00C20278" w:rsidRPr="000E40FF">
        <w:rPr>
          <w:rFonts w:ascii="Montserrat Light" w:hAnsi="Montserrat Light" w:cs="Lao UI"/>
          <w:sz w:val="22"/>
          <w:szCs w:val="22"/>
          <w:lang w:val="ro-RO"/>
        </w:rPr>
        <w:t>anual;</w:t>
      </w:r>
    </w:p>
    <w:p w14:paraId="08AD53D4" w14:textId="615022AA" w:rsidR="004B020A" w:rsidRPr="000E40FF" w:rsidRDefault="00EB0F09" w:rsidP="0006228D">
      <w:pPr>
        <w:pStyle w:val="Listparagraf"/>
        <w:numPr>
          <w:ilvl w:val="0"/>
          <w:numId w:val="41"/>
        </w:numPr>
        <w:tabs>
          <w:tab w:val="left" w:pos="1134"/>
        </w:tabs>
        <w:ind w:left="720"/>
        <w:jc w:val="both"/>
        <w:rPr>
          <w:rFonts w:ascii="Montserrat Light" w:hAnsi="Montserrat Light" w:cs="Lao UI"/>
          <w:sz w:val="22"/>
          <w:szCs w:val="22"/>
          <w:lang w:val="ro-RO"/>
        </w:rPr>
      </w:pPr>
      <w:r w:rsidRPr="000E40FF">
        <w:rPr>
          <w:rFonts w:ascii="Montserrat Light" w:eastAsia="Times New Roman" w:hAnsi="Montserrat Light" w:cs="Lao UI"/>
          <w:sz w:val="22"/>
          <w:szCs w:val="22"/>
          <w:lang w:val="ro-RO"/>
        </w:rPr>
        <w:t>c</w:t>
      </w:r>
      <w:r w:rsidR="004B020A" w:rsidRPr="000E40FF">
        <w:rPr>
          <w:rFonts w:ascii="Montserrat Light" w:eastAsia="Times New Roman" w:hAnsi="Montserrat Light" w:cs="Lao UI"/>
          <w:sz w:val="22"/>
          <w:szCs w:val="22"/>
          <w:lang w:val="ro-RO"/>
        </w:rPr>
        <w:t>oordoneaz</w:t>
      </w:r>
      <w:r w:rsidR="004B020A" w:rsidRPr="000E40FF">
        <w:rPr>
          <w:rFonts w:ascii="Montserrat Light" w:eastAsia="Times New Roman" w:hAnsi="Montserrat Light" w:cs="Calibri"/>
          <w:sz w:val="22"/>
          <w:szCs w:val="22"/>
          <w:lang w:val="ro-RO"/>
        </w:rPr>
        <w:t>ă</w:t>
      </w:r>
      <w:r w:rsidR="004B020A" w:rsidRPr="000E40FF">
        <w:rPr>
          <w:rFonts w:ascii="Montserrat Light" w:eastAsia="Times New Roman" w:hAnsi="Montserrat Light" w:cs="Lao UI"/>
          <w:sz w:val="22"/>
          <w:szCs w:val="22"/>
          <w:lang w:val="ro-RO"/>
        </w:rPr>
        <w:t xml:space="preserve"> </w:t>
      </w:r>
      <w:r w:rsidR="004B020A" w:rsidRPr="000E40FF">
        <w:rPr>
          <w:rFonts w:ascii="Montserrat Light" w:hAnsi="Montserrat Light" w:cs="Lao UI"/>
          <w:sz w:val="22"/>
          <w:szCs w:val="22"/>
          <w:lang w:val="ro-RO"/>
        </w:rPr>
        <w:t>procesul de management al riscurilor</w:t>
      </w:r>
    </w:p>
    <w:p w14:paraId="7C75AC73" w14:textId="30B7A222" w:rsidR="004B020A" w:rsidRPr="000E40FF" w:rsidRDefault="00EB0F09" w:rsidP="0006228D">
      <w:pPr>
        <w:pStyle w:val="Listparagraf"/>
        <w:numPr>
          <w:ilvl w:val="0"/>
          <w:numId w:val="41"/>
        </w:numPr>
        <w:tabs>
          <w:tab w:val="left" w:pos="1134"/>
        </w:tabs>
        <w:ind w:left="720"/>
        <w:jc w:val="both"/>
        <w:rPr>
          <w:rFonts w:ascii="Montserrat Light" w:eastAsia="Times New Roman" w:hAnsi="Montserrat Light" w:cs="Lao UI"/>
          <w:sz w:val="22"/>
          <w:szCs w:val="22"/>
          <w:lang w:val="ro-RO"/>
        </w:rPr>
      </w:pPr>
      <w:r w:rsidRPr="000E40FF">
        <w:rPr>
          <w:rFonts w:ascii="Montserrat Light" w:hAnsi="Montserrat Light" w:cs="Lao UI"/>
          <w:sz w:val="22"/>
          <w:szCs w:val="22"/>
          <w:lang w:val="ro-RO"/>
        </w:rPr>
        <w:t>a</w:t>
      </w:r>
      <w:r w:rsidR="004B020A" w:rsidRPr="000E40FF">
        <w:rPr>
          <w:rFonts w:ascii="Montserrat Light" w:hAnsi="Montserrat Light" w:cs="Lao UI"/>
          <w:sz w:val="22"/>
          <w:szCs w:val="22"/>
          <w:lang w:val="ro-RO"/>
        </w:rPr>
        <w:t>nalizeaz</w:t>
      </w:r>
      <w:r w:rsidR="00F7613D" w:rsidRPr="000E40FF">
        <w:rPr>
          <w:rFonts w:ascii="Montserrat Light" w:hAnsi="Montserrat Light" w:cs="Lao UI"/>
          <w:sz w:val="22"/>
          <w:szCs w:val="22"/>
          <w:lang w:val="ro-RO"/>
        </w:rPr>
        <w:t>ă</w:t>
      </w:r>
      <w:r w:rsidR="004B020A" w:rsidRPr="000E40FF">
        <w:rPr>
          <w:rFonts w:ascii="Montserrat Light" w:hAnsi="Montserrat Light" w:cs="Lao UI"/>
          <w:sz w:val="22"/>
          <w:szCs w:val="22"/>
          <w:lang w:val="ro-RO"/>
        </w:rPr>
        <w:t xml:space="preserve"> </w:t>
      </w:r>
      <w:r w:rsidRPr="000E40FF">
        <w:rPr>
          <w:rFonts w:ascii="Montserrat Light" w:hAnsi="Montserrat Light" w:cs="Lao UI"/>
          <w:sz w:val="22"/>
          <w:szCs w:val="22"/>
          <w:lang w:val="ro-RO"/>
        </w:rPr>
        <w:t>p</w:t>
      </w:r>
      <w:r w:rsidR="004B020A" w:rsidRPr="000E40FF">
        <w:rPr>
          <w:rFonts w:ascii="Montserrat Light" w:hAnsi="Montserrat Light" w:cs="Lao UI"/>
          <w:sz w:val="22"/>
          <w:szCs w:val="22"/>
          <w:lang w:val="ro-RO"/>
        </w:rPr>
        <w:t>lanul de implementare a m</w:t>
      </w:r>
      <w:r w:rsidR="004B020A" w:rsidRPr="000E40FF">
        <w:rPr>
          <w:rFonts w:ascii="Montserrat Light" w:hAnsi="Montserrat Light" w:cs="Calibri"/>
          <w:sz w:val="22"/>
          <w:szCs w:val="22"/>
          <w:lang w:val="ro-RO"/>
        </w:rPr>
        <w:t>ă</w:t>
      </w:r>
      <w:r w:rsidR="004B020A" w:rsidRPr="000E40FF">
        <w:rPr>
          <w:rFonts w:ascii="Montserrat Light" w:hAnsi="Montserrat Light" w:cs="Lao UI"/>
          <w:sz w:val="22"/>
          <w:szCs w:val="22"/>
          <w:lang w:val="ro-RO"/>
        </w:rPr>
        <w:t>surilor de control pentru riscurile semnificative la nivelul entit</w:t>
      </w:r>
      <w:r w:rsidR="004B020A" w:rsidRPr="000E40FF">
        <w:rPr>
          <w:rFonts w:ascii="Montserrat Light" w:hAnsi="Montserrat Light" w:cs="Calibri"/>
          <w:sz w:val="22"/>
          <w:szCs w:val="22"/>
          <w:lang w:val="ro-RO"/>
        </w:rPr>
        <w:t>ă</w:t>
      </w:r>
      <w:r w:rsidR="00C37E59" w:rsidRPr="000E40FF">
        <w:rPr>
          <w:rFonts w:ascii="Montserrat Light" w:hAnsi="Montserrat Light" w:cs="Calibri"/>
          <w:sz w:val="22"/>
          <w:szCs w:val="22"/>
          <w:lang w:val="ro-RO"/>
        </w:rPr>
        <w:t>ț</w:t>
      </w:r>
      <w:r w:rsidR="004B020A" w:rsidRPr="000E40FF">
        <w:rPr>
          <w:rFonts w:ascii="Montserrat Light" w:hAnsi="Montserrat Light" w:cs="Lao UI"/>
          <w:sz w:val="22"/>
          <w:szCs w:val="22"/>
          <w:lang w:val="ro-RO"/>
        </w:rPr>
        <w:t>ii publice</w:t>
      </w:r>
    </w:p>
    <w:p w14:paraId="5F865BF6" w14:textId="7E7D240C" w:rsidR="004B020A" w:rsidRPr="000E40FF" w:rsidRDefault="00EB0F09" w:rsidP="0006228D">
      <w:pPr>
        <w:pStyle w:val="Listparagraf"/>
        <w:numPr>
          <w:ilvl w:val="0"/>
          <w:numId w:val="41"/>
        </w:numPr>
        <w:tabs>
          <w:tab w:val="left" w:pos="1134"/>
        </w:tabs>
        <w:ind w:left="720"/>
        <w:jc w:val="both"/>
        <w:rPr>
          <w:rFonts w:ascii="Montserrat Light" w:hAnsi="Montserrat Light" w:cs="Lao UI"/>
          <w:sz w:val="22"/>
          <w:szCs w:val="22"/>
          <w:lang w:val="ro-RO"/>
        </w:rPr>
      </w:pPr>
      <w:r w:rsidRPr="000E40FF">
        <w:rPr>
          <w:rFonts w:ascii="Montserrat Light" w:hAnsi="Montserrat Light" w:cs="Lao UI"/>
          <w:sz w:val="22"/>
          <w:szCs w:val="22"/>
          <w:lang w:val="ro-RO"/>
        </w:rPr>
        <w:t>î</w:t>
      </w:r>
      <w:r w:rsidR="004B020A" w:rsidRPr="000E40FF">
        <w:rPr>
          <w:rFonts w:ascii="Montserrat Light" w:hAnsi="Montserrat Light" w:cs="Lao UI"/>
          <w:sz w:val="22"/>
          <w:szCs w:val="22"/>
          <w:lang w:val="ro-RO"/>
        </w:rPr>
        <w:t>ntocme</w:t>
      </w:r>
      <w:r w:rsidR="00C37E59" w:rsidRPr="000E40FF">
        <w:rPr>
          <w:rFonts w:ascii="Montserrat Light" w:hAnsi="Montserrat Light" w:cs="Lao UI"/>
          <w:sz w:val="22"/>
          <w:szCs w:val="22"/>
          <w:lang w:val="ro-RO"/>
        </w:rPr>
        <w:t>ș</w:t>
      </w:r>
      <w:r w:rsidR="004B020A" w:rsidRPr="000E40FF">
        <w:rPr>
          <w:rFonts w:ascii="Montserrat Light" w:hAnsi="Montserrat Light" w:cs="Lao UI"/>
          <w:sz w:val="22"/>
          <w:szCs w:val="22"/>
          <w:lang w:val="ro-RO"/>
        </w:rPr>
        <w:t>te situa</w:t>
      </w:r>
      <w:r w:rsidR="00C37E59" w:rsidRPr="000E40FF">
        <w:rPr>
          <w:rFonts w:ascii="Montserrat Light" w:hAnsi="Montserrat Light" w:cs="Calibri"/>
          <w:sz w:val="22"/>
          <w:szCs w:val="22"/>
          <w:lang w:val="ro-RO"/>
        </w:rPr>
        <w:t>ț</w:t>
      </w:r>
      <w:r w:rsidR="004B020A" w:rsidRPr="000E40FF">
        <w:rPr>
          <w:rFonts w:ascii="Montserrat Light" w:hAnsi="Montserrat Light" w:cs="Lao UI"/>
          <w:sz w:val="22"/>
          <w:szCs w:val="22"/>
          <w:lang w:val="ro-RO"/>
        </w:rPr>
        <w:t>ii centralizatoare anuale, privind stadiul implement</w:t>
      </w:r>
      <w:r w:rsidR="004B020A" w:rsidRPr="000E40FF">
        <w:rPr>
          <w:rFonts w:ascii="Montserrat Light" w:hAnsi="Montserrat Light" w:cs="Calibri"/>
          <w:sz w:val="22"/>
          <w:szCs w:val="22"/>
          <w:lang w:val="ro-RO"/>
        </w:rPr>
        <w:t>ă</w:t>
      </w:r>
      <w:r w:rsidR="004B020A" w:rsidRPr="000E40FF">
        <w:rPr>
          <w:rFonts w:ascii="Montserrat Light" w:hAnsi="Montserrat Light" w:cs="Lao UI"/>
          <w:sz w:val="22"/>
          <w:szCs w:val="22"/>
          <w:lang w:val="ro-RO"/>
        </w:rPr>
        <w:t xml:space="preserve">rii </w:t>
      </w:r>
      <w:r w:rsidR="00C37E59" w:rsidRPr="000E40FF">
        <w:rPr>
          <w:rFonts w:ascii="Montserrat Light" w:hAnsi="Montserrat Light" w:cs="Calibri"/>
          <w:sz w:val="22"/>
          <w:szCs w:val="22"/>
          <w:lang w:val="ro-RO"/>
        </w:rPr>
        <w:t>ș</w:t>
      </w:r>
      <w:r w:rsidR="004B020A" w:rsidRPr="000E40FF">
        <w:rPr>
          <w:rFonts w:ascii="Montserrat Light" w:hAnsi="Montserrat Light" w:cs="Lao UI"/>
          <w:sz w:val="22"/>
          <w:szCs w:val="22"/>
          <w:lang w:val="ro-RO"/>
        </w:rPr>
        <w:t>i dezvolt</w:t>
      </w:r>
      <w:r w:rsidR="004B020A" w:rsidRPr="000E40FF">
        <w:rPr>
          <w:rFonts w:ascii="Montserrat Light" w:hAnsi="Montserrat Light" w:cs="Calibri"/>
          <w:sz w:val="22"/>
          <w:szCs w:val="22"/>
          <w:lang w:val="ro-RO"/>
        </w:rPr>
        <w:t>ă</w:t>
      </w:r>
      <w:r w:rsidR="004B020A" w:rsidRPr="000E40FF">
        <w:rPr>
          <w:rFonts w:ascii="Montserrat Light" w:hAnsi="Montserrat Light" w:cs="Lao UI"/>
          <w:sz w:val="22"/>
          <w:szCs w:val="22"/>
          <w:lang w:val="ro-RO"/>
        </w:rPr>
        <w:t>rii sistemului de control intern managerial, care se transmit Consiliului Jude</w:t>
      </w:r>
      <w:r w:rsidR="00C37E59" w:rsidRPr="000E40FF">
        <w:rPr>
          <w:rFonts w:ascii="Montserrat Light" w:hAnsi="Montserrat Light" w:cs="Calibri"/>
          <w:sz w:val="22"/>
          <w:szCs w:val="22"/>
          <w:lang w:val="ro-RO"/>
        </w:rPr>
        <w:t>ț</w:t>
      </w:r>
      <w:r w:rsidR="004B020A" w:rsidRPr="000E40FF">
        <w:rPr>
          <w:rFonts w:ascii="Montserrat Light" w:hAnsi="Montserrat Light" w:cs="Lao UI"/>
          <w:sz w:val="22"/>
          <w:szCs w:val="22"/>
          <w:lang w:val="ro-RO"/>
        </w:rPr>
        <w:t>ean Cluj, cu încadrarea în termenele prev</w:t>
      </w:r>
      <w:r w:rsidR="004B020A" w:rsidRPr="000E40FF">
        <w:rPr>
          <w:rFonts w:ascii="Montserrat Light" w:hAnsi="Montserrat Light" w:cs="Calibri"/>
          <w:sz w:val="22"/>
          <w:szCs w:val="22"/>
          <w:lang w:val="ro-RO"/>
        </w:rPr>
        <w:t>ă</w:t>
      </w:r>
      <w:r w:rsidR="004B020A" w:rsidRPr="000E40FF">
        <w:rPr>
          <w:rFonts w:ascii="Montserrat Light" w:hAnsi="Montserrat Light" w:cs="Lao UI"/>
          <w:sz w:val="22"/>
          <w:szCs w:val="22"/>
          <w:lang w:val="ro-RO"/>
        </w:rPr>
        <w:t>zute de legisla</w:t>
      </w:r>
      <w:r w:rsidR="00C37E59" w:rsidRPr="000E40FF">
        <w:rPr>
          <w:rFonts w:ascii="Montserrat Light" w:hAnsi="Montserrat Light" w:cs="Calibri"/>
          <w:sz w:val="22"/>
          <w:szCs w:val="22"/>
          <w:lang w:val="ro-RO"/>
        </w:rPr>
        <w:t>ț</w:t>
      </w:r>
      <w:r w:rsidR="004B020A" w:rsidRPr="000E40FF">
        <w:rPr>
          <w:rFonts w:ascii="Montserrat Light" w:hAnsi="Montserrat Light" w:cs="Lao UI"/>
          <w:sz w:val="22"/>
          <w:szCs w:val="22"/>
          <w:lang w:val="ro-RO"/>
        </w:rPr>
        <w:t xml:space="preserve">ia </w:t>
      </w:r>
      <w:r w:rsidR="00F7613D" w:rsidRPr="000E40FF">
        <w:rPr>
          <w:rFonts w:ascii="Montserrat Light" w:hAnsi="Montserrat Light" w:cs="Calibri"/>
          <w:sz w:val="22"/>
          <w:szCs w:val="22"/>
          <w:lang w:val="ro-RO"/>
        </w:rPr>
        <w:t>î</w:t>
      </w:r>
      <w:r w:rsidR="004B020A" w:rsidRPr="000E40FF">
        <w:rPr>
          <w:rFonts w:ascii="Montserrat Light" w:hAnsi="Montserrat Light" w:cs="Lao UI"/>
          <w:sz w:val="22"/>
          <w:szCs w:val="22"/>
          <w:lang w:val="ro-RO"/>
        </w:rPr>
        <w:t>n vigoare.</w:t>
      </w:r>
    </w:p>
    <w:p w14:paraId="773F2B4A" w14:textId="4219EAA8" w:rsidR="004B020A" w:rsidRPr="000E40FF" w:rsidRDefault="00EB0F09" w:rsidP="0006228D">
      <w:pPr>
        <w:pStyle w:val="Listparagraf"/>
        <w:numPr>
          <w:ilvl w:val="0"/>
          <w:numId w:val="41"/>
        </w:numPr>
        <w:tabs>
          <w:tab w:val="left" w:pos="1134"/>
        </w:tabs>
        <w:ind w:left="720"/>
        <w:jc w:val="both"/>
        <w:rPr>
          <w:rFonts w:ascii="Montserrat Light" w:hAnsi="Montserrat Light" w:cs="Lao UI"/>
          <w:sz w:val="22"/>
          <w:szCs w:val="22"/>
          <w:lang w:val="ro-RO"/>
        </w:rPr>
      </w:pPr>
      <w:r w:rsidRPr="000E40FF">
        <w:rPr>
          <w:rFonts w:ascii="Montserrat Light" w:hAnsi="Montserrat Light" w:cs="Lao UI"/>
          <w:sz w:val="22"/>
          <w:szCs w:val="22"/>
          <w:lang w:val="ro-RO"/>
        </w:rPr>
        <w:t>a</w:t>
      </w:r>
      <w:r w:rsidR="004B020A" w:rsidRPr="000E40FF">
        <w:rPr>
          <w:rFonts w:ascii="Montserrat Light" w:hAnsi="Montserrat Light" w:cs="Lao UI"/>
          <w:sz w:val="22"/>
          <w:szCs w:val="22"/>
          <w:lang w:val="ro-RO"/>
        </w:rPr>
        <w:t>nalizeaz</w:t>
      </w:r>
      <w:r w:rsidR="004B020A" w:rsidRPr="000E40FF">
        <w:rPr>
          <w:rFonts w:ascii="Montserrat Light" w:hAnsi="Montserrat Light" w:cs="Calibri"/>
          <w:sz w:val="22"/>
          <w:szCs w:val="22"/>
          <w:lang w:val="ro-RO"/>
        </w:rPr>
        <w:t>ă</w:t>
      </w:r>
      <w:r w:rsidR="004B020A" w:rsidRPr="000E40FF">
        <w:rPr>
          <w:rFonts w:ascii="Montserrat Light" w:hAnsi="Montserrat Light" w:cs="Lao UI"/>
          <w:sz w:val="22"/>
          <w:szCs w:val="22"/>
          <w:lang w:val="ro-RO"/>
        </w:rPr>
        <w:t xml:space="preserve"> </w:t>
      </w:r>
      <w:r w:rsidRPr="000E40FF">
        <w:rPr>
          <w:rFonts w:ascii="Montserrat Light" w:hAnsi="Montserrat Light" w:cs="Lao UI"/>
          <w:sz w:val="22"/>
          <w:szCs w:val="22"/>
          <w:lang w:val="ro-RO"/>
        </w:rPr>
        <w:t>r</w:t>
      </w:r>
      <w:r w:rsidR="004B020A" w:rsidRPr="000E40FF">
        <w:rPr>
          <w:rFonts w:ascii="Montserrat Light" w:hAnsi="Montserrat Light" w:cs="Lao UI"/>
          <w:sz w:val="22"/>
          <w:szCs w:val="22"/>
          <w:lang w:val="ro-RO"/>
        </w:rPr>
        <w:t xml:space="preserve">aportul anual asupra sistemului de control intern managerial, elaborate de managerul </w:t>
      </w:r>
      <w:r w:rsidR="005967CC" w:rsidRPr="000E40FF">
        <w:rPr>
          <w:rFonts w:ascii="Montserrat Light" w:hAnsi="Montserrat Light" w:cs="Lao UI"/>
          <w:sz w:val="22"/>
          <w:szCs w:val="22"/>
          <w:lang w:val="ro-RO"/>
        </w:rPr>
        <w:t>SCR</w:t>
      </w:r>
      <w:r w:rsidR="004B020A" w:rsidRPr="000E40FF">
        <w:rPr>
          <w:rFonts w:ascii="Montserrat Light" w:hAnsi="Montserrat Light" w:cs="Lao UI"/>
          <w:sz w:val="22"/>
          <w:szCs w:val="22"/>
          <w:lang w:val="ro-RO"/>
        </w:rPr>
        <w:t>.</w:t>
      </w:r>
    </w:p>
    <w:p w14:paraId="1FA4BD11" w14:textId="77777777" w:rsidR="00930F60" w:rsidRPr="000E40FF" w:rsidRDefault="00930F60" w:rsidP="0006228D">
      <w:pPr>
        <w:tabs>
          <w:tab w:val="left" w:pos="1134"/>
        </w:tabs>
        <w:spacing w:after="0" w:line="240" w:lineRule="auto"/>
        <w:jc w:val="both"/>
        <w:rPr>
          <w:rFonts w:ascii="Montserrat Light" w:hAnsi="Montserrat Light"/>
          <w:shd w:val="clear" w:color="auto" w:fill="FFFFFF"/>
        </w:rPr>
      </w:pPr>
      <w:r w:rsidRPr="000E40FF">
        <w:rPr>
          <w:rFonts w:ascii="Montserrat Light" w:hAnsi="Montserrat Light"/>
          <w:b/>
          <w:shd w:val="clear" w:color="auto" w:fill="FFFFFF"/>
        </w:rPr>
        <w:t>(3) Mod de lucru</w:t>
      </w:r>
      <w:r w:rsidRPr="000E40FF">
        <w:rPr>
          <w:rFonts w:ascii="Montserrat Light" w:hAnsi="Montserrat Light"/>
          <w:shd w:val="clear" w:color="auto" w:fill="FFFFFF"/>
        </w:rPr>
        <w:t>: Modul de organizare şi de lucru al Comisiei de monitorizare se află în responsabilitatea preşedintelui acesteia şi se stabileşte în funcţie de volumul şi de complexitatea proceselor şi activităţilor, pe baza Regulamentului de organizare şi funcţionare al Comisiei, care se actualizează ori de câte ori este cazul. Preşedintele Comisiei de monitorizare asigură conducerea şedinţelor, conform ordinii de zi, şi aprobă minutele şedinţelor şi, după caz, hotărârile acestora. În funcţie de tematica ordinii de zi a şedinţelor, la solicitarea preşedintelui Comisiei de monitorizare pot participa şi alte persoane în calitate de invitaţi.</w:t>
      </w:r>
    </w:p>
    <w:p w14:paraId="40D7A144" w14:textId="4E1BCBF5" w:rsidR="001019B1" w:rsidRPr="000E40FF" w:rsidRDefault="00A0171C" w:rsidP="0006228D">
      <w:pPr>
        <w:tabs>
          <w:tab w:val="left" w:pos="1134"/>
        </w:tabs>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Articolul</w:t>
      </w:r>
      <w:r w:rsidR="00162D3C" w:rsidRPr="000E40FF">
        <w:rPr>
          <w:rFonts w:ascii="Montserrat Light" w:eastAsia="Times New Roman" w:hAnsi="Montserrat Light" w:cs="Times New Roman"/>
          <w:b/>
          <w:bCs/>
          <w:lang w:bidi="en-US"/>
        </w:rPr>
        <w:t xml:space="preserve"> </w:t>
      </w:r>
      <w:r w:rsidR="00D43A2D" w:rsidRPr="000E40FF">
        <w:rPr>
          <w:rFonts w:ascii="Montserrat Light" w:eastAsia="Times New Roman" w:hAnsi="Montserrat Light" w:cs="Times New Roman"/>
          <w:b/>
          <w:bCs/>
          <w:lang w:bidi="en-US"/>
        </w:rPr>
        <w:t>7</w:t>
      </w:r>
      <w:r w:rsidR="005967CC" w:rsidRPr="000E40FF">
        <w:rPr>
          <w:rFonts w:ascii="Montserrat Light" w:eastAsia="Times New Roman" w:hAnsi="Montserrat Light" w:cs="Times New Roman"/>
          <w:b/>
          <w:bCs/>
          <w:lang w:bidi="en-US"/>
        </w:rPr>
        <w:t>7</w:t>
      </w:r>
    </w:p>
    <w:p w14:paraId="5F888F04" w14:textId="77777777" w:rsidR="00583933" w:rsidRPr="000E40FF" w:rsidRDefault="00583933" w:rsidP="0006228D">
      <w:pPr>
        <w:tabs>
          <w:tab w:val="left" w:pos="1134"/>
        </w:tabs>
        <w:spacing w:after="0" w:line="240" w:lineRule="auto"/>
        <w:jc w:val="both"/>
        <w:rPr>
          <w:rFonts w:ascii="Montserrat Light" w:eastAsia="Times New Roman" w:hAnsi="Montserrat Light"/>
          <w:lang w:eastAsia="x-none"/>
        </w:rPr>
      </w:pPr>
      <w:r w:rsidRPr="000E40FF">
        <w:rPr>
          <w:rFonts w:ascii="Montserrat Light" w:eastAsia="Times New Roman" w:hAnsi="Montserrat Light"/>
          <w:b/>
          <w:bCs/>
          <w:lang w:bidi="en-US"/>
        </w:rPr>
        <w:t>Comisia de analiză a deceselor intra spitalicești</w:t>
      </w:r>
    </w:p>
    <w:p w14:paraId="14E37522" w14:textId="77777777" w:rsidR="00583933" w:rsidRPr="000E40FF" w:rsidRDefault="00583933" w:rsidP="0006228D">
      <w:pPr>
        <w:tabs>
          <w:tab w:val="left" w:pos="1134"/>
        </w:tabs>
        <w:spacing w:after="0" w:line="240" w:lineRule="auto"/>
        <w:jc w:val="both"/>
        <w:rPr>
          <w:rFonts w:ascii="Montserrat Light" w:eastAsia="Times New Roman" w:hAnsi="Montserrat Light"/>
          <w:lang w:eastAsia="x-none"/>
        </w:rPr>
      </w:pPr>
      <w:r w:rsidRPr="000E40FF">
        <w:rPr>
          <w:rFonts w:ascii="Montserrat Light" w:eastAsia="Times New Roman" w:hAnsi="Montserrat Light"/>
          <w:b/>
          <w:lang w:bidi="en-US"/>
        </w:rPr>
        <w:t>(1)</w:t>
      </w:r>
      <w:r w:rsidRPr="000E40FF">
        <w:rPr>
          <w:rFonts w:ascii="Montserrat Light" w:eastAsia="Times New Roman" w:hAnsi="Montserrat Light"/>
          <w:bCs/>
          <w:lang w:bidi="en-US"/>
        </w:rPr>
        <w:t xml:space="preserve"> </w:t>
      </w:r>
      <w:r w:rsidRPr="000E40FF">
        <w:rPr>
          <w:rFonts w:ascii="Montserrat Light" w:eastAsia="Times New Roman" w:hAnsi="Montserrat Light"/>
          <w:b/>
          <w:bCs/>
          <w:lang w:bidi="en-US"/>
        </w:rPr>
        <w:t>Cadru legislativ</w:t>
      </w:r>
      <w:r w:rsidRPr="000E40FF">
        <w:rPr>
          <w:rFonts w:ascii="Montserrat Light" w:eastAsia="Times New Roman" w:hAnsi="Montserrat Light"/>
          <w:b/>
          <w:lang w:bidi="en-US"/>
        </w:rPr>
        <w:t>:</w:t>
      </w:r>
      <w:r w:rsidRPr="000E40FF">
        <w:rPr>
          <w:rFonts w:ascii="Montserrat Light" w:eastAsia="Times New Roman" w:hAnsi="Montserrat Light"/>
          <w:lang w:bidi="en-US"/>
        </w:rPr>
        <w:t xml:space="preserve"> În conformitate cu Legea nr. 95/2006 privind reforma în</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domeniul sănătății, s-a constituit Comisia de analiză a deceselor intra spitalicești, având componența:</w:t>
      </w:r>
    </w:p>
    <w:p w14:paraId="7511434F" w14:textId="77777777" w:rsidR="00583933" w:rsidRPr="000E40FF" w:rsidRDefault="00583933" w:rsidP="0006228D">
      <w:pPr>
        <w:pStyle w:val="Listparagraf"/>
        <w:widowControl w:val="0"/>
        <w:numPr>
          <w:ilvl w:val="0"/>
          <w:numId w:val="155"/>
        </w:numPr>
        <w:tabs>
          <w:tab w:val="left" w:pos="1134"/>
        </w:tabs>
        <w:overflowPunct w:val="0"/>
        <w:autoSpaceDE w:val="0"/>
        <w:autoSpaceDN w:val="0"/>
        <w:adjustRightInd w:val="0"/>
        <w:ind w:left="720"/>
        <w:jc w:val="both"/>
        <w:rPr>
          <w:rFonts w:ascii="Montserrat Light" w:eastAsia="Times New Roman" w:hAnsi="Montserrat Light"/>
          <w:sz w:val="22"/>
          <w:szCs w:val="22"/>
          <w:lang w:val="ro-RO" w:eastAsia="ro-RO" w:bidi="en-US"/>
        </w:rPr>
      </w:pPr>
      <w:r w:rsidRPr="000E40FF">
        <w:rPr>
          <w:rFonts w:ascii="Montserrat Light" w:eastAsia="Times New Roman" w:hAnsi="Montserrat Light"/>
          <w:sz w:val="22"/>
          <w:szCs w:val="22"/>
          <w:lang w:val="ro-RO" w:bidi="en-US"/>
        </w:rPr>
        <w:t>director medical – președinte</w:t>
      </w:r>
    </w:p>
    <w:p w14:paraId="3250231D" w14:textId="77777777" w:rsidR="00583933" w:rsidRPr="000E40FF" w:rsidRDefault="00583933" w:rsidP="0006228D">
      <w:pPr>
        <w:pStyle w:val="Listparagraf"/>
        <w:widowControl w:val="0"/>
        <w:numPr>
          <w:ilvl w:val="0"/>
          <w:numId w:val="155"/>
        </w:numPr>
        <w:tabs>
          <w:tab w:val="left" w:pos="1134"/>
        </w:tabs>
        <w:overflowPunct w:val="0"/>
        <w:autoSpaceDE w:val="0"/>
        <w:autoSpaceDN w:val="0"/>
        <w:adjustRightInd w:val="0"/>
        <w:ind w:left="720"/>
        <w:jc w:val="both"/>
        <w:rPr>
          <w:rFonts w:ascii="Montserrat Light" w:eastAsia="Times New Roman" w:hAnsi="Montserrat Light"/>
          <w:sz w:val="22"/>
          <w:szCs w:val="22"/>
          <w:lang w:val="ro-RO" w:bidi="en-US"/>
        </w:rPr>
      </w:pPr>
      <w:r w:rsidRPr="000E40FF">
        <w:rPr>
          <w:rFonts w:ascii="Montserrat Light" w:eastAsia="Times New Roman" w:hAnsi="Montserrat Light"/>
          <w:sz w:val="22"/>
          <w:szCs w:val="22"/>
          <w:lang w:val="ro-RO" w:bidi="en-US"/>
        </w:rPr>
        <w:t>șefi de secție – membri</w:t>
      </w:r>
    </w:p>
    <w:p w14:paraId="475FDB4A" w14:textId="77777777" w:rsidR="00583933" w:rsidRPr="000E40FF" w:rsidRDefault="00583933" w:rsidP="0006228D">
      <w:pPr>
        <w:pStyle w:val="Listparagraf"/>
        <w:widowControl w:val="0"/>
        <w:numPr>
          <w:ilvl w:val="0"/>
          <w:numId w:val="155"/>
        </w:numPr>
        <w:tabs>
          <w:tab w:val="left" w:pos="1134"/>
        </w:tabs>
        <w:overflowPunct w:val="0"/>
        <w:autoSpaceDE w:val="0"/>
        <w:autoSpaceDN w:val="0"/>
        <w:adjustRightInd w:val="0"/>
        <w:ind w:left="720"/>
        <w:jc w:val="both"/>
        <w:rPr>
          <w:rFonts w:ascii="Montserrat Light" w:eastAsia="Times New Roman" w:hAnsi="Montserrat Light"/>
          <w:sz w:val="22"/>
          <w:szCs w:val="22"/>
          <w:lang w:val="ro-RO" w:bidi="en-US"/>
        </w:rPr>
      </w:pPr>
      <w:r w:rsidRPr="000E40FF">
        <w:rPr>
          <w:rFonts w:ascii="Montserrat Light" w:eastAsia="Times New Roman" w:hAnsi="Montserrat Light"/>
          <w:sz w:val="22"/>
          <w:szCs w:val="22"/>
          <w:lang w:val="ro-RO" w:bidi="en-US"/>
        </w:rPr>
        <w:t xml:space="preserve">asistent SMCSS - secretar </w:t>
      </w:r>
    </w:p>
    <w:p w14:paraId="436C71DC" w14:textId="77777777" w:rsidR="00583933" w:rsidRPr="000E40FF" w:rsidRDefault="00583933"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lang w:bidi="en-US"/>
        </w:rPr>
      </w:pPr>
      <w:r w:rsidRPr="000E40FF">
        <w:rPr>
          <w:rFonts w:ascii="Montserrat Light" w:eastAsia="Times New Roman" w:hAnsi="Montserrat Light"/>
          <w:b/>
          <w:bCs/>
          <w:lang w:bidi="en-US"/>
        </w:rPr>
        <w:t>(2)</w:t>
      </w:r>
      <w:r w:rsidRPr="000E40FF">
        <w:rPr>
          <w:rFonts w:ascii="Montserrat Light" w:eastAsia="Times New Roman" w:hAnsi="Montserrat Light"/>
          <w:b/>
          <w:lang w:bidi="en-US"/>
        </w:rPr>
        <w:t xml:space="preserve"> </w:t>
      </w:r>
      <w:r w:rsidRPr="000E40FF">
        <w:rPr>
          <w:rFonts w:ascii="Montserrat Light" w:eastAsia="Times New Roman" w:hAnsi="Montserrat Light"/>
          <w:b/>
          <w:bCs/>
          <w:lang w:bidi="en-US"/>
        </w:rPr>
        <w:t>Scop:</w:t>
      </w:r>
      <w:r w:rsidRPr="000E40FF">
        <w:rPr>
          <w:rFonts w:ascii="Montserrat Light" w:eastAsia="Times New Roman" w:hAnsi="Montserrat Light"/>
          <w:bCs/>
          <w:lang w:bidi="en-US"/>
        </w:rPr>
        <w:t xml:space="preserve"> v</w:t>
      </w:r>
      <w:r w:rsidRPr="000E40FF">
        <w:rPr>
          <w:rFonts w:ascii="Montserrat Light" w:eastAsia="Times New Roman" w:hAnsi="Montserrat Light"/>
          <w:lang w:bidi="en-US"/>
        </w:rPr>
        <w:t xml:space="preserve">erificarea concordanței între diagnosticele clinice și anatomo-patologice. </w:t>
      </w:r>
    </w:p>
    <w:p w14:paraId="3258E5CE" w14:textId="77777777" w:rsidR="00583933" w:rsidRPr="000E40FF" w:rsidRDefault="00583933"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lang w:bidi="en-US"/>
        </w:rPr>
      </w:pPr>
      <w:r w:rsidRPr="000E40FF">
        <w:rPr>
          <w:rFonts w:ascii="Montserrat Light" w:eastAsia="Times New Roman" w:hAnsi="Montserrat Light"/>
          <w:b/>
          <w:bCs/>
          <w:lang w:bidi="en-US"/>
        </w:rPr>
        <w:t>(3)</w:t>
      </w:r>
      <w:r w:rsidRPr="000E40FF">
        <w:rPr>
          <w:rFonts w:ascii="Montserrat Light" w:eastAsia="Times New Roman" w:hAnsi="Montserrat Light"/>
          <w:b/>
          <w:lang w:bidi="en-US"/>
        </w:rPr>
        <w:t xml:space="preserve"> </w:t>
      </w:r>
      <w:r w:rsidRPr="000E40FF">
        <w:rPr>
          <w:rFonts w:ascii="Montserrat Light" w:eastAsia="Times New Roman" w:hAnsi="Montserrat Light"/>
          <w:b/>
          <w:bCs/>
          <w:lang w:bidi="en-US"/>
        </w:rPr>
        <w:t xml:space="preserve">Atribuțiile </w:t>
      </w:r>
      <w:r w:rsidRPr="000E40FF">
        <w:rPr>
          <w:rFonts w:ascii="Montserrat Light" w:eastAsia="Times New Roman" w:hAnsi="Montserrat Light"/>
          <w:b/>
          <w:lang w:bidi="en-US"/>
        </w:rPr>
        <w:t>comisiei de analiză</w:t>
      </w:r>
      <w:r w:rsidRPr="000E40FF">
        <w:rPr>
          <w:rFonts w:ascii="Montserrat Light" w:eastAsia="Times New Roman" w:hAnsi="Montserrat Light"/>
          <w:b/>
          <w:bCs/>
          <w:lang w:bidi="en-US"/>
        </w:rPr>
        <w:t xml:space="preserve"> </w:t>
      </w:r>
      <w:r w:rsidRPr="000E40FF">
        <w:rPr>
          <w:rFonts w:ascii="Montserrat Light" w:eastAsia="Times New Roman" w:hAnsi="Montserrat Light"/>
          <w:b/>
          <w:lang w:bidi="en-US"/>
        </w:rPr>
        <w:t xml:space="preserve">a deceselor intra spitalicești </w:t>
      </w:r>
      <w:r w:rsidRPr="000E40FF">
        <w:rPr>
          <w:rFonts w:ascii="Montserrat Light" w:eastAsia="Times New Roman" w:hAnsi="Montserrat Light"/>
          <w:lang w:bidi="en-US"/>
        </w:rPr>
        <w:t>sunt :</w:t>
      </w:r>
      <w:r w:rsidRPr="000E40FF">
        <w:rPr>
          <w:rFonts w:ascii="Montserrat Light" w:eastAsia="Times New Roman" w:hAnsi="Montserrat Light"/>
          <w:bCs/>
          <w:lang w:bidi="en-US"/>
        </w:rPr>
        <w:t xml:space="preserve"> </w:t>
      </w:r>
    </w:p>
    <w:p w14:paraId="1774E45C" w14:textId="77777777" w:rsidR="00583933" w:rsidRPr="000E40FF" w:rsidRDefault="00583933" w:rsidP="0006228D">
      <w:pPr>
        <w:pStyle w:val="Listparagraf"/>
        <w:widowControl w:val="0"/>
        <w:numPr>
          <w:ilvl w:val="0"/>
          <w:numId w:val="156"/>
        </w:numPr>
        <w:overflowPunct w:val="0"/>
        <w:autoSpaceDE w:val="0"/>
        <w:autoSpaceDN w:val="0"/>
        <w:adjustRightInd w:val="0"/>
        <w:ind w:left="714" w:hanging="357"/>
        <w:jc w:val="both"/>
        <w:rPr>
          <w:rFonts w:ascii="Montserrat Light" w:eastAsia="Times New Roman" w:hAnsi="Montserrat Light"/>
          <w:sz w:val="22"/>
          <w:szCs w:val="22"/>
          <w:lang w:val="ro-RO" w:bidi="en-US"/>
        </w:rPr>
      </w:pPr>
      <w:r w:rsidRPr="000E40FF">
        <w:rPr>
          <w:rFonts w:ascii="Montserrat Light" w:eastAsia="Times New Roman" w:hAnsi="Montserrat Light"/>
          <w:sz w:val="22"/>
          <w:szCs w:val="22"/>
          <w:lang w:val="ro-RO" w:bidi="en-US"/>
        </w:rPr>
        <w:t>analizarea deceselor care au avut loc în semestrul anterior – numărul total de decese, numărul deceselor survenite în 24 de ore de la internare, intervenție chirurgicală, investigație, numărul deceselor intraoperatorii;</w:t>
      </w:r>
    </w:p>
    <w:p w14:paraId="7A694CB3" w14:textId="77777777" w:rsidR="00583933" w:rsidRPr="000E40FF" w:rsidRDefault="00583933" w:rsidP="0006228D">
      <w:pPr>
        <w:pStyle w:val="Listparagraf"/>
        <w:widowControl w:val="0"/>
        <w:numPr>
          <w:ilvl w:val="0"/>
          <w:numId w:val="156"/>
        </w:numPr>
        <w:overflowPunct w:val="0"/>
        <w:autoSpaceDE w:val="0"/>
        <w:autoSpaceDN w:val="0"/>
        <w:adjustRightInd w:val="0"/>
        <w:ind w:left="714" w:hanging="357"/>
        <w:jc w:val="both"/>
        <w:rPr>
          <w:rFonts w:ascii="Montserrat Light" w:eastAsia="Times New Roman" w:hAnsi="Montserrat Light"/>
          <w:sz w:val="22"/>
          <w:szCs w:val="22"/>
          <w:lang w:val="ro-RO" w:bidi="en-US"/>
        </w:rPr>
      </w:pPr>
      <w:r w:rsidRPr="000E40FF">
        <w:rPr>
          <w:rFonts w:ascii="Montserrat Light" w:eastAsia="Times New Roman" w:hAnsi="Montserrat Light"/>
          <w:sz w:val="22"/>
          <w:szCs w:val="22"/>
          <w:lang w:val="ro-RO" w:bidi="en-US"/>
        </w:rPr>
        <w:t>analizează datele medicale obținute din FOCG, investigațiile paraclinice, diagnosticul anatomopatologic necroptic (macroscopic și histopatologic)</w:t>
      </w:r>
    </w:p>
    <w:p w14:paraId="34B06078" w14:textId="77777777" w:rsidR="00583933" w:rsidRPr="000E40FF" w:rsidRDefault="00583933" w:rsidP="0006228D">
      <w:pPr>
        <w:pStyle w:val="Listparagraf"/>
        <w:widowControl w:val="0"/>
        <w:numPr>
          <w:ilvl w:val="0"/>
          <w:numId w:val="156"/>
        </w:numPr>
        <w:overflowPunct w:val="0"/>
        <w:autoSpaceDE w:val="0"/>
        <w:autoSpaceDN w:val="0"/>
        <w:adjustRightInd w:val="0"/>
        <w:ind w:left="714" w:hanging="357"/>
        <w:jc w:val="both"/>
        <w:rPr>
          <w:rFonts w:ascii="Montserrat Light" w:eastAsia="Times New Roman" w:hAnsi="Montserrat Light"/>
          <w:sz w:val="22"/>
          <w:szCs w:val="22"/>
          <w:lang w:val="ro-RO" w:bidi="en-US"/>
        </w:rPr>
      </w:pPr>
      <w:r w:rsidRPr="000E40FF">
        <w:rPr>
          <w:rFonts w:ascii="Montserrat Light" w:eastAsia="Times New Roman" w:hAnsi="Montserrat Light"/>
          <w:sz w:val="22"/>
          <w:szCs w:val="22"/>
          <w:lang w:val="ro-RO" w:bidi="en-US"/>
        </w:rPr>
        <w:t xml:space="preserve">evidențiază gradul de concordanță diagnostică între diagnosticul de internare, diagnosticul de externare și final (anatomo-patologic) având ca scop creșterea gradului de concordanță diagnostică; </w:t>
      </w:r>
    </w:p>
    <w:p w14:paraId="6D71B5BB" w14:textId="77777777" w:rsidR="00583933" w:rsidRPr="000E40FF" w:rsidRDefault="00583933" w:rsidP="0006228D">
      <w:pPr>
        <w:pStyle w:val="Listparagraf"/>
        <w:widowControl w:val="0"/>
        <w:numPr>
          <w:ilvl w:val="0"/>
          <w:numId w:val="156"/>
        </w:numPr>
        <w:overflowPunct w:val="0"/>
        <w:autoSpaceDE w:val="0"/>
        <w:autoSpaceDN w:val="0"/>
        <w:adjustRightInd w:val="0"/>
        <w:ind w:left="714" w:hanging="357"/>
        <w:jc w:val="both"/>
        <w:rPr>
          <w:rFonts w:ascii="Montserrat Light" w:eastAsia="Times New Roman" w:hAnsi="Montserrat Light"/>
          <w:sz w:val="22"/>
          <w:szCs w:val="22"/>
          <w:lang w:val="ro-RO" w:bidi="en-US"/>
        </w:rPr>
      </w:pPr>
      <w:r w:rsidRPr="000E40FF">
        <w:rPr>
          <w:rFonts w:ascii="Montserrat Light" w:eastAsia="Times New Roman" w:hAnsi="Montserrat Light"/>
          <w:sz w:val="22"/>
          <w:szCs w:val="22"/>
          <w:lang w:val="ro-RO" w:bidi="en-US"/>
        </w:rPr>
        <w:t xml:space="preserve">realizează o statistică a deceselor din spital pe secții și al numărului de necropsii în raport cu numărul de internări din spital, evidențiind totodată patologia cea mai frecventă a deceselor; </w:t>
      </w:r>
    </w:p>
    <w:p w14:paraId="3E55B47B" w14:textId="77777777" w:rsidR="00583933" w:rsidRPr="000E40FF" w:rsidRDefault="00583933" w:rsidP="0006228D">
      <w:pPr>
        <w:pStyle w:val="Listparagraf"/>
        <w:widowControl w:val="0"/>
        <w:numPr>
          <w:ilvl w:val="0"/>
          <w:numId w:val="156"/>
        </w:numPr>
        <w:overflowPunct w:val="0"/>
        <w:autoSpaceDE w:val="0"/>
        <w:autoSpaceDN w:val="0"/>
        <w:adjustRightInd w:val="0"/>
        <w:ind w:left="714" w:hanging="357"/>
        <w:jc w:val="both"/>
        <w:rPr>
          <w:rFonts w:ascii="Montserrat Light" w:eastAsia="Times New Roman" w:hAnsi="Montserrat Light"/>
          <w:sz w:val="22"/>
          <w:szCs w:val="22"/>
          <w:lang w:val="ro-RO" w:bidi="en-US"/>
        </w:rPr>
      </w:pPr>
      <w:r w:rsidRPr="000E40FF">
        <w:rPr>
          <w:rFonts w:ascii="Montserrat Light" w:eastAsia="Times New Roman" w:hAnsi="Montserrat Light"/>
          <w:sz w:val="22"/>
          <w:szCs w:val="22"/>
          <w:lang w:val="ro-RO" w:bidi="en-US"/>
        </w:rPr>
        <w:t>întocmirea unui raport de analiză a deceselor din spital , raport care va fi înaintat părților interesate – Consiliul Medical, Consiliul Etic, Comitetul Director.</w:t>
      </w:r>
    </w:p>
    <w:p w14:paraId="78F99BBC" w14:textId="77777777" w:rsidR="00583933" w:rsidRPr="000E40FF" w:rsidRDefault="00583933"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lang w:bidi="en-US"/>
        </w:rPr>
      </w:pPr>
      <w:r w:rsidRPr="000E40FF">
        <w:rPr>
          <w:rFonts w:ascii="Montserrat Light" w:eastAsia="Times New Roman" w:hAnsi="Montserrat Light"/>
          <w:b/>
          <w:bCs/>
          <w:lang w:bidi="en-US"/>
        </w:rPr>
        <w:t>(4)</w:t>
      </w:r>
      <w:r w:rsidRPr="000E40FF">
        <w:rPr>
          <w:rFonts w:ascii="Montserrat Light" w:eastAsia="Times New Roman" w:hAnsi="Montserrat Light"/>
          <w:b/>
          <w:lang w:bidi="en-US"/>
        </w:rPr>
        <w:t xml:space="preserve"> </w:t>
      </w:r>
      <w:r w:rsidRPr="000E40FF">
        <w:rPr>
          <w:rFonts w:ascii="Montserrat Light" w:eastAsia="Times New Roman" w:hAnsi="Montserrat Light"/>
          <w:b/>
          <w:bCs/>
          <w:lang w:bidi="en-US"/>
        </w:rPr>
        <w:t>Modul de lucru:</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Comisia de analiză a deceselor intra spitalicești își desfășoară activitatea în ședințe ordinare semestriale și extraordinare.</w:t>
      </w:r>
      <w:bookmarkStart w:id="27" w:name="page258"/>
      <w:bookmarkEnd w:id="27"/>
      <w:r w:rsidRPr="000E40FF">
        <w:rPr>
          <w:rFonts w:ascii="Montserrat Light" w:eastAsia="Times New Roman" w:hAnsi="Montserrat Light"/>
          <w:lang w:bidi="en-US"/>
        </w:rPr>
        <w:t xml:space="preserve"> Prezența  membrilor la comisie este obligatorie. Toate datele și problemele discutate vor fi consemnate de către secretarul comisiei într-un proces verbal care va fi prezentat pentru viză managerului. Toate datele cu privire la activitatea comisiei vor fi consemnate în registrul de evidență a comisiei.</w:t>
      </w:r>
    </w:p>
    <w:p w14:paraId="3AA9C69D" w14:textId="25AFFE19" w:rsidR="00E469DA" w:rsidRPr="000E40FF" w:rsidRDefault="00A0171C"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Articolul</w:t>
      </w:r>
      <w:r w:rsidR="00162D3C" w:rsidRPr="000E40FF">
        <w:rPr>
          <w:rFonts w:ascii="Montserrat Light" w:eastAsia="Times New Roman" w:hAnsi="Montserrat Light" w:cs="Times New Roman"/>
          <w:b/>
          <w:bCs/>
          <w:lang w:bidi="en-US"/>
        </w:rPr>
        <w:t xml:space="preserve"> </w:t>
      </w:r>
      <w:r w:rsidR="00D43A2D" w:rsidRPr="000E40FF">
        <w:rPr>
          <w:rFonts w:ascii="Montserrat Light" w:eastAsia="Times New Roman" w:hAnsi="Montserrat Light" w:cs="Times New Roman"/>
          <w:b/>
          <w:bCs/>
          <w:lang w:bidi="en-US"/>
        </w:rPr>
        <w:t>7</w:t>
      </w:r>
      <w:r w:rsidR="005967CC" w:rsidRPr="000E40FF">
        <w:rPr>
          <w:rFonts w:ascii="Montserrat Light" w:eastAsia="Times New Roman" w:hAnsi="Montserrat Light" w:cs="Times New Roman"/>
          <w:b/>
          <w:bCs/>
          <w:lang w:bidi="en-US"/>
        </w:rPr>
        <w:t>8</w:t>
      </w:r>
    </w:p>
    <w:p w14:paraId="5FDDD7E1" w14:textId="77777777" w:rsidR="00F30481" w:rsidRPr="000E40FF" w:rsidRDefault="00F30481"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Comisia de cercetare disciplinară prealabilă</w:t>
      </w:r>
    </w:p>
    <w:p w14:paraId="5CAFB9D7" w14:textId="77777777" w:rsidR="00F30481" w:rsidRPr="000E40FF" w:rsidRDefault="00F30481" w:rsidP="0006228D">
      <w:pPr>
        <w:widowControl w:val="0"/>
        <w:tabs>
          <w:tab w:val="num" w:pos="708"/>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E40FF">
        <w:rPr>
          <w:rFonts w:ascii="Montserrat Light" w:eastAsia="Times New Roman" w:hAnsi="Montserrat Light" w:cs="Times New Roman"/>
          <w:b/>
          <w:bCs/>
          <w:lang w:bidi="en-US"/>
        </w:rPr>
        <w:t>(1)</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b/>
          <w:bCs/>
          <w:lang w:bidi="en-US"/>
        </w:rPr>
        <w:t>Cadrul legislativ</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lang w:bidi="en-US"/>
        </w:rPr>
        <w:t>Funcționează</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lang w:bidi="en-US"/>
        </w:rPr>
        <w:t xml:space="preserve">în conformitate  dispozițiile din Legea nr. 53/2003 - Codul Muncii, republicată, cu modificările și completările ulterioare, prevederile Contractului Colectiv de Muncă  încheiat la nivelul spitalului, prevederile Regulamentului intern și a altor reglementări interne aprobate la nivelul unității sanitare.  </w:t>
      </w:r>
    </w:p>
    <w:p w14:paraId="5C79448C" w14:textId="77777777" w:rsidR="00F30481" w:rsidRPr="000E40FF" w:rsidRDefault="00F3048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(2)</w:t>
      </w:r>
      <w:r w:rsidRPr="000E40FF">
        <w:rPr>
          <w:rFonts w:ascii="Montserrat Light" w:eastAsia="Times New Roman" w:hAnsi="Montserrat Light" w:cs="Times New Roman"/>
          <w:b/>
          <w:lang w:bidi="en-US"/>
        </w:rPr>
        <w:t xml:space="preserve"> Componența Comisiei de cercetare disciplinară prealabilă</w:t>
      </w:r>
      <w:r w:rsidRPr="000E40FF">
        <w:rPr>
          <w:rFonts w:ascii="Montserrat Light" w:eastAsia="Times New Roman" w:hAnsi="Montserrat Light" w:cs="Times New Roman"/>
          <w:lang w:bidi="en-US"/>
        </w:rPr>
        <w:t xml:space="preserve">  este stabilită de conducătorul unității prin dispoziția de declanșare a cercetării disciplinare prealabile și de numire a comisiei de cercetare disciplinară prealabilă, conform prevederilor Codului Muncii și a Regulamentului inten al spitalului.</w:t>
      </w:r>
    </w:p>
    <w:p w14:paraId="334787BA" w14:textId="77777777" w:rsidR="00F30481" w:rsidRPr="000E40FF" w:rsidRDefault="00F3048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(3)</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b/>
          <w:bCs/>
          <w:lang w:bidi="en-US"/>
        </w:rPr>
        <w:t>Scop:</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lang w:bidi="en-US"/>
        </w:rPr>
        <w:t>Cercetarea disciplinară</w:t>
      </w:r>
      <w:r w:rsidRPr="000E40FF">
        <w:rPr>
          <w:rFonts w:ascii="Montserrat Light" w:eastAsia="Times New Roman" w:hAnsi="Montserrat Light" w:cs="Times New Roman"/>
          <w:bCs/>
          <w:lang w:bidi="en-US"/>
        </w:rPr>
        <w:t xml:space="preserve"> prealabilă </w:t>
      </w:r>
      <w:r w:rsidRPr="000E40FF">
        <w:rPr>
          <w:rFonts w:ascii="Montserrat Light" w:eastAsia="Times New Roman" w:hAnsi="Montserrat Light" w:cs="Times New Roman"/>
          <w:lang w:bidi="en-US"/>
        </w:rPr>
        <w:t>a abaterilor  disciplinare,</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lang w:bidi="en-US"/>
        </w:rPr>
        <w:t xml:space="preserve">săvârșite de salariații spitalului, definite ca fapte în legătură cu munca, sarcinile și atribuţiile de serviciu, şi care constau într-o acţiune sau inacţiune săvârşită cu vinovăţie de către personalul spitalului, prin care acesta a încălcat normele legale, Regulament intern, contractul individual de muncă, contractul colectiv de muncă, alte reglementări interne şi dispoziţiile legale ale șefilor ierarhici. Cercetarea disciplinară prealabilă se finalizează prin propunerea formulată de comisie, a aplicării, după caz, unei sancțiuni disciplinare dintre cele reglementate de Codul Muncii, de către managerul spitalului.  </w:t>
      </w:r>
    </w:p>
    <w:p w14:paraId="5A2EAE61" w14:textId="77777777" w:rsidR="00F30481" w:rsidRPr="000E40FF" w:rsidRDefault="00F30481"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0E40FF">
        <w:rPr>
          <w:rFonts w:ascii="Montserrat Light" w:eastAsia="Times New Roman" w:hAnsi="Montserrat Light" w:cs="Times New Roman"/>
          <w:b/>
          <w:bCs/>
          <w:lang w:bidi="en-US"/>
        </w:rPr>
        <w:t>(4)</w:t>
      </w:r>
      <w:r w:rsidRPr="000E40FF">
        <w:rPr>
          <w:rFonts w:ascii="Montserrat Light" w:eastAsia="Times New Roman" w:hAnsi="Montserrat Light" w:cs="Times New Roman"/>
          <w:b/>
          <w:lang w:bidi="en-US"/>
        </w:rPr>
        <w:t xml:space="preserve"> Principalele </w:t>
      </w:r>
      <w:r w:rsidRPr="000E40FF">
        <w:rPr>
          <w:rFonts w:ascii="Montserrat Light" w:eastAsia="Times New Roman" w:hAnsi="Montserrat Light" w:cs="Times New Roman"/>
          <w:b/>
          <w:bCs/>
          <w:lang w:bidi="en-US"/>
        </w:rPr>
        <w:t>atribuții</w:t>
      </w:r>
      <w:r w:rsidRPr="000E40FF">
        <w:rPr>
          <w:rFonts w:ascii="Montserrat Light" w:eastAsia="Times New Roman" w:hAnsi="Montserrat Light" w:cs="Times New Roman"/>
          <w:b/>
          <w:lang w:bidi="en-US"/>
        </w:rPr>
        <w:t xml:space="preserve"> ale Comisiei de disciplină</w:t>
      </w:r>
      <w:r w:rsidRPr="000E40FF">
        <w:rPr>
          <w:rFonts w:ascii="Montserrat Light" w:eastAsia="Times New Roman" w:hAnsi="Montserrat Light" w:cs="Times New Roman"/>
          <w:lang w:bidi="en-US"/>
        </w:rPr>
        <w:t xml:space="preserve"> sunt</w:t>
      </w:r>
      <w:r w:rsidRPr="000E40FF">
        <w:rPr>
          <w:rFonts w:ascii="Montserrat Light" w:eastAsia="Times New Roman" w:hAnsi="Montserrat Light" w:cs="Times New Roman"/>
          <w:bCs/>
          <w:lang w:bidi="en-US"/>
        </w:rPr>
        <w:t>:</w:t>
      </w:r>
    </w:p>
    <w:p w14:paraId="4BE4A7D6" w14:textId="77777777" w:rsidR="00F30481" w:rsidRPr="000E40FF" w:rsidRDefault="00F30481" w:rsidP="0006228D">
      <w:pPr>
        <w:widowControl w:val="0"/>
        <w:numPr>
          <w:ilvl w:val="0"/>
          <w:numId w:val="10"/>
        </w:numPr>
        <w:tabs>
          <w:tab w:val="left" w:pos="709"/>
        </w:tabs>
        <w:autoSpaceDE w:val="0"/>
        <w:autoSpaceDN w:val="0"/>
        <w:adjustRightInd w:val="0"/>
        <w:spacing w:after="0" w:line="240" w:lineRule="auto"/>
        <w:ind w:left="714" w:hanging="357"/>
        <w:jc w:val="both"/>
        <w:rPr>
          <w:rFonts w:ascii="Montserrat Light" w:eastAsia="Times New Roman" w:hAnsi="Montserrat Light" w:cs="Times New Roman"/>
          <w:bCs/>
          <w:lang w:bidi="en-US"/>
        </w:rPr>
      </w:pPr>
      <w:r w:rsidRPr="000E40FF">
        <w:rPr>
          <w:rFonts w:ascii="Montserrat Light" w:eastAsia="Times New Roman" w:hAnsi="Montserrat Light" w:cs="Times New Roman"/>
          <w:bCs/>
          <w:lang w:bidi="en-US"/>
        </w:rPr>
        <w:t>își desfășoară activitatea în baza unei sesizări în limitele și raportat la obiectul acesteia, cu respectarea principiilor  legalității, prezumției de nevinovăție, garantării dreptului la apărare, obiectivității, celerității, contradictorialității și proporționalității în analiza faptelor și luarea deciziilor;</w:t>
      </w:r>
    </w:p>
    <w:p w14:paraId="1E07AC76" w14:textId="77777777" w:rsidR="00F30481" w:rsidRPr="000E40FF" w:rsidRDefault="00F30481" w:rsidP="0006228D">
      <w:pPr>
        <w:widowControl w:val="0"/>
        <w:numPr>
          <w:ilvl w:val="0"/>
          <w:numId w:val="10"/>
        </w:numPr>
        <w:tabs>
          <w:tab w:val="left" w:pos="709"/>
        </w:tabs>
        <w:autoSpaceDE w:val="0"/>
        <w:autoSpaceDN w:val="0"/>
        <w:adjustRightInd w:val="0"/>
        <w:spacing w:after="0" w:line="240" w:lineRule="auto"/>
        <w:ind w:left="714" w:hanging="357"/>
        <w:jc w:val="both"/>
        <w:rPr>
          <w:rFonts w:ascii="Montserrat Light" w:hAnsi="Montserrat Light" w:cs="Times New Roman"/>
        </w:rPr>
      </w:pPr>
      <w:r w:rsidRPr="000E40FF">
        <w:rPr>
          <w:rFonts w:ascii="Montserrat Light" w:eastAsia="Times New Roman" w:hAnsi="Montserrat Light" w:cs="Times New Roman"/>
          <w:bCs/>
          <w:lang w:bidi="en-US"/>
        </w:rPr>
        <w:t xml:space="preserve">refuzul unui membru de a-și exprima opinia sau abținerea de la vot constituie abatere disciplinară; </w:t>
      </w:r>
    </w:p>
    <w:p w14:paraId="276FFE0A" w14:textId="77777777" w:rsidR="00F30481" w:rsidRPr="000E40FF" w:rsidRDefault="00F30481" w:rsidP="0006228D">
      <w:pPr>
        <w:pStyle w:val="Listparagraf"/>
        <w:widowControl w:val="0"/>
        <w:numPr>
          <w:ilvl w:val="0"/>
          <w:numId w:val="10"/>
        </w:numPr>
        <w:tabs>
          <w:tab w:val="left" w:pos="709"/>
        </w:tabs>
        <w:overflowPunct w:val="0"/>
        <w:autoSpaceDE w:val="0"/>
        <w:autoSpaceDN w:val="0"/>
        <w:adjustRightInd w:val="0"/>
        <w:ind w:left="714" w:hanging="357"/>
        <w:jc w:val="both"/>
        <w:rPr>
          <w:rFonts w:ascii="Montserrat Light" w:eastAsia="Times New Roman" w:hAnsi="Montserrat Light" w:cs="Times New Roman"/>
          <w:strike/>
          <w:sz w:val="22"/>
          <w:szCs w:val="22"/>
          <w:lang w:val="ro-RO" w:bidi="en-US"/>
        </w:rPr>
      </w:pPr>
      <w:r w:rsidRPr="000E40FF">
        <w:rPr>
          <w:rFonts w:ascii="Montserrat Light" w:hAnsi="Montserrat Light" w:cs="Times New Roman"/>
          <w:sz w:val="22"/>
          <w:szCs w:val="22"/>
          <w:lang w:val="ro-RO"/>
        </w:rPr>
        <w:t>în vederea desfășurării cercetării disciplinare prealabile, salariatul va fi convocat în scris de către, de către președintele comisiei precizându-se obiectul, data, ora și locul întrevederii.</w:t>
      </w:r>
    </w:p>
    <w:p w14:paraId="0E7190F0" w14:textId="77777777" w:rsidR="00F30481" w:rsidRPr="000E40FF" w:rsidRDefault="00F30481" w:rsidP="0006228D">
      <w:pPr>
        <w:widowControl w:val="0"/>
        <w:numPr>
          <w:ilvl w:val="0"/>
          <w:numId w:val="10"/>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neprezentarea salariatului la convocarea făcută în condițiile prevăzute, fără un motiv obiectiv dă dreptul Comisiei de disciplină să dispună sancționarea, fără efectuarea cercetării disciplinare prealabile, întocmindu-se în acest sens proces-verbal în care se va consemna și neprezentarea salariatului;</w:t>
      </w:r>
    </w:p>
    <w:p w14:paraId="35D20FB8" w14:textId="77777777" w:rsidR="00F30481" w:rsidRPr="000E40FF" w:rsidRDefault="00F30481" w:rsidP="0006228D">
      <w:pPr>
        <w:widowControl w:val="0"/>
        <w:numPr>
          <w:ilvl w:val="0"/>
          <w:numId w:val="10"/>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în cursul cercetării disciplinare salariatul are dreptul să formuleze și să susțină toate apărările în favoarea sa și să ofere </w:t>
      </w:r>
      <w:bookmarkStart w:id="28" w:name="page263"/>
      <w:bookmarkEnd w:id="28"/>
      <w:r w:rsidRPr="000E40FF">
        <w:rPr>
          <w:rFonts w:ascii="Montserrat Light" w:eastAsia="Times New Roman" w:hAnsi="Montserrat Light" w:cs="Times New Roman"/>
          <w:lang w:bidi="en-US"/>
        </w:rPr>
        <w:t>Comisiei de disciplina sau persoanei  împuternicite să realizeze cercetarea, toate probele și motivațiile pe care le consideră necesare, precum și dreptul să fie asistat, la cererea sa, de către un consultant extern specializat în legislația muncii sau de către un reprezentant al sindicatului al cărui membru este;</w:t>
      </w:r>
    </w:p>
    <w:p w14:paraId="56B1D917" w14:textId="2343764F" w:rsidR="00F30481" w:rsidRPr="000E40FF" w:rsidRDefault="00F30481" w:rsidP="0006228D">
      <w:pPr>
        <w:widowControl w:val="0"/>
        <w:numPr>
          <w:ilvl w:val="0"/>
          <w:numId w:val="10"/>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comisia de cercetare disciplinara se întrunește de câte ori este nevoie și întocmește câte un proces verbal al fiecarei ședinte în care se menționează persoanele prezente, subiectul întrunirii, ordinea de zi a întrunirii, concluziile preliminare, data urmatoarei întruniri și semnăturile persoanelor prezente la întrunire; </w:t>
      </w:r>
    </w:p>
    <w:p w14:paraId="7FE219A0" w14:textId="59018509" w:rsidR="00F30481" w:rsidRPr="000E40FF" w:rsidRDefault="00F30481" w:rsidP="0006228D">
      <w:pPr>
        <w:widowControl w:val="0"/>
        <w:numPr>
          <w:ilvl w:val="0"/>
          <w:numId w:val="10"/>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la finalizarea cercetării disciplinare prealabile, în baza probelor administrate şi a susţinerilor părţilor implicate, consemnate în procesele verbale de şedinţă, Comisia va întocmi, în spiritul principiului evaluării obiective, bazate pe dovezi, Raportul de finalizare a cercetării disciplinare prealabile, din care să reiasă dacă fapta cercetată constituie sau nu abatere disciplinară, conform dispoziţiilor Codului Muncii. În cadrul Raportului de finalizare a cercetării disciplinare prealabile Comisia va propune managerului spitalului, după caz, fie aplicarea unei anumite sancțiuni disciplinare dintre cele prevăzute de lege fie va propune neaplicarea niciunei sancțiuni dacă acuzația formulată la adresa salariatului cercetat disciplinare este neîntemeiată. Raportul de finalizare a cercetării disciplinare prealabile se comunică managerului spitalului în vederea luării unei decizii. Managerul dispune aplicarea sancțiunii disciplinare printr-o decizie emisă în formă scrisă, în termen de 30 de zile calendaristice de la data luării la cunoștință despre săvârșirea abaterii disciplinare, dar nu mai târziu de 6 luni de la data săvârșirii faptei;</w:t>
      </w:r>
    </w:p>
    <w:p w14:paraId="1FFDF9E6" w14:textId="49D45953" w:rsidR="00F30481" w:rsidRPr="000E40FF" w:rsidRDefault="00F3048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lang w:bidi="en-US"/>
        </w:rPr>
        <w:t>(5)</w:t>
      </w:r>
      <w:r w:rsidRPr="000E40FF">
        <w:rPr>
          <w:rFonts w:ascii="Montserrat Light" w:eastAsia="Times New Roman" w:hAnsi="Montserrat Light" w:cs="Times New Roman"/>
          <w:lang w:bidi="en-US"/>
        </w:rPr>
        <w:t xml:space="preserve"> Comisia are obligația de a-și desfășura activitatea cu respectarea următoarei proceduri: </w:t>
      </w:r>
    </w:p>
    <w:p w14:paraId="6D68C03F" w14:textId="77777777" w:rsidR="00F30481" w:rsidRPr="000E40FF" w:rsidRDefault="00F30481" w:rsidP="0006228D">
      <w:pPr>
        <w:widowControl w:val="0"/>
        <w:numPr>
          <w:ilvl w:val="0"/>
          <w:numId w:val="14"/>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îl convoacă în scris pe salariatul cercetat; </w:t>
      </w:r>
    </w:p>
    <w:p w14:paraId="66A42CF7" w14:textId="77777777" w:rsidR="00F30481" w:rsidRPr="000E40FF" w:rsidRDefault="00F30481" w:rsidP="0006228D">
      <w:pPr>
        <w:widowControl w:val="0"/>
        <w:numPr>
          <w:ilvl w:val="0"/>
          <w:numId w:val="14"/>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convocarea va cuprinde cel puțin obiectul, data și locul întrevederii; </w:t>
      </w:r>
    </w:p>
    <w:p w14:paraId="435DF824" w14:textId="77777777" w:rsidR="00F30481" w:rsidRPr="000E40FF" w:rsidRDefault="00F30481" w:rsidP="0006228D">
      <w:pPr>
        <w:widowControl w:val="0"/>
        <w:numPr>
          <w:ilvl w:val="0"/>
          <w:numId w:val="14"/>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în cadrul cercetării se vor stabili faptele și urmările acestora, împrejurările în care au fost săvârșite, precum și orice date concludente pe baza cărora să se poată stabili existența sau inexistența vinovăției;</w:t>
      </w:r>
    </w:p>
    <w:p w14:paraId="070552F3" w14:textId="7B204345" w:rsidR="00F30481" w:rsidRPr="000E40FF" w:rsidRDefault="00F3048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(6)</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lang w:bidi="en-US"/>
        </w:rPr>
        <w:t>Activitatea de cercetare a abaterii disciplinare impune stabilirea următoarelor aspecte:</w:t>
      </w:r>
    </w:p>
    <w:p w14:paraId="724BEDE5" w14:textId="77777777" w:rsidR="00F30481" w:rsidRPr="000E40FF" w:rsidRDefault="00F30481" w:rsidP="0006228D">
      <w:pPr>
        <w:widowControl w:val="0"/>
        <w:numPr>
          <w:ilvl w:val="0"/>
          <w:numId w:val="15"/>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împrejurările în care fapta a fost săvârșită; </w:t>
      </w:r>
    </w:p>
    <w:p w14:paraId="65F25E2E" w14:textId="77777777" w:rsidR="00F30481" w:rsidRPr="000E40FF" w:rsidRDefault="00F30481" w:rsidP="0006228D">
      <w:pPr>
        <w:widowControl w:val="0"/>
        <w:numPr>
          <w:ilvl w:val="0"/>
          <w:numId w:val="15"/>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gradul de vinovăție al salariatului;</w:t>
      </w:r>
    </w:p>
    <w:p w14:paraId="1E13EB72" w14:textId="77777777" w:rsidR="00F30481" w:rsidRPr="000E40FF" w:rsidRDefault="00F30481" w:rsidP="0006228D">
      <w:pPr>
        <w:widowControl w:val="0"/>
        <w:numPr>
          <w:ilvl w:val="0"/>
          <w:numId w:val="15"/>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consecințele abaterii disciplinare; </w:t>
      </w:r>
    </w:p>
    <w:p w14:paraId="7D3C3AFE" w14:textId="77777777" w:rsidR="00F30481" w:rsidRPr="000E40FF" w:rsidRDefault="00F30481" w:rsidP="0006228D">
      <w:pPr>
        <w:widowControl w:val="0"/>
        <w:numPr>
          <w:ilvl w:val="0"/>
          <w:numId w:val="15"/>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comportarea generală în serviciu a salariatului; </w:t>
      </w:r>
    </w:p>
    <w:p w14:paraId="0AB02687" w14:textId="77777777" w:rsidR="00F30481" w:rsidRPr="000E40FF" w:rsidRDefault="00F30481" w:rsidP="0006228D">
      <w:pPr>
        <w:widowControl w:val="0"/>
        <w:numPr>
          <w:ilvl w:val="0"/>
          <w:numId w:val="15"/>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eventualele sancțiuni disciplinare suferite anterior de acesta;</w:t>
      </w:r>
    </w:p>
    <w:p w14:paraId="22C2AD16" w14:textId="5E6FA000" w:rsidR="00F30481" w:rsidRPr="000E40FF" w:rsidRDefault="00F3048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(7)</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lang w:bidi="en-US"/>
        </w:rPr>
        <w:t>Salariatul are dreptul de a cunoaște toate actele și faptele cercetării și să solicite în apărare probele pe care le consideră necesare.</w:t>
      </w:r>
    </w:p>
    <w:p w14:paraId="2176E6A2" w14:textId="2F8011A2" w:rsidR="00F30481" w:rsidRPr="000E40FF" w:rsidRDefault="00F3048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(8)</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lang w:bidi="en-US"/>
        </w:rPr>
        <w:t>Comisia propune aplicarea sau neaplicarea unei sancțiuni disciplinare după finalizarea cercetării.</w:t>
      </w:r>
    </w:p>
    <w:p w14:paraId="697A8CD2" w14:textId="2A86A621" w:rsidR="00F30481" w:rsidRPr="000E40FF" w:rsidRDefault="00F3048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bookmarkStart w:id="29" w:name="page264"/>
      <w:bookmarkEnd w:id="29"/>
      <w:r w:rsidRPr="000E40FF">
        <w:rPr>
          <w:rFonts w:ascii="Montserrat Light" w:eastAsia="Times New Roman" w:hAnsi="Montserrat Light" w:cs="Times New Roman"/>
          <w:b/>
          <w:bCs/>
          <w:lang w:bidi="en-US"/>
        </w:rPr>
        <w:t>(9)</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lang w:bidi="en-US"/>
        </w:rPr>
        <w:t>La stabilirea sancțiunii se va ține seama de cauzele și gravitatea faptei, de împrejurările în care fapta a fost comisă, de gradul de vinovăție a salariatului, de eventualele sancțiuni disciplinare suferite anterior de acesta.</w:t>
      </w:r>
    </w:p>
    <w:p w14:paraId="1D79486E" w14:textId="47ACC970" w:rsidR="00F30481" w:rsidRPr="000E40FF" w:rsidRDefault="00F3048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(10)</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lang w:bidi="en-US"/>
        </w:rPr>
        <w:t>În baza propunerii comisiei de disciplină angajatorul va emite decizia de sancționare.</w:t>
      </w:r>
    </w:p>
    <w:p w14:paraId="50DC6C44" w14:textId="7BCC1AB2" w:rsidR="00F30481" w:rsidRPr="000E40FF" w:rsidRDefault="00F3048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(1</w:t>
      </w:r>
      <w:r w:rsidR="002B20CA" w:rsidRPr="000E40FF">
        <w:rPr>
          <w:rFonts w:ascii="Montserrat Light" w:eastAsia="Times New Roman" w:hAnsi="Montserrat Light" w:cs="Times New Roman"/>
          <w:b/>
          <w:bCs/>
          <w:lang w:bidi="en-US"/>
        </w:rPr>
        <w:t>1</w:t>
      </w:r>
      <w:r w:rsidRPr="000E40FF">
        <w:rPr>
          <w:rFonts w:ascii="Montserrat Light" w:eastAsia="Times New Roman" w:hAnsi="Montserrat Light" w:cs="Times New Roman"/>
          <w:b/>
          <w:bCs/>
          <w:lang w:bidi="en-US"/>
        </w:rPr>
        <w:t>)</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lang w:bidi="en-US"/>
        </w:rPr>
        <w:t>Sancțiunile disciplinare pe care le poate aplica angajatorul în cazul în care salariatul săvârșește o abatere disciplinară sunt:</w:t>
      </w:r>
    </w:p>
    <w:p w14:paraId="33325168" w14:textId="77777777" w:rsidR="00F30481" w:rsidRPr="000E40FF" w:rsidRDefault="00F30481" w:rsidP="0006228D">
      <w:pPr>
        <w:widowControl w:val="0"/>
        <w:numPr>
          <w:ilvl w:val="0"/>
          <w:numId w:val="16"/>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avertismentul scris; </w:t>
      </w:r>
    </w:p>
    <w:p w14:paraId="2C69E16B" w14:textId="77777777" w:rsidR="00F30481" w:rsidRPr="000E40FF" w:rsidRDefault="00F30481" w:rsidP="0006228D">
      <w:pPr>
        <w:widowControl w:val="0"/>
        <w:numPr>
          <w:ilvl w:val="0"/>
          <w:numId w:val="16"/>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retrogradarea din funcție, cu acordarea salariului corespunzător funcției în care s-a dispus retrogradarea, pentru o durată ce nu poate depăși 60 de zile; </w:t>
      </w:r>
    </w:p>
    <w:p w14:paraId="74F98927" w14:textId="77777777" w:rsidR="00F30481" w:rsidRPr="000E40FF" w:rsidRDefault="00F30481" w:rsidP="0006228D">
      <w:pPr>
        <w:widowControl w:val="0"/>
        <w:numPr>
          <w:ilvl w:val="0"/>
          <w:numId w:val="16"/>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reducerea salariului de bază pe o durată de 1 - 3 luni cu 5 - 10%; </w:t>
      </w:r>
    </w:p>
    <w:p w14:paraId="240FA1B8" w14:textId="77777777" w:rsidR="00F30481" w:rsidRPr="000E40FF" w:rsidRDefault="00F30481" w:rsidP="0006228D">
      <w:pPr>
        <w:widowControl w:val="0"/>
        <w:numPr>
          <w:ilvl w:val="0"/>
          <w:numId w:val="16"/>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reducerea salariului de bază și/sau, după caz, și a indemnizației de conducere pe o perioadă de 1 - 3 luni cu 5 - 10%; </w:t>
      </w:r>
    </w:p>
    <w:p w14:paraId="06BBCFC3" w14:textId="77777777" w:rsidR="00F30481" w:rsidRPr="000E40FF" w:rsidRDefault="00F30481" w:rsidP="0006228D">
      <w:pPr>
        <w:widowControl w:val="0"/>
        <w:numPr>
          <w:ilvl w:val="0"/>
          <w:numId w:val="16"/>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desfacerea disciplinară a contractului individual de muncă. </w:t>
      </w:r>
    </w:p>
    <w:p w14:paraId="6E1E1CFE" w14:textId="220299E2" w:rsidR="00F30481" w:rsidRPr="000E40FF" w:rsidRDefault="00F3048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(1</w:t>
      </w:r>
      <w:r w:rsidR="002B20CA" w:rsidRPr="000E40FF">
        <w:rPr>
          <w:rFonts w:ascii="Montserrat Light" w:eastAsia="Times New Roman" w:hAnsi="Montserrat Light" w:cs="Times New Roman"/>
          <w:b/>
          <w:bCs/>
          <w:lang w:bidi="en-US"/>
        </w:rPr>
        <w:t>2</w:t>
      </w:r>
      <w:r w:rsidRPr="000E40FF">
        <w:rPr>
          <w:rFonts w:ascii="Montserrat Light" w:eastAsia="Times New Roman" w:hAnsi="Montserrat Light" w:cs="Times New Roman"/>
          <w:b/>
          <w:bCs/>
          <w:lang w:bidi="en-US"/>
        </w:rPr>
        <w:t>)</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lang w:bidi="en-US"/>
        </w:rPr>
        <w:t>În activitatea sa, comisia de disciplină va respecta prevederile art. 247-252 din Legea nr. 53/2003 - Codul Muncii, republicată, cu modificările și completările ulterioare.</w:t>
      </w:r>
    </w:p>
    <w:p w14:paraId="144B1C1C" w14:textId="1C56D560" w:rsidR="00F30481" w:rsidRPr="000E40FF" w:rsidRDefault="002B20CA" w:rsidP="0006228D">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 xml:space="preserve">(13) </w:t>
      </w:r>
      <w:r w:rsidR="00F30481" w:rsidRPr="000E40FF">
        <w:rPr>
          <w:rFonts w:ascii="Montserrat Light" w:eastAsia="Times New Roman" w:hAnsi="Montserrat Light" w:cs="Times New Roman"/>
          <w:lang w:bidi="en-US"/>
        </w:rPr>
        <w:t>Decizia de sancţionare disciplinară, sub sancţiunea nulităţii, va conţine următoarele elemente:</w:t>
      </w:r>
    </w:p>
    <w:p w14:paraId="20821DF0" w14:textId="77777777" w:rsidR="00F30481" w:rsidRPr="000E40FF" w:rsidRDefault="00F30481" w:rsidP="0006228D">
      <w:pPr>
        <w:widowControl w:val="0"/>
        <w:numPr>
          <w:ilvl w:val="0"/>
          <w:numId w:val="138"/>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descrierea faptei care constituie abatere disciplinară;</w:t>
      </w:r>
    </w:p>
    <w:p w14:paraId="3AC349C5" w14:textId="77777777" w:rsidR="00F30481" w:rsidRPr="000E40FF" w:rsidRDefault="00F30481" w:rsidP="0006228D">
      <w:pPr>
        <w:widowControl w:val="0"/>
        <w:numPr>
          <w:ilvl w:val="0"/>
          <w:numId w:val="138"/>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precizarea prevederilor din statutul de personal, regulamentul intern sau contractul colectiv de muncă aplicabil, contractului individual de muncă, care au fost încălcate de salariat;</w:t>
      </w:r>
    </w:p>
    <w:p w14:paraId="70F1CC47" w14:textId="77777777" w:rsidR="00F30481" w:rsidRPr="000E40FF" w:rsidRDefault="00F30481" w:rsidP="0006228D">
      <w:pPr>
        <w:widowControl w:val="0"/>
        <w:numPr>
          <w:ilvl w:val="0"/>
          <w:numId w:val="138"/>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motivele pentru care au fost înlăturate apărările formulate de salariat în timpul cercetării disciplinare prealabile sau motivele pentru care, în condiţiile prevăzute la art. 251 alin. (3) din Codul Muncii, nu a fost efectuată cercetarea;</w:t>
      </w:r>
    </w:p>
    <w:p w14:paraId="0736A51A" w14:textId="77777777" w:rsidR="00F30481" w:rsidRPr="000E40FF" w:rsidRDefault="00F30481" w:rsidP="0006228D">
      <w:pPr>
        <w:widowControl w:val="0"/>
        <w:numPr>
          <w:ilvl w:val="0"/>
          <w:numId w:val="138"/>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temeiul de drept în baza căruia sancţiunea disciplinară se aplică;</w:t>
      </w:r>
    </w:p>
    <w:p w14:paraId="566879BC" w14:textId="77777777" w:rsidR="00F30481" w:rsidRPr="000E40FF" w:rsidRDefault="00F30481" w:rsidP="0006228D">
      <w:pPr>
        <w:widowControl w:val="0"/>
        <w:numPr>
          <w:ilvl w:val="0"/>
          <w:numId w:val="138"/>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termenul în care sancţiunea poate fi contestată;</w:t>
      </w:r>
    </w:p>
    <w:p w14:paraId="01131058" w14:textId="77777777" w:rsidR="00F30481" w:rsidRPr="000E40FF" w:rsidRDefault="00F30481" w:rsidP="0006228D">
      <w:pPr>
        <w:widowControl w:val="0"/>
        <w:numPr>
          <w:ilvl w:val="0"/>
          <w:numId w:val="138"/>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instanţa competentă la care sancţiunea poate fi contestată.</w:t>
      </w:r>
    </w:p>
    <w:p w14:paraId="5366BAC9" w14:textId="59652159" w:rsidR="00F30481" w:rsidRPr="000E40FF" w:rsidRDefault="002B20CA"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 xml:space="preserve">(14) </w:t>
      </w:r>
      <w:r w:rsidR="00F30481" w:rsidRPr="000E40FF">
        <w:rPr>
          <w:rFonts w:ascii="Montserrat Light" w:eastAsia="Times New Roman" w:hAnsi="Montserrat Light" w:cs="Times New Roman"/>
          <w:lang w:bidi="en-US"/>
        </w:rPr>
        <w:t>Decizia de sancţionare se comunică salariatului în cel mult 5 zile calendaristice de la data emiterii şi produce efecte de la data comunicării.</w:t>
      </w:r>
    </w:p>
    <w:p w14:paraId="0E52308A" w14:textId="6D53C2B9" w:rsidR="00E469DA" w:rsidRPr="000E40FF" w:rsidRDefault="00A0171C"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Articolul</w:t>
      </w:r>
      <w:r w:rsidR="00162D3C" w:rsidRPr="000E40FF">
        <w:rPr>
          <w:rFonts w:ascii="Montserrat Light" w:eastAsia="Times New Roman" w:hAnsi="Montserrat Light" w:cs="Times New Roman"/>
          <w:b/>
          <w:bCs/>
          <w:lang w:bidi="en-US"/>
        </w:rPr>
        <w:t xml:space="preserve"> </w:t>
      </w:r>
      <w:r w:rsidR="00D43A2D" w:rsidRPr="000E40FF">
        <w:rPr>
          <w:rFonts w:ascii="Montserrat Light" w:eastAsia="Times New Roman" w:hAnsi="Montserrat Light" w:cs="Times New Roman"/>
          <w:b/>
          <w:bCs/>
          <w:lang w:bidi="en-US"/>
        </w:rPr>
        <w:t>7</w:t>
      </w:r>
      <w:r w:rsidR="005967CC" w:rsidRPr="000E40FF">
        <w:rPr>
          <w:rFonts w:ascii="Montserrat Light" w:eastAsia="Times New Roman" w:hAnsi="Montserrat Light" w:cs="Times New Roman"/>
          <w:b/>
          <w:bCs/>
          <w:lang w:bidi="en-US"/>
        </w:rPr>
        <w:t>9</w:t>
      </w:r>
    </w:p>
    <w:p w14:paraId="24E8FFD9" w14:textId="550BE84C" w:rsidR="00583933" w:rsidRPr="000E40FF" w:rsidRDefault="00583933" w:rsidP="0006228D">
      <w:pPr>
        <w:widowControl w:val="0"/>
        <w:tabs>
          <w:tab w:val="left" w:pos="1134"/>
        </w:tabs>
        <w:autoSpaceDE w:val="0"/>
        <w:autoSpaceDN w:val="0"/>
        <w:adjustRightInd w:val="0"/>
        <w:spacing w:after="0" w:line="240" w:lineRule="auto"/>
        <w:jc w:val="both"/>
        <w:rPr>
          <w:rFonts w:ascii="Montserrat Light" w:eastAsia="Times New Roman" w:hAnsi="Montserrat Light"/>
          <w:b/>
          <w:bCs/>
          <w:lang w:bidi="en-US"/>
        </w:rPr>
      </w:pPr>
      <w:r w:rsidRPr="000E40FF">
        <w:rPr>
          <w:rFonts w:ascii="Montserrat Light" w:eastAsia="Times New Roman" w:hAnsi="Montserrat Light"/>
          <w:b/>
          <w:bCs/>
          <w:lang w:bidi="en-US"/>
        </w:rPr>
        <w:t xml:space="preserve">Comisia de Farmacovigilență </w:t>
      </w:r>
      <w:r w:rsidRPr="000E40FF">
        <w:rPr>
          <w:rFonts w:ascii="Montserrat Light" w:eastAsia="Times New Roman" w:hAnsi="Montserrat Light"/>
          <w:b/>
          <w:lang w:bidi="en-US"/>
        </w:rPr>
        <w:t>și strategie terapeutică</w:t>
      </w:r>
    </w:p>
    <w:p w14:paraId="19AC007A" w14:textId="77777777" w:rsidR="00583933" w:rsidRPr="000E40FF" w:rsidRDefault="00583933"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lang w:bidi="en-US"/>
        </w:rPr>
      </w:pPr>
      <w:r w:rsidRPr="000E40FF">
        <w:rPr>
          <w:rFonts w:ascii="Montserrat Light" w:eastAsia="Times New Roman" w:hAnsi="Montserrat Light"/>
          <w:b/>
          <w:lang w:bidi="en-US"/>
        </w:rPr>
        <w:t>(1)</w:t>
      </w:r>
      <w:r w:rsidRPr="000E40FF">
        <w:rPr>
          <w:rFonts w:ascii="Montserrat Light" w:eastAsia="Times New Roman" w:hAnsi="Montserrat Light"/>
          <w:bCs/>
          <w:lang w:bidi="en-US"/>
        </w:rPr>
        <w:t xml:space="preserve"> </w:t>
      </w:r>
      <w:r w:rsidRPr="000E40FF">
        <w:rPr>
          <w:rFonts w:ascii="Montserrat Light" w:eastAsia="Times New Roman" w:hAnsi="Montserrat Light"/>
          <w:b/>
          <w:bCs/>
          <w:lang w:bidi="en-US"/>
        </w:rPr>
        <w:t>Cadrul legislativ:</w:t>
      </w:r>
      <w:r w:rsidRPr="000E40FF">
        <w:rPr>
          <w:rFonts w:ascii="Montserrat Light" w:eastAsia="Times New Roman" w:hAnsi="Montserrat Light"/>
          <w:bCs/>
          <w:lang w:bidi="en-US"/>
        </w:rPr>
        <w:t xml:space="preserve"> Legea nr. 95/2006 privind reforma sănătății modificată și completată, </w:t>
      </w:r>
      <w:r w:rsidRPr="000E40FF">
        <w:rPr>
          <w:rFonts w:ascii="Montserrat Light" w:eastAsia="Times New Roman" w:hAnsi="Montserrat Light"/>
          <w:lang w:bidi="en-US"/>
        </w:rPr>
        <w:t>Ordinul ministrului sănătății nr. 444/2019 pentru aprobarea</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 xml:space="preserve">Normelor privind înființarea, organizarea și funcționarea unităților farmaceutice, cu modificările și completările ulterioare. </w:t>
      </w:r>
    </w:p>
    <w:p w14:paraId="769AF739" w14:textId="77777777" w:rsidR="00583933" w:rsidRPr="000E40FF" w:rsidRDefault="00583933"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bCs/>
          <w:lang w:bidi="en-US"/>
        </w:rPr>
      </w:pPr>
      <w:r w:rsidRPr="000E40FF">
        <w:rPr>
          <w:rFonts w:ascii="Montserrat Light" w:eastAsia="Times New Roman" w:hAnsi="Montserrat Light"/>
          <w:b/>
          <w:bCs/>
          <w:lang w:bidi="en-US"/>
        </w:rPr>
        <w:t>(2)</w:t>
      </w:r>
      <w:r w:rsidRPr="000E40FF">
        <w:rPr>
          <w:rFonts w:ascii="Montserrat Light" w:eastAsia="Times New Roman" w:hAnsi="Montserrat Light"/>
          <w:lang w:bidi="en-US"/>
        </w:rPr>
        <w:t xml:space="preserve"> </w:t>
      </w:r>
      <w:r w:rsidRPr="000E40FF">
        <w:rPr>
          <w:rFonts w:ascii="Montserrat Light" w:eastAsia="Times New Roman" w:hAnsi="Montserrat Light"/>
          <w:b/>
          <w:lang w:bidi="en-US"/>
        </w:rPr>
        <w:t>Componența Comisiei de Farmacovigilență și strategie terapeutică</w:t>
      </w:r>
      <w:r w:rsidRPr="000E40FF">
        <w:rPr>
          <w:rFonts w:ascii="Montserrat Light" w:eastAsia="Times New Roman" w:hAnsi="Montserrat Light"/>
          <w:lang w:bidi="en-US"/>
        </w:rPr>
        <w:t>:</w:t>
      </w:r>
    </w:p>
    <w:p w14:paraId="320B3AAC" w14:textId="77777777" w:rsidR="00583933" w:rsidRPr="000E40FF" w:rsidRDefault="00583933" w:rsidP="0006228D">
      <w:pPr>
        <w:widowControl w:val="0"/>
        <w:numPr>
          <w:ilvl w:val="0"/>
          <w:numId w:val="39"/>
        </w:numPr>
        <w:tabs>
          <w:tab w:val="left" w:pos="1134"/>
        </w:tabs>
        <w:overflowPunct w:val="0"/>
        <w:autoSpaceDE w:val="0"/>
        <w:autoSpaceDN w:val="0"/>
        <w:adjustRightInd w:val="0"/>
        <w:spacing w:after="0" w:line="240" w:lineRule="auto"/>
        <w:ind w:left="720"/>
        <w:jc w:val="both"/>
        <w:rPr>
          <w:rFonts w:ascii="Montserrat Light" w:eastAsia="Times New Roman" w:hAnsi="Montserrat Light"/>
          <w:lang w:bidi="en-US"/>
        </w:rPr>
      </w:pPr>
      <w:r w:rsidRPr="000E40FF">
        <w:rPr>
          <w:rFonts w:ascii="Montserrat Light" w:eastAsia="Times New Roman" w:hAnsi="Montserrat Light"/>
          <w:lang w:bidi="en-US"/>
        </w:rPr>
        <w:t>director medical - președinte</w:t>
      </w:r>
    </w:p>
    <w:p w14:paraId="73D6A0CA" w14:textId="77777777" w:rsidR="00583933" w:rsidRPr="000E40FF" w:rsidRDefault="00583933" w:rsidP="0006228D">
      <w:pPr>
        <w:widowControl w:val="0"/>
        <w:numPr>
          <w:ilvl w:val="0"/>
          <w:numId w:val="39"/>
        </w:numPr>
        <w:tabs>
          <w:tab w:val="left" w:pos="1134"/>
        </w:tabs>
        <w:overflowPunct w:val="0"/>
        <w:autoSpaceDE w:val="0"/>
        <w:autoSpaceDN w:val="0"/>
        <w:adjustRightInd w:val="0"/>
        <w:spacing w:after="0" w:line="240" w:lineRule="auto"/>
        <w:ind w:left="720"/>
        <w:jc w:val="both"/>
        <w:rPr>
          <w:rFonts w:ascii="Montserrat Light" w:eastAsia="Times New Roman" w:hAnsi="Montserrat Light"/>
          <w:bCs/>
          <w:lang w:bidi="en-US"/>
        </w:rPr>
      </w:pPr>
      <w:r w:rsidRPr="000E40FF">
        <w:rPr>
          <w:rFonts w:ascii="Montserrat Light" w:eastAsia="Times New Roman" w:hAnsi="Montserrat Light"/>
          <w:lang w:bidi="en-US"/>
        </w:rPr>
        <w:t>membri – farmacist șef, medici din fiecare specialitate, farmacist clinician</w:t>
      </w:r>
    </w:p>
    <w:p w14:paraId="0BE34A17" w14:textId="77777777" w:rsidR="00583933" w:rsidRPr="000E40FF" w:rsidRDefault="00583933" w:rsidP="0006228D">
      <w:pPr>
        <w:widowControl w:val="0"/>
        <w:numPr>
          <w:ilvl w:val="0"/>
          <w:numId w:val="39"/>
        </w:numPr>
        <w:tabs>
          <w:tab w:val="left" w:pos="1134"/>
        </w:tabs>
        <w:overflowPunct w:val="0"/>
        <w:autoSpaceDE w:val="0"/>
        <w:autoSpaceDN w:val="0"/>
        <w:adjustRightInd w:val="0"/>
        <w:spacing w:after="0" w:line="240" w:lineRule="auto"/>
        <w:ind w:left="720"/>
        <w:jc w:val="both"/>
        <w:rPr>
          <w:rFonts w:ascii="Montserrat Light" w:eastAsia="Times New Roman" w:hAnsi="Montserrat Light"/>
          <w:bCs/>
          <w:lang w:bidi="en-US"/>
        </w:rPr>
      </w:pPr>
      <w:r w:rsidRPr="000E40FF">
        <w:rPr>
          <w:rFonts w:ascii="Montserrat Light" w:eastAsia="Times New Roman" w:hAnsi="Montserrat Light"/>
          <w:lang w:bidi="en-US"/>
        </w:rPr>
        <w:t>secretar – farmacist</w:t>
      </w:r>
    </w:p>
    <w:p w14:paraId="299E0CA1" w14:textId="77777777" w:rsidR="00583933" w:rsidRPr="000E40FF" w:rsidRDefault="00583933" w:rsidP="0006228D">
      <w:pPr>
        <w:widowControl w:val="0"/>
        <w:numPr>
          <w:ilvl w:val="0"/>
          <w:numId w:val="39"/>
        </w:numPr>
        <w:tabs>
          <w:tab w:val="left" w:pos="1134"/>
        </w:tabs>
        <w:overflowPunct w:val="0"/>
        <w:autoSpaceDE w:val="0"/>
        <w:autoSpaceDN w:val="0"/>
        <w:adjustRightInd w:val="0"/>
        <w:spacing w:after="0" w:line="240" w:lineRule="auto"/>
        <w:ind w:left="720"/>
        <w:jc w:val="both"/>
        <w:rPr>
          <w:rFonts w:ascii="Montserrat Light" w:eastAsia="Times New Roman" w:hAnsi="Montserrat Light"/>
          <w:bCs/>
          <w:lang w:bidi="en-US"/>
        </w:rPr>
      </w:pPr>
      <w:r w:rsidRPr="000E40FF">
        <w:rPr>
          <w:rFonts w:ascii="Montserrat Light" w:eastAsia="Times New Roman" w:hAnsi="Montserrat Light"/>
          <w:bCs/>
          <w:lang w:bidi="en-US"/>
        </w:rPr>
        <w:t>invitat permanent - manager</w:t>
      </w:r>
    </w:p>
    <w:p w14:paraId="2F573FC6" w14:textId="77777777" w:rsidR="00583933" w:rsidRPr="000E40FF" w:rsidRDefault="00583933" w:rsidP="0006228D">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bCs/>
          <w:lang w:bidi="en-US"/>
        </w:rPr>
      </w:pPr>
      <w:r w:rsidRPr="000E40FF">
        <w:rPr>
          <w:rFonts w:ascii="Montserrat Light" w:eastAsia="Times New Roman" w:hAnsi="Montserrat Light"/>
          <w:b/>
          <w:bCs/>
          <w:lang w:bidi="en-US"/>
        </w:rPr>
        <w:t>(3)</w:t>
      </w:r>
      <w:r w:rsidRPr="000E40FF">
        <w:rPr>
          <w:rFonts w:ascii="Montserrat Light" w:eastAsia="Times New Roman" w:hAnsi="Montserrat Light"/>
          <w:b/>
          <w:lang w:bidi="en-US"/>
        </w:rPr>
        <w:t xml:space="preserve"> </w:t>
      </w:r>
      <w:r w:rsidRPr="000E40FF">
        <w:rPr>
          <w:rFonts w:ascii="Montserrat Light" w:eastAsia="Times New Roman" w:hAnsi="Montserrat Light"/>
          <w:b/>
          <w:bCs/>
          <w:lang w:bidi="en-US"/>
        </w:rPr>
        <w:t>Scop:</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Optimizarea utilizării medicamentelor, precum și folosirea judicioasă a</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 xml:space="preserve">fondurilor bănești destinate medicamentelor și materialelor sanitare, la nivelul spitalului. </w:t>
      </w:r>
    </w:p>
    <w:p w14:paraId="41366D1D" w14:textId="77777777" w:rsidR="00583933" w:rsidRPr="000E40FF" w:rsidRDefault="00583933" w:rsidP="0006228D">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bCs/>
          <w:lang w:bidi="en-US"/>
        </w:rPr>
      </w:pPr>
      <w:r w:rsidRPr="000E40FF">
        <w:rPr>
          <w:rFonts w:ascii="Montserrat Light" w:eastAsia="Times New Roman" w:hAnsi="Montserrat Light"/>
          <w:b/>
          <w:bCs/>
          <w:lang w:bidi="en-US"/>
        </w:rPr>
        <w:t>(4)</w:t>
      </w:r>
      <w:r w:rsidRPr="000E40FF">
        <w:rPr>
          <w:rFonts w:ascii="Montserrat Light" w:eastAsia="Times New Roman" w:hAnsi="Montserrat Light"/>
          <w:b/>
          <w:lang w:bidi="en-US"/>
        </w:rPr>
        <w:t xml:space="preserve"> </w:t>
      </w:r>
      <w:r w:rsidRPr="000E40FF">
        <w:rPr>
          <w:rFonts w:ascii="Montserrat Light" w:eastAsia="Times New Roman" w:hAnsi="Montserrat Light"/>
          <w:b/>
          <w:bCs/>
          <w:lang w:bidi="en-US"/>
        </w:rPr>
        <w:t xml:space="preserve">Atribuțiile </w:t>
      </w:r>
      <w:r w:rsidRPr="000E40FF">
        <w:rPr>
          <w:rFonts w:ascii="Montserrat Light" w:eastAsia="Times New Roman" w:hAnsi="Montserrat Light"/>
          <w:b/>
          <w:lang w:bidi="en-US"/>
        </w:rPr>
        <w:t>Comisiei de Farmacovigilență și strategie terapeutică</w:t>
      </w:r>
      <w:r w:rsidRPr="000E40FF">
        <w:rPr>
          <w:rFonts w:ascii="Montserrat Light" w:eastAsia="Times New Roman" w:hAnsi="Montserrat Light"/>
          <w:lang w:bidi="en-US"/>
        </w:rPr>
        <w:t xml:space="preserve"> sunt:</w:t>
      </w:r>
      <w:r w:rsidRPr="000E40FF">
        <w:rPr>
          <w:rFonts w:ascii="Montserrat Light" w:eastAsia="Times New Roman" w:hAnsi="Montserrat Light"/>
          <w:bCs/>
          <w:lang w:bidi="en-US"/>
        </w:rPr>
        <w:t xml:space="preserve"> </w:t>
      </w:r>
    </w:p>
    <w:p w14:paraId="6004D7BC" w14:textId="77777777" w:rsidR="00583933" w:rsidRPr="000E40F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bidi="en-US"/>
        </w:rPr>
        <w:t xml:space="preserve">analizează cazurile de reacții adverse și urmărește întocmirea fișelor de reacții adverse și propune metode mai bune de diagnostic al reacțiilor adverse; </w:t>
      </w:r>
    </w:p>
    <w:p w14:paraId="34D53E36" w14:textId="77777777" w:rsidR="00583933" w:rsidRPr="000E40F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bidi="en-US"/>
        </w:rPr>
        <w:t xml:space="preserve">monitorizarea frecvenței reacțiilor adverse cunoscute; </w:t>
      </w:r>
    </w:p>
    <w:p w14:paraId="73C05B35" w14:textId="77777777" w:rsidR="00583933" w:rsidRPr="000E40F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bidi="en-US"/>
        </w:rPr>
        <w:t xml:space="preserve">identifică factorii de risc și mecanismele fundamentale ale reacțiilor adverse; </w:t>
      </w:r>
    </w:p>
    <w:p w14:paraId="3577E5EF" w14:textId="77777777" w:rsidR="00583933" w:rsidRPr="000E40F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bidi="en-US"/>
        </w:rPr>
        <w:t xml:space="preserve">verificarea utilizării raționale și în siguranță a produselor medicamentoase; </w:t>
      </w:r>
    </w:p>
    <w:p w14:paraId="53BCC808" w14:textId="77777777" w:rsidR="00583933" w:rsidRPr="000E40F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bidi="en-US"/>
        </w:rPr>
        <w:t xml:space="preserve">poate solicita rapoarte periodice de la șefii de secție privind administrarea de medicamente în funcție de incidența diferitelor afecțiuni; </w:t>
      </w:r>
    </w:p>
    <w:p w14:paraId="0C52BC51" w14:textId="77777777" w:rsidR="00583933" w:rsidRPr="000E40F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bidi="en-US"/>
        </w:rPr>
        <w:t xml:space="preserve">întocmește rapoarte scrise către Comitetul Director cu privire la activitatea desfășurată și prezintă informări  care vor fi adresate Consiliului Medical; </w:t>
      </w:r>
    </w:p>
    <w:p w14:paraId="5D0F27FF" w14:textId="77777777" w:rsidR="00583933" w:rsidRPr="000E40F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bidi="en-US"/>
        </w:rPr>
        <w:t xml:space="preserve">recomandă achiziționarea și difuzarea , la cererea secțiilor, a buletinelor de farmacovigilență; </w:t>
      </w:r>
      <w:bookmarkStart w:id="30" w:name="page256"/>
      <w:bookmarkEnd w:id="30"/>
    </w:p>
    <w:p w14:paraId="297E40CC" w14:textId="58351424" w:rsidR="00583933" w:rsidRPr="000E40F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eastAsia="x-none"/>
        </w:rPr>
        <w:t>identificarea si cuantificarea reacțiilor adverse necunoscute</w:t>
      </w:r>
      <w:r w:rsidR="00914DF5" w:rsidRPr="000E40FF">
        <w:rPr>
          <w:rFonts w:ascii="Montserrat Light" w:eastAsia="Times New Roman" w:hAnsi="Montserrat Light"/>
          <w:lang w:eastAsia="x-none"/>
        </w:rPr>
        <w:t>;</w:t>
      </w:r>
    </w:p>
    <w:p w14:paraId="6B889FCF" w14:textId="02F6C8BD" w:rsidR="00583933" w:rsidRPr="000E40F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eastAsia="x-none"/>
        </w:rPr>
        <w:t>monitorizarea frecventei reacțiilor adverse cunoscute</w:t>
      </w:r>
      <w:r w:rsidR="00914DF5" w:rsidRPr="000E40FF">
        <w:rPr>
          <w:rFonts w:ascii="Montserrat Light" w:eastAsia="Times New Roman" w:hAnsi="Montserrat Light"/>
          <w:lang w:eastAsia="x-none"/>
        </w:rPr>
        <w:t>;</w:t>
      </w:r>
    </w:p>
    <w:p w14:paraId="7367AFE6" w14:textId="4BA49945" w:rsidR="00583933" w:rsidRPr="000E40F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eastAsia="x-none"/>
        </w:rPr>
        <w:t>monitorizarea continuă a siguranței unui medicament, pe toata durata administrării lui, pentru a se asigura că raportul risc asociat / beneficiu este acceptabil</w:t>
      </w:r>
      <w:r w:rsidR="00914DF5" w:rsidRPr="000E40FF">
        <w:rPr>
          <w:rFonts w:ascii="Montserrat Light" w:eastAsia="Times New Roman" w:hAnsi="Montserrat Light"/>
          <w:lang w:eastAsia="x-none"/>
        </w:rPr>
        <w:t>;</w:t>
      </w:r>
    </w:p>
    <w:p w14:paraId="6BD3F361" w14:textId="4864F568" w:rsidR="00583933" w:rsidRPr="000E40F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eastAsia="x-none"/>
        </w:rPr>
        <w:t>analiza și diseminarea informațiilor necesare prescrierii corecte si reglementarii circulației produselor medicamentoase</w:t>
      </w:r>
      <w:r w:rsidR="00914DF5" w:rsidRPr="000E40FF">
        <w:rPr>
          <w:rFonts w:ascii="Montserrat Light" w:eastAsia="Times New Roman" w:hAnsi="Montserrat Light"/>
          <w:lang w:eastAsia="x-none"/>
        </w:rPr>
        <w:t>;</w:t>
      </w:r>
    </w:p>
    <w:p w14:paraId="3D2CAE93" w14:textId="0498D053" w:rsidR="00583933" w:rsidRPr="000E40FF" w:rsidRDefault="00583933" w:rsidP="0006228D">
      <w:pPr>
        <w:widowControl w:val="0"/>
        <w:numPr>
          <w:ilvl w:val="0"/>
          <w:numId w:val="1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eastAsia="x-none"/>
        </w:rPr>
        <w:t>centralizarea raportărilor reacțiilor adverse către Agenția Națională a Medicamentului și a Dispozitivelor Medicale</w:t>
      </w:r>
      <w:r w:rsidR="00914DF5" w:rsidRPr="000E40FF">
        <w:rPr>
          <w:rFonts w:ascii="Montserrat Light" w:eastAsia="Times New Roman" w:hAnsi="Montserrat Light"/>
          <w:lang w:eastAsia="x-none"/>
        </w:rPr>
        <w:t>.</w:t>
      </w:r>
    </w:p>
    <w:p w14:paraId="76320B40" w14:textId="757CB4F9" w:rsidR="00583933" w:rsidRPr="000E40FF" w:rsidRDefault="00583933" w:rsidP="0006228D">
      <w:pPr>
        <w:tabs>
          <w:tab w:val="left" w:pos="1134"/>
        </w:tabs>
        <w:spacing w:after="0" w:line="240" w:lineRule="auto"/>
        <w:jc w:val="both"/>
        <w:rPr>
          <w:rFonts w:ascii="Montserrat Light" w:eastAsia="Times New Roman" w:hAnsi="Montserrat Light"/>
          <w:lang w:bidi="en-US"/>
        </w:rPr>
      </w:pPr>
      <w:r w:rsidRPr="000E40FF">
        <w:rPr>
          <w:rFonts w:ascii="Montserrat Light" w:eastAsia="Times New Roman" w:hAnsi="Montserrat Light"/>
          <w:b/>
          <w:bCs/>
          <w:lang w:bidi="en-US"/>
        </w:rPr>
        <w:t>(6)</w:t>
      </w:r>
      <w:r w:rsidRPr="000E40FF">
        <w:rPr>
          <w:rFonts w:ascii="Montserrat Light" w:eastAsia="Times New Roman" w:hAnsi="Montserrat Light"/>
          <w:b/>
          <w:lang w:bidi="en-US"/>
        </w:rPr>
        <w:t xml:space="preserve"> </w:t>
      </w:r>
      <w:r w:rsidRPr="000E40FF">
        <w:rPr>
          <w:rFonts w:ascii="Montserrat Light" w:eastAsia="Times New Roman" w:hAnsi="Montserrat Light"/>
          <w:b/>
          <w:bCs/>
          <w:lang w:bidi="en-US"/>
        </w:rPr>
        <w:t>Modul de lucru:</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Comisia Farmacovigilență  și strategie terapeutică se va întruni cel puțin o dată pe trimestru, sau ori de câte ori este nevoie.</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Cvorumul de lucru este de jumătate plus unu din numărul total al membrilor, iar deciziile se iau cu majoritatea simplă a celor prezenți.</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Toate datele și problemele discutate vor fi consemnate de către secretarul comisiei într-un proces verbal care va fi prezentat pentru viză managerului.</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 xml:space="preserve">Toate datele cu privire la activitatea comisiei vor fi consemnate în registrul de evidență a comisiei. </w:t>
      </w:r>
    </w:p>
    <w:p w14:paraId="62C2E00A" w14:textId="7C571273" w:rsidR="00583933" w:rsidRPr="000E40FF" w:rsidRDefault="00583933" w:rsidP="0006228D">
      <w:pPr>
        <w:tabs>
          <w:tab w:val="left" w:pos="1134"/>
        </w:tabs>
        <w:spacing w:after="0" w:line="240" w:lineRule="auto"/>
        <w:jc w:val="both"/>
        <w:rPr>
          <w:rFonts w:ascii="Montserrat Light" w:eastAsia="Times New Roman" w:hAnsi="Montserrat Light"/>
          <w:b/>
          <w:lang w:eastAsia="x-none"/>
        </w:rPr>
      </w:pPr>
      <w:r w:rsidRPr="000E40FF">
        <w:rPr>
          <w:rFonts w:ascii="Montserrat Light" w:eastAsia="Times New Roman" w:hAnsi="Montserrat Light"/>
          <w:b/>
          <w:lang w:eastAsia="x-none"/>
        </w:rPr>
        <w:t>Articolul 80</w:t>
      </w:r>
    </w:p>
    <w:p w14:paraId="6919DD6F" w14:textId="77777777" w:rsidR="00583933" w:rsidRPr="000E40FF" w:rsidRDefault="00583933" w:rsidP="0006228D">
      <w:pPr>
        <w:widowControl w:val="0"/>
        <w:tabs>
          <w:tab w:val="left" w:pos="1134"/>
        </w:tabs>
        <w:autoSpaceDE w:val="0"/>
        <w:autoSpaceDN w:val="0"/>
        <w:adjustRightInd w:val="0"/>
        <w:spacing w:after="0" w:line="240" w:lineRule="auto"/>
        <w:jc w:val="both"/>
        <w:rPr>
          <w:rFonts w:ascii="Montserrat Light" w:eastAsia="Times New Roman" w:hAnsi="Montserrat Light"/>
          <w:b/>
          <w:bCs/>
          <w:lang w:bidi="en-US"/>
        </w:rPr>
      </w:pPr>
      <w:r w:rsidRPr="000E40FF">
        <w:rPr>
          <w:rFonts w:ascii="Montserrat Light" w:eastAsia="Times New Roman" w:hAnsi="Montserrat Light"/>
          <w:b/>
          <w:bCs/>
          <w:lang w:bidi="en-US"/>
        </w:rPr>
        <w:t xml:space="preserve">Comisia Medicamentului: </w:t>
      </w:r>
    </w:p>
    <w:p w14:paraId="2050EA8E" w14:textId="77777777" w:rsidR="00583933" w:rsidRPr="000E40FF" w:rsidRDefault="00583933"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lang w:bidi="en-US"/>
        </w:rPr>
      </w:pPr>
      <w:r w:rsidRPr="000E40FF">
        <w:rPr>
          <w:rFonts w:ascii="Montserrat Light" w:eastAsia="Times New Roman" w:hAnsi="Montserrat Light"/>
          <w:b/>
          <w:lang w:bidi="en-US"/>
        </w:rPr>
        <w:t>(1)</w:t>
      </w:r>
      <w:r w:rsidRPr="000E40FF">
        <w:rPr>
          <w:rFonts w:ascii="Montserrat Light" w:eastAsia="Times New Roman" w:hAnsi="Montserrat Light"/>
          <w:bCs/>
          <w:lang w:bidi="en-US"/>
        </w:rPr>
        <w:t xml:space="preserve"> </w:t>
      </w:r>
      <w:r w:rsidRPr="000E40FF">
        <w:rPr>
          <w:rFonts w:ascii="Montserrat Light" w:eastAsia="Times New Roman" w:hAnsi="Montserrat Light"/>
          <w:b/>
          <w:bCs/>
          <w:lang w:bidi="en-US"/>
        </w:rPr>
        <w:t>Cadrul legislativ:</w:t>
      </w:r>
      <w:r w:rsidRPr="000E40FF">
        <w:rPr>
          <w:rFonts w:ascii="Montserrat Light" w:eastAsia="Times New Roman" w:hAnsi="Montserrat Light"/>
          <w:bCs/>
          <w:lang w:bidi="en-US"/>
        </w:rPr>
        <w:t xml:space="preserve"> Legea nr. 95/2006 privind reforma sănătății modificată și completată, </w:t>
      </w:r>
      <w:r w:rsidRPr="000E40FF">
        <w:rPr>
          <w:rFonts w:ascii="Montserrat Light" w:eastAsia="Times New Roman" w:hAnsi="Montserrat Light"/>
          <w:lang w:bidi="en-US"/>
        </w:rPr>
        <w:t>Ordinul ministrului sănătății nr. 444/2019 pentru aprobarea</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 xml:space="preserve">Normelor privind înființarea, organizarea și funcționarea unităților farmaceutice, cu modificările și completările ulterioare. </w:t>
      </w:r>
    </w:p>
    <w:p w14:paraId="5B430D65" w14:textId="77777777" w:rsidR="00583933" w:rsidRPr="000E40FF" w:rsidRDefault="00583933"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bCs/>
          <w:lang w:bidi="en-US"/>
        </w:rPr>
      </w:pPr>
      <w:r w:rsidRPr="000E40FF">
        <w:rPr>
          <w:rFonts w:ascii="Montserrat Light" w:eastAsia="Times New Roman" w:hAnsi="Montserrat Light"/>
          <w:b/>
          <w:bCs/>
          <w:lang w:bidi="en-US"/>
        </w:rPr>
        <w:t>(2)</w:t>
      </w:r>
      <w:r w:rsidRPr="000E40FF">
        <w:rPr>
          <w:rFonts w:ascii="Montserrat Light" w:eastAsia="Times New Roman" w:hAnsi="Montserrat Light"/>
          <w:lang w:bidi="en-US"/>
        </w:rPr>
        <w:t xml:space="preserve"> </w:t>
      </w:r>
      <w:r w:rsidRPr="000E40FF">
        <w:rPr>
          <w:rFonts w:ascii="Montserrat Light" w:eastAsia="Times New Roman" w:hAnsi="Montserrat Light"/>
          <w:b/>
          <w:lang w:bidi="en-US"/>
        </w:rPr>
        <w:t>Componența Comisiei Medicamentului</w:t>
      </w:r>
      <w:r w:rsidRPr="000E40FF">
        <w:rPr>
          <w:rFonts w:ascii="Montserrat Light" w:eastAsia="Times New Roman" w:hAnsi="Montserrat Light"/>
          <w:lang w:bidi="en-US"/>
        </w:rPr>
        <w:t>:</w:t>
      </w:r>
    </w:p>
    <w:p w14:paraId="3665C44B" w14:textId="77777777" w:rsidR="00583933" w:rsidRPr="000E40FF" w:rsidRDefault="00583933" w:rsidP="0006228D">
      <w:pPr>
        <w:widowControl w:val="0"/>
        <w:numPr>
          <w:ilvl w:val="0"/>
          <w:numId w:val="157"/>
        </w:numPr>
        <w:tabs>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bidi="en-US"/>
        </w:rPr>
        <w:t xml:space="preserve"> director medical - președinte</w:t>
      </w:r>
    </w:p>
    <w:p w14:paraId="79283A99" w14:textId="77777777" w:rsidR="00583933" w:rsidRPr="000E40FF" w:rsidRDefault="00583933" w:rsidP="0006228D">
      <w:pPr>
        <w:widowControl w:val="0"/>
        <w:numPr>
          <w:ilvl w:val="0"/>
          <w:numId w:val="157"/>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bCs/>
          <w:lang w:bidi="en-US"/>
        </w:rPr>
      </w:pPr>
      <w:r w:rsidRPr="000E40FF">
        <w:rPr>
          <w:rFonts w:ascii="Montserrat Light" w:eastAsia="Times New Roman" w:hAnsi="Montserrat Light"/>
          <w:lang w:bidi="en-US"/>
        </w:rPr>
        <w:t>membri – farmacist șef, medici din fiecare specialitate, farmacist clinician, medic infecționist, dir financiar</w:t>
      </w:r>
    </w:p>
    <w:p w14:paraId="175CF91E" w14:textId="77777777" w:rsidR="00583933" w:rsidRPr="000E40FF" w:rsidRDefault="00583933" w:rsidP="0006228D">
      <w:pPr>
        <w:widowControl w:val="0"/>
        <w:numPr>
          <w:ilvl w:val="0"/>
          <w:numId w:val="157"/>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bCs/>
          <w:lang w:bidi="en-US"/>
        </w:rPr>
      </w:pPr>
      <w:r w:rsidRPr="000E40FF">
        <w:rPr>
          <w:rFonts w:ascii="Montserrat Light" w:eastAsia="Times New Roman" w:hAnsi="Montserrat Light"/>
          <w:lang w:bidi="en-US"/>
        </w:rPr>
        <w:t>secretar – farmacist</w:t>
      </w:r>
    </w:p>
    <w:p w14:paraId="64CDBF59" w14:textId="77777777" w:rsidR="00583933" w:rsidRPr="000E40FF" w:rsidRDefault="00583933" w:rsidP="0006228D">
      <w:pPr>
        <w:widowControl w:val="0"/>
        <w:numPr>
          <w:ilvl w:val="0"/>
          <w:numId w:val="157"/>
        </w:numPr>
        <w:tabs>
          <w:tab w:val="left" w:pos="1134"/>
        </w:tabs>
        <w:overflowPunct w:val="0"/>
        <w:autoSpaceDE w:val="0"/>
        <w:autoSpaceDN w:val="0"/>
        <w:adjustRightInd w:val="0"/>
        <w:spacing w:after="0" w:line="240" w:lineRule="auto"/>
        <w:ind w:left="714" w:hanging="357"/>
        <w:jc w:val="both"/>
        <w:rPr>
          <w:rFonts w:ascii="Montserrat Light" w:eastAsia="Times New Roman" w:hAnsi="Montserrat Light"/>
          <w:bCs/>
          <w:lang w:bidi="en-US"/>
        </w:rPr>
      </w:pPr>
      <w:r w:rsidRPr="000E40FF">
        <w:rPr>
          <w:rFonts w:ascii="Montserrat Light" w:eastAsia="Times New Roman" w:hAnsi="Montserrat Light"/>
          <w:bCs/>
          <w:lang w:bidi="en-US"/>
        </w:rPr>
        <w:t>invitat permanent - manager</w:t>
      </w:r>
    </w:p>
    <w:p w14:paraId="4432B62A" w14:textId="4C37B6D5" w:rsidR="00583933" w:rsidRPr="000E40FF" w:rsidRDefault="00583933" w:rsidP="0006228D">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bCs/>
          <w:lang w:bidi="en-US"/>
        </w:rPr>
      </w:pPr>
      <w:r w:rsidRPr="000E40FF">
        <w:rPr>
          <w:rFonts w:ascii="Montserrat Light" w:eastAsia="Times New Roman" w:hAnsi="Montserrat Light"/>
          <w:b/>
          <w:bCs/>
          <w:lang w:bidi="en-US"/>
        </w:rPr>
        <w:t>(3)</w:t>
      </w:r>
      <w:r w:rsidRPr="000E40FF">
        <w:rPr>
          <w:rFonts w:ascii="Montserrat Light" w:eastAsia="Times New Roman" w:hAnsi="Montserrat Light"/>
          <w:b/>
          <w:lang w:bidi="en-US"/>
        </w:rPr>
        <w:t xml:space="preserve"> </w:t>
      </w:r>
      <w:r w:rsidRPr="000E40FF">
        <w:rPr>
          <w:rFonts w:ascii="Montserrat Light" w:eastAsia="Times New Roman" w:hAnsi="Montserrat Light"/>
          <w:b/>
          <w:bCs/>
          <w:lang w:bidi="en-US"/>
        </w:rPr>
        <w:t>Scop:</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Optimizarea utilizării medicamentelor, precum și folosirea judicioasă a</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 xml:space="preserve">fondurilor bănești destinate medicamentelor și materialelor sanitare, la nivelul spitalului. </w:t>
      </w:r>
    </w:p>
    <w:p w14:paraId="68833442" w14:textId="77777777" w:rsidR="00583933" w:rsidRPr="000E40FF" w:rsidRDefault="00583933" w:rsidP="0006228D">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bCs/>
          <w:lang w:bidi="en-US"/>
        </w:rPr>
      </w:pPr>
      <w:r w:rsidRPr="000E40FF">
        <w:rPr>
          <w:rFonts w:ascii="Montserrat Light" w:eastAsia="Times New Roman" w:hAnsi="Montserrat Light"/>
          <w:b/>
          <w:bCs/>
          <w:lang w:bidi="en-US"/>
        </w:rPr>
        <w:t>(4)</w:t>
      </w:r>
      <w:r w:rsidRPr="000E40FF">
        <w:rPr>
          <w:rFonts w:ascii="Montserrat Light" w:eastAsia="Times New Roman" w:hAnsi="Montserrat Light"/>
          <w:b/>
          <w:lang w:bidi="en-US"/>
        </w:rPr>
        <w:t xml:space="preserve"> </w:t>
      </w:r>
      <w:r w:rsidRPr="000E40FF">
        <w:rPr>
          <w:rFonts w:ascii="Montserrat Light" w:eastAsia="Times New Roman" w:hAnsi="Montserrat Light"/>
          <w:b/>
          <w:bCs/>
          <w:lang w:bidi="en-US"/>
        </w:rPr>
        <w:t xml:space="preserve">Atribuțiile </w:t>
      </w:r>
      <w:r w:rsidRPr="000E40FF">
        <w:rPr>
          <w:rFonts w:ascii="Montserrat Light" w:eastAsia="Times New Roman" w:hAnsi="Montserrat Light"/>
          <w:b/>
          <w:lang w:bidi="en-US"/>
        </w:rPr>
        <w:t xml:space="preserve">Comisiei Medicamentului </w:t>
      </w:r>
      <w:r w:rsidRPr="000E40FF">
        <w:rPr>
          <w:rFonts w:ascii="Montserrat Light" w:eastAsia="Times New Roman" w:hAnsi="Montserrat Light"/>
          <w:lang w:bidi="en-US"/>
        </w:rPr>
        <w:t>sunt:</w:t>
      </w:r>
      <w:r w:rsidRPr="000E40FF">
        <w:rPr>
          <w:rFonts w:ascii="Montserrat Light" w:eastAsia="Times New Roman" w:hAnsi="Montserrat Light"/>
          <w:bCs/>
          <w:lang w:bidi="en-US"/>
        </w:rPr>
        <w:t xml:space="preserve"> </w:t>
      </w:r>
    </w:p>
    <w:p w14:paraId="0F9ECA28" w14:textId="5C467D65" w:rsidR="00583933" w:rsidRPr="000E40FF" w:rsidRDefault="00583933" w:rsidP="0006228D">
      <w:pPr>
        <w:pStyle w:val="Listparagraf"/>
        <w:numPr>
          <w:ilvl w:val="0"/>
          <w:numId w:val="158"/>
        </w:numPr>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analizează consumul de medicamente </w:t>
      </w:r>
      <w:r w:rsidR="00914DF5" w:rsidRPr="000E40FF">
        <w:rPr>
          <w:rFonts w:ascii="Montserrat Light" w:hAnsi="Montserrat Light"/>
          <w:sz w:val="22"/>
          <w:szCs w:val="22"/>
          <w:lang w:val="ro-RO"/>
        </w:rPr>
        <w:t>î</w:t>
      </w:r>
      <w:r w:rsidRPr="000E40FF">
        <w:rPr>
          <w:rFonts w:ascii="Montserrat Light" w:hAnsi="Montserrat Light"/>
          <w:sz w:val="22"/>
          <w:szCs w:val="22"/>
          <w:lang w:val="ro-RO"/>
        </w:rPr>
        <w:t>n trimestrul IV sau ori de c</w:t>
      </w:r>
      <w:r w:rsidR="00914DF5" w:rsidRPr="000E40FF">
        <w:rPr>
          <w:rFonts w:ascii="Montserrat Light" w:hAnsi="Montserrat Light"/>
          <w:sz w:val="22"/>
          <w:szCs w:val="22"/>
          <w:lang w:val="ro-RO"/>
        </w:rPr>
        <w:t>â</w:t>
      </w:r>
      <w:r w:rsidRPr="000E40FF">
        <w:rPr>
          <w:rFonts w:ascii="Montserrat Light" w:hAnsi="Montserrat Light"/>
          <w:sz w:val="22"/>
          <w:szCs w:val="22"/>
          <w:lang w:val="ro-RO"/>
        </w:rPr>
        <w:t xml:space="preserve">te ori este nevoie </w:t>
      </w:r>
      <w:r w:rsidR="00914DF5" w:rsidRPr="000E40FF">
        <w:rPr>
          <w:rFonts w:ascii="Montserrat Light" w:hAnsi="Montserrat Light"/>
          <w:sz w:val="22"/>
          <w:szCs w:val="22"/>
          <w:lang w:val="ro-RO"/>
        </w:rPr>
        <w:t>ș</w:t>
      </w:r>
      <w:r w:rsidRPr="000E40FF">
        <w:rPr>
          <w:rFonts w:ascii="Montserrat Light" w:hAnsi="Montserrat Light"/>
          <w:sz w:val="22"/>
          <w:szCs w:val="22"/>
          <w:lang w:val="ro-RO"/>
        </w:rPr>
        <w:t>i actualizeaz</w:t>
      </w:r>
      <w:r w:rsidR="00914DF5" w:rsidRPr="000E40FF">
        <w:rPr>
          <w:rFonts w:ascii="Montserrat Light" w:hAnsi="Montserrat Light"/>
          <w:sz w:val="22"/>
          <w:szCs w:val="22"/>
          <w:lang w:val="ro-RO"/>
        </w:rPr>
        <w:t>ă</w:t>
      </w:r>
      <w:r w:rsidRPr="000E40FF">
        <w:rPr>
          <w:rFonts w:ascii="Montserrat Light" w:hAnsi="Montserrat Light"/>
          <w:sz w:val="22"/>
          <w:szCs w:val="22"/>
          <w:lang w:val="ro-RO"/>
        </w:rPr>
        <w:t xml:space="preserve"> lista de medicamente în funcție de necesitate pentru urmatorul an;</w:t>
      </w:r>
    </w:p>
    <w:p w14:paraId="790DAFAC" w14:textId="5D28ECEB" w:rsidR="00583933" w:rsidRPr="000E40FF" w:rsidRDefault="00583933" w:rsidP="0006228D">
      <w:pPr>
        <w:pStyle w:val="Listparagraf"/>
        <w:numPr>
          <w:ilvl w:val="0"/>
          <w:numId w:val="158"/>
        </w:numPr>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comisia analizează periodic împreuna cu şefii de secţie rapoartele privind consumul şi administrarea de medicamente si materiale sanitare, în funcţie de incidenţa diferitelor afecţiuni şi încadrarea în bugetul alocat;</w:t>
      </w:r>
    </w:p>
    <w:p w14:paraId="6DC9A6C1" w14:textId="6A99D527" w:rsidR="00583933" w:rsidRPr="000E40FF" w:rsidRDefault="00583933" w:rsidP="0006228D">
      <w:pPr>
        <w:pStyle w:val="Listparagraf"/>
        <w:numPr>
          <w:ilvl w:val="0"/>
          <w:numId w:val="158"/>
        </w:numPr>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În situaţia în care se constată un consum abuziv de medicamente, solicită medicului curant justificarea acestuia şi analizează aceste justificări;</w:t>
      </w:r>
    </w:p>
    <w:p w14:paraId="1E2633CB" w14:textId="66E83B05" w:rsidR="00583933" w:rsidRPr="000E40FF" w:rsidRDefault="00583933" w:rsidP="0006228D">
      <w:pPr>
        <w:pStyle w:val="Listparagraf"/>
        <w:numPr>
          <w:ilvl w:val="0"/>
          <w:numId w:val="158"/>
        </w:numPr>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comisia poate dispune întreruperea administrării de medicamente cu regim special în cazul </w:t>
      </w:r>
      <w:r w:rsidR="00914DF5" w:rsidRPr="000E40FF">
        <w:rPr>
          <w:rFonts w:ascii="Montserrat Light" w:hAnsi="Montserrat Light"/>
          <w:sz w:val="22"/>
          <w:szCs w:val="22"/>
          <w:lang w:val="ro-RO"/>
        </w:rPr>
        <w:t>î</w:t>
      </w:r>
      <w:r w:rsidRPr="000E40FF">
        <w:rPr>
          <w:rFonts w:ascii="Montserrat Light" w:hAnsi="Montserrat Light"/>
          <w:sz w:val="22"/>
          <w:szCs w:val="22"/>
          <w:lang w:val="ro-RO"/>
        </w:rPr>
        <w:t>n care acel tratament se consideră inutil şi costisitor;</w:t>
      </w:r>
    </w:p>
    <w:p w14:paraId="6C251302" w14:textId="2EC2B8DD" w:rsidR="00583933" w:rsidRPr="000E40FF" w:rsidRDefault="00583933" w:rsidP="0006228D">
      <w:pPr>
        <w:pStyle w:val="Listparagraf"/>
        <w:numPr>
          <w:ilvl w:val="0"/>
          <w:numId w:val="158"/>
        </w:numPr>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comisia analizează oricând necesarul şi oportunitatea achiziţiei de medicamente noi,</w:t>
      </w:r>
      <w:r w:rsidR="00914DF5" w:rsidRPr="000E40FF">
        <w:rPr>
          <w:rFonts w:ascii="Montserrat Light" w:hAnsi="Montserrat Light"/>
          <w:sz w:val="22"/>
          <w:szCs w:val="22"/>
          <w:lang w:val="ro-RO"/>
        </w:rPr>
        <w:t xml:space="preserve"> </w:t>
      </w:r>
      <w:r w:rsidRPr="000E40FF">
        <w:rPr>
          <w:rFonts w:ascii="Montserrat Light" w:hAnsi="Montserrat Light"/>
          <w:sz w:val="22"/>
          <w:szCs w:val="22"/>
          <w:lang w:val="ro-RO"/>
        </w:rPr>
        <w:t>solicitate conform referatelor pentru achiziție medicament nou; în urma aprobării de către comisie, farmacistul șef face propuneri conducerii pentru introducerea în planul anual de achiziţii publice de medicamente;</w:t>
      </w:r>
    </w:p>
    <w:p w14:paraId="17304E86" w14:textId="582055B7" w:rsidR="00583933" w:rsidRPr="000E40FF" w:rsidRDefault="00583933" w:rsidP="0006228D">
      <w:pPr>
        <w:pStyle w:val="Listparagraf"/>
        <w:numPr>
          <w:ilvl w:val="0"/>
          <w:numId w:val="158"/>
        </w:numPr>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 referatele de urgenţă pentru medicamente si materiale sanitare se vor înregistra la secretariatul unităţii şi se vor înainta </w:t>
      </w:r>
      <w:r w:rsidR="00914DF5" w:rsidRPr="000E40FF">
        <w:rPr>
          <w:rFonts w:ascii="Montserrat Light" w:hAnsi="Montserrat Light"/>
          <w:sz w:val="22"/>
          <w:szCs w:val="22"/>
          <w:lang w:val="ro-RO"/>
        </w:rPr>
        <w:t>d</w:t>
      </w:r>
      <w:r w:rsidRPr="000E40FF">
        <w:rPr>
          <w:rFonts w:ascii="Montserrat Light" w:hAnsi="Montserrat Light"/>
          <w:sz w:val="22"/>
          <w:szCs w:val="22"/>
          <w:lang w:val="ro-RO"/>
        </w:rPr>
        <w:t xml:space="preserve">irectorului </w:t>
      </w:r>
      <w:r w:rsidR="00914DF5" w:rsidRPr="000E40FF">
        <w:rPr>
          <w:rFonts w:ascii="Montserrat Light" w:hAnsi="Montserrat Light"/>
          <w:sz w:val="22"/>
          <w:szCs w:val="22"/>
          <w:lang w:val="ro-RO"/>
        </w:rPr>
        <w:t>m</w:t>
      </w:r>
      <w:r w:rsidRPr="000E40FF">
        <w:rPr>
          <w:rFonts w:ascii="Montserrat Light" w:hAnsi="Montserrat Light"/>
          <w:sz w:val="22"/>
          <w:szCs w:val="22"/>
          <w:lang w:val="ro-RO"/>
        </w:rPr>
        <w:t>edical/</w:t>
      </w:r>
      <w:r w:rsidR="00914DF5" w:rsidRPr="000E40FF">
        <w:rPr>
          <w:rFonts w:ascii="Montserrat Light" w:hAnsi="Montserrat Light"/>
          <w:sz w:val="22"/>
          <w:szCs w:val="22"/>
          <w:lang w:val="ro-RO"/>
        </w:rPr>
        <w:t>m</w:t>
      </w:r>
      <w:r w:rsidRPr="000E40FF">
        <w:rPr>
          <w:rFonts w:ascii="Montserrat Light" w:hAnsi="Montserrat Light"/>
          <w:sz w:val="22"/>
          <w:szCs w:val="22"/>
          <w:lang w:val="ro-RO"/>
        </w:rPr>
        <w:t>anagerului pentru analizarea oportunităţii introducerii lor în necesarul estimativ; dacă este aprobat referatul de achiziți</w:t>
      </w:r>
      <w:r w:rsidR="00914DF5" w:rsidRPr="000E40FF">
        <w:rPr>
          <w:rFonts w:ascii="Montserrat Light" w:hAnsi="Montserrat Light"/>
          <w:sz w:val="22"/>
          <w:szCs w:val="22"/>
          <w:lang w:val="ro-RO"/>
        </w:rPr>
        <w:t xml:space="preserve">e </w:t>
      </w:r>
      <w:r w:rsidRPr="000E40FF">
        <w:rPr>
          <w:rFonts w:ascii="Montserrat Light" w:hAnsi="Montserrat Light"/>
          <w:sz w:val="22"/>
          <w:szCs w:val="22"/>
          <w:lang w:val="ro-RO"/>
        </w:rPr>
        <w:t>va urma circuitul de aprobare al referatelor de necesitate pana la SAPCAT.</w:t>
      </w:r>
    </w:p>
    <w:p w14:paraId="669E7A23" w14:textId="6A87A823" w:rsidR="00583933" w:rsidRPr="000E40FF" w:rsidRDefault="00583933" w:rsidP="0006228D">
      <w:pPr>
        <w:pStyle w:val="Listparagraf"/>
        <w:numPr>
          <w:ilvl w:val="0"/>
          <w:numId w:val="158"/>
        </w:numPr>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 verificarea periodică sau la solicitarea conducerii a cheltuielilor pentru medicamente și dispozitive medicale şi analiza lor </w:t>
      </w:r>
      <w:r w:rsidR="005C025E" w:rsidRPr="000E40FF">
        <w:rPr>
          <w:rFonts w:ascii="Montserrat Light" w:hAnsi="Montserrat Light"/>
          <w:sz w:val="22"/>
          <w:szCs w:val="22"/>
          <w:lang w:val="ro-RO"/>
        </w:rPr>
        <w:t>î</w:t>
      </w:r>
      <w:r w:rsidRPr="000E40FF">
        <w:rPr>
          <w:rFonts w:ascii="Montserrat Light" w:hAnsi="Montserrat Light"/>
          <w:sz w:val="22"/>
          <w:szCs w:val="22"/>
          <w:lang w:val="ro-RO"/>
        </w:rPr>
        <w:t>n raport cu situația financiară;</w:t>
      </w:r>
    </w:p>
    <w:p w14:paraId="3CAA0E62" w14:textId="23E63704" w:rsidR="00583933" w:rsidRPr="000E40FF" w:rsidRDefault="00583933" w:rsidP="0006228D">
      <w:pPr>
        <w:pStyle w:val="Listparagraf"/>
        <w:numPr>
          <w:ilvl w:val="0"/>
          <w:numId w:val="158"/>
        </w:numPr>
        <w:autoSpaceDE w:val="0"/>
        <w:autoSpaceDN w:val="0"/>
        <w:adjustRightInd w:val="0"/>
        <w:ind w:left="714" w:hanging="357"/>
        <w:jc w:val="both"/>
        <w:rPr>
          <w:rFonts w:ascii="Montserrat Light" w:hAnsi="Montserrat Light"/>
          <w:sz w:val="22"/>
          <w:szCs w:val="22"/>
          <w:lang w:val="ro-RO"/>
        </w:rPr>
      </w:pPr>
      <w:r w:rsidRPr="000E40FF">
        <w:rPr>
          <w:rFonts w:ascii="Montserrat Light" w:hAnsi="Montserrat Light"/>
          <w:sz w:val="22"/>
          <w:szCs w:val="22"/>
          <w:lang w:val="ro-RO"/>
        </w:rPr>
        <w:t xml:space="preserve"> analiza justificării tratamentului și difuzarea informațiilor necesare prescrierii corecte, evitării polipragmaziei și reglementării circulației produselor farmaceutice;</w:t>
      </w:r>
    </w:p>
    <w:p w14:paraId="107235C3" w14:textId="1C3E125F" w:rsidR="00583933" w:rsidRPr="000E40FF" w:rsidRDefault="00583933" w:rsidP="0006228D">
      <w:pPr>
        <w:tabs>
          <w:tab w:val="left" w:pos="1134"/>
        </w:tabs>
        <w:spacing w:after="0" w:line="240" w:lineRule="auto"/>
        <w:jc w:val="both"/>
        <w:rPr>
          <w:rFonts w:ascii="Montserrat Light" w:eastAsia="Times New Roman" w:hAnsi="Montserrat Light"/>
          <w:lang w:eastAsia="x-none"/>
        </w:rPr>
      </w:pPr>
      <w:r w:rsidRPr="000E40FF">
        <w:rPr>
          <w:rFonts w:ascii="Montserrat Light" w:eastAsia="Times New Roman" w:hAnsi="Montserrat Light"/>
          <w:b/>
          <w:bCs/>
          <w:lang w:bidi="en-US"/>
        </w:rPr>
        <w:t>(5)</w:t>
      </w:r>
      <w:r w:rsidRPr="000E40FF">
        <w:rPr>
          <w:rFonts w:ascii="Montserrat Light" w:eastAsia="Times New Roman" w:hAnsi="Montserrat Light"/>
          <w:b/>
          <w:lang w:bidi="en-US"/>
        </w:rPr>
        <w:t xml:space="preserve"> </w:t>
      </w:r>
      <w:r w:rsidRPr="000E40FF">
        <w:rPr>
          <w:rFonts w:ascii="Montserrat Light" w:eastAsia="Times New Roman" w:hAnsi="Montserrat Light"/>
          <w:b/>
          <w:bCs/>
          <w:lang w:bidi="en-US"/>
        </w:rPr>
        <w:t>Modul de lucru:</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Comisia Medicamentului se va întruni cel puțin o dată pe trimestru, lunar sau ori de câte ori este nevoie.</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Cvorumul de lucru al Comisia Medicamentului și de Farmacovigilență este de jumătate plus unu din numărul total al membrilor, iar deciziile se iau cu majoritatea simplă a celor prezenți.</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Toate datele și problemele discutate vor fi consemnate de către secretarul comisiei într-un proces verbal care va fi prezentat pentru viză managerului.</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 xml:space="preserve">Toate datele cu privire la activitatea comisiei vor fi consemnate în registrul de evidență a comisiei. </w:t>
      </w:r>
    </w:p>
    <w:p w14:paraId="480A84A7" w14:textId="53008117" w:rsidR="00E469DA" w:rsidRPr="000E40FF" w:rsidRDefault="00A0171C"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Articolul</w:t>
      </w:r>
      <w:r w:rsidR="00162D3C" w:rsidRPr="000E40FF">
        <w:rPr>
          <w:rFonts w:ascii="Montserrat Light" w:eastAsia="Times New Roman" w:hAnsi="Montserrat Light" w:cs="Times New Roman"/>
          <w:b/>
          <w:bCs/>
          <w:lang w:bidi="en-US"/>
        </w:rPr>
        <w:t xml:space="preserve"> </w:t>
      </w:r>
      <w:r w:rsidR="00D43A2D" w:rsidRPr="000E40FF">
        <w:rPr>
          <w:rFonts w:ascii="Montserrat Light" w:eastAsia="Times New Roman" w:hAnsi="Montserrat Light" w:cs="Times New Roman"/>
          <w:b/>
          <w:bCs/>
          <w:lang w:bidi="en-US"/>
        </w:rPr>
        <w:t>8</w:t>
      </w:r>
      <w:r w:rsidR="00487C85" w:rsidRPr="000E40FF">
        <w:rPr>
          <w:rFonts w:ascii="Montserrat Light" w:eastAsia="Times New Roman" w:hAnsi="Montserrat Light" w:cs="Times New Roman"/>
          <w:b/>
          <w:bCs/>
          <w:lang w:bidi="en-US"/>
        </w:rPr>
        <w:t>1</w:t>
      </w:r>
    </w:p>
    <w:p w14:paraId="154FF74F" w14:textId="64CFDE7E" w:rsidR="00F62F3D" w:rsidRPr="000E40FF" w:rsidRDefault="00F62F3D"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b/>
          <w:bCs/>
          <w:lang w:bidi="en-US"/>
        </w:rPr>
      </w:pPr>
      <w:r w:rsidRPr="000E40FF">
        <w:rPr>
          <w:rFonts w:ascii="Montserrat Light" w:eastAsia="Times New Roman" w:hAnsi="Montserrat Light"/>
          <w:b/>
          <w:bCs/>
          <w:lang w:bidi="en-US"/>
        </w:rPr>
        <w:t>Comisia de siguranță a alimentului</w:t>
      </w:r>
    </w:p>
    <w:p w14:paraId="37CF4972" w14:textId="77777777" w:rsidR="00F62F3D" w:rsidRPr="000E40FF" w:rsidRDefault="00F62F3D" w:rsidP="0006228D">
      <w:pPr>
        <w:widowControl w:val="0"/>
        <w:tabs>
          <w:tab w:val="left" w:pos="720"/>
          <w:tab w:val="num" w:pos="1080"/>
          <w:tab w:val="left" w:pos="1134"/>
        </w:tabs>
        <w:overflowPunct w:val="0"/>
        <w:autoSpaceDE w:val="0"/>
        <w:autoSpaceDN w:val="0"/>
        <w:adjustRightInd w:val="0"/>
        <w:spacing w:after="0" w:line="240" w:lineRule="auto"/>
        <w:jc w:val="both"/>
        <w:rPr>
          <w:rFonts w:ascii="Montserrat Light" w:eastAsia="Times New Roman" w:hAnsi="Montserrat Light"/>
          <w:lang w:bidi="en-US"/>
        </w:rPr>
      </w:pPr>
      <w:r w:rsidRPr="000E40FF">
        <w:rPr>
          <w:rFonts w:ascii="Montserrat Light" w:eastAsia="Times New Roman" w:hAnsi="Montserrat Light"/>
          <w:b/>
          <w:bCs/>
          <w:lang w:bidi="en-US"/>
        </w:rPr>
        <w:t>(1)</w:t>
      </w:r>
      <w:r w:rsidRPr="000E40FF">
        <w:rPr>
          <w:rFonts w:ascii="Montserrat Light" w:eastAsia="Times New Roman" w:hAnsi="Montserrat Light"/>
          <w:b/>
          <w:lang w:bidi="en-US"/>
        </w:rPr>
        <w:t xml:space="preserve"> </w:t>
      </w:r>
      <w:r w:rsidRPr="000E40FF">
        <w:rPr>
          <w:rFonts w:ascii="Montserrat Light" w:eastAsia="Times New Roman" w:hAnsi="Montserrat Light"/>
          <w:b/>
          <w:bCs/>
          <w:lang w:bidi="en-US"/>
        </w:rPr>
        <w:t>Cadru legislativ</w:t>
      </w:r>
      <w:r w:rsidRPr="000E40FF">
        <w:rPr>
          <w:rFonts w:ascii="Montserrat Light" w:eastAsia="Times New Roman" w:hAnsi="Montserrat Light"/>
          <w:b/>
          <w:lang w:bidi="en-US"/>
        </w:rPr>
        <w:t>:</w:t>
      </w:r>
      <w:r w:rsidRPr="000E40FF">
        <w:rPr>
          <w:rFonts w:ascii="Montserrat Light" w:eastAsia="Times New Roman" w:hAnsi="Montserrat Light"/>
          <w:lang w:bidi="en-US"/>
        </w:rPr>
        <w:t xml:space="preserve"> În conformitate cu Legea nr. 95/2006 privind reforma în</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 xml:space="preserve">domeniul sănătății, republicată, cu modificările și completările ulterioare, a Ordinului ministrului sănătății nr. 921/2006 pentru stabilirea atribuțiilor comitetului director din cadrul spitalului public s-a constituit comisia de siguranță a alimentului. </w:t>
      </w:r>
    </w:p>
    <w:p w14:paraId="264179A6" w14:textId="77777777" w:rsidR="00F62F3D" w:rsidRPr="000E40FF" w:rsidRDefault="00F62F3D" w:rsidP="0006228D">
      <w:pPr>
        <w:widowControl w:val="0"/>
        <w:tabs>
          <w:tab w:val="left" w:pos="720"/>
          <w:tab w:val="num" w:pos="1080"/>
          <w:tab w:val="left" w:pos="1134"/>
        </w:tabs>
        <w:overflowPunct w:val="0"/>
        <w:autoSpaceDE w:val="0"/>
        <w:autoSpaceDN w:val="0"/>
        <w:adjustRightInd w:val="0"/>
        <w:spacing w:after="0" w:line="240" w:lineRule="auto"/>
        <w:jc w:val="both"/>
        <w:rPr>
          <w:rFonts w:ascii="Montserrat Light" w:eastAsia="Times New Roman" w:hAnsi="Montserrat Light"/>
          <w:bCs/>
          <w:lang w:bidi="en-US"/>
        </w:rPr>
      </w:pPr>
      <w:r w:rsidRPr="000E40FF">
        <w:rPr>
          <w:rFonts w:ascii="Montserrat Light" w:eastAsia="Times New Roman" w:hAnsi="Montserrat Light"/>
          <w:b/>
          <w:lang w:bidi="en-US"/>
        </w:rPr>
        <w:t>(2)</w:t>
      </w:r>
      <w:r w:rsidRPr="000E40FF">
        <w:rPr>
          <w:rFonts w:ascii="Montserrat Light" w:eastAsia="Times New Roman" w:hAnsi="Montserrat Light"/>
          <w:bCs/>
          <w:lang w:bidi="en-US"/>
        </w:rPr>
        <w:t xml:space="preserve"> </w:t>
      </w:r>
      <w:r w:rsidRPr="000E40FF">
        <w:rPr>
          <w:rFonts w:ascii="Montserrat Light" w:eastAsia="Times New Roman" w:hAnsi="Montserrat Light"/>
          <w:b/>
          <w:bCs/>
          <w:lang w:bidi="en-US"/>
        </w:rPr>
        <w:t>Componența:</w:t>
      </w:r>
    </w:p>
    <w:p w14:paraId="38E4A9F9" w14:textId="77777777" w:rsidR="00F62F3D" w:rsidRPr="000E40FF" w:rsidRDefault="00F62F3D" w:rsidP="0006228D">
      <w:pPr>
        <w:widowControl w:val="0"/>
        <w:numPr>
          <w:ilvl w:val="0"/>
          <w:numId w:val="49"/>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bCs/>
          <w:lang w:bidi="en-US"/>
        </w:rPr>
      </w:pPr>
      <w:r w:rsidRPr="000E40FF">
        <w:rPr>
          <w:rFonts w:ascii="Montserrat Light" w:eastAsia="Times New Roman" w:hAnsi="Montserrat Light"/>
          <w:bCs/>
          <w:lang w:bidi="en-US"/>
        </w:rPr>
        <w:t>director de îngrijiri– președinte</w:t>
      </w:r>
    </w:p>
    <w:p w14:paraId="3759990A" w14:textId="77777777" w:rsidR="00F62F3D" w:rsidRPr="000E40FF" w:rsidRDefault="00F62F3D" w:rsidP="0006228D">
      <w:pPr>
        <w:widowControl w:val="0"/>
        <w:numPr>
          <w:ilvl w:val="0"/>
          <w:numId w:val="49"/>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bCs/>
          <w:lang w:bidi="en-US"/>
        </w:rPr>
      </w:pPr>
      <w:r w:rsidRPr="000E40FF">
        <w:rPr>
          <w:rFonts w:ascii="Montserrat Light" w:eastAsia="Times New Roman" w:hAnsi="Montserrat Light"/>
          <w:bCs/>
          <w:lang w:bidi="en-US"/>
        </w:rPr>
        <w:t>asistent de nutriție și dietetică licențiat  – membru</w:t>
      </w:r>
    </w:p>
    <w:p w14:paraId="0350D779" w14:textId="77777777" w:rsidR="00F62F3D" w:rsidRPr="000E40FF" w:rsidRDefault="00F62F3D" w:rsidP="0006228D">
      <w:pPr>
        <w:widowControl w:val="0"/>
        <w:numPr>
          <w:ilvl w:val="0"/>
          <w:numId w:val="49"/>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bCs/>
          <w:lang w:bidi="en-US"/>
        </w:rPr>
      </w:pPr>
      <w:r w:rsidRPr="000E40FF">
        <w:rPr>
          <w:rFonts w:ascii="Montserrat Light" w:eastAsia="Times New Roman" w:hAnsi="Montserrat Light"/>
          <w:bCs/>
          <w:lang w:bidi="en-US"/>
        </w:rPr>
        <w:t>șef SAPCAT  – membru</w:t>
      </w:r>
    </w:p>
    <w:p w14:paraId="4F66F155" w14:textId="77777777" w:rsidR="00F62F3D" w:rsidRPr="000E40FF" w:rsidRDefault="00F62F3D" w:rsidP="0006228D">
      <w:pPr>
        <w:widowControl w:val="0"/>
        <w:numPr>
          <w:ilvl w:val="0"/>
          <w:numId w:val="49"/>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bCs/>
          <w:lang w:bidi="en-US"/>
        </w:rPr>
      </w:pPr>
      <w:r w:rsidRPr="000E40FF">
        <w:rPr>
          <w:rFonts w:ascii="Montserrat Light" w:eastAsia="Times New Roman" w:hAnsi="Montserrat Light"/>
          <w:bCs/>
          <w:lang w:bidi="en-US"/>
        </w:rPr>
        <w:t>ec. SAPCAT  – membru</w:t>
      </w:r>
    </w:p>
    <w:p w14:paraId="3B452272" w14:textId="77777777" w:rsidR="00F62F3D" w:rsidRPr="000E40FF" w:rsidRDefault="00F62F3D" w:rsidP="0006228D">
      <w:pPr>
        <w:widowControl w:val="0"/>
        <w:numPr>
          <w:ilvl w:val="0"/>
          <w:numId w:val="49"/>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bCs/>
          <w:lang w:bidi="en-US"/>
        </w:rPr>
      </w:pPr>
      <w:r w:rsidRPr="000E40FF">
        <w:rPr>
          <w:rFonts w:ascii="Montserrat Light" w:eastAsia="Times New Roman" w:hAnsi="Montserrat Light"/>
          <w:bCs/>
          <w:lang w:bidi="en-US"/>
        </w:rPr>
        <w:t>bucătar gr IV – membru</w:t>
      </w:r>
    </w:p>
    <w:p w14:paraId="664754B7" w14:textId="41434AF0" w:rsidR="00F62F3D" w:rsidRPr="000E40FF" w:rsidRDefault="00F62F3D" w:rsidP="0006228D">
      <w:pPr>
        <w:widowControl w:val="0"/>
        <w:numPr>
          <w:ilvl w:val="0"/>
          <w:numId w:val="49"/>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bCs/>
          <w:lang w:bidi="en-US"/>
        </w:rPr>
      </w:pPr>
      <w:r w:rsidRPr="000E40FF">
        <w:rPr>
          <w:rFonts w:ascii="Montserrat Light" w:eastAsia="Times New Roman" w:hAnsi="Montserrat Light"/>
          <w:bCs/>
          <w:lang w:bidi="en-US"/>
        </w:rPr>
        <w:t xml:space="preserve">referent </w:t>
      </w:r>
      <w:r w:rsidR="00583933" w:rsidRPr="000E40FF">
        <w:rPr>
          <w:rFonts w:ascii="Montserrat Light" w:eastAsia="Times New Roman" w:hAnsi="Montserrat Light"/>
          <w:bCs/>
          <w:lang w:bidi="en-US"/>
        </w:rPr>
        <w:t>Compartiment Relații Publice</w:t>
      </w:r>
      <w:r w:rsidRPr="000E40FF">
        <w:rPr>
          <w:rFonts w:ascii="Montserrat Light" w:eastAsia="Times New Roman" w:hAnsi="Montserrat Light"/>
          <w:bCs/>
          <w:lang w:bidi="en-US"/>
        </w:rPr>
        <w:t xml:space="preserve"> - membru</w:t>
      </w:r>
    </w:p>
    <w:p w14:paraId="5989E07F" w14:textId="77777777" w:rsidR="00F62F3D" w:rsidRPr="000E40FF" w:rsidRDefault="00F62F3D" w:rsidP="0006228D">
      <w:pPr>
        <w:widowControl w:val="0"/>
        <w:numPr>
          <w:ilvl w:val="0"/>
          <w:numId w:val="49"/>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bCs/>
          <w:lang w:bidi="en-US"/>
        </w:rPr>
      </w:pPr>
      <w:r w:rsidRPr="000E40FF">
        <w:rPr>
          <w:rFonts w:ascii="Montserrat Light" w:eastAsia="Times New Roman" w:hAnsi="Montserrat Light"/>
          <w:bCs/>
          <w:lang w:bidi="en-US"/>
        </w:rPr>
        <w:t>asistent igienă - secretar</w:t>
      </w:r>
    </w:p>
    <w:p w14:paraId="1976572F" w14:textId="77777777" w:rsidR="00F62F3D" w:rsidRPr="000E40FF" w:rsidRDefault="00F62F3D" w:rsidP="0006228D">
      <w:pPr>
        <w:widowControl w:val="0"/>
        <w:tabs>
          <w:tab w:val="left" w:pos="1134"/>
        </w:tabs>
        <w:overflowPunct w:val="0"/>
        <w:autoSpaceDE w:val="0"/>
        <w:autoSpaceDN w:val="0"/>
        <w:adjustRightInd w:val="0"/>
        <w:spacing w:after="0" w:line="240" w:lineRule="auto"/>
        <w:jc w:val="both"/>
        <w:rPr>
          <w:rFonts w:ascii="Montserrat Light" w:hAnsi="Montserrat Light"/>
          <w:shd w:val="clear" w:color="auto" w:fill="FFFFFF"/>
        </w:rPr>
      </w:pPr>
      <w:r w:rsidRPr="000E40FF">
        <w:rPr>
          <w:rFonts w:ascii="Montserrat Light" w:eastAsia="Times New Roman" w:hAnsi="Montserrat Light"/>
          <w:b/>
          <w:bCs/>
          <w:lang w:bidi="en-US"/>
        </w:rPr>
        <w:t>(3)</w:t>
      </w:r>
      <w:r w:rsidRPr="000E40FF">
        <w:rPr>
          <w:rFonts w:ascii="Montserrat Light" w:eastAsia="Times New Roman" w:hAnsi="Montserrat Light"/>
          <w:b/>
          <w:lang w:bidi="en-US"/>
        </w:rPr>
        <w:t xml:space="preserve"> </w:t>
      </w:r>
      <w:r w:rsidRPr="000E40FF">
        <w:rPr>
          <w:rFonts w:ascii="Montserrat Light" w:hAnsi="Montserrat Light"/>
          <w:shd w:val="clear" w:color="auto" w:fill="FFFFFF"/>
        </w:rPr>
        <w:t xml:space="preserve">are sarcina de a analiza sistemul de prescriere și distribuire a diferitelor regimuri </w:t>
      </w:r>
      <w:r w:rsidRPr="000E40FF">
        <w:rPr>
          <w:rFonts w:ascii="Montserrat Light" w:hAnsi="Montserrat Light"/>
        </w:rPr>
        <w:t>dietetice</w:t>
      </w:r>
      <w:r w:rsidRPr="000E40FF">
        <w:rPr>
          <w:rFonts w:ascii="Montserrat Light" w:hAnsi="Montserrat Light"/>
          <w:shd w:val="clear" w:color="auto" w:fill="FFFFFF"/>
        </w:rPr>
        <w:t>, propunând adaptarea lor la necesitățile reale.</w:t>
      </w:r>
    </w:p>
    <w:p w14:paraId="6BFB60E4" w14:textId="7B0F148E" w:rsidR="00F62F3D" w:rsidRPr="000E40FF" w:rsidRDefault="00F62F3D"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bCs/>
          <w:lang w:bidi="en-US"/>
        </w:rPr>
      </w:pPr>
      <w:r w:rsidRPr="000E40FF">
        <w:rPr>
          <w:rFonts w:ascii="Montserrat Light" w:eastAsia="Times New Roman" w:hAnsi="Montserrat Light"/>
          <w:b/>
          <w:bCs/>
          <w:lang w:bidi="en-US"/>
        </w:rPr>
        <w:t>(4)</w:t>
      </w:r>
      <w:r w:rsidRPr="000E40FF">
        <w:rPr>
          <w:rFonts w:ascii="Montserrat Light" w:eastAsia="Times New Roman" w:hAnsi="Montserrat Light"/>
          <w:b/>
          <w:lang w:bidi="en-US"/>
        </w:rPr>
        <w:t xml:space="preserve"> </w:t>
      </w:r>
      <w:r w:rsidRPr="000E40FF">
        <w:rPr>
          <w:rFonts w:ascii="Montserrat Light" w:eastAsia="Times New Roman" w:hAnsi="Montserrat Light"/>
          <w:b/>
          <w:bCs/>
          <w:lang w:bidi="en-US"/>
        </w:rPr>
        <w:t xml:space="preserve">Atribuțiile </w:t>
      </w:r>
      <w:r w:rsidRPr="000E40FF">
        <w:rPr>
          <w:rFonts w:ascii="Montserrat Light" w:eastAsia="Times New Roman" w:hAnsi="Montserrat Light"/>
          <w:b/>
          <w:lang w:bidi="en-US"/>
        </w:rPr>
        <w:t>Comisiei</w:t>
      </w:r>
      <w:r w:rsidRPr="000E40FF">
        <w:rPr>
          <w:rFonts w:ascii="Montserrat Light" w:eastAsia="Times New Roman" w:hAnsi="Montserrat Light"/>
          <w:b/>
          <w:bCs/>
          <w:lang w:bidi="en-US"/>
        </w:rPr>
        <w:t xml:space="preserve"> </w:t>
      </w:r>
      <w:r w:rsidRPr="000E40FF">
        <w:rPr>
          <w:rFonts w:ascii="Montserrat Light" w:eastAsia="Times New Roman" w:hAnsi="Montserrat Light"/>
          <w:b/>
          <w:lang w:bidi="en-US"/>
        </w:rPr>
        <w:t>de siguranță a alimentului</w:t>
      </w:r>
      <w:r w:rsidRPr="000E40FF">
        <w:rPr>
          <w:rFonts w:ascii="Montserrat Light" w:eastAsia="Times New Roman" w:hAnsi="Montserrat Light"/>
          <w:lang w:bidi="en-US"/>
        </w:rPr>
        <w:t xml:space="preserve"> sunt:</w:t>
      </w:r>
      <w:r w:rsidRPr="000E40FF">
        <w:rPr>
          <w:rFonts w:ascii="Montserrat Light" w:eastAsia="Times New Roman" w:hAnsi="Montserrat Light"/>
          <w:bCs/>
          <w:lang w:bidi="en-US"/>
        </w:rPr>
        <w:t xml:space="preserve"> </w:t>
      </w:r>
    </w:p>
    <w:p w14:paraId="25C0FB39" w14:textId="77777777" w:rsidR="00F62F3D" w:rsidRPr="000E40F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bidi="en-US"/>
        </w:rPr>
        <w:t xml:space="preserve">coordonarea activităților de organizare și control a alimentației la nivelul întregului spital; </w:t>
      </w:r>
    </w:p>
    <w:p w14:paraId="77727EDD" w14:textId="77777777" w:rsidR="00F62F3D" w:rsidRPr="000E40F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bidi="en-US"/>
        </w:rPr>
        <w:t xml:space="preserve">stabilește strategia de achiziții a alimentelor în funcție de planul de diete și meniuri și de bugetul alocat; </w:t>
      </w:r>
    </w:p>
    <w:p w14:paraId="7E79D739" w14:textId="77777777" w:rsidR="00F62F3D" w:rsidRPr="000E40F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bidi="en-US"/>
        </w:rPr>
        <w:t xml:space="preserve">asigurarea stabilirii, implementării, menținerii și actualizării proceselor necesare sistemului de management al siguranței alimentului; </w:t>
      </w:r>
    </w:p>
    <w:p w14:paraId="23429820" w14:textId="77777777" w:rsidR="00F62F3D" w:rsidRPr="000E40F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bidi="en-US"/>
        </w:rPr>
        <w:t xml:space="preserve">raportarea cu oprivire la funcționarea, eficiența, gradul de adecvare a sistemului de management al siguranței alimentelor și necesitatea de îmbunătățire; </w:t>
      </w:r>
    </w:p>
    <w:p w14:paraId="4CD2C530" w14:textId="77777777" w:rsidR="00F62F3D" w:rsidRPr="000E40F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bidi="en-US"/>
        </w:rPr>
        <w:t xml:space="preserve">asigurarea promovării în cadrul spitalului a conștientizării cerințelor pacientului și a siguranței alimentului; </w:t>
      </w:r>
    </w:p>
    <w:p w14:paraId="4CE399CE" w14:textId="77777777" w:rsidR="00F62F3D" w:rsidRPr="000E40F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bidi="en-US"/>
        </w:rPr>
        <w:t xml:space="preserve">verificarea si analiza  procedurilor și a documentației existente; </w:t>
      </w:r>
    </w:p>
    <w:p w14:paraId="529045BB" w14:textId="77777777" w:rsidR="00F62F3D" w:rsidRPr="000E40F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bidi="en-US"/>
        </w:rPr>
        <w:t xml:space="preserve">coordonarea elaborării procedurilor specifice de siguranță alimentară; </w:t>
      </w:r>
    </w:p>
    <w:p w14:paraId="03D0053B" w14:textId="77777777" w:rsidR="00F62F3D" w:rsidRPr="000E40F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bidi="en-US"/>
        </w:rPr>
        <w:t xml:space="preserve">identificarea punctelor critice și a punctelor critice de control pe fiecare etapă de proces implicată în siguranța alimentului; </w:t>
      </w:r>
    </w:p>
    <w:p w14:paraId="5E656A4B" w14:textId="77777777" w:rsidR="00F62F3D" w:rsidRPr="000E40F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bidi="en-US"/>
        </w:rPr>
        <w:t xml:space="preserve">analiza și monitorizarea riscurilor legate de siguranța alimentului, riscuri înregistrate în Registrul de riscuri de la nivelul Blocului Alimentar; </w:t>
      </w:r>
    </w:p>
    <w:p w14:paraId="73ABB27C" w14:textId="77777777" w:rsidR="00F62F3D" w:rsidRPr="000E40F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bidi="en-US"/>
        </w:rPr>
        <w:t>întocmirea documentației HACCP.</w:t>
      </w:r>
    </w:p>
    <w:p w14:paraId="1CEB26D3" w14:textId="77777777" w:rsidR="00F62F3D" w:rsidRPr="000E40FF" w:rsidRDefault="00F62F3D" w:rsidP="0006228D">
      <w:pPr>
        <w:widowControl w:val="0"/>
        <w:numPr>
          <w:ilvl w:val="0"/>
          <w:numId w:val="18"/>
        </w:numPr>
        <w:tabs>
          <w:tab w:val="clear" w:pos="1080"/>
          <w:tab w:val="left" w:pos="426"/>
          <w:tab w:val="left" w:pos="709"/>
        </w:tabs>
        <w:overflowPunct w:val="0"/>
        <w:autoSpaceDE w:val="0"/>
        <w:autoSpaceDN w:val="0"/>
        <w:adjustRightInd w:val="0"/>
        <w:spacing w:after="0" w:line="240" w:lineRule="auto"/>
        <w:ind w:left="714" w:hanging="357"/>
        <w:jc w:val="both"/>
        <w:rPr>
          <w:rFonts w:ascii="Montserrat Light" w:eastAsia="Times New Roman" w:hAnsi="Montserrat Light"/>
          <w:lang w:bidi="en-US"/>
        </w:rPr>
      </w:pPr>
      <w:r w:rsidRPr="000E40FF">
        <w:rPr>
          <w:rFonts w:ascii="Montserrat Light" w:eastAsia="Times New Roman" w:hAnsi="Montserrat Light"/>
          <w:lang w:bidi="en-US"/>
        </w:rPr>
        <w:t>verifică efectuarea controalelor medicale periodice de către personalul angajat la  blocul alimentar.</w:t>
      </w:r>
    </w:p>
    <w:p w14:paraId="0BBEFAB7" w14:textId="4FA88371" w:rsidR="00162D3C" w:rsidRPr="000E40FF" w:rsidRDefault="00162D3C"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w:t>
      </w:r>
      <w:r w:rsidR="00AD230B" w:rsidRPr="000E40FF">
        <w:rPr>
          <w:rFonts w:ascii="Montserrat Light" w:eastAsia="Times New Roman" w:hAnsi="Montserrat Light" w:cs="Times New Roman"/>
          <w:b/>
          <w:bCs/>
          <w:lang w:bidi="en-US"/>
        </w:rPr>
        <w:t>5</w:t>
      </w:r>
      <w:r w:rsidRPr="000E40FF">
        <w:rPr>
          <w:rFonts w:ascii="Montserrat Light" w:eastAsia="Times New Roman" w:hAnsi="Montserrat Light" w:cs="Times New Roman"/>
          <w:b/>
          <w:bCs/>
          <w:lang w:bidi="en-US"/>
        </w:rPr>
        <w:t>)</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b/>
          <w:bCs/>
          <w:lang w:bidi="en-US"/>
        </w:rPr>
        <w:t>Modul de lucru</w:t>
      </w:r>
      <w:r w:rsidRPr="000E40FF">
        <w:rPr>
          <w:rFonts w:ascii="Montserrat Light" w:eastAsia="Times New Roman" w:hAnsi="Montserrat Light" w:cs="Times New Roman"/>
          <w:bCs/>
          <w:lang w:bidi="en-US"/>
        </w:rPr>
        <w:t>:</w:t>
      </w:r>
      <w:r w:rsidRPr="000E40FF">
        <w:rPr>
          <w:rFonts w:ascii="Montserrat Light" w:eastAsia="Times New Roman" w:hAnsi="Montserrat Light" w:cs="Times New Roman"/>
          <w:lang w:bidi="en-US"/>
        </w:rPr>
        <w:t xml:space="preserve"> Comisia se va întruni cel pu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in o dată pe trimestru, lunar sau ori de câte ori va fi nevoie.</w:t>
      </w:r>
      <w:bookmarkStart w:id="31" w:name="page259"/>
      <w:bookmarkEnd w:id="31"/>
      <w:r w:rsidRPr="000E40FF">
        <w:rPr>
          <w:rFonts w:ascii="Montserrat Light" w:eastAsia="Times New Roman" w:hAnsi="Montserrat Light" w:cs="Times New Roman"/>
          <w:lang w:bidi="en-US"/>
        </w:rPr>
        <w:t xml:space="preserve"> Cvorumul de lucru al Comisiei de alimenta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dietă este de jumătate plus unu din numărul total al membrilor, iar deciziile se iau cu majoritatea simplă a celor prezen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 Colaborează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furnizează date celorlalte comisii medicale. Toate datele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problemele discutate vor fi consemnate de către secretarul comisiei într-un proces verbal care va fi prezentat pentru viză managerului. Toate datele cu privire la activitatea comisiei vor fi consemnate în registrul de eviden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ă a comisiei. </w:t>
      </w:r>
    </w:p>
    <w:p w14:paraId="747BA405" w14:textId="24C4D685" w:rsidR="00E469DA" w:rsidRPr="000E40FF" w:rsidRDefault="00A0171C"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Articolul</w:t>
      </w:r>
      <w:r w:rsidR="00162D3C" w:rsidRPr="000E40FF">
        <w:rPr>
          <w:rFonts w:ascii="Montserrat Light" w:eastAsia="Times New Roman" w:hAnsi="Montserrat Light" w:cs="Times New Roman"/>
          <w:b/>
          <w:bCs/>
          <w:lang w:bidi="en-US"/>
        </w:rPr>
        <w:t xml:space="preserve"> </w:t>
      </w:r>
      <w:r w:rsidR="00D43A2D" w:rsidRPr="000E40FF">
        <w:rPr>
          <w:rFonts w:ascii="Montserrat Light" w:eastAsia="Times New Roman" w:hAnsi="Montserrat Light" w:cs="Times New Roman"/>
          <w:b/>
          <w:bCs/>
          <w:lang w:bidi="en-US"/>
        </w:rPr>
        <w:t>8</w:t>
      </w:r>
      <w:r w:rsidR="00487C85" w:rsidRPr="000E40FF">
        <w:rPr>
          <w:rFonts w:ascii="Montserrat Light" w:eastAsia="Times New Roman" w:hAnsi="Montserrat Light" w:cs="Times New Roman"/>
          <w:b/>
          <w:bCs/>
          <w:lang w:bidi="en-US"/>
        </w:rPr>
        <w:t>2</w:t>
      </w:r>
    </w:p>
    <w:p w14:paraId="159F2171" w14:textId="77777777" w:rsidR="00583933" w:rsidRPr="000E40FF" w:rsidRDefault="00583933" w:rsidP="0006228D">
      <w:pPr>
        <w:widowControl w:val="0"/>
        <w:tabs>
          <w:tab w:val="left" w:pos="1134"/>
        </w:tabs>
        <w:autoSpaceDE w:val="0"/>
        <w:autoSpaceDN w:val="0"/>
        <w:adjustRightInd w:val="0"/>
        <w:spacing w:after="0" w:line="240" w:lineRule="auto"/>
        <w:jc w:val="both"/>
        <w:rPr>
          <w:rFonts w:ascii="Montserrat Light" w:eastAsia="Times New Roman" w:hAnsi="Montserrat Light"/>
          <w:lang w:bidi="en-US"/>
        </w:rPr>
      </w:pPr>
      <w:r w:rsidRPr="000E40FF">
        <w:rPr>
          <w:rFonts w:ascii="Montserrat Light" w:eastAsia="Times New Roman" w:hAnsi="Montserrat Light"/>
          <w:b/>
          <w:bCs/>
          <w:lang w:bidi="en-US"/>
        </w:rPr>
        <w:t>Comisia de transfuzie și hemovigilență</w:t>
      </w:r>
    </w:p>
    <w:p w14:paraId="14D2AF6A" w14:textId="77777777" w:rsidR="00583933" w:rsidRPr="000E40FF" w:rsidRDefault="00583933" w:rsidP="0006228D">
      <w:pPr>
        <w:tabs>
          <w:tab w:val="left" w:pos="1134"/>
        </w:tabs>
        <w:spacing w:after="0" w:line="240" w:lineRule="auto"/>
        <w:jc w:val="both"/>
        <w:rPr>
          <w:rFonts w:ascii="Montserrat Light" w:eastAsia="Times New Roman" w:hAnsi="Montserrat Light"/>
          <w:bCs/>
          <w:lang w:bidi="en-US"/>
        </w:rPr>
      </w:pPr>
      <w:r w:rsidRPr="000E40FF">
        <w:rPr>
          <w:rFonts w:ascii="Montserrat Light" w:eastAsia="Times New Roman" w:hAnsi="Montserrat Light"/>
          <w:b/>
          <w:bCs/>
          <w:lang w:bidi="en-US"/>
        </w:rPr>
        <w:t>(1)</w:t>
      </w:r>
      <w:r w:rsidRPr="000E40FF">
        <w:rPr>
          <w:rFonts w:ascii="Montserrat Light" w:eastAsia="Times New Roman" w:hAnsi="Montserrat Light"/>
          <w:b/>
          <w:lang w:bidi="en-US"/>
        </w:rPr>
        <w:t xml:space="preserve"> </w:t>
      </w:r>
      <w:r w:rsidRPr="000E40FF">
        <w:rPr>
          <w:rFonts w:ascii="Montserrat Light" w:eastAsia="Times New Roman" w:hAnsi="Montserrat Light"/>
          <w:bCs/>
          <w:lang w:bidi="en-US"/>
        </w:rPr>
        <w:t xml:space="preserve">Cadru legislativ: </w:t>
      </w:r>
      <w:r w:rsidRPr="000E40FF">
        <w:rPr>
          <w:rFonts w:ascii="Montserrat Light" w:eastAsia="Times New Roman" w:hAnsi="Montserrat Light"/>
          <w:lang w:bidi="en-US"/>
        </w:rPr>
        <w:t>Ordinul ministrului sănătății nr. 1224/2006</w:t>
      </w:r>
      <w:r w:rsidRPr="000E40FF">
        <w:rPr>
          <w:rFonts w:ascii="Montserrat Light" w:eastAsia="Times New Roman" w:hAnsi="Montserrat Light"/>
          <w:shd w:val="clear" w:color="auto" w:fill="FFFFFF"/>
          <w:lang w:bidi="en-US"/>
        </w:rPr>
        <w:t xml:space="preserve"> pentru aprobarea normelor privind activitatea UTS din spitale și </w:t>
      </w:r>
      <w:r w:rsidRPr="000E40FF">
        <w:rPr>
          <w:rFonts w:ascii="Montserrat Light" w:eastAsia="Times New Roman" w:hAnsi="Montserrat Light"/>
          <w:lang w:bidi="en-US"/>
        </w:rPr>
        <w:t>Ordinul ministrului sănătății nr. 1228/2006</w:t>
      </w:r>
      <w:r w:rsidRPr="000E40FF">
        <w:rPr>
          <w:rFonts w:ascii="Montserrat Light" w:eastAsia="Times New Roman" w:hAnsi="Montserrat Light"/>
          <w:shd w:val="clear" w:color="auto" w:fill="FFFFFF"/>
          <w:lang w:bidi="en-US"/>
        </w:rPr>
        <w:t xml:space="preserve"> pentru aprobarea normelor privind organizarea sistemului de hemovigilență, de asigurare a trasabilității, precum și a regulamentului privind sistemul de înregistrare și raportare în cazul apariției de incidente și reacții adverse severe legate de colectarea și administrarea de sânge și de componente sanguine umane</w:t>
      </w:r>
      <w:r w:rsidRPr="000E40FF">
        <w:rPr>
          <w:rFonts w:ascii="Montserrat Light" w:eastAsia="Times New Roman" w:hAnsi="Montserrat Light"/>
          <w:lang w:bidi="en-US"/>
        </w:rPr>
        <w:t>, cu modificările și completările ulterioare; Legea nr. 282/2005 privind organizarea activității de transfuzie sanguină, donarea de sânge și componente sanguine de origine umană, precum și asigurarea calității și securității sanitare, în vederea utilizării lor terapeutice, republicată, cu modificările și completările ulterioare; Legea nr.</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95/2006 privind reforma în domeniul sănătății, republicată, cu modificările și completările ulterioare.</w:t>
      </w:r>
    </w:p>
    <w:p w14:paraId="71A0344C" w14:textId="77777777" w:rsidR="00583933" w:rsidRPr="000E40FF" w:rsidRDefault="00583933" w:rsidP="0006228D">
      <w:pPr>
        <w:pStyle w:val="Frspaiere"/>
        <w:jc w:val="both"/>
        <w:rPr>
          <w:rFonts w:ascii="Montserrat Light" w:hAnsi="Montserrat Light"/>
          <w:sz w:val="22"/>
          <w:szCs w:val="22"/>
          <w:lang w:bidi="en-US"/>
        </w:rPr>
      </w:pPr>
      <w:r w:rsidRPr="000E40FF">
        <w:rPr>
          <w:rFonts w:ascii="Montserrat Light" w:hAnsi="Montserrat Light"/>
          <w:b/>
          <w:bCs/>
          <w:sz w:val="22"/>
          <w:szCs w:val="22"/>
          <w:lang w:bidi="en-US"/>
        </w:rPr>
        <w:t>(2)</w:t>
      </w:r>
      <w:r w:rsidRPr="000E40FF">
        <w:rPr>
          <w:rFonts w:ascii="Montserrat Light" w:hAnsi="Montserrat Light"/>
          <w:sz w:val="22"/>
          <w:szCs w:val="22"/>
          <w:lang w:bidi="en-US"/>
        </w:rPr>
        <w:t xml:space="preserve"> Componența: </w:t>
      </w:r>
    </w:p>
    <w:p w14:paraId="2A0329B1" w14:textId="13518D02" w:rsidR="00583933" w:rsidRPr="000E40FF" w:rsidRDefault="00583933" w:rsidP="0006228D">
      <w:pPr>
        <w:pStyle w:val="Frspaiere"/>
        <w:numPr>
          <w:ilvl w:val="0"/>
          <w:numId w:val="160"/>
        </w:numPr>
        <w:jc w:val="both"/>
        <w:rPr>
          <w:rFonts w:ascii="Montserrat Light" w:hAnsi="Montserrat Light"/>
          <w:sz w:val="22"/>
          <w:szCs w:val="22"/>
          <w:shd w:val="clear" w:color="auto" w:fill="FFFFFF"/>
        </w:rPr>
      </w:pPr>
      <w:r w:rsidRPr="000E40FF">
        <w:rPr>
          <w:rStyle w:val="slitbdy"/>
          <w:rFonts w:ascii="Montserrat Light" w:hAnsi="Montserrat Light"/>
          <w:sz w:val="22"/>
          <w:szCs w:val="22"/>
        </w:rPr>
        <w:t>medicul coordonator al unităţii de transfuzie sanguină din spital, care îndeplineşte funcţia de preşedinte;</w:t>
      </w:r>
    </w:p>
    <w:p w14:paraId="56633C4C" w14:textId="7389080C" w:rsidR="00583933" w:rsidRPr="000E40FF" w:rsidRDefault="00583933" w:rsidP="0006228D">
      <w:pPr>
        <w:pStyle w:val="Frspaiere"/>
        <w:numPr>
          <w:ilvl w:val="0"/>
          <w:numId w:val="160"/>
        </w:numPr>
        <w:jc w:val="both"/>
        <w:rPr>
          <w:rFonts w:ascii="Montserrat Light" w:hAnsi="Montserrat Light"/>
          <w:sz w:val="22"/>
          <w:szCs w:val="22"/>
          <w:shd w:val="clear" w:color="auto" w:fill="FFFFFF"/>
        </w:rPr>
      </w:pPr>
      <w:r w:rsidRPr="000E40FF">
        <w:rPr>
          <w:rStyle w:val="slitbdy"/>
          <w:rFonts w:ascii="Montserrat Light" w:hAnsi="Montserrat Light"/>
          <w:sz w:val="22"/>
          <w:szCs w:val="22"/>
        </w:rPr>
        <w:t>reprezentanţi ai principalelor secţii utilizatoare de terapie transfuzională din spital;</w:t>
      </w:r>
    </w:p>
    <w:p w14:paraId="380D1703" w14:textId="78728ADA" w:rsidR="00583933" w:rsidRPr="000E40FF" w:rsidRDefault="00583933" w:rsidP="0006228D">
      <w:pPr>
        <w:pStyle w:val="Frspaiere"/>
        <w:numPr>
          <w:ilvl w:val="0"/>
          <w:numId w:val="160"/>
        </w:numPr>
        <w:jc w:val="both"/>
        <w:rPr>
          <w:rFonts w:ascii="Montserrat Light" w:hAnsi="Montserrat Light"/>
          <w:sz w:val="22"/>
          <w:szCs w:val="22"/>
          <w:shd w:val="clear" w:color="auto" w:fill="FFFFFF"/>
        </w:rPr>
      </w:pPr>
      <w:r w:rsidRPr="000E40FF">
        <w:rPr>
          <w:rStyle w:val="slitbdy"/>
          <w:rFonts w:ascii="Montserrat Light" w:hAnsi="Montserrat Light"/>
          <w:sz w:val="22"/>
          <w:szCs w:val="22"/>
        </w:rPr>
        <w:t>un reprezentant al farmaciei spitalului;</w:t>
      </w:r>
    </w:p>
    <w:p w14:paraId="69389B0A" w14:textId="5733B2D7" w:rsidR="00583933" w:rsidRPr="000E40FF" w:rsidRDefault="00583933" w:rsidP="0006228D">
      <w:pPr>
        <w:pStyle w:val="Frspaiere"/>
        <w:numPr>
          <w:ilvl w:val="0"/>
          <w:numId w:val="160"/>
        </w:numPr>
        <w:jc w:val="both"/>
        <w:rPr>
          <w:rFonts w:ascii="Montserrat Light" w:hAnsi="Montserrat Light"/>
          <w:sz w:val="22"/>
          <w:szCs w:val="22"/>
          <w:shd w:val="clear" w:color="auto" w:fill="FFFFFF"/>
        </w:rPr>
      </w:pPr>
      <w:r w:rsidRPr="000E40FF">
        <w:rPr>
          <w:rStyle w:val="slitbdy"/>
          <w:rFonts w:ascii="Montserrat Light" w:hAnsi="Montserrat Light"/>
          <w:sz w:val="22"/>
          <w:szCs w:val="22"/>
        </w:rPr>
        <w:t>un reprezentant al serviciului administrativ-financiar;</w:t>
      </w:r>
    </w:p>
    <w:p w14:paraId="208DF78D" w14:textId="267C9AAC" w:rsidR="00583933" w:rsidRPr="000E40FF" w:rsidRDefault="00583933" w:rsidP="0006228D">
      <w:pPr>
        <w:pStyle w:val="Frspaiere"/>
        <w:numPr>
          <w:ilvl w:val="0"/>
          <w:numId w:val="160"/>
        </w:numPr>
        <w:jc w:val="both"/>
        <w:rPr>
          <w:rFonts w:ascii="Montserrat Light" w:hAnsi="Montserrat Light"/>
          <w:sz w:val="22"/>
          <w:szCs w:val="22"/>
          <w:shd w:val="clear" w:color="auto" w:fill="FFFFFF"/>
        </w:rPr>
      </w:pPr>
      <w:r w:rsidRPr="000E40FF">
        <w:rPr>
          <w:rStyle w:val="slitbdy"/>
          <w:rFonts w:ascii="Montserrat Light" w:hAnsi="Montserrat Light"/>
          <w:sz w:val="22"/>
          <w:szCs w:val="22"/>
        </w:rPr>
        <w:t>un reprezentant al centrului de transfuzie sanguină teritorial.</w:t>
      </w:r>
    </w:p>
    <w:p w14:paraId="015E9060" w14:textId="77777777" w:rsidR="00583933" w:rsidRPr="000E40FF" w:rsidRDefault="00583933" w:rsidP="0006228D">
      <w:pPr>
        <w:widowControl w:val="0"/>
        <w:tabs>
          <w:tab w:val="num" w:pos="0"/>
          <w:tab w:val="left" w:pos="1134"/>
        </w:tabs>
        <w:overflowPunct w:val="0"/>
        <w:autoSpaceDE w:val="0"/>
        <w:autoSpaceDN w:val="0"/>
        <w:adjustRightInd w:val="0"/>
        <w:spacing w:after="0" w:line="240" w:lineRule="auto"/>
        <w:jc w:val="both"/>
        <w:rPr>
          <w:rFonts w:ascii="Montserrat Light" w:eastAsia="Times New Roman" w:hAnsi="Montserrat Light"/>
          <w:bCs/>
          <w:lang w:bidi="en-US"/>
        </w:rPr>
      </w:pPr>
      <w:r w:rsidRPr="000E40FF">
        <w:rPr>
          <w:rFonts w:ascii="Montserrat Light" w:eastAsia="Times New Roman" w:hAnsi="Montserrat Light"/>
          <w:b/>
          <w:lang w:bidi="en-US"/>
        </w:rPr>
        <w:t>(3)</w:t>
      </w:r>
      <w:r w:rsidRPr="000E40FF">
        <w:rPr>
          <w:rFonts w:ascii="Montserrat Light" w:eastAsia="Times New Roman" w:hAnsi="Montserrat Light"/>
          <w:bCs/>
          <w:lang w:bidi="en-US"/>
        </w:rPr>
        <w:t xml:space="preserve"> </w:t>
      </w:r>
      <w:r w:rsidRPr="000E40FF">
        <w:rPr>
          <w:rFonts w:ascii="Montserrat Light" w:eastAsia="Times New Roman" w:hAnsi="Montserrat Light"/>
          <w:b/>
          <w:bCs/>
          <w:lang w:bidi="en-US"/>
        </w:rPr>
        <w:t>Scop:</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Monitorizarea nivelului de asigurare a securității transfuzionale la</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nivelul spitalului.</w:t>
      </w:r>
    </w:p>
    <w:p w14:paraId="23D5768A" w14:textId="77777777" w:rsidR="00583933" w:rsidRPr="000E40FF" w:rsidRDefault="00583933" w:rsidP="0006228D">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lang w:bidi="en-US"/>
        </w:rPr>
      </w:pPr>
      <w:r w:rsidRPr="000E40FF">
        <w:rPr>
          <w:rFonts w:ascii="Montserrat Light" w:eastAsia="Times New Roman" w:hAnsi="Montserrat Light"/>
          <w:b/>
          <w:bCs/>
          <w:lang w:bidi="en-US"/>
        </w:rPr>
        <w:t>(4)</w:t>
      </w:r>
      <w:r w:rsidRPr="000E40FF">
        <w:rPr>
          <w:rFonts w:ascii="Montserrat Light" w:eastAsia="Times New Roman" w:hAnsi="Montserrat Light"/>
          <w:b/>
          <w:lang w:bidi="en-US"/>
        </w:rPr>
        <w:t xml:space="preserve"> </w:t>
      </w:r>
      <w:r w:rsidRPr="000E40FF">
        <w:rPr>
          <w:rFonts w:ascii="Montserrat Light" w:eastAsia="Times New Roman" w:hAnsi="Montserrat Light"/>
          <w:b/>
          <w:bCs/>
          <w:lang w:bidi="en-US"/>
        </w:rPr>
        <w:t>Atribuții:</w:t>
      </w:r>
      <w:r w:rsidRPr="000E40FF">
        <w:rPr>
          <w:rFonts w:ascii="Montserrat Light" w:eastAsia="Times New Roman" w:hAnsi="Montserrat Light"/>
          <w:bCs/>
          <w:lang w:bidi="en-US"/>
        </w:rPr>
        <w:t xml:space="preserve"> </w:t>
      </w:r>
    </w:p>
    <w:p w14:paraId="4F31406F" w14:textId="77777777" w:rsidR="00583933" w:rsidRPr="000E40FF" w:rsidRDefault="00583933" w:rsidP="0006228D">
      <w:pPr>
        <w:pStyle w:val="Frspaiere"/>
        <w:numPr>
          <w:ilvl w:val="0"/>
          <w:numId w:val="159"/>
        </w:numPr>
        <w:jc w:val="both"/>
        <w:rPr>
          <w:rFonts w:ascii="Montserrat Light" w:hAnsi="Montserrat Light"/>
          <w:sz w:val="22"/>
          <w:szCs w:val="22"/>
          <w:shd w:val="clear" w:color="auto" w:fill="FFFFFF"/>
        </w:rPr>
      </w:pPr>
      <w:r w:rsidRPr="000E40FF">
        <w:rPr>
          <w:rStyle w:val="slitbdy"/>
          <w:rFonts w:ascii="Montserrat Light" w:hAnsi="Montserrat Light"/>
          <w:sz w:val="22"/>
          <w:szCs w:val="22"/>
        </w:rPr>
        <w:t>monitorizarea nivelului de asigurare a securităţii transfuzionale la nivelul spitalului;</w:t>
      </w:r>
    </w:p>
    <w:p w14:paraId="2F81BF6D" w14:textId="01A0A1DF" w:rsidR="00583933" w:rsidRPr="000E40FF" w:rsidRDefault="00583933" w:rsidP="0006228D">
      <w:pPr>
        <w:pStyle w:val="Frspaiere"/>
        <w:numPr>
          <w:ilvl w:val="0"/>
          <w:numId w:val="159"/>
        </w:numPr>
        <w:jc w:val="both"/>
        <w:rPr>
          <w:rFonts w:ascii="Montserrat Light" w:hAnsi="Montserrat Light"/>
          <w:sz w:val="22"/>
          <w:szCs w:val="22"/>
          <w:shd w:val="clear" w:color="auto" w:fill="FFFFFF"/>
        </w:rPr>
      </w:pPr>
      <w:r w:rsidRPr="000E40FF">
        <w:rPr>
          <w:rStyle w:val="slitbdy"/>
          <w:rFonts w:ascii="Montserrat Light" w:hAnsi="Montserrat Light"/>
          <w:sz w:val="22"/>
          <w:szCs w:val="22"/>
        </w:rPr>
        <w:t>elaborarea şi implementarea documentaţiei necesare aplicării în practica din spital a ghidurilor de utilizare clinică a sângelui total şi a componentelor sanguine;</w:t>
      </w:r>
    </w:p>
    <w:p w14:paraId="1F997358" w14:textId="5160EFCC" w:rsidR="00583933" w:rsidRPr="000E40FF" w:rsidRDefault="00583933" w:rsidP="0006228D">
      <w:pPr>
        <w:pStyle w:val="Frspaiere"/>
        <w:numPr>
          <w:ilvl w:val="0"/>
          <w:numId w:val="159"/>
        </w:numPr>
        <w:jc w:val="both"/>
        <w:rPr>
          <w:rFonts w:ascii="Montserrat Light" w:hAnsi="Montserrat Light"/>
          <w:sz w:val="22"/>
          <w:szCs w:val="22"/>
          <w:shd w:val="clear" w:color="auto" w:fill="FFFFFF"/>
        </w:rPr>
      </w:pPr>
      <w:r w:rsidRPr="000E40FF">
        <w:rPr>
          <w:rStyle w:val="slitbdy"/>
          <w:rFonts w:ascii="Montserrat Light" w:hAnsi="Montserrat Light"/>
          <w:sz w:val="22"/>
          <w:szCs w:val="22"/>
        </w:rPr>
        <w:t>evaluarea nivelului de pregătire profesională în domeniul transfuziei sanguine a tuturor categoriilor de personal implicate în activitatea de transfuzie sanguină din spital;</w:t>
      </w:r>
    </w:p>
    <w:p w14:paraId="5CEABA07" w14:textId="32E1EC6B" w:rsidR="00583933" w:rsidRPr="000E40FF" w:rsidRDefault="00583933" w:rsidP="0006228D">
      <w:pPr>
        <w:pStyle w:val="Frspaiere"/>
        <w:numPr>
          <w:ilvl w:val="0"/>
          <w:numId w:val="159"/>
        </w:numPr>
        <w:jc w:val="both"/>
        <w:rPr>
          <w:rFonts w:ascii="Montserrat Light" w:hAnsi="Montserrat Light"/>
          <w:sz w:val="22"/>
          <w:szCs w:val="22"/>
          <w:shd w:val="clear" w:color="auto" w:fill="FFFFFF"/>
        </w:rPr>
      </w:pPr>
      <w:r w:rsidRPr="000E40FF">
        <w:rPr>
          <w:rStyle w:val="slitbdy"/>
          <w:rFonts w:ascii="Montserrat Light" w:hAnsi="Montserrat Light"/>
          <w:sz w:val="22"/>
          <w:szCs w:val="22"/>
        </w:rPr>
        <w:t>monitorizarea utilizării corecte a terapiei transfuzionale în secţiile spitalului;</w:t>
      </w:r>
    </w:p>
    <w:p w14:paraId="33EF8E30" w14:textId="0CF96A06" w:rsidR="00583933" w:rsidRPr="000E40FF" w:rsidRDefault="00583933" w:rsidP="0006228D">
      <w:pPr>
        <w:pStyle w:val="Frspaiere"/>
        <w:numPr>
          <w:ilvl w:val="0"/>
          <w:numId w:val="159"/>
        </w:numPr>
        <w:jc w:val="both"/>
        <w:rPr>
          <w:rStyle w:val="slitbdy"/>
          <w:rFonts w:ascii="Montserrat Light" w:hAnsi="Montserrat Light"/>
          <w:sz w:val="22"/>
          <w:szCs w:val="22"/>
          <w:shd w:val="clear" w:color="auto" w:fill="FFFFFF"/>
        </w:rPr>
      </w:pPr>
      <w:r w:rsidRPr="000E40FF">
        <w:rPr>
          <w:rStyle w:val="slitbdy"/>
          <w:rFonts w:ascii="Montserrat Light" w:hAnsi="Montserrat Light"/>
          <w:sz w:val="22"/>
          <w:szCs w:val="22"/>
        </w:rPr>
        <w:t>organizarea şi monitorizarea funcţionării sistemului de hemovigilenţă la nivelul spitalului şi colaborarea cu centrul de transfuzie teritorial în analiza reacţiilor şi incidentelor adverse severe;</w:t>
      </w:r>
    </w:p>
    <w:p w14:paraId="082E93A5" w14:textId="35786317" w:rsidR="00583933" w:rsidRPr="000E40FF" w:rsidRDefault="00583933" w:rsidP="0006228D">
      <w:pPr>
        <w:widowControl w:val="0"/>
        <w:tabs>
          <w:tab w:val="left" w:pos="0"/>
          <w:tab w:val="left" w:pos="993"/>
        </w:tabs>
        <w:overflowPunct w:val="0"/>
        <w:autoSpaceDE w:val="0"/>
        <w:autoSpaceDN w:val="0"/>
        <w:adjustRightInd w:val="0"/>
        <w:spacing w:after="0" w:line="240" w:lineRule="auto"/>
        <w:ind w:left="360"/>
        <w:jc w:val="both"/>
        <w:rPr>
          <w:rFonts w:ascii="Montserrat Light" w:eastAsia="Times New Roman" w:hAnsi="Montserrat Light"/>
          <w:lang w:bidi="en-US"/>
        </w:rPr>
      </w:pPr>
      <w:r w:rsidRPr="000E40FF">
        <w:rPr>
          <w:rStyle w:val="slitttl1"/>
          <w:rFonts w:ascii="Montserrat Light" w:eastAsia="Times New Roman" w:hAnsi="Montserrat Light"/>
          <w:vanish w:val="0"/>
          <w:color w:val="auto"/>
          <w:sz w:val="22"/>
          <w:szCs w:val="22"/>
          <w:specVanish w:val="0"/>
        </w:rPr>
        <w:t xml:space="preserve">f) </w:t>
      </w:r>
      <w:r w:rsidRPr="000E40FF">
        <w:rPr>
          <w:rStyle w:val="slitbdy"/>
          <w:rFonts w:ascii="Montserrat Light" w:eastAsia="Times New Roman" w:hAnsi="Montserrat Light"/>
        </w:rPr>
        <w:t>elaborarea şi implementarea, în colaborare cu responsabilul cu asigurarea calităţii din spital, a sistemului de calitate în unitatea de transfuzie sanguină din spital şi la nivelul secţiilor, privind activitatea de transfuzie sanguină</w:t>
      </w:r>
      <w:r w:rsidRPr="000E40FF">
        <w:rPr>
          <w:rFonts w:ascii="Montserrat Light" w:eastAsia="Times New Roman" w:hAnsi="Montserrat Light"/>
          <w:lang w:bidi="en-US"/>
        </w:rPr>
        <w:t xml:space="preserve"> </w:t>
      </w:r>
    </w:p>
    <w:p w14:paraId="7DE2CA00" w14:textId="77777777" w:rsidR="00583933" w:rsidRPr="000E40FF" w:rsidRDefault="00583933" w:rsidP="0006228D">
      <w:pPr>
        <w:widowControl w:val="0"/>
        <w:tabs>
          <w:tab w:val="left" w:pos="0"/>
          <w:tab w:val="left" w:pos="709"/>
        </w:tabs>
        <w:overflowPunct w:val="0"/>
        <w:autoSpaceDE w:val="0"/>
        <w:autoSpaceDN w:val="0"/>
        <w:adjustRightInd w:val="0"/>
        <w:spacing w:after="0" w:line="240" w:lineRule="auto"/>
        <w:jc w:val="both"/>
        <w:rPr>
          <w:rFonts w:ascii="Montserrat Light" w:eastAsia="Times New Roman" w:hAnsi="Montserrat Light"/>
          <w:lang w:bidi="en-US"/>
        </w:rPr>
      </w:pPr>
      <w:r w:rsidRPr="000E40FF">
        <w:rPr>
          <w:rFonts w:ascii="Montserrat Light" w:eastAsia="Times New Roman" w:hAnsi="Montserrat Light"/>
          <w:b/>
          <w:bCs/>
          <w:lang w:bidi="en-US"/>
        </w:rPr>
        <w:t>(5)</w:t>
      </w:r>
      <w:r w:rsidRPr="000E40FF">
        <w:rPr>
          <w:rFonts w:ascii="Montserrat Light" w:eastAsia="Times New Roman" w:hAnsi="Montserrat Light"/>
          <w:b/>
          <w:lang w:bidi="en-US"/>
        </w:rPr>
        <w:t xml:space="preserve"> </w:t>
      </w:r>
      <w:r w:rsidRPr="000E40FF">
        <w:rPr>
          <w:rFonts w:ascii="Montserrat Light" w:eastAsia="Times New Roman" w:hAnsi="Montserrat Light"/>
          <w:b/>
          <w:bCs/>
          <w:lang w:bidi="en-US"/>
        </w:rPr>
        <w:t>Mod de lucru:</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Comisia se va întruni de 2 ori pe an pentru evaluarea sistemului de hemovigilență sau ori de câte ori va fi nevoie.</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Colaborează și furnizează date celorlalte comisii medicale, Colegiului medicilor sau organelor de cercetare judiciară.</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 xml:space="preserve">Toate datele și problemele discutate vor fi consemnate de către secretarul comisiei într-un proces verbal care va fi prezentat pentru viza managerului. Toate datele cu privire la activitatea comisiei vor fi consemnate în registrul de evidență a comisiei. </w:t>
      </w:r>
    </w:p>
    <w:p w14:paraId="19BC4561" w14:textId="2AAC06F1" w:rsidR="004130F1" w:rsidRPr="000E40F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 xml:space="preserve">Articolul </w:t>
      </w:r>
      <w:r w:rsidR="00D43A2D" w:rsidRPr="000E40FF">
        <w:rPr>
          <w:rFonts w:ascii="Montserrat Light" w:eastAsia="Times New Roman" w:hAnsi="Montserrat Light" w:cs="Times New Roman"/>
          <w:b/>
          <w:bCs/>
          <w:lang w:bidi="en-US"/>
        </w:rPr>
        <w:t>8</w:t>
      </w:r>
      <w:r w:rsidR="00487C85" w:rsidRPr="000E40FF">
        <w:rPr>
          <w:rFonts w:ascii="Montserrat Light" w:eastAsia="Times New Roman" w:hAnsi="Montserrat Light" w:cs="Times New Roman"/>
          <w:b/>
          <w:bCs/>
          <w:lang w:bidi="en-US"/>
        </w:rPr>
        <w:t>3</w:t>
      </w:r>
    </w:p>
    <w:p w14:paraId="66BE68C3" w14:textId="77777777" w:rsidR="004130F1" w:rsidRPr="000E40F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 xml:space="preserve">Comisia de analiză DRG </w:t>
      </w:r>
    </w:p>
    <w:p w14:paraId="31C5E878" w14:textId="736FB615" w:rsidR="004130F1" w:rsidRPr="000E40F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lang w:bidi="en-US"/>
        </w:rPr>
        <w:t>(1)</w:t>
      </w:r>
      <w:r w:rsidR="00416A3F"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bCs/>
          <w:lang w:bidi="en-US"/>
        </w:rPr>
        <w:t xml:space="preserve">Cadrul legislativ: </w:t>
      </w:r>
      <w:r w:rsidRPr="000E40FF">
        <w:rPr>
          <w:rFonts w:ascii="Montserrat Light" w:eastAsia="Times New Roman" w:hAnsi="Montserrat Light" w:cs="Times New Roman"/>
          <w:lang w:bidi="en-US"/>
        </w:rPr>
        <w:t xml:space="preserve">Constituit în cadrul Spitalului Clinic de </w:t>
      </w:r>
      <w:r w:rsidR="00C71979" w:rsidRPr="000E40FF">
        <w:rPr>
          <w:rFonts w:ascii="Montserrat Light" w:eastAsia="Times New Roman" w:hAnsi="Montserrat Light" w:cs="Times New Roman"/>
          <w:lang w:bidi="en-US"/>
        </w:rPr>
        <w:t>Recuperare</w:t>
      </w:r>
      <w:r w:rsidRPr="000E40FF">
        <w:rPr>
          <w:rFonts w:ascii="Montserrat Light" w:eastAsia="Times New Roman" w:hAnsi="Montserrat Light" w:cs="Times New Roman"/>
          <w:lang w:bidi="en-US"/>
        </w:rPr>
        <w:t xml:space="preserve"> Cluj-Napoca în baza</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lang w:bidi="en-US"/>
        </w:rPr>
        <w:t xml:space="preserve">prevederilor legale privind implementarea DRG. </w:t>
      </w:r>
    </w:p>
    <w:p w14:paraId="1073FF17" w14:textId="7E8FA258" w:rsidR="004130F1" w:rsidRPr="000E40F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E40FF">
        <w:rPr>
          <w:rFonts w:ascii="Montserrat Light" w:eastAsia="Times New Roman" w:hAnsi="Montserrat Light" w:cs="Times New Roman"/>
          <w:b/>
          <w:bCs/>
          <w:lang w:bidi="en-US"/>
        </w:rPr>
        <w:t>(2)</w:t>
      </w:r>
      <w:r w:rsidR="00416A3F" w:rsidRPr="000E40FF">
        <w:rPr>
          <w:rFonts w:ascii="Montserrat Light" w:eastAsia="Times New Roman" w:hAnsi="Montserrat Light" w:cs="Times New Roman"/>
          <w:b/>
          <w:bCs/>
          <w:lang w:bidi="en-US"/>
        </w:rPr>
        <w:t xml:space="preserve"> </w:t>
      </w:r>
      <w:r w:rsidRPr="000E40FF">
        <w:rPr>
          <w:rFonts w:ascii="Montserrat Light" w:eastAsia="Times New Roman" w:hAnsi="Montserrat Light" w:cs="Times New Roman"/>
          <w:lang w:bidi="en-US"/>
        </w:rPr>
        <w:t>Componen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a: </w:t>
      </w:r>
    </w:p>
    <w:p w14:paraId="4D0DD15F" w14:textId="5B6AD969" w:rsidR="004130F1" w:rsidRPr="000E40FF" w:rsidRDefault="004D121F" w:rsidP="0006228D">
      <w:pPr>
        <w:widowControl w:val="0"/>
        <w:numPr>
          <w:ilvl w:val="0"/>
          <w:numId w:val="5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director medical – pre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edinte</w:t>
      </w:r>
    </w:p>
    <w:p w14:paraId="2626164F" w14:textId="2FFD1B3A" w:rsidR="004130F1" w:rsidRPr="000E40FF" w:rsidRDefault="004D121F" w:rsidP="0006228D">
      <w:pPr>
        <w:widowControl w:val="0"/>
        <w:numPr>
          <w:ilvl w:val="0"/>
          <w:numId w:val="5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1 medic specialist – membru</w:t>
      </w:r>
    </w:p>
    <w:p w14:paraId="1C0A405C" w14:textId="74C60F16" w:rsidR="00565BCF" w:rsidRPr="000E40FF" w:rsidRDefault="00565BCF" w:rsidP="0006228D">
      <w:pPr>
        <w:widowControl w:val="0"/>
        <w:numPr>
          <w:ilvl w:val="0"/>
          <w:numId w:val="5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șeful Serviciului de Evaluare și Statistică Medicală</w:t>
      </w:r>
    </w:p>
    <w:p w14:paraId="1E32A4A6" w14:textId="6D3DA292" w:rsidR="004130F1" w:rsidRPr="000E40FF" w:rsidRDefault="00565BCF" w:rsidP="0006228D">
      <w:pPr>
        <w:widowControl w:val="0"/>
        <w:numPr>
          <w:ilvl w:val="0"/>
          <w:numId w:val="5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0E40FF">
        <w:rPr>
          <w:rFonts w:ascii="Montserrat Light" w:eastAsia="Times New Roman" w:hAnsi="Montserrat Light" w:cs="Times New Roman"/>
          <w:lang w:bidi="en-US"/>
        </w:rPr>
        <w:t>invitat: șeful secției clinice</w:t>
      </w:r>
    </w:p>
    <w:p w14:paraId="17E346E1" w14:textId="3B39A6D0" w:rsidR="004130F1" w:rsidRPr="000E40F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(3)</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b/>
          <w:bCs/>
          <w:lang w:bidi="en-US"/>
        </w:rPr>
        <w:t>Scop:</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lang w:bidi="en-US"/>
        </w:rPr>
        <w:t>colectarea sistematică de informa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cu privire la activitatea spitalicească,</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lang w:bidi="en-US"/>
        </w:rPr>
        <w:t xml:space="preserve">analiza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utilizarea acestora în vederea cre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terii eficacită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calită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eficien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îngrijirilor oferite pacien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spitaliza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 </w:t>
      </w:r>
    </w:p>
    <w:p w14:paraId="0522DFA9" w14:textId="7D232EF4" w:rsidR="004130F1" w:rsidRPr="000E40F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E40FF">
        <w:rPr>
          <w:rFonts w:ascii="Montserrat Light" w:eastAsia="Times New Roman" w:hAnsi="Montserrat Light" w:cs="Times New Roman"/>
          <w:b/>
          <w:bCs/>
          <w:lang w:bidi="en-US"/>
        </w:rPr>
        <w:t>(4) Atribu</w:t>
      </w:r>
      <w:r w:rsidR="00C37E59" w:rsidRPr="000E40FF">
        <w:rPr>
          <w:rFonts w:ascii="Montserrat Light" w:eastAsia="Times New Roman" w:hAnsi="Montserrat Light" w:cs="Times New Roman"/>
          <w:b/>
          <w:bCs/>
          <w:lang w:bidi="en-US"/>
        </w:rPr>
        <w:t>ț</w:t>
      </w:r>
      <w:r w:rsidRPr="000E40FF">
        <w:rPr>
          <w:rFonts w:ascii="Montserrat Light" w:eastAsia="Times New Roman" w:hAnsi="Montserrat Light" w:cs="Times New Roman"/>
          <w:b/>
          <w:bCs/>
          <w:lang w:bidi="en-US"/>
        </w:rPr>
        <w:t>ii:</w:t>
      </w:r>
      <w:r w:rsidRPr="000E40FF">
        <w:rPr>
          <w:rFonts w:ascii="Montserrat Light" w:eastAsia="Times New Roman" w:hAnsi="Montserrat Light" w:cs="Times New Roman"/>
          <w:bCs/>
          <w:lang w:bidi="en-US"/>
        </w:rPr>
        <w:t xml:space="preserve"> </w:t>
      </w:r>
    </w:p>
    <w:p w14:paraId="25EB1988" w14:textId="46533B45" w:rsidR="004130F1" w:rsidRPr="000E40FF" w:rsidRDefault="004130F1" w:rsidP="0006228D">
      <w:pPr>
        <w:widowControl w:val="0"/>
        <w:numPr>
          <w:ilvl w:val="0"/>
          <w:numId w:val="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analizează toate cazurile nevalidate, iar cele care pot fi revalidate sunt transmise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iei în vederea remedierii deficien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transmiterii lor </w:t>
      </w:r>
      <w:r w:rsidR="00C71979" w:rsidRPr="000E40FF">
        <w:rPr>
          <w:rFonts w:ascii="Montserrat Light" w:eastAsia="Times New Roman" w:hAnsi="Montserrat Light" w:cs="Times New Roman"/>
          <w:lang w:bidi="en-US"/>
        </w:rPr>
        <w:t>Serviciului</w:t>
      </w:r>
      <w:r w:rsidRPr="000E40FF">
        <w:rPr>
          <w:rFonts w:ascii="Montserrat Light" w:eastAsia="Times New Roman" w:hAnsi="Montserrat Light" w:cs="Times New Roman"/>
          <w:lang w:bidi="en-US"/>
        </w:rPr>
        <w:t xml:space="preserve"> de </w:t>
      </w:r>
      <w:r w:rsidR="00C71979" w:rsidRPr="000E40FF">
        <w:rPr>
          <w:rFonts w:ascii="Montserrat Light" w:eastAsia="Times New Roman" w:hAnsi="Montserrat Light" w:cs="Times New Roman"/>
          <w:lang w:bidi="en-US"/>
        </w:rPr>
        <w:t xml:space="preserve">Evaluare și </w:t>
      </w:r>
      <w:r w:rsidRPr="000E40FF">
        <w:rPr>
          <w:rFonts w:ascii="Montserrat Light" w:eastAsia="Times New Roman" w:hAnsi="Montserrat Light" w:cs="Times New Roman"/>
          <w:lang w:bidi="en-US"/>
        </w:rPr>
        <w:t xml:space="preserve">Statistică </w:t>
      </w:r>
      <w:r w:rsidR="00C71979" w:rsidRPr="000E40FF">
        <w:rPr>
          <w:rFonts w:ascii="Montserrat Light" w:eastAsia="Times New Roman" w:hAnsi="Montserrat Light" w:cs="Times New Roman"/>
          <w:lang w:bidi="en-US"/>
        </w:rPr>
        <w:t>medicală</w:t>
      </w:r>
      <w:r w:rsidRPr="000E40FF">
        <w:rPr>
          <w:rFonts w:ascii="Montserrat Light" w:eastAsia="Times New Roman" w:hAnsi="Montserrat Light" w:cs="Times New Roman"/>
          <w:lang w:bidi="en-US"/>
        </w:rPr>
        <w:t xml:space="preserve"> pentru raportarea acestora spre revalidare; </w:t>
      </w:r>
    </w:p>
    <w:p w14:paraId="473F46A8" w14:textId="7FC1EE76" w:rsidR="004130F1" w:rsidRPr="000E40FF" w:rsidRDefault="004130F1" w:rsidP="0006228D">
      <w:pPr>
        <w:widowControl w:val="0"/>
        <w:numPr>
          <w:ilvl w:val="0"/>
          <w:numId w:val="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analizează modul de codificare în vederea îmbunătă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irii indicelui de complexitate; </w:t>
      </w:r>
    </w:p>
    <w:p w14:paraId="6186631C" w14:textId="77777777" w:rsidR="004130F1" w:rsidRPr="000E40FF" w:rsidRDefault="004130F1" w:rsidP="0006228D">
      <w:pPr>
        <w:widowControl w:val="0"/>
        <w:numPr>
          <w:ilvl w:val="0"/>
          <w:numId w:val="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analiza corectitudinii codificării în sistem D.R.G.;</w:t>
      </w:r>
    </w:p>
    <w:p w14:paraId="7B951F55" w14:textId="77777777" w:rsidR="004130F1" w:rsidRPr="000E40FF" w:rsidRDefault="004130F1" w:rsidP="0006228D">
      <w:pPr>
        <w:widowControl w:val="0"/>
        <w:numPr>
          <w:ilvl w:val="0"/>
          <w:numId w:val="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colaborarea cu persoanele/firma implicată în auditarea pentru sistemul D.R.G.; </w:t>
      </w:r>
    </w:p>
    <w:p w14:paraId="22DFEAE1" w14:textId="57A93E21" w:rsidR="004130F1" w:rsidRPr="000E40FF" w:rsidRDefault="004130F1" w:rsidP="0006228D">
      <w:pPr>
        <w:widowControl w:val="0"/>
        <w:numPr>
          <w:ilvl w:val="0"/>
          <w:numId w:val="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implementarea măsurilor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corecturilor sugerate de auditorul D.R.G.;</w:t>
      </w:r>
    </w:p>
    <w:p w14:paraId="03427BE7" w14:textId="77777777" w:rsidR="004130F1" w:rsidRPr="000E40FF" w:rsidRDefault="004130F1" w:rsidP="0006228D">
      <w:pPr>
        <w:widowControl w:val="0"/>
        <w:numPr>
          <w:ilvl w:val="0"/>
          <w:numId w:val="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instruirea permanentă a personalului medical implicat în codificarea în sistem D.R.G.; </w:t>
      </w:r>
    </w:p>
    <w:p w14:paraId="28980F4E" w14:textId="1E2D9B06" w:rsidR="004130F1" w:rsidRPr="000E40FF" w:rsidRDefault="004130F1" w:rsidP="0006228D">
      <w:pPr>
        <w:widowControl w:val="0"/>
        <w:numPr>
          <w:ilvl w:val="0"/>
          <w:numId w:val="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corectarea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completarea datelor necompletate din foile de observa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 pentru ob</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inerea unui procentaj maxim pentru cazul respectiv în sistem D.R.G.; </w:t>
      </w:r>
    </w:p>
    <w:p w14:paraId="6C8FFAA1" w14:textId="1747E928" w:rsidR="004130F1" w:rsidRPr="000E40FF" w:rsidRDefault="004130F1" w:rsidP="0006228D">
      <w:pPr>
        <w:widowControl w:val="0"/>
        <w:numPr>
          <w:ilvl w:val="0"/>
          <w:numId w:val="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implementarea, sistematizarea, prelucrarea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evaluarea măsurilor pentru cre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terea numărului cazurilor care beneficiază de spitalizare de zi în conformitate cu Ordinul Casei Na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ionale a Asigurărilor de Sănătate; </w:t>
      </w:r>
    </w:p>
    <w:p w14:paraId="6A8ED46B" w14:textId="1D161EC7" w:rsidR="004130F1" w:rsidRPr="000E40FF" w:rsidRDefault="004130F1" w:rsidP="0006228D">
      <w:pPr>
        <w:widowControl w:val="0"/>
        <w:numPr>
          <w:ilvl w:val="0"/>
          <w:numId w:val="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urmărirea concordan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ei între indicele de concordan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ă a diagnosticului la internare cu diagnosticul la externare. </w:t>
      </w:r>
    </w:p>
    <w:p w14:paraId="069D45E8" w14:textId="5A8F7DD1" w:rsidR="00583933" w:rsidRPr="000E40F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(5)</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b/>
          <w:bCs/>
          <w:lang w:bidi="en-US"/>
        </w:rPr>
        <w:t>Mod de lucru:</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lang w:bidi="en-US"/>
        </w:rPr>
        <w:t>Comisia D.R.G. se va întruni ori de câte ori este nevoie, în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lang w:bidi="en-US"/>
        </w:rPr>
        <w:t>de specificul cazurilor, dar nu mai pu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in de o dată pe trimestru. Propunerile consemnate în procesele verbale 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edin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elor Comisiei D.R.G. vor fi înaintate spre analiză </w:t>
      </w:r>
      <w:r w:rsidR="00D82493" w:rsidRPr="000E40FF">
        <w:rPr>
          <w:rFonts w:ascii="Montserrat Light" w:eastAsia="Times New Roman" w:hAnsi="Montserrat Light" w:cs="Times New Roman"/>
          <w:lang w:bidi="en-US"/>
        </w:rPr>
        <w:t>c</w:t>
      </w:r>
      <w:r w:rsidRPr="000E40FF">
        <w:rPr>
          <w:rFonts w:ascii="Montserrat Light" w:eastAsia="Times New Roman" w:hAnsi="Montserrat Light" w:cs="Times New Roman"/>
          <w:lang w:bidi="en-US"/>
        </w:rPr>
        <w:t>onsiliul</w:t>
      </w:r>
      <w:r w:rsidR="00D82493" w:rsidRPr="000E40FF">
        <w:rPr>
          <w:rFonts w:ascii="Montserrat Light" w:eastAsia="Times New Roman" w:hAnsi="Montserrat Light" w:cs="Times New Roman"/>
          <w:lang w:bidi="en-US"/>
        </w:rPr>
        <w:t>ui</w:t>
      </w:r>
      <w:r w:rsidRPr="000E40FF">
        <w:rPr>
          <w:rFonts w:ascii="Montserrat Light" w:eastAsia="Times New Roman" w:hAnsi="Montserrat Light" w:cs="Times New Roman"/>
          <w:lang w:bidi="en-US"/>
        </w:rPr>
        <w:t xml:space="preserve"> </w:t>
      </w:r>
      <w:r w:rsidR="00D82493" w:rsidRPr="000E40FF">
        <w:rPr>
          <w:rFonts w:ascii="Montserrat Light" w:eastAsia="Times New Roman" w:hAnsi="Montserrat Light" w:cs="Times New Roman"/>
          <w:lang w:bidi="en-US"/>
        </w:rPr>
        <w:t>m</w:t>
      </w:r>
      <w:r w:rsidRPr="000E40FF">
        <w:rPr>
          <w:rFonts w:ascii="Montserrat Light" w:eastAsia="Times New Roman" w:hAnsi="Montserrat Light" w:cs="Times New Roman"/>
          <w:lang w:bidi="en-US"/>
        </w:rPr>
        <w:t>edical.</w:t>
      </w:r>
    </w:p>
    <w:p w14:paraId="79F92201" w14:textId="3B0E6A83" w:rsidR="004130F1" w:rsidRPr="000E40FF" w:rsidRDefault="004130F1"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 xml:space="preserve">Articolul </w:t>
      </w:r>
      <w:r w:rsidR="00D43A2D" w:rsidRPr="000E40FF">
        <w:rPr>
          <w:rFonts w:ascii="Montserrat Light" w:eastAsia="Times New Roman" w:hAnsi="Montserrat Light" w:cs="Times New Roman"/>
          <w:b/>
          <w:bCs/>
          <w:lang w:bidi="en-US"/>
        </w:rPr>
        <w:t>8</w:t>
      </w:r>
      <w:r w:rsidR="00487C85" w:rsidRPr="000E40FF">
        <w:rPr>
          <w:rFonts w:ascii="Montserrat Light" w:eastAsia="Times New Roman" w:hAnsi="Montserrat Light" w:cs="Times New Roman"/>
          <w:b/>
          <w:bCs/>
          <w:lang w:bidi="en-US"/>
        </w:rPr>
        <w:t>4</w:t>
      </w:r>
    </w:p>
    <w:p w14:paraId="659A67FD" w14:textId="77777777" w:rsidR="004130F1" w:rsidRPr="000E40FF" w:rsidRDefault="004130F1"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Comisia pentru probleme de apărare</w:t>
      </w:r>
    </w:p>
    <w:p w14:paraId="6F9436D7" w14:textId="3AD15EA8" w:rsidR="004130F1" w:rsidRPr="000E40F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lang w:bidi="en-US"/>
        </w:rPr>
        <w:t>(1)</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b/>
          <w:bCs/>
          <w:lang w:bidi="en-US"/>
        </w:rPr>
        <w:t>Cadrul legislativ:</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lang w:bidi="en-US"/>
        </w:rPr>
        <w:t xml:space="preserve">Constituită în cadrul Spitalului Clinic de </w:t>
      </w:r>
      <w:r w:rsidR="00C71979" w:rsidRPr="000E40FF">
        <w:rPr>
          <w:rFonts w:ascii="Montserrat Light" w:eastAsia="Times New Roman" w:hAnsi="Montserrat Light" w:cs="Times New Roman"/>
          <w:lang w:bidi="en-US"/>
        </w:rPr>
        <w:t>Recuperare</w:t>
      </w:r>
      <w:r w:rsidRPr="000E40FF">
        <w:rPr>
          <w:rFonts w:ascii="Montserrat Light" w:eastAsia="Times New Roman" w:hAnsi="Montserrat Light" w:cs="Times New Roman"/>
          <w:lang w:bidi="en-US"/>
        </w:rPr>
        <w:t xml:space="preserve"> Cluj-Napoca, în baza Legii 477/2003 privind pregătirea economiei na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ionale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a teritoriului pentru apărare, precum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Normelor metodologice de aplicare a Legii 477/2003 aprobate prin HG nr. 370/2004 actualizată. </w:t>
      </w:r>
    </w:p>
    <w:p w14:paraId="2408BF75" w14:textId="438E0694" w:rsidR="004130F1" w:rsidRPr="000E40F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E40FF">
        <w:rPr>
          <w:rFonts w:ascii="Montserrat Light" w:eastAsia="Times New Roman" w:hAnsi="Montserrat Light" w:cs="Times New Roman"/>
          <w:b/>
          <w:bCs/>
          <w:lang w:bidi="en-US"/>
        </w:rPr>
        <w:t>(2)</w:t>
      </w:r>
      <w:r w:rsidRPr="000E40FF">
        <w:rPr>
          <w:rFonts w:ascii="Montserrat Light" w:eastAsia="Times New Roman" w:hAnsi="Montserrat Light" w:cs="Times New Roman"/>
          <w:lang w:bidi="en-US"/>
        </w:rPr>
        <w:t xml:space="preserve"> </w:t>
      </w:r>
      <w:r w:rsidRPr="000E40FF">
        <w:rPr>
          <w:rFonts w:ascii="Montserrat Light" w:eastAsia="Times New Roman" w:hAnsi="Montserrat Light" w:cs="Times New Roman"/>
          <w:b/>
          <w:lang w:bidi="en-US"/>
        </w:rPr>
        <w:t>Componen</w:t>
      </w:r>
      <w:r w:rsidR="00C37E59" w:rsidRPr="000E40FF">
        <w:rPr>
          <w:rFonts w:ascii="Montserrat Light" w:eastAsia="Times New Roman" w:hAnsi="Montserrat Light" w:cs="Times New Roman"/>
          <w:b/>
          <w:lang w:bidi="en-US"/>
        </w:rPr>
        <w:t>ț</w:t>
      </w:r>
      <w:r w:rsidRPr="000E40FF">
        <w:rPr>
          <w:rFonts w:ascii="Montserrat Light" w:eastAsia="Times New Roman" w:hAnsi="Montserrat Light" w:cs="Times New Roman"/>
          <w:b/>
          <w:lang w:bidi="en-US"/>
        </w:rPr>
        <w:t>a:</w:t>
      </w:r>
      <w:r w:rsidRPr="000E40FF">
        <w:rPr>
          <w:rFonts w:ascii="Montserrat Light" w:eastAsia="Times New Roman" w:hAnsi="Montserrat Light" w:cs="Times New Roman"/>
          <w:lang w:bidi="en-US"/>
        </w:rPr>
        <w:t xml:space="preserve"> </w:t>
      </w:r>
    </w:p>
    <w:p w14:paraId="7EA5ADF6" w14:textId="5B48AE19" w:rsidR="004130F1" w:rsidRPr="000E40FF" w:rsidRDefault="004D121F" w:rsidP="0006228D">
      <w:pPr>
        <w:widowControl w:val="0"/>
        <w:numPr>
          <w:ilvl w:val="0"/>
          <w:numId w:val="4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manager – pre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edinte</w:t>
      </w:r>
    </w:p>
    <w:p w14:paraId="350FBAFE" w14:textId="73981982" w:rsidR="004130F1" w:rsidRPr="000E40FF" w:rsidRDefault="004D121F" w:rsidP="0006228D">
      <w:pPr>
        <w:widowControl w:val="0"/>
        <w:numPr>
          <w:ilvl w:val="0"/>
          <w:numId w:val="4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0E40FF">
        <w:rPr>
          <w:rFonts w:ascii="Montserrat Light" w:eastAsia="Times New Roman" w:hAnsi="Montserrat Light" w:cs="Times New Roman"/>
          <w:lang w:bidi="en-US"/>
        </w:rPr>
        <w:t>director financiar-contabil – membru</w:t>
      </w:r>
    </w:p>
    <w:p w14:paraId="3785693B" w14:textId="572D115F" w:rsidR="004130F1" w:rsidRPr="000E40FF" w:rsidRDefault="00C37E59" w:rsidP="0006228D">
      <w:pPr>
        <w:widowControl w:val="0"/>
        <w:numPr>
          <w:ilvl w:val="0"/>
          <w:numId w:val="4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0E40FF">
        <w:rPr>
          <w:rFonts w:ascii="Montserrat Light" w:eastAsia="Times New Roman" w:hAnsi="Montserrat Light" w:cs="Times New Roman"/>
          <w:lang w:bidi="en-US"/>
        </w:rPr>
        <w:t>ș</w:t>
      </w:r>
      <w:r w:rsidR="004D121F" w:rsidRPr="000E40FF">
        <w:rPr>
          <w:rFonts w:ascii="Montserrat Light" w:eastAsia="Times New Roman" w:hAnsi="Montserrat Light" w:cs="Times New Roman"/>
          <w:lang w:bidi="en-US"/>
        </w:rPr>
        <w:t xml:space="preserve">ef Serviciu </w:t>
      </w:r>
      <w:r w:rsidR="00C71979" w:rsidRPr="000E40FF">
        <w:rPr>
          <w:rFonts w:ascii="Montserrat Light" w:eastAsia="Times New Roman" w:hAnsi="Montserrat Light" w:cs="Times New Roman"/>
          <w:lang w:bidi="en-US"/>
        </w:rPr>
        <w:t>Tehnic-</w:t>
      </w:r>
      <w:r w:rsidR="004D121F" w:rsidRPr="000E40FF">
        <w:rPr>
          <w:rFonts w:ascii="Montserrat Light" w:eastAsia="Times New Roman" w:hAnsi="Montserrat Light" w:cs="Times New Roman"/>
          <w:lang w:bidi="en-US"/>
        </w:rPr>
        <w:t>Administrativ – membru</w:t>
      </w:r>
    </w:p>
    <w:p w14:paraId="1422D6CD" w14:textId="2E66D94A" w:rsidR="004130F1" w:rsidRPr="000E40FF" w:rsidRDefault="00C37E59" w:rsidP="0006228D">
      <w:pPr>
        <w:widowControl w:val="0"/>
        <w:numPr>
          <w:ilvl w:val="0"/>
          <w:numId w:val="4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0E40FF">
        <w:rPr>
          <w:rFonts w:ascii="Montserrat Light" w:eastAsia="Times New Roman" w:hAnsi="Montserrat Light" w:cs="Times New Roman"/>
          <w:lang w:bidi="en-US"/>
        </w:rPr>
        <w:t>ș</w:t>
      </w:r>
      <w:r w:rsidR="004D121F" w:rsidRPr="000E40FF">
        <w:rPr>
          <w:rFonts w:ascii="Montserrat Light" w:eastAsia="Times New Roman" w:hAnsi="Montserrat Light" w:cs="Times New Roman"/>
          <w:lang w:bidi="en-US"/>
        </w:rPr>
        <w:t>ef Serviciu RUNOS – membru</w:t>
      </w:r>
    </w:p>
    <w:p w14:paraId="17972C33" w14:textId="584FBF53" w:rsidR="004130F1" w:rsidRPr="000E40FF" w:rsidRDefault="004D121F" w:rsidP="0006228D">
      <w:pPr>
        <w:widowControl w:val="0"/>
        <w:numPr>
          <w:ilvl w:val="0"/>
          <w:numId w:val="4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0E40FF">
        <w:rPr>
          <w:rFonts w:ascii="Montserrat Light" w:eastAsia="Times New Roman" w:hAnsi="Montserrat Light" w:cs="Times New Roman"/>
          <w:lang w:bidi="en-US"/>
        </w:rPr>
        <w:t>consilier juridic - secretar</w:t>
      </w:r>
    </w:p>
    <w:p w14:paraId="1D875D12" w14:textId="722836E7" w:rsidR="004130F1" w:rsidRPr="000E40F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E40FF">
        <w:rPr>
          <w:rFonts w:ascii="Montserrat Light" w:eastAsia="Times New Roman" w:hAnsi="Montserrat Light" w:cs="Times New Roman"/>
          <w:b/>
          <w:bCs/>
          <w:lang w:bidi="en-US"/>
        </w:rPr>
        <w:t>(3)</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b/>
          <w:bCs/>
          <w:lang w:bidi="en-US"/>
        </w:rPr>
        <w:t>Scop:</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lang w:bidi="en-US"/>
        </w:rPr>
        <w:t xml:space="preserve">organizează, coordonează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îndrumă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ile spitalului</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lang w:bidi="en-US"/>
        </w:rPr>
        <w:t>referitoare la pregătirea economiei na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ionale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 teritoriului pentru apărare ce se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oară în cadrul Spitalului Clinic de </w:t>
      </w:r>
      <w:r w:rsidR="0084494C" w:rsidRPr="000E40FF">
        <w:rPr>
          <w:rFonts w:ascii="Montserrat Light" w:eastAsia="Times New Roman" w:hAnsi="Montserrat Light" w:cs="Times New Roman"/>
          <w:lang w:bidi="en-US"/>
        </w:rPr>
        <w:t>Recuperare</w:t>
      </w:r>
      <w:r w:rsidRPr="000E40FF">
        <w:rPr>
          <w:rFonts w:ascii="Montserrat Light" w:eastAsia="Times New Roman" w:hAnsi="Montserrat Light" w:cs="Times New Roman"/>
          <w:lang w:bidi="en-US"/>
        </w:rPr>
        <w:t xml:space="preserve"> Cluj-Napoca, conform legii. </w:t>
      </w:r>
    </w:p>
    <w:p w14:paraId="6D0A4C62" w14:textId="1A78096E" w:rsidR="004130F1" w:rsidRPr="000E40F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(4)</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b/>
          <w:bCs/>
          <w:lang w:bidi="en-US"/>
        </w:rPr>
        <w:t>Atribu</w:t>
      </w:r>
      <w:r w:rsidR="00C37E59" w:rsidRPr="000E40FF">
        <w:rPr>
          <w:rFonts w:ascii="Montserrat Light" w:eastAsia="Times New Roman" w:hAnsi="Montserrat Light" w:cs="Times New Roman"/>
          <w:b/>
          <w:bCs/>
          <w:lang w:bidi="en-US"/>
        </w:rPr>
        <w:t>ț</w:t>
      </w:r>
      <w:r w:rsidRPr="000E40FF">
        <w:rPr>
          <w:rFonts w:ascii="Montserrat Light" w:eastAsia="Times New Roman" w:hAnsi="Montserrat Light" w:cs="Times New Roman"/>
          <w:b/>
          <w:bCs/>
          <w:lang w:bidi="en-US"/>
        </w:rPr>
        <w:t xml:space="preserve">ii: </w:t>
      </w:r>
    </w:p>
    <w:p w14:paraId="3F214B6E" w14:textId="698F47A1" w:rsidR="004130F1" w:rsidRPr="000E40FF" w:rsidRDefault="004130F1" w:rsidP="0006228D">
      <w:pPr>
        <w:pStyle w:val="Listparagraf"/>
        <w:widowControl w:val="0"/>
        <w:numPr>
          <w:ilvl w:val="1"/>
          <w:numId w:val="54"/>
        </w:numPr>
        <w:tabs>
          <w:tab w:val="left" w:pos="709"/>
        </w:tabs>
        <w:overflowPunct w:val="0"/>
        <w:autoSpaceDE w:val="0"/>
        <w:autoSpaceDN w:val="0"/>
        <w:adjustRightInd w:val="0"/>
        <w:ind w:left="714" w:hanging="357"/>
        <w:jc w:val="both"/>
        <w:rPr>
          <w:rFonts w:ascii="Montserrat Light" w:eastAsia="Times New Roman" w:hAnsi="Montserrat Light" w:cs="Times New Roman"/>
          <w:sz w:val="22"/>
          <w:szCs w:val="22"/>
          <w:lang w:val="ro-RO" w:bidi="en-US"/>
        </w:rPr>
      </w:pPr>
      <w:r w:rsidRPr="000E40FF">
        <w:rPr>
          <w:rFonts w:ascii="Montserrat Light" w:eastAsia="Times New Roman" w:hAnsi="Montserrat Light" w:cs="Times New Roman"/>
          <w:sz w:val="22"/>
          <w:szCs w:val="22"/>
          <w:lang w:val="ro-RO" w:bidi="en-US"/>
        </w:rPr>
        <w:t>stabile</w:t>
      </w:r>
      <w:r w:rsidR="00C37E59" w:rsidRPr="000E40FF">
        <w:rPr>
          <w:rFonts w:ascii="Montserrat Light" w:eastAsia="Times New Roman" w:hAnsi="Montserrat Light" w:cs="Times New Roman"/>
          <w:sz w:val="22"/>
          <w:szCs w:val="22"/>
          <w:lang w:val="ro-RO" w:bidi="en-US"/>
        </w:rPr>
        <w:t>ș</w:t>
      </w:r>
      <w:r w:rsidRPr="000E40FF">
        <w:rPr>
          <w:rFonts w:ascii="Montserrat Light" w:eastAsia="Times New Roman" w:hAnsi="Montserrat Light" w:cs="Times New Roman"/>
          <w:sz w:val="22"/>
          <w:szCs w:val="22"/>
          <w:lang w:val="ro-RO" w:bidi="en-US"/>
        </w:rPr>
        <w:t>te măsurile tehnico-organizatorice pentru spital, în caz</w:t>
      </w:r>
      <w:r w:rsidRPr="000E40FF">
        <w:rPr>
          <w:rFonts w:ascii="Montserrat Light" w:eastAsia="Times New Roman" w:hAnsi="Montserrat Light" w:cs="Times New Roman"/>
          <w:bCs/>
          <w:sz w:val="22"/>
          <w:szCs w:val="22"/>
          <w:lang w:val="ro-RO" w:bidi="en-US"/>
        </w:rPr>
        <w:t xml:space="preserve"> </w:t>
      </w:r>
      <w:r w:rsidRPr="000E40FF">
        <w:rPr>
          <w:rFonts w:ascii="Montserrat Light" w:eastAsia="Times New Roman" w:hAnsi="Montserrat Light" w:cs="Times New Roman"/>
          <w:sz w:val="22"/>
          <w:szCs w:val="22"/>
          <w:lang w:val="ro-RO" w:bidi="en-US"/>
        </w:rPr>
        <w:t xml:space="preserve">de mobilizare, </w:t>
      </w:r>
      <w:r w:rsidR="00C37E59" w:rsidRPr="000E40FF">
        <w:rPr>
          <w:rFonts w:ascii="Montserrat Light" w:eastAsia="Times New Roman" w:hAnsi="Montserrat Light" w:cs="Times New Roman"/>
          <w:sz w:val="22"/>
          <w:szCs w:val="22"/>
          <w:lang w:val="ro-RO" w:bidi="en-US"/>
        </w:rPr>
        <w:t>ș</w:t>
      </w:r>
      <w:r w:rsidRPr="000E40FF">
        <w:rPr>
          <w:rFonts w:ascii="Montserrat Light" w:eastAsia="Times New Roman" w:hAnsi="Montserrat Light" w:cs="Times New Roman"/>
          <w:sz w:val="22"/>
          <w:szCs w:val="22"/>
          <w:lang w:val="ro-RO" w:bidi="en-US"/>
        </w:rPr>
        <w:t>i responsabilită</w:t>
      </w:r>
      <w:r w:rsidR="00C37E59" w:rsidRPr="000E40FF">
        <w:rPr>
          <w:rFonts w:ascii="Montserrat Light" w:eastAsia="Times New Roman" w:hAnsi="Montserrat Light" w:cs="Times New Roman"/>
          <w:sz w:val="22"/>
          <w:szCs w:val="22"/>
          <w:lang w:val="ro-RO" w:bidi="en-US"/>
        </w:rPr>
        <w:t>ț</w:t>
      </w:r>
      <w:r w:rsidRPr="000E40FF">
        <w:rPr>
          <w:rFonts w:ascii="Montserrat Light" w:eastAsia="Times New Roman" w:hAnsi="Montserrat Light" w:cs="Times New Roman"/>
          <w:sz w:val="22"/>
          <w:szCs w:val="22"/>
          <w:lang w:val="ro-RO" w:bidi="en-US"/>
        </w:rPr>
        <w:t>ile ce revin compartimentelor func</w:t>
      </w:r>
      <w:r w:rsidR="00C37E59" w:rsidRPr="000E40FF">
        <w:rPr>
          <w:rFonts w:ascii="Montserrat Light" w:eastAsia="Times New Roman" w:hAnsi="Montserrat Light" w:cs="Times New Roman"/>
          <w:sz w:val="22"/>
          <w:szCs w:val="22"/>
          <w:lang w:val="ro-RO" w:bidi="en-US"/>
        </w:rPr>
        <w:t>ț</w:t>
      </w:r>
      <w:r w:rsidRPr="000E40FF">
        <w:rPr>
          <w:rFonts w:ascii="Montserrat Light" w:eastAsia="Times New Roman" w:hAnsi="Montserrat Light" w:cs="Times New Roman"/>
          <w:sz w:val="22"/>
          <w:szCs w:val="22"/>
          <w:lang w:val="ro-RO" w:bidi="en-US"/>
        </w:rPr>
        <w:t xml:space="preserve">ionale ale acestuia; </w:t>
      </w:r>
    </w:p>
    <w:p w14:paraId="7B57904D" w14:textId="4297A618" w:rsidR="004130F1" w:rsidRPr="000E40FF" w:rsidRDefault="004130F1" w:rsidP="0006228D">
      <w:pPr>
        <w:pStyle w:val="Listparagraf"/>
        <w:widowControl w:val="0"/>
        <w:numPr>
          <w:ilvl w:val="1"/>
          <w:numId w:val="54"/>
        </w:numPr>
        <w:tabs>
          <w:tab w:val="left" w:pos="709"/>
        </w:tabs>
        <w:overflowPunct w:val="0"/>
        <w:autoSpaceDE w:val="0"/>
        <w:autoSpaceDN w:val="0"/>
        <w:adjustRightInd w:val="0"/>
        <w:ind w:left="714" w:hanging="357"/>
        <w:jc w:val="both"/>
        <w:rPr>
          <w:rFonts w:ascii="Montserrat Light" w:eastAsia="Times New Roman" w:hAnsi="Montserrat Light" w:cs="Times New Roman"/>
          <w:sz w:val="22"/>
          <w:szCs w:val="22"/>
          <w:lang w:val="ro-RO" w:bidi="en-US"/>
        </w:rPr>
      </w:pPr>
      <w:r w:rsidRPr="000E40FF">
        <w:rPr>
          <w:rFonts w:ascii="Montserrat Light" w:eastAsia="Times New Roman" w:hAnsi="Montserrat Light" w:cs="Times New Roman"/>
          <w:sz w:val="22"/>
          <w:szCs w:val="22"/>
          <w:lang w:val="ro-RO" w:bidi="en-US"/>
        </w:rPr>
        <w:t xml:space="preserve">gestionează documentele de mobilizare </w:t>
      </w:r>
      <w:r w:rsidR="00C37E59" w:rsidRPr="000E40FF">
        <w:rPr>
          <w:rFonts w:ascii="Montserrat Light" w:eastAsia="Times New Roman" w:hAnsi="Montserrat Light" w:cs="Times New Roman"/>
          <w:sz w:val="22"/>
          <w:szCs w:val="22"/>
          <w:lang w:val="ro-RO" w:bidi="en-US"/>
        </w:rPr>
        <w:t>ș</w:t>
      </w:r>
      <w:r w:rsidRPr="000E40FF">
        <w:rPr>
          <w:rFonts w:ascii="Montserrat Light" w:eastAsia="Times New Roman" w:hAnsi="Montserrat Light" w:cs="Times New Roman"/>
          <w:sz w:val="22"/>
          <w:szCs w:val="22"/>
          <w:lang w:val="ro-RO" w:bidi="en-US"/>
        </w:rPr>
        <w:t>i planul spitalului în conformitate cu Planul na</w:t>
      </w:r>
      <w:r w:rsidR="00C37E59" w:rsidRPr="000E40FF">
        <w:rPr>
          <w:rFonts w:ascii="Montserrat Light" w:eastAsia="Times New Roman" w:hAnsi="Montserrat Light" w:cs="Times New Roman"/>
          <w:sz w:val="22"/>
          <w:szCs w:val="22"/>
          <w:lang w:val="ro-RO" w:bidi="en-US"/>
        </w:rPr>
        <w:t>ț</w:t>
      </w:r>
      <w:r w:rsidRPr="000E40FF">
        <w:rPr>
          <w:rFonts w:ascii="Montserrat Light" w:eastAsia="Times New Roman" w:hAnsi="Montserrat Light" w:cs="Times New Roman"/>
          <w:sz w:val="22"/>
          <w:szCs w:val="22"/>
          <w:lang w:val="ro-RO" w:bidi="en-US"/>
        </w:rPr>
        <w:t>ional de mobilizare a economiei na</w:t>
      </w:r>
      <w:r w:rsidR="00C37E59" w:rsidRPr="000E40FF">
        <w:rPr>
          <w:rFonts w:ascii="Montserrat Light" w:eastAsia="Times New Roman" w:hAnsi="Montserrat Light" w:cs="Times New Roman"/>
          <w:sz w:val="22"/>
          <w:szCs w:val="22"/>
          <w:lang w:val="ro-RO" w:bidi="en-US"/>
        </w:rPr>
        <w:t>ț</w:t>
      </w:r>
      <w:r w:rsidRPr="000E40FF">
        <w:rPr>
          <w:rFonts w:ascii="Montserrat Light" w:eastAsia="Times New Roman" w:hAnsi="Montserrat Light" w:cs="Times New Roman"/>
          <w:sz w:val="22"/>
          <w:szCs w:val="22"/>
          <w:lang w:val="ro-RO" w:bidi="en-US"/>
        </w:rPr>
        <w:t xml:space="preserve">ionale </w:t>
      </w:r>
      <w:r w:rsidR="00C37E59" w:rsidRPr="000E40FF">
        <w:rPr>
          <w:rFonts w:ascii="Montserrat Light" w:eastAsia="Times New Roman" w:hAnsi="Montserrat Light" w:cs="Times New Roman"/>
          <w:sz w:val="22"/>
          <w:szCs w:val="22"/>
          <w:lang w:val="ro-RO" w:bidi="en-US"/>
        </w:rPr>
        <w:t>ș</w:t>
      </w:r>
      <w:r w:rsidRPr="000E40FF">
        <w:rPr>
          <w:rFonts w:ascii="Montserrat Light" w:eastAsia="Times New Roman" w:hAnsi="Montserrat Light" w:cs="Times New Roman"/>
          <w:sz w:val="22"/>
          <w:szCs w:val="22"/>
          <w:lang w:val="ro-RO" w:bidi="en-US"/>
        </w:rPr>
        <w:t xml:space="preserve">i a teritoriului pentru apărare; </w:t>
      </w:r>
    </w:p>
    <w:p w14:paraId="6947D5E7" w14:textId="097A78C8" w:rsidR="004130F1" w:rsidRPr="000E40FF" w:rsidRDefault="004130F1" w:rsidP="0006228D">
      <w:pPr>
        <w:pStyle w:val="Listparagraf"/>
        <w:widowControl w:val="0"/>
        <w:numPr>
          <w:ilvl w:val="1"/>
          <w:numId w:val="54"/>
        </w:numPr>
        <w:tabs>
          <w:tab w:val="left" w:pos="709"/>
        </w:tabs>
        <w:overflowPunct w:val="0"/>
        <w:autoSpaceDE w:val="0"/>
        <w:autoSpaceDN w:val="0"/>
        <w:adjustRightInd w:val="0"/>
        <w:ind w:left="714" w:hanging="357"/>
        <w:jc w:val="both"/>
        <w:rPr>
          <w:rFonts w:ascii="Montserrat Light" w:eastAsia="Times New Roman" w:hAnsi="Montserrat Light" w:cs="Times New Roman"/>
          <w:sz w:val="22"/>
          <w:szCs w:val="22"/>
          <w:lang w:val="ro-RO" w:bidi="en-US"/>
        </w:rPr>
      </w:pPr>
      <w:r w:rsidRPr="000E40FF">
        <w:rPr>
          <w:rFonts w:ascii="Montserrat Light" w:eastAsia="Times New Roman" w:hAnsi="Montserrat Light" w:cs="Times New Roman"/>
          <w:sz w:val="22"/>
          <w:szCs w:val="22"/>
          <w:lang w:val="ro-RO" w:bidi="en-US"/>
        </w:rPr>
        <w:t>controlează întreaga pregătire de mobilizare, activită</w:t>
      </w:r>
      <w:r w:rsidR="00C37E59" w:rsidRPr="000E40FF">
        <w:rPr>
          <w:rFonts w:ascii="Montserrat Light" w:eastAsia="Times New Roman" w:hAnsi="Montserrat Light" w:cs="Times New Roman"/>
          <w:sz w:val="22"/>
          <w:szCs w:val="22"/>
          <w:lang w:val="ro-RO" w:bidi="en-US"/>
        </w:rPr>
        <w:t>ț</w:t>
      </w:r>
      <w:r w:rsidRPr="000E40FF">
        <w:rPr>
          <w:rFonts w:ascii="Montserrat Light" w:eastAsia="Times New Roman" w:hAnsi="Montserrat Light" w:cs="Times New Roman"/>
          <w:sz w:val="22"/>
          <w:szCs w:val="22"/>
          <w:lang w:val="ro-RO" w:bidi="en-US"/>
        </w:rPr>
        <w:t>ile privind capacită</w:t>
      </w:r>
      <w:r w:rsidR="00C37E59" w:rsidRPr="000E40FF">
        <w:rPr>
          <w:rFonts w:ascii="Montserrat Light" w:eastAsia="Times New Roman" w:hAnsi="Montserrat Light" w:cs="Times New Roman"/>
          <w:sz w:val="22"/>
          <w:szCs w:val="22"/>
          <w:lang w:val="ro-RO" w:bidi="en-US"/>
        </w:rPr>
        <w:t>ț</w:t>
      </w:r>
      <w:r w:rsidRPr="000E40FF">
        <w:rPr>
          <w:rFonts w:ascii="Montserrat Light" w:eastAsia="Times New Roman" w:hAnsi="Montserrat Light" w:cs="Times New Roman"/>
          <w:sz w:val="22"/>
          <w:szCs w:val="22"/>
          <w:lang w:val="ro-RO" w:bidi="en-US"/>
        </w:rPr>
        <w:t xml:space="preserve">ile de apărare </w:t>
      </w:r>
      <w:r w:rsidR="00C37E59" w:rsidRPr="000E40FF">
        <w:rPr>
          <w:rFonts w:ascii="Montserrat Light" w:eastAsia="Times New Roman" w:hAnsi="Montserrat Light" w:cs="Times New Roman"/>
          <w:sz w:val="22"/>
          <w:szCs w:val="22"/>
          <w:lang w:val="ro-RO" w:bidi="en-US"/>
        </w:rPr>
        <w:t>ș</w:t>
      </w:r>
      <w:r w:rsidRPr="000E40FF">
        <w:rPr>
          <w:rFonts w:ascii="Montserrat Light" w:eastAsia="Times New Roman" w:hAnsi="Montserrat Light" w:cs="Times New Roman"/>
          <w:sz w:val="22"/>
          <w:szCs w:val="22"/>
          <w:lang w:val="ro-RO" w:bidi="en-US"/>
        </w:rPr>
        <w:t>i rezervele de mobilizare, modul de desfă</w:t>
      </w:r>
      <w:r w:rsidR="00C37E59" w:rsidRPr="000E40FF">
        <w:rPr>
          <w:rFonts w:ascii="Montserrat Light" w:eastAsia="Times New Roman" w:hAnsi="Montserrat Light" w:cs="Times New Roman"/>
          <w:sz w:val="22"/>
          <w:szCs w:val="22"/>
          <w:lang w:val="ro-RO" w:bidi="en-US"/>
        </w:rPr>
        <w:t>ș</w:t>
      </w:r>
      <w:r w:rsidRPr="000E40FF">
        <w:rPr>
          <w:rFonts w:ascii="Montserrat Light" w:eastAsia="Times New Roman" w:hAnsi="Montserrat Light" w:cs="Times New Roman"/>
          <w:sz w:val="22"/>
          <w:szCs w:val="22"/>
          <w:lang w:val="ro-RO" w:bidi="en-US"/>
        </w:rPr>
        <w:t xml:space="preserve">urare a lucrărilor, măsurilor </w:t>
      </w:r>
      <w:r w:rsidR="00C37E59" w:rsidRPr="000E40FF">
        <w:rPr>
          <w:rFonts w:ascii="Montserrat Light" w:eastAsia="Times New Roman" w:hAnsi="Montserrat Light" w:cs="Times New Roman"/>
          <w:sz w:val="22"/>
          <w:szCs w:val="22"/>
          <w:lang w:val="ro-RO" w:bidi="en-US"/>
        </w:rPr>
        <w:t>ș</w:t>
      </w:r>
      <w:r w:rsidRPr="000E40FF">
        <w:rPr>
          <w:rFonts w:ascii="Montserrat Light" w:eastAsia="Times New Roman" w:hAnsi="Montserrat Light" w:cs="Times New Roman"/>
          <w:sz w:val="22"/>
          <w:szCs w:val="22"/>
          <w:lang w:val="ro-RO" w:bidi="en-US"/>
        </w:rPr>
        <w:t>i ac</w:t>
      </w:r>
      <w:r w:rsidR="00C37E59" w:rsidRPr="000E40FF">
        <w:rPr>
          <w:rFonts w:ascii="Montserrat Light" w:eastAsia="Times New Roman" w:hAnsi="Montserrat Light" w:cs="Times New Roman"/>
          <w:sz w:val="22"/>
          <w:szCs w:val="22"/>
          <w:lang w:val="ro-RO" w:bidi="en-US"/>
        </w:rPr>
        <w:t>ț</w:t>
      </w:r>
      <w:r w:rsidRPr="000E40FF">
        <w:rPr>
          <w:rFonts w:ascii="Montserrat Light" w:eastAsia="Times New Roman" w:hAnsi="Montserrat Light" w:cs="Times New Roman"/>
          <w:sz w:val="22"/>
          <w:szCs w:val="22"/>
          <w:lang w:val="ro-RO" w:bidi="en-US"/>
        </w:rPr>
        <w:t>iunilor cuprinse în documentele de mobilizare, derularea contractelor referitoare la pregătirea pentru apărare, modul de cheltuire a fondurilor alocate din buget în acest scop;</w:t>
      </w:r>
    </w:p>
    <w:p w14:paraId="03E5E98B" w14:textId="353922BD" w:rsidR="004130F1" w:rsidRPr="000E40FF" w:rsidRDefault="004130F1" w:rsidP="0006228D">
      <w:pPr>
        <w:pStyle w:val="Listparagraf"/>
        <w:widowControl w:val="0"/>
        <w:numPr>
          <w:ilvl w:val="1"/>
          <w:numId w:val="54"/>
        </w:numPr>
        <w:tabs>
          <w:tab w:val="left" w:pos="709"/>
        </w:tabs>
        <w:overflowPunct w:val="0"/>
        <w:autoSpaceDE w:val="0"/>
        <w:autoSpaceDN w:val="0"/>
        <w:adjustRightInd w:val="0"/>
        <w:ind w:left="714" w:hanging="357"/>
        <w:jc w:val="both"/>
        <w:rPr>
          <w:rFonts w:ascii="Montserrat Light" w:eastAsia="Times New Roman" w:hAnsi="Montserrat Light" w:cs="Times New Roman"/>
          <w:sz w:val="22"/>
          <w:szCs w:val="22"/>
          <w:lang w:val="ro-RO" w:bidi="en-US"/>
        </w:rPr>
      </w:pPr>
      <w:r w:rsidRPr="000E40FF">
        <w:rPr>
          <w:rFonts w:ascii="Montserrat Light" w:eastAsia="Times New Roman" w:hAnsi="Montserrat Light" w:cs="Times New Roman"/>
          <w:sz w:val="22"/>
          <w:szCs w:val="22"/>
          <w:lang w:val="ro-RO" w:bidi="en-US"/>
        </w:rPr>
        <w:t xml:space="preserve">elaborează propunerile pentru proiectele planului de mobilizare </w:t>
      </w:r>
      <w:r w:rsidR="00C37E59" w:rsidRPr="000E40FF">
        <w:rPr>
          <w:rFonts w:ascii="Montserrat Light" w:eastAsia="Times New Roman" w:hAnsi="Montserrat Light" w:cs="Times New Roman"/>
          <w:sz w:val="22"/>
          <w:szCs w:val="22"/>
          <w:lang w:val="ro-RO" w:bidi="en-US"/>
        </w:rPr>
        <w:t>ș</w:t>
      </w:r>
      <w:r w:rsidRPr="000E40FF">
        <w:rPr>
          <w:rFonts w:ascii="Montserrat Light" w:eastAsia="Times New Roman" w:hAnsi="Montserrat Light" w:cs="Times New Roman"/>
          <w:sz w:val="22"/>
          <w:szCs w:val="22"/>
          <w:lang w:val="ro-RO" w:bidi="en-US"/>
        </w:rPr>
        <w:t>i planului de pregătire;</w:t>
      </w:r>
    </w:p>
    <w:p w14:paraId="263D3F2E" w14:textId="2711D8FE" w:rsidR="004130F1" w:rsidRPr="000E40FF" w:rsidRDefault="004130F1" w:rsidP="0006228D">
      <w:pPr>
        <w:pStyle w:val="Listparagraf"/>
        <w:widowControl w:val="0"/>
        <w:numPr>
          <w:ilvl w:val="1"/>
          <w:numId w:val="54"/>
        </w:numPr>
        <w:tabs>
          <w:tab w:val="left" w:pos="709"/>
        </w:tabs>
        <w:overflowPunct w:val="0"/>
        <w:autoSpaceDE w:val="0"/>
        <w:autoSpaceDN w:val="0"/>
        <w:adjustRightInd w:val="0"/>
        <w:ind w:left="714" w:hanging="357"/>
        <w:jc w:val="both"/>
        <w:rPr>
          <w:rFonts w:ascii="Montserrat Light" w:eastAsia="Times New Roman" w:hAnsi="Montserrat Light" w:cs="Times New Roman"/>
          <w:sz w:val="22"/>
          <w:szCs w:val="22"/>
          <w:lang w:val="ro-RO" w:bidi="en-US"/>
        </w:rPr>
      </w:pPr>
      <w:r w:rsidRPr="000E40FF">
        <w:rPr>
          <w:rFonts w:ascii="Montserrat Light" w:eastAsia="Times New Roman" w:hAnsi="Montserrat Light" w:cs="Times New Roman"/>
          <w:sz w:val="22"/>
          <w:szCs w:val="22"/>
          <w:lang w:val="ro-RO" w:bidi="en-US"/>
        </w:rPr>
        <w:t xml:space="preserve">analizează anual, în primul trimestru, stadiul pregătirii de mobilizare </w:t>
      </w:r>
      <w:r w:rsidR="00C37E59" w:rsidRPr="000E40FF">
        <w:rPr>
          <w:rFonts w:ascii="Montserrat Light" w:eastAsia="Times New Roman" w:hAnsi="Montserrat Light" w:cs="Times New Roman"/>
          <w:sz w:val="22"/>
          <w:szCs w:val="22"/>
          <w:lang w:val="ro-RO" w:bidi="en-US"/>
        </w:rPr>
        <w:t>ș</w:t>
      </w:r>
      <w:r w:rsidRPr="000E40FF">
        <w:rPr>
          <w:rFonts w:ascii="Montserrat Light" w:eastAsia="Times New Roman" w:hAnsi="Montserrat Light" w:cs="Times New Roman"/>
          <w:sz w:val="22"/>
          <w:szCs w:val="22"/>
          <w:lang w:val="ro-RO" w:bidi="en-US"/>
        </w:rPr>
        <w:t>i stabile</w:t>
      </w:r>
      <w:r w:rsidR="00C37E59" w:rsidRPr="000E40FF">
        <w:rPr>
          <w:rFonts w:ascii="Montserrat Light" w:eastAsia="Times New Roman" w:hAnsi="Montserrat Light" w:cs="Times New Roman"/>
          <w:sz w:val="22"/>
          <w:szCs w:val="22"/>
          <w:lang w:val="ro-RO" w:bidi="en-US"/>
        </w:rPr>
        <w:t>ș</w:t>
      </w:r>
      <w:r w:rsidRPr="000E40FF">
        <w:rPr>
          <w:rFonts w:ascii="Montserrat Light" w:eastAsia="Times New Roman" w:hAnsi="Montserrat Light" w:cs="Times New Roman"/>
          <w:sz w:val="22"/>
          <w:szCs w:val="22"/>
          <w:lang w:val="ro-RO" w:bidi="en-US"/>
        </w:rPr>
        <w:t xml:space="preserve">te măsurile </w:t>
      </w:r>
      <w:r w:rsidR="00C37E59" w:rsidRPr="000E40FF">
        <w:rPr>
          <w:rFonts w:ascii="Montserrat Light" w:eastAsia="Times New Roman" w:hAnsi="Montserrat Light" w:cs="Times New Roman"/>
          <w:sz w:val="22"/>
          <w:szCs w:val="22"/>
          <w:lang w:val="ro-RO" w:bidi="en-US"/>
        </w:rPr>
        <w:t>ș</w:t>
      </w:r>
      <w:r w:rsidRPr="000E40FF">
        <w:rPr>
          <w:rFonts w:ascii="Montserrat Light" w:eastAsia="Times New Roman" w:hAnsi="Montserrat Light" w:cs="Times New Roman"/>
          <w:sz w:val="22"/>
          <w:szCs w:val="22"/>
          <w:lang w:val="ro-RO" w:bidi="en-US"/>
        </w:rPr>
        <w:t>i ac</w:t>
      </w:r>
      <w:r w:rsidR="00C37E59" w:rsidRPr="000E40FF">
        <w:rPr>
          <w:rFonts w:ascii="Montserrat Light" w:eastAsia="Times New Roman" w:hAnsi="Montserrat Light" w:cs="Times New Roman"/>
          <w:sz w:val="22"/>
          <w:szCs w:val="22"/>
          <w:lang w:val="ro-RO" w:bidi="en-US"/>
        </w:rPr>
        <w:t>ț</w:t>
      </w:r>
      <w:r w:rsidRPr="000E40FF">
        <w:rPr>
          <w:rFonts w:ascii="Montserrat Light" w:eastAsia="Times New Roman" w:hAnsi="Montserrat Light" w:cs="Times New Roman"/>
          <w:sz w:val="22"/>
          <w:szCs w:val="22"/>
          <w:lang w:val="ro-RO" w:bidi="en-US"/>
        </w:rPr>
        <w:t>iunile necesare pentru îmbunătă</w:t>
      </w:r>
      <w:r w:rsidR="00C37E59" w:rsidRPr="000E40FF">
        <w:rPr>
          <w:rFonts w:ascii="Montserrat Light" w:eastAsia="Times New Roman" w:hAnsi="Montserrat Light" w:cs="Times New Roman"/>
          <w:sz w:val="22"/>
          <w:szCs w:val="22"/>
          <w:lang w:val="ro-RO" w:bidi="en-US"/>
        </w:rPr>
        <w:t>ț</w:t>
      </w:r>
      <w:r w:rsidRPr="000E40FF">
        <w:rPr>
          <w:rFonts w:ascii="Montserrat Light" w:eastAsia="Times New Roman" w:hAnsi="Montserrat Light" w:cs="Times New Roman"/>
          <w:sz w:val="22"/>
          <w:szCs w:val="22"/>
          <w:lang w:val="ro-RO" w:bidi="en-US"/>
        </w:rPr>
        <w:t>irea acestuia;</w:t>
      </w:r>
    </w:p>
    <w:p w14:paraId="16AD9EB5" w14:textId="37BAF242" w:rsidR="004130F1" w:rsidRPr="000E40FF" w:rsidRDefault="004130F1" w:rsidP="0006228D">
      <w:pPr>
        <w:pStyle w:val="Listparagraf"/>
        <w:widowControl w:val="0"/>
        <w:numPr>
          <w:ilvl w:val="1"/>
          <w:numId w:val="54"/>
        </w:numPr>
        <w:tabs>
          <w:tab w:val="left" w:pos="709"/>
        </w:tabs>
        <w:overflowPunct w:val="0"/>
        <w:autoSpaceDE w:val="0"/>
        <w:autoSpaceDN w:val="0"/>
        <w:adjustRightInd w:val="0"/>
        <w:ind w:left="714" w:hanging="357"/>
        <w:jc w:val="both"/>
        <w:rPr>
          <w:rFonts w:ascii="Montserrat Light" w:eastAsia="Times New Roman" w:hAnsi="Montserrat Light" w:cs="Times New Roman"/>
          <w:sz w:val="22"/>
          <w:szCs w:val="22"/>
          <w:lang w:val="ro-RO" w:bidi="en-US"/>
        </w:rPr>
      </w:pPr>
      <w:r w:rsidRPr="000E40FF">
        <w:rPr>
          <w:rFonts w:ascii="Montserrat Light" w:eastAsia="Times New Roman" w:hAnsi="Montserrat Light" w:cs="Times New Roman"/>
          <w:sz w:val="22"/>
          <w:szCs w:val="22"/>
          <w:lang w:val="ro-RO" w:bidi="en-US"/>
        </w:rPr>
        <w:t>întocme</w:t>
      </w:r>
      <w:r w:rsidR="00C37E59" w:rsidRPr="000E40FF">
        <w:rPr>
          <w:rFonts w:ascii="Montserrat Light" w:eastAsia="Times New Roman" w:hAnsi="Montserrat Light" w:cs="Times New Roman"/>
          <w:sz w:val="22"/>
          <w:szCs w:val="22"/>
          <w:lang w:val="ro-RO" w:bidi="en-US"/>
        </w:rPr>
        <w:t>ș</w:t>
      </w:r>
      <w:r w:rsidRPr="000E40FF">
        <w:rPr>
          <w:rFonts w:ascii="Montserrat Light" w:eastAsia="Times New Roman" w:hAnsi="Montserrat Light" w:cs="Times New Roman"/>
          <w:sz w:val="22"/>
          <w:szCs w:val="22"/>
          <w:lang w:val="ro-RO" w:bidi="en-US"/>
        </w:rPr>
        <w:t xml:space="preserve">te propuneri privind alocarea anuală a fondurilor necesare măsurilor </w:t>
      </w:r>
      <w:r w:rsidR="00C37E59" w:rsidRPr="000E40FF">
        <w:rPr>
          <w:rFonts w:ascii="Montserrat Light" w:eastAsia="Times New Roman" w:hAnsi="Montserrat Light" w:cs="Times New Roman"/>
          <w:sz w:val="22"/>
          <w:szCs w:val="22"/>
          <w:lang w:val="ro-RO" w:bidi="en-US"/>
        </w:rPr>
        <w:t>ș</w:t>
      </w:r>
      <w:r w:rsidRPr="000E40FF">
        <w:rPr>
          <w:rFonts w:ascii="Montserrat Light" w:eastAsia="Times New Roman" w:hAnsi="Montserrat Light" w:cs="Times New Roman"/>
          <w:sz w:val="22"/>
          <w:szCs w:val="22"/>
          <w:lang w:val="ro-RO" w:bidi="en-US"/>
        </w:rPr>
        <w:t>i ac</w:t>
      </w:r>
      <w:r w:rsidR="00C37E59" w:rsidRPr="000E40FF">
        <w:rPr>
          <w:rFonts w:ascii="Montserrat Light" w:eastAsia="Times New Roman" w:hAnsi="Montserrat Light" w:cs="Times New Roman"/>
          <w:sz w:val="22"/>
          <w:szCs w:val="22"/>
          <w:lang w:val="ro-RO" w:bidi="en-US"/>
        </w:rPr>
        <w:t>ț</w:t>
      </w:r>
      <w:r w:rsidRPr="000E40FF">
        <w:rPr>
          <w:rFonts w:ascii="Montserrat Light" w:eastAsia="Times New Roman" w:hAnsi="Montserrat Light" w:cs="Times New Roman"/>
          <w:sz w:val="22"/>
          <w:szCs w:val="22"/>
          <w:lang w:val="ro-RO" w:bidi="en-US"/>
        </w:rPr>
        <w:t>iunilor de pregătire pentru apărare;</w:t>
      </w:r>
    </w:p>
    <w:p w14:paraId="1DAE34D0" w14:textId="266A948C" w:rsidR="004130F1" w:rsidRPr="000E40FF" w:rsidRDefault="004130F1" w:rsidP="0006228D">
      <w:pPr>
        <w:pStyle w:val="Listparagraf"/>
        <w:widowControl w:val="0"/>
        <w:numPr>
          <w:ilvl w:val="1"/>
          <w:numId w:val="54"/>
        </w:numPr>
        <w:tabs>
          <w:tab w:val="left" w:pos="709"/>
        </w:tabs>
        <w:overflowPunct w:val="0"/>
        <w:autoSpaceDE w:val="0"/>
        <w:autoSpaceDN w:val="0"/>
        <w:adjustRightInd w:val="0"/>
        <w:ind w:left="714" w:hanging="357"/>
        <w:jc w:val="both"/>
        <w:rPr>
          <w:rFonts w:ascii="Montserrat Light" w:eastAsia="Times New Roman" w:hAnsi="Montserrat Light" w:cs="Times New Roman"/>
          <w:bCs/>
          <w:sz w:val="22"/>
          <w:szCs w:val="22"/>
          <w:lang w:val="ro-RO" w:bidi="en-US"/>
        </w:rPr>
      </w:pPr>
      <w:r w:rsidRPr="000E40FF">
        <w:rPr>
          <w:rFonts w:ascii="Montserrat Light" w:eastAsia="Times New Roman" w:hAnsi="Montserrat Light" w:cs="Times New Roman"/>
          <w:sz w:val="22"/>
          <w:szCs w:val="22"/>
          <w:lang w:val="ro-RO" w:bidi="en-US"/>
        </w:rPr>
        <w:t xml:space="preserve">exercită </w:t>
      </w:r>
      <w:r w:rsidR="00C37E59" w:rsidRPr="000E40FF">
        <w:rPr>
          <w:rFonts w:ascii="Montserrat Light" w:eastAsia="Times New Roman" w:hAnsi="Montserrat Light" w:cs="Times New Roman"/>
          <w:sz w:val="22"/>
          <w:szCs w:val="22"/>
          <w:lang w:val="ro-RO" w:bidi="en-US"/>
        </w:rPr>
        <w:t>ș</w:t>
      </w:r>
      <w:r w:rsidRPr="000E40FF">
        <w:rPr>
          <w:rFonts w:ascii="Montserrat Light" w:eastAsia="Times New Roman" w:hAnsi="Montserrat Light" w:cs="Times New Roman"/>
          <w:sz w:val="22"/>
          <w:szCs w:val="22"/>
          <w:lang w:val="ro-RO" w:bidi="en-US"/>
        </w:rPr>
        <w:t>i alte atribu</w:t>
      </w:r>
      <w:r w:rsidR="00C37E59" w:rsidRPr="000E40FF">
        <w:rPr>
          <w:rFonts w:ascii="Montserrat Light" w:eastAsia="Times New Roman" w:hAnsi="Montserrat Light" w:cs="Times New Roman"/>
          <w:sz w:val="22"/>
          <w:szCs w:val="22"/>
          <w:lang w:val="ro-RO" w:bidi="en-US"/>
        </w:rPr>
        <w:t>ț</w:t>
      </w:r>
      <w:r w:rsidRPr="000E40FF">
        <w:rPr>
          <w:rFonts w:ascii="Montserrat Light" w:eastAsia="Times New Roman" w:hAnsi="Montserrat Light" w:cs="Times New Roman"/>
          <w:sz w:val="22"/>
          <w:szCs w:val="22"/>
          <w:lang w:val="ro-RO" w:bidi="en-US"/>
        </w:rPr>
        <w:t>ii considerate necesare în acest domeniu.</w:t>
      </w:r>
    </w:p>
    <w:p w14:paraId="3F2CC5BC" w14:textId="475EC7CC" w:rsidR="004130F1" w:rsidRPr="000E40FF" w:rsidRDefault="004130F1"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E40FF">
        <w:rPr>
          <w:rFonts w:ascii="Montserrat Light" w:eastAsia="Times New Roman" w:hAnsi="Montserrat Light" w:cs="Times New Roman"/>
          <w:b/>
          <w:bCs/>
          <w:lang w:bidi="en-US"/>
        </w:rPr>
        <w:t>(5)</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b/>
          <w:bCs/>
          <w:lang w:bidi="en-US"/>
        </w:rPr>
        <w:t>Mod de lucru:</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lang w:bidi="en-US"/>
        </w:rPr>
        <w:t>Comisia</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lang w:bidi="en-US"/>
        </w:rPr>
        <w:t>pentru problema de apărare</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lang w:bidi="en-US"/>
        </w:rPr>
        <w:t>se va întruni ori de</w:t>
      </w:r>
      <w:r w:rsidRPr="000E40FF">
        <w:rPr>
          <w:rFonts w:ascii="Montserrat Light" w:eastAsia="Times New Roman" w:hAnsi="Montserrat Light" w:cs="Times New Roman"/>
          <w:bCs/>
          <w:lang w:bidi="en-US"/>
        </w:rPr>
        <w:t xml:space="preserve"> </w:t>
      </w:r>
      <w:r w:rsidRPr="000E40FF">
        <w:rPr>
          <w:rFonts w:ascii="Montserrat Light" w:eastAsia="Times New Roman" w:hAnsi="Montserrat Light" w:cs="Times New Roman"/>
          <w:lang w:bidi="en-US"/>
        </w:rPr>
        <w:t xml:space="preserve">câte ori este nevoie, precum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trimestrial. Persoanele care fac parte din Comisia pentru Probleme de Apărare vor fi autorizate pentru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urarea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ilor cu caracter secret, conform legii. </w:t>
      </w:r>
    </w:p>
    <w:p w14:paraId="7F89C8CC" w14:textId="5E273481" w:rsidR="004130F1" w:rsidRPr="000E40FF" w:rsidRDefault="004130F1" w:rsidP="0006228D">
      <w:pPr>
        <w:tabs>
          <w:tab w:val="left" w:pos="1134"/>
        </w:tabs>
        <w:spacing w:after="0" w:line="240" w:lineRule="auto"/>
        <w:jc w:val="both"/>
        <w:rPr>
          <w:rFonts w:ascii="Montserrat Light" w:eastAsia="Times New Roman" w:hAnsi="Montserrat Light" w:cs="Times New Roman"/>
          <w:b/>
        </w:rPr>
      </w:pPr>
      <w:r w:rsidRPr="000E40FF">
        <w:rPr>
          <w:rFonts w:ascii="Montserrat Light" w:eastAsia="Times New Roman" w:hAnsi="Montserrat Light" w:cs="Times New Roman"/>
          <w:b/>
        </w:rPr>
        <w:t xml:space="preserve">Articolul </w:t>
      </w:r>
      <w:r w:rsidR="00D43A2D" w:rsidRPr="000E40FF">
        <w:rPr>
          <w:rFonts w:ascii="Montserrat Light" w:eastAsia="Times New Roman" w:hAnsi="Montserrat Light" w:cs="Times New Roman"/>
          <w:b/>
        </w:rPr>
        <w:t>8</w:t>
      </w:r>
      <w:r w:rsidR="00487C85" w:rsidRPr="000E40FF">
        <w:rPr>
          <w:rFonts w:ascii="Montserrat Light" w:eastAsia="Times New Roman" w:hAnsi="Montserrat Light" w:cs="Times New Roman"/>
          <w:b/>
        </w:rPr>
        <w:t>5</w:t>
      </w:r>
    </w:p>
    <w:p w14:paraId="463BA76D" w14:textId="77777777" w:rsidR="00583933" w:rsidRPr="000E40FF" w:rsidRDefault="00583933" w:rsidP="0006228D">
      <w:pPr>
        <w:tabs>
          <w:tab w:val="left" w:pos="1134"/>
        </w:tabs>
        <w:spacing w:after="0" w:line="240" w:lineRule="auto"/>
        <w:jc w:val="both"/>
        <w:rPr>
          <w:rFonts w:ascii="Montserrat Light" w:eastAsia="Times New Roman" w:hAnsi="Montserrat Light"/>
          <w:b/>
          <w:lang w:bidi="en-US"/>
        </w:rPr>
      </w:pPr>
      <w:r w:rsidRPr="000E40FF">
        <w:rPr>
          <w:rFonts w:ascii="Montserrat Light" w:eastAsia="Times New Roman" w:hAnsi="Montserrat Light"/>
          <w:b/>
          <w:lang w:bidi="en-US"/>
        </w:rPr>
        <w:t>Comisia de Monitorizare a Consumului de Biocide și Materiale Sanitare necesare prevenirii IAAM.</w:t>
      </w:r>
    </w:p>
    <w:p w14:paraId="7992E333" w14:textId="77777777" w:rsidR="00583933" w:rsidRPr="000E40FF" w:rsidRDefault="00583933" w:rsidP="0006228D">
      <w:pPr>
        <w:tabs>
          <w:tab w:val="left" w:pos="1134"/>
        </w:tabs>
        <w:spacing w:after="0" w:line="240" w:lineRule="auto"/>
        <w:jc w:val="both"/>
        <w:rPr>
          <w:rFonts w:ascii="Montserrat Light" w:eastAsia="Times New Roman" w:hAnsi="Montserrat Light"/>
          <w:b/>
          <w:lang w:bidi="en-US"/>
        </w:rPr>
      </w:pPr>
      <w:r w:rsidRPr="000E40FF">
        <w:rPr>
          <w:rFonts w:ascii="Montserrat Light" w:eastAsia="Times New Roman" w:hAnsi="Montserrat Light"/>
          <w:b/>
          <w:lang w:bidi="en-US"/>
        </w:rPr>
        <w:t xml:space="preserve">(1) Cadru legislativ </w:t>
      </w:r>
      <w:r w:rsidRPr="000E40FF">
        <w:rPr>
          <w:rFonts w:ascii="Montserrat Light" w:eastAsia="Times New Roman" w:hAnsi="Montserrat Light"/>
          <w:bCs/>
          <w:lang w:bidi="en-US"/>
        </w:rPr>
        <w:t>– Constituită în conformitate cu Ordinul MS nr. 1101 din 2016 privind aprobarea Normelor de supraveghere, prevenire și limitare a infecțiilor asociate asistenței medicale în unitățile sanitare</w:t>
      </w:r>
      <w:r w:rsidRPr="000E40FF">
        <w:rPr>
          <w:rFonts w:ascii="Montserrat Light" w:eastAsia="Times New Roman" w:hAnsi="Montserrat Light"/>
          <w:b/>
          <w:lang w:bidi="en-US"/>
        </w:rPr>
        <w:t xml:space="preserve"> </w:t>
      </w:r>
    </w:p>
    <w:p w14:paraId="13231D3B" w14:textId="77777777" w:rsidR="00583933" w:rsidRPr="000E40FF" w:rsidRDefault="00583933" w:rsidP="0006228D">
      <w:pPr>
        <w:tabs>
          <w:tab w:val="left" w:pos="1134"/>
        </w:tabs>
        <w:spacing w:after="0" w:line="240" w:lineRule="auto"/>
        <w:jc w:val="both"/>
        <w:rPr>
          <w:rFonts w:ascii="Montserrat Light" w:eastAsia="Times New Roman" w:hAnsi="Montserrat Light"/>
          <w:b/>
          <w:bCs/>
          <w:lang w:bidi="en-US"/>
        </w:rPr>
      </w:pPr>
      <w:r w:rsidRPr="000E40FF">
        <w:rPr>
          <w:rFonts w:ascii="Montserrat Light" w:eastAsia="Times New Roman" w:hAnsi="Montserrat Light"/>
          <w:b/>
          <w:bCs/>
          <w:lang w:bidi="en-US"/>
        </w:rPr>
        <w:t>(2) Componența Comisiei:</w:t>
      </w:r>
    </w:p>
    <w:p w14:paraId="45252418" w14:textId="77777777" w:rsidR="00583933" w:rsidRPr="000E40FF" w:rsidRDefault="00583933" w:rsidP="0006228D">
      <w:pPr>
        <w:numPr>
          <w:ilvl w:val="0"/>
          <w:numId w:val="161"/>
        </w:numPr>
        <w:tabs>
          <w:tab w:val="left" w:pos="1134"/>
        </w:tabs>
        <w:spacing w:after="0" w:line="240" w:lineRule="auto"/>
        <w:jc w:val="both"/>
        <w:rPr>
          <w:rFonts w:ascii="Montserrat Light" w:eastAsia="Times New Roman" w:hAnsi="Montserrat Light"/>
          <w:bCs/>
          <w:lang w:bidi="en-US"/>
        </w:rPr>
      </w:pPr>
      <w:r w:rsidRPr="000E40FF">
        <w:rPr>
          <w:rFonts w:ascii="Montserrat Light" w:eastAsia="Times New Roman" w:hAnsi="Montserrat Light"/>
          <w:bCs/>
          <w:lang w:bidi="en-US"/>
        </w:rPr>
        <w:t>președinte – director medical</w:t>
      </w:r>
    </w:p>
    <w:p w14:paraId="3CE68762" w14:textId="77777777" w:rsidR="00583933" w:rsidRPr="000E40FF" w:rsidRDefault="00583933" w:rsidP="0006228D">
      <w:pPr>
        <w:numPr>
          <w:ilvl w:val="0"/>
          <w:numId w:val="161"/>
        </w:numPr>
        <w:tabs>
          <w:tab w:val="left" w:pos="1134"/>
        </w:tabs>
        <w:spacing w:after="0" w:line="240" w:lineRule="auto"/>
        <w:jc w:val="both"/>
        <w:rPr>
          <w:rFonts w:ascii="Montserrat Light" w:eastAsia="Times New Roman" w:hAnsi="Montserrat Light"/>
          <w:bCs/>
          <w:lang w:bidi="en-US"/>
        </w:rPr>
      </w:pPr>
      <w:r w:rsidRPr="000E40FF">
        <w:rPr>
          <w:rFonts w:ascii="Montserrat Light" w:eastAsia="Times New Roman" w:hAnsi="Montserrat Light"/>
          <w:bCs/>
          <w:lang w:bidi="en-US"/>
        </w:rPr>
        <w:t>membri – medic epidemiolog, asistent CPIAAM, director îngrijiri, șef SAPCAT, ec. SAPCAT</w:t>
      </w:r>
    </w:p>
    <w:p w14:paraId="72E48C32" w14:textId="77777777" w:rsidR="00583933" w:rsidRPr="000E40FF" w:rsidRDefault="00583933" w:rsidP="0006228D">
      <w:pPr>
        <w:numPr>
          <w:ilvl w:val="0"/>
          <w:numId w:val="161"/>
        </w:numPr>
        <w:tabs>
          <w:tab w:val="left" w:pos="1134"/>
        </w:tabs>
        <w:spacing w:after="0" w:line="240" w:lineRule="auto"/>
        <w:jc w:val="both"/>
        <w:rPr>
          <w:rFonts w:ascii="Montserrat Light" w:eastAsia="Times New Roman" w:hAnsi="Montserrat Light"/>
          <w:bCs/>
          <w:lang w:bidi="en-US"/>
        </w:rPr>
      </w:pPr>
      <w:r w:rsidRPr="000E40FF">
        <w:rPr>
          <w:rFonts w:ascii="Montserrat Light" w:eastAsia="Times New Roman" w:hAnsi="Montserrat Light"/>
          <w:bCs/>
          <w:lang w:bidi="en-US"/>
        </w:rPr>
        <w:t>secretar – asistent CPIAAM</w:t>
      </w:r>
    </w:p>
    <w:p w14:paraId="44E352F3" w14:textId="77777777" w:rsidR="00583933" w:rsidRPr="000E40FF" w:rsidRDefault="00583933" w:rsidP="0006228D">
      <w:pPr>
        <w:numPr>
          <w:ilvl w:val="0"/>
          <w:numId w:val="161"/>
        </w:numPr>
        <w:tabs>
          <w:tab w:val="left" w:pos="1134"/>
        </w:tabs>
        <w:spacing w:after="0" w:line="240" w:lineRule="auto"/>
        <w:jc w:val="both"/>
        <w:rPr>
          <w:rFonts w:ascii="Montserrat Light" w:eastAsia="Times New Roman" w:hAnsi="Montserrat Light"/>
          <w:bCs/>
          <w:lang w:bidi="en-US"/>
        </w:rPr>
      </w:pPr>
      <w:r w:rsidRPr="000E40FF">
        <w:rPr>
          <w:rFonts w:ascii="Montserrat Light" w:eastAsia="Times New Roman" w:hAnsi="Montserrat Light"/>
          <w:bCs/>
          <w:lang w:bidi="en-US"/>
        </w:rPr>
        <w:t>invitat permanent-manager</w:t>
      </w:r>
    </w:p>
    <w:p w14:paraId="5FF2069F" w14:textId="77777777" w:rsidR="00583933" w:rsidRPr="000E40FF" w:rsidRDefault="00583933" w:rsidP="0006228D">
      <w:pPr>
        <w:tabs>
          <w:tab w:val="left" w:pos="1134"/>
        </w:tabs>
        <w:spacing w:after="0" w:line="240" w:lineRule="auto"/>
        <w:jc w:val="both"/>
        <w:rPr>
          <w:rFonts w:ascii="Montserrat Light" w:eastAsia="Times New Roman" w:hAnsi="Montserrat Light"/>
          <w:b/>
          <w:bCs/>
          <w:lang w:bidi="en-US"/>
        </w:rPr>
      </w:pPr>
      <w:r w:rsidRPr="000E40FF">
        <w:rPr>
          <w:rFonts w:ascii="Montserrat Light" w:eastAsia="Times New Roman" w:hAnsi="Montserrat Light"/>
          <w:b/>
          <w:bCs/>
          <w:lang w:bidi="en-US"/>
        </w:rPr>
        <w:t>(3)Principalele atribuții ale Comisiei de biocide și materiale sanitare necesare prevenirii IAAM:</w:t>
      </w:r>
    </w:p>
    <w:p w14:paraId="62F4F380" w14:textId="77777777" w:rsidR="00583933" w:rsidRPr="000E40FF" w:rsidRDefault="00583933" w:rsidP="0006228D">
      <w:pPr>
        <w:numPr>
          <w:ilvl w:val="0"/>
          <w:numId w:val="33"/>
        </w:numPr>
        <w:tabs>
          <w:tab w:val="left" w:pos="1134"/>
        </w:tabs>
        <w:spacing w:after="0" w:line="240" w:lineRule="auto"/>
        <w:ind w:left="720"/>
        <w:contextualSpacing/>
        <w:jc w:val="both"/>
        <w:rPr>
          <w:rFonts w:ascii="Montserrat Light" w:eastAsia="Times New Roman" w:hAnsi="Montserrat Light"/>
          <w:bCs/>
          <w:lang w:bidi="en-US"/>
        </w:rPr>
      </w:pPr>
      <w:r w:rsidRPr="000E40FF">
        <w:rPr>
          <w:rFonts w:ascii="Montserrat Light" w:eastAsia="Times New Roman" w:hAnsi="Montserrat Light"/>
          <w:bCs/>
          <w:lang w:bidi="en-US"/>
        </w:rPr>
        <w:t>realizează fundamentarea necesarului de dezinfectanți (biocide)  și de materiale în vederea prevenirii IAAM; monitorizarea consumului de biocide și materiale sanitare utilizate în spital;</w:t>
      </w:r>
    </w:p>
    <w:p w14:paraId="6A2E6B5C" w14:textId="77777777" w:rsidR="00583933" w:rsidRPr="000E40FF" w:rsidRDefault="00583933" w:rsidP="0006228D">
      <w:pPr>
        <w:numPr>
          <w:ilvl w:val="0"/>
          <w:numId w:val="33"/>
        </w:numPr>
        <w:tabs>
          <w:tab w:val="left" w:pos="1134"/>
        </w:tabs>
        <w:spacing w:after="0" w:line="240" w:lineRule="auto"/>
        <w:ind w:left="720"/>
        <w:contextualSpacing/>
        <w:jc w:val="both"/>
        <w:rPr>
          <w:rFonts w:ascii="Montserrat Light" w:eastAsia="Times New Roman" w:hAnsi="Montserrat Light"/>
          <w:bCs/>
          <w:lang w:bidi="en-US"/>
        </w:rPr>
      </w:pPr>
      <w:r w:rsidRPr="000E40FF">
        <w:rPr>
          <w:rFonts w:ascii="Montserrat Light" w:eastAsia="Times New Roman" w:hAnsi="Montserrat Light"/>
          <w:bCs/>
          <w:lang w:bidi="en-US"/>
        </w:rPr>
        <w:t>stabilește tipul și cantitatea de biocide în funcție de specificul  secției și nivelul de dezinfecție necesar,</w:t>
      </w:r>
    </w:p>
    <w:p w14:paraId="11D99DEA" w14:textId="77777777" w:rsidR="00583933" w:rsidRPr="000E40FF" w:rsidRDefault="00583933" w:rsidP="0006228D">
      <w:pPr>
        <w:numPr>
          <w:ilvl w:val="0"/>
          <w:numId w:val="33"/>
        </w:numPr>
        <w:tabs>
          <w:tab w:val="left" w:pos="1134"/>
        </w:tabs>
        <w:spacing w:after="0" w:line="240" w:lineRule="auto"/>
        <w:ind w:left="720"/>
        <w:contextualSpacing/>
        <w:jc w:val="both"/>
        <w:rPr>
          <w:rFonts w:ascii="Montserrat Light" w:eastAsia="Times New Roman" w:hAnsi="Montserrat Light"/>
          <w:bCs/>
          <w:lang w:bidi="en-US"/>
        </w:rPr>
      </w:pPr>
      <w:r w:rsidRPr="000E40FF">
        <w:rPr>
          <w:rFonts w:ascii="Montserrat Light" w:eastAsia="Times New Roman" w:hAnsi="Montserrat Light"/>
          <w:bCs/>
          <w:lang w:bidi="en-US"/>
        </w:rPr>
        <w:t>respectarea legislației în vigoare cu privire la  procedurile de achiziție;</w:t>
      </w:r>
    </w:p>
    <w:p w14:paraId="648BC64A" w14:textId="77777777" w:rsidR="00583933" w:rsidRPr="000E40FF" w:rsidRDefault="00583933" w:rsidP="0006228D">
      <w:pPr>
        <w:numPr>
          <w:ilvl w:val="0"/>
          <w:numId w:val="33"/>
        </w:numPr>
        <w:tabs>
          <w:tab w:val="left" w:pos="1134"/>
        </w:tabs>
        <w:spacing w:after="0" w:line="240" w:lineRule="auto"/>
        <w:ind w:left="720"/>
        <w:contextualSpacing/>
        <w:jc w:val="both"/>
        <w:rPr>
          <w:rFonts w:ascii="Montserrat Light" w:eastAsia="Times New Roman" w:hAnsi="Montserrat Light"/>
          <w:bCs/>
          <w:lang w:bidi="en-US"/>
        </w:rPr>
      </w:pPr>
      <w:r w:rsidRPr="000E40FF">
        <w:rPr>
          <w:rFonts w:ascii="Montserrat Light" w:eastAsia="Times New Roman" w:hAnsi="Montserrat Light"/>
          <w:bCs/>
          <w:lang w:bidi="en-US"/>
        </w:rPr>
        <w:t>stabilirea documentației conform normativelor în vigoare cu privire la achiziția biocidelor și materialeor pentru prevenirea IAAM</w:t>
      </w:r>
    </w:p>
    <w:p w14:paraId="6142EC22" w14:textId="77777777" w:rsidR="00583933" w:rsidRPr="000E40FF" w:rsidRDefault="00583933" w:rsidP="0006228D">
      <w:pPr>
        <w:numPr>
          <w:ilvl w:val="0"/>
          <w:numId w:val="33"/>
        </w:numPr>
        <w:tabs>
          <w:tab w:val="left" w:pos="1134"/>
        </w:tabs>
        <w:spacing w:after="0" w:line="240" w:lineRule="auto"/>
        <w:ind w:left="720"/>
        <w:contextualSpacing/>
        <w:jc w:val="both"/>
        <w:rPr>
          <w:rFonts w:ascii="Montserrat Light" w:eastAsia="Times New Roman" w:hAnsi="Montserrat Light"/>
          <w:bCs/>
          <w:lang w:bidi="en-US"/>
        </w:rPr>
      </w:pPr>
      <w:r w:rsidRPr="000E40FF">
        <w:rPr>
          <w:rFonts w:ascii="Montserrat Light" w:eastAsia="Times New Roman" w:hAnsi="Montserrat Light"/>
          <w:bCs/>
          <w:lang w:bidi="en-US"/>
        </w:rPr>
        <w:t>analiza consumului de biocide în diferite situații de risc epidemiologic și ajustarea necesarului în funcție de aceste situații;</w:t>
      </w:r>
    </w:p>
    <w:p w14:paraId="5F69B9BA" w14:textId="77777777" w:rsidR="00583933" w:rsidRPr="000E40FF" w:rsidRDefault="00583933" w:rsidP="0006228D">
      <w:pPr>
        <w:numPr>
          <w:ilvl w:val="0"/>
          <w:numId w:val="33"/>
        </w:numPr>
        <w:tabs>
          <w:tab w:val="left" w:pos="1134"/>
        </w:tabs>
        <w:spacing w:after="0" w:line="240" w:lineRule="auto"/>
        <w:ind w:left="720"/>
        <w:contextualSpacing/>
        <w:jc w:val="both"/>
        <w:rPr>
          <w:rFonts w:ascii="Montserrat Light" w:eastAsia="Times New Roman" w:hAnsi="Montserrat Light"/>
          <w:bCs/>
          <w:lang w:bidi="en-US"/>
        </w:rPr>
      </w:pPr>
      <w:r w:rsidRPr="000E40FF">
        <w:rPr>
          <w:rFonts w:ascii="Montserrat Light" w:eastAsia="Times New Roman" w:hAnsi="Montserrat Light"/>
          <w:bCs/>
          <w:lang w:bidi="en-US"/>
        </w:rPr>
        <w:t xml:space="preserve">întocmirea Raportului anual referitor la Consumul de biocide realizat / consumul de biocide planificat </w:t>
      </w:r>
    </w:p>
    <w:p w14:paraId="76070B8E" w14:textId="77777777" w:rsidR="00583933" w:rsidRPr="000E40FF" w:rsidRDefault="00583933" w:rsidP="0006228D">
      <w:pPr>
        <w:numPr>
          <w:ilvl w:val="0"/>
          <w:numId w:val="33"/>
        </w:numPr>
        <w:tabs>
          <w:tab w:val="left" w:pos="1134"/>
        </w:tabs>
        <w:spacing w:after="0" w:line="240" w:lineRule="auto"/>
        <w:ind w:left="720"/>
        <w:contextualSpacing/>
        <w:jc w:val="both"/>
        <w:rPr>
          <w:rFonts w:ascii="Montserrat Light" w:eastAsia="Times New Roman" w:hAnsi="Montserrat Light"/>
          <w:bCs/>
          <w:lang w:bidi="en-US"/>
        </w:rPr>
      </w:pPr>
      <w:r w:rsidRPr="000E40FF">
        <w:rPr>
          <w:rFonts w:ascii="Montserrat Light" w:eastAsia="Times New Roman" w:hAnsi="Montserrat Light"/>
          <w:bCs/>
          <w:lang w:bidi="en-US"/>
        </w:rPr>
        <w:t>analiza eficienței diferitelor tipuri de produse biocide.</w:t>
      </w:r>
    </w:p>
    <w:p w14:paraId="07533183" w14:textId="77777777" w:rsidR="00583933" w:rsidRPr="000E40FF" w:rsidRDefault="00583933"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lang w:bidi="en-US"/>
        </w:rPr>
      </w:pPr>
      <w:r w:rsidRPr="000E40FF">
        <w:rPr>
          <w:rFonts w:ascii="Montserrat Light" w:eastAsia="Times New Roman" w:hAnsi="Montserrat Light"/>
          <w:b/>
          <w:bCs/>
          <w:lang w:bidi="en-US"/>
        </w:rPr>
        <w:t>(5)</w:t>
      </w:r>
      <w:r w:rsidRPr="000E40FF">
        <w:rPr>
          <w:rFonts w:ascii="Montserrat Light" w:eastAsia="Times New Roman" w:hAnsi="Montserrat Light"/>
          <w:b/>
          <w:lang w:bidi="en-US"/>
        </w:rPr>
        <w:t xml:space="preserve"> </w:t>
      </w:r>
      <w:r w:rsidRPr="000E40FF">
        <w:rPr>
          <w:rFonts w:ascii="Montserrat Light" w:eastAsia="Times New Roman" w:hAnsi="Montserrat Light"/>
          <w:b/>
          <w:bCs/>
          <w:lang w:bidi="en-US"/>
        </w:rPr>
        <w:t>Mod de lucru:</w:t>
      </w:r>
      <w:r w:rsidRPr="000E40FF">
        <w:rPr>
          <w:rFonts w:ascii="Montserrat Light" w:eastAsia="Times New Roman" w:hAnsi="Montserrat Light"/>
          <w:bCs/>
          <w:lang w:bidi="en-US"/>
        </w:rPr>
        <w:t xml:space="preserve"> </w:t>
      </w:r>
      <w:r w:rsidRPr="000E40FF">
        <w:rPr>
          <w:rFonts w:ascii="Montserrat Light" w:eastAsia="Times New Roman" w:hAnsi="Montserrat Light"/>
          <w:lang w:bidi="en-US"/>
        </w:rPr>
        <w:t>Comisia se va întruni trimestrial sau ori de câte ori este nevoie, dar obligatoriu  în situații deosebite pentru analiza situației epidemiologice  deosebite. Propunerile consemnate în procesele verbale ale ședințelor Comisiei  și vor fi înaintate spre analiză consiliului medical.</w:t>
      </w:r>
    </w:p>
    <w:p w14:paraId="1D9F29DC" w14:textId="6B75BFE8" w:rsidR="00583933" w:rsidRPr="000E40FF" w:rsidRDefault="00583933" w:rsidP="0006228D">
      <w:pPr>
        <w:tabs>
          <w:tab w:val="left" w:pos="1134"/>
        </w:tabs>
        <w:spacing w:after="0" w:line="240" w:lineRule="auto"/>
        <w:jc w:val="both"/>
        <w:rPr>
          <w:rFonts w:ascii="Montserrat Light" w:eastAsia="Times New Roman" w:hAnsi="Montserrat Light" w:cs="Times New Roman"/>
          <w:b/>
        </w:rPr>
      </w:pPr>
      <w:r w:rsidRPr="000E40FF">
        <w:rPr>
          <w:rFonts w:ascii="Montserrat Light" w:eastAsia="Times New Roman" w:hAnsi="Montserrat Light" w:cs="Times New Roman"/>
          <w:b/>
        </w:rPr>
        <w:t>Articolul 8</w:t>
      </w:r>
      <w:r w:rsidR="00487C85" w:rsidRPr="000E40FF">
        <w:rPr>
          <w:rFonts w:ascii="Montserrat Light" w:eastAsia="Times New Roman" w:hAnsi="Montserrat Light" w:cs="Times New Roman"/>
          <w:b/>
        </w:rPr>
        <w:t>6</w:t>
      </w:r>
    </w:p>
    <w:p w14:paraId="7E15AA65" w14:textId="77777777" w:rsidR="00583933" w:rsidRPr="000E40FF" w:rsidRDefault="00583933" w:rsidP="0006228D">
      <w:pPr>
        <w:tabs>
          <w:tab w:val="left" w:pos="1134"/>
        </w:tabs>
        <w:spacing w:after="0" w:line="240" w:lineRule="auto"/>
        <w:jc w:val="both"/>
        <w:rPr>
          <w:rFonts w:ascii="Montserrat Light" w:eastAsia="Times New Roman" w:hAnsi="Montserrat Light" w:cs="Times New Roman"/>
          <w:b/>
          <w:lang w:bidi="en-US"/>
        </w:rPr>
      </w:pPr>
      <w:r w:rsidRPr="000E40FF">
        <w:rPr>
          <w:rFonts w:ascii="Montserrat Light" w:eastAsia="Times New Roman" w:hAnsi="Montserrat Light" w:cs="Times New Roman"/>
          <w:b/>
          <w:lang w:bidi="en-US"/>
        </w:rPr>
        <w:t>Comisia Paritară</w:t>
      </w:r>
    </w:p>
    <w:p w14:paraId="2036DDDA" w14:textId="28E3277D" w:rsidR="00583933" w:rsidRPr="000E40FF" w:rsidRDefault="00583933"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lang w:bidi="en-US"/>
        </w:rPr>
        <w:t>(1)</w:t>
      </w:r>
      <w:r w:rsidRPr="000E40FF">
        <w:rPr>
          <w:rFonts w:ascii="Montserrat Light" w:eastAsia="Times New Roman" w:hAnsi="Montserrat Light" w:cs="Times New Roman"/>
          <w:bCs/>
          <w:lang w:bidi="en-US"/>
        </w:rPr>
        <w:t xml:space="preserve"> Cadrul legislativ: </w:t>
      </w:r>
      <w:r w:rsidRPr="000E40FF">
        <w:rPr>
          <w:rFonts w:ascii="Montserrat Light" w:eastAsia="Times New Roman" w:hAnsi="Montserrat Light" w:cs="Times New Roman"/>
          <w:lang w:bidi="en-US"/>
        </w:rPr>
        <w:t>Constituită în cadrul Spitalului Clinic de Recuperare Cluj-Napoca, în  conformitate cu dispozițiile Contractului Colectiv de Muncă la Nivel de Sector de Negociere Colectivă Sănătate și a Contractului Colectiv de Muncă la nivel de Spitalul Clinic de Recuperare Cluj-Napoca, în vigoare.</w:t>
      </w:r>
    </w:p>
    <w:p w14:paraId="73E9C318" w14:textId="77777777" w:rsidR="00583933" w:rsidRPr="000E40FF" w:rsidRDefault="00583933"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(2)</w:t>
      </w:r>
      <w:r w:rsidRPr="000E40FF">
        <w:rPr>
          <w:rFonts w:ascii="Montserrat Light" w:eastAsia="Times New Roman" w:hAnsi="Montserrat Light" w:cs="Times New Roman"/>
          <w:lang w:bidi="en-US"/>
        </w:rPr>
        <w:t xml:space="preserve"> Componența: 3 reprezentanţi ai Spitalului Spitalul Clinic de Recuperare Cluj-Napoca desemnați prin dispoziție a managerului spitalului și 3 reprezentanţi ai organizaţiei sindicale semnatare a Contractului Colectiv de Muncă la nivel de Spitalul Clinic de Recuperare Cluj-Napoca, desemnați de organizația sindicală. </w:t>
      </w:r>
      <w:r w:rsidRPr="000E40FF" w:rsidDel="00931BDC">
        <w:rPr>
          <w:rFonts w:ascii="Montserrat Light" w:eastAsia="Times New Roman" w:hAnsi="Montserrat Light" w:cs="Times New Roman"/>
          <w:lang w:bidi="en-US"/>
        </w:rPr>
        <w:t xml:space="preserve"> </w:t>
      </w:r>
    </w:p>
    <w:p w14:paraId="69EE53D2" w14:textId="2D6EBFBA" w:rsidR="00583933" w:rsidRPr="000E40FF" w:rsidRDefault="00583933" w:rsidP="0006228D">
      <w:pPr>
        <w:tabs>
          <w:tab w:val="left" w:pos="1134"/>
          <w:tab w:val="left" w:pos="6825"/>
        </w:tabs>
        <w:spacing w:after="0" w:line="240" w:lineRule="auto"/>
        <w:jc w:val="both"/>
        <w:rPr>
          <w:rFonts w:ascii="Montserrat Light" w:eastAsia="Times New Roman" w:hAnsi="Montserrat Light" w:cs="Times New Roman"/>
          <w:bCs/>
          <w:lang w:bidi="en-US"/>
        </w:rPr>
      </w:pPr>
      <w:r w:rsidRPr="000E40FF">
        <w:rPr>
          <w:rFonts w:ascii="Montserrat Light" w:eastAsia="Times New Roman" w:hAnsi="Montserrat Light" w:cs="Times New Roman"/>
          <w:b/>
          <w:lang w:bidi="en-US"/>
        </w:rPr>
        <w:t>(3)</w:t>
      </w:r>
      <w:r w:rsidRPr="000E40FF">
        <w:rPr>
          <w:rFonts w:ascii="Montserrat Light" w:eastAsia="Times New Roman" w:hAnsi="Montserrat Light" w:cs="Times New Roman"/>
          <w:bCs/>
          <w:lang w:bidi="en-US"/>
        </w:rPr>
        <w:t xml:space="preserve"> Principalele atribuții ale comisiei paritare:</w:t>
      </w:r>
    </w:p>
    <w:p w14:paraId="771292E6" w14:textId="77777777" w:rsidR="00583933" w:rsidRPr="000E40FF" w:rsidRDefault="00583933" w:rsidP="0006228D">
      <w:pPr>
        <w:numPr>
          <w:ilvl w:val="0"/>
          <w:numId w:val="21"/>
        </w:numPr>
        <w:tabs>
          <w:tab w:val="left" w:pos="1134"/>
        </w:tabs>
        <w:spacing w:after="0" w:line="240" w:lineRule="auto"/>
        <w:ind w:left="720"/>
        <w:contextualSpacing/>
        <w:jc w:val="both"/>
        <w:rPr>
          <w:rFonts w:ascii="Montserrat Light" w:hAnsi="Montserrat Light" w:cs="Times New Roman"/>
        </w:rPr>
      </w:pPr>
      <w:r w:rsidRPr="000E40FF">
        <w:rPr>
          <w:rFonts w:ascii="Montserrat Light" w:hAnsi="Montserrat Light" w:cs="Times New Roman"/>
        </w:rPr>
        <w:t>soluţionarea pe cale amiabilă a litigiilor intervenite cu ocazia interpretării şi aplicării prevederilor Contractului Colectiv de Muncă la nivel de Spitalul Clinic de Recuperare Cluj-Napoca;</w:t>
      </w:r>
    </w:p>
    <w:p w14:paraId="1E9A8C2D" w14:textId="77777777" w:rsidR="00583933" w:rsidRPr="000E40FF" w:rsidRDefault="00583933" w:rsidP="0006228D">
      <w:pPr>
        <w:numPr>
          <w:ilvl w:val="0"/>
          <w:numId w:val="21"/>
        </w:numPr>
        <w:tabs>
          <w:tab w:val="left" w:pos="1134"/>
        </w:tabs>
        <w:spacing w:after="0" w:line="240" w:lineRule="auto"/>
        <w:ind w:left="720"/>
        <w:contextualSpacing/>
        <w:jc w:val="both"/>
        <w:rPr>
          <w:rFonts w:ascii="Montserrat Light" w:hAnsi="Montserrat Light" w:cs="Times New Roman"/>
        </w:rPr>
      </w:pPr>
      <w:r w:rsidRPr="000E40FF">
        <w:rPr>
          <w:rFonts w:ascii="Montserrat Light" w:hAnsi="Montserrat Light" w:cs="Times New Roman"/>
        </w:rPr>
        <w:t>examinarea/reexaminarea și soluționarea divergențelor privind necesarul de personal la nivelul Spitalul Clinic de Recuperare Cluj-Napoca, rezultat și stabilit în urma analizelor interne la nivelul spitalului.</w:t>
      </w:r>
    </w:p>
    <w:p w14:paraId="2A004F53" w14:textId="77777777" w:rsidR="00583933" w:rsidRPr="000E40FF" w:rsidRDefault="00583933" w:rsidP="0006228D">
      <w:pPr>
        <w:numPr>
          <w:ilvl w:val="0"/>
          <w:numId w:val="21"/>
        </w:numPr>
        <w:tabs>
          <w:tab w:val="left" w:pos="1134"/>
        </w:tabs>
        <w:spacing w:after="0" w:line="240" w:lineRule="auto"/>
        <w:ind w:left="720"/>
        <w:contextualSpacing/>
        <w:jc w:val="both"/>
        <w:rPr>
          <w:rFonts w:ascii="Montserrat Light" w:hAnsi="Montserrat Light" w:cs="Times New Roman"/>
        </w:rPr>
      </w:pPr>
      <w:r w:rsidRPr="000E40FF">
        <w:rPr>
          <w:rFonts w:ascii="Montserrat Light" w:hAnsi="Montserrat Light" w:cs="Times New Roman"/>
        </w:rPr>
        <w:t>consultarea și informarea reciprocă, în cadrul întrunirilor comisiei, cu privire la situațiile referitoare la relațiile de muncă;</w:t>
      </w:r>
    </w:p>
    <w:p w14:paraId="68EFE6BC" w14:textId="77777777" w:rsidR="00583933" w:rsidRPr="000E40FF" w:rsidRDefault="00583933" w:rsidP="0006228D">
      <w:pPr>
        <w:numPr>
          <w:ilvl w:val="0"/>
          <w:numId w:val="21"/>
        </w:numPr>
        <w:tabs>
          <w:tab w:val="left" w:pos="1134"/>
        </w:tabs>
        <w:spacing w:after="0" w:line="240" w:lineRule="auto"/>
        <w:ind w:left="720"/>
        <w:contextualSpacing/>
        <w:jc w:val="both"/>
        <w:rPr>
          <w:rFonts w:ascii="Montserrat Light" w:hAnsi="Montserrat Light" w:cs="Times New Roman"/>
        </w:rPr>
      </w:pPr>
      <w:r w:rsidRPr="000E40FF">
        <w:rPr>
          <w:rFonts w:ascii="Montserrat Light" w:hAnsi="Montserrat Light" w:cs="Times New Roman"/>
        </w:rPr>
        <w:t>interpretarea prevederilor contractului colectiv de muncă, în aplicare, în funcţie de condiţiile concrete şi de posibilităţile spitalului, la solicitarea uneia dintre părţi;</w:t>
      </w:r>
    </w:p>
    <w:p w14:paraId="5673B45B" w14:textId="77777777" w:rsidR="00583933" w:rsidRPr="000E40FF" w:rsidRDefault="00583933" w:rsidP="0006228D">
      <w:pPr>
        <w:numPr>
          <w:ilvl w:val="0"/>
          <w:numId w:val="21"/>
        </w:numPr>
        <w:tabs>
          <w:tab w:val="left" w:pos="1134"/>
        </w:tabs>
        <w:spacing w:after="0" w:line="240" w:lineRule="auto"/>
        <w:ind w:left="720"/>
        <w:contextualSpacing/>
        <w:jc w:val="both"/>
        <w:rPr>
          <w:rFonts w:ascii="Montserrat Light" w:hAnsi="Montserrat Light" w:cs="Times New Roman"/>
        </w:rPr>
      </w:pPr>
      <w:r w:rsidRPr="000E40FF">
        <w:rPr>
          <w:rFonts w:ascii="Montserrat Light" w:hAnsi="Montserrat Light" w:cs="Times New Roman"/>
        </w:rPr>
        <w:t xml:space="preserve">urmărirea realizării și respectării contractului colectiv de muncă încheiat la nivelul spitalului, propunerea de măsuri de îmbunătățire a activității spitalului sau propunerea de modificări a unor prevederi ale contractului colectiv de muncă încheiat la nivelul spitalului. </w:t>
      </w:r>
    </w:p>
    <w:p w14:paraId="2FDADCC7" w14:textId="77777777" w:rsidR="00583933" w:rsidRPr="000E40FF" w:rsidRDefault="00583933" w:rsidP="0006228D">
      <w:pPr>
        <w:tabs>
          <w:tab w:val="left" w:pos="1134"/>
        </w:tabs>
        <w:spacing w:after="0" w:line="240" w:lineRule="auto"/>
        <w:contextualSpacing/>
        <w:jc w:val="both"/>
        <w:rPr>
          <w:rFonts w:ascii="Montserrat Light" w:hAnsi="Montserrat Light" w:cs="Times New Roman"/>
        </w:rPr>
      </w:pPr>
      <w:r w:rsidRPr="000E40FF">
        <w:rPr>
          <w:rFonts w:ascii="Montserrat Light" w:hAnsi="Montserrat Light" w:cs="Times New Roman"/>
          <w:b/>
          <w:bCs/>
        </w:rPr>
        <w:t xml:space="preserve">(4) </w:t>
      </w:r>
      <w:r w:rsidRPr="000E40FF">
        <w:rPr>
          <w:rFonts w:ascii="Montserrat Light" w:hAnsi="Montserrat Light" w:cs="Times New Roman"/>
        </w:rPr>
        <w:t>Comisia se va întruni la cererea oricăruia dintre membrii săi, în termen de maximum 15 zile lucrătoare de la formularea cererii şi va adopta hotărâri valabile prin unanimitate, în prezenţa a 3/4 din numărul total al membrilor.</w:t>
      </w:r>
    </w:p>
    <w:p w14:paraId="7A549056" w14:textId="77777777" w:rsidR="00583933" w:rsidRPr="000E40FF" w:rsidRDefault="00583933" w:rsidP="0006228D">
      <w:pPr>
        <w:tabs>
          <w:tab w:val="left" w:pos="1134"/>
        </w:tabs>
        <w:spacing w:after="0" w:line="240" w:lineRule="auto"/>
        <w:contextualSpacing/>
        <w:jc w:val="both"/>
        <w:rPr>
          <w:rFonts w:ascii="Montserrat Light" w:hAnsi="Montserrat Light" w:cs="Times New Roman"/>
        </w:rPr>
      </w:pPr>
      <w:r w:rsidRPr="000E40FF">
        <w:rPr>
          <w:rFonts w:ascii="Montserrat Light" w:hAnsi="Montserrat Light" w:cs="Times New Roman"/>
          <w:b/>
          <w:bCs/>
        </w:rPr>
        <w:t>(5)</w:t>
      </w:r>
      <w:r w:rsidRPr="000E40FF">
        <w:rPr>
          <w:rFonts w:ascii="Montserrat Light" w:hAnsi="Montserrat Light" w:cs="Times New Roman"/>
        </w:rPr>
        <w:t xml:space="preserve"> Comisia va fi prezidată, prin rotaţie, de către un reprezentant al fiecărei părţi, ales în şedinţa respectivă.</w:t>
      </w:r>
    </w:p>
    <w:p w14:paraId="19322F7A" w14:textId="77777777" w:rsidR="00583933" w:rsidRPr="000E40FF" w:rsidRDefault="00583933" w:rsidP="0006228D">
      <w:pPr>
        <w:tabs>
          <w:tab w:val="left" w:pos="1134"/>
        </w:tabs>
        <w:spacing w:after="0" w:line="240" w:lineRule="auto"/>
        <w:contextualSpacing/>
        <w:jc w:val="both"/>
        <w:rPr>
          <w:rFonts w:ascii="Montserrat Light" w:hAnsi="Montserrat Light" w:cs="Times New Roman"/>
        </w:rPr>
      </w:pPr>
      <w:r w:rsidRPr="000E40FF">
        <w:rPr>
          <w:rFonts w:ascii="Montserrat Light" w:hAnsi="Montserrat Light" w:cs="Times New Roman"/>
          <w:b/>
          <w:bCs/>
        </w:rPr>
        <w:t>(6)</w:t>
      </w:r>
      <w:r w:rsidRPr="000E40FF">
        <w:rPr>
          <w:rFonts w:ascii="Montserrat Light" w:hAnsi="Montserrat Light" w:cs="Times New Roman"/>
        </w:rPr>
        <w:t xml:space="preserve"> Hotărârea adoptată potrivit alin. (4) are putere obligatorie pentru părţile contractante.</w:t>
      </w:r>
    </w:p>
    <w:p w14:paraId="35541517" w14:textId="77777777" w:rsidR="00583933" w:rsidRPr="000E40FF" w:rsidRDefault="00583933" w:rsidP="0006228D">
      <w:pPr>
        <w:tabs>
          <w:tab w:val="left" w:pos="1134"/>
        </w:tabs>
        <w:spacing w:after="0" w:line="240" w:lineRule="auto"/>
        <w:contextualSpacing/>
        <w:jc w:val="both"/>
        <w:rPr>
          <w:rFonts w:ascii="Montserrat Light" w:hAnsi="Montserrat Light" w:cs="Times New Roman"/>
        </w:rPr>
      </w:pPr>
      <w:r w:rsidRPr="000E40FF">
        <w:rPr>
          <w:rFonts w:ascii="Montserrat Light" w:hAnsi="Montserrat Light" w:cs="Times New Roman"/>
          <w:b/>
          <w:bCs/>
        </w:rPr>
        <w:t>(7)</w:t>
      </w:r>
      <w:r w:rsidRPr="000E40FF">
        <w:rPr>
          <w:rFonts w:ascii="Montserrat Light" w:hAnsi="Montserrat Light" w:cs="Times New Roman"/>
        </w:rPr>
        <w:t xml:space="preserve"> Secretariatul comisiei este asigurat de Spitalul Clinic de Recuperare Cluj-Napoca.</w:t>
      </w:r>
    </w:p>
    <w:p w14:paraId="001A33A1" w14:textId="6018FC73" w:rsidR="004130F1" w:rsidRPr="000E40FF" w:rsidRDefault="004130F1" w:rsidP="0006228D">
      <w:pPr>
        <w:spacing w:after="0" w:line="240" w:lineRule="auto"/>
        <w:jc w:val="both"/>
        <w:rPr>
          <w:rFonts w:ascii="Montserrat Light" w:eastAsia="Arial" w:hAnsi="Montserrat Light" w:cs="Times New Roman"/>
          <w:b/>
          <w:bCs/>
        </w:rPr>
      </w:pPr>
      <w:r w:rsidRPr="000E40FF">
        <w:rPr>
          <w:rFonts w:ascii="Montserrat Light" w:eastAsia="Arial" w:hAnsi="Montserrat Light" w:cs="Times New Roman"/>
          <w:b/>
          <w:bCs/>
        </w:rPr>
        <w:t xml:space="preserve">Articolul </w:t>
      </w:r>
      <w:r w:rsidR="00D43A2D" w:rsidRPr="000E40FF">
        <w:rPr>
          <w:rFonts w:ascii="Montserrat Light" w:eastAsia="Arial" w:hAnsi="Montserrat Light" w:cs="Times New Roman"/>
          <w:b/>
          <w:bCs/>
        </w:rPr>
        <w:t>8</w:t>
      </w:r>
      <w:r w:rsidR="00487C85" w:rsidRPr="000E40FF">
        <w:rPr>
          <w:rFonts w:ascii="Montserrat Light" w:eastAsia="Arial" w:hAnsi="Montserrat Light" w:cs="Times New Roman"/>
          <w:b/>
          <w:bCs/>
        </w:rPr>
        <w:t>7</w:t>
      </w:r>
    </w:p>
    <w:p w14:paraId="083B6528" w14:textId="638ACB78" w:rsidR="004130F1" w:rsidRPr="000E40FF" w:rsidRDefault="004130F1" w:rsidP="0006228D">
      <w:pPr>
        <w:spacing w:after="0" w:line="240" w:lineRule="auto"/>
        <w:jc w:val="both"/>
        <w:rPr>
          <w:rFonts w:ascii="Montserrat Light" w:eastAsia="Arial" w:hAnsi="Montserrat Light" w:cs="Times New Roman"/>
          <w:lang w:bidi="en-US"/>
        </w:rPr>
      </w:pPr>
      <w:r w:rsidRPr="000E40FF">
        <w:rPr>
          <w:rFonts w:ascii="Montserrat Light" w:eastAsia="Arial" w:hAnsi="Montserrat Light" w:cs="Times New Roman"/>
          <w:b/>
          <w:bCs/>
          <w:lang w:bidi="en-US"/>
        </w:rPr>
        <w:t xml:space="preserve">Comisia de </w:t>
      </w:r>
      <w:r w:rsidR="00CA6D07" w:rsidRPr="000E40FF">
        <w:rPr>
          <w:rFonts w:ascii="Montserrat Light" w:eastAsia="Arial" w:hAnsi="Montserrat Light" w:cs="Times New Roman"/>
          <w:b/>
          <w:bCs/>
          <w:lang w:bidi="en-US"/>
        </w:rPr>
        <w:t>concurs</w:t>
      </w:r>
      <w:r w:rsidRPr="000E40FF">
        <w:rPr>
          <w:rFonts w:ascii="Montserrat Light" w:eastAsia="Arial" w:hAnsi="Montserrat Light" w:cs="Times New Roman"/>
          <w:b/>
          <w:bCs/>
          <w:lang w:bidi="en-US"/>
        </w:rPr>
        <w:t xml:space="preserve"> </w:t>
      </w:r>
      <w:r w:rsidR="00C37E59" w:rsidRPr="000E40FF">
        <w:rPr>
          <w:rFonts w:ascii="Montserrat Light" w:eastAsia="Arial" w:hAnsi="Montserrat Light" w:cs="Times New Roman"/>
          <w:b/>
          <w:bCs/>
          <w:lang w:bidi="en-US"/>
        </w:rPr>
        <w:t>ș</w:t>
      </w:r>
      <w:r w:rsidRPr="000E40FF">
        <w:rPr>
          <w:rFonts w:ascii="Montserrat Light" w:eastAsia="Arial" w:hAnsi="Montserrat Light" w:cs="Times New Roman"/>
          <w:b/>
          <w:bCs/>
          <w:lang w:bidi="en-US"/>
        </w:rPr>
        <w:t xml:space="preserve">i promovare a personalului </w:t>
      </w:r>
      <w:r w:rsidR="00C37E59" w:rsidRPr="000E40FF">
        <w:rPr>
          <w:rFonts w:ascii="Montserrat Light" w:eastAsia="Arial" w:hAnsi="Montserrat Light" w:cs="Times New Roman"/>
          <w:b/>
          <w:bCs/>
          <w:lang w:bidi="en-US"/>
        </w:rPr>
        <w:t>ș</w:t>
      </w:r>
      <w:r w:rsidRPr="000E40FF">
        <w:rPr>
          <w:rFonts w:ascii="Montserrat Light" w:eastAsia="Arial" w:hAnsi="Montserrat Light" w:cs="Times New Roman"/>
          <w:b/>
          <w:bCs/>
          <w:lang w:bidi="en-US"/>
        </w:rPr>
        <w:t>i comisia de solu</w:t>
      </w:r>
      <w:r w:rsidR="00C37E59" w:rsidRPr="000E40FF">
        <w:rPr>
          <w:rFonts w:ascii="Montserrat Light" w:eastAsia="Arial" w:hAnsi="Montserrat Light" w:cs="Times New Roman"/>
          <w:b/>
          <w:bCs/>
          <w:lang w:bidi="en-US"/>
        </w:rPr>
        <w:t>ț</w:t>
      </w:r>
      <w:r w:rsidRPr="000E40FF">
        <w:rPr>
          <w:rFonts w:ascii="Montserrat Light" w:eastAsia="Arial" w:hAnsi="Montserrat Light" w:cs="Times New Roman"/>
          <w:b/>
          <w:bCs/>
          <w:lang w:bidi="en-US"/>
        </w:rPr>
        <w:t>ionare a contesta</w:t>
      </w:r>
      <w:r w:rsidR="00C37E59" w:rsidRPr="000E40FF">
        <w:rPr>
          <w:rFonts w:ascii="Montserrat Light" w:eastAsia="Arial" w:hAnsi="Montserrat Light" w:cs="Times New Roman"/>
          <w:b/>
          <w:bCs/>
          <w:lang w:bidi="en-US"/>
        </w:rPr>
        <w:t>ț</w:t>
      </w:r>
      <w:r w:rsidRPr="000E40FF">
        <w:rPr>
          <w:rFonts w:ascii="Montserrat Light" w:eastAsia="Arial" w:hAnsi="Montserrat Light" w:cs="Times New Roman"/>
          <w:b/>
          <w:bCs/>
          <w:lang w:bidi="en-US"/>
        </w:rPr>
        <w:t>iilor</w:t>
      </w:r>
      <w:r w:rsidRPr="000E40FF">
        <w:rPr>
          <w:rFonts w:ascii="Montserrat Light" w:eastAsia="Arial" w:hAnsi="Montserrat Light" w:cs="Times New Roman"/>
          <w:lang w:bidi="en-US"/>
        </w:rPr>
        <w:t xml:space="preserve">: </w:t>
      </w:r>
    </w:p>
    <w:p w14:paraId="5A5EE001" w14:textId="76DC76BE" w:rsidR="00CA6D07" w:rsidRPr="000E40FF" w:rsidRDefault="00CA6D07" w:rsidP="0006228D">
      <w:pPr>
        <w:spacing w:after="0" w:line="240" w:lineRule="auto"/>
        <w:jc w:val="both"/>
        <w:rPr>
          <w:rFonts w:ascii="Montserrat Light" w:eastAsia="Arial" w:hAnsi="Montserrat Light" w:cs="Times New Roman"/>
          <w:lang w:bidi="en-US"/>
        </w:rPr>
      </w:pPr>
      <w:r w:rsidRPr="000E40FF">
        <w:rPr>
          <w:rFonts w:ascii="Montserrat Light" w:eastAsia="Arial" w:hAnsi="Montserrat Light" w:cs="Times New Roman"/>
          <w:lang w:bidi="en-US"/>
        </w:rPr>
        <w:t>Comisiile de concurs/promovare/soluționare a contestațiilor sunt stabilite prin decizie managerială la propunerile structurilor în cauză.</w:t>
      </w:r>
    </w:p>
    <w:p w14:paraId="69A475D0" w14:textId="4EB360BD" w:rsidR="004130F1" w:rsidRPr="000E40FF" w:rsidRDefault="004130F1" w:rsidP="0006228D">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(1)</w:t>
      </w:r>
      <w:r w:rsidRPr="000E40FF">
        <w:rPr>
          <w:rFonts w:ascii="Montserrat Light" w:eastAsia="Times New Roman" w:hAnsi="Montserrat Light" w:cs="Times New Roman"/>
          <w:lang w:bidi="en-US"/>
        </w:rPr>
        <w:t xml:space="preserve"> Comisia de concurs are următoarele atribu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principale:</w:t>
      </w:r>
    </w:p>
    <w:p w14:paraId="6548A350" w14:textId="6F788EFA" w:rsidR="004130F1" w:rsidRPr="000E40FF" w:rsidRDefault="004130F1" w:rsidP="0006228D">
      <w:pPr>
        <w:numPr>
          <w:ilvl w:val="0"/>
          <w:numId w:val="5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selectează dosarele de concurs ale candida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w:t>
      </w:r>
    </w:p>
    <w:p w14:paraId="2EAE2129" w14:textId="2F5138D0" w:rsidR="004130F1" w:rsidRPr="000E40FF" w:rsidRDefault="004130F1" w:rsidP="0006228D">
      <w:pPr>
        <w:numPr>
          <w:ilvl w:val="0"/>
          <w:numId w:val="5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stabile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subiectele pentru proba scrisă;</w:t>
      </w:r>
    </w:p>
    <w:p w14:paraId="693AE75A" w14:textId="5586E3AD" w:rsidR="004130F1" w:rsidRPr="000E40FF" w:rsidRDefault="004130F1" w:rsidP="0006228D">
      <w:pPr>
        <w:numPr>
          <w:ilvl w:val="0"/>
          <w:numId w:val="5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stabile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te planul probei practice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realizează proba practică;</w:t>
      </w:r>
    </w:p>
    <w:p w14:paraId="13CA5026" w14:textId="73D474E7" w:rsidR="004130F1" w:rsidRPr="000E40FF" w:rsidRDefault="004130F1" w:rsidP="0006228D">
      <w:pPr>
        <w:numPr>
          <w:ilvl w:val="0"/>
          <w:numId w:val="5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stabile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te planul interviului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realizează interviul;</w:t>
      </w:r>
    </w:p>
    <w:p w14:paraId="53717D39" w14:textId="0F8A2CE4" w:rsidR="004130F1" w:rsidRPr="000E40FF" w:rsidRDefault="004130F1" w:rsidP="0006228D">
      <w:pPr>
        <w:numPr>
          <w:ilvl w:val="0"/>
          <w:numId w:val="5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notează pentru fiecare candidat proba scrisă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i/sau proba practică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interviul;</w:t>
      </w:r>
    </w:p>
    <w:p w14:paraId="43DDCF1F" w14:textId="02C446AC" w:rsidR="004130F1" w:rsidRPr="000E40FF" w:rsidRDefault="004130F1" w:rsidP="0006228D">
      <w:pPr>
        <w:numPr>
          <w:ilvl w:val="0"/>
          <w:numId w:val="5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transmite secretarului comisiei rezultatele concursului pentru a fi comunicate candida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w:t>
      </w:r>
    </w:p>
    <w:p w14:paraId="2F5FA2D1" w14:textId="7CA0D642" w:rsidR="004130F1" w:rsidRPr="000E40FF" w:rsidRDefault="004130F1" w:rsidP="0006228D">
      <w:pPr>
        <w:numPr>
          <w:ilvl w:val="0"/>
          <w:numId w:val="5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semnează procesele-verbale întocmite de secretarul comisiei după fiecare etapă de concurs, precum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raportul final al concursului.</w:t>
      </w:r>
    </w:p>
    <w:p w14:paraId="02F5FB81" w14:textId="4C86C219" w:rsidR="004130F1" w:rsidRPr="000E40FF" w:rsidRDefault="004130F1" w:rsidP="0006228D">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(2)</w:t>
      </w:r>
      <w:r w:rsidRPr="000E40FF">
        <w:rPr>
          <w:rFonts w:ascii="Montserrat Light" w:eastAsia="Times New Roman" w:hAnsi="Montserrat Light" w:cs="Times New Roman"/>
          <w:lang w:bidi="en-US"/>
        </w:rPr>
        <w:t xml:space="preserve"> Comisia de solu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ionare a contesta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are următoarele atribu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principale:</w:t>
      </w:r>
    </w:p>
    <w:p w14:paraId="31BE3398" w14:textId="7869DD96" w:rsidR="004130F1" w:rsidRPr="000E40FF" w:rsidRDefault="004130F1" w:rsidP="0006228D">
      <w:pPr>
        <w:numPr>
          <w:ilvl w:val="0"/>
          <w:numId w:val="52"/>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solu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ionează contesta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depuse de candida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 cu privire la selec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ia dosarelor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cu privire la notarea probei scrise, probei practice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 interviului;</w:t>
      </w:r>
    </w:p>
    <w:p w14:paraId="68CE1CBE" w14:textId="5A29353E" w:rsidR="004130F1" w:rsidRPr="000E40FF" w:rsidRDefault="004130F1" w:rsidP="0006228D">
      <w:pPr>
        <w:numPr>
          <w:ilvl w:val="0"/>
          <w:numId w:val="52"/>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transmite secretarului comisiei rezultatele contesta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pentru a fi comunicate candida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w:t>
      </w:r>
    </w:p>
    <w:p w14:paraId="111D3468" w14:textId="5B0CE031" w:rsidR="00710A39" w:rsidRPr="000E40FF" w:rsidRDefault="00D5301A" w:rsidP="0006228D">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 xml:space="preserve">Articolul </w:t>
      </w:r>
      <w:r w:rsidR="00D43A2D" w:rsidRPr="000E40FF">
        <w:rPr>
          <w:rFonts w:ascii="Montserrat Light" w:eastAsia="Times New Roman" w:hAnsi="Montserrat Light" w:cs="Times New Roman"/>
          <w:b/>
          <w:bCs/>
          <w:lang w:bidi="en-US"/>
        </w:rPr>
        <w:t>8</w:t>
      </w:r>
      <w:r w:rsidR="00487C85" w:rsidRPr="000E40FF">
        <w:rPr>
          <w:rFonts w:ascii="Montserrat Light" w:eastAsia="Times New Roman" w:hAnsi="Montserrat Light" w:cs="Times New Roman"/>
          <w:b/>
          <w:bCs/>
          <w:lang w:bidi="en-US"/>
        </w:rPr>
        <w:t>8</w:t>
      </w:r>
    </w:p>
    <w:p w14:paraId="35DD39CC" w14:textId="77777777" w:rsidR="00523190" w:rsidRPr="000E40FF" w:rsidRDefault="00523190" w:rsidP="0006228D">
      <w:pPr>
        <w:tabs>
          <w:tab w:val="left" w:pos="1134"/>
        </w:tabs>
        <w:autoSpaceDE w:val="0"/>
        <w:autoSpaceDN w:val="0"/>
        <w:adjustRightInd w:val="0"/>
        <w:spacing w:after="0" w:line="240" w:lineRule="auto"/>
        <w:jc w:val="both"/>
        <w:rPr>
          <w:rFonts w:ascii="Montserrat Light" w:hAnsi="Montserrat Light"/>
        </w:rPr>
      </w:pPr>
      <w:r w:rsidRPr="000E40FF">
        <w:rPr>
          <w:rFonts w:ascii="Montserrat Light" w:eastAsia="Times New Roman" w:hAnsi="Montserrat Light" w:cs="Times New Roman"/>
          <w:b/>
          <w:bCs/>
          <w:lang w:bidi="en-US"/>
        </w:rPr>
        <w:t>(1) Comisia de evaluare și inventariere a bunurilor primite cu titlu gratuit</w:t>
      </w:r>
      <w:r w:rsidRPr="000E40FF">
        <w:rPr>
          <w:rFonts w:ascii="Montserrat Light" w:eastAsia="Times New Roman" w:hAnsi="Montserrat Light" w:cs="Times New Roman"/>
          <w:lang w:bidi="en-US"/>
        </w:rPr>
        <w:t xml:space="preserve"> în cadrul unor activități de protocol în exercitarea mandatului sau a funcției, de către angajații spitalului este constituită și își desfășoară activitatea în baza Legii nr. 251/2004 </w:t>
      </w:r>
      <w:r w:rsidRPr="000E40FF">
        <w:rPr>
          <w:rFonts w:ascii="Montserrat Light" w:hAnsi="Montserrat Light"/>
        </w:rPr>
        <w:t>privind unele măsuri referitoare la bunurile primite cu titlu gratuit cu prilejul unor acțiuni de protocol în exercitarea mandatului sau a funcției și a H.G. nr. 1126/2004, pentru aprobarea Regulamentului de punere în aplicare a Legii nr. 251/2004 privind unele măsuri referitoare la bunurile primite cu titlu gratuit cu prilejul unor acţiuni de protocol în exercitarea mandatului sau a funcţiei.</w:t>
      </w:r>
    </w:p>
    <w:p w14:paraId="02FF0707" w14:textId="77777777" w:rsidR="00523190" w:rsidRPr="000E40FF" w:rsidRDefault="00523190" w:rsidP="0006228D">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(2)</w:t>
      </w:r>
      <w:r w:rsidRPr="000E40FF">
        <w:rPr>
          <w:rFonts w:ascii="Montserrat Light" w:eastAsia="Times New Roman" w:hAnsi="Montserrat Light" w:cs="Times New Roman"/>
          <w:lang w:bidi="en-US"/>
        </w:rPr>
        <w:t xml:space="preserve"> </w:t>
      </w:r>
      <w:r w:rsidRPr="000E40FF">
        <w:rPr>
          <w:rFonts w:ascii="Montserrat Light" w:eastAsia="Times New Roman" w:hAnsi="Montserrat Light" w:cs="Times New Roman"/>
          <w:b/>
          <w:lang w:bidi="en-US"/>
        </w:rPr>
        <w:t>Comisia are următoarele atribuții:</w:t>
      </w:r>
    </w:p>
    <w:p w14:paraId="0CBD48B3" w14:textId="77777777" w:rsidR="00523190" w:rsidRPr="000E40FF" w:rsidRDefault="00523190" w:rsidP="0006228D">
      <w:pPr>
        <w:pStyle w:val="Listparagraf"/>
        <w:numPr>
          <w:ilvl w:val="2"/>
          <w:numId w:val="59"/>
        </w:numPr>
        <w:tabs>
          <w:tab w:val="left" w:pos="1134"/>
        </w:tabs>
        <w:autoSpaceDE w:val="0"/>
        <w:autoSpaceDN w:val="0"/>
        <w:adjustRightInd w:val="0"/>
        <w:jc w:val="both"/>
        <w:rPr>
          <w:rFonts w:ascii="Montserrat Light" w:eastAsia="Times New Roman" w:hAnsi="Montserrat Light" w:cs="Times New Roman"/>
          <w:sz w:val="22"/>
          <w:szCs w:val="22"/>
          <w:lang w:val="ro-RO" w:bidi="en-US"/>
        </w:rPr>
      </w:pPr>
      <w:r w:rsidRPr="000E40FF">
        <w:rPr>
          <w:rFonts w:ascii="Montserrat Light" w:eastAsia="Times New Roman" w:hAnsi="Montserrat Light" w:cs="Times New Roman"/>
          <w:sz w:val="22"/>
          <w:szCs w:val="22"/>
          <w:lang w:val="ro-RO" w:bidi="en-US"/>
        </w:rPr>
        <w:t>înregistrează şi ţine evidenţa statistică, cantitativă şi valorică a bunurilor primite cu titlu gratuit cu prilejul unor acţiuni de protocol în exercitarea mandatului sau a funcţiei;</w:t>
      </w:r>
    </w:p>
    <w:p w14:paraId="549AB480" w14:textId="77777777" w:rsidR="00523190" w:rsidRPr="000E40FF" w:rsidRDefault="00523190" w:rsidP="0006228D">
      <w:pPr>
        <w:pStyle w:val="Listparagraf"/>
        <w:numPr>
          <w:ilvl w:val="2"/>
          <w:numId w:val="59"/>
        </w:numPr>
        <w:tabs>
          <w:tab w:val="left" w:pos="1134"/>
        </w:tabs>
        <w:autoSpaceDE w:val="0"/>
        <w:autoSpaceDN w:val="0"/>
        <w:adjustRightInd w:val="0"/>
        <w:jc w:val="both"/>
        <w:rPr>
          <w:rFonts w:ascii="Montserrat Light" w:eastAsia="Times New Roman" w:hAnsi="Montserrat Light" w:cs="Times New Roman"/>
          <w:sz w:val="22"/>
          <w:szCs w:val="22"/>
          <w:lang w:val="ro-RO" w:bidi="en-US"/>
        </w:rPr>
      </w:pPr>
      <w:r w:rsidRPr="000E40FF">
        <w:rPr>
          <w:rFonts w:ascii="Montserrat Light" w:eastAsia="Times New Roman" w:hAnsi="Montserrat Light" w:cs="Times New Roman"/>
          <w:sz w:val="22"/>
          <w:szCs w:val="22"/>
          <w:lang w:val="ro-RO" w:bidi="en-US"/>
        </w:rPr>
        <w:t xml:space="preserve"> evaluează şi inventariază bunurile;</w:t>
      </w:r>
    </w:p>
    <w:p w14:paraId="4E0B692F" w14:textId="77777777" w:rsidR="00523190" w:rsidRPr="000E40FF" w:rsidRDefault="00523190" w:rsidP="0006228D">
      <w:pPr>
        <w:pStyle w:val="Listparagraf"/>
        <w:numPr>
          <w:ilvl w:val="2"/>
          <w:numId w:val="59"/>
        </w:numPr>
        <w:tabs>
          <w:tab w:val="left" w:pos="1134"/>
        </w:tabs>
        <w:autoSpaceDE w:val="0"/>
        <w:autoSpaceDN w:val="0"/>
        <w:adjustRightInd w:val="0"/>
        <w:jc w:val="both"/>
        <w:rPr>
          <w:rFonts w:ascii="Montserrat Light" w:eastAsia="Times New Roman" w:hAnsi="Montserrat Light" w:cs="Times New Roman"/>
          <w:sz w:val="22"/>
          <w:szCs w:val="22"/>
          <w:lang w:val="ro-RO" w:bidi="en-US"/>
        </w:rPr>
      </w:pPr>
      <w:r w:rsidRPr="000E40FF">
        <w:rPr>
          <w:rFonts w:ascii="Montserrat Light" w:eastAsia="Times New Roman" w:hAnsi="Montserrat Light" w:cs="Times New Roman"/>
          <w:sz w:val="22"/>
          <w:szCs w:val="22"/>
          <w:lang w:val="ro-RO" w:bidi="en-US"/>
        </w:rPr>
        <w:t>restituie primitorului bunurile a căror valoare este sub 200 euro;</w:t>
      </w:r>
    </w:p>
    <w:p w14:paraId="26CF00B3" w14:textId="77777777" w:rsidR="00523190" w:rsidRPr="000E40FF" w:rsidRDefault="00523190" w:rsidP="0006228D">
      <w:pPr>
        <w:pStyle w:val="Listparagraf"/>
        <w:numPr>
          <w:ilvl w:val="2"/>
          <w:numId w:val="59"/>
        </w:numPr>
        <w:tabs>
          <w:tab w:val="left" w:pos="1134"/>
        </w:tabs>
        <w:autoSpaceDE w:val="0"/>
        <w:autoSpaceDN w:val="0"/>
        <w:adjustRightInd w:val="0"/>
        <w:jc w:val="both"/>
        <w:rPr>
          <w:rFonts w:ascii="Montserrat Light" w:eastAsia="Times New Roman" w:hAnsi="Montserrat Light" w:cs="Times New Roman"/>
          <w:sz w:val="22"/>
          <w:szCs w:val="22"/>
          <w:lang w:val="ro-RO" w:bidi="en-US"/>
        </w:rPr>
      </w:pPr>
      <w:r w:rsidRPr="000E40FF">
        <w:rPr>
          <w:rFonts w:ascii="Montserrat Light" w:eastAsia="Times New Roman" w:hAnsi="Montserrat Light" w:cs="Times New Roman"/>
          <w:sz w:val="22"/>
          <w:szCs w:val="22"/>
          <w:lang w:val="ro-RO" w:bidi="en-US"/>
        </w:rPr>
        <w:t>aprobă păstrarea de către primitor a bunurilor cu o valoare mai mare de 200 euro, cu condiţia achitării de către acesta a diferenţei de preţ;</w:t>
      </w:r>
    </w:p>
    <w:p w14:paraId="6E5A9796" w14:textId="77777777" w:rsidR="00523190" w:rsidRPr="000E40FF" w:rsidRDefault="00523190" w:rsidP="0006228D">
      <w:pPr>
        <w:pStyle w:val="Listparagraf"/>
        <w:numPr>
          <w:ilvl w:val="2"/>
          <w:numId w:val="59"/>
        </w:numPr>
        <w:tabs>
          <w:tab w:val="left" w:pos="1134"/>
        </w:tabs>
        <w:autoSpaceDE w:val="0"/>
        <w:autoSpaceDN w:val="0"/>
        <w:adjustRightInd w:val="0"/>
        <w:jc w:val="both"/>
        <w:rPr>
          <w:rFonts w:ascii="Montserrat Light" w:eastAsia="Times New Roman" w:hAnsi="Montserrat Light" w:cs="Times New Roman"/>
          <w:sz w:val="22"/>
          <w:szCs w:val="22"/>
          <w:lang w:val="ro-RO" w:bidi="en-US"/>
        </w:rPr>
      </w:pPr>
      <w:r w:rsidRPr="000E40FF">
        <w:rPr>
          <w:rFonts w:ascii="Montserrat Light" w:eastAsia="Times New Roman" w:hAnsi="Montserrat Light" w:cs="Times New Roman"/>
          <w:sz w:val="22"/>
          <w:szCs w:val="22"/>
          <w:lang w:val="ro-RO" w:bidi="en-US"/>
        </w:rPr>
        <w:t>propune, după caz, păstrarea bunurilor în patrimoniul unităţii, transmiterea cu titlu gratuit a bunurilor rămase în patrimoniul unităţii către o instituţie publică de profil sau vânzarea prin licitaţie a acestor bunuri;</w:t>
      </w:r>
    </w:p>
    <w:p w14:paraId="2476370D" w14:textId="77777777" w:rsidR="00523190" w:rsidRPr="000E40FF" w:rsidRDefault="00523190" w:rsidP="0006228D">
      <w:pPr>
        <w:pStyle w:val="Listparagraf"/>
        <w:numPr>
          <w:ilvl w:val="2"/>
          <w:numId w:val="59"/>
        </w:numPr>
        <w:tabs>
          <w:tab w:val="left" w:pos="1134"/>
        </w:tabs>
        <w:autoSpaceDE w:val="0"/>
        <w:autoSpaceDN w:val="0"/>
        <w:adjustRightInd w:val="0"/>
        <w:jc w:val="both"/>
        <w:rPr>
          <w:rFonts w:ascii="Montserrat Light" w:eastAsia="Times New Roman" w:hAnsi="Montserrat Light" w:cs="Times New Roman"/>
          <w:sz w:val="22"/>
          <w:szCs w:val="22"/>
          <w:lang w:val="ro-RO" w:bidi="en-US"/>
        </w:rPr>
      </w:pPr>
      <w:r w:rsidRPr="000E40FF">
        <w:rPr>
          <w:rFonts w:ascii="Montserrat Light" w:eastAsia="Times New Roman" w:hAnsi="Montserrat Light" w:cs="Times New Roman"/>
          <w:sz w:val="22"/>
          <w:szCs w:val="22"/>
          <w:lang w:val="ro-RO" w:bidi="en-US"/>
        </w:rPr>
        <w:t>ia măsuri pentru publicarea listei cuprinzând bunurile depuse şi destinaţia acestora, în condiţiile legii;</w:t>
      </w:r>
    </w:p>
    <w:p w14:paraId="662AB461" w14:textId="77777777" w:rsidR="00523190" w:rsidRPr="000E40FF" w:rsidRDefault="00523190" w:rsidP="0006228D">
      <w:pPr>
        <w:pStyle w:val="Listparagraf"/>
        <w:numPr>
          <w:ilvl w:val="2"/>
          <w:numId w:val="59"/>
        </w:numPr>
        <w:tabs>
          <w:tab w:val="left" w:pos="1134"/>
        </w:tabs>
        <w:autoSpaceDE w:val="0"/>
        <w:autoSpaceDN w:val="0"/>
        <w:adjustRightInd w:val="0"/>
        <w:jc w:val="both"/>
        <w:rPr>
          <w:rFonts w:ascii="Montserrat Light" w:eastAsia="Times New Roman" w:hAnsi="Montserrat Light" w:cs="Times New Roman"/>
          <w:sz w:val="22"/>
          <w:szCs w:val="22"/>
          <w:lang w:val="ro-RO" w:bidi="en-US"/>
        </w:rPr>
      </w:pPr>
      <w:r w:rsidRPr="000E40FF">
        <w:rPr>
          <w:rFonts w:ascii="Montserrat Light" w:eastAsia="Times New Roman" w:hAnsi="Montserrat Light" w:cs="Times New Roman"/>
          <w:sz w:val="22"/>
          <w:szCs w:val="22"/>
          <w:lang w:val="ro-RO" w:bidi="en-US"/>
        </w:rPr>
        <w:t>asigură, prin grija compartimentelor de specialitate, păstrarea şi securitatea bunurilor.</w:t>
      </w:r>
    </w:p>
    <w:p w14:paraId="518111F1" w14:textId="10AFE192" w:rsidR="00710A39" w:rsidRPr="000E40FF" w:rsidRDefault="00B30805" w:rsidP="0006228D">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 xml:space="preserve">Articolul </w:t>
      </w:r>
      <w:r w:rsidR="00D43A2D" w:rsidRPr="000E40FF">
        <w:rPr>
          <w:rFonts w:ascii="Montserrat Light" w:eastAsia="Times New Roman" w:hAnsi="Montserrat Light" w:cs="Times New Roman"/>
          <w:b/>
          <w:bCs/>
          <w:lang w:bidi="en-US"/>
        </w:rPr>
        <w:t>8</w:t>
      </w:r>
      <w:r w:rsidR="00487C85" w:rsidRPr="000E40FF">
        <w:rPr>
          <w:rFonts w:ascii="Montserrat Light" w:eastAsia="Times New Roman" w:hAnsi="Montserrat Light" w:cs="Times New Roman"/>
          <w:b/>
          <w:bCs/>
          <w:lang w:bidi="en-US"/>
        </w:rPr>
        <w:t>9</w:t>
      </w:r>
    </w:p>
    <w:p w14:paraId="5D5C21AE" w14:textId="77777777" w:rsidR="001E5F02" w:rsidRPr="000E40FF" w:rsidRDefault="001E5F02" w:rsidP="0006228D">
      <w:pPr>
        <w:shd w:val="clear" w:color="auto" w:fill="FFFFFF"/>
        <w:autoSpaceDE w:val="0"/>
        <w:autoSpaceDN w:val="0"/>
        <w:adjustRightInd w:val="0"/>
        <w:spacing w:after="0" w:line="240" w:lineRule="auto"/>
        <w:jc w:val="both"/>
        <w:rPr>
          <w:rFonts w:ascii="Montserrat Light" w:hAnsi="Montserrat Light"/>
          <w:shd w:val="clear" w:color="auto" w:fill="FFFFFF"/>
        </w:rPr>
      </w:pPr>
      <w:r w:rsidRPr="000E40FF">
        <w:rPr>
          <w:rFonts w:ascii="Montserrat Light" w:eastAsia="Times New Roman" w:hAnsi="Montserrat Light" w:cs="Times New Roman"/>
          <w:b/>
          <w:bCs/>
        </w:rPr>
        <w:t xml:space="preserve">(1) Comisia de primire și de soluționare a </w:t>
      </w:r>
      <w:r w:rsidRPr="000E40FF">
        <w:rPr>
          <w:rFonts w:ascii="Montserrat Light" w:eastAsia="Times New Roman" w:hAnsi="Montserrat Light" w:cs="Times New Roman"/>
          <w:b/>
          <w:bCs/>
          <w:shd w:val="clear" w:color="auto" w:fill="FFFFFF"/>
        </w:rPr>
        <w:t xml:space="preserve">plângerilor/sesizărilor pentru </w:t>
      </w:r>
      <w:r w:rsidRPr="000E40FF">
        <w:rPr>
          <w:rFonts w:ascii="Montserrat Light" w:hAnsi="Montserrat Light"/>
          <w:b/>
          <w:bCs/>
          <w:shd w:val="clear" w:color="auto" w:fill="FFFFFF"/>
        </w:rPr>
        <w:t xml:space="preserve">cazurile de hărțuire pe criteriul de sex și hărțuire morală la locul de muncă </w:t>
      </w:r>
      <w:r w:rsidRPr="000E40FF">
        <w:rPr>
          <w:rFonts w:ascii="Montserrat Light" w:hAnsi="Montserrat Light"/>
          <w:shd w:val="clear" w:color="auto" w:fill="FFFFFF"/>
        </w:rPr>
        <w:t xml:space="preserve">este constituită în baza prevederilor Hotărârii de Guvern nr. 592/2021 privind aprobarea Strategiei naționale pentru prevenirea și combaterea violenței sexuale ”SINERGIE” 2021-2030 și a Planului de acțiuni pentru implementarea Strategiei naționale pentru prevenirea și combaterea violenței sexuale ”SINERGIE” și a prevederilor Hotărârii de Guvern nr. 970/2023 pentru aprobarea </w:t>
      </w:r>
      <w:hyperlink r:id="rId13" w:anchor="A0" w:tgtFrame="_blank" w:history="1">
        <w:r w:rsidRPr="000E40FF">
          <w:rPr>
            <w:rStyle w:val="Hyperlink"/>
            <w:rFonts w:ascii="Montserrat Light" w:hAnsi="Montserrat Light"/>
            <w:color w:val="auto"/>
            <w:u w:val="none"/>
            <w:shd w:val="clear" w:color="auto" w:fill="FFFFFF"/>
          </w:rPr>
          <w:t>Metodologiei</w:t>
        </w:r>
      </w:hyperlink>
      <w:r w:rsidRPr="000E40FF">
        <w:rPr>
          <w:rFonts w:ascii="Montserrat Light" w:hAnsi="Montserrat Light"/>
          <w:shd w:val="clear" w:color="auto" w:fill="FFFFFF"/>
        </w:rPr>
        <w:t xml:space="preserve"> privind prevenirea și combaterea hărțuirii pe criteriul de sex, precum și a hărțuirii morale la locul de muncă, și are </w:t>
      </w:r>
      <w:r w:rsidRPr="000E40FF">
        <w:rPr>
          <w:rFonts w:ascii="Montserrat Light" w:eastAsia="Times New Roman" w:hAnsi="Montserrat Light" w:cs="Times New Roman"/>
          <w:lang w:bidi="en-US"/>
        </w:rPr>
        <w:t>următoarele atribuții:</w:t>
      </w:r>
    </w:p>
    <w:p w14:paraId="3284FCA2" w14:textId="77777777" w:rsidR="001E5F02" w:rsidRPr="000E40F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0E40FF">
        <w:rPr>
          <w:rFonts w:ascii="Montserrat Light" w:hAnsi="Montserrat Light"/>
          <w:sz w:val="22"/>
          <w:szCs w:val="22"/>
          <w:lang w:val="ro-RO"/>
        </w:rPr>
        <w:t>este numită prin decizie emisă de manager;</w:t>
      </w:r>
    </w:p>
    <w:p w14:paraId="32DCA653" w14:textId="77777777" w:rsidR="001E5F02" w:rsidRPr="000E40F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0E40FF">
        <w:rPr>
          <w:rFonts w:ascii="Montserrat Light" w:hAnsi="Montserrat Light"/>
          <w:sz w:val="22"/>
          <w:szCs w:val="22"/>
          <w:lang w:val="ro-RO"/>
        </w:rPr>
        <w:t>asigură informarea oricărui salariat, referitor la politicile şi legislaţia în vigoare;</w:t>
      </w:r>
    </w:p>
    <w:p w14:paraId="55E57EF7" w14:textId="77777777" w:rsidR="001E5F02" w:rsidRPr="000E40F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0E40FF">
        <w:rPr>
          <w:rFonts w:ascii="Montserrat Light" w:hAnsi="Montserrat Light"/>
          <w:sz w:val="22"/>
          <w:szCs w:val="22"/>
          <w:lang w:val="ro-RO"/>
        </w:rPr>
        <w:t>asigură suport şi consiliere pentru angajaţii afectaţi de un incident de tip hărţuire, situaţiile expuse fiind confidenţiale şi analizate cu atenţia cuvenită;;</w:t>
      </w:r>
    </w:p>
    <w:p w14:paraId="6044A823" w14:textId="77777777" w:rsidR="001E5F02" w:rsidRPr="000E40F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0E40FF">
        <w:rPr>
          <w:rFonts w:ascii="Montserrat Light" w:hAnsi="Montserrat Light"/>
          <w:sz w:val="22"/>
          <w:szCs w:val="22"/>
          <w:lang w:val="ro-RO"/>
        </w:rPr>
        <w:t>păstrează o evidență a tuturor discuțiilor;</w:t>
      </w:r>
    </w:p>
    <w:p w14:paraId="44F341D2" w14:textId="77777777" w:rsidR="001E5F02" w:rsidRPr="000E40F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0E40FF">
        <w:rPr>
          <w:rFonts w:ascii="Montserrat Light" w:hAnsi="Montserrat Light"/>
          <w:sz w:val="22"/>
          <w:szCs w:val="22"/>
          <w:lang w:val="ro-RO"/>
        </w:rPr>
        <w:t>asigură confidențialitatea tuturor documentelor referitoare la cazul de reclamație;</w:t>
      </w:r>
    </w:p>
    <w:p w14:paraId="4330FFD6" w14:textId="77777777" w:rsidR="001E5F02" w:rsidRPr="000E40F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0E40FF">
        <w:rPr>
          <w:rFonts w:ascii="Montserrat Light" w:hAnsi="Montserrat Light"/>
          <w:sz w:val="22"/>
          <w:szCs w:val="22"/>
          <w:lang w:val="ro-RO"/>
        </w:rPr>
        <w:t>participă nemijlocit la soluţionarea plângerilor formulate de salariaţi, în legătură cu situaţiile de comportament necorespunzător, indiferent dacă aceste plângeri sunt formale sau informale;</w:t>
      </w:r>
      <w:r w:rsidRPr="000E40FF">
        <w:rPr>
          <w:rFonts w:ascii="Montserrat Light" w:eastAsia="Calibri" w:hAnsi="Montserrat Light"/>
          <w:sz w:val="22"/>
          <w:szCs w:val="22"/>
          <w:lang w:val="ro-RO"/>
        </w:rPr>
        <w:t>;</w:t>
      </w:r>
    </w:p>
    <w:p w14:paraId="49D399D2" w14:textId="77777777" w:rsidR="001E5F02" w:rsidRPr="000E40F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0E40FF">
        <w:rPr>
          <w:rFonts w:ascii="Montserrat Light" w:eastAsia="Calibri" w:hAnsi="Montserrat Light"/>
          <w:sz w:val="22"/>
          <w:szCs w:val="22"/>
          <w:lang w:val="ro-RO"/>
        </w:rPr>
        <w:t>intervievează separat victima și persoana acuzată, sau alte părți terțe acuzate;</w:t>
      </w:r>
    </w:p>
    <w:p w14:paraId="55C0E867" w14:textId="77777777" w:rsidR="001E5F02" w:rsidRPr="000E40F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0E40FF">
        <w:rPr>
          <w:rFonts w:ascii="Montserrat Light" w:eastAsia="Calibri" w:hAnsi="Montserrat Light"/>
          <w:sz w:val="22"/>
          <w:szCs w:val="22"/>
          <w:lang w:val="ro-RO"/>
        </w:rPr>
        <w:t>cooperează cu angajații în toate situațiile în care aceștia sunt solicitați să furnizeze informații relevante pentru soluționarea unui caz de hărțuire;</w:t>
      </w:r>
    </w:p>
    <w:p w14:paraId="64A08C76" w14:textId="77777777" w:rsidR="001E5F02" w:rsidRPr="000E40F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0E40FF">
        <w:rPr>
          <w:rFonts w:ascii="Montserrat Light" w:eastAsia="Calibri" w:hAnsi="Montserrat Light"/>
          <w:sz w:val="22"/>
          <w:szCs w:val="22"/>
          <w:lang w:val="ro-RO"/>
        </w:rPr>
        <w:t>gestionează procesul de soluționare a plângerilor și/sau măsurilor disciplinare;</w:t>
      </w:r>
    </w:p>
    <w:p w14:paraId="7E396AEC" w14:textId="77777777" w:rsidR="001E5F02" w:rsidRPr="000E40F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0E40FF">
        <w:rPr>
          <w:rFonts w:ascii="Montserrat Light" w:eastAsia="Calibri" w:hAnsi="Montserrat Light"/>
          <w:sz w:val="22"/>
          <w:szCs w:val="22"/>
          <w:lang w:val="ro-RO"/>
        </w:rPr>
        <w:t>întocmește raportul de caz și un raport cu solutionarea plângerii/sesizării ;</w:t>
      </w:r>
    </w:p>
    <w:p w14:paraId="7BC7DAB0" w14:textId="77777777" w:rsidR="001E5F02" w:rsidRPr="000E40FF" w:rsidRDefault="001E5F02" w:rsidP="0006228D">
      <w:pPr>
        <w:pStyle w:val="NormalWeb"/>
        <w:numPr>
          <w:ilvl w:val="0"/>
          <w:numId w:val="56"/>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0E40FF">
        <w:rPr>
          <w:rFonts w:ascii="Montserrat Light" w:eastAsia="Calibri" w:hAnsi="Montserrat Light"/>
          <w:sz w:val="22"/>
          <w:szCs w:val="22"/>
          <w:lang w:val="ro-RO"/>
        </w:rPr>
        <w:t>comunică managerului toate situațiile de tip hărțuire care îi sunt aduse la cunoștință;</w:t>
      </w:r>
    </w:p>
    <w:p w14:paraId="3D1D94FD" w14:textId="77777777" w:rsidR="001E5F02" w:rsidRPr="000E40FF" w:rsidRDefault="001E5F02" w:rsidP="0006228D">
      <w:pPr>
        <w:shd w:val="clear" w:color="auto" w:fill="FFFFFF"/>
        <w:autoSpaceDE w:val="0"/>
        <w:autoSpaceDN w:val="0"/>
        <w:adjustRightInd w:val="0"/>
        <w:spacing w:after="0" w:line="240" w:lineRule="auto"/>
        <w:jc w:val="both"/>
        <w:rPr>
          <w:rFonts w:ascii="Montserrat Light" w:eastAsia="Times New Roman" w:hAnsi="Montserrat Light" w:cs="Times New Roman"/>
        </w:rPr>
      </w:pPr>
      <w:r w:rsidRPr="000E40FF">
        <w:rPr>
          <w:rFonts w:ascii="Montserrat Light" w:eastAsia="Calibri" w:hAnsi="Montserrat Light"/>
          <w:b/>
          <w:bCs/>
        </w:rPr>
        <w:t>(2)</w:t>
      </w:r>
      <w:r w:rsidRPr="000E40FF">
        <w:rPr>
          <w:rFonts w:ascii="Montserrat Light" w:eastAsia="Calibri" w:hAnsi="Montserrat Light"/>
        </w:rPr>
        <w:t xml:space="preserve"> </w:t>
      </w:r>
      <w:r w:rsidRPr="000E40FF">
        <w:rPr>
          <w:rFonts w:ascii="Montserrat Light" w:eastAsia="Calibri" w:hAnsi="Montserrat Light"/>
          <w:b/>
        </w:rPr>
        <w:t>Mod de lucru:</w:t>
      </w:r>
      <w:r w:rsidRPr="000E40FF">
        <w:rPr>
          <w:rFonts w:ascii="Montserrat Light" w:eastAsia="Calibri" w:hAnsi="Montserrat Light"/>
        </w:rPr>
        <w:t xml:space="preserve"> după primirea plângerii/sesizării, comisia va demara realizarea unui raport de caz în maxim 7 zile lucrătoare de la depunerea acesteia. Raportul de caz va conține datele din plângere, datele rezultate din procesul de îndrumare și consiliere a victimei și datele rezultate din procesul de audiere și consiliere a persoanei acuzate. Apoi, raportul de caz va fi înaintat în funcție de măsurile dispuse Serviciului RUNOS și conducerii spitalului în vederea luării unei decizii. </w:t>
      </w:r>
      <w:r w:rsidRPr="000E40FF">
        <w:rPr>
          <w:rFonts w:ascii="Montserrat Light" w:eastAsia="Times New Roman" w:hAnsi="Montserrat Light" w:cs="Times New Roman"/>
        </w:rPr>
        <w:t>Soluționarea plângerii/sesizării reprezintă etapa finală, în cadrul căreia comisia întocmește un raport final prin care detaliază investigațiile, constatările și măsurile propuse, după caz, și pe care îl va înainta conducerii spitalului.</w:t>
      </w:r>
    </w:p>
    <w:p w14:paraId="7A9FF4BD" w14:textId="18C1B831" w:rsidR="004130F1" w:rsidRPr="000E40FF" w:rsidRDefault="00267F62" w:rsidP="0006228D">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 xml:space="preserve">Articolul </w:t>
      </w:r>
      <w:r w:rsidR="00487C85" w:rsidRPr="000E40FF">
        <w:rPr>
          <w:rFonts w:ascii="Montserrat Light" w:eastAsia="Times New Roman" w:hAnsi="Montserrat Light" w:cs="Times New Roman"/>
          <w:b/>
          <w:bCs/>
          <w:lang w:bidi="en-US"/>
        </w:rPr>
        <w:t>90</w:t>
      </w:r>
    </w:p>
    <w:p w14:paraId="2200400E" w14:textId="7B069F64" w:rsidR="00162D3C" w:rsidRPr="000E40FF" w:rsidRDefault="00162D3C"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Celula de urgen</w:t>
      </w:r>
      <w:r w:rsidR="00C37E59" w:rsidRPr="000E40FF">
        <w:rPr>
          <w:rFonts w:ascii="Montserrat Light" w:eastAsia="Times New Roman" w:hAnsi="Montserrat Light" w:cs="Times New Roman"/>
          <w:b/>
          <w:bCs/>
          <w:lang w:bidi="en-US"/>
        </w:rPr>
        <w:t>ț</w:t>
      </w:r>
      <w:r w:rsidRPr="000E40FF">
        <w:rPr>
          <w:rFonts w:ascii="Montserrat Light" w:eastAsia="Times New Roman" w:hAnsi="Montserrat Light" w:cs="Times New Roman"/>
          <w:b/>
          <w:bCs/>
          <w:lang w:bidi="en-US"/>
        </w:rPr>
        <w:t xml:space="preserve">ă </w:t>
      </w:r>
    </w:p>
    <w:p w14:paraId="7EA62865" w14:textId="52881A72" w:rsidR="00162D3C" w:rsidRPr="000E40FF" w:rsidRDefault="00162D3C"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(1)</w:t>
      </w:r>
      <w:r w:rsidR="00686880" w:rsidRPr="000E40FF">
        <w:rPr>
          <w:rFonts w:ascii="Montserrat Light" w:eastAsia="Times New Roman" w:hAnsi="Montserrat Light" w:cs="Times New Roman"/>
          <w:b/>
          <w:bCs/>
          <w:lang w:bidi="en-US"/>
        </w:rPr>
        <w:t xml:space="preserve"> </w:t>
      </w:r>
      <w:r w:rsidRPr="000E40FF">
        <w:rPr>
          <w:rFonts w:ascii="Montserrat Light" w:eastAsia="Times New Roman" w:hAnsi="Montserrat Light" w:cs="Times New Roman"/>
          <w:lang w:bidi="en-US"/>
        </w:rPr>
        <w:t xml:space="preserve">Cadrul legislativ: Prevederile </w:t>
      </w:r>
      <w:r w:rsidR="00463423" w:rsidRPr="000E40FF">
        <w:rPr>
          <w:rFonts w:ascii="Montserrat Light" w:eastAsia="Times New Roman" w:hAnsi="Montserrat Light" w:cs="Times New Roman"/>
          <w:lang w:bidi="en-US"/>
        </w:rPr>
        <w:t>a</w:t>
      </w:r>
      <w:r w:rsidR="00A0171C" w:rsidRPr="000E40FF">
        <w:rPr>
          <w:rFonts w:ascii="Montserrat Light" w:eastAsia="Times New Roman" w:hAnsi="Montserrat Light" w:cs="Times New Roman"/>
          <w:lang w:bidi="en-US"/>
        </w:rPr>
        <w:t>rt</w:t>
      </w:r>
      <w:r w:rsidR="005E4104" w:rsidRPr="000E40FF">
        <w:rPr>
          <w:rFonts w:ascii="Montserrat Light" w:eastAsia="Times New Roman" w:hAnsi="Montserrat Light" w:cs="Times New Roman"/>
          <w:lang w:bidi="en-US"/>
        </w:rPr>
        <w:t>.</w:t>
      </w:r>
      <w:r w:rsidRPr="000E40FF">
        <w:rPr>
          <w:rFonts w:ascii="Montserrat Light" w:eastAsia="Times New Roman" w:hAnsi="Montserrat Light" w:cs="Times New Roman"/>
          <w:lang w:bidi="en-US"/>
        </w:rPr>
        <w:t xml:space="preserve"> 10 din Legea Protec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iei Civile nr. 481/2004,</w:t>
      </w:r>
      <w:r w:rsidR="00463423" w:rsidRPr="000E40FF">
        <w:rPr>
          <w:rFonts w:ascii="Montserrat Light" w:eastAsia="Times New Roman" w:hAnsi="Montserrat Light" w:cs="Times New Roman"/>
          <w:lang w:bidi="en-US"/>
        </w:rPr>
        <w:t xml:space="preserve"> </w:t>
      </w:r>
      <w:r w:rsidRPr="000E40FF">
        <w:rPr>
          <w:rFonts w:ascii="Montserrat Light" w:eastAsia="Times New Roman" w:hAnsi="Montserrat Light" w:cs="Times New Roman"/>
          <w:lang w:bidi="en-US"/>
        </w:rPr>
        <w:t xml:space="preserve">publicată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prevederile Legii nr. 95/2006 privind reforma în domeniul sănătă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republicată, cu modificările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completările ulterioare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 prevederilor legale privind Sistemul Na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ional de Management al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de Urgen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ă. </w:t>
      </w:r>
    </w:p>
    <w:p w14:paraId="4768A1F1" w14:textId="261FC37D" w:rsidR="00162D3C" w:rsidRPr="000E40FF" w:rsidRDefault="00162D3C"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(2)</w:t>
      </w:r>
      <w:r w:rsidRPr="000E40FF">
        <w:rPr>
          <w:rFonts w:ascii="Montserrat Light" w:eastAsia="Times New Roman" w:hAnsi="Montserrat Light" w:cs="Times New Roman"/>
          <w:lang w:bidi="en-US"/>
        </w:rPr>
        <w:t xml:space="preserve"> Componen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a: </w:t>
      </w:r>
    </w:p>
    <w:p w14:paraId="02DA6477" w14:textId="77777777" w:rsidR="00651C6E" w:rsidRPr="000E40FF" w:rsidRDefault="004F675D" w:rsidP="0006228D">
      <w:pPr>
        <w:pStyle w:val="Listparagraf"/>
        <w:numPr>
          <w:ilvl w:val="0"/>
          <w:numId w:val="137"/>
        </w:numPr>
        <w:rPr>
          <w:rFonts w:ascii="Montserrat Light" w:hAnsi="Montserrat Light" w:cs="Courier New"/>
          <w:sz w:val="22"/>
          <w:szCs w:val="22"/>
          <w:shd w:val="clear" w:color="auto" w:fill="FFFFFF"/>
          <w:lang w:val="ro-RO"/>
        </w:rPr>
      </w:pPr>
      <w:r w:rsidRPr="000E40FF">
        <w:rPr>
          <w:rFonts w:ascii="Montserrat Light" w:hAnsi="Montserrat Light" w:cs="Courier New"/>
          <w:sz w:val="22"/>
          <w:szCs w:val="22"/>
          <w:shd w:val="clear" w:color="auto" w:fill="FFFFFF"/>
          <w:lang w:val="ro-RO"/>
        </w:rPr>
        <w:t>manager – președinte</w:t>
      </w:r>
    </w:p>
    <w:p w14:paraId="47551AAE" w14:textId="77777777" w:rsidR="00651C6E" w:rsidRPr="000E40FF" w:rsidRDefault="004F675D" w:rsidP="0006228D">
      <w:pPr>
        <w:pStyle w:val="Listparagraf"/>
        <w:numPr>
          <w:ilvl w:val="0"/>
          <w:numId w:val="137"/>
        </w:numPr>
        <w:rPr>
          <w:rFonts w:ascii="Montserrat Light" w:hAnsi="Montserrat Light" w:cs="Courier New"/>
          <w:sz w:val="22"/>
          <w:szCs w:val="22"/>
          <w:shd w:val="clear" w:color="auto" w:fill="FFFFFF"/>
          <w:lang w:val="ro-RO"/>
        </w:rPr>
      </w:pPr>
      <w:r w:rsidRPr="000E40FF">
        <w:rPr>
          <w:rFonts w:ascii="Montserrat Light" w:hAnsi="Montserrat Light" w:cs="Courier New"/>
          <w:sz w:val="22"/>
          <w:szCs w:val="22"/>
          <w:shd w:val="clear" w:color="auto" w:fill="FFFFFF"/>
          <w:lang w:val="ro-RO"/>
        </w:rPr>
        <w:t>director medical – vicepreședinte</w:t>
      </w:r>
    </w:p>
    <w:p w14:paraId="326D2992" w14:textId="2F918A87" w:rsidR="00651C6E" w:rsidRPr="000E40FF" w:rsidRDefault="004F675D" w:rsidP="0006228D">
      <w:pPr>
        <w:pStyle w:val="Listparagraf"/>
        <w:numPr>
          <w:ilvl w:val="0"/>
          <w:numId w:val="137"/>
        </w:numPr>
        <w:rPr>
          <w:rFonts w:ascii="Montserrat Light" w:hAnsi="Montserrat Light" w:cs="Courier New"/>
          <w:sz w:val="22"/>
          <w:szCs w:val="22"/>
          <w:shd w:val="clear" w:color="auto" w:fill="FFFFFF"/>
          <w:lang w:val="ro-RO"/>
        </w:rPr>
      </w:pPr>
      <w:r w:rsidRPr="000E40FF">
        <w:rPr>
          <w:rFonts w:ascii="Montserrat Light" w:hAnsi="Montserrat Light" w:cs="Courier New"/>
          <w:sz w:val="22"/>
          <w:szCs w:val="22"/>
          <w:shd w:val="clear" w:color="auto" w:fill="FFFFFF"/>
          <w:lang w:val="ro-RO"/>
        </w:rPr>
        <w:t>șef Serviciu</w:t>
      </w:r>
      <w:r w:rsidR="00651C6E" w:rsidRPr="000E40FF">
        <w:rPr>
          <w:rFonts w:ascii="Montserrat Light" w:hAnsi="Montserrat Light" w:cs="Courier New"/>
          <w:sz w:val="22"/>
          <w:szCs w:val="22"/>
          <w:shd w:val="clear" w:color="auto" w:fill="FFFFFF"/>
          <w:lang w:val="ro-RO"/>
        </w:rPr>
        <w:t>l</w:t>
      </w:r>
      <w:r w:rsidRPr="000E40FF">
        <w:rPr>
          <w:rFonts w:ascii="Montserrat Light" w:hAnsi="Montserrat Light" w:cs="Courier New"/>
          <w:sz w:val="22"/>
          <w:szCs w:val="22"/>
          <w:shd w:val="clear" w:color="auto" w:fill="FFFFFF"/>
          <w:lang w:val="ro-RO"/>
        </w:rPr>
        <w:t xml:space="preserve"> Managementul Calit</w:t>
      </w:r>
      <w:r w:rsidR="00651C6E" w:rsidRPr="000E40FF">
        <w:rPr>
          <w:rFonts w:ascii="Montserrat Light" w:hAnsi="Montserrat Light" w:cs="Courier New"/>
          <w:sz w:val="22"/>
          <w:szCs w:val="22"/>
          <w:shd w:val="clear" w:color="auto" w:fill="FFFFFF"/>
          <w:lang w:val="ro-RO"/>
        </w:rPr>
        <w:t>ăț</w:t>
      </w:r>
      <w:r w:rsidRPr="000E40FF">
        <w:rPr>
          <w:rFonts w:ascii="Montserrat Light" w:hAnsi="Montserrat Light" w:cs="Courier New"/>
          <w:sz w:val="22"/>
          <w:szCs w:val="22"/>
          <w:shd w:val="clear" w:color="auto" w:fill="FFFFFF"/>
          <w:lang w:val="ro-RO"/>
        </w:rPr>
        <w:t>ii</w:t>
      </w:r>
      <w:r w:rsidR="00651C6E" w:rsidRPr="000E40FF">
        <w:rPr>
          <w:rFonts w:ascii="Montserrat Light" w:hAnsi="Montserrat Light" w:cs="Courier New"/>
          <w:sz w:val="22"/>
          <w:szCs w:val="22"/>
          <w:shd w:val="clear" w:color="auto" w:fill="FFFFFF"/>
          <w:lang w:val="ro-RO"/>
        </w:rPr>
        <w:t xml:space="preserve"> Serviciilor de Sănătate</w:t>
      </w:r>
      <w:r w:rsidRPr="000E40FF">
        <w:rPr>
          <w:rFonts w:ascii="Montserrat Light" w:hAnsi="Montserrat Light" w:cs="Courier New"/>
          <w:sz w:val="22"/>
          <w:szCs w:val="22"/>
          <w:shd w:val="clear" w:color="auto" w:fill="FFFFFF"/>
          <w:lang w:val="ro-RO"/>
        </w:rPr>
        <w:t xml:space="preserve"> – vicepreședinte</w:t>
      </w:r>
    </w:p>
    <w:p w14:paraId="6459072F" w14:textId="1E896DD9" w:rsidR="00651C6E" w:rsidRPr="000E40FF" w:rsidRDefault="00651C6E" w:rsidP="0006228D">
      <w:pPr>
        <w:pStyle w:val="Listparagraf"/>
        <w:numPr>
          <w:ilvl w:val="0"/>
          <w:numId w:val="137"/>
        </w:numPr>
        <w:rPr>
          <w:rFonts w:ascii="Montserrat Light" w:hAnsi="Montserrat Light" w:cs="Courier New"/>
          <w:sz w:val="22"/>
          <w:szCs w:val="22"/>
          <w:shd w:val="clear" w:color="auto" w:fill="FFFFFF"/>
          <w:lang w:val="ro-RO"/>
        </w:rPr>
      </w:pPr>
      <w:r w:rsidRPr="000E40FF">
        <w:rPr>
          <w:rFonts w:ascii="Montserrat Light" w:hAnsi="Montserrat Light" w:cs="Courier New"/>
          <w:sz w:val="22"/>
          <w:szCs w:val="22"/>
          <w:shd w:val="clear" w:color="auto" w:fill="FFFFFF"/>
          <w:lang w:val="ro-RO"/>
        </w:rPr>
        <w:t xml:space="preserve">medic specialist/medic de gardă/agent de pază pe schimb </w:t>
      </w:r>
    </w:p>
    <w:p w14:paraId="4F82610A" w14:textId="5B30F7C7" w:rsidR="00651C6E" w:rsidRPr="000E40FF" w:rsidRDefault="004F675D" w:rsidP="0006228D">
      <w:pPr>
        <w:pStyle w:val="Listparagraf"/>
        <w:numPr>
          <w:ilvl w:val="0"/>
          <w:numId w:val="137"/>
        </w:numPr>
        <w:rPr>
          <w:rFonts w:ascii="Montserrat Light" w:hAnsi="Montserrat Light" w:cs="Courier New"/>
          <w:sz w:val="22"/>
          <w:szCs w:val="22"/>
          <w:shd w:val="clear" w:color="auto" w:fill="FFFFFF"/>
          <w:lang w:val="ro-RO"/>
        </w:rPr>
      </w:pPr>
      <w:r w:rsidRPr="000E40FF">
        <w:rPr>
          <w:rFonts w:ascii="Montserrat Light" w:hAnsi="Montserrat Light" w:cs="Courier New"/>
          <w:sz w:val="22"/>
          <w:szCs w:val="22"/>
          <w:lang w:val="ro-RO"/>
        </w:rPr>
        <w:t>Responsabil S.S.M.,</w:t>
      </w:r>
      <w:r w:rsidR="00651C6E" w:rsidRPr="000E40FF">
        <w:rPr>
          <w:rFonts w:ascii="Montserrat Light" w:hAnsi="Montserrat Light" w:cs="Courier New"/>
          <w:sz w:val="22"/>
          <w:szCs w:val="22"/>
          <w:lang w:val="ro-RO"/>
        </w:rPr>
        <w:t xml:space="preserve"> </w:t>
      </w:r>
      <w:r w:rsidRPr="000E40FF">
        <w:rPr>
          <w:rFonts w:ascii="Montserrat Light" w:hAnsi="Montserrat Light" w:cs="Courier New"/>
          <w:sz w:val="22"/>
          <w:szCs w:val="22"/>
          <w:lang w:val="ro-RO"/>
        </w:rPr>
        <w:t xml:space="preserve">S.U. - </w:t>
      </w:r>
      <w:r w:rsidRPr="000E40FF">
        <w:rPr>
          <w:rFonts w:ascii="Montserrat Light" w:hAnsi="Montserrat Light" w:cs="Courier New"/>
          <w:sz w:val="22"/>
          <w:szCs w:val="22"/>
          <w:shd w:val="clear" w:color="auto" w:fill="FFFFFF"/>
          <w:lang w:val="ro-RO"/>
        </w:rPr>
        <w:t>Inspector protecție civilă</w:t>
      </w:r>
    </w:p>
    <w:p w14:paraId="7112E236" w14:textId="77777777" w:rsidR="00651C6E" w:rsidRPr="000E40FF" w:rsidRDefault="004F675D" w:rsidP="0006228D">
      <w:pPr>
        <w:pStyle w:val="Listparagraf"/>
        <w:numPr>
          <w:ilvl w:val="0"/>
          <w:numId w:val="137"/>
        </w:numPr>
        <w:rPr>
          <w:rFonts w:ascii="Montserrat Light" w:hAnsi="Montserrat Light" w:cs="Courier New"/>
          <w:sz w:val="22"/>
          <w:szCs w:val="22"/>
          <w:shd w:val="clear" w:color="auto" w:fill="FFFFFF"/>
          <w:lang w:val="ro-RO"/>
        </w:rPr>
      </w:pPr>
      <w:r w:rsidRPr="000E40FF">
        <w:rPr>
          <w:rFonts w:ascii="Montserrat Light" w:hAnsi="Montserrat Light" w:cs="Courier New"/>
          <w:sz w:val="22"/>
          <w:szCs w:val="22"/>
          <w:shd w:val="clear" w:color="auto" w:fill="FFFFFF"/>
          <w:lang w:val="ro-RO"/>
        </w:rPr>
        <w:t>director financiar-contabil – membru</w:t>
      </w:r>
    </w:p>
    <w:p w14:paraId="396CEF61" w14:textId="77777777" w:rsidR="00651C6E" w:rsidRPr="000E40FF" w:rsidRDefault="004F675D" w:rsidP="0006228D">
      <w:pPr>
        <w:pStyle w:val="Listparagraf"/>
        <w:numPr>
          <w:ilvl w:val="0"/>
          <w:numId w:val="137"/>
        </w:numPr>
        <w:rPr>
          <w:rFonts w:ascii="Montserrat Light" w:hAnsi="Montserrat Light" w:cs="Courier New"/>
          <w:sz w:val="22"/>
          <w:szCs w:val="22"/>
          <w:shd w:val="clear" w:color="auto" w:fill="FFFFFF"/>
          <w:lang w:val="ro-RO"/>
        </w:rPr>
      </w:pPr>
      <w:r w:rsidRPr="000E40FF">
        <w:rPr>
          <w:rFonts w:ascii="Montserrat Light" w:hAnsi="Montserrat Light" w:cs="Courier New"/>
          <w:sz w:val="22"/>
          <w:szCs w:val="22"/>
          <w:shd w:val="clear" w:color="auto" w:fill="FFFFFF"/>
          <w:lang w:val="ro-RO"/>
        </w:rPr>
        <w:t>director îngrijiri – membru</w:t>
      </w:r>
    </w:p>
    <w:p w14:paraId="06423F57" w14:textId="76D8EB77" w:rsidR="00651C6E" w:rsidRPr="000E40FF" w:rsidRDefault="004F675D" w:rsidP="0006228D">
      <w:pPr>
        <w:pStyle w:val="Listparagraf"/>
        <w:numPr>
          <w:ilvl w:val="0"/>
          <w:numId w:val="137"/>
        </w:numPr>
        <w:rPr>
          <w:rFonts w:ascii="Montserrat Light" w:hAnsi="Montserrat Light" w:cs="Courier New"/>
          <w:sz w:val="22"/>
          <w:szCs w:val="22"/>
          <w:shd w:val="clear" w:color="auto" w:fill="FFFFFF"/>
          <w:lang w:val="ro-RO"/>
        </w:rPr>
      </w:pPr>
      <w:r w:rsidRPr="000E40FF">
        <w:rPr>
          <w:rFonts w:ascii="Montserrat Light" w:hAnsi="Montserrat Light" w:cs="Courier New"/>
          <w:sz w:val="22"/>
          <w:szCs w:val="22"/>
          <w:shd w:val="clear" w:color="auto" w:fill="FFFFFF"/>
          <w:lang w:val="ro-RO"/>
        </w:rPr>
        <w:t xml:space="preserve">farmacist </w:t>
      </w:r>
      <w:r w:rsidR="00651C6E" w:rsidRPr="000E40FF">
        <w:rPr>
          <w:rFonts w:ascii="Montserrat Light" w:hAnsi="Montserrat Light" w:cs="Courier New"/>
          <w:sz w:val="22"/>
          <w:szCs w:val="22"/>
          <w:shd w:val="clear" w:color="auto" w:fill="FFFFFF"/>
          <w:lang w:val="ro-RO"/>
        </w:rPr>
        <w:t>ș</w:t>
      </w:r>
      <w:r w:rsidRPr="000E40FF">
        <w:rPr>
          <w:rFonts w:ascii="Montserrat Light" w:hAnsi="Montserrat Light" w:cs="Courier New"/>
          <w:sz w:val="22"/>
          <w:szCs w:val="22"/>
          <w:shd w:val="clear" w:color="auto" w:fill="FFFFFF"/>
          <w:lang w:val="ro-RO"/>
        </w:rPr>
        <w:t xml:space="preserve">ef </w:t>
      </w:r>
      <w:r w:rsidR="00651C6E" w:rsidRPr="000E40FF">
        <w:rPr>
          <w:rFonts w:ascii="Montserrat Light" w:hAnsi="Montserrat Light" w:cs="Courier New"/>
          <w:sz w:val="22"/>
          <w:szCs w:val="22"/>
          <w:shd w:val="clear" w:color="auto" w:fill="FFFFFF"/>
          <w:lang w:val="ro-RO"/>
        </w:rPr>
        <w:t>–</w:t>
      </w:r>
      <w:r w:rsidRPr="000E40FF">
        <w:rPr>
          <w:rFonts w:ascii="Montserrat Light" w:hAnsi="Montserrat Light" w:cs="Courier New"/>
          <w:sz w:val="22"/>
          <w:szCs w:val="22"/>
          <w:shd w:val="clear" w:color="auto" w:fill="FFFFFF"/>
          <w:lang w:val="ro-RO"/>
        </w:rPr>
        <w:t xml:space="preserve"> membru</w:t>
      </w:r>
    </w:p>
    <w:p w14:paraId="3A8C79DE" w14:textId="4428DFCB" w:rsidR="00651C6E" w:rsidRPr="000E40FF" w:rsidRDefault="004F675D" w:rsidP="0006228D">
      <w:pPr>
        <w:pStyle w:val="Listparagraf"/>
        <w:numPr>
          <w:ilvl w:val="0"/>
          <w:numId w:val="137"/>
        </w:numPr>
        <w:rPr>
          <w:rFonts w:ascii="Montserrat Light" w:hAnsi="Montserrat Light" w:cs="Courier New"/>
          <w:sz w:val="22"/>
          <w:szCs w:val="22"/>
          <w:shd w:val="clear" w:color="auto" w:fill="FFFFFF"/>
          <w:lang w:val="ro-RO"/>
        </w:rPr>
      </w:pPr>
      <w:r w:rsidRPr="000E40FF">
        <w:rPr>
          <w:rFonts w:ascii="Montserrat Light" w:hAnsi="Montserrat Light" w:cs="Courier New"/>
          <w:sz w:val="22"/>
          <w:szCs w:val="22"/>
          <w:shd w:val="clear" w:color="auto" w:fill="FFFFFF"/>
          <w:lang w:val="ro-RO"/>
        </w:rPr>
        <w:t xml:space="preserve">șef Serviciu RUNOS și RP </w:t>
      </w:r>
      <w:r w:rsidR="00651C6E" w:rsidRPr="000E40FF">
        <w:rPr>
          <w:rFonts w:ascii="Montserrat Light" w:hAnsi="Montserrat Light" w:cs="Courier New"/>
          <w:sz w:val="22"/>
          <w:szCs w:val="22"/>
          <w:shd w:val="clear" w:color="auto" w:fill="FFFFFF"/>
          <w:lang w:val="ro-RO"/>
        </w:rPr>
        <w:t>–</w:t>
      </w:r>
      <w:r w:rsidRPr="000E40FF">
        <w:rPr>
          <w:rFonts w:ascii="Montserrat Light" w:hAnsi="Montserrat Light" w:cs="Courier New"/>
          <w:sz w:val="22"/>
          <w:szCs w:val="22"/>
          <w:shd w:val="clear" w:color="auto" w:fill="FFFFFF"/>
          <w:lang w:val="ro-RO"/>
        </w:rPr>
        <w:t xml:space="preserve"> membru</w:t>
      </w:r>
    </w:p>
    <w:p w14:paraId="7B71352A" w14:textId="77777777" w:rsidR="00651C6E" w:rsidRPr="000E40FF" w:rsidRDefault="004F675D" w:rsidP="0006228D">
      <w:pPr>
        <w:pStyle w:val="Listparagraf"/>
        <w:numPr>
          <w:ilvl w:val="0"/>
          <w:numId w:val="137"/>
        </w:numPr>
        <w:rPr>
          <w:rFonts w:ascii="Montserrat Light" w:hAnsi="Montserrat Light" w:cs="Courier New"/>
          <w:sz w:val="22"/>
          <w:szCs w:val="22"/>
          <w:shd w:val="clear" w:color="auto" w:fill="FFFFFF"/>
          <w:lang w:val="ro-RO"/>
        </w:rPr>
      </w:pPr>
      <w:r w:rsidRPr="000E40FF">
        <w:rPr>
          <w:rFonts w:ascii="Montserrat Light" w:hAnsi="Montserrat Light" w:cs="Courier New"/>
          <w:sz w:val="22"/>
          <w:szCs w:val="22"/>
          <w:shd w:val="clear" w:color="auto" w:fill="FFFFFF"/>
          <w:lang w:val="ro-RO"/>
        </w:rPr>
        <w:t>șef Serviciu Tehnic – membru</w:t>
      </w:r>
    </w:p>
    <w:p w14:paraId="3B212F4C" w14:textId="77777777" w:rsidR="00651C6E" w:rsidRPr="000E40FF" w:rsidRDefault="004F675D" w:rsidP="0006228D">
      <w:pPr>
        <w:pStyle w:val="Listparagraf"/>
        <w:numPr>
          <w:ilvl w:val="0"/>
          <w:numId w:val="137"/>
        </w:numPr>
        <w:rPr>
          <w:rFonts w:ascii="Montserrat Light" w:hAnsi="Montserrat Light" w:cs="Courier New"/>
          <w:sz w:val="22"/>
          <w:szCs w:val="22"/>
          <w:shd w:val="clear" w:color="auto" w:fill="FFFFFF"/>
          <w:lang w:val="ro-RO"/>
        </w:rPr>
      </w:pPr>
      <w:r w:rsidRPr="000E40FF">
        <w:rPr>
          <w:rFonts w:ascii="Montserrat Light" w:hAnsi="Montserrat Light" w:cs="Courier New"/>
          <w:sz w:val="22"/>
          <w:szCs w:val="22"/>
          <w:shd w:val="clear" w:color="auto" w:fill="FFFFFF"/>
          <w:lang w:val="ro-RO"/>
        </w:rPr>
        <w:t>șef S.A.P.C.A.T. – membru</w:t>
      </w:r>
    </w:p>
    <w:p w14:paraId="7314AE46" w14:textId="77777777" w:rsidR="00651C6E" w:rsidRPr="000E40FF" w:rsidRDefault="004F675D" w:rsidP="0006228D">
      <w:pPr>
        <w:pStyle w:val="Listparagraf"/>
        <w:numPr>
          <w:ilvl w:val="0"/>
          <w:numId w:val="137"/>
        </w:numPr>
        <w:rPr>
          <w:rFonts w:ascii="Montserrat Light" w:hAnsi="Montserrat Light" w:cs="Courier New"/>
          <w:sz w:val="22"/>
          <w:szCs w:val="22"/>
          <w:shd w:val="clear" w:color="auto" w:fill="FFFFFF"/>
          <w:lang w:val="ro-RO"/>
        </w:rPr>
      </w:pPr>
      <w:r w:rsidRPr="000E40FF">
        <w:rPr>
          <w:rFonts w:ascii="Montserrat Light" w:hAnsi="Montserrat Light" w:cs="Courier New"/>
          <w:sz w:val="22"/>
          <w:szCs w:val="22"/>
          <w:shd w:val="clear" w:color="auto" w:fill="FFFFFF"/>
          <w:lang w:val="ro-RO"/>
        </w:rPr>
        <w:t>șef Serviciu Informatic – membru</w:t>
      </w:r>
    </w:p>
    <w:p w14:paraId="2FBA4FE7" w14:textId="77777777" w:rsidR="00651C6E" w:rsidRPr="000E40FF" w:rsidRDefault="004F675D" w:rsidP="0006228D">
      <w:pPr>
        <w:pStyle w:val="Listparagraf"/>
        <w:numPr>
          <w:ilvl w:val="0"/>
          <w:numId w:val="137"/>
        </w:numPr>
        <w:rPr>
          <w:rFonts w:ascii="Montserrat Light" w:hAnsi="Montserrat Light" w:cs="Courier New"/>
          <w:sz w:val="22"/>
          <w:szCs w:val="22"/>
          <w:shd w:val="clear" w:color="auto" w:fill="FFFFFF"/>
          <w:lang w:val="ro-RO"/>
        </w:rPr>
      </w:pPr>
      <w:r w:rsidRPr="000E40FF">
        <w:rPr>
          <w:rFonts w:ascii="Montserrat Light" w:hAnsi="Montserrat Light" w:cs="Courier New"/>
          <w:sz w:val="22"/>
          <w:szCs w:val="22"/>
          <w:shd w:val="clear" w:color="auto" w:fill="FFFFFF"/>
          <w:lang w:val="ro-RO"/>
        </w:rPr>
        <w:t>economist S.A.P.C.A.T. – membru</w:t>
      </w:r>
    </w:p>
    <w:p w14:paraId="060A7B83" w14:textId="77777777" w:rsidR="00651C6E" w:rsidRPr="000E40FF" w:rsidRDefault="004F675D" w:rsidP="0006228D">
      <w:pPr>
        <w:pStyle w:val="Listparagraf"/>
        <w:numPr>
          <w:ilvl w:val="0"/>
          <w:numId w:val="137"/>
        </w:numPr>
        <w:rPr>
          <w:rFonts w:ascii="Montserrat Light" w:hAnsi="Montserrat Light" w:cs="Courier New"/>
          <w:sz w:val="22"/>
          <w:szCs w:val="22"/>
          <w:shd w:val="clear" w:color="auto" w:fill="FFFFFF"/>
          <w:lang w:val="ro-RO"/>
        </w:rPr>
      </w:pPr>
      <w:r w:rsidRPr="000E40FF">
        <w:rPr>
          <w:rFonts w:ascii="Montserrat Light" w:hAnsi="Montserrat Light" w:cs="Courier New"/>
          <w:sz w:val="22"/>
          <w:szCs w:val="22"/>
          <w:shd w:val="clear" w:color="auto" w:fill="FFFFFF"/>
          <w:lang w:val="ro-RO"/>
        </w:rPr>
        <w:t>inginer Serviciu Tehnic – membru</w:t>
      </w:r>
    </w:p>
    <w:p w14:paraId="065E8FCC" w14:textId="5394944F" w:rsidR="004F675D" w:rsidRPr="000E40FF" w:rsidRDefault="004F675D" w:rsidP="0006228D">
      <w:pPr>
        <w:pStyle w:val="Listparagraf"/>
        <w:numPr>
          <w:ilvl w:val="0"/>
          <w:numId w:val="137"/>
        </w:numPr>
        <w:rPr>
          <w:rFonts w:ascii="Montserrat Light" w:hAnsi="Montserrat Light" w:cs="Courier New"/>
          <w:sz w:val="22"/>
          <w:szCs w:val="22"/>
          <w:shd w:val="clear" w:color="auto" w:fill="FFFFFF"/>
          <w:lang w:val="ro-RO"/>
        </w:rPr>
      </w:pPr>
      <w:r w:rsidRPr="000E40FF">
        <w:rPr>
          <w:rFonts w:ascii="Montserrat Light" w:hAnsi="Montserrat Light" w:cs="Courier New"/>
          <w:sz w:val="22"/>
          <w:szCs w:val="22"/>
          <w:shd w:val="clear" w:color="auto" w:fill="FFFFFF"/>
          <w:lang w:val="ro-RO"/>
        </w:rPr>
        <w:t xml:space="preserve">șef secție/medic coordonator/medic primar - membru </w:t>
      </w:r>
    </w:p>
    <w:p w14:paraId="52EB1810" w14:textId="0CBE09D5" w:rsidR="00162D3C" w:rsidRPr="000E40FF" w:rsidRDefault="00162D3C"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(3)</w:t>
      </w:r>
      <w:r w:rsidRPr="000E40FF">
        <w:rPr>
          <w:rFonts w:ascii="Montserrat Light" w:eastAsia="Times New Roman" w:hAnsi="Montserrat Light" w:cs="Times New Roman"/>
          <w:lang w:bidi="en-US"/>
        </w:rPr>
        <w:t xml:space="preserve"> Scop: prevenirea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gestionarea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de urgen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ă, asigurarea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coordonarea resurselor umane, materiale, financiare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de altă natură necesare restabilirii stării de normalitate. Celula de urgen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 se activează în cazul iminen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i/sau producerii unor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de urgen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ă sau dezastre ce afectează </w:t>
      </w:r>
      <w:r w:rsidR="00816193" w:rsidRPr="000E40FF">
        <w:rPr>
          <w:rFonts w:ascii="Montserrat Light" w:eastAsia="Times New Roman" w:hAnsi="Montserrat Light" w:cs="Times New Roman"/>
          <w:lang w:bidi="en-US"/>
        </w:rPr>
        <w:t>unitatea</w:t>
      </w:r>
      <w:r w:rsidRPr="000E40FF">
        <w:rPr>
          <w:rFonts w:ascii="Montserrat Light" w:eastAsia="Times New Roman" w:hAnsi="Montserrat Light" w:cs="Times New Roman"/>
          <w:lang w:bidi="en-US"/>
        </w:rPr>
        <w:t xml:space="preserve"> central a spitalului.</w:t>
      </w:r>
    </w:p>
    <w:p w14:paraId="2006FAE0" w14:textId="32D15642" w:rsidR="00162D3C" w:rsidRPr="000E40FF" w:rsidRDefault="00162D3C" w:rsidP="0006228D">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(4)</w:t>
      </w:r>
      <w:r w:rsidRPr="000E40FF">
        <w:rPr>
          <w:rFonts w:ascii="Montserrat Light" w:eastAsia="Times New Roman" w:hAnsi="Montserrat Light" w:cs="Times New Roman"/>
          <w:lang w:bidi="en-US"/>
        </w:rPr>
        <w:t xml:space="preserve"> Atribu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w:t>
      </w:r>
    </w:p>
    <w:p w14:paraId="46D32DC7" w14:textId="0A072B7C" w:rsidR="00162D3C" w:rsidRPr="000E40FF" w:rsidRDefault="00162D3C" w:rsidP="0006228D">
      <w:pPr>
        <w:widowControl w:val="0"/>
        <w:numPr>
          <w:ilvl w:val="0"/>
          <w:numId w:val="20"/>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0E40FF">
        <w:rPr>
          <w:rFonts w:ascii="Montserrat Light" w:eastAsia="Times New Roman" w:hAnsi="Montserrat Light" w:cs="Times New Roman"/>
          <w:bCs/>
          <w:lang w:bidi="en-US"/>
        </w:rPr>
        <w:t>elaborează planul de ac</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iune pentru situa</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 xml:space="preserve">ii speciale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i asisten</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 xml:space="preserve">a medicală în caz de război, dezastre, atacuri teroriste, conflicte sociale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i alte situa</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ii de criză tine legătura opera</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ională cu Comitetul ministerial/Inspectoratul General pentru Situa</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ii de Urgen</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ă în situa</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ii de urgen</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ă în vederea gestionării acestora conform competen</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 xml:space="preserve">ei; </w:t>
      </w:r>
    </w:p>
    <w:p w14:paraId="2E90134B" w14:textId="5909974D" w:rsidR="00162D3C" w:rsidRPr="000E40FF" w:rsidRDefault="00162D3C" w:rsidP="0006228D">
      <w:pPr>
        <w:widowControl w:val="0"/>
        <w:numPr>
          <w:ilvl w:val="0"/>
          <w:numId w:val="20"/>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0E40FF">
        <w:rPr>
          <w:rFonts w:ascii="Montserrat Light" w:eastAsia="Times New Roman" w:hAnsi="Montserrat Light" w:cs="Times New Roman"/>
          <w:bCs/>
          <w:lang w:bidi="en-US"/>
        </w:rPr>
        <w:t>asigură managementul situa</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iilor de urgen</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ă pe nivelul domeniului de competen</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 xml:space="preserve">ă, dispunând de infrastructura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 xml:space="preserve">i de resursele necesare din punct de vedere al serviciilor medicale; </w:t>
      </w:r>
    </w:p>
    <w:p w14:paraId="68410294" w14:textId="1695BF20" w:rsidR="00162D3C" w:rsidRPr="000E40FF" w:rsidRDefault="00162D3C" w:rsidP="0006228D">
      <w:pPr>
        <w:widowControl w:val="0"/>
        <w:numPr>
          <w:ilvl w:val="0"/>
          <w:numId w:val="20"/>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0E40FF">
        <w:rPr>
          <w:rFonts w:ascii="Montserrat Light" w:eastAsia="Times New Roman" w:hAnsi="Montserrat Light" w:cs="Times New Roman"/>
          <w:bCs/>
          <w:lang w:bidi="en-US"/>
        </w:rPr>
        <w:t xml:space="preserve">identifică, înregistrează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 xml:space="preserve">i evaluează tipurile de risc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i factorii determinan</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i ai acestora, în</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tiin</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ează factorii interesa</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i, avertizarea popula</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 xml:space="preserve">iei, limitarea, înlăturarea sau contracararea factorilor de risc, precum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 xml:space="preserve">i efectele negative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i impactul produs de evenimentele excep</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 xml:space="preserve">ionale respective; </w:t>
      </w:r>
    </w:p>
    <w:p w14:paraId="3202BBF7" w14:textId="49A51758" w:rsidR="007E11EB" w:rsidRPr="000E40FF" w:rsidRDefault="00162D3C" w:rsidP="0006228D">
      <w:pPr>
        <w:widowControl w:val="0"/>
        <w:numPr>
          <w:ilvl w:val="0"/>
          <w:numId w:val="20"/>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0E40FF">
        <w:rPr>
          <w:rFonts w:ascii="Montserrat Light" w:eastAsia="Times New Roman" w:hAnsi="Montserrat Light" w:cs="Times New Roman"/>
          <w:bCs/>
          <w:lang w:bidi="en-US"/>
        </w:rPr>
        <w:t>ac</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ionează, în timp oportun, împreună cu structurile specializate în scopul prevenirii agravării situa</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iei de urgen</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ă, limitării sau înlăturării, după caz, a consecin</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elor acesteia.</w:t>
      </w:r>
    </w:p>
    <w:p w14:paraId="055D1B97" w14:textId="716A1E06" w:rsidR="00162D3C" w:rsidRPr="000E40FF" w:rsidRDefault="00162D3C" w:rsidP="0006228D">
      <w:pPr>
        <w:widowControl w:val="0"/>
        <w:tabs>
          <w:tab w:val="left" w:pos="1134"/>
        </w:tabs>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0E40FF">
        <w:rPr>
          <w:rFonts w:ascii="Montserrat Light" w:eastAsia="Times New Roman" w:hAnsi="Montserrat Light" w:cs="Times New Roman"/>
          <w:b/>
          <w:bCs/>
          <w:lang w:bidi="en-US"/>
        </w:rPr>
        <w:t>(5)</w:t>
      </w:r>
      <w:r w:rsidRPr="000E40FF">
        <w:rPr>
          <w:rFonts w:ascii="Montserrat Light" w:eastAsia="Times New Roman" w:hAnsi="Montserrat Light" w:cs="Times New Roman"/>
          <w:lang w:bidi="en-US"/>
        </w:rPr>
        <w:t xml:space="preserve"> Principiile managementului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de urgen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 sunt:</w:t>
      </w:r>
    </w:p>
    <w:p w14:paraId="5FF82E32" w14:textId="5773A7BB" w:rsidR="00162D3C" w:rsidRPr="000E40FF" w:rsidRDefault="00162D3C" w:rsidP="0006228D">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previziunea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prevenirea; </w:t>
      </w:r>
    </w:p>
    <w:p w14:paraId="4F1112CC" w14:textId="32BD36FF" w:rsidR="00162D3C" w:rsidRPr="000E40FF" w:rsidRDefault="00162D3C" w:rsidP="0006228D">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prioritatea protec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salvării vie</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oamenilor; </w:t>
      </w:r>
    </w:p>
    <w:p w14:paraId="5D0B05C2" w14:textId="5E350122" w:rsidR="00162D3C" w:rsidRPr="000E40FF" w:rsidRDefault="00162D3C" w:rsidP="0006228D">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respectarea drepturilor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libertă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ilor fundamentale ale omului; </w:t>
      </w:r>
    </w:p>
    <w:p w14:paraId="0AE8C1AA" w14:textId="55095AEF" w:rsidR="00162D3C" w:rsidRPr="000E40FF" w:rsidRDefault="00162D3C" w:rsidP="0006228D">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asumarea responsabilită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gestionării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de urgen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 de către autorită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ile administra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iei publice; </w:t>
      </w:r>
    </w:p>
    <w:p w14:paraId="1E5A5699" w14:textId="7F36C393" w:rsidR="00162D3C" w:rsidRPr="000E40FF" w:rsidRDefault="00162D3C" w:rsidP="0006228D">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cooperarea la nivel na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ional, regional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interna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ional cu organisme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organiza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similare; </w:t>
      </w:r>
    </w:p>
    <w:p w14:paraId="0AB8FC22" w14:textId="75C6DEAC" w:rsidR="00162D3C" w:rsidRPr="000E40FF" w:rsidRDefault="00162D3C" w:rsidP="0006228D">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transparen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urate pentru gestionarea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de urgen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ă, astfel încât acestea să nu conducă la agravarea efectelor produse; </w:t>
      </w:r>
    </w:p>
    <w:p w14:paraId="75AD61F1" w14:textId="0697ED69" w:rsidR="00162D3C" w:rsidRPr="000E40FF" w:rsidRDefault="00162D3C" w:rsidP="0006228D">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continuitatea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gradualitatea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de gestionare a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de urgen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 de la nivelul autorită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administra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iei publice locale până la nivelul autorită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ilor administra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iei publice centrale, în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 de amploarea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de intensitatea acestora; </w:t>
      </w:r>
    </w:p>
    <w:p w14:paraId="6632DF3D" w14:textId="58E15A2A" w:rsidR="007E11EB" w:rsidRPr="000E40FF" w:rsidRDefault="00162D3C" w:rsidP="0006228D">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operativitatea, conlucrarea activă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subordonarea ierarhică a componentelor Sistemului Na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ional.</w:t>
      </w:r>
    </w:p>
    <w:p w14:paraId="0713DDA5" w14:textId="16CACCEC" w:rsidR="00162D3C" w:rsidRPr="000E40FF" w:rsidRDefault="00162D3C"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(6)</w:t>
      </w:r>
      <w:r w:rsidRPr="000E40FF">
        <w:rPr>
          <w:rFonts w:ascii="Montserrat Light" w:eastAsia="Times New Roman" w:hAnsi="Montserrat Light" w:cs="Times New Roman"/>
          <w:lang w:bidi="en-US"/>
        </w:rPr>
        <w:t xml:space="preserve"> Pe durata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iilor de urgen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 sau a stărilor poten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ial generatoare de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de urgen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 se întreprind, în condi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legii, după caz, ac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iuni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măsuri pentru:</w:t>
      </w:r>
    </w:p>
    <w:p w14:paraId="202ABDFD" w14:textId="6FA52543" w:rsidR="00162D3C" w:rsidRPr="000E40FF" w:rsidRDefault="00162D3C" w:rsidP="0006228D">
      <w:pPr>
        <w:widowControl w:val="0"/>
        <w:numPr>
          <w:ilvl w:val="0"/>
          <w:numId w:val="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avertizarea popula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iei, institu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iilor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agen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ilor economici din zonele de pericol; </w:t>
      </w:r>
    </w:p>
    <w:p w14:paraId="22C74B7C" w14:textId="0ADDF8F1" w:rsidR="00162D3C" w:rsidRPr="000E40FF" w:rsidRDefault="00162D3C" w:rsidP="0006228D">
      <w:pPr>
        <w:widowControl w:val="0"/>
        <w:numPr>
          <w:ilvl w:val="0"/>
          <w:numId w:val="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 xml:space="preserve">punerea în aplicare a măsurilor de prevenire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de protec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 specifice tipurilor de risc;</w:t>
      </w:r>
    </w:p>
    <w:p w14:paraId="52A78CD7" w14:textId="2A242F3E" w:rsidR="00162D3C" w:rsidRPr="000E40FF" w:rsidRDefault="00162D3C" w:rsidP="0006228D">
      <w:pPr>
        <w:widowControl w:val="0"/>
        <w:numPr>
          <w:ilvl w:val="0"/>
          <w:numId w:val="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interven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 operativă în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 de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ie, pentru limitarea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înlăturarea efectelor negative;</w:t>
      </w:r>
    </w:p>
    <w:p w14:paraId="00D3082C" w14:textId="4AD17CC8" w:rsidR="00162D3C" w:rsidRPr="000E40FF" w:rsidRDefault="00162D3C" w:rsidP="0006228D">
      <w:pPr>
        <w:widowControl w:val="0"/>
        <w:numPr>
          <w:ilvl w:val="0"/>
          <w:numId w:val="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acordarea de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 medicală de urgen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w:t>
      </w:r>
    </w:p>
    <w:p w14:paraId="3AED4153" w14:textId="197A2962" w:rsidR="00162D3C" w:rsidRPr="000E40FF" w:rsidRDefault="00162D3C" w:rsidP="0006228D">
      <w:pPr>
        <w:widowControl w:val="0"/>
        <w:numPr>
          <w:ilvl w:val="0"/>
          <w:numId w:val="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informează prin centrul opera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ional jude</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ean privind stările poten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ial generatoare de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de urgen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iminen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a amenin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ării acestora;</w:t>
      </w:r>
    </w:p>
    <w:p w14:paraId="3AEFCF9E" w14:textId="60EE6EEE" w:rsidR="00162D3C" w:rsidRPr="000E40FF" w:rsidRDefault="00162D3C" w:rsidP="0006228D">
      <w:pPr>
        <w:widowControl w:val="0"/>
        <w:numPr>
          <w:ilvl w:val="0"/>
          <w:numId w:val="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evaluează situa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de urgen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 produse, stabile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te măsuri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iuni specifice pentru gestionarea acestora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urmăre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îndeplinirea lor;</w:t>
      </w:r>
    </w:p>
    <w:p w14:paraId="1CFCA3C3" w14:textId="74F77150" w:rsidR="00162D3C" w:rsidRPr="000E40FF" w:rsidRDefault="00162D3C" w:rsidP="0006228D">
      <w:pPr>
        <w:widowControl w:val="0"/>
        <w:numPr>
          <w:ilvl w:val="0"/>
          <w:numId w:val="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informează comitetul jude</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ean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consiliul local asupra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desfă</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urate; </w:t>
      </w:r>
    </w:p>
    <w:p w14:paraId="5FDCF702" w14:textId="007FF1A6" w:rsidR="007E11EB" w:rsidRPr="000E40FF" w:rsidRDefault="00162D3C" w:rsidP="0006228D">
      <w:pPr>
        <w:widowControl w:val="0"/>
        <w:numPr>
          <w:ilvl w:val="0"/>
          <w:numId w:val="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E40FF">
        <w:rPr>
          <w:rFonts w:ascii="Montserrat Light" w:eastAsia="Times New Roman" w:hAnsi="Montserrat Light" w:cs="Times New Roman"/>
          <w:lang w:bidi="en-US"/>
        </w:rPr>
        <w:t>îndepline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te orice alte atribu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sarcini stabilite de lege sau de organismele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organele abilitate.</w:t>
      </w:r>
    </w:p>
    <w:p w14:paraId="17C0B892" w14:textId="365C215A" w:rsidR="00162D3C" w:rsidRPr="000E40FF" w:rsidRDefault="00162D3C" w:rsidP="0006228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(7)</w:t>
      </w:r>
      <w:r w:rsidRPr="000E40FF">
        <w:rPr>
          <w:rFonts w:ascii="Montserrat Light" w:eastAsia="Times New Roman" w:hAnsi="Montserrat Light" w:cs="Times New Roman"/>
          <w:lang w:bidi="en-US"/>
        </w:rPr>
        <w:t xml:space="preserve"> </w:t>
      </w:r>
      <w:r w:rsidRPr="000E40FF">
        <w:rPr>
          <w:rFonts w:ascii="Montserrat Light" w:eastAsia="Times New Roman" w:hAnsi="Montserrat Light" w:cs="Times New Roman"/>
          <w:b/>
          <w:lang w:bidi="en-US"/>
        </w:rPr>
        <w:t>Mod de lucru:</w:t>
      </w:r>
      <w:r w:rsidRPr="000E40FF">
        <w:rPr>
          <w:rFonts w:ascii="Montserrat Light" w:eastAsia="Times New Roman" w:hAnsi="Montserrat Light" w:cs="Times New Roman"/>
          <w:lang w:bidi="en-US"/>
        </w:rPr>
        <w:t xml:space="preserve"> Celula de urgen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ă se va întruni ori de câte ori este nevoie, în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ie de specificul cazurilor.</w:t>
      </w:r>
    </w:p>
    <w:p w14:paraId="3487E49B" w14:textId="29F85530" w:rsidR="005C004C" w:rsidRPr="000E40FF" w:rsidRDefault="00A0171C" w:rsidP="0006228D">
      <w:pPr>
        <w:tabs>
          <w:tab w:val="left" w:pos="1134"/>
        </w:tabs>
        <w:spacing w:after="0" w:line="240" w:lineRule="auto"/>
        <w:jc w:val="both"/>
        <w:rPr>
          <w:rFonts w:ascii="Montserrat Light" w:eastAsia="Times New Roman" w:hAnsi="Montserrat Light" w:cs="Times New Roman"/>
          <w:b/>
        </w:rPr>
      </w:pPr>
      <w:r w:rsidRPr="000E40FF">
        <w:rPr>
          <w:rFonts w:ascii="Montserrat Light" w:eastAsia="Times New Roman" w:hAnsi="Montserrat Light" w:cs="Times New Roman"/>
          <w:b/>
        </w:rPr>
        <w:t>Articolul</w:t>
      </w:r>
      <w:r w:rsidR="00162D3C" w:rsidRPr="000E40FF">
        <w:rPr>
          <w:rFonts w:ascii="Montserrat Light" w:eastAsia="Times New Roman" w:hAnsi="Montserrat Light" w:cs="Times New Roman"/>
          <w:b/>
        </w:rPr>
        <w:t xml:space="preserve"> </w:t>
      </w:r>
      <w:r w:rsidR="00D43A2D" w:rsidRPr="000E40FF">
        <w:rPr>
          <w:rFonts w:ascii="Montserrat Light" w:eastAsia="Times New Roman" w:hAnsi="Montserrat Light" w:cs="Times New Roman"/>
          <w:b/>
        </w:rPr>
        <w:t>9</w:t>
      </w:r>
      <w:r w:rsidR="00487C85" w:rsidRPr="000E40FF">
        <w:rPr>
          <w:rFonts w:ascii="Montserrat Light" w:eastAsia="Times New Roman" w:hAnsi="Montserrat Light" w:cs="Times New Roman"/>
          <w:b/>
        </w:rPr>
        <w:t>1</w:t>
      </w:r>
    </w:p>
    <w:p w14:paraId="1BD3CFFC" w14:textId="3F9399D3" w:rsidR="00162D3C" w:rsidRPr="000E40FF" w:rsidRDefault="005C004C" w:rsidP="0006228D">
      <w:pPr>
        <w:tabs>
          <w:tab w:val="left" w:pos="1134"/>
        </w:tabs>
        <w:spacing w:after="0" w:line="240" w:lineRule="auto"/>
        <w:jc w:val="both"/>
        <w:rPr>
          <w:rFonts w:ascii="Montserrat Light" w:eastAsia="Times New Roman" w:hAnsi="Montserrat Light" w:cs="Times New Roman"/>
          <w:b/>
        </w:rPr>
      </w:pPr>
      <w:r w:rsidRPr="000E40FF">
        <w:rPr>
          <w:rFonts w:ascii="Montserrat Light" w:eastAsia="Times New Roman" w:hAnsi="Montserrat Light" w:cs="Times New Roman"/>
          <w:b/>
        </w:rPr>
        <w:t>E</w:t>
      </w:r>
      <w:r w:rsidR="00162D3C" w:rsidRPr="000E40FF">
        <w:rPr>
          <w:rFonts w:ascii="Montserrat Light" w:eastAsia="Times New Roman" w:hAnsi="Montserrat Light" w:cs="Times New Roman"/>
          <w:b/>
        </w:rPr>
        <w:t>chipa de coordonare a activită</w:t>
      </w:r>
      <w:r w:rsidR="00C37E59" w:rsidRPr="000E40FF">
        <w:rPr>
          <w:rFonts w:ascii="Montserrat Light" w:eastAsia="Times New Roman" w:hAnsi="Montserrat Light" w:cs="Times New Roman"/>
          <w:b/>
        </w:rPr>
        <w:t>ț</w:t>
      </w:r>
      <w:r w:rsidR="00162D3C" w:rsidRPr="000E40FF">
        <w:rPr>
          <w:rFonts w:ascii="Montserrat Light" w:eastAsia="Times New Roman" w:hAnsi="Montserrat Light" w:cs="Times New Roman"/>
          <w:b/>
        </w:rPr>
        <w:t xml:space="preserve">ilor de implementare a standardelor de acreditare în Spitalul Clinic de </w:t>
      </w:r>
      <w:r w:rsidR="0084494C" w:rsidRPr="000E40FF">
        <w:rPr>
          <w:rFonts w:ascii="Montserrat Light" w:eastAsia="Times New Roman" w:hAnsi="Montserrat Light" w:cs="Times New Roman"/>
          <w:b/>
        </w:rPr>
        <w:t>Recuperare</w:t>
      </w:r>
      <w:r w:rsidR="00162D3C" w:rsidRPr="000E40FF">
        <w:rPr>
          <w:rFonts w:ascii="Montserrat Light" w:eastAsia="Times New Roman" w:hAnsi="Montserrat Light" w:cs="Times New Roman"/>
          <w:b/>
        </w:rPr>
        <w:t xml:space="preserve"> Cluj</w:t>
      </w:r>
      <w:r w:rsidR="00010429" w:rsidRPr="000E40FF">
        <w:rPr>
          <w:rFonts w:ascii="Montserrat Light" w:eastAsia="Times New Roman" w:hAnsi="Montserrat Light" w:cs="Times New Roman"/>
          <w:b/>
        </w:rPr>
        <w:t>-Napoca</w:t>
      </w:r>
      <w:r w:rsidR="00162D3C" w:rsidRPr="000E40FF">
        <w:rPr>
          <w:rFonts w:ascii="Montserrat Light" w:eastAsia="Times New Roman" w:hAnsi="Montserrat Light" w:cs="Times New Roman"/>
          <w:b/>
        </w:rPr>
        <w:t xml:space="preserve"> </w:t>
      </w:r>
    </w:p>
    <w:p w14:paraId="7CB2845F" w14:textId="77777777" w:rsidR="00565BCF" w:rsidRPr="000E40FF" w:rsidRDefault="00565BCF" w:rsidP="0006228D">
      <w:pPr>
        <w:pStyle w:val="yiv5799121863ydp6b1ce950msonormal"/>
        <w:shd w:val="clear" w:color="auto" w:fill="FFFFFF"/>
        <w:spacing w:before="0" w:beforeAutospacing="0" w:after="0" w:afterAutospacing="0"/>
        <w:jc w:val="both"/>
        <w:rPr>
          <w:rFonts w:ascii="Montserrat Light" w:hAnsi="Montserrat Light"/>
          <w:bCs/>
          <w:sz w:val="22"/>
          <w:szCs w:val="22"/>
        </w:rPr>
      </w:pPr>
      <w:r w:rsidRPr="000E40FF">
        <w:rPr>
          <w:rFonts w:ascii="Montserrat Light" w:hAnsi="Montserrat Light"/>
          <w:b/>
          <w:bCs/>
          <w:sz w:val="22"/>
          <w:szCs w:val="22"/>
        </w:rPr>
        <w:t xml:space="preserve">(1) Cadrul legislativ: </w:t>
      </w:r>
      <w:r w:rsidRPr="000E40FF">
        <w:rPr>
          <w:rFonts w:ascii="Montserrat Light" w:hAnsi="Montserrat Light"/>
          <w:bCs/>
          <w:sz w:val="22"/>
          <w:szCs w:val="22"/>
        </w:rPr>
        <w:t>Constituită în cadrul Spitalului Clinic de Recuperare Cluj-Napoca, în baza Legii 95/2006 republicată cu modificările și completările ulterioare și a Ordinul ministerului sănătății nr. 446/2017 privind aprobarea standardelor, procedurii și metodologiei de evaluare si acreditare a spitalului.</w:t>
      </w:r>
    </w:p>
    <w:p w14:paraId="678D1C8E" w14:textId="40B31F71" w:rsidR="00565BCF" w:rsidRPr="000E40FF" w:rsidRDefault="00565BCF" w:rsidP="0006228D">
      <w:pPr>
        <w:pStyle w:val="yiv5799121863ydp6b1ce950msonormal"/>
        <w:shd w:val="clear" w:color="auto" w:fill="FFFFFF"/>
        <w:spacing w:before="0" w:beforeAutospacing="0" w:after="0" w:afterAutospacing="0"/>
        <w:jc w:val="both"/>
        <w:rPr>
          <w:rFonts w:ascii="Montserrat Light" w:hAnsi="Montserrat Light"/>
          <w:bCs/>
          <w:sz w:val="22"/>
          <w:szCs w:val="22"/>
        </w:rPr>
      </w:pPr>
      <w:r w:rsidRPr="000E40FF">
        <w:rPr>
          <w:rFonts w:ascii="Montserrat Light" w:hAnsi="Montserrat Light"/>
          <w:b/>
          <w:bCs/>
          <w:sz w:val="22"/>
          <w:szCs w:val="22"/>
        </w:rPr>
        <w:t>(2)</w:t>
      </w:r>
      <w:r w:rsidR="005C025E" w:rsidRPr="000E40FF">
        <w:rPr>
          <w:rFonts w:ascii="Montserrat Light" w:hAnsi="Montserrat Light"/>
          <w:b/>
          <w:bCs/>
          <w:sz w:val="22"/>
          <w:szCs w:val="22"/>
        </w:rPr>
        <w:t xml:space="preserve"> </w:t>
      </w:r>
      <w:r w:rsidRPr="000E40FF">
        <w:rPr>
          <w:rFonts w:ascii="Montserrat Light" w:hAnsi="Montserrat Light"/>
          <w:b/>
          <w:bCs/>
          <w:sz w:val="22"/>
          <w:szCs w:val="22"/>
        </w:rPr>
        <w:t xml:space="preserve">Componența: </w:t>
      </w:r>
      <w:r w:rsidRPr="000E40FF">
        <w:rPr>
          <w:rFonts w:ascii="Montserrat Light" w:hAnsi="Montserrat Light"/>
          <w:bCs/>
          <w:sz w:val="22"/>
          <w:szCs w:val="22"/>
        </w:rPr>
        <w:t>Echipa este formata din conducatorii structurilor de conducere (șefi secții, coordonatori și medici specialiști, asistenți medicali șefi secții, director îngrijiri, șefi compartimente, și secretar) desemnati prin prin decizie interna de catre manager.</w:t>
      </w:r>
    </w:p>
    <w:p w14:paraId="2B8D7118" w14:textId="32C9FBC8" w:rsidR="00565BCF" w:rsidRPr="000E40FF" w:rsidRDefault="00565BCF" w:rsidP="0006228D">
      <w:pPr>
        <w:pStyle w:val="yiv5799121863ydp6b1ce950msonormal"/>
        <w:shd w:val="clear" w:color="auto" w:fill="FFFFFF"/>
        <w:spacing w:before="0" w:beforeAutospacing="0" w:after="0" w:afterAutospacing="0"/>
        <w:jc w:val="both"/>
        <w:rPr>
          <w:rFonts w:ascii="Montserrat Light" w:hAnsi="Montserrat Light"/>
          <w:b/>
          <w:bCs/>
          <w:sz w:val="22"/>
          <w:szCs w:val="22"/>
        </w:rPr>
      </w:pPr>
      <w:r w:rsidRPr="000E40FF">
        <w:rPr>
          <w:rFonts w:ascii="Montserrat Light" w:hAnsi="Montserrat Light"/>
          <w:b/>
          <w:bCs/>
          <w:sz w:val="22"/>
          <w:szCs w:val="22"/>
        </w:rPr>
        <w:t>(3)</w:t>
      </w:r>
      <w:r w:rsidR="005C025E" w:rsidRPr="000E40FF">
        <w:rPr>
          <w:rFonts w:ascii="Montserrat Light" w:hAnsi="Montserrat Light"/>
          <w:b/>
          <w:bCs/>
          <w:sz w:val="22"/>
          <w:szCs w:val="22"/>
        </w:rPr>
        <w:t xml:space="preserve"> </w:t>
      </w:r>
      <w:r w:rsidRPr="000E40FF">
        <w:rPr>
          <w:rFonts w:ascii="Montserrat Light" w:hAnsi="Montserrat Light"/>
          <w:b/>
          <w:bCs/>
          <w:sz w:val="22"/>
          <w:szCs w:val="22"/>
        </w:rPr>
        <w:t>Atribuții:</w:t>
      </w:r>
    </w:p>
    <w:p w14:paraId="6C3862B5" w14:textId="7F62FBBE"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coordonează implementarea strategiilor și obiectivelor referitoare la managementul calității declarate de conducerea instituției;</w:t>
      </w:r>
    </w:p>
    <w:p w14:paraId="4A2FB469" w14:textId="7E2AF6C1"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coordonează proiectarea, documentarea, implementarea, menținerea, îmbunătățirea și raportarea Sistemului de management al calității, în concordanță cu cerințele cu obiectivele stabilite de conducerea instituției;</w:t>
      </w:r>
    </w:p>
    <w:p w14:paraId="23290753" w14:textId="5149442C"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coordonează implementarea în instituție a Sistemului de management al calității conform cerințelor standardului ISO 9001:2015 și a standardelor ANMCS, în vederea realizării serviciilor conforme de către personalul implicat;</w:t>
      </w:r>
    </w:p>
    <w:p w14:paraId="780AB332" w14:textId="02C921C8"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colaborează cu toate structurile instituției în vederea îmbunătățirii continue a sistemului de management al calității;</w:t>
      </w:r>
    </w:p>
    <w:p w14:paraId="4D898045" w14:textId="7921A84E"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acordă consiliere specifică personalului din instituție în probleme privind managementul calității;</w:t>
      </w:r>
    </w:p>
    <w:p w14:paraId="2F0AC1B1" w14:textId="1B42B073"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asistă și răspunde tuturor solicitărilor conducerii instituției în domeniul managementului calității;</w:t>
      </w:r>
    </w:p>
    <w:p w14:paraId="4AB568FC" w14:textId="6877FCC6"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raportează în permanență conducerii instituției despre funcționarea Sistemului de management al calității și face propuneri de îmbunătățire a acestuia;</w:t>
      </w:r>
    </w:p>
    <w:p w14:paraId="2C89628A" w14:textId="5E291F54"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coordonează și urmărește întocmirea, revizuirea, distribuirea controlată, menținerea reviziilor documentelor calității;</w:t>
      </w:r>
    </w:p>
    <w:p w14:paraId="2D961D8D" w14:textId="6AA3CCD4"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urmărește si avizează actualizarea documentelor de asigurare a calității, în funcție de dinamica structurii organizatorice și funcționale și a cerințelor specifice;</w:t>
      </w:r>
    </w:p>
    <w:p w14:paraId="72F886C2" w14:textId="28F5CFC3"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inițiază și monitorizează acțiunile corective și de prevenire pentru dezvoltarea și îmbunătățirea sistemului de management al calității;</w:t>
      </w:r>
    </w:p>
    <w:p w14:paraId="4356A6D4" w14:textId="79303125"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inițiază și participă la analiza anuală a Sistemului de management al calității, efectuată de conducerea instituției;</w:t>
      </w:r>
    </w:p>
    <w:p w14:paraId="6E4AF1A6" w14:textId="48DA5951"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își îmbunătățesc în permanență cunoștințele, abilitățile și valorile în cadrul formării profesionale continue;</w:t>
      </w:r>
    </w:p>
    <w:p w14:paraId="4C2556F4" w14:textId="7BA16272"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colaborează la elaborarea Programului anual de instruire privind calitatea și organizează instruiri interne;</w:t>
      </w:r>
    </w:p>
    <w:p w14:paraId="4F85ACFA" w14:textId="794AB070"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colaborează cu Serviciul RUNOS și Relații cu Publicul la menținerea evidentei instruirii personalului de conducere, execuție și a auditorilor interni pentru îmbunătățirea sistemului de management al calității;</w:t>
      </w:r>
    </w:p>
    <w:p w14:paraId="5649C098" w14:textId="415FB0CC"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pregătesc și analizează Planul anual al managementului calității;</w:t>
      </w:r>
    </w:p>
    <w:p w14:paraId="666E75E3" w14:textId="0F0E628C"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fac propuneri de îmbunătățire a documentelor Sistemului de management al calității;</w:t>
      </w:r>
    </w:p>
    <w:p w14:paraId="36AD6A2B" w14:textId="35E73F92"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coordonează implementarea instrumentelor de asigurare a calității și de evaluare a serviciilor oferite;</w:t>
      </w:r>
    </w:p>
    <w:p w14:paraId="35CED242" w14:textId="037E8C0D"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participă la analiza primară a posibilelor neconformități, a serviciilor neconforme și reclamații pentru validarea sau invalidarea lor și stabilește modul de tratare a neconformităților;</w:t>
      </w:r>
    </w:p>
    <w:p w14:paraId="5A64F143" w14:textId="28CF7131"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colaborează cu personalul din toate structurile instituției în vederea îmbunătățirii continue a sistemului de management al calității;</w:t>
      </w:r>
    </w:p>
    <w:p w14:paraId="6D887586" w14:textId="39362D8F"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participă la auditurile de calitate efectuate de reprezentanții organismelor de evaluare externă;</w:t>
      </w:r>
    </w:p>
    <w:p w14:paraId="27117BE2" w14:textId="6E7E88BC"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transmit, pentru implementare, în documentele specifice managementului calității, modificările propuse în urma auditării;</w:t>
      </w:r>
    </w:p>
    <w:p w14:paraId="64CA5DA6" w14:textId="07508092"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coordonează analize efectuate de conducere cu privire la eficacitatea sistemului de management al calității și modul de finalizare a acțiunilor corective rezultate ca urmare a auditurilor interne și externe;</w:t>
      </w:r>
    </w:p>
    <w:p w14:paraId="42778D42" w14:textId="366126A6"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urmăresc implementarea acțiunilor corective și a soluțiilor rezultate din rapoartele de neconformitate și acțiuni corective, precum și din rapoartele de audit;</w:t>
      </w:r>
    </w:p>
    <w:p w14:paraId="7F7302A7" w14:textId="48147E54"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desfășoară activități necesare în vederea certificării conformității Sistemului de management al calității cu cerințele stabilite prin ISO 9001:2015/ SR EN 15224:2017;</w:t>
      </w:r>
    </w:p>
    <w:p w14:paraId="7A39AD29" w14:textId="553F360E"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pregătesc documentele specifice și participă la analiza de management privind funcționarea, eficacitatea și eficiența Sistemului de management al calității;</w:t>
      </w:r>
    </w:p>
    <w:p w14:paraId="11B4FEB3" w14:textId="7509933F"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centralizează sistematic informațiile primite prin intermediul chestionarelor, referitoare la evaluarea satisfacției pacientului/aparținătorului, și identifică modalități eficiente de monitorizare a satisfacției acestuia;</w:t>
      </w:r>
    </w:p>
    <w:p w14:paraId="679BD5CB" w14:textId="0B62C1C4"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întocmesc anual analiza și evaluarea gradului de satisfacție a pacienților și le înaintează conducerii instituției pentru propunerea și luarea măsurilor de îmbunătățire a gradului de satisfacție;</w:t>
      </w:r>
    </w:p>
    <w:p w14:paraId="6065B27F" w14:textId="66B022A4"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asigură și respectă confidențialitatea datelor, a informațiilor și a documentelor utilizate în conformitate cu normele legale privind secretul și confidențialitatea datelor și informațiilor;</w:t>
      </w:r>
    </w:p>
    <w:p w14:paraId="387DA59A" w14:textId="0E2DCE64" w:rsidR="00565BCF" w:rsidRPr="000E40FF" w:rsidRDefault="00565BCF" w:rsidP="0006228D">
      <w:pPr>
        <w:pStyle w:val="yiv5799121863ydp6b1ce950msonormal"/>
        <w:numPr>
          <w:ilvl w:val="0"/>
          <w:numId w:val="163"/>
        </w:numPr>
        <w:shd w:val="clear" w:color="auto" w:fill="FFFFFF"/>
        <w:spacing w:before="0" w:beforeAutospacing="0" w:after="0" w:afterAutospacing="0"/>
        <w:ind w:left="714" w:hanging="357"/>
        <w:jc w:val="both"/>
        <w:rPr>
          <w:rFonts w:ascii="Montserrat Light" w:hAnsi="Montserrat Light"/>
          <w:bCs/>
          <w:sz w:val="22"/>
          <w:szCs w:val="22"/>
        </w:rPr>
      </w:pPr>
      <w:r w:rsidRPr="000E40FF">
        <w:rPr>
          <w:rFonts w:ascii="Montserrat Light" w:hAnsi="Montserrat Light"/>
          <w:bCs/>
          <w:sz w:val="22"/>
          <w:szCs w:val="22"/>
        </w:rPr>
        <w:t>îndeplinește alte atribuții încredințate de conducerea instituției, în domeniul de competență, în condițiile și cu respectarea cadrului legal în vigoare.</w:t>
      </w:r>
    </w:p>
    <w:p w14:paraId="04567CC6" w14:textId="0C7D8A10" w:rsidR="00565BCF" w:rsidRPr="000E40FF" w:rsidRDefault="00565BCF" w:rsidP="0006228D">
      <w:pPr>
        <w:pStyle w:val="yiv5799121863ydp6b1ce950msonormal"/>
        <w:shd w:val="clear" w:color="auto" w:fill="FFFFFF"/>
        <w:spacing w:before="0" w:beforeAutospacing="0" w:after="0" w:afterAutospacing="0"/>
        <w:jc w:val="both"/>
        <w:rPr>
          <w:rFonts w:ascii="Montserrat Light" w:hAnsi="Montserrat Light"/>
          <w:bCs/>
          <w:sz w:val="22"/>
          <w:szCs w:val="22"/>
        </w:rPr>
      </w:pPr>
      <w:r w:rsidRPr="000E40FF">
        <w:rPr>
          <w:rFonts w:ascii="Montserrat Light" w:hAnsi="Montserrat Light"/>
          <w:b/>
          <w:bCs/>
          <w:sz w:val="22"/>
          <w:szCs w:val="22"/>
        </w:rPr>
        <w:t xml:space="preserve">(4) Mod de lucru: </w:t>
      </w:r>
      <w:r w:rsidRPr="000E40FF">
        <w:rPr>
          <w:rFonts w:ascii="Montserrat Light" w:hAnsi="Montserrat Light"/>
          <w:bCs/>
          <w:sz w:val="22"/>
          <w:szCs w:val="22"/>
        </w:rPr>
        <w:t>Comisia lucrează în echipe /grupuri de lucru, iar întâlnirile  de lucru  ale echipelor   fiind stabilite la ședința anterioară pentru cea următoare. Președintele convoacă (prin secretar) echipa,  prin mijloace electronice. Consilierile care au loc între membrii echipei și un reprezentat din SMCSSI vor fi consemnate în Registrul Comisiei.</w:t>
      </w:r>
    </w:p>
    <w:p w14:paraId="04FD6CD5" w14:textId="4DF5CB72" w:rsidR="00565BCF" w:rsidRPr="000E40FF" w:rsidRDefault="00565BCF" w:rsidP="0006228D">
      <w:pPr>
        <w:pStyle w:val="yiv5799121863ydp6b1ce950msonormal"/>
        <w:shd w:val="clear" w:color="auto" w:fill="FFFFFF"/>
        <w:spacing w:before="0" w:beforeAutospacing="0" w:after="0" w:afterAutospacing="0"/>
        <w:jc w:val="both"/>
        <w:rPr>
          <w:rFonts w:ascii="Montserrat Light" w:hAnsi="Montserrat Light"/>
          <w:bCs/>
          <w:sz w:val="22"/>
          <w:szCs w:val="22"/>
        </w:rPr>
      </w:pPr>
      <w:r w:rsidRPr="000E40FF">
        <w:rPr>
          <w:rFonts w:ascii="Montserrat Light" w:hAnsi="Montserrat Light"/>
          <w:bCs/>
          <w:sz w:val="22"/>
          <w:szCs w:val="22"/>
        </w:rPr>
        <w:t>Întâlnirile de lucru s</w:t>
      </w:r>
      <w:r w:rsidR="001E66E5" w:rsidRPr="000E40FF">
        <w:rPr>
          <w:rFonts w:ascii="Montserrat Light" w:hAnsi="Montserrat Light"/>
          <w:bCs/>
          <w:sz w:val="22"/>
          <w:szCs w:val="22"/>
        </w:rPr>
        <w:t>ă</w:t>
      </w:r>
      <w:r w:rsidRPr="000E40FF">
        <w:rPr>
          <w:rFonts w:ascii="Montserrat Light" w:hAnsi="Montserrat Light"/>
          <w:bCs/>
          <w:sz w:val="22"/>
          <w:szCs w:val="22"/>
        </w:rPr>
        <w:t>pt</w:t>
      </w:r>
      <w:r w:rsidR="001E66E5" w:rsidRPr="000E40FF">
        <w:rPr>
          <w:rFonts w:ascii="Montserrat Light" w:hAnsi="Montserrat Light"/>
          <w:bCs/>
          <w:sz w:val="22"/>
          <w:szCs w:val="22"/>
        </w:rPr>
        <w:t>ă</w:t>
      </w:r>
      <w:r w:rsidRPr="000E40FF">
        <w:rPr>
          <w:rFonts w:ascii="Montserrat Light" w:hAnsi="Montserrat Light"/>
          <w:bCs/>
          <w:sz w:val="22"/>
          <w:szCs w:val="22"/>
        </w:rPr>
        <w:t>m</w:t>
      </w:r>
      <w:r w:rsidR="001E66E5" w:rsidRPr="000E40FF">
        <w:rPr>
          <w:rFonts w:ascii="Montserrat Light" w:hAnsi="Montserrat Light"/>
          <w:bCs/>
          <w:sz w:val="22"/>
          <w:szCs w:val="22"/>
        </w:rPr>
        <w:t>â</w:t>
      </w:r>
      <w:r w:rsidRPr="000E40FF">
        <w:rPr>
          <w:rFonts w:ascii="Montserrat Light" w:hAnsi="Montserrat Light"/>
          <w:bCs/>
          <w:sz w:val="22"/>
          <w:szCs w:val="22"/>
        </w:rPr>
        <w:t>nale: ziua întâlnirii se stabile</w:t>
      </w:r>
      <w:r w:rsidR="001E66E5" w:rsidRPr="000E40FF">
        <w:rPr>
          <w:rFonts w:ascii="Montserrat Light" w:hAnsi="Montserrat Light"/>
          <w:bCs/>
          <w:sz w:val="22"/>
          <w:szCs w:val="22"/>
        </w:rPr>
        <w:t>ș</w:t>
      </w:r>
      <w:r w:rsidRPr="000E40FF">
        <w:rPr>
          <w:rFonts w:ascii="Montserrat Light" w:hAnsi="Montserrat Light"/>
          <w:bCs/>
          <w:sz w:val="22"/>
          <w:szCs w:val="22"/>
        </w:rPr>
        <w:t>te de comun acord prin mijloace electronice (telefonic, email etc). Participanții: șefi de sec</w:t>
      </w:r>
      <w:r w:rsidR="001E66E5" w:rsidRPr="000E40FF">
        <w:rPr>
          <w:rFonts w:ascii="Montserrat Light" w:hAnsi="Montserrat Light"/>
          <w:bCs/>
          <w:sz w:val="22"/>
          <w:szCs w:val="22"/>
        </w:rPr>
        <w:t>ț</w:t>
      </w:r>
      <w:r w:rsidRPr="000E40FF">
        <w:rPr>
          <w:rFonts w:ascii="Montserrat Light" w:hAnsi="Montserrat Light"/>
          <w:bCs/>
          <w:sz w:val="22"/>
          <w:szCs w:val="22"/>
        </w:rPr>
        <w:t>ie, structuri medicale/nemedicale,  coordonatorii reprezentanți ai secțiilor, asistentele șefe ale secțiilor – pe grupuri sau împreun</w:t>
      </w:r>
      <w:r w:rsidR="001E66E5" w:rsidRPr="000E40FF">
        <w:rPr>
          <w:rFonts w:ascii="Montserrat Light" w:hAnsi="Montserrat Light"/>
          <w:bCs/>
          <w:sz w:val="22"/>
          <w:szCs w:val="22"/>
        </w:rPr>
        <w:t>ă</w:t>
      </w:r>
      <w:r w:rsidRPr="000E40FF">
        <w:rPr>
          <w:rFonts w:ascii="Montserrat Light" w:hAnsi="Montserrat Light"/>
          <w:bCs/>
          <w:sz w:val="22"/>
          <w:szCs w:val="22"/>
        </w:rPr>
        <w:t xml:space="preserve"> când este cazul. Se discut</w:t>
      </w:r>
      <w:r w:rsidR="001E66E5" w:rsidRPr="000E40FF">
        <w:rPr>
          <w:rFonts w:ascii="Montserrat Light" w:hAnsi="Montserrat Light"/>
          <w:bCs/>
          <w:sz w:val="22"/>
          <w:szCs w:val="22"/>
        </w:rPr>
        <w:t>ă</w:t>
      </w:r>
      <w:r w:rsidRPr="000E40FF">
        <w:rPr>
          <w:rFonts w:ascii="Montserrat Light" w:hAnsi="Montserrat Light"/>
          <w:bCs/>
          <w:sz w:val="22"/>
          <w:szCs w:val="22"/>
        </w:rPr>
        <w:t xml:space="preserve"> stadiul acțiunilor stabilite anterior, precum și stadiul de implementare a standardelor, se stabilesc termeni și responsabili. S.M.C.S.S.</w:t>
      </w:r>
      <w:r w:rsidR="001E66E5" w:rsidRPr="000E40FF">
        <w:rPr>
          <w:rFonts w:ascii="Montserrat Light" w:hAnsi="Montserrat Light"/>
          <w:bCs/>
          <w:sz w:val="22"/>
          <w:szCs w:val="22"/>
        </w:rPr>
        <w:t>I.</w:t>
      </w:r>
      <w:r w:rsidRPr="000E40FF">
        <w:rPr>
          <w:rFonts w:ascii="Montserrat Light" w:hAnsi="Montserrat Light"/>
          <w:bCs/>
          <w:sz w:val="22"/>
          <w:szCs w:val="22"/>
        </w:rPr>
        <w:t>  oferă participanților suportul necesar implementării acțiunilor (cadrul de reglementare, materiale tipărite daca este cazul).</w:t>
      </w:r>
    </w:p>
    <w:p w14:paraId="0944E400" w14:textId="37BA0731" w:rsidR="00565BCF" w:rsidRPr="000E40FF" w:rsidRDefault="00565BCF" w:rsidP="0006228D">
      <w:pPr>
        <w:pStyle w:val="yiv5799121863ydp6b1ce950msonormal"/>
        <w:shd w:val="clear" w:color="auto" w:fill="FFFFFF"/>
        <w:spacing w:before="0" w:beforeAutospacing="0" w:after="0" w:afterAutospacing="0"/>
        <w:jc w:val="both"/>
        <w:rPr>
          <w:rFonts w:ascii="Montserrat Light" w:hAnsi="Montserrat Light"/>
          <w:bCs/>
          <w:sz w:val="22"/>
          <w:szCs w:val="22"/>
        </w:rPr>
      </w:pPr>
      <w:r w:rsidRPr="000E40FF">
        <w:rPr>
          <w:rFonts w:ascii="Montserrat Light" w:hAnsi="Montserrat Light"/>
          <w:bCs/>
          <w:sz w:val="22"/>
          <w:szCs w:val="22"/>
        </w:rPr>
        <w:t>Întâlnirile de lucru lunare:  se evaluaz</w:t>
      </w:r>
      <w:r w:rsidR="001E66E5" w:rsidRPr="000E40FF">
        <w:rPr>
          <w:rFonts w:ascii="Montserrat Light" w:hAnsi="Montserrat Light"/>
          <w:bCs/>
          <w:sz w:val="22"/>
          <w:szCs w:val="22"/>
        </w:rPr>
        <w:t>ă</w:t>
      </w:r>
      <w:r w:rsidRPr="000E40FF">
        <w:rPr>
          <w:rFonts w:ascii="Montserrat Light" w:hAnsi="Montserrat Light"/>
          <w:bCs/>
          <w:sz w:val="22"/>
          <w:szCs w:val="22"/>
        </w:rPr>
        <w:t xml:space="preserve"> stadiul de implementare al acțiunilor propuse (progrese, puncte critice, încadrarea </w:t>
      </w:r>
      <w:r w:rsidR="001E66E5" w:rsidRPr="000E40FF">
        <w:rPr>
          <w:rFonts w:ascii="Montserrat Light" w:hAnsi="Montserrat Light"/>
          <w:bCs/>
          <w:sz w:val="22"/>
          <w:szCs w:val="22"/>
        </w:rPr>
        <w:t>î</w:t>
      </w:r>
      <w:r w:rsidRPr="000E40FF">
        <w:rPr>
          <w:rFonts w:ascii="Montserrat Light" w:hAnsi="Montserrat Light"/>
          <w:bCs/>
          <w:sz w:val="22"/>
          <w:szCs w:val="22"/>
        </w:rPr>
        <w:t>n termenele stabilite), se stabilește conduita în continuare.</w:t>
      </w:r>
    </w:p>
    <w:p w14:paraId="32EB8574" w14:textId="1564084A" w:rsidR="00565BCF" w:rsidRPr="000E40FF" w:rsidRDefault="00565BCF" w:rsidP="0006228D">
      <w:pPr>
        <w:pStyle w:val="yiv5799121863ydp6b1ce950msonormal"/>
        <w:shd w:val="clear" w:color="auto" w:fill="FFFFFF"/>
        <w:spacing w:before="0" w:beforeAutospacing="0" w:after="0" w:afterAutospacing="0"/>
        <w:jc w:val="both"/>
        <w:rPr>
          <w:rFonts w:ascii="Montserrat Light" w:hAnsi="Montserrat Light"/>
          <w:bCs/>
          <w:sz w:val="22"/>
          <w:szCs w:val="22"/>
        </w:rPr>
      </w:pPr>
      <w:r w:rsidRPr="000E40FF">
        <w:rPr>
          <w:rFonts w:ascii="Montserrat Light" w:hAnsi="Montserrat Light"/>
          <w:bCs/>
          <w:sz w:val="22"/>
          <w:szCs w:val="22"/>
        </w:rPr>
        <w:t>Întâlnirile Excepționale:  dac</w:t>
      </w:r>
      <w:r w:rsidR="001E66E5" w:rsidRPr="000E40FF">
        <w:rPr>
          <w:rFonts w:ascii="Montserrat Light" w:hAnsi="Montserrat Light"/>
          <w:bCs/>
          <w:sz w:val="22"/>
          <w:szCs w:val="22"/>
        </w:rPr>
        <w:t>ă</w:t>
      </w:r>
      <w:r w:rsidRPr="000E40FF">
        <w:rPr>
          <w:rFonts w:ascii="Montserrat Light" w:hAnsi="Montserrat Light"/>
          <w:bCs/>
          <w:sz w:val="22"/>
          <w:szCs w:val="22"/>
        </w:rPr>
        <w:t xml:space="preserve"> intervin modificări neprevăzute/situații urgente</w:t>
      </w:r>
      <w:r w:rsidR="001E66E5" w:rsidRPr="000E40FF">
        <w:rPr>
          <w:rFonts w:ascii="Montserrat Light" w:hAnsi="Montserrat Light"/>
          <w:bCs/>
          <w:sz w:val="22"/>
          <w:szCs w:val="22"/>
        </w:rPr>
        <w:t>.</w:t>
      </w:r>
    </w:p>
    <w:p w14:paraId="106B887D" w14:textId="18E25CF3" w:rsidR="00565BCF" w:rsidRPr="000E40FF" w:rsidRDefault="00565BCF" w:rsidP="0006228D">
      <w:pPr>
        <w:pStyle w:val="yiv5799121863ydp6b1ce950msonormal"/>
        <w:shd w:val="clear" w:color="auto" w:fill="FFFFFF"/>
        <w:spacing w:before="0" w:beforeAutospacing="0" w:after="0" w:afterAutospacing="0"/>
        <w:jc w:val="both"/>
        <w:rPr>
          <w:rFonts w:ascii="Montserrat Light" w:hAnsi="Montserrat Light"/>
          <w:bCs/>
          <w:sz w:val="22"/>
          <w:szCs w:val="22"/>
        </w:rPr>
      </w:pPr>
      <w:r w:rsidRPr="000E40FF">
        <w:rPr>
          <w:rFonts w:ascii="Montserrat Light" w:hAnsi="Montserrat Light"/>
          <w:bCs/>
          <w:sz w:val="22"/>
          <w:szCs w:val="22"/>
        </w:rPr>
        <w:t>Fiecare întâlnire de lucru se va desfășura pe baza unui Plan de discuții stabilit de comun acord la întâlnirea anterioar</w:t>
      </w:r>
      <w:r w:rsidR="001E66E5" w:rsidRPr="000E40FF">
        <w:rPr>
          <w:rFonts w:ascii="Montserrat Light" w:hAnsi="Montserrat Light"/>
          <w:bCs/>
          <w:sz w:val="22"/>
          <w:szCs w:val="22"/>
        </w:rPr>
        <w:t>ă</w:t>
      </w:r>
      <w:r w:rsidRPr="000E40FF">
        <w:rPr>
          <w:rFonts w:ascii="Montserrat Light" w:hAnsi="Montserrat Light"/>
          <w:bCs/>
          <w:sz w:val="22"/>
          <w:szCs w:val="22"/>
        </w:rPr>
        <w:t>.</w:t>
      </w:r>
    </w:p>
    <w:p w14:paraId="5F694856" w14:textId="77777777" w:rsidR="00565BCF" w:rsidRPr="000E40FF" w:rsidRDefault="00565BCF" w:rsidP="0006228D">
      <w:pPr>
        <w:pStyle w:val="Listparagraf"/>
        <w:ind w:left="0"/>
        <w:jc w:val="both"/>
        <w:rPr>
          <w:rFonts w:ascii="Montserrat Light" w:hAnsi="Montserrat Light"/>
          <w:bCs/>
          <w:sz w:val="22"/>
          <w:szCs w:val="22"/>
          <w:shd w:val="clear" w:color="auto" w:fill="FFFFFF"/>
          <w:lang w:val="ro-RO"/>
        </w:rPr>
      </w:pPr>
      <w:r w:rsidRPr="000E40FF">
        <w:rPr>
          <w:rFonts w:ascii="Montserrat Light" w:hAnsi="Montserrat Light"/>
          <w:bCs/>
          <w:sz w:val="22"/>
          <w:szCs w:val="22"/>
          <w:shd w:val="clear" w:color="auto" w:fill="FFFFFF"/>
          <w:lang w:val="ro-RO"/>
        </w:rPr>
        <w:t>Temele de activitate vor fi grupate pe standarde de acreditare/procese, iar în cadrul unui grup analizele vor fi centrate pe standardele alocate grupului respectiv.</w:t>
      </w:r>
    </w:p>
    <w:p w14:paraId="7B3DE107" w14:textId="1EBD887D" w:rsidR="0091054B" w:rsidRPr="000E40FF" w:rsidRDefault="003F4413" w:rsidP="0006228D">
      <w:pPr>
        <w:pStyle w:val="Listparagraf"/>
        <w:ind w:left="0"/>
        <w:jc w:val="both"/>
        <w:rPr>
          <w:rFonts w:ascii="Montserrat Light" w:eastAsia="Arial" w:hAnsi="Montserrat Light" w:cs="Arial"/>
          <w:b/>
          <w:bCs/>
          <w:sz w:val="22"/>
          <w:szCs w:val="22"/>
          <w:lang w:val="ro-RO"/>
        </w:rPr>
      </w:pPr>
      <w:r w:rsidRPr="000E40FF">
        <w:rPr>
          <w:rFonts w:ascii="Montserrat Light" w:eastAsia="Arial" w:hAnsi="Montserrat Light" w:cs="Arial"/>
          <w:b/>
          <w:bCs/>
          <w:sz w:val="22"/>
          <w:szCs w:val="22"/>
          <w:lang w:val="ro-RO"/>
        </w:rPr>
        <w:t xml:space="preserve">Articolul </w:t>
      </w:r>
      <w:r w:rsidR="00D43A2D" w:rsidRPr="000E40FF">
        <w:rPr>
          <w:rFonts w:ascii="Montserrat Light" w:eastAsia="Arial" w:hAnsi="Montserrat Light" w:cs="Arial"/>
          <w:b/>
          <w:bCs/>
          <w:sz w:val="22"/>
          <w:szCs w:val="22"/>
          <w:lang w:val="ro-RO"/>
        </w:rPr>
        <w:t>9</w:t>
      </w:r>
      <w:r w:rsidR="00487C85" w:rsidRPr="000E40FF">
        <w:rPr>
          <w:rFonts w:ascii="Montserrat Light" w:eastAsia="Arial" w:hAnsi="Montserrat Light" w:cs="Arial"/>
          <w:b/>
          <w:bCs/>
          <w:sz w:val="22"/>
          <w:szCs w:val="22"/>
          <w:lang w:val="ro-RO"/>
        </w:rPr>
        <w:t>2</w:t>
      </w:r>
    </w:p>
    <w:p w14:paraId="5F033F36" w14:textId="77777777" w:rsidR="00283498" w:rsidRPr="000E40FF" w:rsidRDefault="00283498" w:rsidP="0006228D">
      <w:pPr>
        <w:tabs>
          <w:tab w:val="left" w:pos="720"/>
        </w:tabs>
        <w:spacing w:after="0" w:line="240" w:lineRule="auto"/>
        <w:jc w:val="both"/>
        <w:rPr>
          <w:rFonts w:ascii="Montserrat Light" w:eastAsia="Arial" w:hAnsi="Montserrat Light" w:cs="Arial"/>
          <w:bCs/>
        </w:rPr>
      </w:pPr>
      <w:r w:rsidRPr="000E40FF">
        <w:rPr>
          <w:rFonts w:ascii="Montserrat Light" w:eastAsia="Arial" w:hAnsi="Montserrat Light" w:cs="Arial"/>
          <w:b/>
        </w:rPr>
        <w:t>(1) Grupul de lucru pentru implementarea metodologiei standard de evaluare a riscurilor de corupție</w:t>
      </w:r>
      <w:r w:rsidRPr="000E40FF">
        <w:rPr>
          <w:rFonts w:ascii="Montserrat Light" w:eastAsia="Arial" w:hAnsi="Montserrat Light" w:cs="Arial"/>
          <w:bCs/>
        </w:rPr>
        <w:t>, denumit in continuare grup de lucru este constituit, prin dispoziție a managerului spitalului, în temeiul dispozițiilor H.G. nr. 599/2018 și funcționează pe principiul imparțialității și independenței, având următoarele atribuții esențiale:</w:t>
      </w:r>
    </w:p>
    <w:p w14:paraId="1A9CF6B3" w14:textId="77777777" w:rsidR="00283498" w:rsidRPr="000E40FF" w:rsidRDefault="00283498" w:rsidP="0006228D">
      <w:pPr>
        <w:pStyle w:val="Listparagraf"/>
        <w:numPr>
          <w:ilvl w:val="0"/>
          <w:numId w:val="60"/>
        </w:numPr>
        <w:tabs>
          <w:tab w:val="left" w:pos="720"/>
        </w:tabs>
        <w:jc w:val="both"/>
        <w:rPr>
          <w:rFonts w:ascii="Montserrat Light" w:eastAsia="Arial" w:hAnsi="Montserrat Light" w:cs="Arial"/>
          <w:bCs/>
          <w:sz w:val="22"/>
          <w:szCs w:val="22"/>
          <w:lang w:val="ro-RO"/>
        </w:rPr>
      </w:pPr>
      <w:r w:rsidRPr="000E40FF">
        <w:rPr>
          <w:rFonts w:ascii="Montserrat Light" w:eastAsia="Arial" w:hAnsi="Montserrat Light" w:cs="Arial"/>
          <w:bCs/>
          <w:sz w:val="22"/>
          <w:szCs w:val="22"/>
          <w:lang w:val="ro-RO"/>
        </w:rPr>
        <w:t>identificarea și descrierea riscurilor de corupție;</w:t>
      </w:r>
    </w:p>
    <w:p w14:paraId="12B10314" w14:textId="77777777" w:rsidR="00283498" w:rsidRPr="000E40FF" w:rsidRDefault="00283498" w:rsidP="0006228D">
      <w:pPr>
        <w:pStyle w:val="Listparagraf"/>
        <w:numPr>
          <w:ilvl w:val="0"/>
          <w:numId w:val="60"/>
        </w:numPr>
        <w:tabs>
          <w:tab w:val="left" w:pos="720"/>
        </w:tabs>
        <w:jc w:val="both"/>
        <w:rPr>
          <w:rFonts w:ascii="Montserrat Light" w:eastAsia="Arial" w:hAnsi="Montserrat Light" w:cs="Arial"/>
          <w:bCs/>
          <w:sz w:val="22"/>
          <w:szCs w:val="22"/>
          <w:lang w:val="ro-RO"/>
        </w:rPr>
      </w:pPr>
      <w:r w:rsidRPr="000E40FF">
        <w:rPr>
          <w:rFonts w:ascii="Montserrat Light" w:eastAsia="Arial" w:hAnsi="Montserrat Light" w:cs="Arial"/>
          <w:bCs/>
          <w:sz w:val="22"/>
          <w:szCs w:val="22"/>
          <w:lang w:val="ro-RO"/>
        </w:rPr>
        <w:t>evaluarea riscurilor de corupție;</w:t>
      </w:r>
    </w:p>
    <w:p w14:paraId="2BCFC5C6" w14:textId="77777777" w:rsidR="00283498" w:rsidRPr="000E40FF" w:rsidRDefault="00283498" w:rsidP="0006228D">
      <w:pPr>
        <w:pStyle w:val="Listparagraf"/>
        <w:numPr>
          <w:ilvl w:val="0"/>
          <w:numId w:val="60"/>
        </w:numPr>
        <w:tabs>
          <w:tab w:val="left" w:pos="720"/>
        </w:tabs>
        <w:jc w:val="both"/>
        <w:rPr>
          <w:rFonts w:ascii="Montserrat Light" w:eastAsia="Arial" w:hAnsi="Montserrat Light" w:cs="Arial"/>
          <w:bCs/>
          <w:sz w:val="22"/>
          <w:szCs w:val="22"/>
          <w:lang w:val="ro-RO"/>
        </w:rPr>
      </w:pPr>
      <w:r w:rsidRPr="000E40FF">
        <w:rPr>
          <w:rFonts w:ascii="Montserrat Light" w:eastAsia="Arial" w:hAnsi="Montserrat Light" w:cs="Arial"/>
          <w:bCs/>
          <w:sz w:val="22"/>
          <w:szCs w:val="22"/>
          <w:lang w:val="ro-RO"/>
        </w:rPr>
        <w:t>stabilirea măsurilor de intervenție;</w:t>
      </w:r>
    </w:p>
    <w:p w14:paraId="5CE2F68C" w14:textId="77777777" w:rsidR="00283498" w:rsidRPr="000E40FF" w:rsidRDefault="00283498" w:rsidP="0006228D">
      <w:pPr>
        <w:pStyle w:val="Listparagraf"/>
        <w:numPr>
          <w:ilvl w:val="0"/>
          <w:numId w:val="60"/>
        </w:numPr>
        <w:tabs>
          <w:tab w:val="left" w:pos="720"/>
        </w:tabs>
        <w:jc w:val="both"/>
        <w:rPr>
          <w:rFonts w:ascii="Montserrat Light" w:eastAsia="Arial" w:hAnsi="Montserrat Light" w:cs="Arial"/>
          <w:bCs/>
          <w:sz w:val="22"/>
          <w:szCs w:val="22"/>
          <w:lang w:val="ro-RO"/>
        </w:rPr>
      </w:pPr>
      <w:r w:rsidRPr="000E40FF">
        <w:rPr>
          <w:rFonts w:ascii="Montserrat Light" w:eastAsia="Arial" w:hAnsi="Montserrat Light" w:cs="Arial"/>
          <w:bCs/>
          <w:sz w:val="22"/>
          <w:szCs w:val="22"/>
          <w:lang w:val="ro-RO"/>
        </w:rPr>
        <w:t>completarea registrului riscurilor de corupție;</w:t>
      </w:r>
    </w:p>
    <w:p w14:paraId="0A194CDA" w14:textId="77777777" w:rsidR="00283498" w:rsidRPr="000E40FF" w:rsidRDefault="00283498" w:rsidP="0006228D">
      <w:pPr>
        <w:pStyle w:val="Listparagraf"/>
        <w:numPr>
          <w:ilvl w:val="0"/>
          <w:numId w:val="60"/>
        </w:numPr>
        <w:tabs>
          <w:tab w:val="left" w:pos="720"/>
        </w:tabs>
        <w:jc w:val="both"/>
        <w:rPr>
          <w:rFonts w:ascii="Montserrat Light" w:eastAsia="Arial" w:hAnsi="Montserrat Light" w:cs="Arial"/>
          <w:bCs/>
          <w:sz w:val="22"/>
          <w:szCs w:val="22"/>
          <w:lang w:val="ro-RO"/>
        </w:rPr>
      </w:pPr>
      <w:r w:rsidRPr="000E40FF">
        <w:rPr>
          <w:rFonts w:ascii="Montserrat Light" w:eastAsia="Arial" w:hAnsi="Montserrat Light" w:cs="Arial"/>
          <w:bCs/>
          <w:sz w:val="22"/>
          <w:szCs w:val="22"/>
          <w:lang w:val="ro-RO"/>
        </w:rPr>
        <w:t>monitorizarea și revizuirea riscurilor de corupție.</w:t>
      </w:r>
    </w:p>
    <w:p w14:paraId="07A60191" w14:textId="77777777" w:rsidR="00283498" w:rsidRPr="000E40FF" w:rsidRDefault="00283498" w:rsidP="0006228D">
      <w:pPr>
        <w:tabs>
          <w:tab w:val="left" w:pos="720"/>
        </w:tabs>
        <w:spacing w:after="0" w:line="240" w:lineRule="auto"/>
        <w:jc w:val="both"/>
        <w:rPr>
          <w:rFonts w:ascii="Montserrat Light" w:eastAsia="Arial" w:hAnsi="Montserrat Light" w:cs="Arial"/>
          <w:bCs/>
        </w:rPr>
      </w:pPr>
      <w:r w:rsidRPr="000E40FF">
        <w:rPr>
          <w:rFonts w:ascii="Montserrat Light" w:eastAsia="Arial" w:hAnsi="Montserrat Light" w:cs="Arial"/>
          <w:b/>
        </w:rPr>
        <w:t>(2)</w:t>
      </w:r>
      <w:r w:rsidRPr="000E40FF">
        <w:rPr>
          <w:rFonts w:ascii="Montserrat Light" w:eastAsia="Arial" w:hAnsi="Montserrat Light" w:cs="Arial"/>
          <w:bCs/>
        </w:rPr>
        <w:t xml:space="preserve"> Din componența grupului de lucru fac parte:</w:t>
      </w:r>
    </w:p>
    <w:p w14:paraId="0696DE43" w14:textId="77777777" w:rsidR="00283498" w:rsidRPr="000E40FF" w:rsidRDefault="00283498" w:rsidP="0006228D">
      <w:pPr>
        <w:pStyle w:val="Listparagraf"/>
        <w:numPr>
          <w:ilvl w:val="0"/>
          <w:numId w:val="48"/>
        </w:numPr>
        <w:tabs>
          <w:tab w:val="left" w:pos="720"/>
        </w:tabs>
        <w:jc w:val="both"/>
        <w:rPr>
          <w:rFonts w:ascii="Montserrat Light" w:eastAsia="Arial" w:hAnsi="Montserrat Light" w:cs="Arial"/>
          <w:bCs/>
          <w:sz w:val="22"/>
          <w:szCs w:val="22"/>
          <w:lang w:val="ro-RO"/>
        </w:rPr>
      </w:pPr>
      <w:r w:rsidRPr="000E40FF">
        <w:rPr>
          <w:rFonts w:ascii="Montserrat Light" w:eastAsia="Arial" w:hAnsi="Montserrat Light" w:cs="Arial"/>
          <w:bCs/>
          <w:sz w:val="22"/>
          <w:szCs w:val="22"/>
          <w:lang w:val="ro-RO"/>
        </w:rPr>
        <w:t>o persoană din conducerea spitalului - în calitate de șef al grupului de lucru;</w:t>
      </w:r>
    </w:p>
    <w:p w14:paraId="64D967DC" w14:textId="77777777" w:rsidR="00283498" w:rsidRPr="000E40FF" w:rsidRDefault="00283498" w:rsidP="0006228D">
      <w:pPr>
        <w:pStyle w:val="Listparagraf"/>
        <w:numPr>
          <w:ilvl w:val="0"/>
          <w:numId w:val="48"/>
        </w:numPr>
        <w:tabs>
          <w:tab w:val="left" w:pos="720"/>
        </w:tabs>
        <w:jc w:val="both"/>
        <w:rPr>
          <w:rFonts w:ascii="Montserrat Light" w:eastAsia="Arial" w:hAnsi="Montserrat Light" w:cs="Arial"/>
          <w:bCs/>
          <w:sz w:val="22"/>
          <w:szCs w:val="22"/>
          <w:lang w:val="ro-RO"/>
        </w:rPr>
      </w:pPr>
      <w:r w:rsidRPr="000E40FF">
        <w:rPr>
          <w:rFonts w:ascii="Montserrat Light" w:eastAsia="Arial" w:hAnsi="Montserrat Light" w:cs="Arial"/>
          <w:bCs/>
          <w:sz w:val="22"/>
          <w:szCs w:val="22"/>
          <w:lang w:val="ro-RO"/>
        </w:rPr>
        <w:t>conducătorii sau reprezentanții structurilor care se ocupă de următoarele activități: integritate, control intern, răspundere disciplinară, audit intern, resurse umane, control intern managerial, achiziții publice, gestionarea mijloacelor financiare - în calitate de membri ai grupului de lucru;</w:t>
      </w:r>
    </w:p>
    <w:p w14:paraId="0372539E" w14:textId="1360ACE0" w:rsidR="00283498" w:rsidRPr="000E40FF" w:rsidRDefault="00283498" w:rsidP="0006228D">
      <w:pPr>
        <w:tabs>
          <w:tab w:val="left" w:pos="720"/>
        </w:tabs>
        <w:spacing w:after="0" w:line="240" w:lineRule="auto"/>
        <w:jc w:val="both"/>
        <w:rPr>
          <w:rFonts w:ascii="Montserrat Light" w:eastAsia="Arial" w:hAnsi="Montserrat Light" w:cs="Arial"/>
          <w:bCs/>
        </w:rPr>
      </w:pPr>
      <w:r w:rsidRPr="000E40FF">
        <w:rPr>
          <w:rFonts w:ascii="Montserrat Light" w:eastAsia="Arial" w:hAnsi="Montserrat Light" w:cs="Arial"/>
          <w:b/>
        </w:rPr>
        <w:t>(3)</w:t>
      </w:r>
      <w:r w:rsidRPr="000E40FF">
        <w:rPr>
          <w:rFonts w:ascii="Montserrat Light" w:eastAsia="Arial" w:hAnsi="Montserrat Light" w:cs="Arial"/>
          <w:bCs/>
        </w:rPr>
        <w:t xml:space="preserve"> Prin actul de constituire a grupului de lucru se desemnează și secretarul acestuia.</w:t>
      </w:r>
    </w:p>
    <w:p w14:paraId="7B31250E" w14:textId="28C68CE5" w:rsidR="00CA784D" w:rsidRPr="000E40FF" w:rsidRDefault="00CA784D" w:rsidP="0006228D">
      <w:pPr>
        <w:tabs>
          <w:tab w:val="left" w:pos="720"/>
        </w:tabs>
        <w:spacing w:after="0" w:line="240" w:lineRule="auto"/>
        <w:jc w:val="both"/>
        <w:rPr>
          <w:rFonts w:ascii="Montserrat Light" w:eastAsia="Arial" w:hAnsi="Montserrat Light" w:cs="Arial"/>
          <w:b/>
          <w:bCs/>
        </w:rPr>
      </w:pPr>
      <w:r w:rsidRPr="000E40FF">
        <w:rPr>
          <w:rFonts w:ascii="Montserrat Light" w:eastAsia="Arial" w:hAnsi="Montserrat Light" w:cs="Arial"/>
          <w:b/>
          <w:bCs/>
        </w:rPr>
        <w:t xml:space="preserve">Articolul </w:t>
      </w:r>
      <w:r w:rsidR="00D43A2D" w:rsidRPr="000E40FF">
        <w:rPr>
          <w:rFonts w:ascii="Montserrat Light" w:eastAsia="Arial" w:hAnsi="Montserrat Light" w:cs="Arial"/>
          <w:b/>
          <w:bCs/>
        </w:rPr>
        <w:t>9</w:t>
      </w:r>
      <w:r w:rsidR="00487C85" w:rsidRPr="000E40FF">
        <w:rPr>
          <w:rFonts w:ascii="Montserrat Light" w:eastAsia="Arial" w:hAnsi="Montserrat Light" w:cs="Arial"/>
          <w:b/>
          <w:bCs/>
        </w:rPr>
        <w:t>3</w:t>
      </w:r>
    </w:p>
    <w:p w14:paraId="27678AD1" w14:textId="77777777" w:rsidR="00CA784D" w:rsidRPr="000E40FF" w:rsidRDefault="00CA784D" w:rsidP="0006228D">
      <w:pPr>
        <w:tabs>
          <w:tab w:val="left" w:pos="720"/>
        </w:tabs>
        <w:spacing w:after="0" w:line="240" w:lineRule="auto"/>
        <w:jc w:val="both"/>
        <w:rPr>
          <w:rFonts w:ascii="Montserrat Light" w:eastAsia="Arial" w:hAnsi="Montserrat Light" w:cs="Arial"/>
          <w:b/>
          <w:bCs/>
        </w:rPr>
      </w:pPr>
      <w:r w:rsidRPr="000E40FF">
        <w:rPr>
          <w:rFonts w:ascii="Montserrat Light" w:eastAsia="Arial" w:hAnsi="Montserrat Light" w:cs="Arial"/>
          <w:b/>
          <w:bCs/>
        </w:rPr>
        <w:t>Comisia de etică, evaluare si asigurare a calității studiilor clinice</w:t>
      </w:r>
    </w:p>
    <w:p w14:paraId="4A4529CD" w14:textId="77777777" w:rsidR="00CA784D" w:rsidRPr="000E40FF" w:rsidRDefault="00CA784D" w:rsidP="0006228D">
      <w:pPr>
        <w:tabs>
          <w:tab w:val="left" w:pos="720"/>
        </w:tabs>
        <w:spacing w:after="0" w:line="240" w:lineRule="auto"/>
        <w:jc w:val="both"/>
        <w:rPr>
          <w:rFonts w:ascii="Montserrat Light" w:eastAsia="Arial" w:hAnsi="Montserrat Light" w:cs="Arial"/>
          <w:bCs/>
        </w:rPr>
      </w:pPr>
      <w:r w:rsidRPr="000E40FF">
        <w:rPr>
          <w:rFonts w:ascii="Montserrat Light" w:eastAsia="Arial" w:hAnsi="Montserrat Light" w:cs="Arial"/>
          <w:bCs/>
        </w:rPr>
        <w:t>(1) Este un organ independent, compus din profesionisti din domeniul sănătăţii şi din membri care nu sunt medici, însărcinat cu protejarea drepturilor, siguranţei şi stării de bine a participanţilor la un studiu şi cu asigurarea publicului cu privire la aceasta protecţie, în special prin formularea unei opinii asupra protocolului studiului, aptitudinilor investigatorilor şi adecvarii facilităţilor, precum şi asupra metodelor şi documentelor care ar trebui utilizate pentru informarea participanţilor la studiu, în vederea obţinerii consimţământului lor exprimat în cunoştinţa de cauza.</w:t>
      </w:r>
    </w:p>
    <w:p w14:paraId="5A6167F3" w14:textId="77777777" w:rsidR="00CA784D" w:rsidRPr="000E40FF" w:rsidRDefault="00CA784D" w:rsidP="0006228D">
      <w:pPr>
        <w:tabs>
          <w:tab w:val="left" w:pos="720"/>
        </w:tabs>
        <w:spacing w:after="0" w:line="240" w:lineRule="auto"/>
        <w:jc w:val="both"/>
        <w:rPr>
          <w:rFonts w:ascii="Montserrat Light" w:eastAsia="Arial" w:hAnsi="Montserrat Light" w:cs="Arial"/>
          <w:bCs/>
        </w:rPr>
      </w:pPr>
      <w:r w:rsidRPr="000E40FF">
        <w:rPr>
          <w:rFonts w:ascii="Montserrat Light" w:eastAsia="Arial" w:hAnsi="Montserrat Light" w:cs="Arial"/>
          <w:bCs/>
        </w:rPr>
        <w:t>(2) Modul de organizare și funcționarea a comisiei este prevăzut în Regulamentul privind modul de organizare şi funcționare al Comisiei de etică, evaluare si asigurare a calității studiilor clinice aprobat de managerul spitalului.</w:t>
      </w:r>
    </w:p>
    <w:p w14:paraId="65DDC43F" w14:textId="77777777" w:rsidR="00CA784D" w:rsidRPr="000E40FF" w:rsidRDefault="00CA784D" w:rsidP="0006228D">
      <w:pPr>
        <w:tabs>
          <w:tab w:val="left" w:pos="720"/>
        </w:tabs>
        <w:spacing w:after="0" w:line="240" w:lineRule="auto"/>
        <w:jc w:val="both"/>
        <w:rPr>
          <w:rFonts w:ascii="Montserrat Light" w:eastAsia="Arial" w:hAnsi="Montserrat Light" w:cs="Arial"/>
          <w:bCs/>
        </w:rPr>
      </w:pPr>
      <w:r w:rsidRPr="000E40FF">
        <w:rPr>
          <w:rFonts w:ascii="Montserrat Light" w:eastAsia="Arial" w:hAnsi="Montserrat Light" w:cs="Arial"/>
          <w:bCs/>
        </w:rPr>
        <w:t>(2) Comisia este numită prin dispoziție a managerului spitalului, este compusă din medici șefi de secție cadre didactice universitare și consilierul juridic și are următoarele atribuții principale:</w:t>
      </w:r>
    </w:p>
    <w:p w14:paraId="07BE7F1B" w14:textId="77777777" w:rsidR="00CA784D" w:rsidRPr="000E40FF" w:rsidRDefault="00CA784D" w:rsidP="0006228D">
      <w:pPr>
        <w:pStyle w:val="Listparagraf"/>
        <w:numPr>
          <w:ilvl w:val="0"/>
          <w:numId w:val="139"/>
        </w:numPr>
        <w:rPr>
          <w:rFonts w:ascii="Montserrat Light" w:eastAsia="Arial" w:hAnsi="Montserrat Light" w:cs="Arial"/>
          <w:bCs/>
          <w:sz w:val="22"/>
          <w:szCs w:val="22"/>
          <w:lang w:val="ro-RO"/>
        </w:rPr>
      </w:pPr>
      <w:r w:rsidRPr="000E40FF">
        <w:rPr>
          <w:rFonts w:ascii="Montserrat Light" w:eastAsia="Arial" w:hAnsi="Montserrat Light" w:cs="Arial"/>
          <w:bCs/>
          <w:sz w:val="22"/>
          <w:szCs w:val="22"/>
          <w:lang w:val="ro-RO"/>
        </w:rPr>
        <w:t>primește, spre analiză proiectele studiilor clinice;</w:t>
      </w:r>
    </w:p>
    <w:p w14:paraId="321ED699" w14:textId="77777777" w:rsidR="00CA784D" w:rsidRPr="000E40FF" w:rsidRDefault="00CA784D" w:rsidP="0006228D">
      <w:pPr>
        <w:pStyle w:val="Listparagraf"/>
        <w:numPr>
          <w:ilvl w:val="0"/>
          <w:numId w:val="139"/>
        </w:numPr>
        <w:tabs>
          <w:tab w:val="left" w:pos="720"/>
        </w:tabs>
        <w:jc w:val="both"/>
        <w:rPr>
          <w:rFonts w:ascii="Montserrat Light" w:eastAsia="Arial" w:hAnsi="Montserrat Light" w:cs="Arial"/>
          <w:bCs/>
          <w:sz w:val="22"/>
          <w:szCs w:val="22"/>
          <w:lang w:val="ro-RO"/>
        </w:rPr>
      </w:pPr>
      <w:r w:rsidRPr="000E40FF">
        <w:rPr>
          <w:rFonts w:ascii="Montserrat Light" w:eastAsia="Arial" w:hAnsi="Montserrat Light" w:cs="Arial"/>
          <w:bCs/>
          <w:sz w:val="22"/>
          <w:szCs w:val="22"/>
          <w:lang w:val="ro-RO"/>
        </w:rPr>
        <w:t>ține evidența studiilor clinice cu beneficiu terapeutic desfășurate în spital, specifice fiecărei secții în parte, inclusiv studiile clinice în domeniul fiziokinetoterapiei, balneologiei și recuperării medicale;</w:t>
      </w:r>
    </w:p>
    <w:p w14:paraId="641B705D" w14:textId="77777777" w:rsidR="00CA784D" w:rsidRPr="000E40FF" w:rsidRDefault="00CA784D" w:rsidP="0006228D">
      <w:pPr>
        <w:pStyle w:val="Listparagraf"/>
        <w:numPr>
          <w:ilvl w:val="0"/>
          <w:numId w:val="139"/>
        </w:numPr>
        <w:tabs>
          <w:tab w:val="left" w:pos="720"/>
        </w:tabs>
        <w:jc w:val="both"/>
        <w:rPr>
          <w:rFonts w:ascii="Montserrat Light" w:eastAsia="Arial" w:hAnsi="Montserrat Light" w:cs="Arial"/>
          <w:bCs/>
          <w:sz w:val="22"/>
          <w:szCs w:val="22"/>
          <w:lang w:val="ro-RO"/>
        </w:rPr>
      </w:pPr>
      <w:r w:rsidRPr="000E40FF">
        <w:rPr>
          <w:rFonts w:ascii="Montserrat Light" w:eastAsia="Arial" w:hAnsi="Montserrat Light" w:cs="Arial"/>
          <w:bCs/>
          <w:sz w:val="22"/>
          <w:szCs w:val="22"/>
          <w:lang w:val="ro-RO"/>
        </w:rPr>
        <w:t>analizează respectarea regulilor de etică a cercetării;</w:t>
      </w:r>
    </w:p>
    <w:p w14:paraId="0BB29640" w14:textId="77777777" w:rsidR="00CA784D" w:rsidRPr="000E40FF" w:rsidRDefault="00CA784D" w:rsidP="0006228D">
      <w:pPr>
        <w:pStyle w:val="Listparagraf"/>
        <w:numPr>
          <w:ilvl w:val="0"/>
          <w:numId w:val="139"/>
        </w:numPr>
        <w:tabs>
          <w:tab w:val="left" w:pos="720"/>
        </w:tabs>
        <w:jc w:val="both"/>
        <w:rPr>
          <w:rFonts w:ascii="Montserrat Light" w:eastAsia="Arial" w:hAnsi="Montserrat Light" w:cs="Arial"/>
          <w:bCs/>
          <w:sz w:val="22"/>
          <w:szCs w:val="22"/>
          <w:lang w:val="ro-RO"/>
        </w:rPr>
      </w:pPr>
      <w:r w:rsidRPr="000E40FF">
        <w:rPr>
          <w:rFonts w:ascii="Montserrat Light" w:eastAsia="Arial" w:hAnsi="Montserrat Light" w:cs="Arial"/>
          <w:bCs/>
          <w:sz w:val="22"/>
          <w:szCs w:val="22"/>
          <w:lang w:val="ro-RO"/>
        </w:rPr>
        <w:t>analizează respectarea drepturilor pacientului și a confidențialității datelor personale ale acestuia;</w:t>
      </w:r>
    </w:p>
    <w:p w14:paraId="5D3ACF65" w14:textId="77777777" w:rsidR="00CA784D" w:rsidRPr="000E40FF" w:rsidRDefault="00CA784D" w:rsidP="0006228D">
      <w:pPr>
        <w:pStyle w:val="Listparagraf"/>
        <w:numPr>
          <w:ilvl w:val="0"/>
          <w:numId w:val="139"/>
        </w:numPr>
        <w:tabs>
          <w:tab w:val="left" w:pos="720"/>
        </w:tabs>
        <w:jc w:val="both"/>
        <w:rPr>
          <w:rFonts w:ascii="Montserrat Light" w:eastAsia="Arial" w:hAnsi="Montserrat Light" w:cs="Arial"/>
          <w:bCs/>
          <w:sz w:val="22"/>
          <w:szCs w:val="22"/>
          <w:lang w:val="ro-RO"/>
        </w:rPr>
      </w:pPr>
      <w:r w:rsidRPr="000E40FF">
        <w:rPr>
          <w:rFonts w:ascii="Montserrat Light" w:eastAsia="Arial" w:hAnsi="Montserrat Light" w:cs="Arial"/>
          <w:bCs/>
          <w:sz w:val="22"/>
          <w:szCs w:val="22"/>
          <w:lang w:val="ro-RO"/>
        </w:rPr>
        <w:t>primește și analizează documentele anexate cererii formulate de investigatorul principal;</w:t>
      </w:r>
    </w:p>
    <w:p w14:paraId="34332DBC" w14:textId="77777777" w:rsidR="00CA784D" w:rsidRPr="000E40FF" w:rsidRDefault="00CA784D" w:rsidP="0006228D">
      <w:pPr>
        <w:pStyle w:val="Listparagraf"/>
        <w:numPr>
          <w:ilvl w:val="0"/>
          <w:numId w:val="139"/>
        </w:numPr>
        <w:tabs>
          <w:tab w:val="left" w:pos="720"/>
        </w:tabs>
        <w:jc w:val="both"/>
        <w:rPr>
          <w:rFonts w:ascii="Montserrat Light" w:eastAsia="Arial" w:hAnsi="Montserrat Light" w:cs="Arial"/>
          <w:bCs/>
          <w:sz w:val="22"/>
          <w:szCs w:val="22"/>
          <w:lang w:val="ro-RO"/>
        </w:rPr>
      </w:pPr>
      <w:r w:rsidRPr="000E40FF">
        <w:rPr>
          <w:rFonts w:ascii="Montserrat Light" w:eastAsia="Arial" w:hAnsi="Montserrat Light" w:cs="Arial"/>
          <w:bCs/>
          <w:sz w:val="22"/>
          <w:szCs w:val="22"/>
          <w:lang w:val="ro-RO"/>
        </w:rPr>
        <w:t>emite avizele etice care permit desfășurarea studiului clinic la nivelul spitalului.</w:t>
      </w:r>
    </w:p>
    <w:p w14:paraId="3E2DA3B7" w14:textId="77777777" w:rsidR="00CA784D" w:rsidRPr="000E40FF" w:rsidRDefault="00CA784D" w:rsidP="0006228D">
      <w:pPr>
        <w:tabs>
          <w:tab w:val="left" w:pos="720"/>
        </w:tabs>
        <w:spacing w:after="0" w:line="240" w:lineRule="auto"/>
        <w:jc w:val="both"/>
        <w:rPr>
          <w:rFonts w:ascii="Montserrat Light" w:eastAsia="Arial" w:hAnsi="Montserrat Light" w:cs="Arial"/>
          <w:bCs/>
        </w:rPr>
      </w:pPr>
    </w:p>
    <w:p w14:paraId="641C774C" w14:textId="39E283EE" w:rsidR="00C37E59" w:rsidRPr="000E40FF" w:rsidRDefault="00BE0CEA" w:rsidP="0006228D">
      <w:pPr>
        <w:pStyle w:val="Titlu2"/>
        <w:spacing w:before="0" w:after="0" w:line="240" w:lineRule="auto"/>
        <w:rPr>
          <w:rFonts w:eastAsiaTheme="minorHAnsi" w:cstheme="minorBidi"/>
          <w:szCs w:val="22"/>
          <w:lang w:val="ro-RO" w:bidi="en-US"/>
        </w:rPr>
      </w:pPr>
      <w:bookmarkStart w:id="32" w:name="_Toc166252662"/>
      <w:r w:rsidRPr="000E40FF">
        <w:rPr>
          <w:szCs w:val="22"/>
          <w:lang w:val="ro-RO" w:bidi="en-US"/>
        </w:rPr>
        <w:t>CAP</w:t>
      </w:r>
      <w:r w:rsidR="00B77781" w:rsidRPr="000E40FF">
        <w:rPr>
          <w:szCs w:val="22"/>
          <w:lang w:val="ro-RO" w:bidi="en-US"/>
        </w:rPr>
        <w:t>ITOLUL</w:t>
      </w:r>
      <w:r w:rsidRPr="000E40FF">
        <w:rPr>
          <w:szCs w:val="22"/>
          <w:lang w:val="ro-RO" w:bidi="en-US"/>
        </w:rPr>
        <w:t xml:space="preserve"> </w:t>
      </w:r>
      <w:r w:rsidR="00065E26" w:rsidRPr="000E40FF">
        <w:rPr>
          <w:szCs w:val="22"/>
          <w:lang w:val="ro-RO" w:bidi="en-US"/>
        </w:rPr>
        <w:t>IX</w:t>
      </w:r>
      <w:r w:rsidR="00C37E59" w:rsidRPr="000E40FF">
        <w:rPr>
          <w:szCs w:val="22"/>
          <w:lang w:val="ro-RO" w:bidi="en-US"/>
        </w:rPr>
        <w:tab/>
      </w:r>
      <w:r w:rsidRPr="000E40FF">
        <w:rPr>
          <w:szCs w:val="22"/>
          <w:lang w:val="ro-RO"/>
        </w:rPr>
        <w:t>DISPOZI</w:t>
      </w:r>
      <w:r w:rsidR="00C37E59" w:rsidRPr="000E40FF">
        <w:rPr>
          <w:szCs w:val="22"/>
          <w:lang w:val="ro-RO"/>
        </w:rPr>
        <w:t>Ț</w:t>
      </w:r>
      <w:r w:rsidRPr="000E40FF">
        <w:rPr>
          <w:szCs w:val="22"/>
          <w:lang w:val="ro-RO"/>
        </w:rPr>
        <w:t>II FINALE</w:t>
      </w:r>
      <w:bookmarkEnd w:id="32"/>
    </w:p>
    <w:p w14:paraId="33500D0F" w14:textId="069CAEB9" w:rsidR="0011044C" w:rsidRPr="000E40FF" w:rsidRDefault="00A0171C" w:rsidP="0006228D">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Articolul</w:t>
      </w:r>
      <w:r w:rsidR="00162D3C" w:rsidRPr="000E40FF">
        <w:rPr>
          <w:rFonts w:ascii="Montserrat Light" w:eastAsia="Times New Roman" w:hAnsi="Montserrat Light" w:cs="Times New Roman"/>
          <w:b/>
          <w:bCs/>
          <w:lang w:bidi="en-US"/>
        </w:rPr>
        <w:t xml:space="preserve"> </w:t>
      </w:r>
      <w:r w:rsidR="00D43A2D" w:rsidRPr="000E40FF">
        <w:rPr>
          <w:rFonts w:ascii="Montserrat Light" w:eastAsia="Times New Roman" w:hAnsi="Montserrat Light" w:cs="Times New Roman"/>
          <w:b/>
          <w:bCs/>
          <w:lang w:bidi="en-US"/>
        </w:rPr>
        <w:t>9</w:t>
      </w:r>
      <w:r w:rsidR="00487C85" w:rsidRPr="000E40FF">
        <w:rPr>
          <w:rFonts w:ascii="Montserrat Light" w:eastAsia="Times New Roman" w:hAnsi="Montserrat Light" w:cs="Times New Roman"/>
          <w:b/>
          <w:bCs/>
          <w:lang w:bidi="en-US"/>
        </w:rPr>
        <w:t>4</w:t>
      </w:r>
    </w:p>
    <w:p w14:paraId="01D6F4A5" w14:textId="311AA58E" w:rsidR="00F86BCD" w:rsidRPr="000E40FF" w:rsidRDefault="00162D3C" w:rsidP="0006228D">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0E40FF">
        <w:rPr>
          <w:rFonts w:ascii="Montserrat Light" w:eastAsia="Times New Roman" w:hAnsi="Montserrat Light" w:cs="Times New Roman"/>
          <w:lang w:bidi="en-US"/>
        </w:rPr>
        <w:t>Programul de lucru al</w:t>
      </w:r>
      <w:r w:rsidR="006E1A19" w:rsidRPr="000E40FF">
        <w:rPr>
          <w:rFonts w:ascii="Montserrat Light" w:eastAsia="Times New Roman" w:hAnsi="Montserrat Light" w:cs="Times New Roman"/>
          <w:lang w:bidi="en-US"/>
        </w:rPr>
        <w:t xml:space="preserve"> medicilor,</w:t>
      </w:r>
      <w:r w:rsidRPr="000E40FF">
        <w:rPr>
          <w:rFonts w:ascii="Montserrat Light" w:eastAsia="Times New Roman" w:hAnsi="Montserrat Light" w:cs="Times New Roman"/>
          <w:lang w:bidi="en-US"/>
        </w:rPr>
        <w:t xml:space="preserve"> asisten</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ilor medicali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al personalului sanitar auxiliar se stabile</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te conform prevederilor </w:t>
      </w:r>
      <w:r w:rsidR="004E18BC" w:rsidRPr="000E40FF">
        <w:rPr>
          <w:rFonts w:ascii="Montserrat Light" w:eastAsia="Times New Roman" w:hAnsi="Montserrat Light" w:cs="Times New Roman"/>
          <w:lang w:bidi="en-US"/>
        </w:rPr>
        <w:t>a</w:t>
      </w:r>
      <w:r w:rsidR="00A0171C" w:rsidRPr="000E40FF">
        <w:rPr>
          <w:rFonts w:ascii="Montserrat Light" w:eastAsia="Times New Roman" w:hAnsi="Montserrat Light" w:cs="Times New Roman"/>
          <w:lang w:bidi="en-US"/>
        </w:rPr>
        <w:t>rt</w:t>
      </w:r>
      <w:r w:rsidR="004E18BC" w:rsidRPr="000E40FF">
        <w:rPr>
          <w:rFonts w:ascii="Montserrat Light" w:eastAsia="Times New Roman" w:hAnsi="Montserrat Light" w:cs="Times New Roman"/>
          <w:lang w:bidi="en-US"/>
        </w:rPr>
        <w:t>.</w:t>
      </w:r>
      <w:r w:rsidRPr="000E40FF">
        <w:rPr>
          <w:rFonts w:ascii="Montserrat Light" w:eastAsia="Times New Roman" w:hAnsi="Montserrat Light" w:cs="Times New Roman"/>
          <w:lang w:bidi="en-US"/>
        </w:rPr>
        <w:t xml:space="preserve"> 9 - 10 din Ordinul </w:t>
      </w:r>
      <w:r w:rsidR="003A5172" w:rsidRPr="000E40FF">
        <w:rPr>
          <w:rFonts w:ascii="Montserrat Light" w:eastAsia="Times New Roman" w:hAnsi="Montserrat Light" w:cs="Times New Roman"/>
          <w:lang w:bidi="en-US"/>
        </w:rPr>
        <w:t>ministerului</w:t>
      </w:r>
      <w:r w:rsidR="00BD187F" w:rsidRPr="000E40FF">
        <w:rPr>
          <w:rFonts w:ascii="Montserrat Light" w:eastAsia="Times New Roman" w:hAnsi="Montserrat Light" w:cs="Times New Roman"/>
          <w:lang w:bidi="en-US"/>
        </w:rPr>
        <w:t xml:space="preserve"> </w:t>
      </w:r>
      <w:r w:rsidR="003A5172" w:rsidRPr="000E40FF">
        <w:rPr>
          <w:rFonts w:ascii="Montserrat Light" w:eastAsia="Times New Roman" w:hAnsi="Montserrat Light" w:cs="Times New Roman"/>
          <w:lang w:bidi="en-US"/>
        </w:rPr>
        <w:t>s</w:t>
      </w:r>
      <w:r w:rsidRPr="000E40FF">
        <w:rPr>
          <w:rFonts w:ascii="Montserrat Light" w:eastAsia="Times New Roman" w:hAnsi="Montserrat Light" w:cs="Times New Roman"/>
          <w:lang w:bidi="en-US"/>
        </w:rPr>
        <w:t>ănătă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nr. 870/2004</w:t>
      </w:r>
      <w:r w:rsidR="004E18BC" w:rsidRPr="000E40FF">
        <w:rPr>
          <w:rFonts w:ascii="Montserrat Light" w:eastAsia="Times New Roman" w:hAnsi="Montserrat Light" w:cs="Times New Roman"/>
          <w:lang w:bidi="en-US"/>
        </w:rPr>
        <w:t>,</w:t>
      </w:r>
      <w:r w:rsidRPr="000E40FF">
        <w:rPr>
          <w:rFonts w:ascii="Montserrat Light" w:eastAsia="Times New Roman" w:hAnsi="Montserrat Light" w:cs="Times New Roman"/>
          <w:lang w:bidi="en-US"/>
        </w:rPr>
        <w:t xml:space="preserve"> cu modificările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completările ulterioare.</w:t>
      </w:r>
    </w:p>
    <w:p w14:paraId="239105D9" w14:textId="2B38C424" w:rsidR="0011044C" w:rsidRPr="000E40FF" w:rsidRDefault="00A0171C" w:rsidP="0006228D">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Articolul</w:t>
      </w:r>
      <w:r w:rsidR="00162D3C" w:rsidRPr="000E40FF">
        <w:rPr>
          <w:rFonts w:ascii="Montserrat Light" w:eastAsia="Times New Roman" w:hAnsi="Montserrat Light" w:cs="Times New Roman"/>
          <w:b/>
          <w:bCs/>
          <w:lang w:bidi="en-US"/>
        </w:rPr>
        <w:t xml:space="preserve"> </w:t>
      </w:r>
      <w:r w:rsidR="00D43A2D" w:rsidRPr="000E40FF">
        <w:rPr>
          <w:rFonts w:ascii="Montserrat Light" w:eastAsia="Times New Roman" w:hAnsi="Montserrat Light" w:cs="Times New Roman"/>
          <w:b/>
          <w:bCs/>
          <w:lang w:bidi="en-US"/>
        </w:rPr>
        <w:t>9</w:t>
      </w:r>
      <w:r w:rsidR="00487C85" w:rsidRPr="000E40FF">
        <w:rPr>
          <w:rFonts w:ascii="Montserrat Light" w:eastAsia="Times New Roman" w:hAnsi="Montserrat Light" w:cs="Times New Roman"/>
          <w:b/>
          <w:bCs/>
          <w:lang w:bidi="en-US"/>
        </w:rPr>
        <w:t>5</w:t>
      </w:r>
    </w:p>
    <w:p w14:paraId="23931DDF" w14:textId="59A78DFB" w:rsidR="00F86BCD" w:rsidRPr="000E40FF" w:rsidRDefault="00162D3C" w:rsidP="0006228D">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0E40FF">
        <w:rPr>
          <w:rFonts w:ascii="Montserrat Light" w:eastAsia="Times New Roman" w:hAnsi="Montserrat Light" w:cs="Times New Roman"/>
          <w:b/>
          <w:bCs/>
          <w:lang w:bidi="en-US"/>
        </w:rPr>
        <w:t>(1)</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lang w:bidi="en-US"/>
        </w:rPr>
        <w:t>Prevederile prezentului regulament se completează cu orice alte dispozi</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 legale care privesc activită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ile unită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ilor sanitare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ale personalului din aceste unită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w:t>
      </w:r>
    </w:p>
    <w:p w14:paraId="6CAFC324" w14:textId="4601BA5B" w:rsidR="00F86BCD" w:rsidRPr="000E40FF" w:rsidRDefault="00162D3C" w:rsidP="0006228D">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0E40FF">
        <w:rPr>
          <w:rFonts w:ascii="Montserrat Light" w:eastAsia="Times New Roman" w:hAnsi="Montserrat Light" w:cs="Times New Roman"/>
          <w:b/>
          <w:bCs/>
          <w:lang w:bidi="en-US"/>
        </w:rPr>
        <w:t>(2)</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lang w:bidi="en-US"/>
        </w:rPr>
        <w:t xml:space="preserve">Prevederile prezentului </w:t>
      </w:r>
      <w:r w:rsidR="004E18BC" w:rsidRPr="000E40FF">
        <w:rPr>
          <w:rFonts w:ascii="Montserrat Light" w:eastAsia="Times New Roman" w:hAnsi="Montserrat Light" w:cs="Times New Roman"/>
          <w:lang w:bidi="en-US"/>
        </w:rPr>
        <w:t>r</w:t>
      </w:r>
      <w:r w:rsidRPr="000E40FF">
        <w:rPr>
          <w:rFonts w:ascii="Montserrat Light" w:eastAsia="Times New Roman" w:hAnsi="Montserrat Light" w:cs="Times New Roman"/>
          <w:lang w:bidi="en-US"/>
        </w:rPr>
        <w:t xml:space="preserve">egulament sunt obligatorii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vor fi cunoscute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aplicate corespunzător de către to</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 salaria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spitalului. În acest sens, </w:t>
      </w:r>
      <w:r w:rsidR="004E18BC" w:rsidRPr="000E40FF">
        <w:rPr>
          <w:rFonts w:ascii="Montserrat Light" w:eastAsia="Times New Roman" w:hAnsi="Montserrat Light" w:cs="Times New Roman"/>
          <w:lang w:bidi="en-US"/>
        </w:rPr>
        <w:t>r</w:t>
      </w:r>
      <w:r w:rsidRPr="000E40FF">
        <w:rPr>
          <w:rFonts w:ascii="Montserrat Light" w:eastAsia="Times New Roman" w:hAnsi="Montserrat Light" w:cs="Times New Roman"/>
          <w:lang w:bidi="en-US"/>
        </w:rPr>
        <w:t xml:space="preserve">egulamentul de organizare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func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ionare al spitalului se va difuza în sec</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compartimente.</w:t>
      </w:r>
    </w:p>
    <w:p w14:paraId="40E97CFE" w14:textId="375954ED" w:rsidR="0011044C" w:rsidRPr="000E40FF" w:rsidRDefault="00A0171C" w:rsidP="0006228D">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0E40FF">
        <w:rPr>
          <w:rFonts w:ascii="Montserrat Light" w:eastAsia="Times New Roman" w:hAnsi="Montserrat Light" w:cs="Times New Roman"/>
          <w:b/>
          <w:bCs/>
          <w:lang w:bidi="en-US"/>
        </w:rPr>
        <w:t>Articolul</w:t>
      </w:r>
      <w:r w:rsidR="00162D3C" w:rsidRPr="000E40FF">
        <w:rPr>
          <w:rFonts w:ascii="Montserrat Light" w:eastAsia="Times New Roman" w:hAnsi="Montserrat Light" w:cs="Times New Roman"/>
          <w:b/>
          <w:bCs/>
          <w:lang w:bidi="en-US"/>
        </w:rPr>
        <w:t xml:space="preserve"> </w:t>
      </w:r>
      <w:r w:rsidR="00D43A2D" w:rsidRPr="000E40FF">
        <w:rPr>
          <w:rFonts w:ascii="Montserrat Light" w:eastAsia="Times New Roman" w:hAnsi="Montserrat Light" w:cs="Times New Roman"/>
          <w:b/>
          <w:bCs/>
          <w:lang w:bidi="en-US"/>
        </w:rPr>
        <w:t>9</w:t>
      </w:r>
      <w:r w:rsidR="00487C85" w:rsidRPr="000E40FF">
        <w:rPr>
          <w:rFonts w:ascii="Montserrat Light" w:eastAsia="Times New Roman" w:hAnsi="Montserrat Light" w:cs="Times New Roman"/>
          <w:b/>
          <w:bCs/>
          <w:lang w:bidi="en-US"/>
        </w:rPr>
        <w:t>6</w:t>
      </w:r>
    </w:p>
    <w:p w14:paraId="5B2AABFC" w14:textId="06D2A792" w:rsidR="00197C4B" w:rsidRPr="000E40FF" w:rsidRDefault="00686880" w:rsidP="0006228D">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(1)</w:t>
      </w:r>
      <w:r w:rsidRPr="000E40FF">
        <w:rPr>
          <w:rFonts w:ascii="Montserrat Light" w:eastAsia="Times New Roman" w:hAnsi="Montserrat Light" w:cs="Times New Roman"/>
          <w:lang w:bidi="en-US"/>
        </w:rPr>
        <w:t xml:space="preserve"> </w:t>
      </w:r>
      <w:r w:rsidR="00162D3C" w:rsidRPr="000E40FF">
        <w:rPr>
          <w:rFonts w:ascii="Montserrat Light" w:eastAsia="Times New Roman" w:hAnsi="Montserrat Light" w:cs="Times New Roman"/>
          <w:lang w:bidi="en-US"/>
        </w:rPr>
        <w:t>Nerespectarea dispozi</w:t>
      </w:r>
      <w:r w:rsidR="00C37E59" w:rsidRPr="000E40FF">
        <w:rPr>
          <w:rFonts w:ascii="Montserrat Light" w:eastAsia="Times New Roman" w:hAnsi="Montserrat Light" w:cs="Times New Roman"/>
          <w:lang w:bidi="en-US"/>
        </w:rPr>
        <w:t>ț</w:t>
      </w:r>
      <w:r w:rsidR="00162D3C" w:rsidRPr="000E40FF">
        <w:rPr>
          <w:rFonts w:ascii="Montserrat Light" w:eastAsia="Times New Roman" w:hAnsi="Montserrat Light" w:cs="Times New Roman"/>
          <w:lang w:bidi="en-US"/>
        </w:rPr>
        <w:t xml:space="preserve">iilor legale </w:t>
      </w:r>
      <w:r w:rsidR="00C37E59" w:rsidRPr="000E40FF">
        <w:rPr>
          <w:rFonts w:ascii="Montserrat Light" w:eastAsia="Times New Roman" w:hAnsi="Montserrat Light" w:cs="Times New Roman"/>
          <w:lang w:bidi="en-US"/>
        </w:rPr>
        <w:t>ș</w:t>
      </w:r>
      <w:r w:rsidR="00162D3C" w:rsidRPr="000E40FF">
        <w:rPr>
          <w:rFonts w:ascii="Montserrat Light" w:eastAsia="Times New Roman" w:hAnsi="Montserrat Light" w:cs="Times New Roman"/>
          <w:lang w:bidi="en-US"/>
        </w:rPr>
        <w:t xml:space="preserve">i a regulamentului de organizare </w:t>
      </w:r>
      <w:r w:rsidR="00C37E59" w:rsidRPr="000E40FF">
        <w:rPr>
          <w:rFonts w:ascii="Montserrat Light" w:eastAsia="Times New Roman" w:hAnsi="Montserrat Light" w:cs="Times New Roman"/>
          <w:lang w:bidi="en-US"/>
        </w:rPr>
        <w:t>ș</w:t>
      </w:r>
      <w:r w:rsidR="00162D3C" w:rsidRPr="000E40FF">
        <w:rPr>
          <w:rFonts w:ascii="Montserrat Light" w:eastAsia="Times New Roman" w:hAnsi="Montserrat Light" w:cs="Times New Roman"/>
          <w:lang w:bidi="en-US"/>
        </w:rPr>
        <w:t>i func</w:t>
      </w:r>
      <w:r w:rsidR="00C37E59" w:rsidRPr="000E40FF">
        <w:rPr>
          <w:rFonts w:ascii="Montserrat Light" w:eastAsia="Times New Roman" w:hAnsi="Montserrat Light" w:cs="Times New Roman"/>
          <w:lang w:bidi="en-US"/>
        </w:rPr>
        <w:t>ț</w:t>
      </w:r>
      <w:r w:rsidR="00162D3C" w:rsidRPr="000E40FF">
        <w:rPr>
          <w:rFonts w:ascii="Montserrat Light" w:eastAsia="Times New Roman" w:hAnsi="Montserrat Light" w:cs="Times New Roman"/>
          <w:lang w:bidi="en-US"/>
        </w:rPr>
        <w:t>ionare al spitalului atrage răspunderea disciplinară, materială, civilă, contraven</w:t>
      </w:r>
      <w:r w:rsidR="00C37E59" w:rsidRPr="000E40FF">
        <w:rPr>
          <w:rFonts w:ascii="Montserrat Light" w:eastAsia="Times New Roman" w:hAnsi="Montserrat Light" w:cs="Times New Roman"/>
          <w:lang w:bidi="en-US"/>
        </w:rPr>
        <w:t>ț</w:t>
      </w:r>
      <w:r w:rsidR="00162D3C" w:rsidRPr="000E40FF">
        <w:rPr>
          <w:rFonts w:ascii="Montserrat Light" w:eastAsia="Times New Roman" w:hAnsi="Montserrat Light" w:cs="Times New Roman"/>
          <w:lang w:bidi="en-US"/>
        </w:rPr>
        <w:t xml:space="preserve">ională, după caz, penală a persoanelor vinovate. </w:t>
      </w:r>
    </w:p>
    <w:p w14:paraId="0297CEDF" w14:textId="5C5A0EFB" w:rsidR="004E18BC" w:rsidRPr="000E40FF" w:rsidRDefault="00162D3C" w:rsidP="0006228D">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E40FF">
        <w:rPr>
          <w:rFonts w:ascii="Montserrat Light" w:eastAsia="Times New Roman" w:hAnsi="Montserrat Light" w:cs="Times New Roman"/>
          <w:b/>
          <w:bCs/>
          <w:lang w:bidi="en-US"/>
        </w:rPr>
        <w:t>(</w:t>
      </w:r>
      <w:r w:rsidR="004E18BC" w:rsidRPr="000E40FF">
        <w:rPr>
          <w:rFonts w:ascii="Montserrat Light" w:eastAsia="Times New Roman" w:hAnsi="Montserrat Light" w:cs="Times New Roman"/>
          <w:b/>
          <w:bCs/>
          <w:lang w:bidi="en-US"/>
        </w:rPr>
        <w:t>2</w:t>
      </w:r>
      <w:r w:rsidRPr="000E40FF">
        <w:rPr>
          <w:rFonts w:ascii="Montserrat Light" w:eastAsia="Times New Roman" w:hAnsi="Montserrat Light" w:cs="Times New Roman"/>
          <w:b/>
          <w:bCs/>
          <w:lang w:bidi="en-US"/>
        </w:rPr>
        <w:t>)</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lang w:bidi="en-US"/>
        </w:rPr>
        <w:t>Rela</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de muncă sunt reglementate de Codul Muncii aprobat prin</w:t>
      </w:r>
      <w:r w:rsidRPr="000E40FF">
        <w:rPr>
          <w:rFonts w:ascii="Montserrat Light" w:eastAsia="Times New Roman" w:hAnsi="Montserrat Light" w:cs="Times New Roman"/>
          <w:b/>
          <w:bCs/>
          <w:lang w:bidi="en-US"/>
        </w:rPr>
        <w:t xml:space="preserve"> </w:t>
      </w:r>
      <w:r w:rsidRPr="000E40FF">
        <w:rPr>
          <w:rFonts w:ascii="Montserrat Light" w:eastAsia="Times New Roman" w:hAnsi="Montserrat Light" w:cs="Times New Roman"/>
          <w:bCs/>
          <w:lang w:bidi="en-US"/>
        </w:rPr>
        <w:t xml:space="preserve">Legea 53/2003, republicată, cu modificările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 xml:space="preserve">i completările ulterioare precum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de </w:t>
      </w:r>
      <w:r w:rsidR="004E18BC" w:rsidRPr="000E40FF">
        <w:rPr>
          <w:rFonts w:ascii="Montserrat Light" w:eastAsia="Times New Roman" w:hAnsi="Montserrat Light" w:cs="Times New Roman"/>
          <w:lang w:bidi="en-US"/>
        </w:rPr>
        <w:t>c</w:t>
      </w:r>
      <w:r w:rsidRPr="000E40FF">
        <w:rPr>
          <w:rFonts w:ascii="Montserrat Light" w:eastAsia="Times New Roman" w:hAnsi="Montserrat Light" w:cs="Times New Roman"/>
          <w:lang w:bidi="en-US"/>
        </w:rPr>
        <w:t xml:space="preserve">ontractul </w:t>
      </w:r>
      <w:r w:rsidR="004E18BC" w:rsidRPr="000E40FF">
        <w:rPr>
          <w:rFonts w:ascii="Montserrat Light" w:eastAsia="Times New Roman" w:hAnsi="Montserrat Light" w:cs="Times New Roman"/>
          <w:lang w:bidi="en-US"/>
        </w:rPr>
        <w:t>c</w:t>
      </w:r>
      <w:r w:rsidRPr="000E40FF">
        <w:rPr>
          <w:rFonts w:ascii="Montserrat Light" w:eastAsia="Times New Roman" w:hAnsi="Montserrat Light" w:cs="Times New Roman"/>
          <w:lang w:bidi="en-US"/>
        </w:rPr>
        <w:t xml:space="preserve">olectiv de </w:t>
      </w:r>
      <w:r w:rsidR="004E18BC" w:rsidRPr="000E40FF">
        <w:rPr>
          <w:rFonts w:ascii="Montserrat Light" w:eastAsia="Times New Roman" w:hAnsi="Montserrat Light" w:cs="Times New Roman"/>
          <w:lang w:bidi="en-US"/>
        </w:rPr>
        <w:t>m</w:t>
      </w:r>
      <w:r w:rsidRPr="000E40FF">
        <w:rPr>
          <w:rFonts w:ascii="Montserrat Light" w:eastAsia="Times New Roman" w:hAnsi="Montserrat Light" w:cs="Times New Roman"/>
          <w:lang w:bidi="en-US"/>
        </w:rPr>
        <w:t xml:space="preserve">uncă la nivel de ramură sanitară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 xml:space="preserve">i </w:t>
      </w:r>
      <w:r w:rsidR="004E18BC" w:rsidRPr="000E40FF">
        <w:rPr>
          <w:rFonts w:ascii="Montserrat Light" w:eastAsia="Times New Roman" w:hAnsi="Montserrat Light" w:cs="Times New Roman"/>
          <w:lang w:bidi="en-US"/>
        </w:rPr>
        <w:t>r</w:t>
      </w:r>
      <w:r w:rsidRPr="000E40FF">
        <w:rPr>
          <w:rFonts w:ascii="Montserrat Light" w:eastAsia="Times New Roman" w:hAnsi="Montserrat Light" w:cs="Times New Roman"/>
          <w:lang w:bidi="en-US"/>
        </w:rPr>
        <w:t xml:space="preserve">egulamentul </w:t>
      </w:r>
      <w:r w:rsidR="004E18BC" w:rsidRPr="000E40FF">
        <w:rPr>
          <w:rFonts w:ascii="Montserrat Light" w:eastAsia="Times New Roman" w:hAnsi="Montserrat Light" w:cs="Times New Roman"/>
          <w:lang w:bidi="en-US"/>
        </w:rPr>
        <w:t>i</w:t>
      </w:r>
      <w:r w:rsidRPr="000E40FF">
        <w:rPr>
          <w:rFonts w:ascii="Montserrat Light" w:eastAsia="Times New Roman" w:hAnsi="Montserrat Light" w:cs="Times New Roman"/>
          <w:lang w:bidi="en-US"/>
        </w:rPr>
        <w:t>ntern.</w:t>
      </w:r>
    </w:p>
    <w:p w14:paraId="737ADE71" w14:textId="093B4C94" w:rsidR="00F86BCD" w:rsidRPr="000E40FF" w:rsidRDefault="004E18BC" w:rsidP="0006228D">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0E40FF">
        <w:rPr>
          <w:rFonts w:ascii="Montserrat Light" w:eastAsia="Times New Roman" w:hAnsi="Montserrat Light" w:cs="Times New Roman"/>
          <w:b/>
          <w:bCs/>
          <w:lang w:bidi="en-US"/>
        </w:rPr>
        <w:t>(3)</w:t>
      </w:r>
      <w:r w:rsidRPr="000E40FF">
        <w:rPr>
          <w:rFonts w:ascii="Montserrat Light" w:eastAsia="Times New Roman" w:hAnsi="Montserrat Light" w:cs="Times New Roman"/>
          <w:lang w:bidi="en-US"/>
        </w:rPr>
        <w:t xml:space="preserve"> </w:t>
      </w:r>
      <w:r w:rsidR="00162D3C" w:rsidRPr="000E40FF">
        <w:rPr>
          <w:rFonts w:ascii="Montserrat Light" w:eastAsia="Times New Roman" w:hAnsi="Montserrat Light" w:cs="Times New Roman"/>
          <w:lang w:bidi="en-US"/>
        </w:rPr>
        <w:t>Personalul încadrat are obliga</w:t>
      </w:r>
      <w:r w:rsidR="00C37E59" w:rsidRPr="000E40FF">
        <w:rPr>
          <w:rFonts w:ascii="Montserrat Light" w:eastAsia="Times New Roman" w:hAnsi="Montserrat Light" w:cs="Times New Roman"/>
          <w:lang w:bidi="en-US"/>
        </w:rPr>
        <w:t>ț</w:t>
      </w:r>
      <w:r w:rsidR="00162D3C" w:rsidRPr="000E40FF">
        <w:rPr>
          <w:rFonts w:ascii="Montserrat Light" w:eastAsia="Times New Roman" w:hAnsi="Montserrat Light" w:cs="Times New Roman"/>
          <w:lang w:bidi="en-US"/>
        </w:rPr>
        <w:t>ia să respecte prevederile contractului cadru privind condi</w:t>
      </w:r>
      <w:r w:rsidR="00C37E59" w:rsidRPr="000E40FF">
        <w:rPr>
          <w:rFonts w:ascii="Montserrat Light" w:eastAsia="Times New Roman" w:hAnsi="Montserrat Light" w:cs="Times New Roman"/>
          <w:lang w:bidi="en-US"/>
        </w:rPr>
        <w:t>ț</w:t>
      </w:r>
      <w:r w:rsidR="00162D3C" w:rsidRPr="000E40FF">
        <w:rPr>
          <w:rFonts w:ascii="Montserrat Light" w:eastAsia="Times New Roman" w:hAnsi="Montserrat Light" w:cs="Times New Roman"/>
          <w:lang w:bidi="en-US"/>
        </w:rPr>
        <w:t>iile acordării asisten</w:t>
      </w:r>
      <w:r w:rsidR="00C37E59" w:rsidRPr="000E40FF">
        <w:rPr>
          <w:rFonts w:ascii="Montserrat Light" w:eastAsia="Times New Roman" w:hAnsi="Montserrat Light" w:cs="Times New Roman"/>
          <w:lang w:bidi="en-US"/>
        </w:rPr>
        <w:t>ț</w:t>
      </w:r>
      <w:r w:rsidR="00162D3C" w:rsidRPr="000E40FF">
        <w:rPr>
          <w:rFonts w:ascii="Montserrat Light" w:eastAsia="Times New Roman" w:hAnsi="Montserrat Light" w:cs="Times New Roman"/>
          <w:lang w:bidi="en-US"/>
        </w:rPr>
        <w:t xml:space="preserve">ei medicale în cadrul sistemului de asigurări sociale de sănătate </w:t>
      </w:r>
      <w:r w:rsidR="00C37E59" w:rsidRPr="000E40FF">
        <w:rPr>
          <w:rFonts w:ascii="Montserrat Light" w:eastAsia="Times New Roman" w:hAnsi="Montserrat Light" w:cs="Times New Roman"/>
          <w:lang w:bidi="en-US"/>
        </w:rPr>
        <w:t>ș</w:t>
      </w:r>
      <w:r w:rsidR="00162D3C" w:rsidRPr="000E40FF">
        <w:rPr>
          <w:rFonts w:ascii="Montserrat Light" w:eastAsia="Times New Roman" w:hAnsi="Montserrat Light" w:cs="Times New Roman"/>
          <w:lang w:bidi="en-US"/>
        </w:rPr>
        <w:t>i a normelor de aplicare, în caz contrar acesta va fi sanc</w:t>
      </w:r>
      <w:r w:rsidR="00C37E59" w:rsidRPr="000E40FF">
        <w:rPr>
          <w:rFonts w:ascii="Montserrat Light" w:eastAsia="Times New Roman" w:hAnsi="Montserrat Light" w:cs="Times New Roman"/>
          <w:lang w:bidi="en-US"/>
        </w:rPr>
        <w:t>ț</w:t>
      </w:r>
      <w:r w:rsidR="00162D3C" w:rsidRPr="000E40FF">
        <w:rPr>
          <w:rFonts w:ascii="Montserrat Light" w:eastAsia="Times New Roman" w:hAnsi="Montserrat Light" w:cs="Times New Roman"/>
          <w:lang w:bidi="en-US"/>
        </w:rPr>
        <w:t xml:space="preserve">ionat disciplinar </w:t>
      </w:r>
      <w:r w:rsidR="00C37E59" w:rsidRPr="000E40FF">
        <w:rPr>
          <w:rFonts w:ascii="Montserrat Light" w:eastAsia="Times New Roman" w:hAnsi="Montserrat Light" w:cs="Times New Roman"/>
          <w:lang w:bidi="en-US"/>
        </w:rPr>
        <w:t>ș</w:t>
      </w:r>
      <w:r w:rsidR="00162D3C" w:rsidRPr="000E40FF">
        <w:rPr>
          <w:rFonts w:ascii="Montserrat Light" w:eastAsia="Times New Roman" w:hAnsi="Montserrat Light" w:cs="Times New Roman"/>
          <w:lang w:bidi="en-US"/>
        </w:rPr>
        <w:t xml:space="preserve">i va răspunde patrimonial pentru pagubele materiale produse angajatorului din vina </w:t>
      </w:r>
      <w:r w:rsidR="00C37E59" w:rsidRPr="000E40FF">
        <w:rPr>
          <w:rFonts w:ascii="Montserrat Light" w:eastAsia="Times New Roman" w:hAnsi="Montserrat Light" w:cs="Times New Roman"/>
          <w:lang w:bidi="en-US"/>
        </w:rPr>
        <w:t>ș</w:t>
      </w:r>
      <w:r w:rsidR="00162D3C" w:rsidRPr="000E40FF">
        <w:rPr>
          <w:rFonts w:ascii="Montserrat Light" w:eastAsia="Times New Roman" w:hAnsi="Montserrat Light" w:cs="Times New Roman"/>
          <w:lang w:bidi="en-US"/>
        </w:rPr>
        <w:t xml:space="preserve">i în legătură cu munca lor conform </w:t>
      </w:r>
      <w:r w:rsidRPr="000E40FF">
        <w:rPr>
          <w:rFonts w:ascii="Montserrat Light" w:eastAsia="Times New Roman" w:hAnsi="Montserrat Light" w:cs="Times New Roman"/>
          <w:lang w:bidi="en-US"/>
        </w:rPr>
        <w:t>r</w:t>
      </w:r>
      <w:r w:rsidR="00162D3C" w:rsidRPr="000E40FF">
        <w:rPr>
          <w:rFonts w:ascii="Montserrat Light" w:eastAsia="Times New Roman" w:hAnsi="Montserrat Light" w:cs="Times New Roman"/>
          <w:lang w:bidi="en-US"/>
        </w:rPr>
        <w:t xml:space="preserve">egulamentului </w:t>
      </w:r>
      <w:r w:rsidRPr="000E40FF">
        <w:rPr>
          <w:rFonts w:ascii="Montserrat Light" w:eastAsia="Times New Roman" w:hAnsi="Montserrat Light" w:cs="Times New Roman"/>
          <w:lang w:bidi="en-US"/>
        </w:rPr>
        <w:t>i</w:t>
      </w:r>
      <w:r w:rsidR="00162D3C" w:rsidRPr="000E40FF">
        <w:rPr>
          <w:rFonts w:ascii="Montserrat Light" w:eastAsia="Times New Roman" w:hAnsi="Montserrat Light" w:cs="Times New Roman"/>
          <w:lang w:bidi="en-US"/>
        </w:rPr>
        <w:t xml:space="preserve">ntern, Codului Muncii </w:t>
      </w:r>
      <w:r w:rsidR="00C37E59" w:rsidRPr="000E40FF">
        <w:rPr>
          <w:rFonts w:ascii="Montserrat Light" w:eastAsia="Times New Roman" w:hAnsi="Montserrat Light" w:cs="Times New Roman"/>
          <w:lang w:bidi="en-US"/>
        </w:rPr>
        <w:t>ș</w:t>
      </w:r>
      <w:r w:rsidR="00162D3C" w:rsidRPr="000E40FF">
        <w:rPr>
          <w:rFonts w:ascii="Montserrat Light" w:eastAsia="Times New Roman" w:hAnsi="Montserrat Light" w:cs="Times New Roman"/>
          <w:lang w:bidi="en-US"/>
        </w:rPr>
        <w:t>i principiilor răspunderii civile contractuale.</w:t>
      </w:r>
    </w:p>
    <w:p w14:paraId="25219CB7" w14:textId="5B5AA9FF" w:rsidR="00162D3C" w:rsidRPr="000E40FF" w:rsidRDefault="00162D3C" w:rsidP="0006228D">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0E40FF">
        <w:rPr>
          <w:rFonts w:ascii="Montserrat Light" w:eastAsia="Times New Roman" w:hAnsi="Montserrat Light" w:cs="Times New Roman"/>
          <w:b/>
          <w:bCs/>
          <w:lang w:bidi="en-US"/>
        </w:rPr>
        <w:t>(4)</w:t>
      </w:r>
      <w:r w:rsidRPr="000E40FF">
        <w:rPr>
          <w:rFonts w:ascii="Montserrat Light" w:eastAsia="Times New Roman" w:hAnsi="Montserrat Light" w:cs="Times New Roman"/>
          <w:b/>
          <w:lang w:bidi="en-US"/>
        </w:rPr>
        <w:t xml:space="preserve"> </w:t>
      </w:r>
      <w:r w:rsidRPr="000E40FF">
        <w:rPr>
          <w:rFonts w:ascii="Montserrat Light" w:eastAsia="Times New Roman" w:hAnsi="Montserrat Light" w:cs="Times New Roman"/>
          <w:lang w:bidi="en-US"/>
        </w:rPr>
        <w:t xml:space="preserve">Orice modificări intervenite în structura </w:t>
      </w:r>
      <w:r w:rsidR="00C37E59" w:rsidRPr="000E40FF">
        <w:rPr>
          <w:rFonts w:ascii="Montserrat Light" w:eastAsia="Times New Roman" w:hAnsi="Montserrat Light" w:cs="Times New Roman"/>
          <w:lang w:bidi="en-US"/>
        </w:rPr>
        <w:t>ș</w:t>
      </w:r>
      <w:r w:rsidRPr="000E40FF">
        <w:rPr>
          <w:rFonts w:ascii="Montserrat Light" w:eastAsia="Times New Roman" w:hAnsi="Montserrat Light" w:cs="Times New Roman"/>
          <w:lang w:bidi="en-US"/>
        </w:rPr>
        <w:t>i atribu</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iile unită</w:t>
      </w:r>
      <w:r w:rsidR="00C37E59" w:rsidRPr="000E40FF">
        <w:rPr>
          <w:rFonts w:ascii="Montserrat Light" w:eastAsia="Times New Roman" w:hAnsi="Montserrat Light" w:cs="Times New Roman"/>
          <w:lang w:bidi="en-US"/>
        </w:rPr>
        <w:t>ț</w:t>
      </w:r>
      <w:r w:rsidRPr="000E40FF">
        <w:rPr>
          <w:rFonts w:ascii="Montserrat Light" w:eastAsia="Times New Roman" w:hAnsi="Montserrat Light" w:cs="Times New Roman"/>
          <w:lang w:bidi="en-US"/>
        </w:rPr>
        <w:t xml:space="preserve">ii, se vor consemna în </w:t>
      </w:r>
      <w:r w:rsidR="004E18BC" w:rsidRPr="000E40FF">
        <w:rPr>
          <w:rFonts w:ascii="Montserrat Light" w:eastAsia="Times New Roman" w:hAnsi="Montserrat Light" w:cs="Times New Roman"/>
          <w:bCs/>
          <w:lang w:bidi="en-US"/>
        </w:rPr>
        <w:t>r</w:t>
      </w:r>
      <w:r w:rsidRPr="000E40FF">
        <w:rPr>
          <w:rFonts w:ascii="Montserrat Light" w:eastAsia="Times New Roman" w:hAnsi="Montserrat Light" w:cs="Times New Roman"/>
          <w:bCs/>
          <w:lang w:bidi="en-US"/>
        </w:rPr>
        <w:t>egulamentul de organizare</w:t>
      </w:r>
      <w:r w:rsidRPr="000E40FF">
        <w:rPr>
          <w:rFonts w:ascii="Montserrat Light" w:eastAsia="Times New Roman" w:hAnsi="Montserrat Light" w:cs="Times New Roman"/>
          <w:lang w:bidi="en-US"/>
        </w:rPr>
        <w:t xml:space="preserve"> </w:t>
      </w:r>
      <w:r w:rsidR="00C37E59" w:rsidRPr="000E40FF">
        <w:rPr>
          <w:rFonts w:ascii="Montserrat Light" w:eastAsia="Times New Roman" w:hAnsi="Montserrat Light" w:cs="Times New Roman"/>
          <w:bCs/>
          <w:lang w:bidi="en-US"/>
        </w:rPr>
        <w:t>ș</w:t>
      </w:r>
      <w:r w:rsidRPr="000E40FF">
        <w:rPr>
          <w:rFonts w:ascii="Montserrat Light" w:eastAsia="Times New Roman" w:hAnsi="Montserrat Light" w:cs="Times New Roman"/>
          <w:bCs/>
          <w:lang w:bidi="en-US"/>
        </w:rPr>
        <w:t>i func</w:t>
      </w:r>
      <w:r w:rsidR="00C37E59" w:rsidRPr="000E40FF">
        <w:rPr>
          <w:rFonts w:ascii="Montserrat Light" w:eastAsia="Times New Roman" w:hAnsi="Montserrat Light" w:cs="Times New Roman"/>
          <w:bCs/>
          <w:lang w:bidi="en-US"/>
        </w:rPr>
        <w:t>ț</w:t>
      </w:r>
      <w:r w:rsidRPr="000E40FF">
        <w:rPr>
          <w:rFonts w:ascii="Montserrat Light" w:eastAsia="Times New Roman" w:hAnsi="Montserrat Light" w:cs="Times New Roman"/>
          <w:bCs/>
          <w:lang w:bidi="en-US"/>
        </w:rPr>
        <w:t>ionare al spitalului</w:t>
      </w:r>
      <w:r w:rsidRPr="000E40FF">
        <w:rPr>
          <w:rFonts w:ascii="Montserrat Light" w:eastAsia="Times New Roman" w:hAnsi="Montserrat Light" w:cs="Times New Roman"/>
          <w:lang w:bidi="en-US"/>
        </w:rPr>
        <w:t>.</w:t>
      </w:r>
    </w:p>
    <w:p w14:paraId="1585E56F" w14:textId="77777777" w:rsidR="00162D3C" w:rsidRPr="000E40FF" w:rsidRDefault="00162D3C" w:rsidP="0006228D">
      <w:pPr>
        <w:widowControl w:val="0"/>
        <w:autoSpaceDE w:val="0"/>
        <w:autoSpaceDN w:val="0"/>
        <w:adjustRightInd w:val="0"/>
        <w:spacing w:after="0" w:line="240" w:lineRule="auto"/>
        <w:ind w:firstLine="720"/>
        <w:jc w:val="both"/>
        <w:rPr>
          <w:rFonts w:ascii="Montserrat Light" w:eastAsia="Times New Roman" w:hAnsi="Montserrat Light" w:cs="Times New Roman"/>
          <w:lang w:bidi="en-US"/>
        </w:rPr>
      </w:pPr>
    </w:p>
    <w:bookmarkEnd w:id="0"/>
    <w:p w14:paraId="44B4C014" w14:textId="77777777" w:rsidR="00377503" w:rsidRPr="000E40FF" w:rsidRDefault="00377503" w:rsidP="0006228D">
      <w:pPr>
        <w:widowControl w:val="0"/>
        <w:autoSpaceDE w:val="0"/>
        <w:autoSpaceDN w:val="0"/>
        <w:adjustRightInd w:val="0"/>
        <w:spacing w:after="0" w:line="240" w:lineRule="auto"/>
        <w:ind w:firstLine="720"/>
        <w:jc w:val="center"/>
        <w:rPr>
          <w:rFonts w:ascii="Montserrat Light" w:eastAsia="Times New Roman" w:hAnsi="Montserrat Light" w:cs="Times New Roman"/>
          <w:b/>
          <w:bCs/>
          <w:lang w:bidi="en-US"/>
        </w:rPr>
      </w:pPr>
    </w:p>
    <w:p w14:paraId="65398D90" w14:textId="331D1443" w:rsidR="00377503" w:rsidRPr="000E40FF" w:rsidRDefault="009B3372" w:rsidP="0006228D">
      <w:pPr>
        <w:spacing w:after="0" w:line="240" w:lineRule="auto"/>
        <w:ind w:left="4956" w:firstLine="708"/>
        <w:rPr>
          <w:rFonts w:ascii="Montserrat" w:eastAsia="Arial" w:hAnsi="Montserrat" w:cs="Arial"/>
          <w:b/>
          <w:bCs/>
          <w:lang w:eastAsia="ro-RO"/>
        </w:rPr>
      </w:pPr>
      <w:r w:rsidRPr="000E40FF">
        <w:rPr>
          <w:rFonts w:ascii="Montserrat" w:eastAsia="Arial" w:hAnsi="Montserrat" w:cs="Arial"/>
          <w:b/>
          <w:bCs/>
          <w:lang w:eastAsia="ro-RO"/>
        </w:rPr>
        <w:t xml:space="preserve">   </w:t>
      </w:r>
      <w:r w:rsidR="00377503" w:rsidRPr="000E40FF">
        <w:rPr>
          <w:rFonts w:ascii="Montserrat" w:eastAsia="Arial" w:hAnsi="Montserrat" w:cs="Arial"/>
          <w:b/>
          <w:bCs/>
          <w:lang w:eastAsia="ro-RO"/>
        </w:rPr>
        <w:t>Contrasemnează:</w:t>
      </w:r>
    </w:p>
    <w:p w14:paraId="6BF8C665" w14:textId="48D25999" w:rsidR="00377503" w:rsidRPr="000E40FF" w:rsidRDefault="00377503" w:rsidP="0006228D">
      <w:pPr>
        <w:spacing w:after="0" w:line="240" w:lineRule="auto"/>
        <w:rPr>
          <w:rFonts w:ascii="Montserrat" w:eastAsia="Arial" w:hAnsi="Montserrat" w:cs="Arial"/>
          <w:b/>
          <w:bCs/>
          <w:lang w:eastAsia="ro-RO"/>
        </w:rPr>
      </w:pPr>
      <w:bookmarkStart w:id="33" w:name="_Hlk53658535"/>
      <w:r w:rsidRPr="000E40FF">
        <w:rPr>
          <w:rFonts w:ascii="Montserrat" w:eastAsia="Arial" w:hAnsi="Montserrat" w:cs="Arial"/>
          <w:b/>
          <w:bCs/>
          <w:lang w:eastAsia="ro-RO"/>
        </w:rPr>
        <w:t xml:space="preserve">    </w:t>
      </w:r>
      <w:r w:rsidR="009B3372" w:rsidRPr="000E40FF">
        <w:rPr>
          <w:rFonts w:ascii="Montserrat" w:eastAsia="Arial" w:hAnsi="Montserrat" w:cs="Arial"/>
          <w:b/>
          <w:bCs/>
          <w:lang w:eastAsia="ro-RO"/>
        </w:rPr>
        <w:t xml:space="preserve"> </w:t>
      </w:r>
      <w:r w:rsidRPr="000E40FF">
        <w:rPr>
          <w:rFonts w:ascii="Montserrat" w:eastAsia="Arial" w:hAnsi="Montserrat" w:cs="Arial"/>
          <w:b/>
          <w:bCs/>
          <w:lang w:eastAsia="ro-RO"/>
        </w:rPr>
        <w:t>PRE</w:t>
      </w:r>
      <w:r w:rsidR="00C37E59" w:rsidRPr="000E40FF">
        <w:rPr>
          <w:rFonts w:ascii="Montserrat" w:eastAsia="Arial" w:hAnsi="Montserrat" w:cs="Arial"/>
          <w:b/>
          <w:bCs/>
          <w:lang w:eastAsia="ro-RO"/>
        </w:rPr>
        <w:t>Ș</w:t>
      </w:r>
      <w:r w:rsidRPr="000E40FF">
        <w:rPr>
          <w:rFonts w:ascii="Montserrat" w:eastAsia="Arial" w:hAnsi="Montserrat" w:cs="Arial"/>
          <w:b/>
          <w:bCs/>
          <w:lang w:eastAsia="ro-RO"/>
        </w:rPr>
        <w:t>EDINTE,</w:t>
      </w:r>
      <w:r w:rsidRPr="000E40FF">
        <w:rPr>
          <w:rFonts w:ascii="Montserrat" w:eastAsia="Arial" w:hAnsi="Montserrat" w:cs="Arial"/>
          <w:b/>
          <w:bCs/>
          <w:lang w:eastAsia="ro-RO"/>
        </w:rPr>
        <w:tab/>
        <w:t xml:space="preserve">  </w:t>
      </w:r>
      <w:r w:rsidRPr="000E40FF">
        <w:rPr>
          <w:rFonts w:ascii="Montserrat" w:eastAsia="Arial" w:hAnsi="Montserrat" w:cs="Arial"/>
          <w:b/>
          <w:bCs/>
          <w:lang w:eastAsia="ro-RO"/>
        </w:rPr>
        <w:tab/>
      </w:r>
      <w:r w:rsidRPr="000E40FF">
        <w:rPr>
          <w:rFonts w:ascii="Montserrat" w:eastAsia="Arial" w:hAnsi="Montserrat" w:cs="Arial"/>
          <w:b/>
          <w:bCs/>
          <w:lang w:eastAsia="ro-RO"/>
        </w:rPr>
        <w:tab/>
      </w:r>
      <w:r w:rsidRPr="000E40FF">
        <w:rPr>
          <w:rFonts w:ascii="Montserrat" w:eastAsia="Arial" w:hAnsi="Montserrat" w:cs="Arial"/>
          <w:b/>
          <w:bCs/>
          <w:lang w:eastAsia="ro-RO"/>
        </w:rPr>
        <w:tab/>
      </w:r>
      <w:r w:rsidR="00C37E59" w:rsidRPr="000E40FF">
        <w:rPr>
          <w:rFonts w:ascii="Montserrat" w:eastAsia="Arial" w:hAnsi="Montserrat" w:cs="Arial"/>
          <w:b/>
          <w:bCs/>
          <w:lang w:eastAsia="ro-RO"/>
        </w:rPr>
        <w:tab/>
      </w:r>
      <w:r w:rsidR="007732E6" w:rsidRPr="000E40FF">
        <w:rPr>
          <w:rFonts w:ascii="Montserrat" w:eastAsia="Times New Roman" w:hAnsi="Montserrat" w:cs="Times New Roman"/>
          <w:b/>
          <w:bCs/>
          <w:lang w:eastAsia="ar-SA"/>
        </w:rPr>
        <w:t>SECRETAR GENERAL AL JUDEȚULUI</w:t>
      </w:r>
    </w:p>
    <w:p w14:paraId="41DFFEE9" w14:textId="12B68857" w:rsidR="00377503" w:rsidRPr="000E40FF" w:rsidRDefault="00377503" w:rsidP="0006228D">
      <w:pPr>
        <w:suppressAutoHyphens/>
        <w:spacing w:after="0" w:line="240" w:lineRule="auto"/>
        <w:rPr>
          <w:rFonts w:ascii="Montserrat" w:eastAsia="Times New Roman" w:hAnsi="Montserrat" w:cs="Times New Roman"/>
          <w:b/>
          <w:bCs/>
          <w:lang w:eastAsia="ar-SA"/>
        </w:rPr>
      </w:pPr>
      <w:r w:rsidRPr="000E40FF">
        <w:rPr>
          <w:rFonts w:ascii="Montserrat" w:eastAsia="Times New Roman" w:hAnsi="Montserrat" w:cs="Times New Roman"/>
          <w:b/>
          <w:bCs/>
          <w:lang w:eastAsia="ar-SA"/>
        </w:rPr>
        <w:t xml:space="preserve">     </w:t>
      </w:r>
      <w:r w:rsidR="009B3372" w:rsidRPr="000E40FF">
        <w:rPr>
          <w:rFonts w:ascii="Montserrat" w:eastAsia="Times New Roman" w:hAnsi="Montserrat" w:cs="Times New Roman"/>
          <w:b/>
          <w:bCs/>
          <w:lang w:eastAsia="ar-SA"/>
        </w:rPr>
        <w:t xml:space="preserve">     </w:t>
      </w:r>
      <w:r w:rsidRPr="000E40FF">
        <w:rPr>
          <w:rFonts w:ascii="Montserrat" w:eastAsia="Times New Roman" w:hAnsi="Montserrat" w:cs="Times New Roman"/>
          <w:b/>
          <w:bCs/>
          <w:lang w:eastAsia="ar-SA"/>
        </w:rPr>
        <w:t>Alin Ti</w:t>
      </w:r>
      <w:r w:rsidR="00C37E59" w:rsidRPr="000E40FF">
        <w:rPr>
          <w:rFonts w:ascii="Montserrat" w:eastAsia="Times New Roman" w:hAnsi="Montserrat" w:cs="Times New Roman"/>
          <w:b/>
          <w:bCs/>
          <w:lang w:eastAsia="ar-SA"/>
        </w:rPr>
        <w:t>ș</w:t>
      </w:r>
      <w:r w:rsidRPr="000E40FF">
        <w:rPr>
          <w:rFonts w:ascii="Montserrat" w:eastAsia="Times New Roman" w:hAnsi="Montserrat" w:cs="Times New Roman"/>
          <w:b/>
          <w:bCs/>
          <w:lang w:eastAsia="ar-SA"/>
        </w:rPr>
        <w:t xml:space="preserve">e </w:t>
      </w:r>
      <w:r w:rsidRPr="000E40FF">
        <w:rPr>
          <w:rFonts w:ascii="Montserrat" w:eastAsia="Times New Roman" w:hAnsi="Montserrat" w:cs="Times New Roman"/>
          <w:b/>
          <w:bCs/>
          <w:lang w:eastAsia="ar-SA"/>
        </w:rPr>
        <w:tab/>
      </w:r>
      <w:r w:rsidRPr="000E40FF">
        <w:rPr>
          <w:rFonts w:ascii="Montserrat" w:eastAsia="Times New Roman" w:hAnsi="Montserrat" w:cs="Times New Roman"/>
          <w:b/>
          <w:bCs/>
          <w:lang w:eastAsia="ar-SA"/>
        </w:rPr>
        <w:tab/>
      </w:r>
      <w:r w:rsidRPr="000E40FF">
        <w:rPr>
          <w:rFonts w:ascii="Montserrat" w:eastAsia="Times New Roman" w:hAnsi="Montserrat" w:cs="Times New Roman"/>
          <w:b/>
          <w:bCs/>
          <w:lang w:eastAsia="ar-SA"/>
        </w:rPr>
        <w:tab/>
      </w:r>
      <w:r w:rsidR="00C37E59" w:rsidRPr="000E40FF">
        <w:rPr>
          <w:rFonts w:ascii="Montserrat" w:eastAsia="Times New Roman" w:hAnsi="Montserrat" w:cs="Times New Roman"/>
          <w:b/>
          <w:bCs/>
          <w:lang w:eastAsia="ar-SA"/>
        </w:rPr>
        <w:tab/>
      </w:r>
      <w:r w:rsidR="00C37E59" w:rsidRPr="000E40FF">
        <w:rPr>
          <w:rFonts w:ascii="Montserrat" w:eastAsia="Times New Roman" w:hAnsi="Montserrat" w:cs="Times New Roman"/>
          <w:b/>
          <w:bCs/>
          <w:lang w:eastAsia="ar-SA"/>
        </w:rPr>
        <w:tab/>
      </w:r>
      <w:r w:rsidR="00C37E59" w:rsidRPr="000E40FF">
        <w:rPr>
          <w:rFonts w:ascii="Montserrat" w:eastAsia="Times New Roman" w:hAnsi="Montserrat" w:cs="Times New Roman"/>
          <w:b/>
          <w:bCs/>
          <w:lang w:eastAsia="ar-SA"/>
        </w:rPr>
        <w:tab/>
      </w:r>
      <w:r w:rsidR="009B3372" w:rsidRPr="000E40FF">
        <w:rPr>
          <w:rFonts w:ascii="Montserrat" w:eastAsia="Times New Roman" w:hAnsi="Montserrat" w:cs="Times New Roman"/>
          <w:b/>
          <w:bCs/>
          <w:lang w:eastAsia="ar-SA"/>
        </w:rPr>
        <w:t xml:space="preserve">      </w:t>
      </w:r>
      <w:r w:rsidR="007732E6" w:rsidRPr="000E40FF">
        <w:rPr>
          <w:rFonts w:ascii="Montserrat" w:eastAsia="Times New Roman" w:hAnsi="Montserrat" w:cs="Times New Roman"/>
          <w:b/>
          <w:bCs/>
          <w:lang w:eastAsia="ar-SA"/>
        </w:rPr>
        <w:t xml:space="preserve">     Simona Gaci</w:t>
      </w:r>
    </w:p>
    <w:bookmarkEnd w:id="33"/>
    <w:p w14:paraId="2C3AB14D" w14:textId="091A1633" w:rsidR="00377503" w:rsidRPr="000E40FF" w:rsidRDefault="009B3372" w:rsidP="0006228D">
      <w:pPr>
        <w:spacing w:after="0" w:line="240" w:lineRule="auto"/>
        <w:jc w:val="center"/>
        <w:rPr>
          <w:rFonts w:ascii="Montserrat" w:hAnsi="Montserrat"/>
        </w:rPr>
      </w:pPr>
      <w:r w:rsidRPr="000E40FF">
        <w:rPr>
          <w:rFonts w:ascii="Montserrat" w:hAnsi="Montserrat"/>
        </w:rPr>
        <w:t xml:space="preserve"> </w:t>
      </w:r>
    </w:p>
    <w:p w14:paraId="6963D2E4" w14:textId="77777777" w:rsidR="006A5B8D" w:rsidRPr="000E40FF" w:rsidRDefault="006A5B8D" w:rsidP="0006228D">
      <w:pPr>
        <w:adjustRightInd w:val="0"/>
        <w:spacing w:after="0" w:line="240" w:lineRule="auto"/>
        <w:jc w:val="both"/>
        <w:rPr>
          <w:rFonts w:ascii="Montserrat Light" w:hAnsi="Montserrat Light"/>
        </w:rPr>
      </w:pPr>
    </w:p>
    <w:sectPr w:rsidR="006A5B8D" w:rsidRPr="000E40FF" w:rsidSect="00E231C5">
      <w:footerReference w:type="default" r:id="rId14"/>
      <w:headerReference w:type="first" r:id="rId15"/>
      <w:footerReference w:type="first" r:id="rId16"/>
      <w:pgSz w:w="11909" w:h="16834" w:code="9"/>
      <w:pgMar w:top="484" w:right="680" w:bottom="270" w:left="1871" w:header="180" w:footer="25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27837" w14:textId="77777777" w:rsidR="00503A39" w:rsidRPr="00AE3A81" w:rsidRDefault="00503A39">
      <w:pPr>
        <w:spacing w:after="0" w:line="240" w:lineRule="auto"/>
      </w:pPr>
      <w:r w:rsidRPr="00AE3A81">
        <w:separator/>
      </w:r>
    </w:p>
  </w:endnote>
  <w:endnote w:type="continuationSeparator" w:id="0">
    <w:p w14:paraId="71452272" w14:textId="77777777" w:rsidR="00503A39" w:rsidRPr="00AE3A81" w:rsidRDefault="00503A39">
      <w:pPr>
        <w:spacing w:after="0" w:line="240" w:lineRule="auto"/>
      </w:pPr>
      <w:r w:rsidRPr="00AE3A8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Mongolian Baiti">
    <w:panose1 w:val="03000500000000000000"/>
    <w:charset w:val="00"/>
    <w:family w:val="script"/>
    <w:pitch w:val="variable"/>
    <w:sig w:usb0="80000023" w:usb1="00000000" w:usb2="0002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ro-RO"/>
      </w:rPr>
      <w:id w:val="-2139562363"/>
      <w:docPartObj>
        <w:docPartGallery w:val="Page Numbers (Bottom of Page)"/>
        <w:docPartUnique/>
      </w:docPartObj>
    </w:sdtPr>
    <w:sdtEndPr>
      <w:rPr>
        <w:rFonts w:ascii="Montserrat Light" w:hAnsi="Montserrat Light"/>
        <w:sz w:val="16"/>
        <w:szCs w:val="16"/>
      </w:rPr>
    </w:sdtEndPr>
    <w:sdtContent>
      <w:p w14:paraId="49D4F4C5" w14:textId="3943CA56" w:rsidR="00CE0849" w:rsidRPr="00AE3A81" w:rsidRDefault="00CE0849" w:rsidP="00FA2C0D">
        <w:pPr>
          <w:pStyle w:val="Subsol"/>
          <w:jc w:val="center"/>
          <w:rPr>
            <w:rFonts w:ascii="Montserrat Light" w:hAnsi="Montserrat Light"/>
            <w:sz w:val="16"/>
            <w:szCs w:val="16"/>
            <w:lang w:val="ro-RO"/>
          </w:rPr>
        </w:pPr>
        <w:r w:rsidRPr="00AE3A81">
          <w:rPr>
            <w:rFonts w:ascii="Montserrat Light" w:hAnsi="Montserrat Light"/>
            <w:sz w:val="16"/>
            <w:szCs w:val="16"/>
            <w:lang w:val="ro-RO"/>
          </w:rPr>
          <w:fldChar w:fldCharType="begin"/>
        </w:r>
        <w:r w:rsidRPr="00AE3A81">
          <w:rPr>
            <w:rFonts w:ascii="Montserrat Light" w:hAnsi="Montserrat Light"/>
            <w:sz w:val="16"/>
            <w:szCs w:val="16"/>
            <w:lang w:val="ro-RO"/>
          </w:rPr>
          <w:instrText xml:space="preserve"> PAGE   \* MERGEFORMAT </w:instrText>
        </w:r>
        <w:r w:rsidRPr="00AE3A81">
          <w:rPr>
            <w:rFonts w:ascii="Montserrat Light" w:hAnsi="Montserrat Light"/>
            <w:sz w:val="16"/>
            <w:szCs w:val="16"/>
            <w:lang w:val="ro-RO"/>
          </w:rPr>
          <w:fldChar w:fldCharType="separate"/>
        </w:r>
        <w:r w:rsidRPr="00AE3A81">
          <w:rPr>
            <w:rFonts w:ascii="Montserrat Light" w:hAnsi="Montserrat Light"/>
            <w:sz w:val="16"/>
            <w:szCs w:val="16"/>
            <w:lang w:val="ro-RO"/>
          </w:rPr>
          <w:t>2</w:t>
        </w:r>
        <w:r w:rsidRPr="00AE3A81">
          <w:rPr>
            <w:rFonts w:ascii="Montserrat Light" w:hAnsi="Montserrat Light"/>
            <w:sz w:val="16"/>
            <w:szCs w:val="16"/>
            <w:lang w:val="ro-R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29076" w14:textId="1CA5108A" w:rsidR="00CE0849" w:rsidRPr="00AE3A81" w:rsidRDefault="00CE0849" w:rsidP="00E231C5">
    <w:pPr>
      <w:pStyle w:val="Subsol"/>
      <w:jc w:val="center"/>
      <w:rPr>
        <w:lang w:val="ro-RO"/>
      </w:rPr>
    </w:pPr>
    <w:r w:rsidRPr="00AE3A81">
      <w:rPr>
        <w:rFonts w:ascii="Montserrat Light" w:hAnsi="Montserrat Light"/>
        <w:sz w:val="16"/>
        <w:szCs w:val="16"/>
        <w:lang w:val="ro-RO"/>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A3D1C" w14:textId="77777777" w:rsidR="00503A39" w:rsidRPr="00AE3A81" w:rsidRDefault="00503A39">
      <w:pPr>
        <w:spacing w:after="0" w:line="240" w:lineRule="auto"/>
      </w:pPr>
      <w:r w:rsidRPr="00AE3A81">
        <w:separator/>
      </w:r>
    </w:p>
  </w:footnote>
  <w:footnote w:type="continuationSeparator" w:id="0">
    <w:p w14:paraId="20AD5E64" w14:textId="77777777" w:rsidR="00503A39" w:rsidRPr="00AE3A81" w:rsidRDefault="00503A39">
      <w:pPr>
        <w:spacing w:after="0" w:line="240" w:lineRule="auto"/>
      </w:pPr>
      <w:r w:rsidRPr="00AE3A8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7B769" w14:textId="77777777" w:rsidR="00CE0849" w:rsidRPr="00AE3A81" w:rsidRDefault="00CE0849" w:rsidP="0049428C">
    <w:pPr>
      <w:pStyle w:val="Antet"/>
      <w:jc w:val="center"/>
      <w:rPr>
        <w:lang w:val="ro-RO"/>
      </w:rPr>
    </w:pPr>
    <w:r w:rsidRPr="00AE3A81">
      <w:rPr>
        <w:noProof/>
        <w:lang w:val="ro-RO"/>
      </w:rPr>
      <w:drawing>
        <wp:inline distT="0" distB="0" distL="0" distR="0" wp14:anchorId="1AEB495B" wp14:editId="4F69E8DF">
          <wp:extent cx="4667250" cy="723900"/>
          <wp:effectExtent l="0" t="0" r="0" b="0"/>
          <wp:docPr id="926245599" name="Picture 926245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35A3"/>
    <w:multiLevelType w:val="hybridMultilevel"/>
    <w:tmpl w:val="F48E8A06"/>
    <w:lvl w:ilvl="0" w:tplc="AE9406C4">
      <w:start w:val="1"/>
      <w:numFmt w:val="lowerLetter"/>
      <w:lvlText w:val="%1)"/>
      <w:lvlJc w:val="left"/>
      <w:pPr>
        <w:ind w:left="851" w:hanging="360"/>
      </w:pPr>
      <w:rPr>
        <w:rFonts w:ascii="Montserrat Light" w:eastAsia="Times New Roman" w:hAnsi="Montserrat Light" w:cs="Times New Roman"/>
        <w:b/>
        <w:bCs w:val="0"/>
      </w:rPr>
    </w:lvl>
    <w:lvl w:ilvl="1" w:tplc="FFFFFFFF">
      <w:start w:val="1"/>
      <w:numFmt w:val="lowerLetter"/>
      <w:lvlText w:val="%2."/>
      <w:lvlJc w:val="left"/>
      <w:pPr>
        <w:ind w:left="1571" w:hanging="360"/>
      </w:pPr>
    </w:lvl>
    <w:lvl w:ilvl="2" w:tplc="FFFFFFFF">
      <w:start w:val="1"/>
      <w:numFmt w:val="lowerRoman"/>
      <w:lvlText w:val="%3."/>
      <w:lvlJc w:val="right"/>
      <w:pPr>
        <w:ind w:left="2291" w:hanging="180"/>
      </w:pPr>
    </w:lvl>
    <w:lvl w:ilvl="3" w:tplc="FFFFFFFF">
      <w:start w:val="1"/>
      <w:numFmt w:val="decimal"/>
      <w:lvlText w:val="%4."/>
      <w:lvlJc w:val="left"/>
      <w:pPr>
        <w:ind w:left="3011" w:hanging="360"/>
      </w:pPr>
    </w:lvl>
    <w:lvl w:ilvl="4" w:tplc="FFFFFFFF">
      <w:start w:val="1"/>
      <w:numFmt w:val="lowerLetter"/>
      <w:lvlText w:val="%5."/>
      <w:lvlJc w:val="left"/>
      <w:pPr>
        <w:ind w:left="3731" w:hanging="360"/>
      </w:pPr>
    </w:lvl>
    <w:lvl w:ilvl="5" w:tplc="FFFFFFFF">
      <w:start w:val="1"/>
      <w:numFmt w:val="lowerRoman"/>
      <w:lvlText w:val="%6."/>
      <w:lvlJc w:val="right"/>
      <w:pPr>
        <w:ind w:left="4451" w:hanging="180"/>
      </w:pPr>
    </w:lvl>
    <w:lvl w:ilvl="6" w:tplc="FFFFFFFF">
      <w:start w:val="1"/>
      <w:numFmt w:val="decimal"/>
      <w:lvlText w:val="%7."/>
      <w:lvlJc w:val="left"/>
      <w:pPr>
        <w:ind w:left="5171" w:hanging="360"/>
      </w:pPr>
    </w:lvl>
    <w:lvl w:ilvl="7" w:tplc="FFFFFFFF">
      <w:start w:val="1"/>
      <w:numFmt w:val="lowerLetter"/>
      <w:lvlText w:val="%8."/>
      <w:lvlJc w:val="left"/>
      <w:pPr>
        <w:ind w:left="5891" w:hanging="360"/>
      </w:pPr>
    </w:lvl>
    <w:lvl w:ilvl="8" w:tplc="FFFFFFFF">
      <w:start w:val="1"/>
      <w:numFmt w:val="lowerRoman"/>
      <w:lvlText w:val="%9."/>
      <w:lvlJc w:val="right"/>
      <w:pPr>
        <w:ind w:left="6611" w:hanging="180"/>
      </w:pPr>
    </w:lvl>
  </w:abstractNum>
  <w:abstractNum w:abstractNumId="1" w15:restartNumberingAfterBreak="0">
    <w:nsid w:val="02925BEF"/>
    <w:multiLevelType w:val="hybridMultilevel"/>
    <w:tmpl w:val="72C80248"/>
    <w:lvl w:ilvl="0" w:tplc="E500D128">
      <w:start w:val="1"/>
      <w:numFmt w:val="lowerLetter"/>
      <w:lvlText w:val="%1)"/>
      <w:lvlJc w:val="left"/>
      <w:pPr>
        <w:ind w:left="2062" w:hanging="360"/>
      </w:pPr>
      <w:rPr>
        <w:b/>
      </w:rPr>
    </w:lvl>
    <w:lvl w:ilvl="1" w:tplc="04090003">
      <w:start w:val="1"/>
      <w:numFmt w:val="bullet"/>
      <w:lvlText w:val="o"/>
      <w:lvlJc w:val="left"/>
      <w:pPr>
        <w:ind w:left="2782" w:hanging="360"/>
      </w:pPr>
      <w:rPr>
        <w:rFonts w:ascii="Courier New" w:hAnsi="Courier New" w:cs="Courier New" w:hint="default"/>
      </w:rPr>
    </w:lvl>
    <w:lvl w:ilvl="2" w:tplc="04090005">
      <w:start w:val="1"/>
      <w:numFmt w:val="bullet"/>
      <w:lvlText w:val=""/>
      <w:lvlJc w:val="left"/>
      <w:pPr>
        <w:ind w:left="3502" w:hanging="360"/>
      </w:pPr>
      <w:rPr>
        <w:rFonts w:ascii="Wingdings" w:hAnsi="Wingdings" w:hint="default"/>
      </w:rPr>
    </w:lvl>
    <w:lvl w:ilvl="3" w:tplc="04090001">
      <w:start w:val="1"/>
      <w:numFmt w:val="bullet"/>
      <w:lvlText w:val=""/>
      <w:lvlJc w:val="left"/>
      <w:pPr>
        <w:ind w:left="4222" w:hanging="360"/>
      </w:pPr>
      <w:rPr>
        <w:rFonts w:ascii="Symbol" w:hAnsi="Symbol" w:hint="default"/>
      </w:rPr>
    </w:lvl>
    <w:lvl w:ilvl="4" w:tplc="04090003">
      <w:start w:val="1"/>
      <w:numFmt w:val="bullet"/>
      <w:lvlText w:val="o"/>
      <w:lvlJc w:val="left"/>
      <w:pPr>
        <w:ind w:left="4942" w:hanging="360"/>
      </w:pPr>
      <w:rPr>
        <w:rFonts w:ascii="Courier New" w:hAnsi="Courier New" w:cs="Courier New" w:hint="default"/>
      </w:rPr>
    </w:lvl>
    <w:lvl w:ilvl="5" w:tplc="04090005">
      <w:start w:val="1"/>
      <w:numFmt w:val="bullet"/>
      <w:lvlText w:val=""/>
      <w:lvlJc w:val="left"/>
      <w:pPr>
        <w:ind w:left="5662" w:hanging="360"/>
      </w:pPr>
      <w:rPr>
        <w:rFonts w:ascii="Wingdings" w:hAnsi="Wingdings" w:hint="default"/>
      </w:rPr>
    </w:lvl>
    <w:lvl w:ilvl="6" w:tplc="04090001">
      <w:start w:val="1"/>
      <w:numFmt w:val="bullet"/>
      <w:lvlText w:val=""/>
      <w:lvlJc w:val="left"/>
      <w:pPr>
        <w:ind w:left="6382" w:hanging="360"/>
      </w:pPr>
      <w:rPr>
        <w:rFonts w:ascii="Symbol" w:hAnsi="Symbol" w:hint="default"/>
      </w:rPr>
    </w:lvl>
    <w:lvl w:ilvl="7" w:tplc="04090003">
      <w:start w:val="1"/>
      <w:numFmt w:val="bullet"/>
      <w:lvlText w:val="o"/>
      <w:lvlJc w:val="left"/>
      <w:pPr>
        <w:ind w:left="7102" w:hanging="360"/>
      </w:pPr>
      <w:rPr>
        <w:rFonts w:ascii="Courier New" w:hAnsi="Courier New" w:cs="Courier New" w:hint="default"/>
      </w:rPr>
    </w:lvl>
    <w:lvl w:ilvl="8" w:tplc="04090005">
      <w:start w:val="1"/>
      <w:numFmt w:val="bullet"/>
      <w:lvlText w:val=""/>
      <w:lvlJc w:val="left"/>
      <w:pPr>
        <w:ind w:left="7822" w:hanging="360"/>
      </w:pPr>
      <w:rPr>
        <w:rFonts w:ascii="Wingdings" w:hAnsi="Wingdings" w:hint="default"/>
      </w:r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5931B64"/>
    <w:multiLevelType w:val="hybridMultilevel"/>
    <w:tmpl w:val="756296B0"/>
    <w:lvl w:ilvl="0" w:tplc="55E81A20">
      <w:start w:val="1"/>
      <w:numFmt w:val="lowerLetter"/>
      <w:lvlText w:val="%1)"/>
      <w:lvlJc w:val="left"/>
      <w:pPr>
        <w:ind w:left="1080" w:hanging="360"/>
      </w:pPr>
      <w:rPr>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7673D6D"/>
    <w:multiLevelType w:val="hybridMultilevel"/>
    <w:tmpl w:val="8BF23054"/>
    <w:lvl w:ilvl="0" w:tplc="97844DC0">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 w15:restartNumberingAfterBreak="0">
    <w:nsid w:val="098E5021"/>
    <w:multiLevelType w:val="hybridMultilevel"/>
    <w:tmpl w:val="1DEA0980"/>
    <w:lvl w:ilvl="0" w:tplc="C3E6F68C">
      <w:start w:val="1"/>
      <w:numFmt w:val="lowerLetter"/>
      <w:lvlText w:val="%1)"/>
      <w:lvlJc w:val="left"/>
      <w:pPr>
        <w:ind w:left="1080" w:hanging="360"/>
      </w:pPr>
      <w:rPr>
        <w:rFonts w:ascii="Montserrat Light" w:eastAsia="Times New Roman" w:hAnsi="Montserrat Light" w:cs="Times New Roman"/>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0BC003B5"/>
    <w:multiLevelType w:val="hybridMultilevel"/>
    <w:tmpl w:val="405C7372"/>
    <w:lvl w:ilvl="0" w:tplc="648A75D2">
      <w:start w:val="1"/>
      <w:numFmt w:val="lowerLetter"/>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C24408"/>
    <w:multiLevelType w:val="hybridMultilevel"/>
    <w:tmpl w:val="445028F0"/>
    <w:lvl w:ilvl="0" w:tplc="ED125DF6">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8" w15:restartNumberingAfterBreak="0">
    <w:nsid w:val="0C3339ED"/>
    <w:multiLevelType w:val="hybridMultilevel"/>
    <w:tmpl w:val="B8DA3608"/>
    <w:lvl w:ilvl="0" w:tplc="30C2134A">
      <w:start w:val="1"/>
      <w:numFmt w:val="lowerLetter"/>
      <w:lvlText w:val="%1)"/>
      <w:lvlJc w:val="left"/>
      <w:pPr>
        <w:ind w:left="1068" w:hanging="360"/>
      </w:pPr>
      <w:rPr>
        <w:rFonts w:ascii="Montserrat Light" w:eastAsia="Times New Roman" w:hAnsi="Montserrat Light" w:cs="Times New Roman"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FF30230"/>
    <w:multiLevelType w:val="hybridMultilevel"/>
    <w:tmpl w:val="96942426"/>
    <w:lvl w:ilvl="0" w:tplc="4DA083C4">
      <w:start w:val="1"/>
      <w:numFmt w:val="lowerLetter"/>
      <w:lvlText w:val="%1)"/>
      <w:lvlJc w:val="left"/>
      <w:pPr>
        <w:ind w:left="810" w:hanging="360"/>
      </w:pPr>
      <w:rPr>
        <w:b/>
        <w:bCs/>
      </w:r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10" w15:restartNumberingAfterBreak="0">
    <w:nsid w:val="0FF9730F"/>
    <w:multiLevelType w:val="hybridMultilevel"/>
    <w:tmpl w:val="0264F1CE"/>
    <w:lvl w:ilvl="0" w:tplc="0740864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0BA6380"/>
    <w:multiLevelType w:val="hybridMultilevel"/>
    <w:tmpl w:val="929CD5EC"/>
    <w:lvl w:ilvl="0" w:tplc="46BE52C2">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1866A81"/>
    <w:multiLevelType w:val="multilevel"/>
    <w:tmpl w:val="04F0D6D2"/>
    <w:lvl w:ilvl="0">
      <w:start w:val="1"/>
      <w:numFmt w:val="lowerRoman"/>
      <w:lvlText w:val="%1."/>
      <w:lvlJc w:val="left"/>
      <w:pPr>
        <w:ind w:left="861" w:hanging="10"/>
      </w:pPr>
      <w:rPr>
        <w:rFonts w:hint="default"/>
        <w:b/>
        <w:bCs/>
      </w:rPr>
    </w:lvl>
    <w:lvl w:ilvl="1">
      <w:start w:val="1"/>
      <w:numFmt w:val="lowerLetter"/>
      <w:lvlText w:val="%2."/>
      <w:lvlJc w:val="left"/>
      <w:pPr>
        <w:ind w:left="1233" w:hanging="360"/>
      </w:pPr>
      <w:rPr>
        <w:rFonts w:hint="default"/>
      </w:rPr>
    </w:lvl>
    <w:lvl w:ilvl="2">
      <w:start w:val="1"/>
      <w:numFmt w:val="lowerRoman"/>
      <w:lvlText w:val="%3."/>
      <w:lvlJc w:val="right"/>
      <w:pPr>
        <w:ind w:left="1953" w:hanging="180"/>
      </w:pPr>
      <w:rPr>
        <w:rFonts w:hint="default"/>
      </w:rPr>
    </w:lvl>
    <w:lvl w:ilvl="3">
      <w:start w:val="1"/>
      <w:numFmt w:val="decimal"/>
      <w:lvlText w:val="%4."/>
      <w:lvlJc w:val="left"/>
      <w:pPr>
        <w:ind w:left="2673" w:hanging="360"/>
      </w:pPr>
      <w:rPr>
        <w:rFonts w:hint="default"/>
      </w:rPr>
    </w:lvl>
    <w:lvl w:ilvl="4">
      <w:start w:val="1"/>
      <w:numFmt w:val="lowerLetter"/>
      <w:lvlText w:val="%5."/>
      <w:lvlJc w:val="left"/>
      <w:pPr>
        <w:ind w:left="3393" w:hanging="360"/>
      </w:pPr>
      <w:rPr>
        <w:rFonts w:hint="default"/>
      </w:rPr>
    </w:lvl>
    <w:lvl w:ilvl="5">
      <w:start w:val="1"/>
      <w:numFmt w:val="lowerRoman"/>
      <w:lvlText w:val="%6."/>
      <w:lvlJc w:val="right"/>
      <w:pPr>
        <w:ind w:left="4113" w:hanging="180"/>
      </w:pPr>
      <w:rPr>
        <w:rFonts w:hint="default"/>
      </w:rPr>
    </w:lvl>
    <w:lvl w:ilvl="6">
      <w:start w:val="1"/>
      <w:numFmt w:val="decimal"/>
      <w:lvlText w:val="%7."/>
      <w:lvlJc w:val="left"/>
      <w:pPr>
        <w:ind w:left="4833" w:hanging="360"/>
      </w:pPr>
      <w:rPr>
        <w:rFonts w:hint="default"/>
      </w:rPr>
    </w:lvl>
    <w:lvl w:ilvl="7">
      <w:start w:val="1"/>
      <w:numFmt w:val="lowerLetter"/>
      <w:lvlText w:val="%8."/>
      <w:lvlJc w:val="left"/>
      <w:pPr>
        <w:ind w:left="5553" w:hanging="360"/>
      </w:pPr>
      <w:rPr>
        <w:rFonts w:hint="default"/>
      </w:rPr>
    </w:lvl>
    <w:lvl w:ilvl="8">
      <w:start w:val="1"/>
      <w:numFmt w:val="lowerRoman"/>
      <w:lvlText w:val="%9."/>
      <w:lvlJc w:val="right"/>
      <w:pPr>
        <w:ind w:left="6273" w:hanging="180"/>
      </w:pPr>
      <w:rPr>
        <w:rFonts w:hint="default"/>
      </w:rPr>
    </w:lvl>
  </w:abstractNum>
  <w:abstractNum w:abstractNumId="13" w15:restartNumberingAfterBreak="0">
    <w:nsid w:val="11CD1C81"/>
    <w:multiLevelType w:val="hybridMultilevel"/>
    <w:tmpl w:val="E94C9E54"/>
    <w:lvl w:ilvl="0" w:tplc="67743A50">
      <w:start w:val="1"/>
      <w:numFmt w:val="lowerLetter"/>
      <w:lvlText w:val="%1)"/>
      <w:lvlJc w:val="left"/>
      <w:pPr>
        <w:ind w:left="360" w:hanging="360"/>
      </w:pPr>
      <w:rPr>
        <w:rFonts w:cs="Times New Roman"/>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4" w15:restartNumberingAfterBreak="0">
    <w:nsid w:val="12184809"/>
    <w:multiLevelType w:val="hybridMultilevel"/>
    <w:tmpl w:val="739A4F00"/>
    <w:lvl w:ilvl="0" w:tplc="445CE6B2">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126E41C6"/>
    <w:multiLevelType w:val="hybridMultilevel"/>
    <w:tmpl w:val="CBA2B5E4"/>
    <w:lvl w:ilvl="0" w:tplc="7FAA3FBE">
      <w:start w:val="1"/>
      <w:numFmt w:val="lowerRoman"/>
      <w:lvlText w:val="%1."/>
      <w:lvlJc w:val="left"/>
      <w:pPr>
        <w:ind w:left="1068" w:hanging="360"/>
      </w:pPr>
      <w:rPr>
        <w:rFonts w:hint="default"/>
        <w:b/>
        <w:bCs/>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6" w15:restartNumberingAfterBreak="0">
    <w:nsid w:val="13A2700D"/>
    <w:multiLevelType w:val="hybridMultilevel"/>
    <w:tmpl w:val="4B9CFF08"/>
    <w:lvl w:ilvl="0" w:tplc="9B3022C2">
      <w:start w:val="1"/>
      <w:numFmt w:val="lowerLetter"/>
      <w:lvlText w:val="%1)"/>
      <w:lvlJc w:val="left"/>
      <w:pPr>
        <w:ind w:left="1080" w:hanging="360"/>
      </w:pPr>
      <w:rPr>
        <w:b/>
      </w:r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17" w15:restartNumberingAfterBreak="0">
    <w:nsid w:val="14011573"/>
    <w:multiLevelType w:val="hybridMultilevel"/>
    <w:tmpl w:val="3DF0ADD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4B33CCE"/>
    <w:multiLevelType w:val="hybridMultilevel"/>
    <w:tmpl w:val="CBAE6214"/>
    <w:lvl w:ilvl="0" w:tplc="EFD8D680">
      <w:start w:val="1"/>
      <w:numFmt w:val="lowerLetter"/>
      <w:lvlText w:val="%1)"/>
      <w:lvlJc w:val="left"/>
      <w:pPr>
        <w:ind w:left="1068" w:hanging="360"/>
      </w:pPr>
      <w:rPr>
        <w:b/>
        <w:bCs/>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14FE0F42"/>
    <w:multiLevelType w:val="hybridMultilevel"/>
    <w:tmpl w:val="57F482E0"/>
    <w:lvl w:ilvl="0" w:tplc="5270266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575FC2"/>
    <w:multiLevelType w:val="hybridMultilevel"/>
    <w:tmpl w:val="688AEC36"/>
    <w:lvl w:ilvl="0" w:tplc="61C671FC">
      <w:start w:val="1"/>
      <w:numFmt w:val="lowerLetter"/>
      <w:lvlText w:val="%1)"/>
      <w:lvlJc w:val="left"/>
      <w:pPr>
        <w:ind w:left="2345" w:hanging="360"/>
      </w:pPr>
      <w:rPr>
        <w:b/>
      </w:rPr>
    </w:lvl>
    <w:lvl w:ilvl="1" w:tplc="04180019">
      <w:start w:val="1"/>
      <w:numFmt w:val="lowerLetter"/>
      <w:lvlText w:val="%2."/>
      <w:lvlJc w:val="left"/>
      <w:pPr>
        <w:ind w:left="3065" w:hanging="360"/>
      </w:pPr>
    </w:lvl>
    <w:lvl w:ilvl="2" w:tplc="0418001B">
      <w:start w:val="1"/>
      <w:numFmt w:val="lowerRoman"/>
      <w:lvlText w:val="%3."/>
      <w:lvlJc w:val="right"/>
      <w:pPr>
        <w:ind w:left="3785" w:hanging="180"/>
      </w:pPr>
    </w:lvl>
    <w:lvl w:ilvl="3" w:tplc="0418000F">
      <w:start w:val="1"/>
      <w:numFmt w:val="decimal"/>
      <w:lvlText w:val="%4."/>
      <w:lvlJc w:val="left"/>
      <w:pPr>
        <w:ind w:left="4505" w:hanging="360"/>
      </w:pPr>
    </w:lvl>
    <w:lvl w:ilvl="4" w:tplc="04180019">
      <w:start w:val="1"/>
      <w:numFmt w:val="lowerLetter"/>
      <w:lvlText w:val="%5."/>
      <w:lvlJc w:val="left"/>
      <w:pPr>
        <w:ind w:left="5225" w:hanging="360"/>
      </w:pPr>
    </w:lvl>
    <w:lvl w:ilvl="5" w:tplc="0418001B">
      <w:start w:val="1"/>
      <w:numFmt w:val="lowerRoman"/>
      <w:lvlText w:val="%6."/>
      <w:lvlJc w:val="right"/>
      <w:pPr>
        <w:ind w:left="5945" w:hanging="180"/>
      </w:pPr>
    </w:lvl>
    <w:lvl w:ilvl="6" w:tplc="0418000F">
      <w:start w:val="1"/>
      <w:numFmt w:val="decimal"/>
      <w:lvlText w:val="%7."/>
      <w:lvlJc w:val="left"/>
      <w:pPr>
        <w:ind w:left="6665" w:hanging="360"/>
      </w:pPr>
    </w:lvl>
    <w:lvl w:ilvl="7" w:tplc="04180019">
      <w:start w:val="1"/>
      <w:numFmt w:val="lowerLetter"/>
      <w:lvlText w:val="%8."/>
      <w:lvlJc w:val="left"/>
      <w:pPr>
        <w:ind w:left="7385" w:hanging="360"/>
      </w:pPr>
    </w:lvl>
    <w:lvl w:ilvl="8" w:tplc="0418001B">
      <w:start w:val="1"/>
      <w:numFmt w:val="lowerRoman"/>
      <w:lvlText w:val="%9."/>
      <w:lvlJc w:val="right"/>
      <w:pPr>
        <w:ind w:left="8105" w:hanging="180"/>
      </w:pPr>
    </w:lvl>
  </w:abstractNum>
  <w:abstractNum w:abstractNumId="21" w15:restartNumberingAfterBreak="0">
    <w:nsid w:val="15C0164F"/>
    <w:multiLevelType w:val="hybridMultilevel"/>
    <w:tmpl w:val="C6D0D4E6"/>
    <w:lvl w:ilvl="0" w:tplc="16CE49A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15ED652A"/>
    <w:multiLevelType w:val="hybridMultilevel"/>
    <w:tmpl w:val="168E8D44"/>
    <w:lvl w:ilvl="0" w:tplc="01C2B29A">
      <w:start w:val="1"/>
      <w:numFmt w:val="lowerRoman"/>
      <w:lvlText w:val="%1."/>
      <w:lvlJc w:val="left"/>
      <w:pPr>
        <w:ind w:left="1069" w:hanging="360"/>
      </w:pPr>
      <w:rPr>
        <w:rFonts w:hint="default"/>
        <w:b/>
        <w:bCs/>
        <w:color w:val="auto"/>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3" w15:restartNumberingAfterBreak="0">
    <w:nsid w:val="15FE617B"/>
    <w:multiLevelType w:val="hybridMultilevel"/>
    <w:tmpl w:val="71C87E6C"/>
    <w:lvl w:ilvl="0" w:tplc="FFFFFFFF">
      <w:start w:val="1"/>
      <w:numFmt w:val="lowerLetter"/>
      <w:lvlText w:val="%1)"/>
      <w:lvlJc w:val="left"/>
      <w:pPr>
        <w:ind w:left="1440" w:hanging="360"/>
      </w:pPr>
    </w:lvl>
    <w:lvl w:ilvl="1" w:tplc="9434F1EC">
      <w:start w:val="1"/>
      <w:numFmt w:val="lowerLetter"/>
      <w:lvlText w:val="%2)"/>
      <w:lvlJc w:val="left"/>
      <w:pPr>
        <w:ind w:left="1080" w:hanging="360"/>
      </w:pPr>
      <w:rPr>
        <w:b/>
        <w:bC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162A098D"/>
    <w:multiLevelType w:val="hybridMultilevel"/>
    <w:tmpl w:val="F7A6374E"/>
    <w:lvl w:ilvl="0" w:tplc="0206175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666B67"/>
    <w:multiLevelType w:val="hybridMultilevel"/>
    <w:tmpl w:val="D6984370"/>
    <w:lvl w:ilvl="0" w:tplc="6BCA7F0A">
      <w:start w:val="1"/>
      <w:numFmt w:val="lowerLetter"/>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1530"/>
        </w:tabs>
        <w:ind w:left="153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171A6AB6"/>
    <w:multiLevelType w:val="hybridMultilevel"/>
    <w:tmpl w:val="F774B58C"/>
    <w:lvl w:ilvl="0" w:tplc="5C300EF4">
      <w:start w:val="1"/>
      <w:numFmt w:val="lowerLetter"/>
      <w:lvlText w:val="%1)"/>
      <w:lvlJc w:val="left"/>
      <w:pPr>
        <w:ind w:left="720" w:hanging="360"/>
      </w:pPr>
      <w:rPr>
        <w:b/>
        <w:bCs/>
      </w:rPr>
    </w:lvl>
    <w:lvl w:ilvl="1" w:tplc="FFFFFFFF">
      <w:start w:val="1"/>
      <w:numFmt w:val="upperLetter"/>
      <w:lvlText w:val="%2."/>
      <w:lvlJc w:val="left"/>
      <w:pPr>
        <w:tabs>
          <w:tab w:val="num" w:pos="1440"/>
        </w:tabs>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17BA62D0"/>
    <w:multiLevelType w:val="hybridMultilevel"/>
    <w:tmpl w:val="BF30390C"/>
    <w:lvl w:ilvl="0" w:tplc="FD0A05D4">
      <w:start w:val="1"/>
      <w:numFmt w:val="lowerLetter"/>
      <w:lvlText w:val="%1)"/>
      <w:lvlJc w:val="left"/>
      <w:pPr>
        <w:ind w:left="1068" w:hanging="360"/>
      </w:pPr>
      <w:rPr>
        <w:b/>
        <w:bCs/>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8" w15:restartNumberingAfterBreak="0">
    <w:nsid w:val="180F2F59"/>
    <w:multiLevelType w:val="hybridMultilevel"/>
    <w:tmpl w:val="65B8D970"/>
    <w:lvl w:ilvl="0" w:tplc="3326B22C">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29" w15:restartNumberingAfterBreak="0">
    <w:nsid w:val="185F32C8"/>
    <w:multiLevelType w:val="hybridMultilevel"/>
    <w:tmpl w:val="C45C9898"/>
    <w:lvl w:ilvl="0" w:tplc="8E1654AA">
      <w:start w:val="1"/>
      <w:numFmt w:val="lowerLetter"/>
      <w:lvlText w:val="%1)"/>
      <w:lvlJc w:val="left"/>
      <w:pPr>
        <w:ind w:left="644" w:hanging="360"/>
      </w:pPr>
      <w:rPr>
        <w:b/>
        <w:bCs/>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0" w15:restartNumberingAfterBreak="0">
    <w:nsid w:val="18C74F16"/>
    <w:multiLevelType w:val="hybridMultilevel"/>
    <w:tmpl w:val="CC42B89E"/>
    <w:lvl w:ilvl="0" w:tplc="3A24DBD6">
      <w:start w:val="1"/>
      <w:numFmt w:val="lowerLetter"/>
      <w:lvlText w:val="%1)"/>
      <w:lvlJc w:val="left"/>
      <w:pPr>
        <w:ind w:left="1080" w:hanging="360"/>
      </w:pPr>
      <w:rPr>
        <w:b/>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19243CE5"/>
    <w:multiLevelType w:val="hybridMultilevel"/>
    <w:tmpl w:val="D604085C"/>
    <w:lvl w:ilvl="0" w:tplc="0BC8676E">
      <w:start w:val="1"/>
      <w:numFmt w:val="lowerLetter"/>
      <w:lvlText w:val="%1)"/>
      <w:lvlJc w:val="left"/>
      <w:pPr>
        <w:ind w:left="1080" w:hanging="360"/>
      </w:pPr>
      <w:rPr>
        <w:b/>
        <w:bCs/>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32" w15:restartNumberingAfterBreak="0">
    <w:nsid w:val="19D82ECD"/>
    <w:multiLevelType w:val="hybridMultilevel"/>
    <w:tmpl w:val="367201C6"/>
    <w:lvl w:ilvl="0" w:tplc="1B107D9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A6019A1"/>
    <w:multiLevelType w:val="hybridMultilevel"/>
    <w:tmpl w:val="BE86C94C"/>
    <w:lvl w:ilvl="0" w:tplc="EA9E719E">
      <w:start w:val="1"/>
      <w:numFmt w:val="lowerLetter"/>
      <w:lvlText w:val="%1)"/>
      <w:lvlJc w:val="left"/>
      <w:pPr>
        <w:ind w:left="36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1ACB0AD8"/>
    <w:multiLevelType w:val="hybridMultilevel"/>
    <w:tmpl w:val="32FE910C"/>
    <w:lvl w:ilvl="0" w:tplc="DDF0D2B8">
      <w:start w:val="1"/>
      <w:numFmt w:val="lowerLetter"/>
      <w:lvlText w:val="%1)"/>
      <w:lvlJc w:val="left"/>
      <w:pPr>
        <w:ind w:left="1080" w:hanging="360"/>
      </w:pPr>
      <w:rPr>
        <w:b/>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5" w15:restartNumberingAfterBreak="0">
    <w:nsid w:val="1CA5234F"/>
    <w:multiLevelType w:val="hybridMultilevel"/>
    <w:tmpl w:val="323EBCD8"/>
    <w:lvl w:ilvl="0" w:tplc="6444FE3E">
      <w:start w:val="1"/>
      <w:numFmt w:val="lowerLetter"/>
      <w:lvlText w:val="%1)"/>
      <w:lvlJc w:val="left"/>
      <w:pPr>
        <w:ind w:left="1065" w:hanging="360"/>
      </w:pPr>
      <w:rPr>
        <w:b/>
      </w:rPr>
    </w:lvl>
    <w:lvl w:ilvl="1" w:tplc="04090003">
      <w:start w:val="1"/>
      <w:numFmt w:val="bullet"/>
      <w:lvlText w:val="o"/>
      <w:lvlJc w:val="left"/>
      <w:pPr>
        <w:ind w:left="1785" w:hanging="360"/>
      </w:pPr>
      <w:rPr>
        <w:rFonts w:ascii="Courier New" w:hAnsi="Courier New" w:cs="Times New Roman"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Times New Roman"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Times New Roman" w:hint="default"/>
      </w:rPr>
    </w:lvl>
    <w:lvl w:ilvl="8" w:tplc="04090005">
      <w:start w:val="1"/>
      <w:numFmt w:val="bullet"/>
      <w:lvlText w:val=""/>
      <w:lvlJc w:val="left"/>
      <w:pPr>
        <w:ind w:left="6825" w:hanging="360"/>
      </w:pPr>
      <w:rPr>
        <w:rFonts w:ascii="Wingdings" w:hAnsi="Wingdings" w:hint="default"/>
      </w:rPr>
    </w:lvl>
  </w:abstractNum>
  <w:abstractNum w:abstractNumId="36" w15:restartNumberingAfterBreak="0">
    <w:nsid w:val="1D8525C1"/>
    <w:multiLevelType w:val="hybridMultilevel"/>
    <w:tmpl w:val="CFB263F2"/>
    <w:lvl w:ilvl="0" w:tplc="A07062C0">
      <w:start w:val="1"/>
      <w:numFmt w:val="lowerLetter"/>
      <w:lvlText w:val="%1)"/>
      <w:lvlJc w:val="left"/>
      <w:pPr>
        <w:ind w:left="1080" w:hanging="360"/>
      </w:pPr>
      <w:rPr>
        <w:b/>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7" w15:restartNumberingAfterBreak="0">
    <w:nsid w:val="1E182344"/>
    <w:multiLevelType w:val="hybridMultilevel"/>
    <w:tmpl w:val="47C4A2B0"/>
    <w:lvl w:ilvl="0" w:tplc="E480B690">
      <w:start w:val="1"/>
      <w:numFmt w:val="lowerLetter"/>
      <w:lvlText w:val="%1)"/>
      <w:lvlJc w:val="left"/>
      <w:pPr>
        <w:ind w:left="1080" w:hanging="360"/>
      </w:pPr>
      <w:rPr>
        <w:rFonts w:ascii="Montserrat Light" w:eastAsia="Times New Roman" w:hAnsi="Montserrat Light" w:cs="Times New Roman" w:hint="default"/>
        <w:b/>
        <w:b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1EEB520D"/>
    <w:multiLevelType w:val="hybridMultilevel"/>
    <w:tmpl w:val="CF66F3DA"/>
    <w:lvl w:ilvl="0" w:tplc="9B408FFA">
      <w:start w:val="1"/>
      <w:numFmt w:val="lowerLetter"/>
      <w:lvlText w:val="%1)"/>
      <w:lvlJc w:val="left"/>
      <w:pPr>
        <w:tabs>
          <w:tab w:val="num" w:pos="1170"/>
        </w:tabs>
        <w:ind w:left="1170" w:hanging="360"/>
      </w:pPr>
      <w:rPr>
        <w:b/>
        <w:bCs/>
      </w:rPr>
    </w:lvl>
    <w:lvl w:ilvl="1" w:tplc="FFFFFFFF">
      <w:numFmt w:val="decimal"/>
      <w:lvlText w:val="o"/>
      <w:lvlJc w:val="left"/>
      <w:pPr>
        <w:tabs>
          <w:tab w:val="num" w:pos="1357"/>
        </w:tabs>
        <w:ind w:left="1357" w:hanging="360"/>
      </w:pPr>
      <w:rPr>
        <w:rFonts w:ascii="Courier New" w:hAnsi="Courier New" w:cs="Times New Roman" w:hint="default"/>
      </w:rPr>
    </w:lvl>
    <w:lvl w:ilvl="2" w:tplc="FFFFFFFF">
      <w:numFmt w:val="decimal"/>
      <w:lvlText w:val=""/>
      <w:lvlJc w:val="left"/>
      <w:pPr>
        <w:tabs>
          <w:tab w:val="num" w:pos="2077"/>
        </w:tabs>
        <w:ind w:left="2077" w:hanging="360"/>
      </w:pPr>
      <w:rPr>
        <w:rFonts w:ascii="Wingdings" w:hAnsi="Wingdings" w:hint="default"/>
      </w:rPr>
    </w:lvl>
    <w:lvl w:ilvl="3" w:tplc="FFFFFFFF">
      <w:numFmt w:val="decimal"/>
      <w:lvlText w:val=""/>
      <w:lvlJc w:val="left"/>
      <w:pPr>
        <w:tabs>
          <w:tab w:val="num" w:pos="2797"/>
        </w:tabs>
        <w:ind w:left="2797" w:hanging="360"/>
      </w:pPr>
      <w:rPr>
        <w:rFonts w:ascii="Symbol" w:hAnsi="Symbol" w:hint="default"/>
      </w:rPr>
    </w:lvl>
    <w:lvl w:ilvl="4" w:tplc="FFFFFFFF">
      <w:numFmt w:val="decimal"/>
      <w:lvlText w:val="o"/>
      <w:lvlJc w:val="left"/>
      <w:pPr>
        <w:tabs>
          <w:tab w:val="num" w:pos="3517"/>
        </w:tabs>
        <w:ind w:left="3517" w:hanging="360"/>
      </w:pPr>
      <w:rPr>
        <w:rFonts w:ascii="Courier New" w:hAnsi="Courier New" w:cs="Times New Roman" w:hint="default"/>
      </w:rPr>
    </w:lvl>
    <w:lvl w:ilvl="5" w:tplc="FFFFFFFF">
      <w:numFmt w:val="decimal"/>
      <w:lvlText w:val=""/>
      <w:lvlJc w:val="left"/>
      <w:pPr>
        <w:tabs>
          <w:tab w:val="num" w:pos="4237"/>
        </w:tabs>
        <w:ind w:left="4237" w:hanging="360"/>
      </w:pPr>
      <w:rPr>
        <w:rFonts w:ascii="Wingdings" w:hAnsi="Wingdings" w:hint="default"/>
      </w:rPr>
    </w:lvl>
    <w:lvl w:ilvl="6" w:tplc="FFFFFFFF">
      <w:numFmt w:val="decimal"/>
      <w:lvlText w:val=""/>
      <w:lvlJc w:val="left"/>
      <w:pPr>
        <w:tabs>
          <w:tab w:val="num" w:pos="4957"/>
        </w:tabs>
        <w:ind w:left="4957" w:hanging="360"/>
      </w:pPr>
      <w:rPr>
        <w:rFonts w:ascii="Symbol" w:hAnsi="Symbol" w:hint="default"/>
      </w:rPr>
    </w:lvl>
    <w:lvl w:ilvl="7" w:tplc="FFFFFFFF">
      <w:numFmt w:val="decimal"/>
      <w:lvlText w:val="o"/>
      <w:lvlJc w:val="left"/>
      <w:pPr>
        <w:tabs>
          <w:tab w:val="num" w:pos="5677"/>
        </w:tabs>
        <w:ind w:left="5677" w:hanging="360"/>
      </w:pPr>
      <w:rPr>
        <w:rFonts w:ascii="Courier New" w:hAnsi="Courier New" w:cs="Times New Roman" w:hint="default"/>
      </w:rPr>
    </w:lvl>
    <w:lvl w:ilvl="8" w:tplc="FFFFFFFF">
      <w:numFmt w:val="decimal"/>
      <w:lvlText w:val=""/>
      <w:lvlJc w:val="left"/>
      <w:pPr>
        <w:tabs>
          <w:tab w:val="num" w:pos="6397"/>
        </w:tabs>
        <w:ind w:left="6397" w:hanging="360"/>
      </w:pPr>
      <w:rPr>
        <w:rFonts w:ascii="Wingdings" w:hAnsi="Wingdings" w:hint="default"/>
      </w:rPr>
    </w:lvl>
  </w:abstractNum>
  <w:abstractNum w:abstractNumId="39" w15:restartNumberingAfterBreak="0">
    <w:nsid w:val="1EF842EB"/>
    <w:multiLevelType w:val="hybridMultilevel"/>
    <w:tmpl w:val="949A828E"/>
    <w:lvl w:ilvl="0" w:tplc="11F41F04">
      <w:start w:val="1"/>
      <w:numFmt w:val="lowerLetter"/>
      <w:lvlText w:val="%1)"/>
      <w:lvlJc w:val="left"/>
      <w:pPr>
        <w:ind w:left="107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1F1C1A28"/>
    <w:multiLevelType w:val="hybridMultilevel"/>
    <w:tmpl w:val="37A8A140"/>
    <w:lvl w:ilvl="0" w:tplc="BFF471F8">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1F59550A"/>
    <w:multiLevelType w:val="hybridMultilevel"/>
    <w:tmpl w:val="B94ABFB4"/>
    <w:lvl w:ilvl="0" w:tplc="1B107D9C">
      <w:start w:val="1"/>
      <w:numFmt w:val="lowerLetter"/>
      <w:lvlText w:val="%1)"/>
      <w:lvlJc w:val="left"/>
      <w:pPr>
        <w:ind w:left="630" w:hanging="360"/>
      </w:pPr>
      <w:rPr>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2" w15:restartNumberingAfterBreak="0">
    <w:nsid w:val="218076E8"/>
    <w:multiLevelType w:val="hybridMultilevel"/>
    <w:tmpl w:val="B6464D6E"/>
    <w:lvl w:ilvl="0" w:tplc="FE8AAABE">
      <w:start w:val="1"/>
      <w:numFmt w:val="lowerLetter"/>
      <w:lvlText w:val="%1)"/>
      <w:lvlJc w:val="left"/>
      <w:pPr>
        <w:tabs>
          <w:tab w:val="num" w:pos="720"/>
        </w:tabs>
        <w:ind w:left="720" w:hanging="360"/>
      </w:pPr>
      <w:rPr>
        <w:b/>
        <w:bCs/>
      </w:rPr>
    </w:lvl>
    <w:lvl w:ilvl="1" w:tplc="FFFFFFFF">
      <w:numFmt w:val="decimal"/>
      <w:lvlText w:val="o"/>
      <w:lvlJc w:val="left"/>
      <w:pPr>
        <w:tabs>
          <w:tab w:val="num" w:pos="1440"/>
        </w:tabs>
        <w:ind w:left="1440" w:hanging="360"/>
      </w:pPr>
      <w:rPr>
        <w:rFonts w:ascii="Courier New" w:hAnsi="Courier New" w:cs="Times New Roman" w:hint="default"/>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Times New Roman"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Times New Roman" w:hint="default"/>
      </w:rPr>
    </w:lvl>
    <w:lvl w:ilvl="8" w:tplc="FFFFFFFF">
      <w:numFmt w:val="decimal"/>
      <w:lvlText w:val=""/>
      <w:lvlJc w:val="left"/>
      <w:pPr>
        <w:tabs>
          <w:tab w:val="num" w:pos="6480"/>
        </w:tabs>
        <w:ind w:left="6480" w:hanging="360"/>
      </w:pPr>
      <w:rPr>
        <w:rFonts w:ascii="Wingdings" w:hAnsi="Wingdings" w:hint="default"/>
      </w:rPr>
    </w:lvl>
  </w:abstractNum>
  <w:abstractNum w:abstractNumId="43" w15:restartNumberingAfterBreak="0">
    <w:nsid w:val="23E00F33"/>
    <w:multiLevelType w:val="multilevel"/>
    <w:tmpl w:val="F320A9F2"/>
    <w:lvl w:ilvl="0">
      <w:start w:val="1"/>
      <w:numFmt w:val="lowerRoman"/>
      <w:lvlText w:val="%1."/>
      <w:lvlJc w:val="left"/>
      <w:pPr>
        <w:ind w:left="1911" w:hanging="360"/>
      </w:pPr>
      <w:rPr>
        <w:rFonts w:hint="default"/>
        <w:b/>
        <w:bCs/>
      </w:rPr>
    </w:lvl>
    <w:lvl w:ilvl="1">
      <w:start w:val="1"/>
      <w:numFmt w:val="bullet"/>
      <w:lvlText w:val="o"/>
      <w:lvlJc w:val="left"/>
      <w:pPr>
        <w:ind w:left="2631" w:hanging="360"/>
      </w:pPr>
      <w:rPr>
        <w:rFonts w:ascii="Courier New" w:hAnsi="Courier New" w:cs="Courier New" w:hint="default"/>
      </w:rPr>
    </w:lvl>
    <w:lvl w:ilvl="2">
      <w:start w:val="1"/>
      <w:numFmt w:val="bullet"/>
      <w:lvlText w:val=""/>
      <w:lvlJc w:val="left"/>
      <w:pPr>
        <w:ind w:left="3351" w:hanging="360"/>
      </w:pPr>
      <w:rPr>
        <w:rFonts w:ascii="Wingdings" w:hAnsi="Wingdings" w:hint="default"/>
      </w:rPr>
    </w:lvl>
    <w:lvl w:ilvl="3">
      <w:start w:val="1"/>
      <w:numFmt w:val="bullet"/>
      <w:lvlText w:val=""/>
      <w:lvlJc w:val="left"/>
      <w:pPr>
        <w:ind w:left="4071" w:hanging="360"/>
      </w:pPr>
      <w:rPr>
        <w:rFonts w:ascii="Symbol" w:hAnsi="Symbol" w:hint="default"/>
      </w:rPr>
    </w:lvl>
    <w:lvl w:ilvl="4">
      <w:start w:val="1"/>
      <w:numFmt w:val="bullet"/>
      <w:lvlText w:val="o"/>
      <w:lvlJc w:val="left"/>
      <w:pPr>
        <w:ind w:left="4791" w:hanging="360"/>
      </w:pPr>
      <w:rPr>
        <w:rFonts w:ascii="Courier New" w:hAnsi="Courier New" w:cs="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44" w15:restartNumberingAfterBreak="0">
    <w:nsid w:val="247133C7"/>
    <w:multiLevelType w:val="hybridMultilevel"/>
    <w:tmpl w:val="B30A17D8"/>
    <w:lvl w:ilvl="0" w:tplc="0276CF54">
      <w:start w:val="1"/>
      <w:numFmt w:val="lowerLetter"/>
      <w:lvlText w:val="%1)"/>
      <w:lvlJc w:val="left"/>
      <w:pPr>
        <w:ind w:left="720" w:hanging="360"/>
      </w:pPr>
      <w:rPr>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2758075F"/>
    <w:multiLevelType w:val="hybridMultilevel"/>
    <w:tmpl w:val="F5FEBAC2"/>
    <w:lvl w:ilvl="0" w:tplc="24425C88">
      <w:start w:val="1"/>
      <w:numFmt w:val="lowerLetter"/>
      <w:lvlText w:val="%1)"/>
      <w:lvlJc w:val="left"/>
      <w:pPr>
        <w:ind w:left="1068" w:hanging="360"/>
      </w:pPr>
      <w:rPr>
        <w:rFonts w:hint="default"/>
        <w:b/>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46" w15:restartNumberingAfterBreak="0">
    <w:nsid w:val="27E35BC0"/>
    <w:multiLevelType w:val="hybridMultilevel"/>
    <w:tmpl w:val="C250FEEC"/>
    <w:lvl w:ilvl="0" w:tplc="57F8504E">
      <w:numFmt w:val="bullet"/>
      <w:lvlText w:val="-"/>
      <w:lvlJc w:val="left"/>
      <w:pPr>
        <w:ind w:left="1712" w:hanging="360"/>
      </w:pPr>
      <w:rPr>
        <w:rFonts w:ascii="Calibri" w:eastAsia="Arial" w:hAnsi="Calibri" w:cs="Calibri" w:hint="default"/>
        <w:color w:val="00B0F0"/>
      </w:rPr>
    </w:lvl>
    <w:lvl w:ilvl="1" w:tplc="04180003" w:tentative="1">
      <w:start w:val="1"/>
      <w:numFmt w:val="bullet"/>
      <w:lvlText w:val="o"/>
      <w:lvlJc w:val="left"/>
      <w:pPr>
        <w:ind w:left="2432" w:hanging="360"/>
      </w:pPr>
      <w:rPr>
        <w:rFonts w:ascii="Courier New" w:hAnsi="Courier New" w:cs="Courier New" w:hint="default"/>
      </w:rPr>
    </w:lvl>
    <w:lvl w:ilvl="2" w:tplc="04180005" w:tentative="1">
      <w:start w:val="1"/>
      <w:numFmt w:val="bullet"/>
      <w:lvlText w:val=""/>
      <w:lvlJc w:val="left"/>
      <w:pPr>
        <w:ind w:left="3152" w:hanging="360"/>
      </w:pPr>
      <w:rPr>
        <w:rFonts w:ascii="Wingdings" w:hAnsi="Wingdings" w:hint="default"/>
      </w:rPr>
    </w:lvl>
    <w:lvl w:ilvl="3" w:tplc="04180001" w:tentative="1">
      <w:start w:val="1"/>
      <w:numFmt w:val="bullet"/>
      <w:lvlText w:val=""/>
      <w:lvlJc w:val="left"/>
      <w:pPr>
        <w:ind w:left="3872" w:hanging="360"/>
      </w:pPr>
      <w:rPr>
        <w:rFonts w:ascii="Symbol" w:hAnsi="Symbol" w:hint="default"/>
      </w:rPr>
    </w:lvl>
    <w:lvl w:ilvl="4" w:tplc="04180003" w:tentative="1">
      <w:start w:val="1"/>
      <w:numFmt w:val="bullet"/>
      <w:lvlText w:val="o"/>
      <w:lvlJc w:val="left"/>
      <w:pPr>
        <w:ind w:left="4592" w:hanging="360"/>
      </w:pPr>
      <w:rPr>
        <w:rFonts w:ascii="Courier New" w:hAnsi="Courier New" w:cs="Courier New" w:hint="default"/>
      </w:rPr>
    </w:lvl>
    <w:lvl w:ilvl="5" w:tplc="04180005" w:tentative="1">
      <w:start w:val="1"/>
      <w:numFmt w:val="bullet"/>
      <w:lvlText w:val=""/>
      <w:lvlJc w:val="left"/>
      <w:pPr>
        <w:ind w:left="5312" w:hanging="360"/>
      </w:pPr>
      <w:rPr>
        <w:rFonts w:ascii="Wingdings" w:hAnsi="Wingdings" w:hint="default"/>
      </w:rPr>
    </w:lvl>
    <w:lvl w:ilvl="6" w:tplc="04180001" w:tentative="1">
      <w:start w:val="1"/>
      <w:numFmt w:val="bullet"/>
      <w:lvlText w:val=""/>
      <w:lvlJc w:val="left"/>
      <w:pPr>
        <w:ind w:left="6032" w:hanging="360"/>
      </w:pPr>
      <w:rPr>
        <w:rFonts w:ascii="Symbol" w:hAnsi="Symbol" w:hint="default"/>
      </w:rPr>
    </w:lvl>
    <w:lvl w:ilvl="7" w:tplc="04180003" w:tentative="1">
      <w:start w:val="1"/>
      <w:numFmt w:val="bullet"/>
      <w:lvlText w:val="o"/>
      <w:lvlJc w:val="left"/>
      <w:pPr>
        <w:ind w:left="6752" w:hanging="360"/>
      </w:pPr>
      <w:rPr>
        <w:rFonts w:ascii="Courier New" w:hAnsi="Courier New" w:cs="Courier New" w:hint="default"/>
      </w:rPr>
    </w:lvl>
    <w:lvl w:ilvl="8" w:tplc="04180005" w:tentative="1">
      <w:start w:val="1"/>
      <w:numFmt w:val="bullet"/>
      <w:lvlText w:val=""/>
      <w:lvlJc w:val="left"/>
      <w:pPr>
        <w:ind w:left="7472" w:hanging="360"/>
      </w:pPr>
      <w:rPr>
        <w:rFonts w:ascii="Wingdings" w:hAnsi="Wingdings" w:hint="default"/>
      </w:rPr>
    </w:lvl>
  </w:abstractNum>
  <w:abstractNum w:abstractNumId="47" w15:restartNumberingAfterBreak="0">
    <w:nsid w:val="28364ED4"/>
    <w:multiLevelType w:val="hybridMultilevel"/>
    <w:tmpl w:val="060416B0"/>
    <w:lvl w:ilvl="0" w:tplc="D060AD94">
      <w:start w:val="2"/>
      <w:numFmt w:val="bullet"/>
      <w:pStyle w:val="Style1"/>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547"/>
        </w:tabs>
        <w:ind w:left="547" w:hanging="360"/>
      </w:pPr>
      <w:rPr>
        <w:rFonts w:ascii="Courier New" w:hAnsi="Courier New" w:cs="Arial" w:hint="default"/>
      </w:rPr>
    </w:lvl>
    <w:lvl w:ilvl="2" w:tplc="04090005">
      <w:start w:val="1"/>
      <w:numFmt w:val="bullet"/>
      <w:lvlText w:val=""/>
      <w:lvlJc w:val="left"/>
      <w:pPr>
        <w:tabs>
          <w:tab w:val="num" w:pos="1267"/>
        </w:tabs>
        <w:ind w:left="1267" w:hanging="360"/>
      </w:pPr>
      <w:rPr>
        <w:rFonts w:ascii="Wingdings" w:hAnsi="Wingdings" w:hint="default"/>
      </w:rPr>
    </w:lvl>
    <w:lvl w:ilvl="3" w:tplc="04090001">
      <w:start w:val="1"/>
      <w:numFmt w:val="bullet"/>
      <w:lvlText w:val=""/>
      <w:lvlJc w:val="left"/>
      <w:pPr>
        <w:tabs>
          <w:tab w:val="num" w:pos="1987"/>
        </w:tabs>
        <w:ind w:left="1987" w:hanging="360"/>
      </w:pPr>
      <w:rPr>
        <w:rFonts w:ascii="Symbol" w:hAnsi="Symbol" w:hint="default"/>
      </w:rPr>
    </w:lvl>
    <w:lvl w:ilvl="4" w:tplc="04090003">
      <w:start w:val="1"/>
      <w:numFmt w:val="bullet"/>
      <w:lvlText w:val="o"/>
      <w:lvlJc w:val="left"/>
      <w:pPr>
        <w:tabs>
          <w:tab w:val="num" w:pos="2707"/>
        </w:tabs>
        <w:ind w:left="2707" w:hanging="360"/>
      </w:pPr>
      <w:rPr>
        <w:rFonts w:ascii="Courier New" w:hAnsi="Courier New" w:cs="Arial" w:hint="default"/>
      </w:rPr>
    </w:lvl>
    <w:lvl w:ilvl="5" w:tplc="04090005">
      <w:start w:val="1"/>
      <w:numFmt w:val="bullet"/>
      <w:lvlText w:val=""/>
      <w:lvlJc w:val="left"/>
      <w:pPr>
        <w:tabs>
          <w:tab w:val="num" w:pos="3427"/>
        </w:tabs>
        <w:ind w:left="3427" w:hanging="360"/>
      </w:pPr>
      <w:rPr>
        <w:rFonts w:ascii="Wingdings" w:hAnsi="Wingdings" w:hint="default"/>
      </w:rPr>
    </w:lvl>
    <w:lvl w:ilvl="6" w:tplc="04090001">
      <w:start w:val="1"/>
      <w:numFmt w:val="bullet"/>
      <w:lvlText w:val=""/>
      <w:lvlJc w:val="left"/>
      <w:pPr>
        <w:tabs>
          <w:tab w:val="num" w:pos="4147"/>
        </w:tabs>
        <w:ind w:left="4147" w:hanging="360"/>
      </w:pPr>
      <w:rPr>
        <w:rFonts w:ascii="Symbol" w:hAnsi="Symbol" w:hint="default"/>
      </w:rPr>
    </w:lvl>
    <w:lvl w:ilvl="7" w:tplc="04090003">
      <w:start w:val="1"/>
      <w:numFmt w:val="bullet"/>
      <w:lvlText w:val="o"/>
      <w:lvlJc w:val="left"/>
      <w:pPr>
        <w:tabs>
          <w:tab w:val="num" w:pos="4867"/>
        </w:tabs>
        <w:ind w:left="4867" w:hanging="360"/>
      </w:pPr>
      <w:rPr>
        <w:rFonts w:ascii="Courier New" w:hAnsi="Courier New" w:cs="Arial" w:hint="default"/>
      </w:rPr>
    </w:lvl>
    <w:lvl w:ilvl="8" w:tplc="04090005">
      <w:start w:val="1"/>
      <w:numFmt w:val="bullet"/>
      <w:lvlText w:val=""/>
      <w:lvlJc w:val="left"/>
      <w:pPr>
        <w:tabs>
          <w:tab w:val="num" w:pos="5587"/>
        </w:tabs>
        <w:ind w:left="5587" w:hanging="360"/>
      </w:pPr>
      <w:rPr>
        <w:rFonts w:ascii="Wingdings" w:hAnsi="Wingdings" w:hint="default"/>
      </w:rPr>
    </w:lvl>
  </w:abstractNum>
  <w:abstractNum w:abstractNumId="48" w15:restartNumberingAfterBreak="0">
    <w:nsid w:val="28A332EC"/>
    <w:multiLevelType w:val="hybridMultilevel"/>
    <w:tmpl w:val="E00E1DC2"/>
    <w:lvl w:ilvl="0" w:tplc="F8E4CCAE">
      <w:start w:val="1"/>
      <w:numFmt w:val="lowerLetter"/>
      <w:lvlText w:val="%1)"/>
      <w:lvlJc w:val="left"/>
      <w:pPr>
        <w:ind w:left="720" w:hanging="360"/>
      </w:pPr>
      <w:rPr>
        <w:b/>
        <w:bCs/>
      </w:r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low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28F8789A"/>
    <w:multiLevelType w:val="hybridMultilevel"/>
    <w:tmpl w:val="DA0482FE"/>
    <w:lvl w:ilvl="0" w:tplc="C390DFA6">
      <w:start w:val="1"/>
      <w:numFmt w:val="lowerLetter"/>
      <w:lvlText w:val="%1)"/>
      <w:lvlJc w:val="left"/>
      <w:pPr>
        <w:ind w:left="720" w:hanging="360"/>
      </w:pPr>
      <w:rPr>
        <w:rFonts w:ascii="Montserrat Light" w:eastAsia="Times New Roman" w:hAnsi="Montserrat Light" w:cs="Times New Roman"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2BE77314"/>
    <w:multiLevelType w:val="hybridMultilevel"/>
    <w:tmpl w:val="516AA4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2BE94887"/>
    <w:multiLevelType w:val="hybridMultilevel"/>
    <w:tmpl w:val="BE52FDEA"/>
    <w:lvl w:ilvl="0" w:tplc="AB6CEDA4">
      <w:start w:val="1"/>
      <w:numFmt w:val="lowerLetter"/>
      <w:lvlText w:val="%1)"/>
      <w:lvlJc w:val="left"/>
      <w:pPr>
        <w:ind w:left="954" w:hanging="360"/>
      </w:pPr>
      <w:rPr>
        <w:b/>
      </w:rPr>
    </w:lvl>
    <w:lvl w:ilvl="1" w:tplc="04090003">
      <w:start w:val="1"/>
      <w:numFmt w:val="bullet"/>
      <w:lvlText w:val="o"/>
      <w:lvlJc w:val="left"/>
      <w:pPr>
        <w:ind w:left="1764" w:hanging="360"/>
      </w:pPr>
      <w:rPr>
        <w:rFonts w:ascii="Courier New" w:hAnsi="Courier New" w:cs="Times New Roman" w:hint="default"/>
      </w:rPr>
    </w:lvl>
    <w:lvl w:ilvl="2" w:tplc="04090005">
      <w:start w:val="1"/>
      <w:numFmt w:val="bullet"/>
      <w:lvlText w:val=""/>
      <w:lvlJc w:val="left"/>
      <w:pPr>
        <w:ind w:left="2484" w:hanging="360"/>
      </w:pPr>
      <w:rPr>
        <w:rFonts w:ascii="Wingdings" w:hAnsi="Wingdings" w:hint="default"/>
      </w:rPr>
    </w:lvl>
    <w:lvl w:ilvl="3" w:tplc="04090001">
      <w:start w:val="1"/>
      <w:numFmt w:val="bullet"/>
      <w:lvlText w:val=""/>
      <w:lvlJc w:val="left"/>
      <w:pPr>
        <w:ind w:left="3204" w:hanging="360"/>
      </w:pPr>
      <w:rPr>
        <w:rFonts w:ascii="Symbol" w:hAnsi="Symbol" w:hint="default"/>
      </w:rPr>
    </w:lvl>
    <w:lvl w:ilvl="4" w:tplc="04090003">
      <w:start w:val="1"/>
      <w:numFmt w:val="bullet"/>
      <w:lvlText w:val="o"/>
      <w:lvlJc w:val="left"/>
      <w:pPr>
        <w:ind w:left="3924" w:hanging="360"/>
      </w:pPr>
      <w:rPr>
        <w:rFonts w:ascii="Courier New" w:hAnsi="Courier New" w:cs="Times New Roman" w:hint="default"/>
      </w:rPr>
    </w:lvl>
    <w:lvl w:ilvl="5" w:tplc="04090005">
      <w:start w:val="1"/>
      <w:numFmt w:val="bullet"/>
      <w:lvlText w:val=""/>
      <w:lvlJc w:val="left"/>
      <w:pPr>
        <w:ind w:left="4644" w:hanging="360"/>
      </w:pPr>
      <w:rPr>
        <w:rFonts w:ascii="Wingdings" w:hAnsi="Wingdings" w:hint="default"/>
      </w:rPr>
    </w:lvl>
    <w:lvl w:ilvl="6" w:tplc="04090001">
      <w:start w:val="1"/>
      <w:numFmt w:val="bullet"/>
      <w:lvlText w:val=""/>
      <w:lvlJc w:val="left"/>
      <w:pPr>
        <w:ind w:left="5364" w:hanging="360"/>
      </w:pPr>
      <w:rPr>
        <w:rFonts w:ascii="Symbol" w:hAnsi="Symbol" w:hint="default"/>
      </w:rPr>
    </w:lvl>
    <w:lvl w:ilvl="7" w:tplc="04090003">
      <w:start w:val="1"/>
      <w:numFmt w:val="bullet"/>
      <w:lvlText w:val="o"/>
      <w:lvlJc w:val="left"/>
      <w:pPr>
        <w:ind w:left="6084" w:hanging="360"/>
      </w:pPr>
      <w:rPr>
        <w:rFonts w:ascii="Courier New" w:hAnsi="Courier New" w:cs="Times New Roman" w:hint="default"/>
      </w:rPr>
    </w:lvl>
    <w:lvl w:ilvl="8" w:tplc="04090005">
      <w:start w:val="1"/>
      <w:numFmt w:val="bullet"/>
      <w:lvlText w:val=""/>
      <w:lvlJc w:val="left"/>
      <w:pPr>
        <w:ind w:left="6804" w:hanging="360"/>
      </w:pPr>
      <w:rPr>
        <w:rFonts w:ascii="Wingdings" w:hAnsi="Wingdings" w:hint="default"/>
      </w:rPr>
    </w:lvl>
  </w:abstractNum>
  <w:abstractNum w:abstractNumId="52" w15:restartNumberingAfterBreak="0">
    <w:nsid w:val="2C904219"/>
    <w:multiLevelType w:val="hybridMultilevel"/>
    <w:tmpl w:val="E7A2BDD8"/>
    <w:lvl w:ilvl="0" w:tplc="86C25662">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53"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2F616BA4"/>
    <w:multiLevelType w:val="hybridMultilevel"/>
    <w:tmpl w:val="D9564E9A"/>
    <w:lvl w:ilvl="0" w:tplc="EF9E3014">
      <w:start w:val="1"/>
      <w:numFmt w:val="lowerLetter"/>
      <w:lvlText w:val="%1)"/>
      <w:lvlJc w:val="left"/>
      <w:pPr>
        <w:ind w:left="1080" w:hanging="360"/>
      </w:pPr>
      <w:rPr>
        <w:rFonts w:hint="default"/>
        <w:b/>
        <w:bCs/>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5" w15:restartNumberingAfterBreak="0">
    <w:nsid w:val="31303C83"/>
    <w:multiLevelType w:val="hybridMultilevel"/>
    <w:tmpl w:val="577C9384"/>
    <w:lvl w:ilvl="0" w:tplc="AD80A756">
      <w:start w:val="1"/>
      <w:numFmt w:val="lowerLetter"/>
      <w:lvlText w:val="%1)"/>
      <w:lvlJc w:val="left"/>
      <w:pPr>
        <w:ind w:left="1080" w:hanging="360"/>
      </w:pPr>
      <w:rPr>
        <w:b/>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6" w15:restartNumberingAfterBreak="0">
    <w:nsid w:val="32CA3B33"/>
    <w:multiLevelType w:val="multilevel"/>
    <w:tmpl w:val="6F1CE302"/>
    <w:lvl w:ilvl="0">
      <w:start w:val="1"/>
      <w:numFmt w:val="lowerRoman"/>
      <w:lvlText w:val="%1."/>
      <w:lvlJc w:val="left"/>
      <w:pPr>
        <w:ind w:left="1428" w:hanging="360"/>
      </w:pPr>
      <w:rPr>
        <w:rFonts w:hint="default"/>
        <w:b/>
        <w:bCs/>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7" w15:restartNumberingAfterBreak="0">
    <w:nsid w:val="33045A8D"/>
    <w:multiLevelType w:val="hybridMultilevel"/>
    <w:tmpl w:val="75EA1D60"/>
    <w:lvl w:ilvl="0" w:tplc="65721CE6">
      <w:start w:val="1"/>
      <w:numFmt w:val="lowerLetter"/>
      <w:lvlText w:val="%1)"/>
      <w:lvlJc w:val="left"/>
      <w:pPr>
        <w:ind w:left="990" w:hanging="360"/>
      </w:pPr>
      <w:rPr>
        <w:b/>
        <w:bCs/>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8" w15:restartNumberingAfterBreak="0">
    <w:nsid w:val="330A34F0"/>
    <w:multiLevelType w:val="hybridMultilevel"/>
    <w:tmpl w:val="7E864010"/>
    <w:lvl w:ilvl="0" w:tplc="3454F5AC">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9" w15:restartNumberingAfterBreak="0">
    <w:nsid w:val="33B56349"/>
    <w:multiLevelType w:val="hybridMultilevel"/>
    <w:tmpl w:val="DD92B8B4"/>
    <w:lvl w:ilvl="0" w:tplc="44DE4990">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0" w15:restartNumberingAfterBreak="0">
    <w:nsid w:val="33E346CF"/>
    <w:multiLevelType w:val="hybridMultilevel"/>
    <w:tmpl w:val="7C88FEE2"/>
    <w:lvl w:ilvl="0" w:tplc="B33CA3E6">
      <w:start w:val="1"/>
      <w:numFmt w:val="lowerLetter"/>
      <w:lvlText w:val="%1)"/>
      <w:lvlJc w:val="left"/>
      <w:pPr>
        <w:ind w:left="1068" w:hanging="360"/>
      </w:pPr>
      <w:rPr>
        <w:b/>
        <w:bCs w:val="0"/>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1" w15:restartNumberingAfterBreak="0">
    <w:nsid w:val="35222654"/>
    <w:multiLevelType w:val="hybridMultilevel"/>
    <w:tmpl w:val="30127F4A"/>
    <w:lvl w:ilvl="0" w:tplc="E17C1310">
      <w:start w:val="1"/>
      <w:numFmt w:val="lowerLetter"/>
      <w:lvlText w:val="%1)"/>
      <w:lvlJc w:val="left"/>
      <w:pPr>
        <w:ind w:left="1428" w:hanging="360"/>
      </w:pPr>
      <w:rPr>
        <w:b/>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62" w15:restartNumberingAfterBreak="0">
    <w:nsid w:val="35B340CB"/>
    <w:multiLevelType w:val="hybridMultilevel"/>
    <w:tmpl w:val="181E7734"/>
    <w:lvl w:ilvl="0" w:tplc="87F2E53C">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63" w15:restartNumberingAfterBreak="0">
    <w:nsid w:val="378E7C87"/>
    <w:multiLevelType w:val="hybridMultilevel"/>
    <w:tmpl w:val="C2E0AAC8"/>
    <w:lvl w:ilvl="0" w:tplc="B60C7540">
      <w:start w:val="1"/>
      <w:numFmt w:val="lowerRoman"/>
      <w:lvlText w:val="%1."/>
      <w:lvlJc w:val="left"/>
      <w:pPr>
        <w:ind w:left="1080" w:hanging="360"/>
      </w:pPr>
      <w:rPr>
        <w:rFonts w:hint="default"/>
        <w:b/>
      </w:rPr>
    </w:lvl>
    <w:lvl w:ilvl="1" w:tplc="04180019">
      <w:start w:val="1"/>
      <w:numFmt w:val="low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37B85505"/>
    <w:multiLevelType w:val="hybridMultilevel"/>
    <w:tmpl w:val="8EF4C542"/>
    <w:lvl w:ilvl="0" w:tplc="E780E074">
      <w:start w:val="1"/>
      <w:numFmt w:val="lowerLetter"/>
      <w:lvlText w:val="%1)"/>
      <w:lvlJc w:val="left"/>
      <w:pPr>
        <w:ind w:left="1068" w:hanging="360"/>
      </w:pPr>
      <w:rPr>
        <w:b/>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65" w15:restartNumberingAfterBreak="0">
    <w:nsid w:val="3BE44966"/>
    <w:multiLevelType w:val="hybridMultilevel"/>
    <w:tmpl w:val="44CCAA1A"/>
    <w:lvl w:ilvl="0" w:tplc="45F8BF3C">
      <w:start w:val="1"/>
      <w:numFmt w:val="lowerRoman"/>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6" w15:restartNumberingAfterBreak="0">
    <w:nsid w:val="3C1B1DC8"/>
    <w:multiLevelType w:val="hybridMultilevel"/>
    <w:tmpl w:val="F95271C0"/>
    <w:lvl w:ilvl="0" w:tplc="659473C2">
      <w:start w:val="1"/>
      <w:numFmt w:val="lowerLetter"/>
      <w:lvlText w:val="%1)"/>
      <w:lvlJc w:val="left"/>
      <w:pPr>
        <w:ind w:left="720" w:hanging="360"/>
      </w:pPr>
      <w:rPr>
        <w:b/>
        <w:bCs/>
      </w:rPr>
    </w:lvl>
    <w:lvl w:ilvl="1" w:tplc="0418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D093B6B"/>
    <w:multiLevelType w:val="hybridMultilevel"/>
    <w:tmpl w:val="0E82EFE0"/>
    <w:lvl w:ilvl="0" w:tplc="FB9666CE">
      <w:start w:val="1"/>
      <w:numFmt w:val="lowerLetter"/>
      <w:lvlText w:val="%1)"/>
      <w:lvlJc w:val="left"/>
      <w:pPr>
        <w:ind w:left="1068"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8" w15:restartNumberingAfterBreak="0">
    <w:nsid w:val="3F695680"/>
    <w:multiLevelType w:val="hybridMultilevel"/>
    <w:tmpl w:val="D43A5DE6"/>
    <w:lvl w:ilvl="0" w:tplc="99B2B7B2">
      <w:start w:val="1"/>
      <w:numFmt w:val="lowerLetter"/>
      <w:lvlText w:val="%1)"/>
      <w:lvlJc w:val="left"/>
      <w:pPr>
        <w:ind w:left="1080" w:hanging="360"/>
      </w:pPr>
      <w:rPr>
        <w:b/>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9" w15:restartNumberingAfterBreak="0">
    <w:nsid w:val="3F6D75A1"/>
    <w:multiLevelType w:val="hybridMultilevel"/>
    <w:tmpl w:val="D8165A62"/>
    <w:lvl w:ilvl="0" w:tplc="CE3449AA">
      <w:start w:val="1"/>
      <w:numFmt w:val="lowerLetter"/>
      <w:lvlText w:val="%1)"/>
      <w:lvlJc w:val="left"/>
      <w:pPr>
        <w:ind w:left="1211" w:hanging="360"/>
      </w:pPr>
      <w:rPr>
        <w:b/>
      </w:rPr>
    </w:lvl>
    <w:lvl w:ilvl="1" w:tplc="04090003">
      <w:start w:val="1"/>
      <w:numFmt w:val="bullet"/>
      <w:lvlText w:val="o"/>
      <w:lvlJc w:val="left"/>
      <w:pPr>
        <w:ind w:left="1931" w:hanging="360"/>
      </w:pPr>
      <w:rPr>
        <w:rFonts w:ascii="Courier New" w:hAnsi="Courier New" w:cs="Times New Roman"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Times New Roman"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Times New Roman" w:hint="default"/>
      </w:rPr>
    </w:lvl>
    <w:lvl w:ilvl="8" w:tplc="04090005">
      <w:start w:val="1"/>
      <w:numFmt w:val="bullet"/>
      <w:lvlText w:val=""/>
      <w:lvlJc w:val="left"/>
      <w:pPr>
        <w:ind w:left="6971" w:hanging="360"/>
      </w:pPr>
      <w:rPr>
        <w:rFonts w:ascii="Wingdings" w:hAnsi="Wingdings" w:hint="default"/>
      </w:rPr>
    </w:lvl>
  </w:abstractNum>
  <w:abstractNum w:abstractNumId="70" w15:restartNumberingAfterBreak="0">
    <w:nsid w:val="40176433"/>
    <w:multiLevelType w:val="hybridMultilevel"/>
    <w:tmpl w:val="1F2C48B0"/>
    <w:lvl w:ilvl="0" w:tplc="15B03F48">
      <w:start w:val="1"/>
      <w:numFmt w:val="lowerLetter"/>
      <w:lvlText w:val="%1)"/>
      <w:lvlJc w:val="left"/>
      <w:pPr>
        <w:ind w:left="1080" w:hanging="360"/>
      </w:pPr>
      <w:rPr>
        <w:b/>
      </w:r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71" w15:restartNumberingAfterBreak="0">
    <w:nsid w:val="406E738B"/>
    <w:multiLevelType w:val="hybridMultilevel"/>
    <w:tmpl w:val="9CC85398"/>
    <w:lvl w:ilvl="0" w:tplc="52E47564">
      <w:start w:val="1"/>
      <w:numFmt w:val="lowerLetter"/>
      <w:lvlText w:val="%1)"/>
      <w:lvlJc w:val="left"/>
      <w:pPr>
        <w:ind w:left="1080" w:hanging="360"/>
      </w:pPr>
      <w:rPr>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2" w15:restartNumberingAfterBreak="0">
    <w:nsid w:val="40AD5E03"/>
    <w:multiLevelType w:val="hybridMultilevel"/>
    <w:tmpl w:val="F5CE8A9A"/>
    <w:lvl w:ilvl="0" w:tplc="B67AEB14">
      <w:start w:val="1"/>
      <w:numFmt w:val="lowerLetter"/>
      <w:lvlText w:val="%1)"/>
      <w:lvlJc w:val="left"/>
      <w:pPr>
        <w:ind w:left="1069" w:hanging="360"/>
      </w:pPr>
      <w:rPr>
        <w:b/>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73" w15:restartNumberingAfterBreak="0">
    <w:nsid w:val="41EB0716"/>
    <w:multiLevelType w:val="hybridMultilevel"/>
    <w:tmpl w:val="AACAAB02"/>
    <w:lvl w:ilvl="0" w:tplc="F56E4332">
      <w:start w:val="1"/>
      <w:numFmt w:val="lowerLetter"/>
      <w:lvlText w:val="%1)"/>
      <w:lvlJc w:val="left"/>
      <w:pPr>
        <w:ind w:left="2345" w:hanging="360"/>
      </w:pPr>
      <w:rPr>
        <w:b/>
      </w:rPr>
    </w:lvl>
    <w:lvl w:ilvl="1" w:tplc="04180019">
      <w:start w:val="1"/>
      <w:numFmt w:val="lowerLetter"/>
      <w:lvlText w:val="%2."/>
      <w:lvlJc w:val="left"/>
      <w:pPr>
        <w:ind w:left="3065" w:hanging="360"/>
      </w:pPr>
    </w:lvl>
    <w:lvl w:ilvl="2" w:tplc="0418001B">
      <w:start w:val="1"/>
      <w:numFmt w:val="lowerRoman"/>
      <w:lvlText w:val="%3."/>
      <w:lvlJc w:val="right"/>
      <w:pPr>
        <w:ind w:left="3785" w:hanging="180"/>
      </w:pPr>
    </w:lvl>
    <w:lvl w:ilvl="3" w:tplc="0418000F">
      <w:start w:val="1"/>
      <w:numFmt w:val="decimal"/>
      <w:lvlText w:val="%4."/>
      <w:lvlJc w:val="left"/>
      <w:pPr>
        <w:ind w:left="4505" w:hanging="360"/>
      </w:pPr>
    </w:lvl>
    <w:lvl w:ilvl="4" w:tplc="04180019">
      <w:start w:val="1"/>
      <w:numFmt w:val="lowerLetter"/>
      <w:lvlText w:val="%5."/>
      <w:lvlJc w:val="left"/>
      <w:pPr>
        <w:ind w:left="5225" w:hanging="360"/>
      </w:pPr>
    </w:lvl>
    <w:lvl w:ilvl="5" w:tplc="0418001B">
      <w:start w:val="1"/>
      <w:numFmt w:val="lowerRoman"/>
      <w:lvlText w:val="%6."/>
      <w:lvlJc w:val="right"/>
      <w:pPr>
        <w:ind w:left="5945" w:hanging="180"/>
      </w:pPr>
    </w:lvl>
    <w:lvl w:ilvl="6" w:tplc="0418000F">
      <w:start w:val="1"/>
      <w:numFmt w:val="decimal"/>
      <w:lvlText w:val="%7."/>
      <w:lvlJc w:val="left"/>
      <w:pPr>
        <w:ind w:left="6665" w:hanging="360"/>
      </w:pPr>
    </w:lvl>
    <w:lvl w:ilvl="7" w:tplc="04180019">
      <w:start w:val="1"/>
      <w:numFmt w:val="lowerLetter"/>
      <w:lvlText w:val="%8."/>
      <w:lvlJc w:val="left"/>
      <w:pPr>
        <w:ind w:left="7385" w:hanging="360"/>
      </w:pPr>
    </w:lvl>
    <w:lvl w:ilvl="8" w:tplc="0418001B">
      <w:start w:val="1"/>
      <w:numFmt w:val="lowerRoman"/>
      <w:lvlText w:val="%9."/>
      <w:lvlJc w:val="right"/>
      <w:pPr>
        <w:ind w:left="8105" w:hanging="180"/>
      </w:pPr>
    </w:lvl>
  </w:abstractNum>
  <w:abstractNum w:abstractNumId="74" w15:restartNumberingAfterBreak="0">
    <w:nsid w:val="41FD4C56"/>
    <w:multiLevelType w:val="hybridMultilevel"/>
    <w:tmpl w:val="5998A0C6"/>
    <w:lvl w:ilvl="0" w:tplc="4E8E2F78">
      <w:start w:val="1"/>
      <w:numFmt w:val="lowerLetter"/>
      <w:lvlText w:val="%1)"/>
      <w:lvlJc w:val="left"/>
      <w:pPr>
        <w:ind w:left="1068" w:hanging="360"/>
      </w:pPr>
      <w:rPr>
        <w:b/>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75" w15:restartNumberingAfterBreak="0">
    <w:nsid w:val="4348752F"/>
    <w:multiLevelType w:val="hybridMultilevel"/>
    <w:tmpl w:val="9E22FD18"/>
    <w:lvl w:ilvl="0" w:tplc="1EA4C280">
      <w:start w:val="1"/>
      <w:numFmt w:val="lowerLetter"/>
      <w:lvlText w:val="%1)"/>
      <w:lvlJc w:val="left"/>
      <w:pPr>
        <w:ind w:left="720" w:hanging="360"/>
      </w:pPr>
      <w:rPr>
        <w:b/>
        <w:bCs/>
      </w:rPr>
    </w:lvl>
    <w:lvl w:ilvl="1" w:tplc="FFFFFFFF">
      <w:start w:val="1"/>
      <w:numFmt w:val="decimal"/>
      <w:lvlText w:val="%2)"/>
      <w:lvlJc w:val="left"/>
      <w:pPr>
        <w:ind w:left="990" w:hanging="360"/>
      </w:p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Times New Roman"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Times New Roman" w:hint="default"/>
      </w:rPr>
    </w:lvl>
    <w:lvl w:ilvl="8" w:tplc="FFFFFFFF">
      <w:numFmt w:val="decimal"/>
      <w:lvlText w:val=""/>
      <w:lvlJc w:val="left"/>
      <w:pPr>
        <w:ind w:left="6480" w:hanging="360"/>
      </w:pPr>
      <w:rPr>
        <w:rFonts w:ascii="Wingdings" w:hAnsi="Wingdings" w:hint="default"/>
      </w:rPr>
    </w:lvl>
  </w:abstractNum>
  <w:abstractNum w:abstractNumId="76" w15:restartNumberingAfterBreak="0">
    <w:nsid w:val="43BC424F"/>
    <w:multiLevelType w:val="hybridMultilevel"/>
    <w:tmpl w:val="3A564C6C"/>
    <w:lvl w:ilvl="0" w:tplc="4B985580">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77" w15:restartNumberingAfterBreak="0">
    <w:nsid w:val="448A1ED7"/>
    <w:multiLevelType w:val="hybridMultilevel"/>
    <w:tmpl w:val="60F87576"/>
    <w:lvl w:ilvl="0" w:tplc="ABA2EF28">
      <w:start w:val="1"/>
      <w:numFmt w:val="lowerLetter"/>
      <w:lvlText w:val="%1)"/>
      <w:lvlJc w:val="left"/>
      <w:pPr>
        <w:ind w:left="1637"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8" w15:restartNumberingAfterBreak="0">
    <w:nsid w:val="453E137D"/>
    <w:multiLevelType w:val="hybridMultilevel"/>
    <w:tmpl w:val="48E619D0"/>
    <w:lvl w:ilvl="0" w:tplc="94AABF06">
      <w:start w:val="1"/>
      <w:numFmt w:val="lowerRoman"/>
      <w:lvlText w:val="%1."/>
      <w:lvlJc w:val="left"/>
      <w:pPr>
        <w:ind w:left="1080" w:hanging="360"/>
      </w:pPr>
      <w:rPr>
        <w:rFonts w:hint="default"/>
        <w:b/>
        <w:bCs/>
      </w:rPr>
    </w:lvl>
    <w:lvl w:ilvl="1" w:tplc="FFFFFFFF">
      <w:start w:val="1"/>
      <w:numFmt w:val="lowerRoman"/>
      <w:lvlText w:val="%2."/>
      <w:lvlJc w:val="right"/>
      <w:pPr>
        <w:ind w:left="1080" w:hanging="360"/>
      </w:pPr>
      <w:rPr>
        <w:b/>
        <w:bCs/>
      </w:rPr>
    </w:lvl>
    <w:lvl w:ilvl="2" w:tplc="FFFFFFFF">
      <w:start w:val="5"/>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454A75DD"/>
    <w:multiLevelType w:val="hybridMultilevel"/>
    <w:tmpl w:val="AE2ECCE2"/>
    <w:lvl w:ilvl="0" w:tplc="8EA49F7C">
      <w:start w:val="1"/>
      <w:numFmt w:val="lowerLetter"/>
      <w:lvlText w:val="%1)"/>
      <w:lvlJc w:val="left"/>
      <w:pPr>
        <w:ind w:left="1080" w:hanging="360"/>
      </w:pPr>
      <w:rPr>
        <w:b/>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80" w15:restartNumberingAfterBreak="0">
    <w:nsid w:val="455762B2"/>
    <w:multiLevelType w:val="hybridMultilevel"/>
    <w:tmpl w:val="3D929CDA"/>
    <w:lvl w:ilvl="0" w:tplc="DB222848">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5D94F9C"/>
    <w:multiLevelType w:val="hybridMultilevel"/>
    <w:tmpl w:val="7EE224C2"/>
    <w:lvl w:ilvl="0" w:tplc="70528F6E">
      <w:start w:val="1"/>
      <w:numFmt w:val="lowerLetter"/>
      <w:lvlText w:val="%1)"/>
      <w:lvlJc w:val="left"/>
      <w:pPr>
        <w:ind w:left="1080" w:hanging="360"/>
      </w:pPr>
      <w:rPr>
        <w:b/>
      </w:r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82"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3" w15:restartNumberingAfterBreak="0">
    <w:nsid w:val="46FB51A3"/>
    <w:multiLevelType w:val="hybridMultilevel"/>
    <w:tmpl w:val="56E4E15E"/>
    <w:lvl w:ilvl="0" w:tplc="973EBFB2">
      <w:start w:val="1"/>
      <w:numFmt w:val="lowerLetter"/>
      <w:lvlText w:val="%1)"/>
      <w:lvlJc w:val="left"/>
      <w:pPr>
        <w:ind w:left="644" w:hanging="360"/>
      </w:pPr>
      <w:rPr>
        <w:b/>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84" w15:restartNumberingAfterBreak="0">
    <w:nsid w:val="4705569F"/>
    <w:multiLevelType w:val="hybridMultilevel"/>
    <w:tmpl w:val="0C849A32"/>
    <w:lvl w:ilvl="0" w:tplc="ED0433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85" w15:restartNumberingAfterBreak="0">
    <w:nsid w:val="474A2271"/>
    <w:multiLevelType w:val="hybridMultilevel"/>
    <w:tmpl w:val="51127610"/>
    <w:lvl w:ilvl="0" w:tplc="C3A8A93E">
      <w:start w:val="1"/>
      <w:numFmt w:val="lowerLetter"/>
      <w:lvlText w:val="%1)"/>
      <w:lvlJc w:val="left"/>
      <w:pPr>
        <w:ind w:left="1070" w:hanging="360"/>
      </w:pPr>
      <w:rPr>
        <w:b/>
      </w:rPr>
    </w:lvl>
    <w:lvl w:ilvl="1" w:tplc="04090003">
      <w:start w:val="1"/>
      <w:numFmt w:val="bullet"/>
      <w:lvlText w:val="o"/>
      <w:lvlJc w:val="left"/>
      <w:pPr>
        <w:ind w:left="1430" w:hanging="360"/>
      </w:pPr>
      <w:rPr>
        <w:rFonts w:ascii="Courier New" w:hAnsi="Courier New" w:cs="Times New Roman" w:hint="default"/>
      </w:rPr>
    </w:lvl>
    <w:lvl w:ilvl="2" w:tplc="04090005">
      <w:start w:val="1"/>
      <w:numFmt w:val="bullet"/>
      <w:lvlText w:val=""/>
      <w:lvlJc w:val="left"/>
      <w:pPr>
        <w:ind w:left="2150" w:hanging="360"/>
      </w:pPr>
      <w:rPr>
        <w:rFonts w:ascii="Wingdings" w:hAnsi="Wingdings" w:hint="default"/>
      </w:rPr>
    </w:lvl>
    <w:lvl w:ilvl="3" w:tplc="04090001">
      <w:start w:val="1"/>
      <w:numFmt w:val="bullet"/>
      <w:lvlText w:val=""/>
      <w:lvlJc w:val="left"/>
      <w:pPr>
        <w:ind w:left="2870" w:hanging="360"/>
      </w:pPr>
      <w:rPr>
        <w:rFonts w:ascii="Symbol" w:hAnsi="Symbol" w:hint="default"/>
      </w:rPr>
    </w:lvl>
    <w:lvl w:ilvl="4" w:tplc="04090003">
      <w:start w:val="1"/>
      <w:numFmt w:val="bullet"/>
      <w:lvlText w:val="o"/>
      <w:lvlJc w:val="left"/>
      <w:pPr>
        <w:ind w:left="3590" w:hanging="360"/>
      </w:pPr>
      <w:rPr>
        <w:rFonts w:ascii="Courier New" w:hAnsi="Courier New" w:cs="Times New Roman" w:hint="default"/>
      </w:rPr>
    </w:lvl>
    <w:lvl w:ilvl="5" w:tplc="04090005">
      <w:start w:val="1"/>
      <w:numFmt w:val="bullet"/>
      <w:lvlText w:val=""/>
      <w:lvlJc w:val="left"/>
      <w:pPr>
        <w:ind w:left="4310" w:hanging="360"/>
      </w:pPr>
      <w:rPr>
        <w:rFonts w:ascii="Wingdings" w:hAnsi="Wingdings" w:hint="default"/>
      </w:rPr>
    </w:lvl>
    <w:lvl w:ilvl="6" w:tplc="04090001">
      <w:start w:val="1"/>
      <w:numFmt w:val="bullet"/>
      <w:lvlText w:val=""/>
      <w:lvlJc w:val="left"/>
      <w:pPr>
        <w:ind w:left="5030" w:hanging="360"/>
      </w:pPr>
      <w:rPr>
        <w:rFonts w:ascii="Symbol" w:hAnsi="Symbol" w:hint="default"/>
      </w:rPr>
    </w:lvl>
    <w:lvl w:ilvl="7" w:tplc="04090003">
      <w:start w:val="1"/>
      <w:numFmt w:val="bullet"/>
      <w:lvlText w:val="o"/>
      <w:lvlJc w:val="left"/>
      <w:pPr>
        <w:ind w:left="5750" w:hanging="360"/>
      </w:pPr>
      <w:rPr>
        <w:rFonts w:ascii="Courier New" w:hAnsi="Courier New" w:cs="Times New Roman" w:hint="default"/>
      </w:rPr>
    </w:lvl>
    <w:lvl w:ilvl="8" w:tplc="04090005">
      <w:start w:val="1"/>
      <w:numFmt w:val="bullet"/>
      <w:lvlText w:val=""/>
      <w:lvlJc w:val="left"/>
      <w:pPr>
        <w:ind w:left="6470" w:hanging="360"/>
      </w:pPr>
      <w:rPr>
        <w:rFonts w:ascii="Wingdings" w:hAnsi="Wingdings" w:hint="default"/>
      </w:rPr>
    </w:lvl>
  </w:abstractNum>
  <w:abstractNum w:abstractNumId="86" w15:restartNumberingAfterBreak="0">
    <w:nsid w:val="47775A8B"/>
    <w:multiLevelType w:val="hybridMultilevel"/>
    <w:tmpl w:val="07E05EA8"/>
    <w:lvl w:ilvl="0" w:tplc="F0B608BE">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477D5915"/>
    <w:multiLevelType w:val="hybridMultilevel"/>
    <w:tmpl w:val="0D34C808"/>
    <w:lvl w:ilvl="0" w:tplc="B60C7540">
      <w:start w:val="1"/>
      <w:numFmt w:val="lowerRoman"/>
      <w:lvlText w:val="%1."/>
      <w:lvlJc w:val="left"/>
      <w:pPr>
        <w:ind w:left="1080" w:hanging="360"/>
      </w:pPr>
      <w:rPr>
        <w:rFonts w:hint="default"/>
        <w:b/>
        <w:bCs/>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9" w15:restartNumberingAfterBreak="0">
    <w:nsid w:val="47EA1429"/>
    <w:multiLevelType w:val="hybridMultilevel"/>
    <w:tmpl w:val="9F4494CE"/>
    <w:lvl w:ilvl="0" w:tplc="18A030FA">
      <w:start w:val="1"/>
      <w:numFmt w:val="lowerLetter"/>
      <w:lvlText w:val="%1)"/>
      <w:lvlJc w:val="left"/>
      <w:pPr>
        <w:ind w:left="1080" w:hanging="360"/>
      </w:pPr>
      <w:rPr>
        <w:rFonts w:hint="default"/>
        <w:b/>
        <w:bCs/>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0" w15:restartNumberingAfterBreak="0">
    <w:nsid w:val="49335FAC"/>
    <w:multiLevelType w:val="hybridMultilevel"/>
    <w:tmpl w:val="CB5077B6"/>
    <w:lvl w:ilvl="0" w:tplc="0144CFF0">
      <w:start w:val="1"/>
      <w:numFmt w:val="lowerLetter"/>
      <w:lvlText w:val="%1)"/>
      <w:lvlJc w:val="left"/>
      <w:pPr>
        <w:ind w:left="1080" w:hanging="360"/>
      </w:pPr>
      <w:rPr>
        <w:b/>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91" w15:restartNumberingAfterBreak="0">
    <w:nsid w:val="493838BA"/>
    <w:multiLevelType w:val="hybridMultilevel"/>
    <w:tmpl w:val="F52EB0C4"/>
    <w:lvl w:ilvl="0" w:tplc="FFFFFFFF">
      <w:start w:val="1"/>
      <w:numFmt w:val="lowerLetter"/>
      <w:lvlText w:val="%1)"/>
      <w:lvlJc w:val="left"/>
      <w:pPr>
        <w:ind w:left="1080" w:hanging="360"/>
      </w:pPr>
    </w:lvl>
    <w:lvl w:ilvl="1" w:tplc="F56E30C8">
      <w:start w:val="1"/>
      <w:numFmt w:val="decimal"/>
      <w:lvlText w:val="(%2)"/>
      <w:lvlJc w:val="left"/>
      <w:pPr>
        <w:ind w:left="1800" w:hanging="360"/>
      </w:pPr>
      <w:rPr>
        <w:rFonts w:eastAsia="Times New Roman" w:cs="Times New Roman" w:hint="default"/>
        <w:b/>
      </w:rPr>
    </w:lvl>
    <w:lvl w:ilvl="2" w:tplc="8126031C">
      <w:start w:val="1"/>
      <w:numFmt w:val="lowerLetter"/>
      <w:lvlText w:val="%3)"/>
      <w:lvlJc w:val="left"/>
      <w:pPr>
        <w:ind w:left="720" w:hanging="36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498E15A9"/>
    <w:multiLevelType w:val="hybridMultilevel"/>
    <w:tmpl w:val="AC606122"/>
    <w:lvl w:ilvl="0" w:tplc="B8368ADC">
      <w:start w:val="1"/>
      <w:numFmt w:val="lowerLetter"/>
      <w:lvlText w:val="%1)"/>
      <w:lvlJc w:val="left"/>
      <w:pPr>
        <w:ind w:left="928" w:hanging="360"/>
      </w:pPr>
      <w:rPr>
        <w:b/>
      </w:rPr>
    </w:lvl>
    <w:lvl w:ilvl="1" w:tplc="04090003">
      <w:start w:val="1"/>
      <w:numFmt w:val="bullet"/>
      <w:lvlText w:val="o"/>
      <w:lvlJc w:val="left"/>
      <w:pPr>
        <w:ind w:left="1946" w:hanging="360"/>
      </w:pPr>
      <w:rPr>
        <w:rFonts w:ascii="Courier New" w:hAnsi="Courier New" w:cs="Times New Roman" w:hint="default"/>
      </w:rPr>
    </w:lvl>
    <w:lvl w:ilvl="2" w:tplc="04090005">
      <w:start w:val="1"/>
      <w:numFmt w:val="bullet"/>
      <w:lvlText w:val=""/>
      <w:lvlJc w:val="left"/>
      <w:pPr>
        <w:ind w:left="2666" w:hanging="360"/>
      </w:pPr>
      <w:rPr>
        <w:rFonts w:ascii="Wingdings" w:hAnsi="Wingdings" w:hint="default"/>
      </w:rPr>
    </w:lvl>
    <w:lvl w:ilvl="3" w:tplc="04090001">
      <w:start w:val="1"/>
      <w:numFmt w:val="bullet"/>
      <w:lvlText w:val=""/>
      <w:lvlJc w:val="left"/>
      <w:pPr>
        <w:ind w:left="3386" w:hanging="360"/>
      </w:pPr>
      <w:rPr>
        <w:rFonts w:ascii="Symbol" w:hAnsi="Symbol" w:hint="default"/>
      </w:rPr>
    </w:lvl>
    <w:lvl w:ilvl="4" w:tplc="04090003">
      <w:start w:val="1"/>
      <w:numFmt w:val="bullet"/>
      <w:lvlText w:val="o"/>
      <w:lvlJc w:val="left"/>
      <w:pPr>
        <w:ind w:left="4106" w:hanging="360"/>
      </w:pPr>
      <w:rPr>
        <w:rFonts w:ascii="Courier New" w:hAnsi="Courier New" w:cs="Times New Roman" w:hint="default"/>
      </w:rPr>
    </w:lvl>
    <w:lvl w:ilvl="5" w:tplc="04090005">
      <w:start w:val="1"/>
      <w:numFmt w:val="bullet"/>
      <w:lvlText w:val=""/>
      <w:lvlJc w:val="left"/>
      <w:pPr>
        <w:ind w:left="4826" w:hanging="360"/>
      </w:pPr>
      <w:rPr>
        <w:rFonts w:ascii="Wingdings" w:hAnsi="Wingdings" w:hint="default"/>
      </w:rPr>
    </w:lvl>
    <w:lvl w:ilvl="6" w:tplc="04090001">
      <w:start w:val="1"/>
      <w:numFmt w:val="bullet"/>
      <w:lvlText w:val=""/>
      <w:lvlJc w:val="left"/>
      <w:pPr>
        <w:ind w:left="5546" w:hanging="360"/>
      </w:pPr>
      <w:rPr>
        <w:rFonts w:ascii="Symbol" w:hAnsi="Symbol" w:hint="default"/>
      </w:rPr>
    </w:lvl>
    <w:lvl w:ilvl="7" w:tplc="04090003">
      <w:start w:val="1"/>
      <w:numFmt w:val="bullet"/>
      <w:lvlText w:val="o"/>
      <w:lvlJc w:val="left"/>
      <w:pPr>
        <w:ind w:left="6266" w:hanging="360"/>
      </w:pPr>
      <w:rPr>
        <w:rFonts w:ascii="Courier New" w:hAnsi="Courier New" w:cs="Times New Roman" w:hint="default"/>
      </w:rPr>
    </w:lvl>
    <w:lvl w:ilvl="8" w:tplc="04090005">
      <w:start w:val="1"/>
      <w:numFmt w:val="bullet"/>
      <w:lvlText w:val=""/>
      <w:lvlJc w:val="left"/>
      <w:pPr>
        <w:ind w:left="6986" w:hanging="360"/>
      </w:pPr>
      <w:rPr>
        <w:rFonts w:ascii="Wingdings" w:hAnsi="Wingdings" w:hint="default"/>
      </w:rPr>
    </w:lvl>
  </w:abstractNum>
  <w:abstractNum w:abstractNumId="93" w15:restartNumberingAfterBreak="0">
    <w:nsid w:val="49EF1392"/>
    <w:multiLevelType w:val="hybridMultilevel"/>
    <w:tmpl w:val="1FD8F910"/>
    <w:lvl w:ilvl="0" w:tplc="65B42C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94" w15:restartNumberingAfterBreak="0">
    <w:nsid w:val="4A3F1B75"/>
    <w:multiLevelType w:val="hybridMultilevel"/>
    <w:tmpl w:val="0D968406"/>
    <w:lvl w:ilvl="0" w:tplc="7E889DFC">
      <w:start w:val="1"/>
      <w:numFmt w:val="lowerLetter"/>
      <w:lvlText w:val="%1)"/>
      <w:lvlJc w:val="left"/>
      <w:pPr>
        <w:ind w:left="1069" w:hanging="360"/>
      </w:pPr>
      <w:rPr>
        <w:b/>
      </w:r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95" w15:restartNumberingAfterBreak="0">
    <w:nsid w:val="4BA716F3"/>
    <w:multiLevelType w:val="hybridMultilevel"/>
    <w:tmpl w:val="88C69A24"/>
    <w:lvl w:ilvl="0" w:tplc="D180AF30">
      <w:start w:val="1"/>
      <w:numFmt w:val="lowerLetter"/>
      <w:lvlText w:val="%1)"/>
      <w:lvlJc w:val="left"/>
      <w:pPr>
        <w:ind w:left="720" w:hanging="360"/>
      </w:pPr>
      <w:rPr>
        <w:rFonts w:ascii="Montserrat Light" w:eastAsia="Times New Roman" w:hAnsi="Montserrat Light" w:cs="Times New Roman"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15:restartNumberingAfterBreak="0">
    <w:nsid w:val="4BBB16B8"/>
    <w:multiLevelType w:val="hybridMultilevel"/>
    <w:tmpl w:val="C49871FC"/>
    <w:lvl w:ilvl="0" w:tplc="3158869E">
      <w:start w:val="1"/>
      <w:numFmt w:val="lowerLetter"/>
      <w:lvlText w:val="%1)"/>
      <w:lvlJc w:val="left"/>
      <w:pPr>
        <w:ind w:left="3196" w:hanging="360"/>
      </w:pPr>
      <w:rPr>
        <w:b/>
      </w:rPr>
    </w:lvl>
    <w:lvl w:ilvl="1" w:tplc="04090003">
      <w:start w:val="1"/>
      <w:numFmt w:val="bullet"/>
      <w:lvlText w:val="o"/>
      <w:lvlJc w:val="left"/>
      <w:pPr>
        <w:ind w:left="4214" w:hanging="360"/>
      </w:pPr>
      <w:rPr>
        <w:rFonts w:ascii="Courier New" w:hAnsi="Courier New" w:cs="Times New Roman" w:hint="default"/>
      </w:rPr>
    </w:lvl>
    <w:lvl w:ilvl="2" w:tplc="04090005">
      <w:start w:val="1"/>
      <w:numFmt w:val="bullet"/>
      <w:lvlText w:val=""/>
      <w:lvlJc w:val="left"/>
      <w:pPr>
        <w:ind w:left="4934" w:hanging="360"/>
      </w:pPr>
      <w:rPr>
        <w:rFonts w:ascii="Wingdings" w:hAnsi="Wingdings" w:hint="default"/>
      </w:rPr>
    </w:lvl>
    <w:lvl w:ilvl="3" w:tplc="04090001">
      <w:start w:val="1"/>
      <w:numFmt w:val="bullet"/>
      <w:lvlText w:val=""/>
      <w:lvlJc w:val="left"/>
      <w:pPr>
        <w:ind w:left="5654" w:hanging="360"/>
      </w:pPr>
      <w:rPr>
        <w:rFonts w:ascii="Symbol" w:hAnsi="Symbol" w:hint="default"/>
      </w:rPr>
    </w:lvl>
    <w:lvl w:ilvl="4" w:tplc="04090003">
      <w:start w:val="1"/>
      <w:numFmt w:val="bullet"/>
      <w:lvlText w:val="o"/>
      <w:lvlJc w:val="left"/>
      <w:pPr>
        <w:ind w:left="6374" w:hanging="360"/>
      </w:pPr>
      <w:rPr>
        <w:rFonts w:ascii="Courier New" w:hAnsi="Courier New" w:cs="Times New Roman" w:hint="default"/>
      </w:rPr>
    </w:lvl>
    <w:lvl w:ilvl="5" w:tplc="04090005">
      <w:start w:val="1"/>
      <w:numFmt w:val="bullet"/>
      <w:lvlText w:val=""/>
      <w:lvlJc w:val="left"/>
      <w:pPr>
        <w:ind w:left="7094" w:hanging="360"/>
      </w:pPr>
      <w:rPr>
        <w:rFonts w:ascii="Wingdings" w:hAnsi="Wingdings" w:hint="default"/>
      </w:rPr>
    </w:lvl>
    <w:lvl w:ilvl="6" w:tplc="04090001">
      <w:start w:val="1"/>
      <w:numFmt w:val="bullet"/>
      <w:lvlText w:val=""/>
      <w:lvlJc w:val="left"/>
      <w:pPr>
        <w:ind w:left="7814" w:hanging="360"/>
      </w:pPr>
      <w:rPr>
        <w:rFonts w:ascii="Symbol" w:hAnsi="Symbol" w:hint="default"/>
      </w:rPr>
    </w:lvl>
    <w:lvl w:ilvl="7" w:tplc="04090003">
      <w:start w:val="1"/>
      <w:numFmt w:val="bullet"/>
      <w:lvlText w:val="o"/>
      <w:lvlJc w:val="left"/>
      <w:pPr>
        <w:ind w:left="8534" w:hanging="360"/>
      </w:pPr>
      <w:rPr>
        <w:rFonts w:ascii="Courier New" w:hAnsi="Courier New" w:cs="Times New Roman" w:hint="default"/>
      </w:rPr>
    </w:lvl>
    <w:lvl w:ilvl="8" w:tplc="04090005">
      <w:start w:val="1"/>
      <w:numFmt w:val="bullet"/>
      <w:lvlText w:val=""/>
      <w:lvlJc w:val="left"/>
      <w:pPr>
        <w:ind w:left="9254" w:hanging="360"/>
      </w:pPr>
      <w:rPr>
        <w:rFonts w:ascii="Wingdings" w:hAnsi="Wingdings" w:hint="default"/>
      </w:rPr>
    </w:lvl>
  </w:abstractNum>
  <w:abstractNum w:abstractNumId="97" w15:restartNumberingAfterBreak="0">
    <w:nsid w:val="50CA19BB"/>
    <w:multiLevelType w:val="hybridMultilevel"/>
    <w:tmpl w:val="FA2AC83C"/>
    <w:lvl w:ilvl="0" w:tplc="2DA0B9EA">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98" w15:restartNumberingAfterBreak="0">
    <w:nsid w:val="513A6092"/>
    <w:multiLevelType w:val="hybridMultilevel"/>
    <w:tmpl w:val="F3E2EC46"/>
    <w:lvl w:ilvl="0" w:tplc="D3DA0C8E">
      <w:start w:val="1"/>
      <w:numFmt w:val="lowerLetter"/>
      <w:lvlText w:val="%1)"/>
      <w:lvlJc w:val="left"/>
      <w:pPr>
        <w:ind w:left="1637" w:hanging="360"/>
      </w:pPr>
      <w:rPr>
        <w:b/>
      </w:rPr>
    </w:lvl>
    <w:lvl w:ilvl="1" w:tplc="04090003">
      <w:start w:val="1"/>
      <w:numFmt w:val="bullet"/>
      <w:lvlText w:val="o"/>
      <w:lvlJc w:val="left"/>
      <w:pPr>
        <w:ind w:left="2357" w:hanging="360"/>
      </w:pPr>
      <w:rPr>
        <w:rFonts w:ascii="Courier New" w:hAnsi="Courier New" w:cs="Times New Roman" w:hint="default"/>
      </w:rPr>
    </w:lvl>
    <w:lvl w:ilvl="2" w:tplc="04090005">
      <w:start w:val="1"/>
      <w:numFmt w:val="bullet"/>
      <w:lvlText w:val=""/>
      <w:lvlJc w:val="left"/>
      <w:pPr>
        <w:ind w:left="3077" w:hanging="360"/>
      </w:pPr>
      <w:rPr>
        <w:rFonts w:ascii="Wingdings" w:hAnsi="Wingdings" w:hint="default"/>
      </w:rPr>
    </w:lvl>
    <w:lvl w:ilvl="3" w:tplc="04090001">
      <w:start w:val="1"/>
      <w:numFmt w:val="bullet"/>
      <w:lvlText w:val=""/>
      <w:lvlJc w:val="left"/>
      <w:pPr>
        <w:ind w:left="3797" w:hanging="360"/>
      </w:pPr>
      <w:rPr>
        <w:rFonts w:ascii="Symbol" w:hAnsi="Symbol" w:hint="default"/>
      </w:rPr>
    </w:lvl>
    <w:lvl w:ilvl="4" w:tplc="04090003">
      <w:start w:val="1"/>
      <w:numFmt w:val="bullet"/>
      <w:lvlText w:val="o"/>
      <w:lvlJc w:val="left"/>
      <w:pPr>
        <w:ind w:left="4517" w:hanging="360"/>
      </w:pPr>
      <w:rPr>
        <w:rFonts w:ascii="Courier New" w:hAnsi="Courier New" w:cs="Times New Roman" w:hint="default"/>
      </w:rPr>
    </w:lvl>
    <w:lvl w:ilvl="5" w:tplc="04090005">
      <w:start w:val="1"/>
      <w:numFmt w:val="bullet"/>
      <w:lvlText w:val=""/>
      <w:lvlJc w:val="left"/>
      <w:pPr>
        <w:ind w:left="5237" w:hanging="360"/>
      </w:pPr>
      <w:rPr>
        <w:rFonts w:ascii="Wingdings" w:hAnsi="Wingdings" w:hint="default"/>
      </w:rPr>
    </w:lvl>
    <w:lvl w:ilvl="6" w:tplc="04090001">
      <w:start w:val="1"/>
      <w:numFmt w:val="bullet"/>
      <w:lvlText w:val=""/>
      <w:lvlJc w:val="left"/>
      <w:pPr>
        <w:ind w:left="5957" w:hanging="360"/>
      </w:pPr>
      <w:rPr>
        <w:rFonts w:ascii="Symbol" w:hAnsi="Symbol" w:hint="default"/>
      </w:rPr>
    </w:lvl>
    <w:lvl w:ilvl="7" w:tplc="04090003">
      <w:start w:val="1"/>
      <w:numFmt w:val="bullet"/>
      <w:lvlText w:val="o"/>
      <w:lvlJc w:val="left"/>
      <w:pPr>
        <w:ind w:left="6677" w:hanging="360"/>
      </w:pPr>
      <w:rPr>
        <w:rFonts w:ascii="Courier New" w:hAnsi="Courier New" w:cs="Times New Roman" w:hint="default"/>
      </w:rPr>
    </w:lvl>
    <w:lvl w:ilvl="8" w:tplc="04090005">
      <w:start w:val="1"/>
      <w:numFmt w:val="bullet"/>
      <w:lvlText w:val=""/>
      <w:lvlJc w:val="left"/>
      <w:pPr>
        <w:ind w:left="7397" w:hanging="360"/>
      </w:pPr>
      <w:rPr>
        <w:rFonts w:ascii="Wingdings" w:hAnsi="Wingdings" w:hint="default"/>
      </w:rPr>
    </w:lvl>
  </w:abstractNum>
  <w:abstractNum w:abstractNumId="99" w15:restartNumberingAfterBreak="0">
    <w:nsid w:val="52293847"/>
    <w:multiLevelType w:val="hybridMultilevel"/>
    <w:tmpl w:val="3E84C9F8"/>
    <w:lvl w:ilvl="0" w:tplc="AFE8D08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00" w15:restartNumberingAfterBreak="0">
    <w:nsid w:val="528C195E"/>
    <w:multiLevelType w:val="hybridMultilevel"/>
    <w:tmpl w:val="FCA2695C"/>
    <w:lvl w:ilvl="0" w:tplc="8E96ABD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01" w15:restartNumberingAfterBreak="0">
    <w:nsid w:val="52D27A17"/>
    <w:multiLevelType w:val="hybridMultilevel"/>
    <w:tmpl w:val="06BA6D76"/>
    <w:lvl w:ilvl="0" w:tplc="A5AC4D2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02" w15:restartNumberingAfterBreak="0">
    <w:nsid w:val="536B6D0B"/>
    <w:multiLevelType w:val="hybridMultilevel"/>
    <w:tmpl w:val="D1E01DE6"/>
    <w:lvl w:ilvl="0" w:tplc="FEB86E50">
      <w:start w:val="1"/>
      <w:numFmt w:val="lowerLetter"/>
      <w:lvlText w:val="%1)"/>
      <w:lvlJc w:val="left"/>
      <w:pPr>
        <w:ind w:left="1068" w:hanging="360"/>
      </w:pPr>
      <w:rPr>
        <w:rFonts w:ascii="Montserrat Light" w:eastAsia="Times New Roman" w:hAnsi="Montserrat Light" w:cs="Times New Roman"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3"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4" w15:restartNumberingAfterBreak="0">
    <w:nsid w:val="54E05A51"/>
    <w:multiLevelType w:val="hybridMultilevel"/>
    <w:tmpl w:val="B308DB7C"/>
    <w:lvl w:ilvl="0" w:tplc="D938B18C">
      <w:start w:val="1"/>
      <w:numFmt w:val="lowerLetter"/>
      <w:lvlText w:val="%1)"/>
      <w:lvlJc w:val="left"/>
      <w:pPr>
        <w:ind w:left="1068" w:hanging="360"/>
      </w:pPr>
      <w:rPr>
        <w:b/>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05" w15:restartNumberingAfterBreak="0">
    <w:nsid w:val="54F17731"/>
    <w:multiLevelType w:val="hybridMultilevel"/>
    <w:tmpl w:val="977CFF9E"/>
    <w:lvl w:ilvl="0" w:tplc="077462CC">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6"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7" w15:restartNumberingAfterBreak="0">
    <w:nsid w:val="5801761F"/>
    <w:multiLevelType w:val="hybridMultilevel"/>
    <w:tmpl w:val="4DBA5D66"/>
    <w:lvl w:ilvl="0" w:tplc="81480B22">
      <w:start w:val="1"/>
      <w:numFmt w:val="lowerLetter"/>
      <w:lvlText w:val="%1)"/>
      <w:lvlJc w:val="left"/>
      <w:pPr>
        <w:ind w:left="632" w:hanging="360"/>
      </w:pPr>
      <w:rPr>
        <w:b/>
      </w:rPr>
    </w:lvl>
    <w:lvl w:ilvl="1" w:tplc="04090003">
      <w:start w:val="1"/>
      <w:numFmt w:val="bullet"/>
      <w:lvlText w:val="o"/>
      <w:lvlJc w:val="left"/>
      <w:pPr>
        <w:ind w:left="1352" w:hanging="360"/>
      </w:pPr>
      <w:rPr>
        <w:rFonts w:ascii="Courier New" w:hAnsi="Courier New" w:cs="Times New Roman" w:hint="default"/>
      </w:rPr>
    </w:lvl>
    <w:lvl w:ilvl="2" w:tplc="04090005">
      <w:start w:val="1"/>
      <w:numFmt w:val="bullet"/>
      <w:lvlText w:val=""/>
      <w:lvlJc w:val="left"/>
      <w:pPr>
        <w:ind w:left="2072" w:hanging="360"/>
      </w:pPr>
      <w:rPr>
        <w:rFonts w:ascii="Wingdings" w:hAnsi="Wingdings" w:hint="default"/>
      </w:rPr>
    </w:lvl>
    <w:lvl w:ilvl="3" w:tplc="04090001">
      <w:start w:val="1"/>
      <w:numFmt w:val="bullet"/>
      <w:lvlText w:val=""/>
      <w:lvlJc w:val="left"/>
      <w:pPr>
        <w:ind w:left="2792" w:hanging="360"/>
      </w:pPr>
      <w:rPr>
        <w:rFonts w:ascii="Symbol" w:hAnsi="Symbol" w:hint="default"/>
      </w:rPr>
    </w:lvl>
    <w:lvl w:ilvl="4" w:tplc="04090003">
      <w:start w:val="1"/>
      <w:numFmt w:val="bullet"/>
      <w:lvlText w:val="o"/>
      <w:lvlJc w:val="left"/>
      <w:pPr>
        <w:ind w:left="3512" w:hanging="360"/>
      </w:pPr>
      <w:rPr>
        <w:rFonts w:ascii="Courier New" w:hAnsi="Courier New" w:cs="Times New Roman" w:hint="default"/>
      </w:rPr>
    </w:lvl>
    <w:lvl w:ilvl="5" w:tplc="04090005">
      <w:start w:val="1"/>
      <w:numFmt w:val="bullet"/>
      <w:lvlText w:val=""/>
      <w:lvlJc w:val="left"/>
      <w:pPr>
        <w:ind w:left="4232" w:hanging="360"/>
      </w:pPr>
      <w:rPr>
        <w:rFonts w:ascii="Wingdings" w:hAnsi="Wingdings" w:hint="default"/>
      </w:rPr>
    </w:lvl>
    <w:lvl w:ilvl="6" w:tplc="04090001">
      <w:start w:val="1"/>
      <w:numFmt w:val="bullet"/>
      <w:lvlText w:val=""/>
      <w:lvlJc w:val="left"/>
      <w:pPr>
        <w:ind w:left="4952" w:hanging="360"/>
      </w:pPr>
      <w:rPr>
        <w:rFonts w:ascii="Symbol" w:hAnsi="Symbol" w:hint="default"/>
      </w:rPr>
    </w:lvl>
    <w:lvl w:ilvl="7" w:tplc="04090003">
      <w:start w:val="1"/>
      <w:numFmt w:val="bullet"/>
      <w:lvlText w:val="o"/>
      <w:lvlJc w:val="left"/>
      <w:pPr>
        <w:ind w:left="5672" w:hanging="360"/>
      </w:pPr>
      <w:rPr>
        <w:rFonts w:ascii="Courier New" w:hAnsi="Courier New" w:cs="Times New Roman" w:hint="default"/>
      </w:rPr>
    </w:lvl>
    <w:lvl w:ilvl="8" w:tplc="04090005">
      <w:start w:val="1"/>
      <w:numFmt w:val="bullet"/>
      <w:lvlText w:val=""/>
      <w:lvlJc w:val="left"/>
      <w:pPr>
        <w:ind w:left="6392" w:hanging="360"/>
      </w:pPr>
      <w:rPr>
        <w:rFonts w:ascii="Wingdings" w:hAnsi="Wingdings" w:hint="default"/>
      </w:rPr>
    </w:lvl>
  </w:abstractNum>
  <w:abstractNum w:abstractNumId="108" w15:restartNumberingAfterBreak="0">
    <w:nsid w:val="58E046A1"/>
    <w:multiLevelType w:val="hybridMultilevel"/>
    <w:tmpl w:val="F468C36C"/>
    <w:lvl w:ilvl="0" w:tplc="9C7A9BFA">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9" w15:restartNumberingAfterBreak="0">
    <w:nsid w:val="59834927"/>
    <w:multiLevelType w:val="hybridMultilevel"/>
    <w:tmpl w:val="196209BA"/>
    <w:lvl w:ilvl="0" w:tplc="8FC27B38">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0" w15:restartNumberingAfterBreak="0">
    <w:nsid w:val="5AC62DEB"/>
    <w:multiLevelType w:val="hybridMultilevel"/>
    <w:tmpl w:val="9668ADF6"/>
    <w:lvl w:ilvl="0" w:tplc="3648F0E6">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11" w15:restartNumberingAfterBreak="0">
    <w:nsid w:val="5B3D023A"/>
    <w:multiLevelType w:val="hybridMultilevel"/>
    <w:tmpl w:val="6EBEC6D4"/>
    <w:lvl w:ilvl="0" w:tplc="2E90D55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2" w15:restartNumberingAfterBreak="0">
    <w:nsid w:val="5BC3175D"/>
    <w:multiLevelType w:val="hybridMultilevel"/>
    <w:tmpl w:val="A2A40210"/>
    <w:lvl w:ilvl="0" w:tplc="1B107D9C">
      <w:start w:val="1"/>
      <w:numFmt w:val="lowerLetter"/>
      <w:lvlText w:val="%1)"/>
      <w:lvlJc w:val="left"/>
      <w:pPr>
        <w:ind w:left="720" w:hanging="360"/>
      </w:pPr>
      <w:rPr>
        <w:b/>
        <w:bCs/>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4" w15:restartNumberingAfterBreak="0">
    <w:nsid w:val="5E1D408A"/>
    <w:multiLevelType w:val="hybridMultilevel"/>
    <w:tmpl w:val="5DE47636"/>
    <w:lvl w:ilvl="0" w:tplc="FFFFFFFF">
      <w:start w:val="1"/>
      <w:numFmt w:val="lowerLetter"/>
      <w:lvlText w:val="%1."/>
      <w:lvlJc w:val="left"/>
      <w:pPr>
        <w:ind w:left="720" w:hanging="360"/>
      </w:pPr>
    </w:lvl>
    <w:lvl w:ilvl="1" w:tplc="576AD144">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F755B84"/>
    <w:multiLevelType w:val="hybridMultilevel"/>
    <w:tmpl w:val="881892F2"/>
    <w:lvl w:ilvl="0" w:tplc="B60C7540">
      <w:start w:val="1"/>
      <w:numFmt w:val="lowerRoman"/>
      <w:lvlText w:val="%1."/>
      <w:lvlJc w:val="left"/>
      <w:pPr>
        <w:ind w:left="1004" w:hanging="360"/>
      </w:pPr>
      <w:rPr>
        <w:rFonts w:hint="default"/>
        <w:b/>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6" w15:restartNumberingAfterBreak="0">
    <w:nsid w:val="60CB17B0"/>
    <w:multiLevelType w:val="hybridMultilevel"/>
    <w:tmpl w:val="DBBC3F5C"/>
    <w:lvl w:ilvl="0" w:tplc="1C2ABF58">
      <w:start w:val="1"/>
      <w:numFmt w:val="lowerLetter"/>
      <w:lvlText w:val="%1)"/>
      <w:lvlJc w:val="left"/>
      <w:pPr>
        <w:ind w:left="1068"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7" w15:restartNumberingAfterBreak="0">
    <w:nsid w:val="61E37AB5"/>
    <w:multiLevelType w:val="hybridMultilevel"/>
    <w:tmpl w:val="55A86828"/>
    <w:lvl w:ilvl="0" w:tplc="2CE0FA2E">
      <w:start w:val="1"/>
      <w:numFmt w:val="lowerLetter"/>
      <w:lvlText w:val="%1)"/>
      <w:lvlJc w:val="left"/>
      <w:pPr>
        <w:ind w:left="1637" w:hanging="360"/>
      </w:pPr>
      <w:rPr>
        <w:b/>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18" w15:restartNumberingAfterBreak="0">
    <w:nsid w:val="62145C9F"/>
    <w:multiLevelType w:val="hybridMultilevel"/>
    <w:tmpl w:val="877AF552"/>
    <w:lvl w:ilvl="0" w:tplc="F9F4955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9" w15:restartNumberingAfterBreak="0">
    <w:nsid w:val="62547313"/>
    <w:multiLevelType w:val="hybridMultilevel"/>
    <w:tmpl w:val="7B6ED260"/>
    <w:lvl w:ilvl="0" w:tplc="473EAD24">
      <w:start w:val="1"/>
      <w:numFmt w:val="lowerLetter"/>
      <w:lvlText w:val="%1)"/>
      <w:lvlJc w:val="left"/>
      <w:pPr>
        <w:ind w:left="726" w:hanging="360"/>
      </w:pPr>
      <w:rPr>
        <w:b/>
      </w:rPr>
    </w:lvl>
    <w:lvl w:ilvl="1" w:tplc="04180019">
      <w:start w:val="1"/>
      <w:numFmt w:val="lowerLetter"/>
      <w:lvlText w:val="%2."/>
      <w:lvlJc w:val="left"/>
      <w:pPr>
        <w:ind w:left="1446" w:hanging="360"/>
      </w:pPr>
    </w:lvl>
    <w:lvl w:ilvl="2" w:tplc="0418001B">
      <w:start w:val="1"/>
      <w:numFmt w:val="lowerRoman"/>
      <w:lvlText w:val="%3."/>
      <w:lvlJc w:val="right"/>
      <w:pPr>
        <w:ind w:left="2166" w:hanging="180"/>
      </w:pPr>
    </w:lvl>
    <w:lvl w:ilvl="3" w:tplc="0418000F">
      <w:start w:val="1"/>
      <w:numFmt w:val="decimal"/>
      <w:lvlText w:val="%4."/>
      <w:lvlJc w:val="left"/>
      <w:pPr>
        <w:ind w:left="2886" w:hanging="360"/>
      </w:pPr>
    </w:lvl>
    <w:lvl w:ilvl="4" w:tplc="04180019">
      <w:start w:val="1"/>
      <w:numFmt w:val="lowerLetter"/>
      <w:lvlText w:val="%5."/>
      <w:lvlJc w:val="left"/>
      <w:pPr>
        <w:ind w:left="3606" w:hanging="360"/>
      </w:pPr>
    </w:lvl>
    <w:lvl w:ilvl="5" w:tplc="0418001B">
      <w:start w:val="1"/>
      <w:numFmt w:val="lowerRoman"/>
      <w:lvlText w:val="%6."/>
      <w:lvlJc w:val="right"/>
      <w:pPr>
        <w:ind w:left="4326" w:hanging="180"/>
      </w:pPr>
    </w:lvl>
    <w:lvl w:ilvl="6" w:tplc="0418000F">
      <w:start w:val="1"/>
      <w:numFmt w:val="decimal"/>
      <w:lvlText w:val="%7."/>
      <w:lvlJc w:val="left"/>
      <w:pPr>
        <w:ind w:left="5046" w:hanging="360"/>
      </w:pPr>
    </w:lvl>
    <w:lvl w:ilvl="7" w:tplc="04180019">
      <w:start w:val="1"/>
      <w:numFmt w:val="lowerLetter"/>
      <w:lvlText w:val="%8."/>
      <w:lvlJc w:val="left"/>
      <w:pPr>
        <w:ind w:left="5766" w:hanging="360"/>
      </w:pPr>
    </w:lvl>
    <w:lvl w:ilvl="8" w:tplc="0418001B">
      <w:start w:val="1"/>
      <w:numFmt w:val="lowerRoman"/>
      <w:lvlText w:val="%9."/>
      <w:lvlJc w:val="right"/>
      <w:pPr>
        <w:ind w:left="6486" w:hanging="180"/>
      </w:pPr>
    </w:lvl>
  </w:abstractNum>
  <w:abstractNum w:abstractNumId="120" w15:restartNumberingAfterBreak="0">
    <w:nsid w:val="63087613"/>
    <w:multiLevelType w:val="hybridMultilevel"/>
    <w:tmpl w:val="03401E34"/>
    <w:lvl w:ilvl="0" w:tplc="1E9EE596">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21" w15:restartNumberingAfterBreak="0">
    <w:nsid w:val="63450D4E"/>
    <w:multiLevelType w:val="hybridMultilevel"/>
    <w:tmpl w:val="C1F0C054"/>
    <w:lvl w:ilvl="0" w:tplc="CE18F768">
      <w:start w:val="1"/>
      <w:numFmt w:val="lowerLetter"/>
      <w:lvlText w:val="%1)"/>
      <w:lvlJc w:val="left"/>
      <w:pPr>
        <w:ind w:left="1211" w:hanging="360"/>
      </w:pPr>
      <w:rPr>
        <w:b/>
      </w:rPr>
    </w:lvl>
    <w:lvl w:ilvl="1" w:tplc="04090003">
      <w:start w:val="1"/>
      <w:numFmt w:val="bullet"/>
      <w:lvlText w:val="o"/>
      <w:lvlJc w:val="left"/>
      <w:pPr>
        <w:ind w:left="1931" w:hanging="360"/>
      </w:pPr>
      <w:rPr>
        <w:rFonts w:ascii="Courier New" w:hAnsi="Courier New" w:cs="Times New Roman"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Times New Roman"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Times New Roman" w:hint="default"/>
      </w:rPr>
    </w:lvl>
    <w:lvl w:ilvl="8" w:tplc="04090005">
      <w:start w:val="1"/>
      <w:numFmt w:val="bullet"/>
      <w:lvlText w:val=""/>
      <w:lvlJc w:val="left"/>
      <w:pPr>
        <w:ind w:left="6971" w:hanging="360"/>
      </w:pPr>
      <w:rPr>
        <w:rFonts w:ascii="Wingdings" w:hAnsi="Wingdings" w:hint="default"/>
      </w:rPr>
    </w:lvl>
  </w:abstractNum>
  <w:abstractNum w:abstractNumId="122" w15:restartNumberingAfterBreak="0">
    <w:nsid w:val="64780E52"/>
    <w:multiLevelType w:val="hybridMultilevel"/>
    <w:tmpl w:val="13AAD564"/>
    <w:lvl w:ilvl="0" w:tplc="E17E2A6E">
      <w:start w:val="1"/>
      <w:numFmt w:val="lowerLetter"/>
      <w:lvlText w:val="%1)"/>
      <w:lvlJc w:val="left"/>
      <w:pPr>
        <w:ind w:left="1080" w:hanging="360"/>
      </w:pPr>
      <w:rPr>
        <w:b/>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23" w15:restartNumberingAfterBreak="0">
    <w:nsid w:val="64BE0E70"/>
    <w:multiLevelType w:val="hybridMultilevel"/>
    <w:tmpl w:val="22F226BC"/>
    <w:lvl w:ilvl="0" w:tplc="759095B6">
      <w:start w:val="1"/>
      <w:numFmt w:val="lowerLetter"/>
      <w:lvlText w:val="%1)"/>
      <w:lvlJc w:val="left"/>
      <w:pPr>
        <w:ind w:left="1080" w:hanging="360"/>
      </w:pPr>
      <w:rPr>
        <w:b/>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24" w15:restartNumberingAfterBreak="0">
    <w:nsid w:val="651F2C2B"/>
    <w:multiLevelType w:val="hybridMultilevel"/>
    <w:tmpl w:val="46FA4EC8"/>
    <w:lvl w:ilvl="0" w:tplc="E3C6D15A">
      <w:start w:val="1"/>
      <w:numFmt w:val="lowerLetter"/>
      <w:lvlText w:val="%1)"/>
      <w:lvlJc w:val="left"/>
      <w:pPr>
        <w:ind w:left="1637" w:hanging="360"/>
      </w:pPr>
      <w:rPr>
        <w:b/>
      </w:rPr>
    </w:lvl>
    <w:lvl w:ilvl="1" w:tplc="04180019">
      <w:start w:val="1"/>
      <w:numFmt w:val="lowerLetter"/>
      <w:lvlText w:val="%2."/>
      <w:lvlJc w:val="left"/>
      <w:pPr>
        <w:ind w:left="2357" w:hanging="360"/>
      </w:pPr>
    </w:lvl>
    <w:lvl w:ilvl="2" w:tplc="0418001B">
      <w:start w:val="1"/>
      <w:numFmt w:val="lowerRoman"/>
      <w:lvlText w:val="%3."/>
      <w:lvlJc w:val="right"/>
      <w:pPr>
        <w:ind w:left="3077" w:hanging="180"/>
      </w:pPr>
    </w:lvl>
    <w:lvl w:ilvl="3" w:tplc="0418000F">
      <w:start w:val="1"/>
      <w:numFmt w:val="decimal"/>
      <w:lvlText w:val="%4."/>
      <w:lvlJc w:val="left"/>
      <w:pPr>
        <w:ind w:left="3797" w:hanging="360"/>
      </w:pPr>
    </w:lvl>
    <w:lvl w:ilvl="4" w:tplc="04180019">
      <w:start w:val="1"/>
      <w:numFmt w:val="lowerLetter"/>
      <w:lvlText w:val="%5."/>
      <w:lvlJc w:val="left"/>
      <w:pPr>
        <w:ind w:left="4517" w:hanging="360"/>
      </w:pPr>
    </w:lvl>
    <w:lvl w:ilvl="5" w:tplc="0418001B">
      <w:start w:val="1"/>
      <w:numFmt w:val="lowerRoman"/>
      <w:lvlText w:val="%6."/>
      <w:lvlJc w:val="right"/>
      <w:pPr>
        <w:ind w:left="5237" w:hanging="180"/>
      </w:pPr>
    </w:lvl>
    <w:lvl w:ilvl="6" w:tplc="0418000F">
      <w:start w:val="1"/>
      <w:numFmt w:val="decimal"/>
      <w:lvlText w:val="%7."/>
      <w:lvlJc w:val="left"/>
      <w:pPr>
        <w:ind w:left="5957" w:hanging="360"/>
      </w:pPr>
    </w:lvl>
    <w:lvl w:ilvl="7" w:tplc="04180019">
      <w:start w:val="1"/>
      <w:numFmt w:val="lowerLetter"/>
      <w:lvlText w:val="%8."/>
      <w:lvlJc w:val="left"/>
      <w:pPr>
        <w:ind w:left="6677" w:hanging="360"/>
      </w:pPr>
    </w:lvl>
    <w:lvl w:ilvl="8" w:tplc="0418001B">
      <w:start w:val="1"/>
      <w:numFmt w:val="lowerRoman"/>
      <w:lvlText w:val="%9."/>
      <w:lvlJc w:val="right"/>
      <w:pPr>
        <w:ind w:left="7397" w:hanging="180"/>
      </w:pPr>
    </w:lvl>
  </w:abstractNum>
  <w:abstractNum w:abstractNumId="125" w15:restartNumberingAfterBreak="0">
    <w:nsid w:val="6566443A"/>
    <w:multiLevelType w:val="hybridMultilevel"/>
    <w:tmpl w:val="27647282"/>
    <w:lvl w:ilvl="0" w:tplc="5246AEBC">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26" w15:restartNumberingAfterBreak="0">
    <w:nsid w:val="65C17B23"/>
    <w:multiLevelType w:val="hybridMultilevel"/>
    <w:tmpl w:val="9E56EF54"/>
    <w:lvl w:ilvl="0" w:tplc="EAC66AAE">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27" w15:restartNumberingAfterBreak="0">
    <w:nsid w:val="66714660"/>
    <w:multiLevelType w:val="hybridMultilevel"/>
    <w:tmpl w:val="78C6C55A"/>
    <w:lvl w:ilvl="0" w:tplc="9E325E08">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28" w15:restartNumberingAfterBreak="0">
    <w:nsid w:val="66EC2AFA"/>
    <w:multiLevelType w:val="hybridMultilevel"/>
    <w:tmpl w:val="4C5A873E"/>
    <w:lvl w:ilvl="0" w:tplc="F2E018F6">
      <w:start w:val="1"/>
      <w:numFmt w:val="lowerLetter"/>
      <w:lvlText w:val="%1)"/>
      <w:lvlJc w:val="left"/>
      <w:pPr>
        <w:ind w:left="1068" w:hanging="360"/>
      </w:pPr>
      <w:rPr>
        <w:b/>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29" w15:restartNumberingAfterBreak="0">
    <w:nsid w:val="685C5AD5"/>
    <w:multiLevelType w:val="hybridMultilevel"/>
    <w:tmpl w:val="00704076"/>
    <w:lvl w:ilvl="0" w:tplc="57B89DD4">
      <w:start w:val="1"/>
      <w:numFmt w:val="lowerLetter"/>
      <w:lvlText w:val="%1)"/>
      <w:lvlJc w:val="left"/>
      <w:pPr>
        <w:ind w:left="720" w:hanging="360"/>
      </w:pPr>
      <w:rPr>
        <w:rFonts w:ascii="Montserrat Light" w:eastAsia="Times New Roman" w:hAnsi="Montserrat Light" w:cs="Times New Roman"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0" w15:restartNumberingAfterBreak="0">
    <w:nsid w:val="69343633"/>
    <w:multiLevelType w:val="hybridMultilevel"/>
    <w:tmpl w:val="831EB760"/>
    <w:lvl w:ilvl="0" w:tplc="6B5653DC">
      <w:start w:val="1"/>
      <w:numFmt w:val="lowerLetter"/>
      <w:lvlText w:val="%1)"/>
      <w:lvlJc w:val="left"/>
      <w:pPr>
        <w:ind w:left="3054" w:hanging="360"/>
      </w:pPr>
      <w:rPr>
        <w:b/>
      </w:rPr>
    </w:lvl>
    <w:lvl w:ilvl="1" w:tplc="04180019">
      <w:start w:val="1"/>
      <w:numFmt w:val="lowerLetter"/>
      <w:lvlText w:val="%2."/>
      <w:lvlJc w:val="left"/>
      <w:pPr>
        <w:ind w:left="3774" w:hanging="360"/>
      </w:pPr>
    </w:lvl>
    <w:lvl w:ilvl="2" w:tplc="0418001B">
      <w:start w:val="1"/>
      <w:numFmt w:val="lowerRoman"/>
      <w:lvlText w:val="%3."/>
      <w:lvlJc w:val="right"/>
      <w:pPr>
        <w:ind w:left="4494" w:hanging="180"/>
      </w:pPr>
    </w:lvl>
    <w:lvl w:ilvl="3" w:tplc="0418000F">
      <w:start w:val="1"/>
      <w:numFmt w:val="decimal"/>
      <w:lvlText w:val="%4."/>
      <w:lvlJc w:val="left"/>
      <w:pPr>
        <w:ind w:left="5214" w:hanging="360"/>
      </w:pPr>
    </w:lvl>
    <w:lvl w:ilvl="4" w:tplc="04180019">
      <w:start w:val="1"/>
      <w:numFmt w:val="lowerLetter"/>
      <w:lvlText w:val="%5."/>
      <w:lvlJc w:val="left"/>
      <w:pPr>
        <w:ind w:left="5934" w:hanging="360"/>
      </w:pPr>
    </w:lvl>
    <w:lvl w:ilvl="5" w:tplc="0418001B">
      <w:start w:val="1"/>
      <w:numFmt w:val="lowerRoman"/>
      <w:lvlText w:val="%6."/>
      <w:lvlJc w:val="right"/>
      <w:pPr>
        <w:ind w:left="6654" w:hanging="180"/>
      </w:pPr>
    </w:lvl>
    <w:lvl w:ilvl="6" w:tplc="0418000F">
      <w:start w:val="1"/>
      <w:numFmt w:val="decimal"/>
      <w:lvlText w:val="%7."/>
      <w:lvlJc w:val="left"/>
      <w:pPr>
        <w:ind w:left="7374" w:hanging="360"/>
      </w:pPr>
    </w:lvl>
    <w:lvl w:ilvl="7" w:tplc="04180019">
      <w:start w:val="1"/>
      <w:numFmt w:val="lowerLetter"/>
      <w:lvlText w:val="%8."/>
      <w:lvlJc w:val="left"/>
      <w:pPr>
        <w:ind w:left="8094" w:hanging="360"/>
      </w:pPr>
    </w:lvl>
    <w:lvl w:ilvl="8" w:tplc="0418001B">
      <w:start w:val="1"/>
      <w:numFmt w:val="lowerRoman"/>
      <w:lvlText w:val="%9."/>
      <w:lvlJc w:val="right"/>
      <w:pPr>
        <w:ind w:left="8814" w:hanging="180"/>
      </w:pPr>
    </w:lvl>
  </w:abstractNum>
  <w:abstractNum w:abstractNumId="131" w15:restartNumberingAfterBreak="0">
    <w:nsid w:val="69731CDB"/>
    <w:multiLevelType w:val="hybridMultilevel"/>
    <w:tmpl w:val="91C8077E"/>
    <w:lvl w:ilvl="0" w:tplc="C52EF62C">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32" w15:restartNumberingAfterBreak="0">
    <w:nsid w:val="697F74E3"/>
    <w:multiLevelType w:val="hybridMultilevel"/>
    <w:tmpl w:val="1D7A42C0"/>
    <w:lvl w:ilvl="0" w:tplc="3F00667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A080E24"/>
    <w:multiLevelType w:val="hybridMultilevel"/>
    <w:tmpl w:val="D22EC124"/>
    <w:lvl w:ilvl="0" w:tplc="07A0CF66">
      <w:start w:val="1"/>
      <w:numFmt w:val="lowerLetter"/>
      <w:lvlText w:val="%1)"/>
      <w:lvlJc w:val="left"/>
      <w:pPr>
        <w:ind w:left="1080" w:hanging="360"/>
      </w:pPr>
      <w:rPr>
        <w:b/>
      </w:r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134" w15:restartNumberingAfterBreak="0">
    <w:nsid w:val="6A842597"/>
    <w:multiLevelType w:val="hybridMultilevel"/>
    <w:tmpl w:val="A5181E6C"/>
    <w:lvl w:ilvl="0" w:tplc="8A0EA11A">
      <w:start w:val="1"/>
      <w:numFmt w:val="lowerLetter"/>
      <w:lvlText w:val="%1)"/>
      <w:lvlJc w:val="left"/>
      <w:pPr>
        <w:ind w:left="1068" w:hanging="360"/>
      </w:pPr>
      <w:rPr>
        <w:rFonts w:ascii="Montserrat Light" w:eastAsia="Times New Roman" w:hAnsi="Montserrat Light" w:cs="Times New Roman"/>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5" w15:restartNumberingAfterBreak="0">
    <w:nsid w:val="6B0C772D"/>
    <w:multiLevelType w:val="hybridMultilevel"/>
    <w:tmpl w:val="DB107C94"/>
    <w:lvl w:ilvl="0" w:tplc="AC7A410C">
      <w:start w:val="1"/>
      <w:numFmt w:val="lowerLetter"/>
      <w:lvlText w:val="%1)"/>
      <w:lvlJc w:val="left"/>
      <w:pPr>
        <w:ind w:left="900" w:hanging="360"/>
      </w:pPr>
      <w:rPr>
        <w:b/>
        <w:bCs/>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36" w15:restartNumberingAfterBreak="0">
    <w:nsid w:val="6B7A7163"/>
    <w:multiLevelType w:val="hybridMultilevel"/>
    <w:tmpl w:val="5D668982"/>
    <w:lvl w:ilvl="0" w:tplc="A7469326">
      <w:start w:val="1"/>
      <w:numFmt w:val="lowerLetter"/>
      <w:lvlText w:val="%1)"/>
      <w:lvlJc w:val="left"/>
      <w:pPr>
        <w:ind w:left="2148" w:hanging="360"/>
      </w:pPr>
      <w:rPr>
        <w:rFonts w:hint="default"/>
        <w:b/>
        <w:bCs/>
      </w:rPr>
    </w:lvl>
    <w:lvl w:ilvl="1" w:tplc="59A4423C">
      <w:start w:val="2"/>
      <w:numFmt w:val="bullet"/>
      <w:lvlText w:val="-"/>
      <w:lvlJc w:val="left"/>
      <w:pPr>
        <w:ind w:left="2868" w:hanging="360"/>
      </w:pPr>
      <w:rPr>
        <w:rFonts w:hint="default"/>
      </w:rPr>
    </w:lvl>
    <w:lvl w:ilvl="2" w:tplc="FAB0E9DC">
      <w:start w:val="1"/>
      <w:numFmt w:val="lowerLetter"/>
      <w:lvlText w:val="%3)"/>
      <w:lvlJc w:val="left"/>
      <w:pPr>
        <w:ind w:left="3768" w:hanging="360"/>
      </w:pPr>
      <w:rPr>
        <w:rFonts w:hint="default"/>
      </w:r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37" w15:restartNumberingAfterBreak="0">
    <w:nsid w:val="6D7E4395"/>
    <w:multiLevelType w:val="hybridMultilevel"/>
    <w:tmpl w:val="174ACEC0"/>
    <w:lvl w:ilvl="0" w:tplc="49386F24">
      <w:start w:val="1"/>
      <w:numFmt w:val="lowerRoman"/>
      <w:lvlText w:val="%1."/>
      <w:lvlJc w:val="right"/>
      <w:pPr>
        <w:ind w:left="672" w:hanging="360"/>
      </w:pPr>
      <w:rPr>
        <w:b/>
        <w:bCs/>
      </w:r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138" w15:restartNumberingAfterBreak="0">
    <w:nsid w:val="6DB62448"/>
    <w:multiLevelType w:val="hybridMultilevel"/>
    <w:tmpl w:val="F0101B38"/>
    <w:lvl w:ilvl="0" w:tplc="8FC2A8B8">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39" w15:restartNumberingAfterBreak="0">
    <w:nsid w:val="6E2C613A"/>
    <w:multiLevelType w:val="hybridMultilevel"/>
    <w:tmpl w:val="8B0EFAC2"/>
    <w:lvl w:ilvl="0" w:tplc="B1127C88">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40"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1" w15:restartNumberingAfterBreak="0">
    <w:nsid w:val="6EB72803"/>
    <w:multiLevelType w:val="hybridMultilevel"/>
    <w:tmpl w:val="F6C6A122"/>
    <w:lvl w:ilvl="0" w:tplc="08667F08">
      <w:start w:val="1"/>
      <w:numFmt w:val="lowerLetter"/>
      <w:lvlText w:val="%1)"/>
      <w:lvlJc w:val="left"/>
      <w:pPr>
        <w:ind w:left="1068"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2" w15:restartNumberingAfterBreak="0">
    <w:nsid w:val="6F6D7FC3"/>
    <w:multiLevelType w:val="hybridMultilevel"/>
    <w:tmpl w:val="99409476"/>
    <w:lvl w:ilvl="0" w:tplc="E85A8332">
      <w:start w:val="1"/>
      <w:numFmt w:val="lowerLetter"/>
      <w:lvlText w:val="%1)"/>
      <w:lvlJc w:val="left"/>
      <w:pPr>
        <w:ind w:left="1080" w:hanging="360"/>
      </w:pPr>
      <w:rPr>
        <w:b/>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43" w15:restartNumberingAfterBreak="0">
    <w:nsid w:val="700D7F0F"/>
    <w:multiLevelType w:val="hybridMultilevel"/>
    <w:tmpl w:val="2C6CADA0"/>
    <w:lvl w:ilvl="0" w:tplc="49E2BAE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0BC3BBF"/>
    <w:multiLevelType w:val="hybridMultilevel"/>
    <w:tmpl w:val="9CD4FC4A"/>
    <w:lvl w:ilvl="0" w:tplc="6FFEE924">
      <w:start w:val="1"/>
      <w:numFmt w:val="lowerLetter"/>
      <w:lvlText w:val="%1)"/>
      <w:lvlJc w:val="left"/>
      <w:pPr>
        <w:ind w:left="1637" w:hanging="360"/>
      </w:pPr>
      <w:rPr>
        <w:b/>
      </w:rPr>
    </w:lvl>
    <w:lvl w:ilvl="1" w:tplc="04090003">
      <w:start w:val="1"/>
      <w:numFmt w:val="bullet"/>
      <w:lvlText w:val="o"/>
      <w:lvlJc w:val="left"/>
      <w:pPr>
        <w:ind w:left="2357" w:hanging="360"/>
      </w:pPr>
      <w:rPr>
        <w:rFonts w:ascii="Courier New" w:hAnsi="Courier New" w:cs="Times New Roman" w:hint="default"/>
      </w:rPr>
    </w:lvl>
    <w:lvl w:ilvl="2" w:tplc="04090005">
      <w:start w:val="1"/>
      <w:numFmt w:val="bullet"/>
      <w:lvlText w:val=""/>
      <w:lvlJc w:val="left"/>
      <w:pPr>
        <w:ind w:left="3077" w:hanging="360"/>
      </w:pPr>
      <w:rPr>
        <w:rFonts w:ascii="Wingdings" w:hAnsi="Wingdings" w:hint="default"/>
      </w:rPr>
    </w:lvl>
    <w:lvl w:ilvl="3" w:tplc="04090001">
      <w:start w:val="1"/>
      <w:numFmt w:val="bullet"/>
      <w:lvlText w:val=""/>
      <w:lvlJc w:val="left"/>
      <w:pPr>
        <w:ind w:left="3797" w:hanging="360"/>
      </w:pPr>
      <w:rPr>
        <w:rFonts w:ascii="Symbol" w:hAnsi="Symbol" w:hint="default"/>
      </w:rPr>
    </w:lvl>
    <w:lvl w:ilvl="4" w:tplc="04090003">
      <w:start w:val="1"/>
      <w:numFmt w:val="bullet"/>
      <w:lvlText w:val="o"/>
      <w:lvlJc w:val="left"/>
      <w:pPr>
        <w:ind w:left="4517" w:hanging="360"/>
      </w:pPr>
      <w:rPr>
        <w:rFonts w:ascii="Courier New" w:hAnsi="Courier New" w:cs="Times New Roman" w:hint="default"/>
      </w:rPr>
    </w:lvl>
    <w:lvl w:ilvl="5" w:tplc="04090005">
      <w:start w:val="1"/>
      <w:numFmt w:val="bullet"/>
      <w:lvlText w:val=""/>
      <w:lvlJc w:val="left"/>
      <w:pPr>
        <w:ind w:left="5237" w:hanging="360"/>
      </w:pPr>
      <w:rPr>
        <w:rFonts w:ascii="Wingdings" w:hAnsi="Wingdings" w:hint="default"/>
      </w:rPr>
    </w:lvl>
    <w:lvl w:ilvl="6" w:tplc="04090001">
      <w:start w:val="1"/>
      <w:numFmt w:val="bullet"/>
      <w:lvlText w:val=""/>
      <w:lvlJc w:val="left"/>
      <w:pPr>
        <w:ind w:left="5957" w:hanging="360"/>
      </w:pPr>
      <w:rPr>
        <w:rFonts w:ascii="Symbol" w:hAnsi="Symbol" w:hint="default"/>
      </w:rPr>
    </w:lvl>
    <w:lvl w:ilvl="7" w:tplc="04090003">
      <w:start w:val="1"/>
      <w:numFmt w:val="bullet"/>
      <w:lvlText w:val="o"/>
      <w:lvlJc w:val="left"/>
      <w:pPr>
        <w:ind w:left="6677" w:hanging="360"/>
      </w:pPr>
      <w:rPr>
        <w:rFonts w:ascii="Courier New" w:hAnsi="Courier New" w:cs="Times New Roman" w:hint="default"/>
      </w:rPr>
    </w:lvl>
    <w:lvl w:ilvl="8" w:tplc="04090005">
      <w:start w:val="1"/>
      <w:numFmt w:val="bullet"/>
      <w:lvlText w:val=""/>
      <w:lvlJc w:val="left"/>
      <w:pPr>
        <w:ind w:left="7397" w:hanging="360"/>
      </w:pPr>
      <w:rPr>
        <w:rFonts w:ascii="Wingdings" w:hAnsi="Wingdings" w:hint="default"/>
      </w:rPr>
    </w:lvl>
  </w:abstractNum>
  <w:abstractNum w:abstractNumId="145" w15:restartNumberingAfterBreak="0">
    <w:nsid w:val="70CC242E"/>
    <w:multiLevelType w:val="hybridMultilevel"/>
    <w:tmpl w:val="96ACBEDA"/>
    <w:lvl w:ilvl="0" w:tplc="69CE8ADC">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46" w15:restartNumberingAfterBreak="0">
    <w:nsid w:val="71CC6C18"/>
    <w:multiLevelType w:val="hybridMultilevel"/>
    <w:tmpl w:val="1D640CC6"/>
    <w:lvl w:ilvl="0" w:tplc="8C703D6E">
      <w:start w:val="1"/>
      <w:numFmt w:val="lowerLetter"/>
      <w:lvlText w:val="%1)"/>
      <w:lvlJc w:val="left"/>
      <w:pPr>
        <w:ind w:left="720" w:hanging="360"/>
      </w:pPr>
      <w:rPr>
        <w:rFonts w:ascii="Montserrat Light" w:eastAsia="Times New Roman" w:hAnsi="Montserrat Light" w:cs="Times New Roman"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7" w15:restartNumberingAfterBreak="0">
    <w:nsid w:val="71EE15D4"/>
    <w:multiLevelType w:val="hybridMultilevel"/>
    <w:tmpl w:val="9E9893EC"/>
    <w:lvl w:ilvl="0" w:tplc="32962C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1EF3157"/>
    <w:multiLevelType w:val="hybridMultilevel"/>
    <w:tmpl w:val="1D628862"/>
    <w:lvl w:ilvl="0" w:tplc="8982A9CA">
      <w:start w:val="1"/>
      <w:numFmt w:val="lowerLetter"/>
      <w:lvlText w:val="%1)"/>
      <w:lvlJc w:val="left"/>
      <w:pPr>
        <w:ind w:left="1069" w:hanging="360"/>
      </w:pPr>
      <w:rPr>
        <w:b/>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49" w15:restartNumberingAfterBreak="0">
    <w:nsid w:val="720611D5"/>
    <w:multiLevelType w:val="hybridMultilevel"/>
    <w:tmpl w:val="C7D495F8"/>
    <w:lvl w:ilvl="0" w:tplc="EA3A5A7A">
      <w:start w:val="1"/>
      <w:numFmt w:val="lowerLetter"/>
      <w:lvlText w:val="%1)"/>
      <w:lvlJc w:val="left"/>
      <w:pPr>
        <w:tabs>
          <w:tab w:val="num" w:pos="1068"/>
        </w:tabs>
        <w:ind w:left="1068" w:hanging="360"/>
      </w:pPr>
      <w:rPr>
        <w:b/>
      </w:rPr>
    </w:lvl>
    <w:lvl w:ilvl="1" w:tplc="55588088">
      <w:start w:val="1"/>
      <w:numFmt w:val="decimal"/>
      <w:lvlText w:val="%2."/>
      <w:lvlJc w:val="left"/>
      <w:pPr>
        <w:tabs>
          <w:tab w:val="num" w:pos="1788"/>
        </w:tabs>
        <w:ind w:left="1788" w:hanging="360"/>
      </w:pPr>
      <w:rPr>
        <w:rFonts w:cs="Times New Roman"/>
        <w:b/>
        <w:bCs/>
      </w:rPr>
    </w:lvl>
    <w:lvl w:ilvl="2" w:tplc="04090005">
      <w:start w:val="1"/>
      <w:numFmt w:val="bullet"/>
      <w:lvlText w:val=""/>
      <w:lvlJc w:val="left"/>
      <w:pPr>
        <w:tabs>
          <w:tab w:val="num" w:pos="2508"/>
        </w:tabs>
        <w:ind w:left="2508" w:hanging="360"/>
      </w:pPr>
      <w:rPr>
        <w:rFonts w:ascii="Wingdings" w:hAnsi="Wingdings" w:hint="default"/>
      </w:rPr>
    </w:lvl>
    <w:lvl w:ilvl="3" w:tplc="04090001">
      <w:start w:val="1"/>
      <w:numFmt w:val="bullet"/>
      <w:lvlText w:val=""/>
      <w:lvlJc w:val="left"/>
      <w:pPr>
        <w:tabs>
          <w:tab w:val="num" w:pos="3228"/>
        </w:tabs>
        <w:ind w:left="3228" w:hanging="360"/>
      </w:pPr>
      <w:rPr>
        <w:rFonts w:ascii="Symbol" w:hAnsi="Symbol" w:hint="default"/>
      </w:rPr>
    </w:lvl>
    <w:lvl w:ilvl="4" w:tplc="04090003">
      <w:start w:val="1"/>
      <w:numFmt w:val="bullet"/>
      <w:lvlText w:val="o"/>
      <w:lvlJc w:val="left"/>
      <w:pPr>
        <w:tabs>
          <w:tab w:val="num" w:pos="3948"/>
        </w:tabs>
        <w:ind w:left="3948" w:hanging="360"/>
      </w:pPr>
      <w:rPr>
        <w:rFonts w:ascii="Courier New" w:hAnsi="Courier New" w:cs="Times New Roman" w:hint="default"/>
      </w:rPr>
    </w:lvl>
    <w:lvl w:ilvl="5" w:tplc="04090005">
      <w:start w:val="1"/>
      <w:numFmt w:val="bullet"/>
      <w:lvlText w:val=""/>
      <w:lvlJc w:val="left"/>
      <w:pPr>
        <w:tabs>
          <w:tab w:val="num" w:pos="4668"/>
        </w:tabs>
        <w:ind w:left="4668" w:hanging="360"/>
      </w:pPr>
      <w:rPr>
        <w:rFonts w:ascii="Wingdings" w:hAnsi="Wingdings" w:hint="default"/>
      </w:rPr>
    </w:lvl>
    <w:lvl w:ilvl="6" w:tplc="04090001">
      <w:start w:val="1"/>
      <w:numFmt w:val="bullet"/>
      <w:lvlText w:val=""/>
      <w:lvlJc w:val="left"/>
      <w:pPr>
        <w:tabs>
          <w:tab w:val="num" w:pos="5388"/>
        </w:tabs>
        <w:ind w:left="5388" w:hanging="360"/>
      </w:pPr>
      <w:rPr>
        <w:rFonts w:ascii="Symbol" w:hAnsi="Symbol" w:hint="default"/>
      </w:rPr>
    </w:lvl>
    <w:lvl w:ilvl="7" w:tplc="04090003">
      <w:start w:val="1"/>
      <w:numFmt w:val="bullet"/>
      <w:lvlText w:val="o"/>
      <w:lvlJc w:val="left"/>
      <w:pPr>
        <w:tabs>
          <w:tab w:val="num" w:pos="6108"/>
        </w:tabs>
        <w:ind w:left="6108" w:hanging="360"/>
      </w:pPr>
      <w:rPr>
        <w:rFonts w:ascii="Courier New" w:hAnsi="Courier New" w:cs="Times New Roman" w:hint="default"/>
      </w:rPr>
    </w:lvl>
    <w:lvl w:ilvl="8" w:tplc="04090005">
      <w:start w:val="1"/>
      <w:numFmt w:val="bullet"/>
      <w:lvlText w:val=""/>
      <w:lvlJc w:val="left"/>
      <w:pPr>
        <w:tabs>
          <w:tab w:val="num" w:pos="6828"/>
        </w:tabs>
        <w:ind w:left="6828" w:hanging="360"/>
      </w:pPr>
      <w:rPr>
        <w:rFonts w:ascii="Wingdings" w:hAnsi="Wingdings" w:hint="default"/>
      </w:rPr>
    </w:lvl>
  </w:abstractNum>
  <w:abstractNum w:abstractNumId="150" w15:restartNumberingAfterBreak="0">
    <w:nsid w:val="729C1F65"/>
    <w:multiLevelType w:val="hybridMultilevel"/>
    <w:tmpl w:val="61E63878"/>
    <w:lvl w:ilvl="0" w:tplc="D856E24E">
      <w:start w:val="1"/>
      <w:numFmt w:val="lowerLetter"/>
      <w:lvlText w:val="%1)"/>
      <w:lvlJc w:val="left"/>
      <w:pPr>
        <w:ind w:left="720" w:hanging="360"/>
      </w:pPr>
      <w:rPr>
        <w:rFonts w:ascii="Montserrat Light" w:eastAsia="Times New Roman" w:hAnsi="Montserrat Light" w:cs="Times New Roman"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1" w15:restartNumberingAfterBreak="0">
    <w:nsid w:val="7300281A"/>
    <w:multiLevelType w:val="hybridMultilevel"/>
    <w:tmpl w:val="4F7E1C2A"/>
    <w:lvl w:ilvl="0" w:tplc="CD3E3FC4">
      <w:start w:val="1"/>
      <w:numFmt w:val="lowerLetter"/>
      <w:lvlText w:val="%1)"/>
      <w:lvlJc w:val="left"/>
      <w:pPr>
        <w:ind w:left="1080" w:hanging="360"/>
      </w:pPr>
      <w:rPr>
        <w:rFonts w:hint="default"/>
        <w:b/>
        <w:bCs/>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52" w15:restartNumberingAfterBreak="0">
    <w:nsid w:val="738B6596"/>
    <w:multiLevelType w:val="hybridMultilevel"/>
    <w:tmpl w:val="0FE4E55E"/>
    <w:lvl w:ilvl="0" w:tplc="F402883C">
      <w:start w:val="1"/>
      <w:numFmt w:val="lowerLetter"/>
      <w:lvlText w:val="%1)"/>
      <w:lvlJc w:val="left"/>
      <w:pPr>
        <w:ind w:left="1068" w:hanging="360"/>
      </w:pPr>
      <w:rPr>
        <w:b/>
        <w:bCs/>
      </w:rPr>
    </w:lvl>
    <w:lvl w:ilvl="1" w:tplc="FFFFFFFF">
      <w:start w:val="1"/>
      <w:numFmt w:val="lowerLetter"/>
      <w:lvlText w:val="%2."/>
      <w:lvlJc w:val="left"/>
      <w:pPr>
        <w:ind w:left="1788" w:hanging="360"/>
      </w:pPr>
      <w:rPr>
        <w:rFonts w:cs="Times New Roman"/>
      </w:rPr>
    </w:lvl>
    <w:lvl w:ilvl="2" w:tplc="FFFFFFFF">
      <w:start w:val="1"/>
      <w:numFmt w:val="lowerRoman"/>
      <w:lvlText w:val="%3."/>
      <w:lvlJc w:val="right"/>
      <w:pPr>
        <w:ind w:left="2508" w:hanging="180"/>
      </w:pPr>
      <w:rPr>
        <w:rFonts w:cs="Times New Roman"/>
      </w:rPr>
    </w:lvl>
    <w:lvl w:ilvl="3" w:tplc="FFFFFFFF">
      <w:start w:val="1"/>
      <w:numFmt w:val="decimal"/>
      <w:lvlText w:val="%4."/>
      <w:lvlJc w:val="left"/>
      <w:pPr>
        <w:ind w:left="3228" w:hanging="360"/>
      </w:pPr>
      <w:rPr>
        <w:rFonts w:cs="Times New Roman"/>
      </w:rPr>
    </w:lvl>
    <w:lvl w:ilvl="4" w:tplc="FFFFFFFF">
      <w:start w:val="1"/>
      <w:numFmt w:val="lowerLetter"/>
      <w:lvlText w:val="%5."/>
      <w:lvlJc w:val="left"/>
      <w:pPr>
        <w:ind w:left="3948" w:hanging="360"/>
      </w:pPr>
      <w:rPr>
        <w:rFonts w:cs="Times New Roman"/>
      </w:rPr>
    </w:lvl>
    <w:lvl w:ilvl="5" w:tplc="FFFFFFFF">
      <w:start w:val="1"/>
      <w:numFmt w:val="lowerRoman"/>
      <w:lvlText w:val="%6."/>
      <w:lvlJc w:val="right"/>
      <w:pPr>
        <w:ind w:left="4668" w:hanging="180"/>
      </w:pPr>
      <w:rPr>
        <w:rFonts w:cs="Times New Roman"/>
      </w:rPr>
    </w:lvl>
    <w:lvl w:ilvl="6" w:tplc="FFFFFFFF">
      <w:start w:val="1"/>
      <w:numFmt w:val="decimal"/>
      <w:lvlText w:val="%7."/>
      <w:lvlJc w:val="left"/>
      <w:pPr>
        <w:ind w:left="5388" w:hanging="360"/>
      </w:pPr>
      <w:rPr>
        <w:rFonts w:cs="Times New Roman"/>
      </w:rPr>
    </w:lvl>
    <w:lvl w:ilvl="7" w:tplc="FFFFFFFF">
      <w:start w:val="1"/>
      <w:numFmt w:val="lowerLetter"/>
      <w:lvlText w:val="%8."/>
      <w:lvlJc w:val="left"/>
      <w:pPr>
        <w:ind w:left="6108" w:hanging="360"/>
      </w:pPr>
      <w:rPr>
        <w:rFonts w:cs="Times New Roman"/>
      </w:rPr>
    </w:lvl>
    <w:lvl w:ilvl="8" w:tplc="FFFFFFFF">
      <w:start w:val="1"/>
      <w:numFmt w:val="lowerRoman"/>
      <w:lvlText w:val="%9."/>
      <w:lvlJc w:val="right"/>
      <w:pPr>
        <w:ind w:left="6828" w:hanging="180"/>
      </w:pPr>
      <w:rPr>
        <w:rFonts w:cs="Times New Roman"/>
      </w:rPr>
    </w:lvl>
  </w:abstractNum>
  <w:abstractNum w:abstractNumId="153" w15:restartNumberingAfterBreak="0">
    <w:nsid w:val="752C700E"/>
    <w:multiLevelType w:val="hybridMultilevel"/>
    <w:tmpl w:val="B17A2734"/>
    <w:lvl w:ilvl="0" w:tplc="55B46B22">
      <w:start w:val="1"/>
      <w:numFmt w:val="lowerLetter"/>
      <w:lvlText w:val="%1)"/>
      <w:lvlJc w:val="left"/>
      <w:pPr>
        <w:ind w:left="360" w:hanging="360"/>
      </w:pPr>
      <w:rPr>
        <w:rFonts w:ascii="Montserrat Light" w:hAnsi="Montserrat Light" w:hint="default"/>
        <w:b/>
        <w:bCs w:val="0"/>
        <w:strike w:val="0"/>
      </w:rPr>
    </w:lvl>
    <w:lvl w:ilvl="1" w:tplc="FEB86E50">
      <w:start w:val="1"/>
      <w:numFmt w:val="lowerLetter"/>
      <w:lvlText w:val="%2)"/>
      <w:lvlJc w:val="left"/>
      <w:pPr>
        <w:ind w:left="1788" w:hanging="360"/>
      </w:pPr>
      <w:rPr>
        <w:rFonts w:ascii="Montserrat Light" w:eastAsia="Times New Roman" w:hAnsi="Montserrat Light" w:cs="Times New Roman" w:hint="default"/>
        <w:b w:val="0"/>
        <w:bCs/>
      </w:r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4" w15:restartNumberingAfterBreak="0">
    <w:nsid w:val="75656772"/>
    <w:multiLevelType w:val="hybridMultilevel"/>
    <w:tmpl w:val="229075AA"/>
    <w:lvl w:ilvl="0" w:tplc="62921270">
      <w:start w:val="1"/>
      <w:numFmt w:val="lowerLetter"/>
      <w:lvlText w:val="%1)"/>
      <w:lvlJc w:val="left"/>
      <w:pPr>
        <w:ind w:left="1080" w:hanging="360"/>
      </w:pPr>
      <w:rPr>
        <w:rFonts w:hint="default"/>
        <w:b/>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55" w15:restartNumberingAfterBreak="0">
    <w:nsid w:val="76903888"/>
    <w:multiLevelType w:val="hybridMultilevel"/>
    <w:tmpl w:val="3B4680CE"/>
    <w:lvl w:ilvl="0" w:tplc="CF4C46A6">
      <w:start w:val="1"/>
      <w:numFmt w:val="lowerLetter"/>
      <w:lvlText w:val="%1)"/>
      <w:lvlJc w:val="left"/>
      <w:pPr>
        <w:ind w:left="720" w:hanging="360"/>
      </w:pPr>
      <w:rPr>
        <w:b/>
        <w:bCs/>
      </w:r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6" w15:restartNumberingAfterBreak="0">
    <w:nsid w:val="77111ED5"/>
    <w:multiLevelType w:val="hybridMultilevel"/>
    <w:tmpl w:val="F69C70C2"/>
    <w:lvl w:ilvl="0" w:tplc="323E0276">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7542EDD"/>
    <w:multiLevelType w:val="hybridMultilevel"/>
    <w:tmpl w:val="47FA94BC"/>
    <w:lvl w:ilvl="0" w:tplc="625E0FEA">
      <w:start w:val="1"/>
      <w:numFmt w:val="lowerLetter"/>
      <w:lvlText w:val="%1)"/>
      <w:lvlJc w:val="left"/>
      <w:pPr>
        <w:ind w:left="1495" w:hanging="360"/>
      </w:pPr>
      <w:rPr>
        <w:b/>
      </w:rPr>
    </w:lvl>
    <w:lvl w:ilvl="1" w:tplc="04180019">
      <w:start w:val="1"/>
      <w:numFmt w:val="lowerLetter"/>
      <w:lvlText w:val="%2."/>
      <w:lvlJc w:val="left"/>
      <w:pPr>
        <w:ind w:left="2215" w:hanging="360"/>
      </w:pPr>
    </w:lvl>
    <w:lvl w:ilvl="2" w:tplc="0418001B">
      <w:start w:val="1"/>
      <w:numFmt w:val="lowerRoman"/>
      <w:lvlText w:val="%3."/>
      <w:lvlJc w:val="right"/>
      <w:pPr>
        <w:ind w:left="2935" w:hanging="180"/>
      </w:pPr>
    </w:lvl>
    <w:lvl w:ilvl="3" w:tplc="0418000F">
      <w:start w:val="1"/>
      <w:numFmt w:val="decimal"/>
      <w:lvlText w:val="%4."/>
      <w:lvlJc w:val="left"/>
      <w:pPr>
        <w:ind w:left="3655" w:hanging="360"/>
      </w:pPr>
    </w:lvl>
    <w:lvl w:ilvl="4" w:tplc="04180019">
      <w:start w:val="1"/>
      <w:numFmt w:val="lowerLetter"/>
      <w:lvlText w:val="%5."/>
      <w:lvlJc w:val="left"/>
      <w:pPr>
        <w:ind w:left="4375" w:hanging="360"/>
      </w:pPr>
    </w:lvl>
    <w:lvl w:ilvl="5" w:tplc="0418001B">
      <w:start w:val="1"/>
      <w:numFmt w:val="lowerRoman"/>
      <w:lvlText w:val="%6."/>
      <w:lvlJc w:val="right"/>
      <w:pPr>
        <w:ind w:left="5095" w:hanging="180"/>
      </w:pPr>
    </w:lvl>
    <w:lvl w:ilvl="6" w:tplc="0418000F">
      <w:start w:val="1"/>
      <w:numFmt w:val="decimal"/>
      <w:lvlText w:val="%7."/>
      <w:lvlJc w:val="left"/>
      <w:pPr>
        <w:ind w:left="5815" w:hanging="360"/>
      </w:pPr>
    </w:lvl>
    <w:lvl w:ilvl="7" w:tplc="04180019">
      <w:start w:val="1"/>
      <w:numFmt w:val="lowerLetter"/>
      <w:lvlText w:val="%8."/>
      <w:lvlJc w:val="left"/>
      <w:pPr>
        <w:ind w:left="6535" w:hanging="360"/>
      </w:pPr>
    </w:lvl>
    <w:lvl w:ilvl="8" w:tplc="0418001B">
      <w:start w:val="1"/>
      <w:numFmt w:val="lowerRoman"/>
      <w:lvlText w:val="%9."/>
      <w:lvlJc w:val="right"/>
      <w:pPr>
        <w:ind w:left="7255" w:hanging="180"/>
      </w:pPr>
    </w:lvl>
  </w:abstractNum>
  <w:abstractNum w:abstractNumId="158" w15:restartNumberingAfterBreak="0">
    <w:nsid w:val="775A00B3"/>
    <w:multiLevelType w:val="hybridMultilevel"/>
    <w:tmpl w:val="FDDA3908"/>
    <w:lvl w:ilvl="0" w:tplc="39F27066">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59" w15:restartNumberingAfterBreak="0">
    <w:nsid w:val="78257F23"/>
    <w:multiLevelType w:val="hybridMultilevel"/>
    <w:tmpl w:val="828CA72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0" w15:restartNumberingAfterBreak="0">
    <w:nsid w:val="79394F0C"/>
    <w:multiLevelType w:val="hybridMultilevel"/>
    <w:tmpl w:val="E048B57C"/>
    <w:lvl w:ilvl="0" w:tplc="EFC4E4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9B15D16"/>
    <w:multiLevelType w:val="hybridMultilevel"/>
    <w:tmpl w:val="A344DC4A"/>
    <w:lvl w:ilvl="0" w:tplc="99EC95E4">
      <w:start w:val="1"/>
      <w:numFmt w:val="lowerLetter"/>
      <w:lvlText w:val="%1)"/>
      <w:lvlJc w:val="left"/>
      <w:pPr>
        <w:ind w:left="1068" w:hanging="360"/>
      </w:pPr>
      <w:rPr>
        <w:b/>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62" w15:restartNumberingAfterBreak="0">
    <w:nsid w:val="7BC75655"/>
    <w:multiLevelType w:val="hybridMultilevel"/>
    <w:tmpl w:val="9BC683B0"/>
    <w:lvl w:ilvl="0" w:tplc="7F9ADE34">
      <w:start w:val="1"/>
      <w:numFmt w:val="lowerRoman"/>
      <w:lvlText w:val="%1."/>
      <w:lvlJc w:val="left"/>
      <w:pPr>
        <w:ind w:left="1706" w:hanging="360"/>
      </w:pPr>
      <w:rPr>
        <w:rFonts w:hint="default"/>
        <w:b/>
        <w:bCs/>
      </w:rPr>
    </w:lvl>
    <w:lvl w:ilvl="1" w:tplc="FFFFFFFF">
      <w:start w:val="1"/>
      <w:numFmt w:val="lowerLetter"/>
      <w:lvlText w:val="%2."/>
      <w:lvlJc w:val="left"/>
      <w:pPr>
        <w:ind w:left="2426" w:hanging="360"/>
      </w:pPr>
    </w:lvl>
    <w:lvl w:ilvl="2" w:tplc="FFFFFFFF">
      <w:start w:val="1"/>
      <w:numFmt w:val="lowerRoman"/>
      <w:lvlText w:val="%3."/>
      <w:lvlJc w:val="right"/>
      <w:pPr>
        <w:ind w:left="3146" w:hanging="180"/>
      </w:pPr>
    </w:lvl>
    <w:lvl w:ilvl="3" w:tplc="FFFFFFFF">
      <w:start w:val="1"/>
      <w:numFmt w:val="decimal"/>
      <w:lvlText w:val="%4."/>
      <w:lvlJc w:val="left"/>
      <w:pPr>
        <w:ind w:left="3866" w:hanging="360"/>
      </w:pPr>
    </w:lvl>
    <w:lvl w:ilvl="4" w:tplc="FFFFFFFF">
      <w:start w:val="1"/>
      <w:numFmt w:val="lowerLetter"/>
      <w:lvlText w:val="%5."/>
      <w:lvlJc w:val="left"/>
      <w:pPr>
        <w:ind w:left="4586" w:hanging="360"/>
      </w:pPr>
    </w:lvl>
    <w:lvl w:ilvl="5" w:tplc="FFFFFFFF">
      <w:start w:val="1"/>
      <w:numFmt w:val="lowerRoman"/>
      <w:lvlText w:val="%6."/>
      <w:lvlJc w:val="right"/>
      <w:pPr>
        <w:ind w:left="5306" w:hanging="180"/>
      </w:pPr>
    </w:lvl>
    <w:lvl w:ilvl="6" w:tplc="FFFFFFFF">
      <w:start w:val="1"/>
      <w:numFmt w:val="decimal"/>
      <w:lvlText w:val="%7."/>
      <w:lvlJc w:val="left"/>
      <w:pPr>
        <w:ind w:left="6026" w:hanging="360"/>
      </w:pPr>
    </w:lvl>
    <w:lvl w:ilvl="7" w:tplc="FFFFFFFF">
      <w:start w:val="1"/>
      <w:numFmt w:val="lowerLetter"/>
      <w:lvlText w:val="%8."/>
      <w:lvlJc w:val="left"/>
      <w:pPr>
        <w:ind w:left="6746" w:hanging="360"/>
      </w:pPr>
    </w:lvl>
    <w:lvl w:ilvl="8" w:tplc="FFFFFFFF">
      <w:start w:val="1"/>
      <w:numFmt w:val="lowerRoman"/>
      <w:lvlText w:val="%9."/>
      <w:lvlJc w:val="right"/>
      <w:pPr>
        <w:ind w:left="7466" w:hanging="180"/>
      </w:pPr>
    </w:lvl>
  </w:abstractNum>
  <w:abstractNum w:abstractNumId="163" w15:restartNumberingAfterBreak="0">
    <w:nsid w:val="7C0A6C61"/>
    <w:multiLevelType w:val="hybridMultilevel"/>
    <w:tmpl w:val="3D683A2A"/>
    <w:lvl w:ilvl="0" w:tplc="CA7A400A">
      <w:start w:val="1"/>
      <w:numFmt w:val="lowerLetter"/>
      <w:lvlText w:val="%1)"/>
      <w:lvlJc w:val="left"/>
      <w:pPr>
        <w:ind w:left="1080" w:hanging="360"/>
      </w:pPr>
      <w:rPr>
        <w:b/>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64" w15:restartNumberingAfterBreak="0">
    <w:nsid w:val="7C936528"/>
    <w:multiLevelType w:val="hybridMultilevel"/>
    <w:tmpl w:val="5D46E2B8"/>
    <w:lvl w:ilvl="0" w:tplc="28A6D9F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E125248"/>
    <w:multiLevelType w:val="hybridMultilevel"/>
    <w:tmpl w:val="3918CAD0"/>
    <w:lvl w:ilvl="0" w:tplc="16D4028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66" w15:restartNumberingAfterBreak="0">
    <w:nsid w:val="7ECE05E3"/>
    <w:multiLevelType w:val="hybridMultilevel"/>
    <w:tmpl w:val="4E28B83C"/>
    <w:lvl w:ilvl="0" w:tplc="83B06924">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75572876">
    <w:abstractNumId w:val="88"/>
  </w:num>
  <w:num w:numId="2" w16cid:durableId="1701082883">
    <w:abstractNumId w:val="53"/>
  </w:num>
  <w:num w:numId="3" w16cid:durableId="195119852">
    <w:abstractNumId w:val="106"/>
  </w:num>
  <w:num w:numId="4" w16cid:durableId="234902653">
    <w:abstractNumId w:val="103"/>
  </w:num>
  <w:num w:numId="5" w16cid:durableId="1146628117">
    <w:abstractNumId w:val="113"/>
  </w:num>
  <w:num w:numId="6" w16cid:durableId="31224966">
    <w:abstractNumId w:val="82"/>
  </w:num>
  <w:num w:numId="7" w16cid:durableId="1615674771">
    <w:abstractNumId w:val="140"/>
  </w:num>
  <w:num w:numId="8" w16cid:durableId="1665475084">
    <w:abstractNumId w:val="2"/>
  </w:num>
  <w:num w:numId="9" w16cid:durableId="932469446">
    <w:abstractNumId w:val="47"/>
  </w:num>
  <w:num w:numId="10" w16cid:durableId="5192845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0449089">
    <w:abstractNumId w:val="59"/>
  </w:num>
  <w:num w:numId="12" w16cid:durableId="1835874789">
    <w:abstractNumId w:val="109"/>
  </w:num>
  <w:num w:numId="13" w16cid:durableId="1529685662">
    <w:abstractNumId w:val="18"/>
  </w:num>
  <w:num w:numId="14" w16cid:durableId="438523214">
    <w:abstractNumId w:val="14"/>
  </w:num>
  <w:num w:numId="15" w16cid:durableId="1334917027">
    <w:abstractNumId w:val="31"/>
  </w:num>
  <w:num w:numId="16" w16cid:durableId="1803230480">
    <w:abstractNumId w:val="100"/>
  </w:num>
  <w:num w:numId="17" w16cid:durableId="1262177437">
    <w:abstractNumId w:val="38"/>
  </w:num>
  <w:num w:numId="18" w16cid:durableId="1396858310">
    <w:abstractNumId w:val="126"/>
  </w:num>
  <w:num w:numId="19" w16cid:durableId="2073507341">
    <w:abstractNumId w:val="93"/>
  </w:num>
  <w:num w:numId="20" w16cid:durableId="1163355291">
    <w:abstractNumId w:val="60"/>
  </w:num>
  <w:num w:numId="21" w16cid:durableId="1826429401">
    <w:abstractNumId w:val="62"/>
  </w:num>
  <w:num w:numId="22" w16cid:durableId="1175148822">
    <w:abstractNumId w:val="9"/>
  </w:num>
  <w:num w:numId="23" w16cid:durableId="634485777">
    <w:abstractNumId w:val="101"/>
  </w:num>
  <w:num w:numId="24" w16cid:durableId="1516268784">
    <w:abstractNumId w:val="165"/>
  </w:num>
  <w:num w:numId="25" w16cid:durableId="360983888">
    <w:abstractNumId w:val="152"/>
  </w:num>
  <w:num w:numId="26" w16cid:durableId="9140572">
    <w:abstractNumId w:val="4"/>
  </w:num>
  <w:num w:numId="27" w16cid:durableId="919752535">
    <w:abstractNumId w:val="125"/>
  </w:num>
  <w:num w:numId="28" w16cid:durableId="1128662334">
    <w:abstractNumId w:val="26"/>
  </w:num>
  <w:num w:numId="29" w16cid:durableId="272516802">
    <w:abstractNumId w:val="10"/>
  </w:num>
  <w:num w:numId="30" w16cid:durableId="1841000219">
    <w:abstractNumId w:val="75"/>
  </w:num>
  <w:num w:numId="31" w16cid:durableId="1266112197">
    <w:abstractNumId w:val="155"/>
  </w:num>
  <w:num w:numId="32" w16cid:durableId="1929655153">
    <w:abstractNumId w:val="5"/>
  </w:num>
  <w:num w:numId="33" w16cid:durableId="1788770346">
    <w:abstractNumId w:val="0"/>
  </w:num>
  <w:num w:numId="34" w16cid:durableId="151217291">
    <w:abstractNumId w:val="143"/>
  </w:num>
  <w:num w:numId="35" w16cid:durableId="845635830">
    <w:abstractNumId w:val="111"/>
  </w:num>
  <w:num w:numId="36" w16cid:durableId="1173642531">
    <w:abstractNumId w:val="99"/>
  </w:num>
  <w:num w:numId="37" w16cid:durableId="1686905585">
    <w:abstractNumId w:val="156"/>
  </w:num>
  <w:num w:numId="38" w16cid:durableId="1430587695">
    <w:abstractNumId w:val="147"/>
  </w:num>
  <w:num w:numId="39" w16cid:durableId="1385182959">
    <w:abstractNumId w:val="151"/>
  </w:num>
  <w:num w:numId="40" w16cid:durableId="1385524940">
    <w:abstractNumId w:val="54"/>
  </w:num>
  <w:num w:numId="41" w16cid:durableId="1040086193">
    <w:abstractNumId w:val="135"/>
  </w:num>
  <w:num w:numId="42" w16cid:durableId="1547521381">
    <w:abstractNumId w:val="84"/>
  </w:num>
  <w:num w:numId="43" w16cid:durableId="2050522000">
    <w:abstractNumId w:val="136"/>
  </w:num>
  <w:num w:numId="44" w16cid:durableId="993217994">
    <w:abstractNumId w:val="105"/>
  </w:num>
  <w:num w:numId="45" w16cid:durableId="1039361155">
    <w:abstractNumId w:val="108"/>
  </w:num>
  <w:num w:numId="46" w16cid:durableId="1231578375">
    <w:abstractNumId w:val="25"/>
  </w:num>
  <w:num w:numId="47" w16cid:durableId="317001773">
    <w:abstractNumId w:val="58"/>
  </w:num>
  <w:num w:numId="48" w16cid:durableId="1647977660">
    <w:abstractNumId w:val="44"/>
  </w:num>
  <w:num w:numId="49" w16cid:durableId="1808862944">
    <w:abstractNumId w:val="154"/>
  </w:num>
  <w:num w:numId="50" w16cid:durableId="47996428">
    <w:abstractNumId w:val="40"/>
  </w:num>
  <w:num w:numId="51" w16cid:durableId="1668626633">
    <w:abstractNumId w:val="48"/>
  </w:num>
  <w:num w:numId="52" w16cid:durableId="77561471">
    <w:abstractNumId w:val="21"/>
  </w:num>
  <w:num w:numId="53" w16cid:durableId="319622777">
    <w:abstractNumId w:val="19"/>
  </w:num>
  <w:num w:numId="54" w16cid:durableId="825125374">
    <w:abstractNumId w:val="23"/>
  </w:num>
  <w:num w:numId="55" w16cid:durableId="275524580">
    <w:abstractNumId w:val="24"/>
  </w:num>
  <w:num w:numId="56" w16cid:durableId="422576810">
    <w:abstractNumId w:val="33"/>
  </w:num>
  <w:num w:numId="57" w16cid:durableId="380832775">
    <w:abstractNumId w:val="114"/>
  </w:num>
  <w:num w:numId="58" w16cid:durableId="299304716">
    <w:abstractNumId w:val="66"/>
  </w:num>
  <w:num w:numId="59" w16cid:durableId="1869289632">
    <w:abstractNumId w:val="91"/>
  </w:num>
  <w:num w:numId="60" w16cid:durableId="2000041487">
    <w:abstractNumId w:val="6"/>
  </w:num>
  <w:num w:numId="61" w16cid:durableId="1366365523">
    <w:abstractNumId w:val="160"/>
  </w:num>
  <w:num w:numId="62" w16cid:durableId="772557727">
    <w:abstractNumId w:val="137"/>
  </w:num>
  <w:num w:numId="63" w16cid:durableId="819689346">
    <w:abstractNumId w:val="32"/>
  </w:num>
  <w:num w:numId="64" w16cid:durableId="988705196">
    <w:abstractNumId w:val="41"/>
  </w:num>
  <w:num w:numId="65" w16cid:durableId="151507483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91964982">
    <w:abstractNumId w:val="42"/>
    <w:lvlOverride w:ilvl="0">
      <w:startOverride w:val="1"/>
    </w:lvlOverride>
    <w:lvlOverride w:ilvl="1"/>
    <w:lvlOverride w:ilvl="2"/>
    <w:lvlOverride w:ilvl="3"/>
    <w:lvlOverride w:ilvl="4"/>
    <w:lvlOverride w:ilvl="5"/>
    <w:lvlOverride w:ilvl="6"/>
    <w:lvlOverride w:ilvl="7"/>
    <w:lvlOverride w:ilvl="8"/>
  </w:num>
  <w:num w:numId="67" w16cid:durableId="167510480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03857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851589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6878578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3883423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8980245">
    <w:abstractNumId w:val="45"/>
  </w:num>
  <w:num w:numId="73" w16cid:durableId="1778981530">
    <w:abstractNumId w:val="71"/>
  </w:num>
  <w:num w:numId="74" w16cid:durableId="81291277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633639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913560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8493353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395036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22537549">
    <w:abstractNumId w:val="28"/>
    <w:lvlOverride w:ilvl="0">
      <w:startOverride w:val="1"/>
    </w:lvlOverride>
    <w:lvlOverride w:ilvl="1"/>
    <w:lvlOverride w:ilvl="2"/>
    <w:lvlOverride w:ilvl="3"/>
    <w:lvlOverride w:ilvl="4"/>
    <w:lvlOverride w:ilvl="5"/>
    <w:lvlOverride w:ilvl="6"/>
    <w:lvlOverride w:ilvl="7"/>
    <w:lvlOverride w:ilvl="8"/>
  </w:num>
  <w:num w:numId="80" w16cid:durableId="1673412177">
    <w:abstractNumId w:val="122"/>
    <w:lvlOverride w:ilvl="0">
      <w:startOverride w:val="1"/>
    </w:lvlOverride>
    <w:lvlOverride w:ilvl="1"/>
    <w:lvlOverride w:ilvl="2"/>
    <w:lvlOverride w:ilvl="3"/>
    <w:lvlOverride w:ilvl="4"/>
    <w:lvlOverride w:ilvl="5"/>
    <w:lvlOverride w:ilvl="6"/>
    <w:lvlOverride w:ilvl="7"/>
    <w:lvlOverride w:ilvl="8"/>
  </w:num>
  <w:num w:numId="81" w16cid:durableId="114670720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33527765">
    <w:abstractNumId w:val="51"/>
    <w:lvlOverride w:ilvl="0">
      <w:startOverride w:val="1"/>
    </w:lvlOverride>
    <w:lvlOverride w:ilvl="1"/>
    <w:lvlOverride w:ilvl="2"/>
    <w:lvlOverride w:ilvl="3"/>
    <w:lvlOverride w:ilvl="4"/>
    <w:lvlOverride w:ilvl="5"/>
    <w:lvlOverride w:ilvl="6"/>
    <w:lvlOverride w:ilvl="7"/>
    <w:lvlOverride w:ilvl="8"/>
  </w:num>
  <w:num w:numId="83" w16cid:durableId="1547178755">
    <w:abstractNumId w:val="63"/>
  </w:num>
  <w:num w:numId="84" w16cid:durableId="967778190">
    <w:abstractNumId w:val="85"/>
    <w:lvlOverride w:ilvl="0">
      <w:startOverride w:val="1"/>
    </w:lvlOverride>
    <w:lvlOverride w:ilvl="1"/>
    <w:lvlOverride w:ilvl="2"/>
    <w:lvlOverride w:ilvl="3"/>
    <w:lvlOverride w:ilvl="4"/>
    <w:lvlOverride w:ilvl="5"/>
    <w:lvlOverride w:ilvl="6"/>
    <w:lvlOverride w:ilvl="7"/>
    <w:lvlOverride w:ilvl="8"/>
  </w:num>
  <w:num w:numId="85" w16cid:durableId="56213443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52658769">
    <w:abstractNumId w:val="120"/>
    <w:lvlOverride w:ilvl="0">
      <w:startOverride w:val="1"/>
    </w:lvlOverride>
    <w:lvlOverride w:ilvl="1"/>
    <w:lvlOverride w:ilvl="2"/>
    <w:lvlOverride w:ilvl="3"/>
    <w:lvlOverride w:ilvl="4"/>
    <w:lvlOverride w:ilvl="5"/>
    <w:lvlOverride w:ilvl="6"/>
    <w:lvlOverride w:ilvl="7"/>
    <w:lvlOverride w:ilvl="8"/>
  </w:num>
  <w:num w:numId="87" w16cid:durableId="91783508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42882065">
    <w:abstractNumId w:val="76"/>
    <w:lvlOverride w:ilvl="0">
      <w:startOverride w:val="1"/>
    </w:lvlOverride>
    <w:lvlOverride w:ilvl="1"/>
    <w:lvlOverride w:ilvl="2"/>
    <w:lvlOverride w:ilvl="3"/>
    <w:lvlOverride w:ilvl="4"/>
    <w:lvlOverride w:ilvl="5"/>
    <w:lvlOverride w:ilvl="6"/>
    <w:lvlOverride w:ilvl="7"/>
    <w:lvlOverride w:ilvl="8"/>
  </w:num>
  <w:num w:numId="89" w16cid:durableId="509759084">
    <w:abstractNumId w:val="117"/>
    <w:lvlOverride w:ilvl="0">
      <w:startOverride w:val="1"/>
    </w:lvlOverride>
    <w:lvlOverride w:ilvl="1"/>
    <w:lvlOverride w:ilvl="2"/>
    <w:lvlOverride w:ilvl="3"/>
    <w:lvlOverride w:ilvl="4"/>
    <w:lvlOverride w:ilvl="5"/>
    <w:lvlOverride w:ilvl="6"/>
    <w:lvlOverride w:ilvl="7"/>
    <w:lvlOverride w:ilvl="8"/>
  </w:num>
  <w:num w:numId="90" w16cid:durableId="180835114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7419941">
    <w:abstractNumId w:val="1"/>
    <w:lvlOverride w:ilvl="0">
      <w:startOverride w:val="1"/>
    </w:lvlOverride>
    <w:lvlOverride w:ilvl="1"/>
    <w:lvlOverride w:ilvl="2"/>
    <w:lvlOverride w:ilvl="3"/>
    <w:lvlOverride w:ilvl="4"/>
    <w:lvlOverride w:ilvl="5"/>
    <w:lvlOverride w:ilvl="6"/>
    <w:lvlOverride w:ilvl="7"/>
    <w:lvlOverride w:ilvl="8"/>
  </w:num>
  <w:num w:numId="92" w16cid:durableId="8339524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408488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53621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14285894">
    <w:abstractNumId w:val="144"/>
    <w:lvlOverride w:ilvl="0">
      <w:startOverride w:val="1"/>
    </w:lvlOverride>
    <w:lvlOverride w:ilvl="1"/>
    <w:lvlOverride w:ilvl="2"/>
    <w:lvlOverride w:ilvl="3"/>
    <w:lvlOverride w:ilvl="4"/>
    <w:lvlOverride w:ilvl="5"/>
    <w:lvlOverride w:ilvl="6"/>
    <w:lvlOverride w:ilvl="7"/>
    <w:lvlOverride w:ilvl="8"/>
  </w:num>
  <w:num w:numId="96" w16cid:durableId="49060802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885124">
    <w:abstractNumId w:val="138"/>
    <w:lvlOverride w:ilvl="0">
      <w:startOverride w:val="1"/>
    </w:lvlOverride>
    <w:lvlOverride w:ilvl="1"/>
    <w:lvlOverride w:ilvl="2"/>
    <w:lvlOverride w:ilvl="3"/>
    <w:lvlOverride w:ilvl="4"/>
    <w:lvlOverride w:ilvl="5"/>
    <w:lvlOverride w:ilvl="6"/>
    <w:lvlOverride w:ilvl="7"/>
    <w:lvlOverride w:ilvl="8"/>
  </w:num>
  <w:num w:numId="98" w16cid:durableId="946153990">
    <w:abstractNumId w:val="107"/>
    <w:lvlOverride w:ilvl="0">
      <w:startOverride w:val="1"/>
    </w:lvlOverride>
    <w:lvlOverride w:ilvl="1"/>
    <w:lvlOverride w:ilvl="2"/>
    <w:lvlOverride w:ilvl="3"/>
    <w:lvlOverride w:ilvl="4"/>
    <w:lvlOverride w:ilvl="5"/>
    <w:lvlOverride w:ilvl="6"/>
    <w:lvlOverride w:ilvl="7"/>
    <w:lvlOverride w:ilvl="8"/>
  </w:num>
  <w:num w:numId="99" w16cid:durableId="1325470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90287114">
    <w:abstractNumId w:val="7"/>
    <w:lvlOverride w:ilvl="0">
      <w:startOverride w:val="1"/>
    </w:lvlOverride>
    <w:lvlOverride w:ilvl="1"/>
    <w:lvlOverride w:ilvl="2"/>
    <w:lvlOverride w:ilvl="3"/>
    <w:lvlOverride w:ilvl="4"/>
    <w:lvlOverride w:ilvl="5"/>
    <w:lvlOverride w:ilvl="6"/>
    <w:lvlOverride w:ilvl="7"/>
    <w:lvlOverride w:ilvl="8"/>
  </w:num>
  <w:num w:numId="101" w16cid:durableId="266349851">
    <w:abstractNumId w:val="35"/>
    <w:lvlOverride w:ilvl="0">
      <w:startOverride w:val="1"/>
    </w:lvlOverride>
    <w:lvlOverride w:ilvl="1"/>
    <w:lvlOverride w:ilvl="2"/>
    <w:lvlOverride w:ilvl="3"/>
    <w:lvlOverride w:ilvl="4"/>
    <w:lvlOverride w:ilvl="5"/>
    <w:lvlOverride w:ilvl="6"/>
    <w:lvlOverride w:ilvl="7"/>
    <w:lvlOverride w:ilvl="8"/>
  </w:num>
  <w:num w:numId="102" w16cid:durableId="1896425590">
    <w:abstractNumId w:val="52"/>
    <w:lvlOverride w:ilvl="0">
      <w:startOverride w:val="1"/>
    </w:lvlOverride>
    <w:lvlOverride w:ilvl="1"/>
    <w:lvlOverride w:ilvl="2"/>
    <w:lvlOverride w:ilvl="3"/>
    <w:lvlOverride w:ilvl="4"/>
    <w:lvlOverride w:ilvl="5"/>
    <w:lvlOverride w:ilvl="6"/>
    <w:lvlOverride w:ilvl="7"/>
    <w:lvlOverride w:ilvl="8"/>
  </w:num>
  <w:num w:numId="103" w16cid:durableId="967972297">
    <w:abstractNumId w:val="69"/>
    <w:lvlOverride w:ilvl="0">
      <w:startOverride w:val="1"/>
    </w:lvlOverride>
    <w:lvlOverride w:ilvl="1"/>
    <w:lvlOverride w:ilvl="2"/>
    <w:lvlOverride w:ilvl="3"/>
    <w:lvlOverride w:ilvl="4"/>
    <w:lvlOverride w:ilvl="5"/>
    <w:lvlOverride w:ilvl="6"/>
    <w:lvlOverride w:ilvl="7"/>
    <w:lvlOverride w:ilvl="8"/>
  </w:num>
  <w:num w:numId="104" w16cid:durableId="1790270685">
    <w:abstractNumId w:val="145"/>
    <w:lvlOverride w:ilvl="0">
      <w:startOverride w:val="1"/>
    </w:lvlOverride>
    <w:lvlOverride w:ilvl="1"/>
    <w:lvlOverride w:ilvl="2"/>
    <w:lvlOverride w:ilvl="3"/>
    <w:lvlOverride w:ilvl="4"/>
    <w:lvlOverride w:ilvl="5"/>
    <w:lvlOverride w:ilvl="6"/>
    <w:lvlOverride w:ilvl="7"/>
    <w:lvlOverride w:ilvl="8"/>
  </w:num>
  <w:num w:numId="105" w16cid:durableId="75643716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143185617">
    <w:abstractNumId w:val="158"/>
    <w:lvlOverride w:ilvl="0">
      <w:startOverride w:val="1"/>
    </w:lvlOverride>
    <w:lvlOverride w:ilvl="1"/>
    <w:lvlOverride w:ilvl="2"/>
    <w:lvlOverride w:ilvl="3"/>
    <w:lvlOverride w:ilvl="4"/>
    <w:lvlOverride w:ilvl="5"/>
    <w:lvlOverride w:ilvl="6"/>
    <w:lvlOverride w:ilvl="7"/>
    <w:lvlOverride w:ilvl="8"/>
  </w:num>
  <w:num w:numId="107" w16cid:durableId="26142491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0965947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01795939">
    <w:abstractNumId w:val="70"/>
    <w:lvlOverride w:ilvl="0">
      <w:startOverride w:val="1"/>
    </w:lvlOverride>
    <w:lvlOverride w:ilvl="1"/>
    <w:lvlOverride w:ilvl="2"/>
    <w:lvlOverride w:ilvl="3"/>
    <w:lvlOverride w:ilvl="4"/>
    <w:lvlOverride w:ilvl="5"/>
    <w:lvlOverride w:ilvl="6"/>
    <w:lvlOverride w:ilvl="7"/>
    <w:lvlOverride w:ilvl="8"/>
  </w:num>
  <w:num w:numId="110" w16cid:durableId="2047367765">
    <w:abstractNumId w:val="133"/>
    <w:lvlOverride w:ilvl="0">
      <w:startOverride w:val="1"/>
    </w:lvlOverride>
    <w:lvlOverride w:ilvl="1"/>
    <w:lvlOverride w:ilvl="2"/>
    <w:lvlOverride w:ilvl="3"/>
    <w:lvlOverride w:ilvl="4"/>
    <w:lvlOverride w:ilvl="5"/>
    <w:lvlOverride w:ilvl="6"/>
    <w:lvlOverride w:ilvl="7"/>
    <w:lvlOverride w:ilvl="8"/>
  </w:num>
  <w:num w:numId="111" w16cid:durableId="281152431">
    <w:abstractNumId w:val="16"/>
    <w:lvlOverride w:ilvl="0">
      <w:startOverride w:val="1"/>
    </w:lvlOverride>
    <w:lvlOverride w:ilvl="1"/>
    <w:lvlOverride w:ilvl="2"/>
    <w:lvlOverride w:ilvl="3"/>
    <w:lvlOverride w:ilvl="4"/>
    <w:lvlOverride w:ilvl="5"/>
    <w:lvlOverride w:ilvl="6"/>
    <w:lvlOverride w:ilvl="7"/>
    <w:lvlOverride w:ilvl="8"/>
  </w:num>
  <w:num w:numId="112" w16cid:durableId="142194840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65405313">
    <w:abstractNumId w:val="81"/>
    <w:lvlOverride w:ilvl="0">
      <w:startOverride w:val="1"/>
    </w:lvlOverride>
    <w:lvlOverride w:ilvl="1"/>
    <w:lvlOverride w:ilvl="2"/>
    <w:lvlOverride w:ilvl="3"/>
    <w:lvlOverride w:ilvl="4"/>
    <w:lvlOverride w:ilvl="5"/>
    <w:lvlOverride w:ilvl="6"/>
    <w:lvlOverride w:ilvl="7"/>
    <w:lvlOverride w:ilvl="8"/>
  </w:num>
  <w:num w:numId="114" w16cid:durableId="540672926">
    <w:abstractNumId w:val="96"/>
    <w:lvlOverride w:ilvl="0">
      <w:startOverride w:val="1"/>
    </w:lvlOverride>
    <w:lvlOverride w:ilvl="1"/>
    <w:lvlOverride w:ilvl="2"/>
    <w:lvlOverride w:ilvl="3"/>
    <w:lvlOverride w:ilvl="4"/>
    <w:lvlOverride w:ilvl="5"/>
    <w:lvlOverride w:ilvl="6"/>
    <w:lvlOverride w:ilvl="7"/>
    <w:lvlOverride w:ilvl="8"/>
  </w:num>
  <w:num w:numId="115" w16cid:durableId="1967740332">
    <w:abstractNumId w:val="92"/>
    <w:lvlOverride w:ilvl="0">
      <w:startOverride w:val="1"/>
    </w:lvlOverride>
    <w:lvlOverride w:ilvl="1"/>
    <w:lvlOverride w:ilvl="2"/>
    <w:lvlOverride w:ilvl="3"/>
    <w:lvlOverride w:ilvl="4"/>
    <w:lvlOverride w:ilvl="5"/>
    <w:lvlOverride w:ilvl="6"/>
    <w:lvlOverride w:ilvl="7"/>
    <w:lvlOverride w:ilvl="8"/>
  </w:num>
  <w:num w:numId="116" w16cid:durableId="1346590858">
    <w:abstractNumId w:val="30"/>
    <w:lvlOverride w:ilvl="0">
      <w:startOverride w:val="1"/>
    </w:lvlOverride>
    <w:lvlOverride w:ilvl="1"/>
    <w:lvlOverride w:ilvl="2"/>
    <w:lvlOverride w:ilvl="3"/>
    <w:lvlOverride w:ilvl="4"/>
    <w:lvlOverride w:ilvl="5"/>
    <w:lvlOverride w:ilvl="6"/>
    <w:lvlOverride w:ilvl="7"/>
    <w:lvlOverride w:ilvl="8"/>
  </w:num>
  <w:num w:numId="117" w16cid:durableId="84635951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84428499">
    <w:abstractNumId w:val="139"/>
    <w:lvlOverride w:ilvl="0">
      <w:startOverride w:val="1"/>
    </w:lvlOverride>
    <w:lvlOverride w:ilvl="1"/>
    <w:lvlOverride w:ilvl="2"/>
    <w:lvlOverride w:ilvl="3"/>
    <w:lvlOverride w:ilvl="4"/>
    <w:lvlOverride w:ilvl="5"/>
    <w:lvlOverride w:ilvl="6"/>
    <w:lvlOverride w:ilvl="7"/>
    <w:lvlOverride w:ilvl="8"/>
  </w:num>
  <w:num w:numId="119" w16cid:durableId="1458984872">
    <w:abstractNumId w:val="149"/>
    <w:lvlOverride w:ilvl="0">
      <w:startOverride w:val="1"/>
    </w:lvlOverride>
    <w:lvlOverride w:ilvl="1">
      <w:startOverride w:val="1"/>
    </w:lvlOverride>
    <w:lvlOverride w:ilvl="2"/>
    <w:lvlOverride w:ilvl="3"/>
    <w:lvlOverride w:ilvl="4"/>
    <w:lvlOverride w:ilvl="5"/>
    <w:lvlOverride w:ilvl="6"/>
    <w:lvlOverride w:ilvl="7"/>
    <w:lvlOverride w:ilvl="8"/>
  </w:num>
  <w:num w:numId="120" w16cid:durableId="15492237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2304571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017272362">
    <w:abstractNumId w:val="61"/>
    <w:lvlOverride w:ilvl="0">
      <w:startOverride w:val="1"/>
    </w:lvlOverride>
    <w:lvlOverride w:ilvl="1"/>
    <w:lvlOverride w:ilvl="2"/>
    <w:lvlOverride w:ilvl="3"/>
    <w:lvlOverride w:ilvl="4"/>
    <w:lvlOverride w:ilvl="5"/>
    <w:lvlOverride w:ilvl="6"/>
    <w:lvlOverride w:ilvl="7"/>
    <w:lvlOverride w:ilvl="8"/>
  </w:num>
  <w:num w:numId="123" w16cid:durableId="144133888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42182441">
    <w:abstractNumId w:val="121"/>
    <w:lvlOverride w:ilvl="0">
      <w:startOverride w:val="1"/>
    </w:lvlOverride>
    <w:lvlOverride w:ilvl="1"/>
    <w:lvlOverride w:ilvl="2"/>
    <w:lvlOverride w:ilvl="3"/>
    <w:lvlOverride w:ilvl="4"/>
    <w:lvlOverride w:ilvl="5"/>
    <w:lvlOverride w:ilvl="6"/>
    <w:lvlOverride w:ilvl="7"/>
    <w:lvlOverride w:ilvl="8"/>
  </w:num>
  <w:num w:numId="125" w16cid:durableId="322710210">
    <w:abstractNumId w:val="161"/>
    <w:lvlOverride w:ilvl="0">
      <w:startOverride w:val="1"/>
    </w:lvlOverride>
    <w:lvlOverride w:ilvl="1"/>
    <w:lvlOverride w:ilvl="2"/>
    <w:lvlOverride w:ilvl="3"/>
    <w:lvlOverride w:ilvl="4"/>
    <w:lvlOverride w:ilvl="5"/>
    <w:lvlOverride w:ilvl="6"/>
    <w:lvlOverride w:ilvl="7"/>
    <w:lvlOverride w:ilvl="8"/>
  </w:num>
  <w:num w:numId="126" w16cid:durableId="2020959484">
    <w:abstractNumId w:val="127"/>
    <w:lvlOverride w:ilvl="0">
      <w:startOverride w:val="1"/>
    </w:lvlOverride>
    <w:lvlOverride w:ilvl="1"/>
    <w:lvlOverride w:ilvl="2"/>
    <w:lvlOverride w:ilvl="3"/>
    <w:lvlOverride w:ilvl="4"/>
    <w:lvlOverride w:ilvl="5"/>
    <w:lvlOverride w:ilvl="6"/>
    <w:lvlOverride w:ilvl="7"/>
    <w:lvlOverride w:ilvl="8"/>
  </w:num>
  <w:num w:numId="127" w16cid:durableId="1917857775">
    <w:abstractNumId w:val="98"/>
    <w:lvlOverride w:ilvl="0">
      <w:startOverride w:val="1"/>
    </w:lvlOverride>
    <w:lvlOverride w:ilvl="1"/>
    <w:lvlOverride w:ilvl="2"/>
    <w:lvlOverride w:ilvl="3"/>
    <w:lvlOverride w:ilvl="4"/>
    <w:lvlOverride w:ilvl="5"/>
    <w:lvlOverride w:ilvl="6"/>
    <w:lvlOverride w:ilvl="7"/>
    <w:lvlOverride w:ilvl="8"/>
  </w:num>
  <w:num w:numId="128" w16cid:durableId="1046173958">
    <w:abstractNumId w:val="131"/>
    <w:lvlOverride w:ilvl="0">
      <w:startOverride w:val="1"/>
    </w:lvlOverride>
    <w:lvlOverride w:ilvl="1"/>
    <w:lvlOverride w:ilvl="2"/>
    <w:lvlOverride w:ilvl="3"/>
    <w:lvlOverride w:ilvl="4"/>
    <w:lvlOverride w:ilvl="5"/>
    <w:lvlOverride w:ilvl="6"/>
    <w:lvlOverride w:ilvl="7"/>
    <w:lvlOverride w:ilvl="8"/>
  </w:num>
  <w:num w:numId="129" w16cid:durableId="738945005">
    <w:abstractNumId w:val="97"/>
    <w:lvlOverride w:ilvl="0">
      <w:startOverride w:val="1"/>
    </w:lvlOverride>
    <w:lvlOverride w:ilvl="1"/>
    <w:lvlOverride w:ilvl="2"/>
    <w:lvlOverride w:ilvl="3"/>
    <w:lvlOverride w:ilvl="4"/>
    <w:lvlOverride w:ilvl="5"/>
    <w:lvlOverride w:ilvl="6"/>
    <w:lvlOverride w:ilvl="7"/>
    <w:lvlOverride w:ilvl="8"/>
  </w:num>
  <w:num w:numId="130" w16cid:durableId="12357730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94439022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747917553">
    <w:abstractNumId w:val="68"/>
  </w:num>
  <w:num w:numId="133" w16cid:durableId="1744059807">
    <w:abstractNumId w:val="67"/>
  </w:num>
  <w:num w:numId="134" w16cid:durableId="1176261391">
    <w:abstractNumId w:val="148"/>
  </w:num>
  <w:num w:numId="135" w16cid:durableId="1425224581">
    <w:abstractNumId w:val="72"/>
  </w:num>
  <w:num w:numId="136" w16cid:durableId="1009215151">
    <w:abstractNumId w:val="3"/>
  </w:num>
  <w:num w:numId="137" w16cid:durableId="1834492155">
    <w:abstractNumId w:val="17"/>
  </w:num>
  <w:num w:numId="138" w16cid:durableId="1037505202">
    <w:abstractNumId w:val="29"/>
  </w:num>
  <w:num w:numId="139" w16cid:durableId="1947347906">
    <w:abstractNumId w:val="86"/>
  </w:num>
  <w:num w:numId="140" w16cid:durableId="1357316688">
    <w:abstractNumId w:val="43"/>
  </w:num>
  <w:num w:numId="141" w16cid:durableId="1083451204">
    <w:abstractNumId w:val="162"/>
  </w:num>
  <w:num w:numId="142" w16cid:durableId="334764211">
    <w:abstractNumId w:val="65"/>
  </w:num>
  <w:num w:numId="143" w16cid:durableId="1103838302">
    <w:abstractNumId w:val="49"/>
  </w:num>
  <w:num w:numId="144" w16cid:durableId="1580864532">
    <w:abstractNumId w:val="129"/>
  </w:num>
  <w:num w:numId="145" w16cid:durableId="567808566">
    <w:abstractNumId w:val="12"/>
  </w:num>
  <w:num w:numId="146" w16cid:durableId="1130056011">
    <w:abstractNumId w:val="87"/>
  </w:num>
  <w:num w:numId="147" w16cid:durableId="1684282550">
    <w:abstractNumId w:val="56"/>
  </w:num>
  <w:num w:numId="148" w16cid:durableId="2121223750">
    <w:abstractNumId w:val="8"/>
  </w:num>
  <w:num w:numId="149" w16cid:durableId="665060357">
    <w:abstractNumId w:val="150"/>
  </w:num>
  <w:num w:numId="150" w16cid:durableId="2053578693">
    <w:abstractNumId w:val="146"/>
  </w:num>
  <w:num w:numId="151" w16cid:durableId="168763897">
    <w:abstractNumId w:val="15"/>
  </w:num>
  <w:num w:numId="152" w16cid:durableId="448085884">
    <w:abstractNumId w:val="115"/>
  </w:num>
  <w:num w:numId="153" w16cid:durableId="1405448127">
    <w:abstractNumId w:val="95"/>
  </w:num>
  <w:num w:numId="154" w16cid:durableId="2055495831">
    <w:abstractNumId w:val="11"/>
  </w:num>
  <w:num w:numId="155" w16cid:durableId="31676384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58920120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508980763">
    <w:abstractNumId w:val="89"/>
  </w:num>
  <w:num w:numId="158" w16cid:durableId="1521163209">
    <w:abstractNumId w:val="159"/>
  </w:num>
  <w:num w:numId="159" w16cid:durableId="1335299810">
    <w:abstractNumId w:val="166"/>
  </w:num>
  <w:num w:numId="160" w16cid:durableId="528681246">
    <w:abstractNumId w:val="164"/>
  </w:num>
  <w:num w:numId="161" w16cid:durableId="332996665">
    <w:abstractNumId w:val="50"/>
  </w:num>
  <w:num w:numId="162" w16cid:durableId="1640107399">
    <w:abstractNumId w:val="78"/>
  </w:num>
  <w:num w:numId="163" w16cid:durableId="954139344">
    <w:abstractNumId w:val="37"/>
  </w:num>
  <w:num w:numId="164" w16cid:durableId="1847550711">
    <w:abstractNumId w:val="46"/>
  </w:num>
  <w:num w:numId="165" w16cid:durableId="1374500134">
    <w:abstractNumId w:val="22"/>
  </w:num>
  <w:num w:numId="166" w16cid:durableId="52856911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838010355">
    <w:abstractNumId w:val="116"/>
  </w:num>
  <w:num w:numId="168" w16cid:durableId="2058433666">
    <w:abstractNumId w:val="153"/>
  </w:num>
  <w:num w:numId="169" w16cid:durableId="539434334">
    <w:abstractNumId w:val="102"/>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3C"/>
    <w:rsid w:val="00000832"/>
    <w:rsid w:val="00004C11"/>
    <w:rsid w:val="00010429"/>
    <w:rsid w:val="000119CC"/>
    <w:rsid w:val="00011A19"/>
    <w:rsid w:val="00012F8B"/>
    <w:rsid w:val="00014600"/>
    <w:rsid w:val="00015364"/>
    <w:rsid w:val="000176F5"/>
    <w:rsid w:val="00021E20"/>
    <w:rsid w:val="00023261"/>
    <w:rsid w:val="00025596"/>
    <w:rsid w:val="000262BB"/>
    <w:rsid w:val="00037B99"/>
    <w:rsid w:val="00046887"/>
    <w:rsid w:val="00052CCB"/>
    <w:rsid w:val="00053834"/>
    <w:rsid w:val="00057891"/>
    <w:rsid w:val="00060A91"/>
    <w:rsid w:val="000613B8"/>
    <w:rsid w:val="00061E63"/>
    <w:rsid w:val="00062289"/>
    <w:rsid w:val="0006228D"/>
    <w:rsid w:val="000627BA"/>
    <w:rsid w:val="000628D5"/>
    <w:rsid w:val="000638F3"/>
    <w:rsid w:val="00063FBA"/>
    <w:rsid w:val="00065E26"/>
    <w:rsid w:val="00065E3A"/>
    <w:rsid w:val="0006718E"/>
    <w:rsid w:val="00067FDC"/>
    <w:rsid w:val="00070EBE"/>
    <w:rsid w:val="000734B4"/>
    <w:rsid w:val="000741B1"/>
    <w:rsid w:val="00077827"/>
    <w:rsid w:val="0008643F"/>
    <w:rsid w:val="00087EC1"/>
    <w:rsid w:val="00096048"/>
    <w:rsid w:val="00097053"/>
    <w:rsid w:val="000A33E2"/>
    <w:rsid w:val="000A4C7C"/>
    <w:rsid w:val="000A55F6"/>
    <w:rsid w:val="000A6748"/>
    <w:rsid w:val="000A6A37"/>
    <w:rsid w:val="000A71B1"/>
    <w:rsid w:val="000B34C7"/>
    <w:rsid w:val="000B643E"/>
    <w:rsid w:val="000B7302"/>
    <w:rsid w:val="000B7DDB"/>
    <w:rsid w:val="000C01AF"/>
    <w:rsid w:val="000C2A61"/>
    <w:rsid w:val="000C329C"/>
    <w:rsid w:val="000C5AE4"/>
    <w:rsid w:val="000C5F80"/>
    <w:rsid w:val="000C7619"/>
    <w:rsid w:val="000D014F"/>
    <w:rsid w:val="000D3258"/>
    <w:rsid w:val="000D4A98"/>
    <w:rsid w:val="000D5B0B"/>
    <w:rsid w:val="000D6A46"/>
    <w:rsid w:val="000D7E02"/>
    <w:rsid w:val="000E146C"/>
    <w:rsid w:val="000E40FF"/>
    <w:rsid w:val="000E43F8"/>
    <w:rsid w:val="000E463E"/>
    <w:rsid w:val="000E6AB4"/>
    <w:rsid w:val="000F2277"/>
    <w:rsid w:val="000F38E7"/>
    <w:rsid w:val="000F7072"/>
    <w:rsid w:val="00100831"/>
    <w:rsid w:val="001019B1"/>
    <w:rsid w:val="00105021"/>
    <w:rsid w:val="0010764F"/>
    <w:rsid w:val="0011044C"/>
    <w:rsid w:val="001121DE"/>
    <w:rsid w:val="001136E3"/>
    <w:rsid w:val="00114A7A"/>
    <w:rsid w:val="00115E9C"/>
    <w:rsid w:val="0011673E"/>
    <w:rsid w:val="00121489"/>
    <w:rsid w:val="00126F08"/>
    <w:rsid w:val="00130655"/>
    <w:rsid w:val="001310E6"/>
    <w:rsid w:val="00132172"/>
    <w:rsid w:val="00135F0D"/>
    <w:rsid w:val="00143821"/>
    <w:rsid w:val="00145CD5"/>
    <w:rsid w:val="001524C8"/>
    <w:rsid w:val="00161921"/>
    <w:rsid w:val="00162D3C"/>
    <w:rsid w:val="00162F3F"/>
    <w:rsid w:val="0016340E"/>
    <w:rsid w:val="001649EA"/>
    <w:rsid w:val="00166E62"/>
    <w:rsid w:val="001706AB"/>
    <w:rsid w:val="00171D18"/>
    <w:rsid w:val="00172B7E"/>
    <w:rsid w:val="00173CEA"/>
    <w:rsid w:val="00175D37"/>
    <w:rsid w:val="00180187"/>
    <w:rsid w:val="001807B8"/>
    <w:rsid w:val="00180BF7"/>
    <w:rsid w:val="001814CD"/>
    <w:rsid w:val="00181D21"/>
    <w:rsid w:val="00184939"/>
    <w:rsid w:val="0018577A"/>
    <w:rsid w:val="00191AAA"/>
    <w:rsid w:val="001942E8"/>
    <w:rsid w:val="0019444B"/>
    <w:rsid w:val="0019488F"/>
    <w:rsid w:val="0019683A"/>
    <w:rsid w:val="00197C4B"/>
    <w:rsid w:val="001A3313"/>
    <w:rsid w:val="001A6992"/>
    <w:rsid w:val="001A6E95"/>
    <w:rsid w:val="001C4E01"/>
    <w:rsid w:val="001D0F1F"/>
    <w:rsid w:val="001D0F31"/>
    <w:rsid w:val="001D28F8"/>
    <w:rsid w:val="001D376A"/>
    <w:rsid w:val="001E5F02"/>
    <w:rsid w:val="001E66E5"/>
    <w:rsid w:val="001E7ECA"/>
    <w:rsid w:val="001F18DE"/>
    <w:rsid w:val="001F2841"/>
    <w:rsid w:val="001F3D8E"/>
    <w:rsid w:val="001F49A6"/>
    <w:rsid w:val="001F4BB5"/>
    <w:rsid w:val="001F5614"/>
    <w:rsid w:val="00202785"/>
    <w:rsid w:val="00203E80"/>
    <w:rsid w:val="00205649"/>
    <w:rsid w:val="002119E9"/>
    <w:rsid w:val="002121FC"/>
    <w:rsid w:val="0021396B"/>
    <w:rsid w:val="00215100"/>
    <w:rsid w:val="00215EAE"/>
    <w:rsid w:val="00215FD5"/>
    <w:rsid w:val="00217B33"/>
    <w:rsid w:val="00220560"/>
    <w:rsid w:val="00220E03"/>
    <w:rsid w:val="00224351"/>
    <w:rsid w:val="00226382"/>
    <w:rsid w:val="002265A0"/>
    <w:rsid w:val="00227F1B"/>
    <w:rsid w:val="00230F92"/>
    <w:rsid w:val="00231FAB"/>
    <w:rsid w:val="00233163"/>
    <w:rsid w:val="00234002"/>
    <w:rsid w:val="00236AC0"/>
    <w:rsid w:val="00237A6C"/>
    <w:rsid w:val="00240F4A"/>
    <w:rsid w:val="0024318F"/>
    <w:rsid w:val="0025242E"/>
    <w:rsid w:val="00252816"/>
    <w:rsid w:val="00252B6B"/>
    <w:rsid w:val="00257733"/>
    <w:rsid w:val="00257AC9"/>
    <w:rsid w:val="00260CB3"/>
    <w:rsid w:val="00264245"/>
    <w:rsid w:val="0026583D"/>
    <w:rsid w:val="00265FD5"/>
    <w:rsid w:val="00266382"/>
    <w:rsid w:val="00267F62"/>
    <w:rsid w:val="00274236"/>
    <w:rsid w:val="00274F8F"/>
    <w:rsid w:val="0027536B"/>
    <w:rsid w:val="002759A5"/>
    <w:rsid w:val="00275A51"/>
    <w:rsid w:val="00276548"/>
    <w:rsid w:val="00283498"/>
    <w:rsid w:val="00283C69"/>
    <w:rsid w:val="00284091"/>
    <w:rsid w:val="00286CD6"/>
    <w:rsid w:val="00286D05"/>
    <w:rsid w:val="00287E69"/>
    <w:rsid w:val="00291CC5"/>
    <w:rsid w:val="00291F22"/>
    <w:rsid w:val="00293F43"/>
    <w:rsid w:val="0029606F"/>
    <w:rsid w:val="002A1051"/>
    <w:rsid w:val="002B12ED"/>
    <w:rsid w:val="002B20CA"/>
    <w:rsid w:val="002B230D"/>
    <w:rsid w:val="002B2526"/>
    <w:rsid w:val="002B34B5"/>
    <w:rsid w:val="002B4489"/>
    <w:rsid w:val="002B44ED"/>
    <w:rsid w:val="002B4579"/>
    <w:rsid w:val="002B47A1"/>
    <w:rsid w:val="002B4E0B"/>
    <w:rsid w:val="002B6693"/>
    <w:rsid w:val="002C0067"/>
    <w:rsid w:val="002C0F33"/>
    <w:rsid w:val="002C5EC4"/>
    <w:rsid w:val="002C5F3A"/>
    <w:rsid w:val="002C728B"/>
    <w:rsid w:val="002C7C42"/>
    <w:rsid w:val="002D4E1C"/>
    <w:rsid w:val="002D53A2"/>
    <w:rsid w:val="002D68A3"/>
    <w:rsid w:val="002D73E7"/>
    <w:rsid w:val="002E04CC"/>
    <w:rsid w:val="002E5555"/>
    <w:rsid w:val="002E628C"/>
    <w:rsid w:val="002E64E1"/>
    <w:rsid w:val="002F45C0"/>
    <w:rsid w:val="002F5985"/>
    <w:rsid w:val="002F59D7"/>
    <w:rsid w:val="002F70E1"/>
    <w:rsid w:val="003024BD"/>
    <w:rsid w:val="00306A56"/>
    <w:rsid w:val="00307452"/>
    <w:rsid w:val="0031680A"/>
    <w:rsid w:val="00320529"/>
    <w:rsid w:val="00320EA2"/>
    <w:rsid w:val="003234BC"/>
    <w:rsid w:val="00324BBD"/>
    <w:rsid w:val="003251DA"/>
    <w:rsid w:val="0032698F"/>
    <w:rsid w:val="00330148"/>
    <w:rsid w:val="0033057B"/>
    <w:rsid w:val="003312AD"/>
    <w:rsid w:val="00333695"/>
    <w:rsid w:val="00333F24"/>
    <w:rsid w:val="003352F1"/>
    <w:rsid w:val="0034065F"/>
    <w:rsid w:val="00342B66"/>
    <w:rsid w:val="003451BF"/>
    <w:rsid w:val="003452B0"/>
    <w:rsid w:val="0034583E"/>
    <w:rsid w:val="00347F86"/>
    <w:rsid w:val="00354BFF"/>
    <w:rsid w:val="003641AA"/>
    <w:rsid w:val="00366FDE"/>
    <w:rsid w:val="00372B0F"/>
    <w:rsid w:val="0037431E"/>
    <w:rsid w:val="00374AFD"/>
    <w:rsid w:val="003762D1"/>
    <w:rsid w:val="00377503"/>
    <w:rsid w:val="003800E6"/>
    <w:rsid w:val="003812E5"/>
    <w:rsid w:val="00381BBC"/>
    <w:rsid w:val="00381EBE"/>
    <w:rsid w:val="0038351E"/>
    <w:rsid w:val="003837E5"/>
    <w:rsid w:val="00384B77"/>
    <w:rsid w:val="003868C1"/>
    <w:rsid w:val="00387B30"/>
    <w:rsid w:val="003906B3"/>
    <w:rsid w:val="0039122C"/>
    <w:rsid w:val="00391F4B"/>
    <w:rsid w:val="003932E5"/>
    <w:rsid w:val="003943EE"/>
    <w:rsid w:val="00394D67"/>
    <w:rsid w:val="003970E8"/>
    <w:rsid w:val="003A3480"/>
    <w:rsid w:val="003A3B18"/>
    <w:rsid w:val="003A5172"/>
    <w:rsid w:val="003A741F"/>
    <w:rsid w:val="003B0F29"/>
    <w:rsid w:val="003B1206"/>
    <w:rsid w:val="003B3CDB"/>
    <w:rsid w:val="003B74A1"/>
    <w:rsid w:val="003C0C2C"/>
    <w:rsid w:val="003C2FB2"/>
    <w:rsid w:val="003C655D"/>
    <w:rsid w:val="003C6E40"/>
    <w:rsid w:val="003D66B2"/>
    <w:rsid w:val="003D7F5A"/>
    <w:rsid w:val="003E265B"/>
    <w:rsid w:val="003F0707"/>
    <w:rsid w:val="003F120E"/>
    <w:rsid w:val="003F2863"/>
    <w:rsid w:val="003F4413"/>
    <w:rsid w:val="003F7215"/>
    <w:rsid w:val="00400DDC"/>
    <w:rsid w:val="00404F2E"/>
    <w:rsid w:val="00410044"/>
    <w:rsid w:val="0041030D"/>
    <w:rsid w:val="00410DB3"/>
    <w:rsid w:val="004130F1"/>
    <w:rsid w:val="00413C90"/>
    <w:rsid w:val="00414C4C"/>
    <w:rsid w:val="00416A3F"/>
    <w:rsid w:val="00422D27"/>
    <w:rsid w:val="0042496B"/>
    <w:rsid w:val="00425FD5"/>
    <w:rsid w:val="004278DA"/>
    <w:rsid w:val="00430382"/>
    <w:rsid w:val="00430699"/>
    <w:rsid w:val="00431399"/>
    <w:rsid w:val="004326A8"/>
    <w:rsid w:val="004406CC"/>
    <w:rsid w:val="00442664"/>
    <w:rsid w:val="00443C22"/>
    <w:rsid w:val="00444753"/>
    <w:rsid w:val="00446921"/>
    <w:rsid w:val="00447337"/>
    <w:rsid w:val="00447A64"/>
    <w:rsid w:val="00450FF3"/>
    <w:rsid w:val="0045486A"/>
    <w:rsid w:val="00454E13"/>
    <w:rsid w:val="00461852"/>
    <w:rsid w:val="00462805"/>
    <w:rsid w:val="00462A51"/>
    <w:rsid w:val="00463423"/>
    <w:rsid w:val="00466144"/>
    <w:rsid w:val="004668EE"/>
    <w:rsid w:val="004706AD"/>
    <w:rsid w:val="00477AD9"/>
    <w:rsid w:val="004801DE"/>
    <w:rsid w:val="004812E4"/>
    <w:rsid w:val="00482C3F"/>
    <w:rsid w:val="00487C85"/>
    <w:rsid w:val="004912D6"/>
    <w:rsid w:val="0049428C"/>
    <w:rsid w:val="00494C93"/>
    <w:rsid w:val="00497510"/>
    <w:rsid w:val="004A1501"/>
    <w:rsid w:val="004A3916"/>
    <w:rsid w:val="004B020A"/>
    <w:rsid w:val="004C07AD"/>
    <w:rsid w:val="004C0AC7"/>
    <w:rsid w:val="004C1E62"/>
    <w:rsid w:val="004C4029"/>
    <w:rsid w:val="004D0030"/>
    <w:rsid w:val="004D121F"/>
    <w:rsid w:val="004D3F21"/>
    <w:rsid w:val="004D6337"/>
    <w:rsid w:val="004D703E"/>
    <w:rsid w:val="004E18BC"/>
    <w:rsid w:val="004E53D2"/>
    <w:rsid w:val="004E7BB3"/>
    <w:rsid w:val="004F12E0"/>
    <w:rsid w:val="004F304E"/>
    <w:rsid w:val="004F4F2F"/>
    <w:rsid w:val="004F675D"/>
    <w:rsid w:val="004F71BB"/>
    <w:rsid w:val="004F7E69"/>
    <w:rsid w:val="00503A39"/>
    <w:rsid w:val="00506C47"/>
    <w:rsid w:val="005117DB"/>
    <w:rsid w:val="00512E1C"/>
    <w:rsid w:val="00513FCF"/>
    <w:rsid w:val="005146D6"/>
    <w:rsid w:val="00515606"/>
    <w:rsid w:val="005160B1"/>
    <w:rsid w:val="005215C5"/>
    <w:rsid w:val="00522281"/>
    <w:rsid w:val="00523190"/>
    <w:rsid w:val="00533E40"/>
    <w:rsid w:val="00535D90"/>
    <w:rsid w:val="00543243"/>
    <w:rsid w:val="005454A1"/>
    <w:rsid w:val="00547122"/>
    <w:rsid w:val="005500EB"/>
    <w:rsid w:val="00557BE4"/>
    <w:rsid w:val="00560D45"/>
    <w:rsid w:val="005624AC"/>
    <w:rsid w:val="00562545"/>
    <w:rsid w:val="00565BCF"/>
    <w:rsid w:val="00565D31"/>
    <w:rsid w:val="00572C1B"/>
    <w:rsid w:val="00573ACC"/>
    <w:rsid w:val="00581192"/>
    <w:rsid w:val="00581EA1"/>
    <w:rsid w:val="005833FC"/>
    <w:rsid w:val="00583933"/>
    <w:rsid w:val="005851A9"/>
    <w:rsid w:val="00587C99"/>
    <w:rsid w:val="00595518"/>
    <w:rsid w:val="005967CC"/>
    <w:rsid w:val="005A2766"/>
    <w:rsid w:val="005A3B2B"/>
    <w:rsid w:val="005A4D6A"/>
    <w:rsid w:val="005A588A"/>
    <w:rsid w:val="005B0E1E"/>
    <w:rsid w:val="005B17ED"/>
    <w:rsid w:val="005B62C1"/>
    <w:rsid w:val="005B72CC"/>
    <w:rsid w:val="005C004C"/>
    <w:rsid w:val="005C025E"/>
    <w:rsid w:val="005C0B62"/>
    <w:rsid w:val="005C0CA8"/>
    <w:rsid w:val="005C23A0"/>
    <w:rsid w:val="005C243B"/>
    <w:rsid w:val="005C3BA8"/>
    <w:rsid w:val="005D35DC"/>
    <w:rsid w:val="005D6BFE"/>
    <w:rsid w:val="005D6C59"/>
    <w:rsid w:val="005D7F20"/>
    <w:rsid w:val="005D7F8D"/>
    <w:rsid w:val="005E1C91"/>
    <w:rsid w:val="005E3F19"/>
    <w:rsid w:val="005E4104"/>
    <w:rsid w:val="005E5288"/>
    <w:rsid w:val="005E6B2F"/>
    <w:rsid w:val="005F0042"/>
    <w:rsid w:val="005F1F54"/>
    <w:rsid w:val="005F68B3"/>
    <w:rsid w:val="005F73AB"/>
    <w:rsid w:val="005F7FEB"/>
    <w:rsid w:val="00601584"/>
    <w:rsid w:val="0060227C"/>
    <w:rsid w:val="00612AAD"/>
    <w:rsid w:val="00615FA7"/>
    <w:rsid w:val="0061742A"/>
    <w:rsid w:val="0062662D"/>
    <w:rsid w:val="00637B40"/>
    <w:rsid w:val="00641DBE"/>
    <w:rsid w:val="00642E0F"/>
    <w:rsid w:val="006431EF"/>
    <w:rsid w:val="006435D1"/>
    <w:rsid w:val="00644076"/>
    <w:rsid w:val="00646684"/>
    <w:rsid w:val="00651C06"/>
    <w:rsid w:val="00651C6E"/>
    <w:rsid w:val="0065444F"/>
    <w:rsid w:val="00655ABF"/>
    <w:rsid w:val="00655C1B"/>
    <w:rsid w:val="00662A66"/>
    <w:rsid w:val="00663BDB"/>
    <w:rsid w:val="00667F99"/>
    <w:rsid w:val="006720ED"/>
    <w:rsid w:val="00674CBB"/>
    <w:rsid w:val="006760B3"/>
    <w:rsid w:val="00676654"/>
    <w:rsid w:val="00677440"/>
    <w:rsid w:val="006831C8"/>
    <w:rsid w:val="00686098"/>
    <w:rsid w:val="00686880"/>
    <w:rsid w:val="006910A1"/>
    <w:rsid w:val="0069646A"/>
    <w:rsid w:val="006A1038"/>
    <w:rsid w:val="006A12A6"/>
    <w:rsid w:val="006A1D5C"/>
    <w:rsid w:val="006A29E3"/>
    <w:rsid w:val="006A3197"/>
    <w:rsid w:val="006A4194"/>
    <w:rsid w:val="006A43B9"/>
    <w:rsid w:val="006A5968"/>
    <w:rsid w:val="006A5B8D"/>
    <w:rsid w:val="006A77BB"/>
    <w:rsid w:val="006B2450"/>
    <w:rsid w:val="006B3DBA"/>
    <w:rsid w:val="006C0A43"/>
    <w:rsid w:val="006C2EF2"/>
    <w:rsid w:val="006C3BFB"/>
    <w:rsid w:val="006C5E35"/>
    <w:rsid w:val="006C67FC"/>
    <w:rsid w:val="006D1D05"/>
    <w:rsid w:val="006D4FBA"/>
    <w:rsid w:val="006D607C"/>
    <w:rsid w:val="006E0A89"/>
    <w:rsid w:val="006E1A19"/>
    <w:rsid w:val="006E2E44"/>
    <w:rsid w:val="006F2615"/>
    <w:rsid w:val="006F2A2A"/>
    <w:rsid w:val="006F3B69"/>
    <w:rsid w:val="006F5038"/>
    <w:rsid w:val="007003E0"/>
    <w:rsid w:val="00702A6E"/>
    <w:rsid w:val="00707A41"/>
    <w:rsid w:val="00710487"/>
    <w:rsid w:val="00710A39"/>
    <w:rsid w:val="00721A09"/>
    <w:rsid w:val="00722F97"/>
    <w:rsid w:val="00726A56"/>
    <w:rsid w:val="00726F8E"/>
    <w:rsid w:val="007315EB"/>
    <w:rsid w:val="00740845"/>
    <w:rsid w:val="00743073"/>
    <w:rsid w:val="00746118"/>
    <w:rsid w:val="00754286"/>
    <w:rsid w:val="00761F58"/>
    <w:rsid w:val="00767437"/>
    <w:rsid w:val="007679D5"/>
    <w:rsid w:val="00771A54"/>
    <w:rsid w:val="007732E6"/>
    <w:rsid w:val="00781051"/>
    <w:rsid w:val="00781628"/>
    <w:rsid w:val="007835E4"/>
    <w:rsid w:val="007865AE"/>
    <w:rsid w:val="0078769A"/>
    <w:rsid w:val="00794155"/>
    <w:rsid w:val="00794584"/>
    <w:rsid w:val="007957F1"/>
    <w:rsid w:val="007A2C41"/>
    <w:rsid w:val="007A4AB7"/>
    <w:rsid w:val="007B3C5B"/>
    <w:rsid w:val="007B4357"/>
    <w:rsid w:val="007B463F"/>
    <w:rsid w:val="007B665F"/>
    <w:rsid w:val="007B6A54"/>
    <w:rsid w:val="007B7F35"/>
    <w:rsid w:val="007C00D1"/>
    <w:rsid w:val="007C037F"/>
    <w:rsid w:val="007C0D65"/>
    <w:rsid w:val="007C0E88"/>
    <w:rsid w:val="007C296A"/>
    <w:rsid w:val="007C56EA"/>
    <w:rsid w:val="007C62C1"/>
    <w:rsid w:val="007C6309"/>
    <w:rsid w:val="007D2CA8"/>
    <w:rsid w:val="007D4443"/>
    <w:rsid w:val="007D5744"/>
    <w:rsid w:val="007E1060"/>
    <w:rsid w:val="007E11EB"/>
    <w:rsid w:val="007E18DC"/>
    <w:rsid w:val="007E3904"/>
    <w:rsid w:val="007E597D"/>
    <w:rsid w:val="007E5AA9"/>
    <w:rsid w:val="007F13BF"/>
    <w:rsid w:val="007F228F"/>
    <w:rsid w:val="007F4666"/>
    <w:rsid w:val="007F5276"/>
    <w:rsid w:val="007F5544"/>
    <w:rsid w:val="00804764"/>
    <w:rsid w:val="008074FA"/>
    <w:rsid w:val="00814FA0"/>
    <w:rsid w:val="00816193"/>
    <w:rsid w:val="008162DB"/>
    <w:rsid w:val="008207AD"/>
    <w:rsid w:val="00822974"/>
    <w:rsid w:val="00823CDE"/>
    <w:rsid w:val="00825086"/>
    <w:rsid w:val="00827BB6"/>
    <w:rsid w:val="008303FE"/>
    <w:rsid w:val="00835307"/>
    <w:rsid w:val="0083788A"/>
    <w:rsid w:val="008402C0"/>
    <w:rsid w:val="008415DC"/>
    <w:rsid w:val="0084494C"/>
    <w:rsid w:val="00846A6B"/>
    <w:rsid w:val="008601F6"/>
    <w:rsid w:val="00867ECD"/>
    <w:rsid w:val="00870BE2"/>
    <w:rsid w:val="008727B0"/>
    <w:rsid w:val="00873CB7"/>
    <w:rsid w:val="00880219"/>
    <w:rsid w:val="00892416"/>
    <w:rsid w:val="0089248E"/>
    <w:rsid w:val="00893402"/>
    <w:rsid w:val="00893788"/>
    <w:rsid w:val="00895A04"/>
    <w:rsid w:val="008A5E82"/>
    <w:rsid w:val="008A7C43"/>
    <w:rsid w:val="008B371D"/>
    <w:rsid w:val="008B40C5"/>
    <w:rsid w:val="008C4482"/>
    <w:rsid w:val="008C5170"/>
    <w:rsid w:val="008C53CA"/>
    <w:rsid w:val="008C7AE2"/>
    <w:rsid w:val="008D10CE"/>
    <w:rsid w:val="008D11EC"/>
    <w:rsid w:val="008D2362"/>
    <w:rsid w:val="008D2F59"/>
    <w:rsid w:val="008D72B0"/>
    <w:rsid w:val="008E198A"/>
    <w:rsid w:val="008E340F"/>
    <w:rsid w:val="008F0B40"/>
    <w:rsid w:val="008F10F5"/>
    <w:rsid w:val="00902674"/>
    <w:rsid w:val="0090580B"/>
    <w:rsid w:val="009062F1"/>
    <w:rsid w:val="009065A0"/>
    <w:rsid w:val="00906946"/>
    <w:rsid w:val="0091054B"/>
    <w:rsid w:val="00910906"/>
    <w:rsid w:val="00911351"/>
    <w:rsid w:val="009136DF"/>
    <w:rsid w:val="00914DF5"/>
    <w:rsid w:val="00915EE8"/>
    <w:rsid w:val="0091789D"/>
    <w:rsid w:val="0092122F"/>
    <w:rsid w:val="00922710"/>
    <w:rsid w:val="00924BD5"/>
    <w:rsid w:val="009257F6"/>
    <w:rsid w:val="00927F76"/>
    <w:rsid w:val="00930F60"/>
    <w:rsid w:val="009320C9"/>
    <w:rsid w:val="00933EF5"/>
    <w:rsid w:val="0093461C"/>
    <w:rsid w:val="00936FB5"/>
    <w:rsid w:val="0094220F"/>
    <w:rsid w:val="00942B8B"/>
    <w:rsid w:val="00943E6D"/>
    <w:rsid w:val="00944449"/>
    <w:rsid w:val="0094623E"/>
    <w:rsid w:val="00946B57"/>
    <w:rsid w:val="009540F6"/>
    <w:rsid w:val="0095638A"/>
    <w:rsid w:val="00956F75"/>
    <w:rsid w:val="009713E7"/>
    <w:rsid w:val="00983640"/>
    <w:rsid w:val="00984918"/>
    <w:rsid w:val="0098651B"/>
    <w:rsid w:val="00987A44"/>
    <w:rsid w:val="00990EFF"/>
    <w:rsid w:val="009940C7"/>
    <w:rsid w:val="00996942"/>
    <w:rsid w:val="009A6131"/>
    <w:rsid w:val="009A64BF"/>
    <w:rsid w:val="009B0011"/>
    <w:rsid w:val="009B0317"/>
    <w:rsid w:val="009B24BB"/>
    <w:rsid w:val="009B3324"/>
    <w:rsid w:val="009B3372"/>
    <w:rsid w:val="009B6CDD"/>
    <w:rsid w:val="009C3CB3"/>
    <w:rsid w:val="009C7F6B"/>
    <w:rsid w:val="009D004B"/>
    <w:rsid w:val="009D007F"/>
    <w:rsid w:val="009D304A"/>
    <w:rsid w:val="009E4B84"/>
    <w:rsid w:val="009E4F97"/>
    <w:rsid w:val="009E54DB"/>
    <w:rsid w:val="009E6F54"/>
    <w:rsid w:val="009F0008"/>
    <w:rsid w:val="009F18A6"/>
    <w:rsid w:val="009F41DA"/>
    <w:rsid w:val="009F4E4B"/>
    <w:rsid w:val="009F685D"/>
    <w:rsid w:val="00A00786"/>
    <w:rsid w:val="00A00C07"/>
    <w:rsid w:val="00A0171C"/>
    <w:rsid w:val="00A059C1"/>
    <w:rsid w:val="00A10FE3"/>
    <w:rsid w:val="00A12AA5"/>
    <w:rsid w:val="00A12AC7"/>
    <w:rsid w:val="00A16014"/>
    <w:rsid w:val="00A17144"/>
    <w:rsid w:val="00A229A2"/>
    <w:rsid w:val="00A2341D"/>
    <w:rsid w:val="00A239AB"/>
    <w:rsid w:val="00A24535"/>
    <w:rsid w:val="00A26413"/>
    <w:rsid w:val="00A26722"/>
    <w:rsid w:val="00A26891"/>
    <w:rsid w:val="00A273F2"/>
    <w:rsid w:val="00A301C2"/>
    <w:rsid w:val="00A32EEB"/>
    <w:rsid w:val="00A33D5A"/>
    <w:rsid w:val="00A4064F"/>
    <w:rsid w:val="00A40BF8"/>
    <w:rsid w:val="00A415CF"/>
    <w:rsid w:val="00A426EC"/>
    <w:rsid w:val="00A43711"/>
    <w:rsid w:val="00A450B6"/>
    <w:rsid w:val="00A45851"/>
    <w:rsid w:val="00A460FA"/>
    <w:rsid w:val="00A46143"/>
    <w:rsid w:val="00A52EA5"/>
    <w:rsid w:val="00A53DE8"/>
    <w:rsid w:val="00A54767"/>
    <w:rsid w:val="00A60A8D"/>
    <w:rsid w:val="00A67D8A"/>
    <w:rsid w:val="00A70291"/>
    <w:rsid w:val="00A7124F"/>
    <w:rsid w:val="00A72869"/>
    <w:rsid w:val="00A7374A"/>
    <w:rsid w:val="00A75161"/>
    <w:rsid w:val="00A7612B"/>
    <w:rsid w:val="00A76AC5"/>
    <w:rsid w:val="00A7798D"/>
    <w:rsid w:val="00A85EA6"/>
    <w:rsid w:val="00AA1050"/>
    <w:rsid w:val="00AA317D"/>
    <w:rsid w:val="00AA36A4"/>
    <w:rsid w:val="00AA561D"/>
    <w:rsid w:val="00AA6714"/>
    <w:rsid w:val="00AB015C"/>
    <w:rsid w:val="00AB0700"/>
    <w:rsid w:val="00AB1E97"/>
    <w:rsid w:val="00AB229E"/>
    <w:rsid w:val="00AB3AD3"/>
    <w:rsid w:val="00AC35EB"/>
    <w:rsid w:val="00AC383A"/>
    <w:rsid w:val="00AC4DC8"/>
    <w:rsid w:val="00AD230B"/>
    <w:rsid w:val="00AD5752"/>
    <w:rsid w:val="00AD7805"/>
    <w:rsid w:val="00AE269A"/>
    <w:rsid w:val="00AE3A81"/>
    <w:rsid w:val="00AF05E6"/>
    <w:rsid w:val="00B021CF"/>
    <w:rsid w:val="00B02E23"/>
    <w:rsid w:val="00B05A0C"/>
    <w:rsid w:val="00B0795E"/>
    <w:rsid w:val="00B10569"/>
    <w:rsid w:val="00B11096"/>
    <w:rsid w:val="00B1168E"/>
    <w:rsid w:val="00B12A62"/>
    <w:rsid w:val="00B12D06"/>
    <w:rsid w:val="00B13304"/>
    <w:rsid w:val="00B17E42"/>
    <w:rsid w:val="00B30580"/>
    <w:rsid w:val="00B30805"/>
    <w:rsid w:val="00B35A45"/>
    <w:rsid w:val="00B36B62"/>
    <w:rsid w:val="00B37D1A"/>
    <w:rsid w:val="00B455EB"/>
    <w:rsid w:val="00B47EF8"/>
    <w:rsid w:val="00B52465"/>
    <w:rsid w:val="00B5497D"/>
    <w:rsid w:val="00B54ED9"/>
    <w:rsid w:val="00B62B3C"/>
    <w:rsid w:val="00B650C0"/>
    <w:rsid w:val="00B66762"/>
    <w:rsid w:val="00B704F6"/>
    <w:rsid w:val="00B76542"/>
    <w:rsid w:val="00B77354"/>
    <w:rsid w:val="00B77781"/>
    <w:rsid w:val="00B8330E"/>
    <w:rsid w:val="00B83BEE"/>
    <w:rsid w:val="00B84F01"/>
    <w:rsid w:val="00B86425"/>
    <w:rsid w:val="00B87798"/>
    <w:rsid w:val="00B9047D"/>
    <w:rsid w:val="00B92110"/>
    <w:rsid w:val="00B95DCE"/>
    <w:rsid w:val="00BA073F"/>
    <w:rsid w:val="00BA1F7D"/>
    <w:rsid w:val="00BA31FC"/>
    <w:rsid w:val="00BA7B92"/>
    <w:rsid w:val="00BB120A"/>
    <w:rsid w:val="00BC00CE"/>
    <w:rsid w:val="00BC09B3"/>
    <w:rsid w:val="00BD187F"/>
    <w:rsid w:val="00BD3E4A"/>
    <w:rsid w:val="00BD7A68"/>
    <w:rsid w:val="00BD7DE4"/>
    <w:rsid w:val="00BE0977"/>
    <w:rsid w:val="00BE0CEA"/>
    <w:rsid w:val="00BE2DBC"/>
    <w:rsid w:val="00BE3136"/>
    <w:rsid w:val="00BE3230"/>
    <w:rsid w:val="00BE4410"/>
    <w:rsid w:val="00BE51BA"/>
    <w:rsid w:val="00BE7204"/>
    <w:rsid w:val="00BE778D"/>
    <w:rsid w:val="00BF6D4B"/>
    <w:rsid w:val="00BF7705"/>
    <w:rsid w:val="00C00C07"/>
    <w:rsid w:val="00C00C31"/>
    <w:rsid w:val="00C00F32"/>
    <w:rsid w:val="00C01451"/>
    <w:rsid w:val="00C022AB"/>
    <w:rsid w:val="00C057D3"/>
    <w:rsid w:val="00C10C60"/>
    <w:rsid w:val="00C147A1"/>
    <w:rsid w:val="00C15F3C"/>
    <w:rsid w:val="00C17E57"/>
    <w:rsid w:val="00C20278"/>
    <w:rsid w:val="00C22494"/>
    <w:rsid w:val="00C274FF"/>
    <w:rsid w:val="00C3370A"/>
    <w:rsid w:val="00C36480"/>
    <w:rsid w:val="00C37E59"/>
    <w:rsid w:val="00C41405"/>
    <w:rsid w:val="00C431F1"/>
    <w:rsid w:val="00C43288"/>
    <w:rsid w:val="00C435BE"/>
    <w:rsid w:val="00C46CA7"/>
    <w:rsid w:val="00C526B2"/>
    <w:rsid w:val="00C5479E"/>
    <w:rsid w:val="00C5542B"/>
    <w:rsid w:val="00C57CB7"/>
    <w:rsid w:val="00C6004E"/>
    <w:rsid w:val="00C62E22"/>
    <w:rsid w:val="00C64B17"/>
    <w:rsid w:val="00C66349"/>
    <w:rsid w:val="00C70EBC"/>
    <w:rsid w:val="00C718EA"/>
    <w:rsid w:val="00C71979"/>
    <w:rsid w:val="00C757B1"/>
    <w:rsid w:val="00C76F0F"/>
    <w:rsid w:val="00C77B72"/>
    <w:rsid w:val="00C81C94"/>
    <w:rsid w:val="00C824AD"/>
    <w:rsid w:val="00C832E2"/>
    <w:rsid w:val="00C853E7"/>
    <w:rsid w:val="00C8735E"/>
    <w:rsid w:val="00C95EA5"/>
    <w:rsid w:val="00CA0545"/>
    <w:rsid w:val="00CA1917"/>
    <w:rsid w:val="00CA322E"/>
    <w:rsid w:val="00CA325B"/>
    <w:rsid w:val="00CA3665"/>
    <w:rsid w:val="00CA637A"/>
    <w:rsid w:val="00CA6D07"/>
    <w:rsid w:val="00CA784D"/>
    <w:rsid w:val="00CB1A6A"/>
    <w:rsid w:val="00CB1ED2"/>
    <w:rsid w:val="00CB204A"/>
    <w:rsid w:val="00CB2BF5"/>
    <w:rsid w:val="00CB481D"/>
    <w:rsid w:val="00CC15B3"/>
    <w:rsid w:val="00CC3D03"/>
    <w:rsid w:val="00CC45E1"/>
    <w:rsid w:val="00CC60B1"/>
    <w:rsid w:val="00CD10E0"/>
    <w:rsid w:val="00CD339F"/>
    <w:rsid w:val="00CD5082"/>
    <w:rsid w:val="00CD6D34"/>
    <w:rsid w:val="00CD6FB9"/>
    <w:rsid w:val="00CE0849"/>
    <w:rsid w:val="00CE32B1"/>
    <w:rsid w:val="00CE45EB"/>
    <w:rsid w:val="00CE5251"/>
    <w:rsid w:val="00CF1154"/>
    <w:rsid w:val="00CF245F"/>
    <w:rsid w:val="00CF5202"/>
    <w:rsid w:val="00CF737D"/>
    <w:rsid w:val="00D00253"/>
    <w:rsid w:val="00D0398A"/>
    <w:rsid w:val="00D079F2"/>
    <w:rsid w:val="00D07B03"/>
    <w:rsid w:val="00D12071"/>
    <w:rsid w:val="00D14CF2"/>
    <w:rsid w:val="00D176EC"/>
    <w:rsid w:val="00D22711"/>
    <w:rsid w:val="00D24D53"/>
    <w:rsid w:val="00D260B5"/>
    <w:rsid w:val="00D312E4"/>
    <w:rsid w:val="00D3195C"/>
    <w:rsid w:val="00D31B02"/>
    <w:rsid w:val="00D430AE"/>
    <w:rsid w:val="00D43A2D"/>
    <w:rsid w:val="00D443A5"/>
    <w:rsid w:val="00D46F62"/>
    <w:rsid w:val="00D47AEA"/>
    <w:rsid w:val="00D517AA"/>
    <w:rsid w:val="00D51975"/>
    <w:rsid w:val="00D52517"/>
    <w:rsid w:val="00D5301A"/>
    <w:rsid w:val="00D55F17"/>
    <w:rsid w:val="00D57D44"/>
    <w:rsid w:val="00D64E09"/>
    <w:rsid w:val="00D64F0D"/>
    <w:rsid w:val="00D65841"/>
    <w:rsid w:val="00D65F67"/>
    <w:rsid w:val="00D708C6"/>
    <w:rsid w:val="00D7291E"/>
    <w:rsid w:val="00D76CBC"/>
    <w:rsid w:val="00D817E9"/>
    <w:rsid w:val="00D82493"/>
    <w:rsid w:val="00DA1123"/>
    <w:rsid w:val="00DA2FFA"/>
    <w:rsid w:val="00DA4BFE"/>
    <w:rsid w:val="00DA56B4"/>
    <w:rsid w:val="00DA6A2F"/>
    <w:rsid w:val="00DB3165"/>
    <w:rsid w:val="00DB5B2E"/>
    <w:rsid w:val="00DB7901"/>
    <w:rsid w:val="00DB7EC0"/>
    <w:rsid w:val="00DC104B"/>
    <w:rsid w:val="00DC21F0"/>
    <w:rsid w:val="00DC2E22"/>
    <w:rsid w:val="00DC3454"/>
    <w:rsid w:val="00DC7856"/>
    <w:rsid w:val="00DC7AB1"/>
    <w:rsid w:val="00DD43B8"/>
    <w:rsid w:val="00DD54D9"/>
    <w:rsid w:val="00DD6F4A"/>
    <w:rsid w:val="00DE2D98"/>
    <w:rsid w:val="00DE7DF6"/>
    <w:rsid w:val="00DF1537"/>
    <w:rsid w:val="00E10B85"/>
    <w:rsid w:val="00E231C5"/>
    <w:rsid w:val="00E2401B"/>
    <w:rsid w:val="00E25519"/>
    <w:rsid w:val="00E26559"/>
    <w:rsid w:val="00E277CC"/>
    <w:rsid w:val="00E32D23"/>
    <w:rsid w:val="00E34FD4"/>
    <w:rsid w:val="00E35B5D"/>
    <w:rsid w:val="00E367F5"/>
    <w:rsid w:val="00E407D9"/>
    <w:rsid w:val="00E4287E"/>
    <w:rsid w:val="00E43D34"/>
    <w:rsid w:val="00E43DA8"/>
    <w:rsid w:val="00E44F44"/>
    <w:rsid w:val="00E469DA"/>
    <w:rsid w:val="00E50336"/>
    <w:rsid w:val="00E511E1"/>
    <w:rsid w:val="00E52B14"/>
    <w:rsid w:val="00E532D1"/>
    <w:rsid w:val="00E54154"/>
    <w:rsid w:val="00E55574"/>
    <w:rsid w:val="00E5565D"/>
    <w:rsid w:val="00E57517"/>
    <w:rsid w:val="00E627ED"/>
    <w:rsid w:val="00E62C14"/>
    <w:rsid w:val="00E650EA"/>
    <w:rsid w:val="00E65AEA"/>
    <w:rsid w:val="00E82464"/>
    <w:rsid w:val="00E85C6B"/>
    <w:rsid w:val="00E9053F"/>
    <w:rsid w:val="00E93BBC"/>
    <w:rsid w:val="00E960A3"/>
    <w:rsid w:val="00E96946"/>
    <w:rsid w:val="00E96C12"/>
    <w:rsid w:val="00E96E94"/>
    <w:rsid w:val="00EA1EE4"/>
    <w:rsid w:val="00EA2926"/>
    <w:rsid w:val="00EA2A18"/>
    <w:rsid w:val="00EA6FE6"/>
    <w:rsid w:val="00EB0C71"/>
    <w:rsid w:val="00EB0F09"/>
    <w:rsid w:val="00EB3AD1"/>
    <w:rsid w:val="00EB3F3B"/>
    <w:rsid w:val="00EB50D1"/>
    <w:rsid w:val="00EB6059"/>
    <w:rsid w:val="00EB7A36"/>
    <w:rsid w:val="00EC1C0A"/>
    <w:rsid w:val="00EC2786"/>
    <w:rsid w:val="00EC38DF"/>
    <w:rsid w:val="00EC561B"/>
    <w:rsid w:val="00EC5F45"/>
    <w:rsid w:val="00ED139A"/>
    <w:rsid w:val="00ED3467"/>
    <w:rsid w:val="00ED410C"/>
    <w:rsid w:val="00EF005E"/>
    <w:rsid w:val="00EF4EBD"/>
    <w:rsid w:val="00F03E62"/>
    <w:rsid w:val="00F06D61"/>
    <w:rsid w:val="00F07483"/>
    <w:rsid w:val="00F14CEA"/>
    <w:rsid w:val="00F16A2A"/>
    <w:rsid w:val="00F237BE"/>
    <w:rsid w:val="00F238E8"/>
    <w:rsid w:val="00F24781"/>
    <w:rsid w:val="00F30481"/>
    <w:rsid w:val="00F37607"/>
    <w:rsid w:val="00F432F0"/>
    <w:rsid w:val="00F459F1"/>
    <w:rsid w:val="00F51C35"/>
    <w:rsid w:val="00F526EC"/>
    <w:rsid w:val="00F5415E"/>
    <w:rsid w:val="00F5572A"/>
    <w:rsid w:val="00F561AE"/>
    <w:rsid w:val="00F571DE"/>
    <w:rsid w:val="00F62CF0"/>
    <w:rsid w:val="00F62F3D"/>
    <w:rsid w:val="00F647DB"/>
    <w:rsid w:val="00F65857"/>
    <w:rsid w:val="00F70A2B"/>
    <w:rsid w:val="00F70C15"/>
    <w:rsid w:val="00F71E67"/>
    <w:rsid w:val="00F73C2B"/>
    <w:rsid w:val="00F7422C"/>
    <w:rsid w:val="00F7613D"/>
    <w:rsid w:val="00F762F3"/>
    <w:rsid w:val="00F81254"/>
    <w:rsid w:val="00F83430"/>
    <w:rsid w:val="00F86BCD"/>
    <w:rsid w:val="00F90828"/>
    <w:rsid w:val="00F92CD1"/>
    <w:rsid w:val="00F9514E"/>
    <w:rsid w:val="00F977DB"/>
    <w:rsid w:val="00FA2C0D"/>
    <w:rsid w:val="00FA50AF"/>
    <w:rsid w:val="00FB3AC1"/>
    <w:rsid w:val="00FB5E4E"/>
    <w:rsid w:val="00FB6CE6"/>
    <w:rsid w:val="00FB6D49"/>
    <w:rsid w:val="00FB780C"/>
    <w:rsid w:val="00FC00C2"/>
    <w:rsid w:val="00FC228D"/>
    <w:rsid w:val="00FC2A23"/>
    <w:rsid w:val="00FC63EB"/>
    <w:rsid w:val="00FD0E7B"/>
    <w:rsid w:val="00FD17DD"/>
    <w:rsid w:val="00FD289D"/>
    <w:rsid w:val="00FE09D6"/>
    <w:rsid w:val="00FE2B99"/>
    <w:rsid w:val="00FE617A"/>
    <w:rsid w:val="00FF0295"/>
    <w:rsid w:val="00FF4005"/>
    <w:rsid w:val="00FF672E"/>
    <w:rsid w:val="00FF7C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CFB493"/>
  <w15:docId w15:val="{332A65EB-9A1A-4AAC-B377-81EB9818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23"/>
  </w:style>
  <w:style w:type="paragraph" w:styleId="Titlu1">
    <w:name w:val="heading 1"/>
    <w:basedOn w:val="Normal"/>
    <w:next w:val="Normal"/>
    <w:link w:val="Titlu1Caracter"/>
    <w:uiPriority w:val="9"/>
    <w:qFormat/>
    <w:rsid w:val="00162D3C"/>
    <w:pPr>
      <w:keepNext/>
      <w:keepLines/>
      <w:spacing w:before="400" w:after="120" w:line="276" w:lineRule="auto"/>
      <w:outlineLvl w:val="0"/>
    </w:pPr>
    <w:rPr>
      <w:rFonts w:ascii="Arial" w:eastAsia="Arial" w:hAnsi="Arial" w:cs="Arial"/>
      <w:sz w:val="40"/>
      <w:szCs w:val="40"/>
      <w:lang w:val="en-GB"/>
    </w:rPr>
  </w:style>
  <w:style w:type="paragraph" w:styleId="Titlu2">
    <w:name w:val="heading 2"/>
    <w:basedOn w:val="Normal"/>
    <w:next w:val="Normal"/>
    <w:link w:val="Titlu2Caracter"/>
    <w:uiPriority w:val="9"/>
    <w:unhideWhenUsed/>
    <w:qFormat/>
    <w:rsid w:val="00BD7A68"/>
    <w:pPr>
      <w:keepNext/>
      <w:keepLines/>
      <w:spacing w:before="360" w:after="240" w:line="276" w:lineRule="auto"/>
      <w:jc w:val="center"/>
      <w:outlineLvl w:val="1"/>
    </w:pPr>
    <w:rPr>
      <w:rFonts w:ascii="Montserrat Light" w:eastAsia="Arial" w:hAnsi="Montserrat Light" w:cs="Arial"/>
      <w:b/>
      <w:szCs w:val="32"/>
      <w:lang w:val="en-GB"/>
    </w:rPr>
  </w:style>
  <w:style w:type="paragraph" w:styleId="Titlu3">
    <w:name w:val="heading 3"/>
    <w:basedOn w:val="Normal"/>
    <w:next w:val="Normal"/>
    <w:link w:val="Titlu3Caracter"/>
    <w:uiPriority w:val="9"/>
    <w:unhideWhenUsed/>
    <w:qFormat/>
    <w:rsid w:val="00162D3C"/>
    <w:pPr>
      <w:keepNext/>
      <w:keepLines/>
      <w:spacing w:before="320" w:after="80" w:line="276" w:lineRule="auto"/>
      <w:outlineLvl w:val="2"/>
    </w:pPr>
    <w:rPr>
      <w:rFonts w:ascii="Arial" w:eastAsia="Arial" w:hAnsi="Arial" w:cs="Arial"/>
      <w:color w:val="434343"/>
      <w:sz w:val="28"/>
      <w:szCs w:val="28"/>
      <w:lang w:val="en-GB"/>
    </w:rPr>
  </w:style>
  <w:style w:type="paragraph" w:styleId="Titlu4">
    <w:name w:val="heading 4"/>
    <w:basedOn w:val="Normal"/>
    <w:next w:val="Normal"/>
    <w:link w:val="Titlu4Caracter"/>
    <w:uiPriority w:val="9"/>
    <w:unhideWhenUsed/>
    <w:qFormat/>
    <w:rsid w:val="00162D3C"/>
    <w:pPr>
      <w:keepNext/>
      <w:keepLines/>
      <w:spacing w:before="280" w:after="80" w:line="276" w:lineRule="auto"/>
      <w:outlineLvl w:val="3"/>
    </w:pPr>
    <w:rPr>
      <w:rFonts w:ascii="Arial" w:eastAsia="Arial" w:hAnsi="Arial" w:cs="Arial"/>
      <w:color w:val="666666"/>
      <w:sz w:val="24"/>
      <w:szCs w:val="24"/>
      <w:lang w:val="en-GB"/>
    </w:rPr>
  </w:style>
  <w:style w:type="paragraph" w:styleId="Titlu5">
    <w:name w:val="heading 5"/>
    <w:basedOn w:val="Normal"/>
    <w:next w:val="Normal"/>
    <w:link w:val="Titlu5Caracter"/>
    <w:uiPriority w:val="9"/>
    <w:unhideWhenUsed/>
    <w:qFormat/>
    <w:rsid w:val="00162D3C"/>
    <w:pPr>
      <w:keepNext/>
      <w:keepLines/>
      <w:spacing w:before="240" w:after="80" w:line="276" w:lineRule="auto"/>
      <w:outlineLvl w:val="4"/>
    </w:pPr>
    <w:rPr>
      <w:rFonts w:ascii="Arial" w:eastAsia="Arial" w:hAnsi="Arial" w:cs="Arial"/>
      <w:color w:val="666666"/>
      <w:lang w:val="en-GB"/>
    </w:rPr>
  </w:style>
  <w:style w:type="paragraph" w:styleId="Titlu6">
    <w:name w:val="heading 6"/>
    <w:basedOn w:val="Normal"/>
    <w:next w:val="Normal"/>
    <w:link w:val="Titlu6Caracter"/>
    <w:uiPriority w:val="9"/>
    <w:semiHidden/>
    <w:unhideWhenUsed/>
    <w:qFormat/>
    <w:rsid w:val="00162D3C"/>
    <w:pPr>
      <w:keepNext/>
      <w:keepLines/>
      <w:spacing w:before="240" w:after="80" w:line="276" w:lineRule="auto"/>
      <w:outlineLvl w:val="5"/>
    </w:pPr>
    <w:rPr>
      <w:rFonts w:ascii="Arial" w:eastAsia="Arial" w:hAnsi="Arial" w:cs="Arial"/>
      <w:i/>
      <w:color w:val="666666"/>
      <w:lang w:val="en-GB"/>
    </w:rPr>
  </w:style>
  <w:style w:type="paragraph" w:styleId="Titlu7">
    <w:name w:val="heading 7"/>
    <w:basedOn w:val="Normal"/>
    <w:next w:val="Normal"/>
    <w:link w:val="Titlu7Caracter"/>
    <w:uiPriority w:val="9"/>
    <w:semiHidden/>
    <w:unhideWhenUsed/>
    <w:qFormat/>
    <w:rsid w:val="00162D3C"/>
    <w:pPr>
      <w:keepNext/>
      <w:keepLines/>
      <w:spacing w:before="200" w:after="0" w:line="276" w:lineRule="auto"/>
      <w:outlineLvl w:val="6"/>
    </w:pPr>
    <w:rPr>
      <w:rFonts w:ascii="Cambria" w:eastAsia="Times New Roman" w:hAnsi="Cambria" w:cs="Times New Roman"/>
      <w:i/>
      <w:iCs/>
      <w:color w:val="404040"/>
      <w:sz w:val="20"/>
      <w:szCs w:val="20"/>
      <w:lang w:val="x-none" w:eastAsia="x-none"/>
    </w:rPr>
  </w:style>
  <w:style w:type="paragraph" w:styleId="Titlu8">
    <w:name w:val="heading 8"/>
    <w:basedOn w:val="Normal"/>
    <w:next w:val="Normal"/>
    <w:link w:val="Titlu8Caracter"/>
    <w:uiPriority w:val="9"/>
    <w:semiHidden/>
    <w:unhideWhenUsed/>
    <w:qFormat/>
    <w:rsid w:val="00162D3C"/>
    <w:pPr>
      <w:keepNext/>
      <w:keepLines/>
      <w:spacing w:before="200" w:after="0" w:line="276" w:lineRule="auto"/>
      <w:outlineLvl w:val="7"/>
    </w:pPr>
    <w:rPr>
      <w:rFonts w:ascii="Cambria" w:eastAsia="Times New Roman" w:hAnsi="Cambria" w:cs="Times New Roman"/>
      <w:color w:val="4F81BD"/>
      <w:sz w:val="20"/>
      <w:szCs w:val="20"/>
      <w:lang w:val="x-none" w:eastAsia="x-none"/>
    </w:rPr>
  </w:style>
  <w:style w:type="paragraph" w:styleId="Titlu9">
    <w:name w:val="heading 9"/>
    <w:basedOn w:val="Normal"/>
    <w:next w:val="Normal"/>
    <w:link w:val="Titlu9Caracter"/>
    <w:uiPriority w:val="9"/>
    <w:semiHidden/>
    <w:unhideWhenUsed/>
    <w:qFormat/>
    <w:rsid w:val="00162D3C"/>
    <w:pPr>
      <w:keepNext/>
      <w:keepLines/>
      <w:spacing w:before="200" w:after="0" w:line="276" w:lineRule="auto"/>
      <w:outlineLvl w:val="8"/>
    </w:pPr>
    <w:rPr>
      <w:rFonts w:ascii="Cambria" w:eastAsia="Times New Roman" w:hAnsi="Cambria" w:cs="Times New Roman"/>
      <w:i/>
      <w:iCs/>
      <w:color w:val="404040"/>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62D3C"/>
    <w:rPr>
      <w:rFonts w:ascii="Arial" w:eastAsia="Arial" w:hAnsi="Arial" w:cs="Arial"/>
      <w:sz w:val="40"/>
      <w:szCs w:val="40"/>
      <w:lang w:val="en-GB"/>
    </w:rPr>
  </w:style>
  <w:style w:type="character" w:customStyle="1" w:styleId="Titlu2Caracter">
    <w:name w:val="Titlu 2 Caracter"/>
    <w:basedOn w:val="Fontdeparagrafimplicit"/>
    <w:link w:val="Titlu2"/>
    <w:uiPriority w:val="9"/>
    <w:rsid w:val="00BD7A68"/>
    <w:rPr>
      <w:rFonts w:ascii="Montserrat Light" w:eastAsia="Arial" w:hAnsi="Montserrat Light" w:cs="Arial"/>
      <w:b/>
      <w:szCs w:val="32"/>
      <w:lang w:val="en-GB"/>
    </w:rPr>
  </w:style>
  <w:style w:type="character" w:customStyle="1" w:styleId="Titlu3Caracter">
    <w:name w:val="Titlu 3 Caracter"/>
    <w:basedOn w:val="Fontdeparagrafimplicit"/>
    <w:link w:val="Titlu3"/>
    <w:uiPriority w:val="9"/>
    <w:rsid w:val="00162D3C"/>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
    <w:rsid w:val="00162D3C"/>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rsid w:val="00162D3C"/>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162D3C"/>
    <w:rPr>
      <w:rFonts w:ascii="Arial" w:eastAsia="Arial" w:hAnsi="Arial" w:cs="Arial"/>
      <w:i/>
      <w:color w:val="666666"/>
      <w:lang w:val="en-GB"/>
    </w:rPr>
  </w:style>
  <w:style w:type="character" w:customStyle="1" w:styleId="Titlu7Caracter">
    <w:name w:val="Titlu 7 Caracter"/>
    <w:basedOn w:val="Fontdeparagrafimplicit"/>
    <w:link w:val="Titlu7"/>
    <w:uiPriority w:val="9"/>
    <w:semiHidden/>
    <w:rsid w:val="00162D3C"/>
    <w:rPr>
      <w:rFonts w:ascii="Cambria" w:eastAsia="Times New Roman" w:hAnsi="Cambria" w:cs="Times New Roman"/>
      <w:i/>
      <w:iCs/>
      <w:color w:val="404040"/>
      <w:sz w:val="20"/>
      <w:szCs w:val="20"/>
      <w:lang w:val="x-none" w:eastAsia="x-none"/>
    </w:rPr>
  </w:style>
  <w:style w:type="character" w:customStyle="1" w:styleId="Titlu8Caracter">
    <w:name w:val="Titlu 8 Caracter"/>
    <w:basedOn w:val="Fontdeparagrafimplicit"/>
    <w:link w:val="Titlu8"/>
    <w:uiPriority w:val="9"/>
    <w:semiHidden/>
    <w:rsid w:val="00162D3C"/>
    <w:rPr>
      <w:rFonts w:ascii="Cambria" w:eastAsia="Times New Roman" w:hAnsi="Cambria" w:cs="Times New Roman"/>
      <w:color w:val="4F81BD"/>
      <w:sz w:val="20"/>
      <w:szCs w:val="20"/>
      <w:lang w:val="x-none" w:eastAsia="x-none"/>
    </w:rPr>
  </w:style>
  <w:style w:type="character" w:customStyle="1" w:styleId="Titlu9Caracter">
    <w:name w:val="Titlu 9 Caracter"/>
    <w:basedOn w:val="Fontdeparagrafimplicit"/>
    <w:link w:val="Titlu9"/>
    <w:uiPriority w:val="9"/>
    <w:semiHidden/>
    <w:rsid w:val="00162D3C"/>
    <w:rPr>
      <w:rFonts w:ascii="Cambria" w:eastAsia="Times New Roman" w:hAnsi="Cambria" w:cs="Times New Roman"/>
      <w:i/>
      <w:iCs/>
      <w:color w:val="404040"/>
      <w:sz w:val="20"/>
      <w:szCs w:val="20"/>
      <w:lang w:val="x-none" w:eastAsia="x-none"/>
    </w:rPr>
  </w:style>
  <w:style w:type="numbering" w:customStyle="1" w:styleId="NoList1">
    <w:name w:val="No List1"/>
    <w:next w:val="FrListare"/>
    <w:uiPriority w:val="99"/>
    <w:semiHidden/>
    <w:unhideWhenUsed/>
    <w:rsid w:val="00162D3C"/>
  </w:style>
  <w:style w:type="paragraph" w:styleId="Titlu">
    <w:name w:val="Title"/>
    <w:basedOn w:val="Normal"/>
    <w:next w:val="Normal"/>
    <w:link w:val="TitluCaracter"/>
    <w:uiPriority w:val="10"/>
    <w:qFormat/>
    <w:rsid w:val="00162D3C"/>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uiPriority w:val="10"/>
    <w:rsid w:val="00162D3C"/>
    <w:rPr>
      <w:rFonts w:ascii="Arial" w:eastAsia="Arial" w:hAnsi="Arial" w:cs="Arial"/>
      <w:sz w:val="52"/>
      <w:szCs w:val="52"/>
      <w:lang w:val="en-GB"/>
    </w:rPr>
  </w:style>
  <w:style w:type="paragraph" w:styleId="Subtitlu">
    <w:name w:val="Subtitle"/>
    <w:basedOn w:val="Normal"/>
    <w:next w:val="Normal"/>
    <w:link w:val="SubtitluCaracter"/>
    <w:uiPriority w:val="11"/>
    <w:qFormat/>
    <w:rsid w:val="00162D3C"/>
    <w:pPr>
      <w:keepNext/>
      <w:keepLines/>
      <w:spacing w:after="320" w:line="276" w:lineRule="auto"/>
    </w:pPr>
    <w:rPr>
      <w:rFonts w:ascii="Arial" w:eastAsia="Arial" w:hAnsi="Arial" w:cs="Arial"/>
      <w:color w:val="666666"/>
      <w:sz w:val="30"/>
      <w:szCs w:val="30"/>
      <w:lang w:val="en-GB"/>
    </w:rPr>
  </w:style>
  <w:style w:type="character" w:customStyle="1" w:styleId="SubtitluCaracter">
    <w:name w:val="Subtitlu Caracter"/>
    <w:basedOn w:val="Fontdeparagrafimplicit"/>
    <w:link w:val="Subtitlu"/>
    <w:uiPriority w:val="11"/>
    <w:rsid w:val="00162D3C"/>
    <w:rPr>
      <w:rFonts w:ascii="Arial" w:eastAsia="Arial" w:hAnsi="Arial" w:cs="Arial"/>
      <w:color w:val="666666"/>
      <w:sz w:val="30"/>
      <w:szCs w:val="30"/>
      <w:lang w:val="en-GB"/>
    </w:rPr>
  </w:style>
  <w:style w:type="paragraph" w:styleId="Antet">
    <w:name w:val="header"/>
    <w:basedOn w:val="Normal"/>
    <w:link w:val="AntetCaracter"/>
    <w:uiPriority w:val="99"/>
    <w:unhideWhenUsed/>
    <w:rsid w:val="00162D3C"/>
    <w:pPr>
      <w:tabs>
        <w:tab w:val="center" w:pos="4680"/>
        <w:tab w:val="right" w:pos="9360"/>
      </w:tabs>
      <w:spacing w:after="0" w:line="240" w:lineRule="auto"/>
    </w:pPr>
    <w:rPr>
      <w:rFonts w:ascii="Arial" w:eastAsia="Arial" w:hAnsi="Arial" w:cs="Arial"/>
      <w:lang w:val="en-GB"/>
    </w:rPr>
  </w:style>
  <w:style w:type="character" w:customStyle="1" w:styleId="AntetCaracter">
    <w:name w:val="Antet Caracter"/>
    <w:basedOn w:val="Fontdeparagrafimplicit"/>
    <w:link w:val="Antet"/>
    <w:uiPriority w:val="99"/>
    <w:rsid w:val="00162D3C"/>
    <w:rPr>
      <w:rFonts w:ascii="Arial" w:eastAsia="Arial" w:hAnsi="Arial" w:cs="Arial"/>
      <w:lang w:val="en-GB"/>
    </w:rPr>
  </w:style>
  <w:style w:type="paragraph" w:styleId="Subsol">
    <w:name w:val="footer"/>
    <w:basedOn w:val="Normal"/>
    <w:link w:val="SubsolCaracter"/>
    <w:uiPriority w:val="99"/>
    <w:unhideWhenUsed/>
    <w:rsid w:val="00162D3C"/>
    <w:pPr>
      <w:tabs>
        <w:tab w:val="center" w:pos="4680"/>
        <w:tab w:val="right" w:pos="9360"/>
      </w:tabs>
      <w:spacing w:after="0" w:line="240" w:lineRule="auto"/>
    </w:pPr>
    <w:rPr>
      <w:rFonts w:ascii="Arial" w:eastAsia="Arial" w:hAnsi="Arial" w:cs="Arial"/>
      <w:lang w:val="en-GB"/>
    </w:rPr>
  </w:style>
  <w:style w:type="character" w:customStyle="1" w:styleId="SubsolCaracter">
    <w:name w:val="Subsol Caracter"/>
    <w:basedOn w:val="Fontdeparagrafimplicit"/>
    <w:link w:val="Subsol"/>
    <w:uiPriority w:val="99"/>
    <w:rsid w:val="00162D3C"/>
    <w:rPr>
      <w:rFonts w:ascii="Arial" w:eastAsia="Arial" w:hAnsi="Arial" w:cs="Arial"/>
      <w:lang w:val="en-GB"/>
    </w:rPr>
  </w:style>
  <w:style w:type="character" w:styleId="Hyperlink">
    <w:name w:val="Hyperlink"/>
    <w:basedOn w:val="Fontdeparagrafimplicit"/>
    <w:uiPriority w:val="99"/>
    <w:unhideWhenUsed/>
    <w:rsid w:val="00162D3C"/>
    <w:rPr>
      <w:color w:val="0000FF"/>
      <w:u w:val="single"/>
    </w:rPr>
  </w:style>
  <w:style w:type="paragraph" w:styleId="Corptext2">
    <w:name w:val="Body Text 2"/>
    <w:basedOn w:val="Normal"/>
    <w:link w:val="Corptext2Caracter"/>
    <w:uiPriority w:val="99"/>
    <w:unhideWhenUsed/>
    <w:rsid w:val="00162D3C"/>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162D3C"/>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99"/>
    <w:qFormat/>
    <w:locked/>
    <w:rsid w:val="00162D3C"/>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162D3C"/>
    <w:pPr>
      <w:spacing w:after="0" w:line="240" w:lineRule="auto"/>
      <w:ind w:left="720"/>
      <w:contextualSpacing/>
    </w:pPr>
    <w:rPr>
      <w:sz w:val="24"/>
      <w:szCs w:val="24"/>
      <w:lang w:val="en-US"/>
    </w:rPr>
  </w:style>
  <w:style w:type="character" w:customStyle="1" w:styleId="salnbdy">
    <w:name w:val="s_aln_bdy"/>
    <w:basedOn w:val="Fontdeparagrafimplicit"/>
    <w:rsid w:val="00162D3C"/>
    <w:rPr>
      <w:rFonts w:ascii="Verdana" w:hAnsi="Verdana" w:hint="default"/>
      <w:b w:val="0"/>
      <w:bCs w:val="0"/>
      <w:color w:val="000000"/>
      <w:sz w:val="20"/>
      <w:szCs w:val="20"/>
      <w:shd w:val="clear" w:color="auto" w:fill="FFFFFF"/>
    </w:rPr>
  </w:style>
  <w:style w:type="paragraph" w:customStyle="1" w:styleId="Standard">
    <w:name w:val="Standard"/>
    <w:rsid w:val="00162D3C"/>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rsid w:val="00162D3C"/>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162D3C"/>
    <w:rPr>
      <w:rFonts w:ascii="Times New Roman" w:eastAsia="Times New Roman" w:hAnsi="Times New Roman" w:cs="Times New Roman"/>
      <w:sz w:val="24"/>
      <w:szCs w:val="24"/>
    </w:rPr>
  </w:style>
  <w:style w:type="paragraph" w:styleId="Frspaiere">
    <w:name w:val="No Spacing"/>
    <w:link w:val="FrspaiereCaracter"/>
    <w:uiPriority w:val="1"/>
    <w:qFormat/>
    <w:rsid w:val="00162D3C"/>
    <w:pPr>
      <w:spacing w:after="0"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162D3C"/>
    <w:rPr>
      <w:color w:val="605E5C"/>
      <w:shd w:val="clear" w:color="auto" w:fill="E1DFDD"/>
    </w:rPr>
  </w:style>
  <w:style w:type="paragraph" w:styleId="Corptext3">
    <w:name w:val="Body Text 3"/>
    <w:basedOn w:val="Normal"/>
    <w:link w:val="Corptext3Caracter"/>
    <w:uiPriority w:val="99"/>
    <w:semiHidden/>
    <w:unhideWhenUsed/>
    <w:rsid w:val="00162D3C"/>
    <w:pPr>
      <w:spacing w:after="120" w:line="276" w:lineRule="auto"/>
    </w:pPr>
    <w:rPr>
      <w:rFonts w:ascii="Arial" w:eastAsia="Arial" w:hAnsi="Arial" w:cs="Arial"/>
      <w:sz w:val="16"/>
      <w:szCs w:val="16"/>
      <w:lang w:val="en-GB"/>
    </w:rPr>
  </w:style>
  <w:style w:type="character" w:customStyle="1" w:styleId="Corptext3Caracter">
    <w:name w:val="Corp text 3 Caracter"/>
    <w:basedOn w:val="Fontdeparagrafimplicit"/>
    <w:link w:val="Corptext3"/>
    <w:uiPriority w:val="99"/>
    <w:semiHidden/>
    <w:rsid w:val="00162D3C"/>
    <w:rPr>
      <w:rFonts w:ascii="Arial" w:eastAsia="Arial" w:hAnsi="Arial" w:cs="Arial"/>
      <w:sz w:val="16"/>
      <w:szCs w:val="16"/>
      <w:lang w:val="en-GB"/>
    </w:rPr>
  </w:style>
  <w:style w:type="paragraph" w:styleId="Corptext">
    <w:name w:val="Body Text"/>
    <w:basedOn w:val="Normal"/>
    <w:link w:val="CorptextCaracter"/>
    <w:uiPriority w:val="99"/>
    <w:unhideWhenUsed/>
    <w:rsid w:val="00162D3C"/>
    <w:pPr>
      <w:spacing w:after="120" w:line="276" w:lineRule="auto"/>
    </w:pPr>
    <w:rPr>
      <w:rFonts w:ascii="Arial" w:eastAsia="Arial" w:hAnsi="Arial" w:cs="Arial"/>
      <w:lang w:val="en-GB"/>
    </w:rPr>
  </w:style>
  <w:style w:type="character" w:customStyle="1" w:styleId="CorptextCaracter">
    <w:name w:val="Corp text Caracter"/>
    <w:basedOn w:val="Fontdeparagrafimplicit"/>
    <w:link w:val="Corptext"/>
    <w:uiPriority w:val="99"/>
    <w:rsid w:val="00162D3C"/>
    <w:rPr>
      <w:rFonts w:ascii="Arial" w:eastAsia="Arial" w:hAnsi="Arial" w:cs="Arial"/>
      <w:lang w:val="en-GB"/>
    </w:rPr>
  </w:style>
  <w:style w:type="numbering" w:customStyle="1" w:styleId="WWNum11">
    <w:name w:val="WWNum11"/>
    <w:basedOn w:val="FrListare"/>
    <w:rsid w:val="00162D3C"/>
    <w:pPr>
      <w:numPr>
        <w:numId w:val="1"/>
      </w:numPr>
    </w:pPr>
  </w:style>
  <w:style w:type="numbering" w:customStyle="1" w:styleId="WWNum12">
    <w:name w:val="WWNum12"/>
    <w:basedOn w:val="FrListare"/>
    <w:rsid w:val="00162D3C"/>
    <w:pPr>
      <w:numPr>
        <w:numId w:val="2"/>
      </w:numPr>
    </w:pPr>
  </w:style>
  <w:style w:type="numbering" w:customStyle="1" w:styleId="WWNum13">
    <w:name w:val="WWNum13"/>
    <w:basedOn w:val="FrListare"/>
    <w:rsid w:val="00162D3C"/>
    <w:pPr>
      <w:numPr>
        <w:numId w:val="3"/>
      </w:numPr>
    </w:pPr>
  </w:style>
  <w:style w:type="numbering" w:customStyle="1" w:styleId="WWNum14">
    <w:name w:val="WWNum14"/>
    <w:basedOn w:val="FrListare"/>
    <w:rsid w:val="00162D3C"/>
    <w:pPr>
      <w:numPr>
        <w:numId w:val="4"/>
      </w:numPr>
    </w:pPr>
  </w:style>
  <w:style w:type="numbering" w:customStyle="1" w:styleId="WWNum15">
    <w:name w:val="WWNum15"/>
    <w:basedOn w:val="FrListare"/>
    <w:rsid w:val="00162D3C"/>
    <w:pPr>
      <w:numPr>
        <w:numId w:val="5"/>
      </w:numPr>
    </w:pPr>
  </w:style>
  <w:style w:type="numbering" w:customStyle="1" w:styleId="WWNum161">
    <w:name w:val="WWNum161"/>
    <w:basedOn w:val="FrListare"/>
    <w:rsid w:val="00162D3C"/>
    <w:pPr>
      <w:numPr>
        <w:numId w:val="6"/>
      </w:numPr>
    </w:pPr>
  </w:style>
  <w:style w:type="character" w:customStyle="1" w:styleId="l5tlu1">
    <w:name w:val="l5tlu1"/>
    <w:basedOn w:val="Fontdeparagrafimplicit"/>
    <w:rsid w:val="00162D3C"/>
    <w:rPr>
      <w:b/>
      <w:bCs/>
      <w:color w:val="000000"/>
      <w:sz w:val="32"/>
      <w:szCs w:val="32"/>
    </w:rPr>
  </w:style>
  <w:style w:type="numbering" w:customStyle="1" w:styleId="WWNum18">
    <w:name w:val="WWNum18"/>
    <w:basedOn w:val="FrListare"/>
    <w:rsid w:val="00162D3C"/>
    <w:pPr>
      <w:numPr>
        <w:numId w:val="7"/>
      </w:numPr>
    </w:pPr>
  </w:style>
  <w:style w:type="character" w:customStyle="1" w:styleId="s2">
    <w:name w:val="s2"/>
    <w:basedOn w:val="Fontdeparagrafimplicit"/>
    <w:rsid w:val="00162D3C"/>
  </w:style>
  <w:style w:type="table" w:styleId="Tabelgril">
    <w:name w:val="Table Grid"/>
    <w:basedOn w:val="TabelNormal"/>
    <w:rsid w:val="00162D3C"/>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62D3C"/>
    <w:pPr>
      <w:autoSpaceDE w:val="0"/>
      <w:autoSpaceDN w:val="0"/>
      <w:adjustRightInd w:val="0"/>
      <w:spacing w:after="0" w:line="240" w:lineRule="auto"/>
    </w:pPr>
    <w:rPr>
      <w:rFonts w:ascii="Times New Roman" w:hAnsi="Times New Roman" w:cs="Times New Roman"/>
      <w:color w:val="000000"/>
      <w:sz w:val="24"/>
      <w:szCs w:val="24"/>
    </w:rPr>
  </w:style>
  <w:style w:type="paragraph" w:styleId="Textnotdesubsol">
    <w:name w:val="footnote text"/>
    <w:basedOn w:val="Normal"/>
    <w:link w:val="TextnotdesubsolCaracter"/>
    <w:rsid w:val="00162D3C"/>
    <w:pPr>
      <w:spacing w:after="200" w:line="276" w:lineRule="auto"/>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162D3C"/>
    <w:rPr>
      <w:rFonts w:ascii="Calibri" w:eastAsia="Times New Roman" w:hAnsi="Calibri" w:cs="Times New Roman"/>
      <w:sz w:val="20"/>
      <w:szCs w:val="20"/>
      <w:lang w:val="en-US"/>
    </w:rPr>
  </w:style>
  <w:style w:type="character" w:styleId="Referinnotdesubsol">
    <w:name w:val="footnote reference"/>
    <w:rsid w:val="00162D3C"/>
    <w:rPr>
      <w:vertAlign w:val="superscript"/>
    </w:rPr>
  </w:style>
  <w:style w:type="character" w:styleId="Numrdepagin">
    <w:name w:val="page number"/>
    <w:basedOn w:val="Fontdeparagrafimplicit"/>
    <w:uiPriority w:val="99"/>
    <w:rsid w:val="00162D3C"/>
  </w:style>
  <w:style w:type="paragraph" w:styleId="TextnBalon">
    <w:name w:val="Balloon Text"/>
    <w:basedOn w:val="Normal"/>
    <w:link w:val="TextnBalonCaracter"/>
    <w:uiPriority w:val="99"/>
    <w:rsid w:val="00162D3C"/>
    <w:pPr>
      <w:spacing w:after="0" w:line="240" w:lineRule="auto"/>
    </w:pPr>
    <w:rPr>
      <w:rFonts w:ascii="Tahoma" w:eastAsia="Times New Roman" w:hAnsi="Tahoma" w:cs="Times New Roman"/>
      <w:sz w:val="16"/>
      <w:szCs w:val="16"/>
    </w:rPr>
  </w:style>
  <w:style w:type="character" w:customStyle="1" w:styleId="TextnBalonCaracter">
    <w:name w:val="Text în Balon Caracter"/>
    <w:basedOn w:val="Fontdeparagrafimplicit"/>
    <w:link w:val="TextnBalon"/>
    <w:uiPriority w:val="99"/>
    <w:rsid w:val="00162D3C"/>
    <w:rPr>
      <w:rFonts w:ascii="Tahoma" w:eastAsia="Times New Roman" w:hAnsi="Tahoma" w:cs="Times New Roman"/>
      <w:sz w:val="16"/>
      <w:szCs w:val="16"/>
    </w:rPr>
  </w:style>
  <w:style w:type="paragraph" w:styleId="Parteasuperioaraformularului-z">
    <w:name w:val="HTML Top of Form"/>
    <w:basedOn w:val="Normal"/>
    <w:next w:val="Normal"/>
    <w:link w:val="Parteasuperioaraformularului-zCaracter"/>
    <w:hidden/>
    <w:uiPriority w:val="99"/>
    <w:unhideWhenUsed/>
    <w:rsid w:val="00162D3C"/>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162D3C"/>
    <w:rPr>
      <w:rFonts w:ascii="Arial" w:eastAsia="Times New Roman" w:hAnsi="Arial"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162D3C"/>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162D3C"/>
    <w:rPr>
      <w:rFonts w:ascii="Arial" w:eastAsia="Times New Roman" w:hAnsi="Arial" w:cs="Times New Roman"/>
      <w:vanish/>
      <w:sz w:val="16"/>
      <w:szCs w:val="16"/>
      <w:lang w:val="en-US"/>
    </w:rPr>
  </w:style>
  <w:style w:type="numbering" w:customStyle="1" w:styleId="WWNum17">
    <w:name w:val="WWNum17"/>
    <w:basedOn w:val="FrListare"/>
    <w:rsid w:val="00162D3C"/>
    <w:pPr>
      <w:numPr>
        <w:numId w:val="8"/>
      </w:numPr>
    </w:pPr>
  </w:style>
  <w:style w:type="paragraph" w:styleId="Cuprins1">
    <w:name w:val="toc 1"/>
    <w:basedOn w:val="Normal"/>
    <w:next w:val="Normal"/>
    <w:autoRedefine/>
    <w:uiPriority w:val="39"/>
    <w:rsid w:val="00162D3C"/>
    <w:pPr>
      <w:spacing w:after="0" w:line="240" w:lineRule="auto"/>
      <w:contextualSpacing/>
      <w:jc w:val="center"/>
    </w:pPr>
    <w:rPr>
      <w:rFonts w:ascii="Arial" w:eastAsia="Times New Roman" w:hAnsi="Arial" w:cs="Times New Roman"/>
      <w:sz w:val="20"/>
      <w:szCs w:val="24"/>
    </w:rPr>
  </w:style>
  <w:style w:type="paragraph" w:customStyle="1" w:styleId="instruct">
    <w:name w:val="instruct"/>
    <w:basedOn w:val="Normal"/>
    <w:rsid w:val="00162D3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styleId="HyperlinkParcurs">
    <w:name w:val="FollowedHyperlink"/>
    <w:basedOn w:val="Fontdeparagrafimplicit"/>
    <w:uiPriority w:val="99"/>
    <w:semiHidden/>
    <w:unhideWhenUsed/>
    <w:rsid w:val="00162D3C"/>
    <w:rPr>
      <w:color w:val="954F72" w:themeColor="followedHyperlink"/>
      <w:u w:val="single"/>
    </w:rPr>
  </w:style>
  <w:style w:type="paragraph" w:customStyle="1" w:styleId="msonormal0">
    <w:name w:val="msonormal"/>
    <w:basedOn w:val="Normal"/>
    <w:uiPriority w:val="99"/>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NormalWeb">
    <w:name w:val="Normal (Web)"/>
    <w:basedOn w:val="Normal"/>
    <w:uiPriority w:val="99"/>
    <w:unhideWhenUsed/>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Legend">
    <w:name w:val="caption"/>
    <w:basedOn w:val="Normal"/>
    <w:next w:val="Normal"/>
    <w:uiPriority w:val="35"/>
    <w:semiHidden/>
    <w:unhideWhenUsed/>
    <w:qFormat/>
    <w:rsid w:val="00162D3C"/>
    <w:pPr>
      <w:spacing w:after="200" w:line="240" w:lineRule="auto"/>
    </w:pPr>
    <w:rPr>
      <w:rFonts w:ascii="Calibri" w:eastAsia="Times New Roman" w:hAnsi="Calibri" w:cs="Times New Roman"/>
      <w:b/>
      <w:bCs/>
      <w:color w:val="4F81BD"/>
      <w:sz w:val="18"/>
      <w:szCs w:val="18"/>
      <w:lang w:val="en-US" w:bidi="en-US"/>
    </w:rPr>
  </w:style>
  <w:style w:type="paragraph" w:styleId="Indentcorptext">
    <w:name w:val="Body Text Indent"/>
    <w:basedOn w:val="Normal"/>
    <w:link w:val="IndentcorptextCaracter"/>
    <w:uiPriority w:val="99"/>
    <w:semiHidden/>
    <w:unhideWhenUsed/>
    <w:rsid w:val="00162D3C"/>
    <w:pPr>
      <w:spacing w:after="120" w:line="240" w:lineRule="auto"/>
      <w:ind w:left="360"/>
    </w:pPr>
    <w:rPr>
      <w:rFonts w:ascii="Times New Roman" w:eastAsia="Times New Roman" w:hAnsi="Times New Roman" w:cs="Times New Roman"/>
      <w:sz w:val="24"/>
      <w:szCs w:val="24"/>
      <w:lang w:val="en-US" w:eastAsia="x-none"/>
    </w:rPr>
  </w:style>
  <w:style w:type="character" w:customStyle="1" w:styleId="IndentcorptextCaracter">
    <w:name w:val="Indent corp text Caracter"/>
    <w:basedOn w:val="Fontdeparagrafimplicit"/>
    <w:link w:val="Indentcorptext"/>
    <w:uiPriority w:val="99"/>
    <w:semiHidden/>
    <w:rsid w:val="00162D3C"/>
    <w:rPr>
      <w:rFonts w:ascii="Times New Roman" w:eastAsia="Times New Roman" w:hAnsi="Times New Roman" w:cs="Times New Roman"/>
      <w:sz w:val="24"/>
      <w:szCs w:val="24"/>
      <w:lang w:val="en-US" w:eastAsia="x-none"/>
    </w:rPr>
  </w:style>
  <w:style w:type="paragraph" w:styleId="Indentcorptext2">
    <w:name w:val="Body Text Indent 2"/>
    <w:basedOn w:val="Normal"/>
    <w:link w:val="Indentcorptext2Caracter"/>
    <w:uiPriority w:val="99"/>
    <w:unhideWhenUsed/>
    <w:rsid w:val="00162D3C"/>
    <w:pPr>
      <w:spacing w:after="120" w:line="480" w:lineRule="auto"/>
      <w:ind w:left="360"/>
    </w:pPr>
    <w:rPr>
      <w:rFonts w:ascii="Times New Roman" w:eastAsia="Times New Roman" w:hAnsi="Times New Roman" w:cs="Times New Roman"/>
      <w:sz w:val="24"/>
      <w:szCs w:val="24"/>
      <w:lang w:val="en-US" w:eastAsia="x-none"/>
    </w:rPr>
  </w:style>
  <w:style w:type="character" w:customStyle="1" w:styleId="Indentcorptext2Caracter">
    <w:name w:val="Indent corp text 2 Caracter"/>
    <w:basedOn w:val="Fontdeparagrafimplicit"/>
    <w:link w:val="Indentcorptext2"/>
    <w:uiPriority w:val="99"/>
    <w:rsid w:val="00162D3C"/>
    <w:rPr>
      <w:rFonts w:ascii="Times New Roman" w:eastAsia="Times New Roman" w:hAnsi="Times New Roman" w:cs="Times New Roman"/>
      <w:sz w:val="24"/>
      <w:szCs w:val="24"/>
      <w:lang w:val="en-US" w:eastAsia="x-none"/>
    </w:rPr>
  </w:style>
  <w:style w:type="paragraph" w:styleId="Indentcorptext3">
    <w:name w:val="Body Text Indent 3"/>
    <w:basedOn w:val="Normal"/>
    <w:link w:val="Indentcorptext3Caracter"/>
    <w:uiPriority w:val="99"/>
    <w:semiHidden/>
    <w:unhideWhenUsed/>
    <w:rsid w:val="00162D3C"/>
    <w:pPr>
      <w:spacing w:after="0" w:line="240" w:lineRule="auto"/>
      <w:ind w:left="357" w:firstLine="720"/>
      <w:jc w:val="both"/>
    </w:pPr>
    <w:rPr>
      <w:rFonts w:ascii="Times New Roman" w:eastAsia="Times New Roman" w:hAnsi="Times New Roman" w:cs="Times New Roman"/>
      <w:sz w:val="26"/>
      <w:szCs w:val="26"/>
    </w:rPr>
  </w:style>
  <w:style w:type="character" w:customStyle="1" w:styleId="Indentcorptext3Caracter">
    <w:name w:val="Indent corp text 3 Caracter"/>
    <w:basedOn w:val="Fontdeparagrafimplicit"/>
    <w:link w:val="Indentcorptext3"/>
    <w:uiPriority w:val="99"/>
    <w:semiHidden/>
    <w:rsid w:val="00162D3C"/>
    <w:rPr>
      <w:rFonts w:ascii="Times New Roman" w:eastAsia="Times New Roman" w:hAnsi="Times New Roman" w:cs="Times New Roman"/>
      <w:sz w:val="26"/>
      <w:szCs w:val="26"/>
    </w:rPr>
  </w:style>
  <w:style w:type="paragraph" w:customStyle="1" w:styleId="Listparagraf1">
    <w:name w:val="Listă paragraf1"/>
    <w:basedOn w:val="Normal"/>
    <w:uiPriority w:val="34"/>
    <w:qFormat/>
    <w:rsid w:val="00162D3C"/>
    <w:pPr>
      <w:spacing w:after="200" w:line="276" w:lineRule="auto"/>
      <w:ind w:left="720"/>
    </w:pPr>
    <w:rPr>
      <w:rFonts w:ascii="Calibri" w:eastAsia="Times New Roman" w:hAnsi="Calibri" w:cs="Calibri"/>
      <w:lang w:val="en-US" w:bidi="en-US"/>
    </w:rPr>
  </w:style>
  <w:style w:type="paragraph" w:customStyle="1" w:styleId="Frspaiere1">
    <w:name w:val="Fără spațiere1"/>
    <w:uiPriority w:val="99"/>
    <w:semiHidden/>
    <w:rsid w:val="00162D3C"/>
    <w:pPr>
      <w:spacing w:after="200" w:line="276" w:lineRule="auto"/>
    </w:pPr>
    <w:rPr>
      <w:rFonts w:ascii="Calibri" w:eastAsia="Times New Roman" w:hAnsi="Calibri" w:cs="Calibri"/>
    </w:rPr>
  </w:style>
  <w:style w:type="paragraph" w:customStyle="1" w:styleId="alp0s1">
    <w:name w:val="a_l p_0 s_1"/>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alp0s1t12">
    <w:name w:val="a_l p_0 s_1 t_12"/>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Style1Char">
    <w:name w:val="Style1 Char"/>
    <w:link w:val="Style1"/>
    <w:semiHidden/>
    <w:locked/>
    <w:rsid w:val="00162D3C"/>
    <w:rPr>
      <w:rFonts w:ascii="Times New Roman" w:hAnsi="Times New Roman" w:cs="Times New Roman"/>
      <w:sz w:val="24"/>
      <w:szCs w:val="24"/>
      <w:lang w:val="x-none" w:eastAsia="x-none" w:bidi="en-US"/>
    </w:rPr>
  </w:style>
  <w:style w:type="paragraph" w:customStyle="1" w:styleId="Style1">
    <w:name w:val="Style1"/>
    <w:basedOn w:val="Normal"/>
    <w:link w:val="Style1Char"/>
    <w:semiHidden/>
    <w:rsid w:val="00162D3C"/>
    <w:pPr>
      <w:numPr>
        <w:numId w:val="9"/>
      </w:numPr>
      <w:spacing w:after="0" w:line="240" w:lineRule="auto"/>
      <w:ind w:left="0" w:firstLine="360"/>
      <w:jc w:val="both"/>
    </w:pPr>
    <w:rPr>
      <w:rFonts w:ascii="Times New Roman" w:hAnsi="Times New Roman" w:cs="Times New Roman"/>
      <w:sz w:val="24"/>
      <w:szCs w:val="24"/>
      <w:lang w:val="x-none" w:eastAsia="x-none" w:bidi="en-US"/>
    </w:rPr>
  </w:style>
  <w:style w:type="paragraph" w:customStyle="1" w:styleId="al">
    <w:name w:val="a_l"/>
    <w:basedOn w:val="Normal"/>
    <w:uiPriority w:val="99"/>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apple-converted-space">
    <w:name w:val="apple-converted-space"/>
    <w:basedOn w:val="Fontdeparagrafimplicit"/>
    <w:rsid w:val="00162D3C"/>
  </w:style>
  <w:style w:type="character" w:customStyle="1" w:styleId="btn-gofirst">
    <w:name w:val="btn-go_first"/>
    <w:basedOn w:val="Fontdeparagrafimplicit"/>
    <w:rsid w:val="00162D3C"/>
  </w:style>
  <w:style w:type="character" w:customStyle="1" w:styleId="btn-goleft">
    <w:name w:val="btn-go_left"/>
    <w:basedOn w:val="Fontdeparagrafimplicit"/>
    <w:rsid w:val="00162D3C"/>
  </w:style>
  <w:style w:type="character" w:customStyle="1" w:styleId="selected">
    <w:name w:val="selected"/>
    <w:basedOn w:val="Fontdeparagrafimplicit"/>
    <w:rsid w:val="00162D3C"/>
  </w:style>
  <w:style w:type="table" w:styleId="Grilcolorat-Accentuare1">
    <w:name w:val="Colorful Grid Accent 1"/>
    <w:basedOn w:val="TabelNormal"/>
    <w:link w:val="ColorfulGrid-Accent1Char"/>
    <w:uiPriority w:val="29"/>
    <w:semiHidden/>
    <w:unhideWhenUsed/>
    <w:rsid w:val="00162D3C"/>
    <w:pPr>
      <w:spacing w:after="0" w:line="240" w:lineRule="auto"/>
    </w:pPr>
    <w:rPr>
      <w:i/>
      <w:iCs/>
      <w:color w:val="000000"/>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ColorfulGrid-Accent1Char">
    <w:name w:val="Colorful Grid - Accent 1 Char"/>
    <w:link w:val="Grilcolorat-Accentuare1"/>
    <w:uiPriority w:val="29"/>
    <w:semiHidden/>
    <w:locked/>
    <w:rsid w:val="00162D3C"/>
    <w:rPr>
      <w:i/>
      <w:iCs/>
      <w:color w:val="000000"/>
    </w:rPr>
  </w:style>
  <w:style w:type="table" w:styleId="Umbriredeculoaredeschis-Accentuare2">
    <w:name w:val="Light Shading Accent 2"/>
    <w:basedOn w:val="TabelNormal"/>
    <w:link w:val="LightShading-Accent2Char"/>
    <w:uiPriority w:val="30"/>
    <w:semiHidden/>
    <w:unhideWhenUsed/>
    <w:rsid w:val="00162D3C"/>
    <w:pPr>
      <w:spacing w:after="0" w:line="240" w:lineRule="auto"/>
    </w:pPr>
    <w:rPr>
      <w:b/>
      <w:bCs/>
      <w:i/>
      <w:iCs/>
      <w:color w:val="4F81BD"/>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100" w:beforeAutospacing="1" w:afterLines="0" w:after="100" w:afterAutospacing="1"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LightShading-Accent2Char">
    <w:name w:val="Light Shading - Accent 2 Char"/>
    <w:link w:val="Umbriredeculoaredeschis-Accentuare2"/>
    <w:uiPriority w:val="30"/>
    <w:semiHidden/>
    <w:locked/>
    <w:rsid w:val="00162D3C"/>
    <w:rPr>
      <w:b/>
      <w:bCs/>
      <w:i/>
      <w:iCs/>
      <w:color w:val="4F81BD"/>
    </w:rPr>
  </w:style>
  <w:style w:type="character" w:customStyle="1" w:styleId="diasuggestion">
    <w:name w:val="dia_suggestion"/>
    <w:rsid w:val="00162D3C"/>
  </w:style>
  <w:style w:type="character" w:customStyle="1" w:styleId="slitttl">
    <w:name w:val="s_lit_ttl"/>
    <w:basedOn w:val="Fontdeparagrafimplicit"/>
    <w:rsid w:val="00C15F3C"/>
  </w:style>
  <w:style w:type="character" w:customStyle="1" w:styleId="slitbdy">
    <w:name w:val="s_lit_bdy"/>
    <w:basedOn w:val="Fontdeparagrafimplicit"/>
    <w:rsid w:val="00C15F3C"/>
  </w:style>
  <w:style w:type="character" w:customStyle="1" w:styleId="spar">
    <w:name w:val="s_par"/>
    <w:basedOn w:val="Fontdeparagrafimplicit"/>
    <w:rsid w:val="00AD5752"/>
  </w:style>
  <w:style w:type="paragraph" w:styleId="Titlucuprins">
    <w:name w:val="TOC Heading"/>
    <w:basedOn w:val="Titlu1"/>
    <w:next w:val="Normal"/>
    <w:uiPriority w:val="39"/>
    <w:unhideWhenUsed/>
    <w:qFormat/>
    <w:rsid w:val="00BD7A68"/>
    <w:pPr>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Cuprins2">
    <w:name w:val="toc 2"/>
    <w:basedOn w:val="Normal"/>
    <w:next w:val="Normal"/>
    <w:autoRedefine/>
    <w:uiPriority w:val="39"/>
    <w:unhideWhenUsed/>
    <w:rsid w:val="001A6E95"/>
    <w:pPr>
      <w:tabs>
        <w:tab w:val="left" w:pos="1134"/>
        <w:tab w:val="left" w:pos="2268"/>
        <w:tab w:val="right" w:leader="dot" w:pos="9192"/>
      </w:tabs>
      <w:spacing w:after="100"/>
      <w:ind w:left="2126" w:right="284" w:hanging="1905"/>
    </w:pPr>
  </w:style>
  <w:style w:type="character" w:styleId="Accentuat">
    <w:name w:val="Emphasis"/>
    <w:basedOn w:val="Fontdeparagrafimplicit"/>
    <w:uiPriority w:val="20"/>
    <w:qFormat/>
    <w:rsid w:val="00121489"/>
    <w:rPr>
      <w:i/>
      <w:iCs/>
    </w:rPr>
  </w:style>
  <w:style w:type="paragraph" w:styleId="Cuprins3">
    <w:name w:val="toc 3"/>
    <w:basedOn w:val="Normal"/>
    <w:next w:val="Normal"/>
    <w:autoRedefine/>
    <w:uiPriority w:val="39"/>
    <w:unhideWhenUsed/>
    <w:rsid w:val="00260CB3"/>
    <w:pPr>
      <w:tabs>
        <w:tab w:val="left" w:pos="2268"/>
        <w:tab w:val="right" w:leader="dot" w:pos="9214"/>
      </w:tabs>
      <w:spacing w:after="100"/>
      <w:ind w:left="440"/>
    </w:pPr>
    <w:rPr>
      <w:rFonts w:eastAsiaTheme="minorEastAsia" w:cs="Times New Roman"/>
      <w:lang w:eastAsia="ro-RO"/>
    </w:rPr>
  </w:style>
  <w:style w:type="character" w:customStyle="1" w:styleId="MeniuneNerezolvat1">
    <w:name w:val="Mențiune Nerezolvat1"/>
    <w:basedOn w:val="Fontdeparagrafimplicit"/>
    <w:uiPriority w:val="99"/>
    <w:semiHidden/>
    <w:unhideWhenUsed/>
    <w:rsid w:val="00F7422C"/>
    <w:rPr>
      <w:color w:val="605E5C"/>
      <w:shd w:val="clear" w:color="auto" w:fill="E1DFDD"/>
    </w:rPr>
  </w:style>
  <w:style w:type="character" w:customStyle="1" w:styleId="slitttl1">
    <w:name w:val="s_lit_ttl1"/>
    <w:rsid w:val="00F7422C"/>
    <w:rPr>
      <w:rFonts w:ascii="Verdana" w:hAnsi="Verdana" w:hint="default"/>
      <w:b/>
      <w:bCs/>
      <w:vanish/>
      <w:webHidden w:val="0"/>
      <w:color w:val="8B0000"/>
      <w:sz w:val="20"/>
      <w:szCs w:val="20"/>
      <w:shd w:val="clear" w:color="auto" w:fill="FFFFFF"/>
      <w:specVanish/>
    </w:rPr>
  </w:style>
  <w:style w:type="character" w:customStyle="1" w:styleId="hps">
    <w:name w:val="hps"/>
    <w:basedOn w:val="Fontdeparagrafimplicit"/>
    <w:rsid w:val="00F7422C"/>
  </w:style>
  <w:style w:type="character" w:customStyle="1" w:styleId="MeniuneNerezolvat2">
    <w:name w:val="Mențiune Nerezolvat2"/>
    <w:basedOn w:val="Fontdeparagrafimplicit"/>
    <w:uiPriority w:val="99"/>
    <w:semiHidden/>
    <w:unhideWhenUsed/>
    <w:rsid w:val="00F7422C"/>
    <w:rPr>
      <w:color w:val="605E5C"/>
      <w:shd w:val="clear" w:color="auto" w:fill="E1DFDD"/>
    </w:rPr>
  </w:style>
  <w:style w:type="paragraph" w:customStyle="1" w:styleId="yiv5799121863ydp6b1ce950msonormal">
    <w:name w:val="yiv5799121863ydp6b1ce950msonormal"/>
    <w:basedOn w:val="Normal"/>
    <w:rsid w:val="00565BCF"/>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6568">
      <w:bodyDiv w:val="1"/>
      <w:marLeft w:val="0"/>
      <w:marRight w:val="0"/>
      <w:marTop w:val="0"/>
      <w:marBottom w:val="0"/>
      <w:divBdr>
        <w:top w:val="none" w:sz="0" w:space="0" w:color="auto"/>
        <w:left w:val="none" w:sz="0" w:space="0" w:color="auto"/>
        <w:bottom w:val="none" w:sz="0" w:space="0" w:color="auto"/>
        <w:right w:val="none" w:sz="0" w:space="0" w:color="auto"/>
      </w:divBdr>
      <w:divsChild>
        <w:div w:id="1209803341">
          <w:marLeft w:val="0"/>
          <w:marRight w:val="0"/>
          <w:marTop w:val="0"/>
          <w:marBottom w:val="0"/>
          <w:divBdr>
            <w:top w:val="none" w:sz="0" w:space="0" w:color="auto"/>
            <w:left w:val="none" w:sz="0" w:space="0" w:color="auto"/>
            <w:bottom w:val="none" w:sz="0" w:space="0" w:color="auto"/>
            <w:right w:val="none" w:sz="0" w:space="0" w:color="auto"/>
          </w:divBdr>
          <w:divsChild>
            <w:div w:id="1212880528">
              <w:marLeft w:val="0"/>
              <w:marRight w:val="0"/>
              <w:marTop w:val="0"/>
              <w:marBottom w:val="0"/>
              <w:divBdr>
                <w:top w:val="none" w:sz="0" w:space="0" w:color="auto"/>
                <w:left w:val="none" w:sz="0" w:space="0" w:color="auto"/>
                <w:bottom w:val="none" w:sz="0" w:space="0" w:color="auto"/>
                <w:right w:val="none" w:sz="0" w:space="0" w:color="auto"/>
              </w:divBdr>
            </w:div>
            <w:div w:id="3015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0832">
      <w:bodyDiv w:val="1"/>
      <w:marLeft w:val="0"/>
      <w:marRight w:val="0"/>
      <w:marTop w:val="0"/>
      <w:marBottom w:val="0"/>
      <w:divBdr>
        <w:top w:val="none" w:sz="0" w:space="0" w:color="auto"/>
        <w:left w:val="none" w:sz="0" w:space="0" w:color="auto"/>
        <w:bottom w:val="none" w:sz="0" w:space="0" w:color="auto"/>
        <w:right w:val="none" w:sz="0" w:space="0" w:color="auto"/>
      </w:divBdr>
    </w:div>
    <w:div w:id="46884276">
      <w:bodyDiv w:val="1"/>
      <w:marLeft w:val="0"/>
      <w:marRight w:val="0"/>
      <w:marTop w:val="0"/>
      <w:marBottom w:val="0"/>
      <w:divBdr>
        <w:top w:val="none" w:sz="0" w:space="0" w:color="auto"/>
        <w:left w:val="none" w:sz="0" w:space="0" w:color="auto"/>
        <w:bottom w:val="none" w:sz="0" w:space="0" w:color="auto"/>
        <w:right w:val="none" w:sz="0" w:space="0" w:color="auto"/>
      </w:divBdr>
    </w:div>
    <w:div w:id="65304354">
      <w:bodyDiv w:val="1"/>
      <w:marLeft w:val="0"/>
      <w:marRight w:val="0"/>
      <w:marTop w:val="0"/>
      <w:marBottom w:val="0"/>
      <w:divBdr>
        <w:top w:val="none" w:sz="0" w:space="0" w:color="auto"/>
        <w:left w:val="none" w:sz="0" w:space="0" w:color="auto"/>
        <w:bottom w:val="none" w:sz="0" w:space="0" w:color="auto"/>
        <w:right w:val="none" w:sz="0" w:space="0" w:color="auto"/>
      </w:divBdr>
      <w:divsChild>
        <w:div w:id="586695695">
          <w:marLeft w:val="0"/>
          <w:marRight w:val="0"/>
          <w:marTop w:val="0"/>
          <w:marBottom w:val="0"/>
          <w:divBdr>
            <w:top w:val="none" w:sz="0" w:space="0" w:color="auto"/>
            <w:left w:val="none" w:sz="0" w:space="0" w:color="auto"/>
            <w:bottom w:val="none" w:sz="0" w:space="0" w:color="auto"/>
            <w:right w:val="none" w:sz="0" w:space="0" w:color="auto"/>
          </w:divBdr>
        </w:div>
      </w:divsChild>
    </w:div>
    <w:div w:id="150873892">
      <w:bodyDiv w:val="1"/>
      <w:marLeft w:val="0"/>
      <w:marRight w:val="0"/>
      <w:marTop w:val="0"/>
      <w:marBottom w:val="0"/>
      <w:divBdr>
        <w:top w:val="none" w:sz="0" w:space="0" w:color="auto"/>
        <w:left w:val="none" w:sz="0" w:space="0" w:color="auto"/>
        <w:bottom w:val="none" w:sz="0" w:space="0" w:color="auto"/>
        <w:right w:val="none" w:sz="0" w:space="0" w:color="auto"/>
      </w:divBdr>
      <w:divsChild>
        <w:div w:id="1749186345">
          <w:marLeft w:val="0"/>
          <w:marRight w:val="0"/>
          <w:marTop w:val="0"/>
          <w:marBottom w:val="0"/>
          <w:divBdr>
            <w:top w:val="none" w:sz="0" w:space="0" w:color="auto"/>
            <w:left w:val="none" w:sz="0" w:space="0" w:color="auto"/>
            <w:bottom w:val="none" w:sz="0" w:space="0" w:color="auto"/>
            <w:right w:val="none" w:sz="0" w:space="0" w:color="auto"/>
          </w:divBdr>
          <w:divsChild>
            <w:div w:id="52970590">
              <w:marLeft w:val="0"/>
              <w:marRight w:val="0"/>
              <w:marTop w:val="0"/>
              <w:marBottom w:val="0"/>
              <w:divBdr>
                <w:top w:val="none" w:sz="0" w:space="0" w:color="auto"/>
                <w:left w:val="none" w:sz="0" w:space="0" w:color="auto"/>
                <w:bottom w:val="none" w:sz="0" w:space="0" w:color="auto"/>
                <w:right w:val="none" w:sz="0" w:space="0" w:color="auto"/>
              </w:divBdr>
            </w:div>
            <w:div w:id="183710200">
              <w:marLeft w:val="0"/>
              <w:marRight w:val="0"/>
              <w:marTop w:val="0"/>
              <w:marBottom w:val="0"/>
              <w:divBdr>
                <w:top w:val="none" w:sz="0" w:space="0" w:color="auto"/>
                <w:left w:val="none" w:sz="0" w:space="0" w:color="auto"/>
                <w:bottom w:val="none" w:sz="0" w:space="0" w:color="auto"/>
                <w:right w:val="none" w:sz="0" w:space="0" w:color="auto"/>
              </w:divBdr>
            </w:div>
            <w:div w:id="260720433">
              <w:marLeft w:val="0"/>
              <w:marRight w:val="0"/>
              <w:marTop w:val="0"/>
              <w:marBottom w:val="0"/>
              <w:divBdr>
                <w:top w:val="none" w:sz="0" w:space="0" w:color="auto"/>
                <w:left w:val="none" w:sz="0" w:space="0" w:color="auto"/>
                <w:bottom w:val="none" w:sz="0" w:space="0" w:color="auto"/>
                <w:right w:val="none" w:sz="0" w:space="0" w:color="auto"/>
              </w:divBdr>
            </w:div>
            <w:div w:id="613748939">
              <w:marLeft w:val="0"/>
              <w:marRight w:val="0"/>
              <w:marTop w:val="0"/>
              <w:marBottom w:val="0"/>
              <w:divBdr>
                <w:top w:val="none" w:sz="0" w:space="0" w:color="auto"/>
                <w:left w:val="none" w:sz="0" w:space="0" w:color="auto"/>
                <w:bottom w:val="none" w:sz="0" w:space="0" w:color="auto"/>
                <w:right w:val="none" w:sz="0" w:space="0" w:color="auto"/>
              </w:divBdr>
            </w:div>
            <w:div w:id="647979508">
              <w:marLeft w:val="0"/>
              <w:marRight w:val="0"/>
              <w:marTop w:val="0"/>
              <w:marBottom w:val="0"/>
              <w:divBdr>
                <w:top w:val="none" w:sz="0" w:space="0" w:color="auto"/>
                <w:left w:val="none" w:sz="0" w:space="0" w:color="auto"/>
                <w:bottom w:val="none" w:sz="0" w:space="0" w:color="auto"/>
                <w:right w:val="none" w:sz="0" w:space="0" w:color="auto"/>
              </w:divBdr>
            </w:div>
            <w:div w:id="903682972">
              <w:marLeft w:val="0"/>
              <w:marRight w:val="0"/>
              <w:marTop w:val="0"/>
              <w:marBottom w:val="0"/>
              <w:divBdr>
                <w:top w:val="none" w:sz="0" w:space="0" w:color="auto"/>
                <w:left w:val="none" w:sz="0" w:space="0" w:color="auto"/>
                <w:bottom w:val="none" w:sz="0" w:space="0" w:color="auto"/>
                <w:right w:val="none" w:sz="0" w:space="0" w:color="auto"/>
              </w:divBdr>
            </w:div>
            <w:div w:id="1019085651">
              <w:marLeft w:val="0"/>
              <w:marRight w:val="0"/>
              <w:marTop w:val="0"/>
              <w:marBottom w:val="0"/>
              <w:divBdr>
                <w:top w:val="none" w:sz="0" w:space="0" w:color="auto"/>
                <w:left w:val="none" w:sz="0" w:space="0" w:color="auto"/>
                <w:bottom w:val="none" w:sz="0" w:space="0" w:color="auto"/>
                <w:right w:val="none" w:sz="0" w:space="0" w:color="auto"/>
              </w:divBdr>
            </w:div>
            <w:div w:id="1187984427">
              <w:marLeft w:val="0"/>
              <w:marRight w:val="0"/>
              <w:marTop w:val="0"/>
              <w:marBottom w:val="0"/>
              <w:divBdr>
                <w:top w:val="none" w:sz="0" w:space="0" w:color="auto"/>
                <w:left w:val="none" w:sz="0" w:space="0" w:color="auto"/>
                <w:bottom w:val="none" w:sz="0" w:space="0" w:color="auto"/>
                <w:right w:val="none" w:sz="0" w:space="0" w:color="auto"/>
              </w:divBdr>
            </w:div>
            <w:div w:id="1350983508">
              <w:marLeft w:val="0"/>
              <w:marRight w:val="0"/>
              <w:marTop w:val="0"/>
              <w:marBottom w:val="0"/>
              <w:divBdr>
                <w:top w:val="none" w:sz="0" w:space="0" w:color="auto"/>
                <w:left w:val="none" w:sz="0" w:space="0" w:color="auto"/>
                <w:bottom w:val="none" w:sz="0" w:space="0" w:color="auto"/>
                <w:right w:val="none" w:sz="0" w:space="0" w:color="auto"/>
              </w:divBdr>
            </w:div>
            <w:div w:id="1702584564">
              <w:marLeft w:val="0"/>
              <w:marRight w:val="0"/>
              <w:marTop w:val="0"/>
              <w:marBottom w:val="0"/>
              <w:divBdr>
                <w:top w:val="none" w:sz="0" w:space="0" w:color="auto"/>
                <w:left w:val="none" w:sz="0" w:space="0" w:color="auto"/>
                <w:bottom w:val="none" w:sz="0" w:space="0" w:color="auto"/>
                <w:right w:val="none" w:sz="0" w:space="0" w:color="auto"/>
              </w:divBdr>
            </w:div>
            <w:div w:id="18630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752">
      <w:bodyDiv w:val="1"/>
      <w:marLeft w:val="0"/>
      <w:marRight w:val="0"/>
      <w:marTop w:val="0"/>
      <w:marBottom w:val="0"/>
      <w:divBdr>
        <w:top w:val="none" w:sz="0" w:space="0" w:color="auto"/>
        <w:left w:val="none" w:sz="0" w:space="0" w:color="auto"/>
        <w:bottom w:val="none" w:sz="0" w:space="0" w:color="auto"/>
        <w:right w:val="none" w:sz="0" w:space="0" w:color="auto"/>
      </w:divBdr>
      <w:divsChild>
        <w:div w:id="687949939">
          <w:marLeft w:val="0"/>
          <w:marRight w:val="0"/>
          <w:marTop w:val="0"/>
          <w:marBottom w:val="0"/>
          <w:divBdr>
            <w:top w:val="none" w:sz="0" w:space="0" w:color="auto"/>
            <w:left w:val="none" w:sz="0" w:space="0" w:color="auto"/>
            <w:bottom w:val="none" w:sz="0" w:space="0" w:color="auto"/>
            <w:right w:val="none" w:sz="0" w:space="0" w:color="auto"/>
          </w:divBdr>
        </w:div>
      </w:divsChild>
    </w:div>
    <w:div w:id="288977310">
      <w:bodyDiv w:val="1"/>
      <w:marLeft w:val="0"/>
      <w:marRight w:val="0"/>
      <w:marTop w:val="0"/>
      <w:marBottom w:val="0"/>
      <w:divBdr>
        <w:top w:val="none" w:sz="0" w:space="0" w:color="auto"/>
        <w:left w:val="none" w:sz="0" w:space="0" w:color="auto"/>
        <w:bottom w:val="none" w:sz="0" w:space="0" w:color="auto"/>
        <w:right w:val="none" w:sz="0" w:space="0" w:color="auto"/>
      </w:divBdr>
    </w:div>
    <w:div w:id="294526232">
      <w:bodyDiv w:val="1"/>
      <w:marLeft w:val="0"/>
      <w:marRight w:val="0"/>
      <w:marTop w:val="0"/>
      <w:marBottom w:val="0"/>
      <w:divBdr>
        <w:top w:val="none" w:sz="0" w:space="0" w:color="auto"/>
        <w:left w:val="none" w:sz="0" w:space="0" w:color="auto"/>
        <w:bottom w:val="none" w:sz="0" w:space="0" w:color="auto"/>
        <w:right w:val="none" w:sz="0" w:space="0" w:color="auto"/>
      </w:divBdr>
    </w:div>
    <w:div w:id="312875673">
      <w:bodyDiv w:val="1"/>
      <w:marLeft w:val="0"/>
      <w:marRight w:val="0"/>
      <w:marTop w:val="0"/>
      <w:marBottom w:val="0"/>
      <w:divBdr>
        <w:top w:val="none" w:sz="0" w:space="0" w:color="auto"/>
        <w:left w:val="none" w:sz="0" w:space="0" w:color="auto"/>
        <w:bottom w:val="none" w:sz="0" w:space="0" w:color="auto"/>
        <w:right w:val="none" w:sz="0" w:space="0" w:color="auto"/>
      </w:divBdr>
    </w:div>
    <w:div w:id="353311439">
      <w:bodyDiv w:val="1"/>
      <w:marLeft w:val="0"/>
      <w:marRight w:val="0"/>
      <w:marTop w:val="0"/>
      <w:marBottom w:val="0"/>
      <w:divBdr>
        <w:top w:val="none" w:sz="0" w:space="0" w:color="auto"/>
        <w:left w:val="none" w:sz="0" w:space="0" w:color="auto"/>
        <w:bottom w:val="none" w:sz="0" w:space="0" w:color="auto"/>
        <w:right w:val="none" w:sz="0" w:space="0" w:color="auto"/>
      </w:divBdr>
      <w:divsChild>
        <w:div w:id="991715796">
          <w:marLeft w:val="0"/>
          <w:marRight w:val="0"/>
          <w:marTop w:val="0"/>
          <w:marBottom w:val="0"/>
          <w:divBdr>
            <w:top w:val="none" w:sz="0" w:space="0" w:color="auto"/>
            <w:left w:val="none" w:sz="0" w:space="0" w:color="auto"/>
            <w:bottom w:val="none" w:sz="0" w:space="0" w:color="auto"/>
            <w:right w:val="none" w:sz="0" w:space="0" w:color="auto"/>
          </w:divBdr>
          <w:divsChild>
            <w:div w:id="1871603265">
              <w:marLeft w:val="0"/>
              <w:marRight w:val="0"/>
              <w:marTop w:val="0"/>
              <w:marBottom w:val="0"/>
              <w:divBdr>
                <w:top w:val="none" w:sz="0" w:space="0" w:color="auto"/>
                <w:left w:val="none" w:sz="0" w:space="0" w:color="auto"/>
                <w:bottom w:val="none" w:sz="0" w:space="0" w:color="auto"/>
                <w:right w:val="none" w:sz="0" w:space="0" w:color="auto"/>
              </w:divBdr>
            </w:div>
            <w:div w:id="1858692400">
              <w:marLeft w:val="0"/>
              <w:marRight w:val="0"/>
              <w:marTop w:val="0"/>
              <w:marBottom w:val="0"/>
              <w:divBdr>
                <w:top w:val="none" w:sz="0" w:space="0" w:color="auto"/>
                <w:left w:val="none" w:sz="0" w:space="0" w:color="auto"/>
                <w:bottom w:val="none" w:sz="0" w:space="0" w:color="auto"/>
                <w:right w:val="none" w:sz="0" w:space="0" w:color="auto"/>
              </w:divBdr>
            </w:div>
            <w:div w:id="2027321623">
              <w:marLeft w:val="0"/>
              <w:marRight w:val="0"/>
              <w:marTop w:val="0"/>
              <w:marBottom w:val="0"/>
              <w:divBdr>
                <w:top w:val="none" w:sz="0" w:space="0" w:color="auto"/>
                <w:left w:val="none" w:sz="0" w:space="0" w:color="auto"/>
                <w:bottom w:val="none" w:sz="0" w:space="0" w:color="auto"/>
                <w:right w:val="none" w:sz="0" w:space="0" w:color="auto"/>
              </w:divBdr>
            </w:div>
            <w:div w:id="310908244">
              <w:marLeft w:val="0"/>
              <w:marRight w:val="0"/>
              <w:marTop w:val="0"/>
              <w:marBottom w:val="0"/>
              <w:divBdr>
                <w:top w:val="none" w:sz="0" w:space="0" w:color="auto"/>
                <w:left w:val="none" w:sz="0" w:space="0" w:color="auto"/>
                <w:bottom w:val="none" w:sz="0" w:space="0" w:color="auto"/>
                <w:right w:val="none" w:sz="0" w:space="0" w:color="auto"/>
              </w:divBdr>
            </w:div>
            <w:div w:id="14079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96">
      <w:bodyDiv w:val="1"/>
      <w:marLeft w:val="0"/>
      <w:marRight w:val="0"/>
      <w:marTop w:val="0"/>
      <w:marBottom w:val="0"/>
      <w:divBdr>
        <w:top w:val="none" w:sz="0" w:space="0" w:color="auto"/>
        <w:left w:val="none" w:sz="0" w:space="0" w:color="auto"/>
        <w:bottom w:val="none" w:sz="0" w:space="0" w:color="auto"/>
        <w:right w:val="none" w:sz="0" w:space="0" w:color="auto"/>
      </w:divBdr>
      <w:divsChild>
        <w:div w:id="458499669">
          <w:marLeft w:val="0"/>
          <w:marRight w:val="0"/>
          <w:marTop w:val="0"/>
          <w:marBottom w:val="0"/>
          <w:divBdr>
            <w:top w:val="none" w:sz="0" w:space="0" w:color="auto"/>
            <w:left w:val="none" w:sz="0" w:space="0" w:color="auto"/>
            <w:bottom w:val="none" w:sz="0" w:space="0" w:color="auto"/>
            <w:right w:val="none" w:sz="0" w:space="0" w:color="auto"/>
          </w:divBdr>
        </w:div>
      </w:divsChild>
    </w:div>
    <w:div w:id="743139989">
      <w:bodyDiv w:val="1"/>
      <w:marLeft w:val="0"/>
      <w:marRight w:val="0"/>
      <w:marTop w:val="0"/>
      <w:marBottom w:val="0"/>
      <w:divBdr>
        <w:top w:val="none" w:sz="0" w:space="0" w:color="auto"/>
        <w:left w:val="none" w:sz="0" w:space="0" w:color="auto"/>
        <w:bottom w:val="none" w:sz="0" w:space="0" w:color="auto"/>
        <w:right w:val="none" w:sz="0" w:space="0" w:color="auto"/>
      </w:divBdr>
    </w:div>
    <w:div w:id="831290622">
      <w:bodyDiv w:val="1"/>
      <w:marLeft w:val="0"/>
      <w:marRight w:val="0"/>
      <w:marTop w:val="0"/>
      <w:marBottom w:val="0"/>
      <w:divBdr>
        <w:top w:val="none" w:sz="0" w:space="0" w:color="auto"/>
        <w:left w:val="none" w:sz="0" w:space="0" w:color="auto"/>
        <w:bottom w:val="none" w:sz="0" w:space="0" w:color="auto"/>
        <w:right w:val="none" w:sz="0" w:space="0" w:color="auto"/>
      </w:divBdr>
      <w:divsChild>
        <w:div w:id="1534348211">
          <w:marLeft w:val="0"/>
          <w:marRight w:val="0"/>
          <w:marTop w:val="0"/>
          <w:marBottom w:val="0"/>
          <w:divBdr>
            <w:top w:val="none" w:sz="0" w:space="0" w:color="auto"/>
            <w:left w:val="none" w:sz="0" w:space="0" w:color="auto"/>
            <w:bottom w:val="none" w:sz="0" w:space="0" w:color="auto"/>
            <w:right w:val="none" w:sz="0" w:space="0" w:color="auto"/>
          </w:divBdr>
        </w:div>
      </w:divsChild>
    </w:div>
    <w:div w:id="1075399944">
      <w:bodyDiv w:val="1"/>
      <w:marLeft w:val="0"/>
      <w:marRight w:val="0"/>
      <w:marTop w:val="0"/>
      <w:marBottom w:val="0"/>
      <w:divBdr>
        <w:top w:val="none" w:sz="0" w:space="0" w:color="auto"/>
        <w:left w:val="none" w:sz="0" w:space="0" w:color="auto"/>
        <w:bottom w:val="none" w:sz="0" w:space="0" w:color="auto"/>
        <w:right w:val="none" w:sz="0" w:space="0" w:color="auto"/>
      </w:divBdr>
    </w:div>
    <w:div w:id="1102264182">
      <w:bodyDiv w:val="1"/>
      <w:marLeft w:val="0"/>
      <w:marRight w:val="0"/>
      <w:marTop w:val="0"/>
      <w:marBottom w:val="0"/>
      <w:divBdr>
        <w:top w:val="none" w:sz="0" w:space="0" w:color="auto"/>
        <w:left w:val="none" w:sz="0" w:space="0" w:color="auto"/>
        <w:bottom w:val="none" w:sz="0" w:space="0" w:color="auto"/>
        <w:right w:val="none" w:sz="0" w:space="0" w:color="auto"/>
      </w:divBdr>
    </w:div>
    <w:div w:id="1152911126">
      <w:bodyDiv w:val="1"/>
      <w:marLeft w:val="0"/>
      <w:marRight w:val="0"/>
      <w:marTop w:val="0"/>
      <w:marBottom w:val="0"/>
      <w:divBdr>
        <w:top w:val="none" w:sz="0" w:space="0" w:color="auto"/>
        <w:left w:val="none" w:sz="0" w:space="0" w:color="auto"/>
        <w:bottom w:val="none" w:sz="0" w:space="0" w:color="auto"/>
        <w:right w:val="none" w:sz="0" w:space="0" w:color="auto"/>
      </w:divBdr>
    </w:div>
    <w:div w:id="1201430444">
      <w:bodyDiv w:val="1"/>
      <w:marLeft w:val="0"/>
      <w:marRight w:val="0"/>
      <w:marTop w:val="0"/>
      <w:marBottom w:val="0"/>
      <w:divBdr>
        <w:top w:val="none" w:sz="0" w:space="0" w:color="auto"/>
        <w:left w:val="none" w:sz="0" w:space="0" w:color="auto"/>
        <w:bottom w:val="none" w:sz="0" w:space="0" w:color="auto"/>
        <w:right w:val="none" w:sz="0" w:space="0" w:color="auto"/>
      </w:divBdr>
    </w:div>
    <w:div w:id="1221670947">
      <w:bodyDiv w:val="1"/>
      <w:marLeft w:val="0"/>
      <w:marRight w:val="0"/>
      <w:marTop w:val="0"/>
      <w:marBottom w:val="0"/>
      <w:divBdr>
        <w:top w:val="none" w:sz="0" w:space="0" w:color="auto"/>
        <w:left w:val="none" w:sz="0" w:space="0" w:color="auto"/>
        <w:bottom w:val="none" w:sz="0" w:space="0" w:color="auto"/>
        <w:right w:val="none" w:sz="0" w:space="0" w:color="auto"/>
      </w:divBdr>
    </w:div>
    <w:div w:id="1387484898">
      <w:bodyDiv w:val="1"/>
      <w:marLeft w:val="0"/>
      <w:marRight w:val="0"/>
      <w:marTop w:val="0"/>
      <w:marBottom w:val="0"/>
      <w:divBdr>
        <w:top w:val="none" w:sz="0" w:space="0" w:color="auto"/>
        <w:left w:val="none" w:sz="0" w:space="0" w:color="auto"/>
        <w:bottom w:val="none" w:sz="0" w:space="0" w:color="auto"/>
        <w:right w:val="none" w:sz="0" w:space="0" w:color="auto"/>
      </w:divBdr>
    </w:div>
    <w:div w:id="1542596989">
      <w:bodyDiv w:val="1"/>
      <w:marLeft w:val="0"/>
      <w:marRight w:val="0"/>
      <w:marTop w:val="0"/>
      <w:marBottom w:val="0"/>
      <w:divBdr>
        <w:top w:val="none" w:sz="0" w:space="0" w:color="auto"/>
        <w:left w:val="none" w:sz="0" w:space="0" w:color="auto"/>
        <w:bottom w:val="none" w:sz="0" w:space="0" w:color="auto"/>
        <w:right w:val="none" w:sz="0" w:space="0" w:color="auto"/>
      </w:divBdr>
    </w:div>
    <w:div w:id="1579633537">
      <w:bodyDiv w:val="1"/>
      <w:marLeft w:val="0"/>
      <w:marRight w:val="0"/>
      <w:marTop w:val="0"/>
      <w:marBottom w:val="0"/>
      <w:divBdr>
        <w:top w:val="none" w:sz="0" w:space="0" w:color="auto"/>
        <w:left w:val="none" w:sz="0" w:space="0" w:color="auto"/>
        <w:bottom w:val="none" w:sz="0" w:space="0" w:color="auto"/>
        <w:right w:val="none" w:sz="0" w:space="0" w:color="auto"/>
      </w:divBdr>
    </w:div>
    <w:div w:id="1683967342">
      <w:bodyDiv w:val="1"/>
      <w:marLeft w:val="0"/>
      <w:marRight w:val="0"/>
      <w:marTop w:val="0"/>
      <w:marBottom w:val="0"/>
      <w:divBdr>
        <w:top w:val="none" w:sz="0" w:space="0" w:color="auto"/>
        <w:left w:val="none" w:sz="0" w:space="0" w:color="auto"/>
        <w:bottom w:val="none" w:sz="0" w:space="0" w:color="auto"/>
        <w:right w:val="none" w:sz="0" w:space="0" w:color="auto"/>
      </w:divBdr>
      <w:divsChild>
        <w:div w:id="721833732">
          <w:marLeft w:val="0"/>
          <w:marRight w:val="0"/>
          <w:marTop w:val="0"/>
          <w:marBottom w:val="0"/>
          <w:divBdr>
            <w:top w:val="none" w:sz="0" w:space="0" w:color="auto"/>
            <w:left w:val="none" w:sz="0" w:space="0" w:color="auto"/>
            <w:bottom w:val="none" w:sz="0" w:space="0" w:color="auto"/>
            <w:right w:val="none" w:sz="0" w:space="0" w:color="auto"/>
          </w:divBdr>
          <w:divsChild>
            <w:div w:id="26487909">
              <w:marLeft w:val="0"/>
              <w:marRight w:val="0"/>
              <w:marTop w:val="0"/>
              <w:marBottom w:val="0"/>
              <w:divBdr>
                <w:top w:val="none" w:sz="0" w:space="0" w:color="auto"/>
                <w:left w:val="none" w:sz="0" w:space="0" w:color="auto"/>
                <w:bottom w:val="none" w:sz="0" w:space="0" w:color="auto"/>
                <w:right w:val="none" w:sz="0" w:space="0" w:color="auto"/>
              </w:divBdr>
            </w:div>
            <w:div w:id="229659171">
              <w:marLeft w:val="0"/>
              <w:marRight w:val="0"/>
              <w:marTop w:val="0"/>
              <w:marBottom w:val="0"/>
              <w:divBdr>
                <w:top w:val="none" w:sz="0" w:space="0" w:color="auto"/>
                <w:left w:val="none" w:sz="0" w:space="0" w:color="auto"/>
                <w:bottom w:val="none" w:sz="0" w:space="0" w:color="auto"/>
                <w:right w:val="none" w:sz="0" w:space="0" w:color="auto"/>
              </w:divBdr>
            </w:div>
            <w:div w:id="341709026">
              <w:marLeft w:val="0"/>
              <w:marRight w:val="0"/>
              <w:marTop w:val="0"/>
              <w:marBottom w:val="0"/>
              <w:divBdr>
                <w:top w:val="none" w:sz="0" w:space="0" w:color="auto"/>
                <w:left w:val="none" w:sz="0" w:space="0" w:color="auto"/>
                <w:bottom w:val="none" w:sz="0" w:space="0" w:color="auto"/>
                <w:right w:val="none" w:sz="0" w:space="0" w:color="auto"/>
              </w:divBdr>
            </w:div>
            <w:div w:id="394283660">
              <w:marLeft w:val="0"/>
              <w:marRight w:val="0"/>
              <w:marTop w:val="0"/>
              <w:marBottom w:val="0"/>
              <w:divBdr>
                <w:top w:val="none" w:sz="0" w:space="0" w:color="auto"/>
                <w:left w:val="none" w:sz="0" w:space="0" w:color="auto"/>
                <w:bottom w:val="none" w:sz="0" w:space="0" w:color="auto"/>
                <w:right w:val="none" w:sz="0" w:space="0" w:color="auto"/>
              </w:divBdr>
            </w:div>
            <w:div w:id="507017417">
              <w:marLeft w:val="0"/>
              <w:marRight w:val="0"/>
              <w:marTop w:val="0"/>
              <w:marBottom w:val="0"/>
              <w:divBdr>
                <w:top w:val="none" w:sz="0" w:space="0" w:color="auto"/>
                <w:left w:val="none" w:sz="0" w:space="0" w:color="auto"/>
                <w:bottom w:val="none" w:sz="0" w:space="0" w:color="auto"/>
                <w:right w:val="none" w:sz="0" w:space="0" w:color="auto"/>
              </w:divBdr>
            </w:div>
            <w:div w:id="769737304">
              <w:marLeft w:val="0"/>
              <w:marRight w:val="0"/>
              <w:marTop w:val="0"/>
              <w:marBottom w:val="0"/>
              <w:divBdr>
                <w:top w:val="none" w:sz="0" w:space="0" w:color="auto"/>
                <w:left w:val="none" w:sz="0" w:space="0" w:color="auto"/>
                <w:bottom w:val="none" w:sz="0" w:space="0" w:color="auto"/>
                <w:right w:val="none" w:sz="0" w:space="0" w:color="auto"/>
              </w:divBdr>
            </w:div>
            <w:div w:id="874463898">
              <w:marLeft w:val="0"/>
              <w:marRight w:val="0"/>
              <w:marTop w:val="0"/>
              <w:marBottom w:val="0"/>
              <w:divBdr>
                <w:top w:val="none" w:sz="0" w:space="0" w:color="auto"/>
                <w:left w:val="none" w:sz="0" w:space="0" w:color="auto"/>
                <w:bottom w:val="none" w:sz="0" w:space="0" w:color="auto"/>
                <w:right w:val="none" w:sz="0" w:space="0" w:color="auto"/>
              </w:divBdr>
            </w:div>
            <w:div w:id="1125661687">
              <w:marLeft w:val="0"/>
              <w:marRight w:val="0"/>
              <w:marTop w:val="0"/>
              <w:marBottom w:val="0"/>
              <w:divBdr>
                <w:top w:val="none" w:sz="0" w:space="0" w:color="auto"/>
                <w:left w:val="none" w:sz="0" w:space="0" w:color="auto"/>
                <w:bottom w:val="none" w:sz="0" w:space="0" w:color="auto"/>
                <w:right w:val="none" w:sz="0" w:space="0" w:color="auto"/>
              </w:divBdr>
            </w:div>
            <w:div w:id="1169949694">
              <w:marLeft w:val="0"/>
              <w:marRight w:val="0"/>
              <w:marTop w:val="0"/>
              <w:marBottom w:val="0"/>
              <w:divBdr>
                <w:top w:val="none" w:sz="0" w:space="0" w:color="auto"/>
                <w:left w:val="none" w:sz="0" w:space="0" w:color="auto"/>
                <w:bottom w:val="none" w:sz="0" w:space="0" w:color="auto"/>
                <w:right w:val="none" w:sz="0" w:space="0" w:color="auto"/>
              </w:divBdr>
            </w:div>
            <w:div w:id="1184515100">
              <w:marLeft w:val="0"/>
              <w:marRight w:val="0"/>
              <w:marTop w:val="0"/>
              <w:marBottom w:val="0"/>
              <w:divBdr>
                <w:top w:val="none" w:sz="0" w:space="0" w:color="auto"/>
                <w:left w:val="none" w:sz="0" w:space="0" w:color="auto"/>
                <w:bottom w:val="none" w:sz="0" w:space="0" w:color="auto"/>
                <w:right w:val="none" w:sz="0" w:space="0" w:color="auto"/>
              </w:divBdr>
            </w:div>
            <w:div w:id="17976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8874">
      <w:bodyDiv w:val="1"/>
      <w:marLeft w:val="0"/>
      <w:marRight w:val="0"/>
      <w:marTop w:val="0"/>
      <w:marBottom w:val="0"/>
      <w:divBdr>
        <w:top w:val="none" w:sz="0" w:space="0" w:color="auto"/>
        <w:left w:val="none" w:sz="0" w:space="0" w:color="auto"/>
        <w:bottom w:val="none" w:sz="0" w:space="0" w:color="auto"/>
        <w:right w:val="none" w:sz="0" w:space="0" w:color="auto"/>
      </w:divBdr>
    </w:div>
    <w:div w:id="1866937217">
      <w:bodyDiv w:val="1"/>
      <w:marLeft w:val="0"/>
      <w:marRight w:val="0"/>
      <w:marTop w:val="0"/>
      <w:marBottom w:val="0"/>
      <w:divBdr>
        <w:top w:val="none" w:sz="0" w:space="0" w:color="auto"/>
        <w:left w:val="none" w:sz="0" w:space="0" w:color="auto"/>
        <w:bottom w:val="none" w:sz="0" w:space="0" w:color="auto"/>
        <w:right w:val="none" w:sz="0" w:space="0" w:color="auto"/>
      </w:divBdr>
      <w:divsChild>
        <w:div w:id="1105689061">
          <w:marLeft w:val="0"/>
          <w:marRight w:val="0"/>
          <w:marTop w:val="0"/>
          <w:marBottom w:val="0"/>
          <w:divBdr>
            <w:top w:val="none" w:sz="0" w:space="0" w:color="auto"/>
            <w:left w:val="none" w:sz="0" w:space="0" w:color="auto"/>
            <w:bottom w:val="none" w:sz="0" w:space="0" w:color="auto"/>
            <w:right w:val="none" w:sz="0" w:space="0" w:color="auto"/>
          </w:divBdr>
        </w:div>
      </w:divsChild>
    </w:div>
    <w:div w:id="1916625625">
      <w:bodyDiv w:val="1"/>
      <w:marLeft w:val="0"/>
      <w:marRight w:val="0"/>
      <w:marTop w:val="0"/>
      <w:marBottom w:val="0"/>
      <w:divBdr>
        <w:top w:val="none" w:sz="0" w:space="0" w:color="auto"/>
        <w:left w:val="none" w:sz="0" w:space="0" w:color="auto"/>
        <w:bottom w:val="none" w:sz="0" w:space="0" w:color="auto"/>
        <w:right w:val="none" w:sz="0" w:space="0" w:color="auto"/>
      </w:divBdr>
    </w:div>
    <w:div w:id="1955404241">
      <w:bodyDiv w:val="1"/>
      <w:marLeft w:val="0"/>
      <w:marRight w:val="0"/>
      <w:marTop w:val="0"/>
      <w:marBottom w:val="0"/>
      <w:divBdr>
        <w:top w:val="none" w:sz="0" w:space="0" w:color="auto"/>
        <w:left w:val="none" w:sz="0" w:space="0" w:color="auto"/>
        <w:bottom w:val="none" w:sz="0" w:space="0" w:color="auto"/>
        <w:right w:val="none" w:sz="0" w:space="0" w:color="auto"/>
      </w:divBdr>
      <w:divsChild>
        <w:div w:id="1530679411">
          <w:marLeft w:val="0"/>
          <w:marRight w:val="0"/>
          <w:marTop w:val="0"/>
          <w:marBottom w:val="0"/>
          <w:divBdr>
            <w:top w:val="none" w:sz="0" w:space="0" w:color="auto"/>
            <w:left w:val="none" w:sz="0" w:space="0" w:color="auto"/>
            <w:bottom w:val="none" w:sz="0" w:space="0" w:color="auto"/>
            <w:right w:val="none" w:sz="0" w:space="0" w:color="auto"/>
          </w:divBdr>
        </w:div>
      </w:divsChild>
    </w:div>
    <w:div w:id="1964269799">
      <w:bodyDiv w:val="1"/>
      <w:marLeft w:val="0"/>
      <w:marRight w:val="0"/>
      <w:marTop w:val="0"/>
      <w:marBottom w:val="0"/>
      <w:divBdr>
        <w:top w:val="none" w:sz="0" w:space="0" w:color="auto"/>
        <w:left w:val="none" w:sz="0" w:space="0" w:color="auto"/>
        <w:bottom w:val="none" w:sz="0" w:space="0" w:color="auto"/>
        <w:right w:val="none" w:sz="0" w:space="0" w:color="auto"/>
      </w:divBdr>
    </w:div>
    <w:div w:id="2094663719">
      <w:bodyDiv w:val="1"/>
      <w:marLeft w:val="0"/>
      <w:marRight w:val="0"/>
      <w:marTop w:val="0"/>
      <w:marBottom w:val="0"/>
      <w:divBdr>
        <w:top w:val="none" w:sz="0" w:space="0" w:color="auto"/>
        <w:left w:val="none" w:sz="0" w:space="0" w:color="auto"/>
        <w:bottom w:val="none" w:sz="0" w:space="0" w:color="auto"/>
        <w:right w:val="none" w:sz="0" w:space="0" w:color="auto"/>
      </w:divBdr>
    </w:div>
    <w:div w:id="212684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uperarecluj.ro" TargetMode="External"/><Relationship Id="rId13" Type="http://schemas.openxmlformats.org/officeDocument/2006/relationships/hyperlink" Target="https://ilegis.ro/oficiale/index/act/27539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egis.ro/oficiale/index/act/17718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egis.ro/oficiale/index/act/18466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legis.ro/oficiale/index/act/184664" TargetMode="External"/><Relationship Id="rId4" Type="http://schemas.openxmlformats.org/officeDocument/2006/relationships/settings" Target="settings.xml"/><Relationship Id="rId9" Type="http://schemas.openxmlformats.org/officeDocument/2006/relationships/hyperlink" Target="mailto:spitalulclinicrecuperare@gmail.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EF6A-4EB6-4D17-929B-AD995A7E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64</Pages>
  <Words>35046</Words>
  <Characters>203267</Characters>
  <Application>Microsoft Office Word</Application>
  <DocSecurity>0</DocSecurity>
  <Lines>1693</Lines>
  <Paragraphs>475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Mocean</dc:creator>
  <cp:keywords/>
  <dc:description/>
  <cp:lastModifiedBy>Mihaela Biscovan</cp:lastModifiedBy>
  <cp:revision>84</cp:revision>
  <cp:lastPrinted>2024-05-28T11:43:00Z</cp:lastPrinted>
  <dcterms:created xsi:type="dcterms:W3CDTF">2024-05-09T07:05:00Z</dcterms:created>
  <dcterms:modified xsi:type="dcterms:W3CDTF">2024-05-28T11:43:00Z</dcterms:modified>
</cp:coreProperties>
</file>