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940B35" w14:textId="765B532E" w:rsidR="00C211D7" w:rsidRPr="00763B9B" w:rsidRDefault="00C211D7" w:rsidP="00786415">
      <w:pPr>
        <w:tabs>
          <w:tab w:val="left" w:pos="2160"/>
        </w:tabs>
        <w:spacing w:line="240" w:lineRule="auto"/>
        <w:ind w:left="180" w:right="90"/>
        <w:jc w:val="center"/>
        <w:rPr>
          <w:rFonts w:ascii="Montserrat Light" w:hAnsi="Montserrat Light" w:cs="Times New Roman"/>
          <w:lang w:val="ro-RO" w:eastAsia="ro-RO"/>
        </w:rPr>
      </w:pPr>
      <w:r w:rsidRPr="00763B9B">
        <w:rPr>
          <w:rFonts w:ascii="Montserrat Light" w:hAnsi="Montserrat Light"/>
          <w:noProof/>
        </w:rPr>
        <w:drawing>
          <wp:inline distT="0" distB="0" distL="0" distR="0" wp14:anchorId="4996DF5B" wp14:editId="3C03703D">
            <wp:extent cx="4667250" cy="723900"/>
            <wp:effectExtent l="0" t="0" r="0" b="0"/>
            <wp:docPr id="3" name="I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ine 4"/>
                    <pic:cNvPicPr/>
                  </pic:nvPicPr>
                  <pic:blipFill>
                    <a:blip r:embed="rId8" cstate="print">
                      <a:extLst>
                        <a:ext uri="{28A0092B-C50C-407E-A947-70E740481C1C}">
                          <a14:useLocalDpi xmlns:a14="http://schemas.microsoft.com/office/drawing/2010/main" val="0"/>
                        </a:ext>
                      </a:extLst>
                    </a:blip>
                    <a:stretch>
                      <a:fillRect/>
                    </a:stretch>
                  </pic:blipFill>
                  <pic:spPr>
                    <a:xfrm>
                      <a:off x="0" y="0"/>
                      <a:ext cx="4667250" cy="723900"/>
                    </a:xfrm>
                    <a:prstGeom prst="rect">
                      <a:avLst/>
                    </a:prstGeom>
                  </pic:spPr>
                </pic:pic>
              </a:graphicData>
            </a:graphic>
          </wp:inline>
        </w:drawing>
      </w:r>
    </w:p>
    <w:p w14:paraId="30DA4CBF" w14:textId="77777777" w:rsidR="004A22B4" w:rsidRPr="00D20638" w:rsidRDefault="004A22B4" w:rsidP="004A22B4">
      <w:pPr>
        <w:spacing w:line="240" w:lineRule="auto"/>
        <w:jc w:val="both"/>
        <w:rPr>
          <w:rFonts w:ascii="Montserrat Light" w:eastAsia="Times New Roman" w:hAnsi="Montserrat Light" w:cs="Times New Roman"/>
          <w:b/>
          <w:color w:val="0070C0"/>
          <w:lang w:val="es-ES"/>
        </w:rPr>
      </w:pPr>
      <w:r w:rsidRPr="00D20638">
        <w:rPr>
          <w:rFonts w:ascii="Montserrat Light" w:eastAsia="Times New Roman" w:hAnsi="Montserrat Light" w:cs="Times New Roman"/>
          <w:b/>
          <w:color w:val="0070C0"/>
          <w:lang w:val="es-ES"/>
        </w:rPr>
        <w:t>(</w:t>
      </w:r>
      <w:proofErr w:type="spellStart"/>
      <w:r w:rsidRPr="00D20638">
        <w:rPr>
          <w:rFonts w:ascii="Montserrat Light" w:eastAsia="Times New Roman" w:hAnsi="Montserrat Light" w:cs="Times New Roman"/>
          <w:b/>
          <w:color w:val="0070C0"/>
          <w:lang w:val="es-ES"/>
        </w:rPr>
        <w:t>Această</w:t>
      </w:r>
      <w:proofErr w:type="spellEnd"/>
      <w:r w:rsidRPr="00D20638">
        <w:rPr>
          <w:rFonts w:ascii="Montserrat Light" w:eastAsia="Times New Roman" w:hAnsi="Montserrat Light" w:cs="Times New Roman"/>
          <w:b/>
          <w:color w:val="0070C0"/>
          <w:lang w:val="es-ES"/>
        </w:rPr>
        <w:t xml:space="preserve"> </w:t>
      </w:r>
      <w:proofErr w:type="spellStart"/>
      <w:r w:rsidRPr="00D20638">
        <w:rPr>
          <w:rFonts w:ascii="Montserrat Light" w:eastAsia="Times New Roman" w:hAnsi="Montserrat Light" w:cs="Times New Roman"/>
          <w:b/>
          <w:color w:val="0070C0"/>
          <w:lang w:val="es-ES"/>
        </w:rPr>
        <w:t>versiune</w:t>
      </w:r>
      <w:proofErr w:type="spellEnd"/>
      <w:r w:rsidRPr="00D20638">
        <w:rPr>
          <w:rFonts w:ascii="Montserrat Light" w:eastAsia="Times New Roman" w:hAnsi="Montserrat Light" w:cs="Times New Roman"/>
          <w:b/>
          <w:color w:val="0070C0"/>
          <w:lang w:val="es-ES"/>
        </w:rPr>
        <w:t xml:space="preserve"> </w:t>
      </w:r>
      <w:proofErr w:type="spellStart"/>
      <w:r w:rsidRPr="00D20638">
        <w:rPr>
          <w:rFonts w:ascii="Montserrat Light" w:eastAsia="Times New Roman" w:hAnsi="Montserrat Light" w:cs="Times New Roman"/>
          <w:b/>
          <w:color w:val="0070C0"/>
          <w:lang w:val="es-ES"/>
        </w:rPr>
        <w:t>consolidată</w:t>
      </w:r>
      <w:proofErr w:type="spellEnd"/>
      <w:r w:rsidRPr="00D20638">
        <w:rPr>
          <w:rFonts w:ascii="Montserrat Light" w:eastAsia="Times New Roman" w:hAnsi="Montserrat Light" w:cs="Times New Roman"/>
          <w:b/>
          <w:color w:val="0070C0"/>
          <w:lang w:val="es-ES"/>
        </w:rPr>
        <w:t xml:space="preserve"> a </w:t>
      </w:r>
      <w:proofErr w:type="spellStart"/>
      <w:r w:rsidRPr="00D20638">
        <w:rPr>
          <w:rFonts w:ascii="Montserrat Light" w:eastAsia="Times New Roman" w:hAnsi="Montserrat Light" w:cs="Times New Roman"/>
          <w:b/>
          <w:color w:val="0070C0"/>
          <w:lang w:val="es-ES"/>
        </w:rPr>
        <w:t>actului</w:t>
      </w:r>
      <w:proofErr w:type="spellEnd"/>
      <w:r w:rsidRPr="00D20638">
        <w:rPr>
          <w:rFonts w:ascii="Montserrat Light" w:eastAsia="Times New Roman" w:hAnsi="Montserrat Light" w:cs="Times New Roman"/>
          <w:b/>
          <w:color w:val="0070C0"/>
          <w:lang w:val="es-ES"/>
        </w:rPr>
        <w:t xml:space="preserve"> </w:t>
      </w:r>
      <w:proofErr w:type="spellStart"/>
      <w:r w:rsidRPr="00D20638">
        <w:rPr>
          <w:rFonts w:ascii="Montserrat Light" w:eastAsia="Times New Roman" w:hAnsi="Montserrat Light" w:cs="Times New Roman"/>
          <w:b/>
          <w:color w:val="0070C0"/>
          <w:lang w:val="es-ES"/>
        </w:rPr>
        <w:t>administrativ</w:t>
      </w:r>
      <w:proofErr w:type="spellEnd"/>
      <w:r w:rsidRPr="00D20638">
        <w:rPr>
          <w:rFonts w:ascii="Montserrat Light" w:eastAsia="Times New Roman" w:hAnsi="Montserrat Light" w:cs="Times New Roman"/>
          <w:b/>
          <w:color w:val="0070C0"/>
          <w:lang w:val="es-ES"/>
        </w:rPr>
        <w:t xml:space="preserve"> este un </w:t>
      </w:r>
      <w:proofErr w:type="spellStart"/>
      <w:r w:rsidRPr="00D20638">
        <w:rPr>
          <w:rFonts w:ascii="Montserrat Light" w:eastAsia="Times New Roman" w:hAnsi="Montserrat Light" w:cs="Times New Roman"/>
          <w:b/>
          <w:color w:val="0070C0"/>
          <w:lang w:val="es-ES"/>
        </w:rPr>
        <w:t>instrument</w:t>
      </w:r>
      <w:proofErr w:type="spellEnd"/>
      <w:r w:rsidRPr="00D20638">
        <w:rPr>
          <w:rFonts w:ascii="Montserrat Light" w:eastAsia="Times New Roman" w:hAnsi="Montserrat Light" w:cs="Times New Roman"/>
          <w:b/>
          <w:color w:val="0070C0"/>
          <w:lang w:val="es-ES"/>
        </w:rPr>
        <w:t xml:space="preserve"> de documentare, are </w:t>
      </w:r>
      <w:proofErr w:type="spellStart"/>
      <w:r w:rsidRPr="00D20638">
        <w:rPr>
          <w:rFonts w:ascii="Montserrat Light" w:eastAsia="Times New Roman" w:hAnsi="Montserrat Light" w:cs="Times New Roman"/>
          <w:b/>
          <w:color w:val="0070C0"/>
          <w:lang w:val="es-ES"/>
        </w:rPr>
        <w:t>doar</w:t>
      </w:r>
      <w:proofErr w:type="spellEnd"/>
      <w:r w:rsidRPr="00D20638">
        <w:rPr>
          <w:rFonts w:ascii="Montserrat Light" w:eastAsia="Times New Roman" w:hAnsi="Montserrat Light" w:cs="Times New Roman"/>
          <w:b/>
          <w:color w:val="0070C0"/>
          <w:lang w:val="es-ES"/>
        </w:rPr>
        <w:t xml:space="preserve"> </w:t>
      </w:r>
      <w:proofErr w:type="spellStart"/>
      <w:r w:rsidRPr="00D20638">
        <w:rPr>
          <w:rFonts w:ascii="Montserrat Light" w:eastAsia="Times New Roman" w:hAnsi="Montserrat Light" w:cs="Times New Roman"/>
          <w:b/>
          <w:color w:val="0070C0"/>
          <w:lang w:val="es-ES"/>
        </w:rPr>
        <w:t>scop</w:t>
      </w:r>
      <w:proofErr w:type="spellEnd"/>
      <w:r w:rsidRPr="00D20638">
        <w:rPr>
          <w:rFonts w:ascii="Montserrat Light" w:eastAsia="Times New Roman" w:hAnsi="Montserrat Light" w:cs="Times New Roman"/>
          <w:b/>
          <w:color w:val="0070C0"/>
          <w:lang w:val="es-ES"/>
        </w:rPr>
        <w:t xml:space="preserve"> </w:t>
      </w:r>
      <w:proofErr w:type="spellStart"/>
      <w:r w:rsidRPr="00D20638">
        <w:rPr>
          <w:rFonts w:ascii="Montserrat Light" w:eastAsia="Times New Roman" w:hAnsi="Montserrat Light" w:cs="Times New Roman"/>
          <w:b/>
          <w:color w:val="0070C0"/>
          <w:lang w:val="es-ES"/>
        </w:rPr>
        <w:t>informativ</w:t>
      </w:r>
      <w:proofErr w:type="spellEnd"/>
      <w:r w:rsidRPr="00D20638">
        <w:rPr>
          <w:rFonts w:ascii="Montserrat Light" w:eastAsia="Times New Roman" w:hAnsi="Montserrat Light" w:cs="Times New Roman"/>
          <w:b/>
          <w:color w:val="0070C0"/>
          <w:lang w:val="es-ES"/>
        </w:rPr>
        <w:t xml:space="preserve"> </w:t>
      </w:r>
      <w:proofErr w:type="spellStart"/>
      <w:r w:rsidRPr="00D20638">
        <w:rPr>
          <w:rFonts w:ascii="Montserrat Light" w:eastAsia="Times New Roman" w:hAnsi="Montserrat Light" w:cs="Times New Roman"/>
          <w:b/>
          <w:color w:val="0070C0"/>
          <w:lang w:val="es-ES"/>
        </w:rPr>
        <w:t>și</w:t>
      </w:r>
      <w:proofErr w:type="spellEnd"/>
      <w:r w:rsidRPr="00D20638">
        <w:rPr>
          <w:rFonts w:ascii="Montserrat Light" w:eastAsia="Times New Roman" w:hAnsi="Montserrat Light" w:cs="Times New Roman"/>
          <w:b/>
          <w:color w:val="0070C0"/>
          <w:lang w:val="es-ES"/>
        </w:rPr>
        <w:t xml:space="preserve"> </w:t>
      </w:r>
      <w:proofErr w:type="spellStart"/>
      <w:r w:rsidRPr="00D20638">
        <w:rPr>
          <w:rFonts w:ascii="Montserrat Light" w:eastAsia="Times New Roman" w:hAnsi="Montserrat Light" w:cs="Times New Roman"/>
          <w:b/>
          <w:color w:val="0070C0"/>
          <w:lang w:val="es-ES"/>
        </w:rPr>
        <w:t>nu</w:t>
      </w:r>
      <w:proofErr w:type="spellEnd"/>
      <w:r w:rsidRPr="00D20638">
        <w:rPr>
          <w:rFonts w:ascii="Montserrat Light" w:eastAsia="Times New Roman" w:hAnsi="Montserrat Light" w:cs="Times New Roman"/>
          <w:b/>
          <w:color w:val="0070C0"/>
          <w:lang w:val="es-ES"/>
        </w:rPr>
        <w:t xml:space="preserve"> produce </w:t>
      </w:r>
      <w:proofErr w:type="spellStart"/>
      <w:r w:rsidRPr="00D20638">
        <w:rPr>
          <w:rFonts w:ascii="Montserrat Light" w:eastAsia="Times New Roman" w:hAnsi="Montserrat Light" w:cs="Times New Roman"/>
          <w:b/>
          <w:color w:val="0070C0"/>
          <w:lang w:val="es-ES"/>
        </w:rPr>
        <w:t>efecte</w:t>
      </w:r>
      <w:proofErr w:type="spellEnd"/>
      <w:r w:rsidRPr="00D20638">
        <w:rPr>
          <w:rFonts w:ascii="Montserrat Light" w:eastAsia="Times New Roman" w:hAnsi="Montserrat Light" w:cs="Times New Roman"/>
          <w:b/>
          <w:color w:val="0070C0"/>
          <w:lang w:val="es-ES"/>
        </w:rPr>
        <w:t xml:space="preserve"> </w:t>
      </w:r>
      <w:proofErr w:type="spellStart"/>
      <w:r w:rsidRPr="00D20638">
        <w:rPr>
          <w:rFonts w:ascii="Montserrat Light" w:eastAsia="Times New Roman" w:hAnsi="Montserrat Light" w:cs="Times New Roman"/>
          <w:b/>
          <w:color w:val="0070C0"/>
          <w:lang w:val="es-ES"/>
        </w:rPr>
        <w:t>juridice</w:t>
      </w:r>
      <w:proofErr w:type="spellEnd"/>
      <w:r w:rsidRPr="00D20638">
        <w:rPr>
          <w:rFonts w:ascii="Montserrat Light" w:eastAsia="Times New Roman" w:hAnsi="Montserrat Light" w:cs="Times New Roman"/>
          <w:b/>
          <w:color w:val="0070C0"/>
          <w:lang w:val="es-ES"/>
        </w:rPr>
        <w:t xml:space="preserve">, </w:t>
      </w:r>
      <w:proofErr w:type="spellStart"/>
      <w:r w:rsidRPr="00D20638">
        <w:rPr>
          <w:rFonts w:ascii="Montserrat Light" w:eastAsia="Times New Roman" w:hAnsi="Montserrat Light" w:cs="Times New Roman"/>
          <w:b/>
          <w:color w:val="0070C0"/>
          <w:lang w:val="es-ES"/>
        </w:rPr>
        <w:t>fiind</w:t>
      </w:r>
      <w:proofErr w:type="spellEnd"/>
      <w:r w:rsidRPr="00D20638">
        <w:rPr>
          <w:rFonts w:ascii="Montserrat Light" w:eastAsia="Times New Roman" w:hAnsi="Montserrat Light" w:cs="Times New Roman"/>
          <w:b/>
          <w:color w:val="0070C0"/>
          <w:lang w:val="es-ES"/>
        </w:rPr>
        <w:t xml:space="preserve"> </w:t>
      </w:r>
      <w:proofErr w:type="spellStart"/>
      <w:r w:rsidRPr="00D20638">
        <w:rPr>
          <w:rFonts w:ascii="Montserrat Light" w:eastAsia="Times New Roman" w:hAnsi="Montserrat Light" w:cs="Times New Roman"/>
          <w:b/>
          <w:color w:val="0070C0"/>
          <w:lang w:val="es-ES"/>
        </w:rPr>
        <w:t>elaborată</w:t>
      </w:r>
      <w:proofErr w:type="spellEnd"/>
      <w:r w:rsidRPr="00D20638">
        <w:rPr>
          <w:rFonts w:ascii="Montserrat Light" w:eastAsia="Times New Roman" w:hAnsi="Montserrat Light" w:cs="Times New Roman"/>
          <w:b/>
          <w:color w:val="0070C0"/>
          <w:lang w:val="es-ES"/>
        </w:rPr>
        <w:t xml:space="preserve"> </w:t>
      </w:r>
      <w:proofErr w:type="spellStart"/>
      <w:r w:rsidRPr="00D20638">
        <w:rPr>
          <w:rFonts w:ascii="Montserrat Light" w:eastAsia="Times New Roman" w:hAnsi="Montserrat Light" w:cs="Times New Roman"/>
          <w:b/>
          <w:color w:val="0070C0"/>
          <w:lang w:val="es-ES"/>
        </w:rPr>
        <w:t>în</w:t>
      </w:r>
      <w:proofErr w:type="spellEnd"/>
      <w:r w:rsidRPr="00D20638">
        <w:rPr>
          <w:rFonts w:ascii="Montserrat Light" w:eastAsia="Times New Roman" w:hAnsi="Montserrat Light" w:cs="Times New Roman"/>
          <w:b/>
          <w:color w:val="0070C0"/>
          <w:lang w:val="es-ES"/>
        </w:rPr>
        <w:t xml:space="preserve"> </w:t>
      </w:r>
      <w:proofErr w:type="spellStart"/>
      <w:r w:rsidRPr="00D20638">
        <w:rPr>
          <w:rFonts w:ascii="Montserrat Light" w:eastAsia="Times New Roman" w:hAnsi="Montserrat Light" w:cs="Times New Roman"/>
          <w:b/>
          <w:color w:val="0070C0"/>
          <w:lang w:val="es-ES"/>
        </w:rPr>
        <w:t>temeiul</w:t>
      </w:r>
      <w:proofErr w:type="spellEnd"/>
      <w:r w:rsidRPr="00D20638">
        <w:rPr>
          <w:rFonts w:ascii="Montserrat Light" w:eastAsia="Times New Roman" w:hAnsi="Montserrat Light" w:cs="Times New Roman"/>
          <w:b/>
          <w:color w:val="0070C0"/>
          <w:lang w:val="es-ES"/>
        </w:rPr>
        <w:t xml:space="preserve">: </w:t>
      </w:r>
    </w:p>
    <w:p w14:paraId="41BF0A96" w14:textId="77777777" w:rsidR="004A22B4" w:rsidRPr="00D20638" w:rsidRDefault="004A22B4" w:rsidP="004A22B4">
      <w:pPr>
        <w:numPr>
          <w:ilvl w:val="0"/>
          <w:numId w:val="2"/>
        </w:numPr>
        <w:spacing w:line="240" w:lineRule="auto"/>
        <w:jc w:val="both"/>
        <w:rPr>
          <w:rFonts w:ascii="Montserrat Light" w:eastAsia="Times New Roman" w:hAnsi="Montserrat Light" w:cs="Times New Roman"/>
          <w:b/>
          <w:color w:val="0070C0"/>
        </w:rPr>
      </w:pPr>
      <w:r w:rsidRPr="00D20638">
        <w:rPr>
          <w:rFonts w:ascii="Montserrat Light" w:eastAsia="Times New Roman" w:hAnsi="Montserrat Light" w:cs="Times New Roman"/>
          <w:b/>
          <w:color w:val="0070C0"/>
        </w:rPr>
        <w:t xml:space="preserve">art. 70^1 din </w:t>
      </w:r>
      <w:proofErr w:type="spellStart"/>
      <w:r w:rsidRPr="00D20638">
        <w:rPr>
          <w:rFonts w:ascii="Montserrat Light" w:eastAsia="Times New Roman" w:hAnsi="Montserrat Light" w:cs="Times New Roman"/>
          <w:b/>
          <w:color w:val="0070C0"/>
        </w:rPr>
        <w:t>Legea</w:t>
      </w:r>
      <w:proofErr w:type="spellEnd"/>
      <w:r w:rsidRPr="00D20638">
        <w:rPr>
          <w:rFonts w:ascii="Montserrat Light" w:eastAsia="Times New Roman" w:hAnsi="Montserrat Light" w:cs="Times New Roman"/>
          <w:b/>
          <w:color w:val="0070C0"/>
        </w:rPr>
        <w:t xml:space="preserve"> nr. 24/2000, </w:t>
      </w:r>
      <w:proofErr w:type="spellStart"/>
      <w:r w:rsidRPr="00D20638">
        <w:rPr>
          <w:rFonts w:ascii="Montserrat Light" w:eastAsia="Times New Roman" w:hAnsi="Montserrat Light" w:cs="Times New Roman"/>
          <w:b/>
          <w:color w:val="0070C0"/>
        </w:rPr>
        <w:t>republicată</w:t>
      </w:r>
      <w:proofErr w:type="spellEnd"/>
      <w:r w:rsidRPr="00D20638">
        <w:rPr>
          <w:rFonts w:ascii="Montserrat Light" w:eastAsia="Times New Roman" w:hAnsi="Montserrat Light" w:cs="Times New Roman"/>
          <w:b/>
          <w:color w:val="0070C0"/>
        </w:rPr>
        <w:t xml:space="preserve">, cu </w:t>
      </w:r>
      <w:proofErr w:type="spellStart"/>
      <w:r w:rsidRPr="00D20638">
        <w:rPr>
          <w:rFonts w:ascii="Montserrat Light" w:eastAsia="Times New Roman" w:hAnsi="Montserrat Light" w:cs="Times New Roman"/>
          <w:b/>
          <w:color w:val="0070C0"/>
        </w:rPr>
        <w:t>modificările</w:t>
      </w:r>
      <w:proofErr w:type="spellEnd"/>
      <w:r w:rsidRPr="00D20638">
        <w:rPr>
          <w:rFonts w:ascii="Montserrat Light" w:eastAsia="Times New Roman" w:hAnsi="Montserrat Light" w:cs="Times New Roman"/>
          <w:b/>
          <w:color w:val="0070C0"/>
        </w:rPr>
        <w:t xml:space="preserve"> </w:t>
      </w:r>
      <w:proofErr w:type="spellStart"/>
      <w:r w:rsidRPr="00D20638">
        <w:rPr>
          <w:rFonts w:ascii="Montserrat Light" w:eastAsia="Times New Roman" w:hAnsi="Montserrat Light" w:cs="Times New Roman"/>
          <w:b/>
          <w:color w:val="0070C0"/>
        </w:rPr>
        <w:t>și</w:t>
      </w:r>
      <w:proofErr w:type="spellEnd"/>
      <w:r w:rsidRPr="00D20638">
        <w:rPr>
          <w:rFonts w:ascii="Montserrat Light" w:eastAsia="Times New Roman" w:hAnsi="Montserrat Light" w:cs="Times New Roman"/>
          <w:b/>
          <w:color w:val="0070C0"/>
        </w:rPr>
        <w:t xml:space="preserve"> </w:t>
      </w:r>
      <w:proofErr w:type="spellStart"/>
      <w:r w:rsidRPr="00D20638">
        <w:rPr>
          <w:rFonts w:ascii="Montserrat Light" w:eastAsia="Times New Roman" w:hAnsi="Montserrat Light" w:cs="Times New Roman"/>
          <w:b/>
          <w:color w:val="0070C0"/>
        </w:rPr>
        <w:t>completările</w:t>
      </w:r>
      <w:proofErr w:type="spellEnd"/>
      <w:r w:rsidRPr="00D20638">
        <w:rPr>
          <w:rFonts w:ascii="Montserrat Light" w:eastAsia="Times New Roman" w:hAnsi="Montserrat Light" w:cs="Times New Roman"/>
          <w:b/>
          <w:color w:val="0070C0"/>
        </w:rPr>
        <w:t xml:space="preserve"> </w:t>
      </w:r>
      <w:proofErr w:type="spellStart"/>
      <w:r w:rsidRPr="00D20638">
        <w:rPr>
          <w:rFonts w:ascii="Montserrat Light" w:eastAsia="Times New Roman" w:hAnsi="Montserrat Light" w:cs="Times New Roman"/>
          <w:b/>
          <w:color w:val="0070C0"/>
        </w:rPr>
        <w:t>ulterioare</w:t>
      </w:r>
      <w:proofErr w:type="spellEnd"/>
      <w:r w:rsidRPr="00D20638">
        <w:rPr>
          <w:rFonts w:ascii="Montserrat Light" w:eastAsia="Times New Roman" w:hAnsi="Montserrat Light" w:cs="Times New Roman"/>
          <w:b/>
          <w:color w:val="0070C0"/>
        </w:rPr>
        <w:t>;</w:t>
      </w:r>
    </w:p>
    <w:p w14:paraId="5905F61B" w14:textId="77777777" w:rsidR="004A22B4" w:rsidRDefault="004A22B4" w:rsidP="004A22B4">
      <w:pPr>
        <w:numPr>
          <w:ilvl w:val="0"/>
          <w:numId w:val="2"/>
        </w:numPr>
        <w:spacing w:line="240" w:lineRule="auto"/>
        <w:jc w:val="both"/>
        <w:rPr>
          <w:rFonts w:ascii="Montserrat Light" w:eastAsia="Times New Roman" w:hAnsi="Montserrat Light" w:cs="Times New Roman"/>
          <w:b/>
          <w:color w:val="0070C0"/>
          <w:lang w:val="es-ES"/>
        </w:rPr>
      </w:pPr>
      <w:proofErr w:type="spellStart"/>
      <w:r w:rsidRPr="00D20638">
        <w:rPr>
          <w:rFonts w:ascii="Montserrat Light" w:eastAsia="Times New Roman" w:hAnsi="Montserrat Light" w:cs="Times New Roman"/>
          <w:b/>
          <w:color w:val="0070C0"/>
          <w:lang w:val="es-ES"/>
        </w:rPr>
        <w:t>modificărilor</w:t>
      </w:r>
      <w:proofErr w:type="spellEnd"/>
      <w:r w:rsidRPr="00D20638">
        <w:rPr>
          <w:rFonts w:ascii="Montserrat Light" w:eastAsia="Times New Roman" w:hAnsi="Montserrat Light" w:cs="Times New Roman"/>
          <w:b/>
          <w:color w:val="0070C0"/>
          <w:lang w:val="es-ES"/>
        </w:rPr>
        <w:t xml:space="preserve"> </w:t>
      </w:r>
      <w:proofErr w:type="spellStart"/>
      <w:r w:rsidRPr="00D20638">
        <w:rPr>
          <w:rFonts w:ascii="Montserrat Light" w:eastAsia="Times New Roman" w:hAnsi="Montserrat Light" w:cs="Times New Roman"/>
          <w:b/>
          <w:color w:val="0070C0"/>
          <w:lang w:val="es-ES"/>
        </w:rPr>
        <w:t>aduse</w:t>
      </w:r>
      <w:proofErr w:type="spellEnd"/>
      <w:r w:rsidRPr="00D20638">
        <w:rPr>
          <w:rFonts w:ascii="Montserrat Light" w:eastAsia="Times New Roman" w:hAnsi="Montserrat Light" w:cs="Times New Roman"/>
          <w:b/>
          <w:color w:val="0070C0"/>
          <w:lang w:val="es-ES"/>
        </w:rPr>
        <w:t xml:space="preserve"> </w:t>
      </w:r>
      <w:proofErr w:type="spellStart"/>
      <w:r w:rsidRPr="00D20638">
        <w:rPr>
          <w:rFonts w:ascii="Montserrat Light" w:eastAsia="Times New Roman" w:hAnsi="Montserrat Light" w:cs="Times New Roman"/>
          <w:b/>
          <w:color w:val="0070C0"/>
          <w:lang w:val="es-ES"/>
        </w:rPr>
        <w:t>prin</w:t>
      </w:r>
      <w:proofErr w:type="spellEnd"/>
      <w:r w:rsidRPr="00D20638">
        <w:rPr>
          <w:rFonts w:ascii="Montserrat Light" w:eastAsia="Times New Roman" w:hAnsi="Montserrat Light" w:cs="Times New Roman"/>
          <w:b/>
          <w:color w:val="0070C0"/>
          <w:lang w:val="es-ES"/>
        </w:rPr>
        <w:t xml:space="preserve"> </w:t>
      </w:r>
      <w:proofErr w:type="spellStart"/>
      <w:r w:rsidRPr="00D20638">
        <w:rPr>
          <w:rFonts w:ascii="Montserrat Light" w:eastAsia="Times New Roman" w:hAnsi="Montserrat Light" w:cs="Times New Roman"/>
          <w:b/>
          <w:color w:val="0070C0"/>
          <w:lang w:val="es-ES"/>
        </w:rPr>
        <w:t>Hotărârea</w:t>
      </w:r>
      <w:proofErr w:type="spellEnd"/>
      <w:r w:rsidRPr="00D20638">
        <w:rPr>
          <w:rFonts w:ascii="Montserrat Light" w:eastAsia="Times New Roman" w:hAnsi="Montserrat Light" w:cs="Times New Roman"/>
          <w:b/>
          <w:color w:val="0070C0"/>
          <w:lang w:val="es-ES"/>
        </w:rPr>
        <w:t xml:space="preserve"> </w:t>
      </w:r>
      <w:proofErr w:type="spellStart"/>
      <w:r w:rsidRPr="00D20638">
        <w:rPr>
          <w:rFonts w:ascii="Montserrat Light" w:eastAsia="Times New Roman" w:hAnsi="Montserrat Light" w:cs="Times New Roman"/>
          <w:b/>
          <w:color w:val="0070C0"/>
          <w:lang w:val="es-ES"/>
        </w:rPr>
        <w:t>Consiliului</w:t>
      </w:r>
      <w:proofErr w:type="spellEnd"/>
      <w:r w:rsidRPr="00D20638">
        <w:rPr>
          <w:rFonts w:ascii="Montserrat Light" w:eastAsia="Times New Roman" w:hAnsi="Montserrat Light" w:cs="Times New Roman"/>
          <w:b/>
          <w:color w:val="0070C0"/>
          <w:lang w:val="es-ES"/>
        </w:rPr>
        <w:t xml:space="preserve"> </w:t>
      </w:r>
      <w:proofErr w:type="spellStart"/>
      <w:r w:rsidRPr="00D20638">
        <w:rPr>
          <w:rFonts w:ascii="Montserrat Light" w:eastAsia="Times New Roman" w:hAnsi="Montserrat Light" w:cs="Times New Roman"/>
          <w:b/>
          <w:color w:val="0070C0"/>
          <w:lang w:val="es-ES"/>
        </w:rPr>
        <w:t>Județean</w:t>
      </w:r>
      <w:proofErr w:type="spellEnd"/>
      <w:r w:rsidRPr="00D20638">
        <w:rPr>
          <w:rFonts w:ascii="Montserrat Light" w:eastAsia="Times New Roman" w:hAnsi="Montserrat Light" w:cs="Times New Roman"/>
          <w:b/>
          <w:color w:val="0070C0"/>
          <w:lang w:val="es-ES"/>
        </w:rPr>
        <w:t xml:space="preserve"> Cluj </w:t>
      </w:r>
      <w:proofErr w:type="spellStart"/>
      <w:r w:rsidRPr="00D20638">
        <w:rPr>
          <w:rFonts w:ascii="Montserrat Light" w:eastAsia="Times New Roman" w:hAnsi="Montserrat Light" w:cs="Times New Roman"/>
          <w:b/>
          <w:color w:val="0070C0"/>
          <w:lang w:val="es-ES"/>
        </w:rPr>
        <w:t>nr</w:t>
      </w:r>
      <w:proofErr w:type="spellEnd"/>
      <w:r w:rsidRPr="00D20638">
        <w:rPr>
          <w:rFonts w:ascii="Montserrat Light" w:eastAsia="Times New Roman" w:hAnsi="Montserrat Light" w:cs="Times New Roman"/>
          <w:b/>
          <w:color w:val="0070C0"/>
          <w:lang w:val="es-ES"/>
        </w:rPr>
        <w:t>. 276/19.12.2024)</w:t>
      </w:r>
    </w:p>
    <w:p w14:paraId="24AE61FA" w14:textId="77777777" w:rsidR="004A22B4" w:rsidRPr="00D20638" w:rsidRDefault="004A22B4" w:rsidP="004A22B4">
      <w:pPr>
        <w:spacing w:line="240" w:lineRule="auto"/>
        <w:ind w:left="720"/>
        <w:jc w:val="both"/>
        <w:rPr>
          <w:rFonts w:ascii="Montserrat Light" w:eastAsia="Times New Roman" w:hAnsi="Montserrat Light" w:cs="Times New Roman"/>
          <w:b/>
          <w:color w:val="0070C0"/>
          <w:lang w:val="es-ES"/>
        </w:rPr>
      </w:pPr>
    </w:p>
    <w:p w14:paraId="25AF06BF" w14:textId="46A28270" w:rsidR="004A22B4" w:rsidRPr="004A22B4" w:rsidRDefault="004A22B4" w:rsidP="004A22B4">
      <w:pPr>
        <w:spacing w:line="240" w:lineRule="auto"/>
        <w:jc w:val="right"/>
        <w:rPr>
          <w:rFonts w:ascii="Montserrat Light" w:eastAsia="Times New Roman" w:hAnsi="Montserrat Light" w:cs="Times New Roman"/>
          <w:b/>
          <w:bCs/>
          <w:lang w:val="ro-RO"/>
        </w:rPr>
      </w:pPr>
      <w:bookmarkStart w:id="0" w:name="_Hlk173225997"/>
      <w:r w:rsidRPr="004A22B4">
        <w:rPr>
          <w:rFonts w:ascii="Montserrat Light" w:eastAsia="Times New Roman" w:hAnsi="Montserrat Light" w:cs="Times New Roman"/>
          <w:b/>
          <w:bCs/>
          <w:lang w:val="ro-RO"/>
        </w:rPr>
        <w:t xml:space="preserve">Anexa la </w:t>
      </w:r>
    </w:p>
    <w:p w14:paraId="50E33A1C" w14:textId="6372CD3D" w:rsidR="004A22B4" w:rsidRPr="004A22B4" w:rsidRDefault="004A22B4" w:rsidP="004A22B4">
      <w:pPr>
        <w:spacing w:line="240" w:lineRule="auto"/>
        <w:jc w:val="right"/>
        <w:rPr>
          <w:rFonts w:ascii="Montserrat Light" w:eastAsia="Times New Roman" w:hAnsi="Montserrat Light" w:cs="Times New Roman"/>
          <w:b/>
          <w:bCs/>
          <w:lang w:val="ro-RO"/>
        </w:rPr>
      </w:pPr>
      <w:r w:rsidRPr="004A22B4">
        <w:rPr>
          <w:rFonts w:ascii="Montserrat Light" w:eastAsia="Times New Roman" w:hAnsi="Montserrat Light" w:cs="Times New Roman"/>
          <w:b/>
          <w:bCs/>
          <w:lang w:val="ro-RO"/>
        </w:rPr>
        <w:t xml:space="preserve">Hotărârea </w:t>
      </w:r>
      <w:r w:rsidRPr="004A22B4">
        <w:rPr>
          <w:rFonts w:ascii="Montserrat Light" w:eastAsia="Times New Roman" w:hAnsi="Montserrat Light" w:cs="Times New Roman"/>
          <w:b/>
          <w:spacing w:val="-3"/>
          <w:lang w:val="ro-RO"/>
        </w:rPr>
        <w:t>Consiliul Județean Cluj</w:t>
      </w:r>
      <w:r w:rsidRPr="004A22B4">
        <w:rPr>
          <w:rFonts w:ascii="Montserrat Light" w:eastAsia="Times New Roman" w:hAnsi="Montserrat Light" w:cs="Times New Roman"/>
          <w:b/>
          <w:bCs/>
          <w:lang w:val="ro-RO"/>
        </w:rPr>
        <w:t xml:space="preserve"> nr. 253/2024</w:t>
      </w:r>
    </w:p>
    <w:p w14:paraId="168DF3D8" w14:textId="77777777" w:rsidR="004A22B4" w:rsidRDefault="004A22B4" w:rsidP="004A22B4">
      <w:pPr>
        <w:spacing w:line="240" w:lineRule="auto"/>
        <w:rPr>
          <w:rFonts w:ascii="Montserrat" w:eastAsia="Times New Roman" w:hAnsi="Montserrat" w:cstheme="minorHAnsi"/>
          <w:b/>
          <w:bCs/>
          <w:lang w:val="ro-RO"/>
        </w:rPr>
      </w:pPr>
    </w:p>
    <w:p w14:paraId="008D8EC7" w14:textId="77777777" w:rsidR="004A22B4" w:rsidRPr="004A22B4" w:rsidRDefault="004A22B4" w:rsidP="004A22B4">
      <w:pPr>
        <w:spacing w:line="240" w:lineRule="auto"/>
        <w:rPr>
          <w:rFonts w:ascii="Montserrat" w:eastAsia="Times New Roman" w:hAnsi="Montserrat" w:cstheme="minorHAnsi"/>
          <w:b/>
          <w:bCs/>
          <w:lang w:val="ro-RO"/>
        </w:rPr>
      </w:pPr>
    </w:p>
    <w:p w14:paraId="5ED0599E" w14:textId="77777777" w:rsidR="004A22B4" w:rsidRPr="004A22B4" w:rsidRDefault="004A22B4" w:rsidP="004A22B4">
      <w:pPr>
        <w:spacing w:line="240" w:lineRule="auto"/>
        <w:ind w:left="1656"/>
        <w:outlineLvl w:val="1"/>
        <w:rPr>
          <w:rFonts w:ascii="Montserrat Light" w:eastAsia="Times New Roman" w:hAnsi="Montserrat Light" w:cs="Times New Roman"/>
          <w:iCs/>
          <w:color w:val="0070C0"/>
          <w:lang w:val="ro-RO"/>
        </w:rPr>
      </w:pPr>
      <w:r w:rsidRPr="004A22B4">
        <w:rPr>
          <w:rFonts w:ascii="Montserrat" w:eastAsia="Times New Roman" w:hAnsi="Montserrat" w:cs="Times New Roman"/>
          <w:b/>
          <w:bCs/>
          <w:iCs/>
          <w:lang w:val="ro-RO"/>
        </w:rPr>
        <w:t xml:space="preserve">                       </w:t>
      </w:r>
      <w:r w:rsidRPr="004A22B4">
        <w:rPr>
          <w:rFonts w:ascii="Montserrat Light" w:eastAsia="Times New Roman" w:hAnsi="Montserrat Light" w:cs="Times New Roman"/>
          <w:b/>
          <w:bCs/>
          <w:iCs/>
          <w:color w:val="0070C0"/>
          <w:lang w:val="ro-RO"/>
        </w:rPr>
        <w:t>INDICATORII TEHNICO-ECONOMICI</w:t>
      </w:r>
    </w:p>
    <w:p w14:paraId="2AB738DD" w14:textId="77777777" w:rsidR="004A22B4" w:rsidRDefault="004A22B4" w:rsidP="004A22B4">
      <w:pPr>
        <w:spacing w:line="240" w:lineRule="auto"/>
        <w:jc w:val="center"/>
        <w:rPr>
          <w:rFonts w:ascii="Montserrat Light" w:eastAsia="Times New Roman" w:hAnsi="Montserrat Light" w:cs="Times New Roman"/>
          <w:b/>
          <w:bCs/>
          <w:color w:val="0070C0"/>
          <w:lang w:val="ro-RO"/>
        </w:rPr>
      </w:pPr>
      <w:r w:rsidRPr="004A22B4">
        <w:rPr>
          <w:rFonts w:ascii="Montserrat Light" w:eastAsia="Times New Roman" w:hAnsi="Montserrat Light" w:cs="Times New Roman"/>
          <w:b/>
          <w:bCs/>
          <w:color w:val="0070C0"/>
          <w:lang w:val="ro-RO"/>
        </w:rPr>
        <w:t xml:space="preserve">ai </w:t>
      </w:r>
      <w:r w:rsidRPr="004A22B4">
        <w:rPr>
          <w:rFonts w:ascii="Montserrat Light" w:eastAsia="Times New Roman" w:hAnsi="Montserrat Light" w:cs="Times New Roman"/>
          <w:b/>
          <w:bCs/>
          <w:noProof/>
          <w:color w:val="0070C0"/>
          <w:lang w:val="ro-RO" w:eastAsia="ro-RO"/>
        </w:rPr>
        <w:t>obiectivului de investiții</w:t>
      </w:r>
      <w:r w:rsidRPr="004A22B4">
        <w:rPr>
          <w:rFonts w:ascii="Montserrat Light" w:eastAsia="Times New Roman" w:hAnsi="Montserrat Light" w:cs="Times New Roman"/>
          <w:b/>
          <w:bCs/>
          <w:color w:val="0070C0"/>
          <w:lang w:val="ro-RO"/>
        </w:rPr>
        <w:t xml:space="preserve"> ”Extinderea Spitalului Clinic de Boli Infecțioase Cluj-Napoca </w:t>
      </w:r>
    </w:p>
    <w:p w14:paraId="7A0AEC6B" w14:textId="51AB10FA" w:rsidR="004A22B4" w:rsidRPr="004A22B4" w:rsidRDefault="004A22B4" w:rsidP="004A22B4">
      <w:pPr>
        <w:spacing w:line="240" w:lineRule="auto"/>
        <w:jc w:val="center"/>
        <w:rPr>
          <w:rFonts w:ascii="Montserrat Light" w:eastAsia="Times New Roman" w:hAnsi="Montserrat Light" w:cs="Times New Roman"/>
          <w:b/>
          <w:bCs/>
          <w:color w:val="0070C0"/>
          <w:lang w:val="ro-RO"/>
        </w:rPr>
      </w:pPr>
      <w:r w:rsidRPr="004A22B4">
        <w:rPr>
          <w:rFonts w:ascii="Montserrat Light" w:eastAsia="Times New Roman" w:hAnsi="Montserrat Light" w:cs="Times New Roman"/>
          <w:b/>
          <w:bCs/>
          <w:color w:val="0070C0"/>
          <w:lang w:val="ro-RO"/>
        </w:rPr>
        <w:t>cu secții de paliație și îngrijiri de lungă durată”</w:t>
      </w:r>
    </w:p>
    <w:p w14:paraId="5F239C54" w14:textId="77777777" w:rsidR="004A22B4" w:rsidRPr="004A22B4" w:rsidRDefault="004A22B4" w:rsidP="004A22B4">
      <w:pPr>
        <w:autoSpaceDE w:val="0"/>
        <w:autoSpaceDN w:val="0"/>
        <w:adjustRightInd w:val="0"/>
        <w:spacing w:line="240" w:lineRule="auto"/>
        <w:contextualSpacing/>
        <w:jc w:val="center"/>
        <w:rPr>
          <w:rFonts w:ascii="Montserrat Light" w:eastAsia="Times New Roman" w:hAnsi="Montserrat Light" w:cs="Times New Roman"/>
          <w:b/>
          <w:color w:val="0070C0"/>
          <w:lang w:val="ro-RO"/>
        </w:rPr>
      </w:pPr>
    </w:p>
    <w:p w14:paraId="743132FB" w14:textId="77777777" w:rsidR="004A22B4" w:rsidRPr="004A22B4" w:rsidRDefault="004A22B4" w:rsidP="004A22B4">
      <w:pPr>
        <w:autoSpaceDE w:val="0"/>
        <w:autoSpaceDN w:val="0"/>
        <w:adjustRightInd w:val="0"/>
        <w:spacing w:line="240" w:lineRule="auto"/>
        <w:contextualSpacing/>
        <w:jc w:val="center"/>
        <w:rPr>
          <w:rFonts w:ascii="Montserrat Light" w:eastAsia="Times New Roman" w:hAnsi="Montserrat Light" w:cs="Times New Roman"/>
          <w:b/>
          <w:color w:val="0070C0"/>
          <w:lang w:val="ro-RO"/>
        </w:rPr>
      </w:pPr>
    </w:p>
    <w:tbl>
      <w:tblPr>
        <w:tblW w:w="0" w:type="auto"/>
        <w:tblInd w:w="108" w:type="dxa"/>
        <w:tblLook w:val="04A0" w:firstRow="1" w:lastRow="0" w:firstColumn="1" w:lastColumn="0" w:noHBand="0" w:noVBand="1"/>
      </w:tblPr>
      <w:tblGrid>
        <w:gridCol w:w="2818"/>
        <w:gridCol w:w="6504"/>
      </w:tblGrid>
      <w:tr w:rsidR="004A22B4" w:rsidRPr="004A22B4" w14:paraId="5173236D" w14:textId="77777777" w:rsidTr="00204225">
        <w:trPr>
          <w:trHeight w:val="238"/>
        </w:trPr>
        <w:tc>
          <w:tcPr>
            <w:tcW w:w="2818" w:type="dxa"/>
          </w:tcPr>
          <w:p w14:paraId="1E7DB9AD" w14:textId="77777777" w:rsidR="004A22B4" w:rsidRPr="004A22B4" w:rsidRDefault="004A22B4" w:rsidP="004A22B4">
            <w:pPr>
              <w:spacing w:line="240" w:lineRule="auto"/>
              <w:jc w:val="both"/>
              <w:rPr>
                <w:rFonts w:ascii="Montserrat Light" w:eastAsia="Times New Roman" w:hAnsi="Montserrat Light" w:cs="Times New Roman"/>
                <w:b/>
                <w:color w:val="0070C0"/>
                <w:lang w:val="ro-RO"/>
              </w:rPr>
            </w:pPr>
            <w:r w:rsidRPr="004A22B4">
              <w:rPr>
                <w:rFonts w:ascii="Montserrat Light" w:eastAsia="Times New Roman" w:hAnsi="Montserrat Light" w:cs="Times New Roman"/>
                <w:b/>
                <w:color w:val="0070C0"/>
                <w:lang w:val="ro-RO"/>
              </w:rPr>
              <w:t>Investitor:</w:t>
            </w:r>
          </w:p>
        </w:tc>
        <w:tc>
          <w:tcPr>
            <w:tcW w:w="6504" w:type="dxa"/>
          </w:tcPr>
          <w:p w14:paraId="5848EA4D" w14:textId="77777777" w:rsidR="004A22B4" w:rsidRPr="004A22B4" w:rsidRDefault="004A22B4" w:rsidP="004A22B4">
            <w:pPr>
              <w:spacing w:line="240" w:lineRule="auto"/>
              <w:jc w:val="both"/>
              <w:rPr>
                <w:rFonts w:ascii="Montserrat Light" w:eastAsia="Times New Roman" w:hAnsi="Montserrat Light" w:cs="Times New Roman"/>
                <w:bCs/>
                <w:color w:val="0070C0"/>
                <w:spacing w:val="-3"/>
                <w:lang w:val="ro-RO"/>
              </w:rPr>
            </w:pPr>
            <w:r w:rsidRPr="004A22B4">
              <w:rPr>
                <w:rFonts w:ascii="Montserrat Light" w:eastAsia="Times New Roman" w:hAnsi="Montserrat Light" w:cs="Times New Roman"/>
                <w:bCs/>
                <w:color w:val="0070C0"/>
                <w:spacing w:val="-3"/>
                <w:lang w:val="ro-RO"/>
              </w:rPr>
              <w:t>UAT Județul Cluj, prin Consiliul Județean Cluj</w:t>
            </w:r>
          </w:p>
          <w:p w14:paraId="00517E9E" w14:textId="77777777" w:rsidR="004A22B4" w:rsidRPr="004A22B4" w:rsidRDefault="004A22B4" w:rsidP="004A22B4">
            <w:pPr>
              <w:spacing w:line="240" w:lineRule="auto"/>
              <w:jc w:val="both"/>
              <w:rPr>
                <w:rFonts w:ascii="Montserrat Light" w:eastAsia="Times New Roman" w:hAnsi="Montserrat Light" w:cs="Times New Roman"/>
                <w:bCs/>
                <w:color w:val="0070C0"/>
                <w:lang w:val="ro-RO"/>
              </w:rPr>
            </w:pPr>
            <w:r w:rsidRPr="004A22B4">
              <w:rPr>
                <w:rFonts w:ascii="Montserrat Light" w:eastAsia="Times New Roman" w:hAnsi="Montserrat Light" w:cs="Times New Roman"/>
                <w:bCs/>
                <w:color w:val="0070C0"/>
                <w:spacing w:val="-3"/>
                <w:lang w:val="ro-RO"/>
              </w:rPr>
              <w:t>Calea Dorobanților nr. 106, 400609, Cluj-Napoca</w:t>
            </w:r>
          </w:p>
        </w:tc>
      </w:tr>
      <w:tr w:rsidR="004A22B4" w:rsidRPr="004A22B4" w14:paraId="43E3E39B" w14:textId="77777777" w:rsidTr="00204225">
        <w:tc>
          <w:tcPr>
            <w:tcW w:w="2818" w:type="dxa"/>
          </w:tcPr>
          <w:p w14:paraId="4922F6FF" w14:textId="77777777" w:rsidR="004A22B4" w:rsidRPr="004A22B4" w:rsidRDefault="004A22B4" w:rsidP="004A22B4">
            <w:pPr>
              <w:spacing w:line="240" w:lineRule="auto"/>
              <w:jc w:val="both"/>
              <w:rPr>
                <w:rFonts w:ascii="Montserrat Light" w:eastAsia="Times New Roman" w:hAnsi="Montserrat Light" w:cs="Times New Roman"/>
                <w:b/>
                <w:color w:val="0070C0"/>
                <w:lang w:val="ro-RO"/>
              </w:rPr>
            </w:pPr>
            <w:r w:rsidRPr="004A22B4">
              <w:rPr>
                <w:rFonts w:ascii="Montserrat Light" w:eastAsia="Times New Roman" w:hAnsi="Montserrat Light" w:cs="Times New Roman"/>
                <w:b/>
                <w:color w:val="0070C0"/>
                <w:lang w:val="ro-RO"/>
              </w:rPr>
              <w:t>Beneficiarul investiției:</w:t>
            </w:r>
          </w:p>
        </w:tc>
        <w:tc>
          <w:tcPr>
            <w:tcW w:w="6504" w:type="dxa"/>
          </w:tcPr>
          <w:p w14:paraId="5D6A7A2A" w14:textId="77777777" w:rsidR="004A22B4" w:rsidRPr="004A22B4" w:rsidRDefault="004A22B4" w:rsidP="004A22B4">
            <w:pPr>
              <w:spacing w:line="240" w:lineRule="auto"/>
              <w:jc w:val="both"/>
              <w:rPr>
                <w:rFonts w:ascii="Montserrat Light" w:eastAsia="Times New Roman" w:hAnsi="Montserrat Light" w:cs="Times New Roman"/>
                <w:bCs/>
                <w:color w:val="0070C0"/>
                <w:lang w:val="ro-RO"/>
              </w:rPr>
            </w:pPr>
            <w:r w:rsidRPr="004A22B4">
              <w:rPr>
                <w:rFonts w:ascii="Montserrat Light" w:eastAsia="Times New Roman" w:hAnsi="Montserrat Light" w:cs="Times New Roman"/>
                <w:bCs/>
                <w:color w:val="0070C0"/>
                <w:lang w:val="ro-RO"/>
              </w:rPr>
              <w:t>Spitalul Clinic de Boli infectioase</w:t>
            </w:r>
          </w:p>
          <w:p w14:paraId="58DD7BD1" w14:textId="77777777" w:rsidR="004A22B4" w:rsidRPr="004A22B4" w:rsidRDefault="004A22B4" w:rsidP="004A22B4">
            <w:pPr>
              <w:spacing w:line="240" w:lineRule="auto"/>
              <w:jc w:val="both"/>
              <w:rPr>
                <w:rFonts w:ascii="Montserrat Light" w:eastAsia="Times New Roman" w:hAnsi="Montserrat Light" w:cs="Times New Roman"/>
                <w:bCs/>
                <w:color w:val="0070C0"/>
                <w:lang w:val="ro-RO"/>
              </w:rPr>
            </w:pPr>
            <w:r w:rsidRPr="004A22B4">
              <w:rPr>
                <w:rFonts w:ascii="Montserrat Light" w:eastAsia="Times New Roman" w:hAnsi="Montserrat Light" w:cs="Times New Roman"/>
                <w:bCs/>
                <w:color w:val="0070C0"/>
                <w:lang w:val="ro-RO"/>
              </w:rPr>
              <w:t>Str. Iuliu Moldovan nr. 23, Cluj-Napoca, Județul Cluj</w:t>
            </w:r>
          </w:p>
        </w:tc>
      </w:tr>
      <w:tr w:rsidR="004A22B4" w:rsidRPr="004A22B4" w14:paraId="63020A41" w14:textId="77777777" w:rsidTr="00204225">
        <w:tc>
          <w:tcPr>
            <w:tcW w:w="2818" w:type="dxa"/>
          </w:tcPr>
          <w:p w14:paraId="189F939E" w14:textId="77777777" w:rsidR="004A22B4" w:rsidRPr="004A22B4" w:rsidRDefault="004A22B4" w:rsidP="004A22B4">
            <w:pPr>
              <w:spacing w:line="240" w:lineRule="auto"/>
              <w:jc w:val="both"/>
              <w:rPr>
                <w:rFonts w:ascii="Montserrat Light" w:eastAsia="Times New Roman" w:hAnsi="Montserrat Light" w:cs="Times New Roman"/>
                <w:b/>
                <w:color w:val="0070C0"/>
                <w:lang w:val="ro-RO"/>
              </w:rPr>
            </w:pPr>
            <w:r w:rsidRPr="004A22B4">
              <w:rPr>
                <w:rFonts w:ascii="Montserrat Light" w:eastAsia="Times New Roman" w:hAnsi="Montserrat Light" w:cs="Times New Roman"/>
                <w:b/>
                <w:color w:val="0070C0"/>
                <w:lang w:val="ro-RO"/>
              </w:rPr>
              <w:t xml:space="preserve">Amplasament: </w:t>
            </w:r>
          </w:p>
        </w:tc>
        <w:tc>
          <w:tcPr>
            <w:tcW w:w="6504" w:type="dxa"/>
          </w:tcPr>
          <w:p w14:paraId="3CEED3DD" w14:textId="77777777" w:rsidR="004A22B4" w:rsidRPr="004A22B4" w:rsidRDefault="004A22B4" w:rsidP="004A22B4">
            <w:pPr>
              <w:spacing w:line="240" w:lineRule="auto"/>
              <w:jc w:val="both"/>
              <w:rPr>
                <w:rFonts w:ascii="Montserrat Light" w:eastAsia="Times New Roman" w:hAnsi="Montserrat Light" w:cs="Arial Narrow"/>
                <w:bCs/>
                <w:color w:val="0070C0"/>
                <w:shd w:val="clear" w:color="auto" w:fill="FFFFFF"/>
                <w:lang w:val="ro-RO"/>
              </w:rPr>
            </w:pPr>
            <w:r w:rsidRPr="004A22B4">
              <w:rPr>
                <w:rFonts w:ascii="Montserrat Light" w:eastAsia="Times New Roman" w:hAnsi="Montserrat Light" w:cs="Times New Roman"/>
                <w:bCs/>
                <w:color w:val="0070C0"/>
                <w:lang w:val="ro-RO"/>
              </w:rPr>
              <w:t>România, Regiunea Nord-Vest, Judeţul Cluj,</w:t>
            </w:r>
          </w:p>
          <w:p w14:paraId="3142995B" w14:textId="77777777" w:rsidR="004A22B4" w:rsidRPr="004A22B4" w:rsidRDefault="004A22B4" w:rsidP="004A22B4">
            <w:pPr>
              <w:spacing w:line="240" w:lineRule="auto"/>
              <w:jc w:val="both"/>
              <w:rPr>
                <w:rFonts w:ascii="Montserrat Light" w:eastAsia="Times New Roman" w:hAnsi="Montserrat Light" w:cs="Times New Roman"/>
                <w:bCs/>
                <w:color w:val="0070C0"/>
                <w:lang w:val="ro-RO"/>
              </w:rPr>
            </w:pPr>
            <w:r w:rsidRPr="004A22B4">
              <w:rPr>
                <w:rFonts w:ascii="Montserrat Light" w:eastAsia="Times New Roman" w:hAnsi="Montserrat Light" w:cs="Arial Narrow"/>
                <w:bCs/>
                <w:color w:val="0070C0"/>
                <w:shd w:val="clear" w:color="auto" w:fill="FFFFFF"/>
                <w:lang w:val="ro-RO"/>
              </w:rPr>
              <w:t>Municipiul Cluj-Napoca</w:t>
            </w:r>
          </w:p>
        </w:tc>
      </w:tr>
      <w:tr w:rsidR="004A22B4" w:rsidRPr="004A22B4" w14:paraId="1B5D506A" w14:textId="77777777" w:rsidTr="00204225">
        <w:tc>
          <w:tcPr>
            <w:tcW w:w="2818" w:type="dxa"/>
          </w:tcPr>
          <w:p w14:paraId="6050436B" w14:textId="77777777" w:rsidR="004A22B4" w:rsidRPr="004A22B4" w:rsidRDefault="004A22B4" w:rsidP="004A22B4">
            <w:pPr>
              <w:spacing w:line="240" w:lineRule="auto"/>
              <w:jc w:val="both"/>
              <w:rPr>
                <w:rFonts w:ascii="Montserrat Light" w:eastAsia="Times New Roman" w:hAnsi="Montserrat Light" w:cs="Times New Roman"/>
                <w:b/>
                <w:color w:val="0070C0"/>
                <w:lang w:val="ro-RO"/>
              </w:rPr>
            </w:pPr>
            <w:r w:rsidRPr="004A22B4">
              <w:rPr>
                <w:rFonts w:ascii="Montserrat Light" w:eastAsia="Times New Roman" w:hAnsi="Montserrat Light" w:cs="Times New Roman"/>
                <w:b/>
                <w:color w:val="0070C0"/>
                <w:lang w:val="ro-RO"/>
              </w:rPr>
              <w:t>Faza de proiectare:</w:t>
            </w:r>
          </w:p>
        </w:tc>
        <w:tc>
          <w:tcPr>
            <w:tcW w:w="6504" w:type="dxa"/>
          </w:tcPr>
          <w:p w14:paraId="0237379E" w14:textId="77777777" w:rsidR="004A22B4" w:rsidRPr="004A22B4" w:rsidRDefault="004A22B4" w:rsidP="004A22B4">
            <w:pPr>
              <w:spacing w:line="240" w:lineRule="auto"/>
              <w:jc w:val="both"/>
              <w:rPr>
                <w:rFonts w:ascii="Montserrat Light" w:eastAsia="Times New Roman" w:hAnsi="Montserrat Light" w:cs="Times New Roman"/>
                <w:bCs/>
                <w:color w:val="0070C0"/>
                <w:lang w:val="ro-RO"/>
              </w:rPr>
            </w:pPr>
            <w:r w:rsidRPr="004A22B4">
              <w:rPr>
                <w:rFonts w:ascii="Montserrat Light" w:eastAsia="Times New Roman" w:hAnsi="Montserrat Light" w:cs="Times New Roman"/>
                <w:bCs/>
                <w:color w:val="0070C0"/>
                <w:lang w:val="ro-RO"/>
              </w:rPr>
              <w:t xml:space="preserve">Studiu de fezabilitate cu elemente specifice Documentație de avizare a lucrărilor de intervenții </w:t>
            </w:r>
          </w:p>
        </w:tc>
      </w:tr>
      <w:tr w:rsidR="004A22B4" w:rsidRPr="004A22B4" w14:paraId="43E8B4F2" w14:textId="77777777" w:rsidTr="00204225">
        <w:tc>
          <w:tcPr>
            <w:tcW w:w="2818" w:type="dxa"/>
          </w:tcPr>
          <w:p w14:paraId="65E2A5D6" w14:textId="77777777" w:rsidR="004A22B4" w:rsidRPr="004A22B4" w:rsidRDefault="004A22B4" w:rsidP="004A22B4">
            <w:pPr>
              <w:spacing w:line="240" w:lineRule="auto"/>
              <w:jc w:val="both"/>
              <w:rPr>
                <w:rFonts w:ascii="Montserrat Light" w:eastAsia="Times New Roman" w:hAnsi="Montserrat Light" w:cs="Times New Roman"/>
                <w:b/>
                <w:color w:val="0070C0"/>
                <w:lang w:val="ro-RO"/>
              </w:rPr>
            </w:pPr>
            <w:r w:rsidRPr="004A22B4">
              <w:rPr>
                <w:rFonts w:ascii="Montserrat Light" w:eastAsia="Times New Roman" w:hAnsi="Montserrat Light" w:cs="Times New Roman"/>
                <w:b/>
                <w:color w:val="0070C0"/>
                <w:lang w:val="ro-RO"/>
              </w:rPr>
              <w:t>Proiectant general:</w:t>
            </w:r>
          </w:p>
        </w:tc>
        <w:tc>
          <w:tcPr>
            <w:tcW w:w="6504" w:type="dxa"/>
          </w:tcPr>
          <w:p w14:paraId="4300DD7B" w14:textId="77777777" w:rsidR="004A22B4" w:rsidRPr="004A22B4" w:rsidRDefault="004A22B4" w:rsidP="004A22B4">
            <w:pPr>
              <w:spacing w:line="240" w:lineRule="auto"/>
              <w:jc w:val="both"/>
              <w:rPr>
                <w:rFonts w:ascii="Montserrat Light" w:eastAsia="Times New Roman" w:hAnsi="Montserrat Light" w:cs="Times New Roman"/>
                <w:bCs/>
                <w:color w:val="0070C0"/>
                <w:lang w:val="ro-RO"/>
              </w:rPr>
            </w:pPr>
            <w:r w:rsidRPr="004A22B4">
              <w:rPr>
                <w:rFonts w:ascii="Montserrat Light" w:eastAsia="Times New Roman" w:hAnsi="Montserrat Light" w:cs="Times New Roman"/>
                <w:bCs/>
                <w:color w:val="0070C0"/>
                <w:lang w:val="ro-RO"/>
              </w:rPr>
              <w:t>Societatea CECO ARHITECTS S.R.L.</w:t>
            </w:r>
          </w:p>
          <w:p w14:paraId="133D9040" w14:textId="77777777" w:rsidR="004A22B4" w:rsidRPr="004A22B4" w:rsidRDefault="004A22B4" w:rsidP="004A22B4">
            <w:pPr>
              <w:spacing w:line="240" w:lineRule="auto"/>
              <w:jc w:val="both"/>
              <w:rPr>
                <w:rFonts w:ascii="Montserrat Light" w:eastAsia="Times New Roman" w:hAnsi="Montserrat Light" w:cs="Times New Roman"/>
                <w:bCs/>
                <w:color w:val="0070C0"/>
                <w:highlight w:val="yellow"/>
                <w:lang w:val="ro-RO"/>
              </w:rPr>
            </w:pPr>
            <w:r w:rsidRPr="004A22B4">
              <w:rPr>
                <w:rFonts w:ascii="Montserrat Light" w:eastAsia="Times New Roman" w:hAnsi="Montserrat Light" w:cs="Calibri Light"/>
                <w:bCs/>
                <w:noProof/>
                <w:color w:val="0070C0"/>
                <w:lang w:val="en-US"/>
              </w:rPr>
              <w:t xml:space="preserve">Municipiul Timisoara, str. </w:t>
            </w:r>
            <w:r w:rsidRPr="004A22B4">
              <w:rPr>
                <w:rFonts w:ascii="Montserrat Light" w:eastAsia="Times New Roman" w:hAnsi="Montserrat Light" w:cs="Calibri Light"/>
                <w:bCs/>
                <w:color w:val="0070C0"/>
                <w:lang w:val="en-US"/>
              </w:rPr>
              <w:t>Gheorghe Doja, nr. 1</w:t>
            </w:r>
            <w:r w:rsidRPr="004A22B4">
              <w:rPr>
                <w:rFonts w:ascii="Montserrat Light" w:eastAsia="Times New Roman" w:hAnsi="Montserrat Light" w:cs="Calibri Light"/>
                <w:bCs/>
                <w:noProof/>
                <w:color w:val="0070C0"/>
                <w:lang w:val="en-US"/>
              </w:rPr>
              <w:t xml:space="preserve">, Județul </w:t>
            </w:r>
            <w:r w:rsidRPr="004A22B4">
              <w:rPr>
                <w:rFonts w:ascii="Montserrat Light" w:eastAsia="Times New Roman" w:hAnsi="Montserrat Light" w:cs="Calibri Light"/>
                <w:bCs/>
                <w:noProof/>
                <w:color w:val="0070C0"/>
                <w:lang w:val="ro-RO"/>
              </w:rPr>
              <w:t>Timis; tel: (+4) 0721 206063</w:t>
            </w:r>
          </w:p>
          <w:p w14:paraId="3BD3B58D" w14:textId="77777777" w:rsidR="004A22B4" w:rsidRPr="004A22B4" w:rsidRDefault="004A22B4" w:rsidP="004A22B4">
            <w:pPr>
              <w:spacing w:line="240" w:lineRule="auto"/>
              <w:jc w:val="both"/>
              <w:rPr>
                <w:rFonts w:ascii="Montserrat Light" w:eastAsia="Times New Roman" w:hAnsi="Montserrat Light" w:cs="Times New Roman"/>
                <w:bCs/>
                <w:color w:val="0070C0"/>
                <w:lang w:val="ro-RO"/>
              </w:rPr>
            </w:pPr>
          </w:p>
        </w:tc>
      </w:tr>
    </w:tbl>
    <w:p w14:paraId="51726FC5" w14:textId="77777777" w:rsidR="004A22B4" w:rsidRPr="004A22B4" w:rsidRDefault="004A22B4" w:rsidP="004A22B4">
      <w:pPr>
        <w:spacing w:line="240" w:lineRule="auto"/>
        <w:jc w:val="both"/>
        <w:rPr>
          <w:rFonts w:ascii="Montserrat Light" w:eastAsia="Times New Roman" w:hAnsi="Montserrat Light" w:cs="Times New Roman"/>
          <w:color w:val="0070C0"/>
          <w:spacing w:val="-3"/>
          <w:lang w:val="ro-RO"/>
        </w:rPr>
      </w:pPr>
      <w:r w:rsidRPr="004A22B4">
        <w:rPr>
          <w:rFonts w:ascii="Montserrat Light" w:eastAsia="Times New Roman" w:hAnsi="Montserrat Light" w:cs="Times New Roman"/>
          <w:b/>
          <w:color w:val="0070C0"/>
          <w:spacing w:val="-3"/>
          <w:lang w:val="ro-RO"/>
        </w:rPr>
        <w:t>Principalii indicatori tehnico-economici ai investiției</w:t>
      </w:r>
      <w:r w:rsidRPr="004A22B4">
        <w:rPr>
          <w:rFonts w:ascii="Montserrat Light" w:eastAsia="Times New Roman" w:hAnsi="Montserrat Light" w:cs="Times New Roman"/>
          <w:color w:val="0070C0"/>
          <w:spacing w:val="-3"/>
          <w:lang w:val="ro-RO"/>
        </w:rPr>
        <w:t xml:space="preserve"> </w:t>
      </w:r>
      <w:r w:rsidRPr="004A22B4">
        <w:rPr>
          <w:rFonts w:ascii="Montserrat Light" w:eastAsia="Times New Roman" w:hAnsi="Montserrat Light" w:cs="Times New Roman"/>
          <w:b/>
          <w:bCs/>
          <w:color w:val="0070C0"/>
          <w:spacing w:val="-3"/>
          <w:lang w:val="ro-RO"/>
        </w:rPr>
        <w:t>sunt</w:t>
      </w:r>
      <w:r w:rsidRPr="004A22B4">
        <w:rPr>
          <w:rFonts w:ascii="Montserrat Light" w:eastAsia="Times New Roman" w:hAnsi="Montserrat Light" w:cs="Times New Roman"/>
          <w:color w:val="0070C0"/>
          <w:spacing w:val="-3"/>
          <w:lang w:val="ro-RO"/>
        </w:rPr>
        <w:t xml:space="preserve">: </w:t>
      </w:r>
    </w:p>
    <w:p w14:paraId="2E36B9D3" w14:textId="77777777" w:rsidR="004A22B4" w:rsidRPr="004A22B4" w:rsidRDefault="004A22B4" w:rsidP="004A22B4">
      <w:pPr>
        <w:spacing w:line="240" w:lineRule="auto"/>
        <w:rPr>
          <w:rFonts w:ascii="Montserrat Light" w:eastAsia="Times New Roman" w:hAnsi="Montserrat Light" w:cs="Times New Roman"/>
          <w:color w:val="0070C0"/>
          <w:spacing w:val="-3"/>
          <w:lang w:val="ro-RO"/>
        </w:rPr>
      </w:pPr>
      <w:r w:rsidRPr="004A22B4">
        <w:rPr>
          <w:rFonts w:ascii="Montserrat Light" w:eastAsia="Times New Roman" w:hAnsi="Montserrat Light" w:cs="Times New Roman"/>
          <w:color w:val="0070C0"/>
          <w:spacing w:val="-3"/>
          <w:lang w:val="ro-RO"/>
        </w:rPr>
        <w:t>Construirea unui corp P+3+ER cu 3 nivele de îngrijiri medicale amplasate la etajele</w:t>
      </w:r>
    </w:p>
    <w:p w14:paraId="0483A4A7" w14:textId="77777777" w:rsidR="004A22B4" w:rsidRPr="004A22B4" w:rsidRDefault="004A22B4" w:rsidP="004A22B4">
      <w:pPr>
        <w:spacing w:line="240" w:lineRule="auto"/>
        <w:rPr>
          <w:rFonts w:ascii="Montserrat Light" w:eastAsia="Times New Roman" w:hAnsi="Montserrat Light" w:cs="Times New Roman"/>
          <w:color w:val="0070C0"/>
          <w:spacing w:val="-3"/>
          <w:lang w:val="ro-RO"/>
        </w:rPr>
      </w:pPr>
      <w:r w:rsidRPr="004A22B4">
        <w:rPr>
          <w:rFonts w:ascii="Montserrat Light" w:eastAsia="Times New Roman" w:hAnsi="Montserrat Light" w:cs="Times New Roman"/>
          <w:color w:val="0070C0"/>
          <w:spacing w:val="-3"/>
          <w:lang w:val="ro-RO"/>
        </w:rPr>
        <w:t>superioare, spatii de kinetoterapie la etajul 1 și capela ecumenica la parterul imobilului.</w:t>
      </w:r>
    </w:p>
    <w:p w14:paraId="49505BB5" w14:textId="77777777" w:rsidR="004A22B4" w:rsidRPr="004A22B4" w:rsidRDefault="004A22B4" w:rsidP="004A22B4">
      <w:pPr>
        <w:spacing w:line="240" w:lineRule="auto"/>
        <w:rPr>
          <w:rFonts w:ascii="Montserrat Light" w:eastAsia="Times New Roman" w:hAnsi="Montserrat Light" w:cs="Times New Roman"/>
          <w:color w:val="0070C0"/>
          <w:spacing w:val="-3"/>
          <w:lang w:val="ro-RO"/>
        </w:rPr>
      </w:pPr>
      <w:r w:rsidRPr="004A22B4">
        <w:rPr>
          <w:rFonts w:ascii="Montserrat Light" w:eastAsia="Times New Roman" w:hAnsi="Montserrat Light" w:cs="Times New Roman"/>
          <w:color w:val="0070C0"/>
          <w:spacing w:val="-3"/>
          <w:lang w:val="ro-RO"/>
        </w:rPr>
        <w:t>Relocarea secției de ANATOMIE PATOLOGICA și PROSECTURA la etajul 1</w:t>
      </w:r>
    </w:p>
    <w:p w14:paraId="2ADAFBB5" w14:textId="77777777" w:rsidR="004A22B4" w:rsidRPr="004A22B4" w:rsidRDefault="004A22B4" w:rsidP="004A22B4">
      <w:pPr>
        <w:spacing w:line="240" w:lineRule="auto"/>
        <w:rPr>
          <w:rFonts w:ascii="Montserrat Light" w:eastAsia="Times New Roman" w:hAnsi="Montserrat Light" w:cs="Times New Roman"/>
          <w:color w:val="0070C0"/>
          <w:spacing w:val="-3"/>
          <w:lang w:val="ro-RO"/>
        </w:rPr>
      </w:pPr>
      <w:r w:rsidRPr="004A22B4">
        <w:rPr>
          <w:rFonts w:ascii="Montserrat Light" w:eastAsia="Times New Roman" w:hAnsi="Montserrat Light" w:cs="Times New Roman"/>
          <w:color w:val="0070C0"/>
          <w:spacing w:val="-3"/>
          <w:lang w:val="ro-RO"/>
        </w:rPr>
        <w:t>Amplasarea unor spatii tehnice și de depozitare la parterul imobilului</w:t>
      </w:r>
    </w:p>
    <w:p w14:paraId="2DF71723" w14:textId="77777777" w:rsidR="004A22B4" w:rsidRPr="004A22B4" w:rsidRDefault="004A22B4" w:rsidP="004A22B4">
      <w:pPr>
        <w:spacing w:line="240" w:lineRule="auto"/>
        <w:rPr>
          <w:rFonts w:ascii="Montserrat Light" w:eastAsia="Times New Roman" w:hAnsi="Montserrat Light" w:cs="Times New Roman"/>
          <w:color w:val="0070C0"/>
          <w:spacing w:val="-3"/>
          <w:lang w:val="ro-RO"/>
        </w:rPr>
      </w:pPr>
      <w:r w:rsidRPr="004A22B4">
        <w:rPr>
          <w:rFonts w:ascii="Montserrat Light" w:eastAsia="Times New Roman" w:hAnsi="Montserrat Light" w:cs="Times New Roman"/>
          <w:color w:val="0070C0"/>
          <w:spacing w:val="-3"/>
          <w:lang w:val="ro-RO"/>
        </w:rPr>
        <w:t>Realizarea unor circulații de legătură între corpul propus si corpul A2 din incinta SCBI.</w:t>
      </w:r>
    </w:p>
    <w:p w14:paraId="7B3F5F05" w14:textId="77777777" w:rsidR="004A22B4" w:rsidRPr="004A22B4" w:rsidRDefault="004A22B4" w:rsidP="004A22B4">
      <w:pPr>
        <w:spacing w:line="240" w:lineRule="auto"/>
        <w:rPr>
          <w:rFonts w:ascii="Montserrat Light" w:eastAsia="Times New Roman" w:hAnsi="Montserrat Light" w:cs="Times New Roman"/>
          <w:color w:val="0070C0"/>
          <w:spacing w:val="-3"/>
          <w:lang w:val="ro-RO"/>
        </w:rPr>
      </w:pPr>
      <w:r w:rsidRPr="004A22B4">
        <w:rPr>
          <w:rFonts w:ascii="Montserrat Light" w:eastAsia="Times New Roman" w:hAnsi="Montserrat Light" w:cs="Times New Roman"/>
          <w:color w:val="0070C0"/>
          <w:spacing w:val="-3"/>
          <w:lang w:val="ro-RO"/>
        </w:rPr>
        <w:t>Legătura se va face printr-un ansamblu de spații închise (interioare), respectiv pasarele</w:t>
      </w:r>
    </w:p>
    <w:p w14:paraId="492D43B1" w14:textId="77777777" w:rsidR="004A22B4" w:rsidRPr="004A22B4" w:rsidRDefault="004A22B4" w:rsidP="004A22B4">
      <w:pPr>
        <w:spacing w:line="240" w:lineRule="auto"/>
        <w:rPr>
          <w:rFonts w:ascii="Montserrat Light" w:eastAsia="Times New Roman" w:hAnsi="Montserrat Light" w:cs="Times New Roman"/>
          <w:color w:val="0070C0"/>
          <w:spacing w:val="-3"/>
          <w:lang w:val="ro-RO"/>
        </w:rPr>
      </w:pPr>
      <w:r w:rsidRPr="004A22B4">
        <w:rPr>
          <w:rFonts w:ascii="Montserrat Light" w:eastAsia="Times New Roman" w:hAnsi="Montserrat Light" w:cs="Times New Roman"/>
          <w:color w:val="0070C0"/>
          <w:spacing w:val="-3"/>
          <w:lang w:val="ro-RO"/>
        </w:rPr>
        <w:t>și un ascensor de mari dimensiuni de tipul celor pentru transportul pacienților cu targa.</w:t>
      </w:r>
    </w:p>
    <w:p w14:paraId="688AC752" w14:textId="77777777" w:rsidR="004A22B4" w:rsidRPr="004A22B4" w:rsidRDefault="004A22B4" w:rsidP="004A22B4">
      <w:pPr>
        <w:spacing w:line="240" w:lineRule="auto"/>
        <w:jc w:val="both"/>
        <w:rPr>
          <w:rFonts w:ascii="Montserrat Light" w:eastAsia="Times New Roman" w:hAnsi="Montserrat Light" w:cs="Times New Roman"/>
          <w:color w:val="0070C0"/>
          <w:spacing w:val="-3"/>
          <w:lang w:val="ro-RO"/>
        </w:rPr>
      </w:pPr>
      <w:r w:rsidRPr="004A22B4">
        <w:rPr>
          <w:rFonts w:ascii="Montserrat Light" w:eastAsia="Times New Roman" w:hAnsi="Montserrat Light" w:cs="Times New Roman"/>
          <w:color w:val="0070C0"/>
          <w:spacing w:val="-3"/>
          <w:lang w:val="ro-RO"/>
        </w:rPr>
        <w:t>În aceste condiții va rezulta următoarea compartimentare:</w:t>
      </w:r>
    </w:p>
    <w:p w14:paraId="2F0D95D1" w14:textId="77777777" w:rsidR="004A22B4" w:rsidRPr="004A22B4" w:rsidRDefault="004A22B4" w:rsidP="004A22B4">
      <w:pPr>
        <w:spacing w:line="240" w:lineRule="auto"/>
        <w:jc w:val="both"/>
        <w:rPr>
          <w:rFonts w:ascii="Montserrat Light" w:eastAsia="Times New Roman" w:hAnsi="Montserrat Light" w:cs="Times New Roman"/>
          <w:color w:val="0070C0"/>
          <w:spacing w:val="-3"/>
          <w:lang w:val="ro-RO"/>
        </w:rPr>
      </w:pPr>
      <w:r w:rsidRPr="004A22B4">
        <w:rPr>
          <w:rFonts w:ascii="Montserrat Light" w:eastAsia="Times New Roman" w:hAnsi="Montserrat Light" w:cs="Times New Roman"/>
          <w:color w:val="0070C0"/>
          <w:spacing w:val="-3"/>
          <w:lang w:val="ro-RO"/>
        </w:rPr>
        <w:t>PARTER</w:t>
      </w:r>
    </w:p>
    <w:p w14:paraId="37394486" w14:textId="77777777" w:rsidR="004A22B4" w:rsidRPr="004A22B4" w:rsidRDefault="004A22B4" w:rsidP="004A22B4">
      <w:pPr>
        <w:spacing w:line="240" w:lineRule="auto"/>
        <w:jc w:val="both"/>
        <w:rPr>
          <w:rFonts w:ascii="Montserrat Light" w:eastAsia="Times New Roman" w:hAnsi="Montserrat Light" w:cs="Times New Roman"/>
          <w:color w:val="0070C0"/>
          <w:spacing w:val="-3"/>
          <w:lang w:val="ro-RO"/>
        </w:rPr>
      </w:pPr>
      <w:r w:rsidRPr="004A22B4">
        <w:rPr>
          <w:rFonts w:ascii="Montserrat Light" w:eastAsia="Times New Roman" w:hAnsi="Montserrat Light" w:cs="Times New Roman"/>
          <w:color w:val="0070C0"/>
          <w:spacing w:val="-3"/>
          <w:lang w:val="ro-RO"/>
        </w:rPr>
        <w:t>HOL ACCES S= 39,31 m2</w:t>
      </w:r>
    </w:p>
    <w:p w14:paraId="2B069B1A" w14:textId="77777777" w:rsidR="004A22B4" w:rsidRPr="004A22B4" w:rsidRDefault="004A22B4" w:rsidP="004A22B4">
      <w:pPr>
        <w:spacing w:line="240" w:lineRule="auto"/>
        <w:jc w:val="both"/>
        <w:rPr>
          <w:rFonts w:ascii="Montserrat Light" w:eastAsia="Times New Roman" w:hAnsi="Montserrat Light" w:cs="Times New Roman"/>
          <w:color w:val="0070C0"/>
          <w:spacing w:val="-3"/>
          <w:lang w:val="ro-RO"/>
        </w:rPr>
      </w:pPr>
      <w:r w:rsidRPr="004A22B4">
        <w:rPr>
          <w:rFonts w:ascii="Montserrat Light" w:eastAsia="Times New Roman" w:hAnsi="Montserrat Light" w:cs="Times New Roman"/>
          <w:color w:val="0070C0"/>
          <w:spacing w:val="-3"/>
          <w:lang w:val="ro-RO"/>
        </w:rPr>
        <w:t>CAPELA S= 88,29 m2</w:t>
      </w:r>
    </w:p>
    <w:p w14:paraId="377906CB" w14:textId="77777777" w:rsidR="004A22B4" w:rsidRPr="004A22B4" w:rsidRDefault="004A22B4" w:rsidP="004A22B4">
      <w:pPr>
        <w:spacing w:line="240" w:lineRule="auto"/>
        <w:jc w:val="both"/>
        <w:rPr>
          <w:rFonts w:ascii="Montserrat Light" w:eastAsia="Times New Roman" w:hAnsi="Montserrat Light" w:cs="Times New Roman"/>
          <w:color w:val="0070C0"/>
          <w:spacing w:val="-3"/>
          <w:lang w:val="ro-RO"/>
        </w:rPr>
      </w:pPr>
      <w:r w:rsidRPr="004A22B4">
        <w:rPr>
          <w:rFonts w:ascii="Montserrat Light" w:eastAsia="Times New Roman" w:hAnsi="Montserrat Light" w:cs="Times New Roman"/>
          <w:color w:val="0070C0"/>
          <w:spacing w:val="-3"/>
          <w:lang w:val="ro-RO"/>
        </w:rPr>
        <w:t>BIROU PREOT S= 19,69m2</w:t>
      </w:r>
    </w:p>
    <w:p w14:paraId="39066520" w14:textId="77777777" w:rsidR="004A22B4" w:rsidRPr="004A22B4" w:rsidRDefault="004A22B4" w:rsidP="004A22B4">
      <w:pPr>
        <w:spacing w:line="240" w:lineRule="auto"/>
        <w:jc w:val="both"/>
        <w:rPr>
          <w:rFonts w:ascii="Montserrat Light" w:eastAsia="Times New Roman" w:hAnsi="Montserrat Light" w:cs="Times New Roman"/>
          <w:color w:val="0070C0"/>
          <w:spacing w:val="-3"/>
          <w:lang w:val="ro-RO"/>
        </w:rPr>
      </w:pPr>
      <w:r w:rsidRPr="004A22B4">
        <w:rPr>
          <w:rFonts w:ascii="Montserrat Light" w:eastAsia="Times New Roman" w:hAnsi="Montserrat Light" w:cs="Times New Roman"/>
          <w:color w:val="0070C0"/>
          <w:spacing w:val="-3"/>
          <w:lang w:val="ro-RO"/>
        </w:rPr>
        <w:t>GRUPURI SANITARE S= 5,60m2</w:t>
      </w:r>
    </w:p>
    <w:p w14:paraId="45624C20" w14:textId="77777777" w:rsidR="004A22B4" w:rsidRPr="004A22B4" w:rsidRDefault="004A22B4" w:rsidP="004A22B4">
      <w:pPr>
        <w:spacing w:line="240" w:lineRule="auto"/>
        <w:jc w:val="both"/>
        <w:rPr>
          <w:rFonts w:ascii="Montserrat Light" w:eastAsia="Times New Roman" w:hAnsi="Montserrat Light" w:cs="Times New Roman"/>
          <w:color w:val="0070C0"/>
          <w:spacing w:val="-3"/>
          <w:lang w:val="ro-RO"/>
        </w:rPr>
      </w:pPr>
      <w:r w:rsidRPr="004A22B4">
        <w:rPr>
          <w:rFonts w:ascii="Montserrat Light" w:eastAsia="Times New Roman" w:hAnsi="Montserrat Light" w:cs="Times New Roman"/>
          <w:color w:val="0070C0"/>
          <w:spacing w:val="-3"/>
          <w:lang w:val="ro-RO"/>
        </w:rPr>
        <w:t>ARHIVA S= 118,75m2</w:t>
      </w:r>
    </w:p>
    <w:p w14:paraId="670F36BF" w14:textId="77777777" w:rsidR="004A22B4" w:rsidRPr="004A22B4" w:rsidRDefault="004A22B4" w:rsidP="004A22B4">
      <w:pPr>
        <w:spacing w:line="240" w:lineRule="auto"/>
        <w:jc w:val="both"/>
        <w:rPr>
          <w:rFonts w:ascii="Montserrat Light" w:eastAsia="Times New Roman" w:hAnsi="Montserrat Light" w:cs="Times New Roman"/>
          <w:color w:val="0070C0"/>
          <w:spacing w:val="-3"/>
          <w:lang w:val="ro-RO"/>
        </w:rPr>
      </w:pPr>
      <w:r w:rsidRPr="004A22B4">
        <w:rPr>
          <w:rFonts w:ascii="Montserrat Light" w:eastAsia="Times New Roman" w:hAnsi="Montserrat Light" w:cs="Times New Roman"/>
          <w:color w:val="0070C0"/>
          <w:spacing w:val="-3"/>
          <w:lang w:val="ro-RO"/>
        </w:rPr>
        <w:t>SPATII DEPOZITARE S= 109,24m2</w:t>
      </w:r>
    </w:p>
    <w:p w14:paraId="4DB43665" w14:textId="77777777" w:rsidR="004A22B4" w:rsidRPr="004A22B4" w:rsidRDefault="004A22B4" w:rsidP="004A22B4">
      <w:pPr>
        <w:spacing w:line="240" w:lineRule="auto"/>
        <w:jc w:val="both"/>
        <w:rPr>
          <w:rFonts w:ascii="Montserrat Light" w:eastAsia="Times New Roman" w:hAnsi="Montserrat Light" w:cs="Times New Roman"/>
          <w:color w:val="0070C0"/>
          <w:spacing w:val="-3"/>
          <w:lang w:val="ro-RO"/>
        </w:rPr>
      </w:pPr>
      <w:r w:rsidRPr="004A22B4">
        <w:rPr>
          <w:rFonts w:ascii="Montserrat Light" w:eastAsia="Times New Roman" w:hAnsi="Montserrat Light" w:cs="Times New Roman"/>
          <w:color w:val="0070C0"/>
          <w:spacing w:val="-3"/>
          <w:lang w:val="ro-RO"/>
        </w:rPr>
        <w:t>SPATII TEHNICE S= 72,19 m2</w:t>
      </w:r>
    </w:p>
    <w:p w14:paraId="1597A7F2" w14:textId="77777777" w:rsidR="004A22B4" w:rsidRPr="004A22B4" w:rsidRDefault="004A22B4" w:rsidP="004A22B4">
      <w:pPr>
        <w:spacing w:line="240" w:lineRule="auto"/>
        <w:jc w:val="both"/>
        <w:rPr>
          <w:rFonts w:ascii="Montserrat Light" w:eastAsia="Times New Roman" w:hAnsi="Montserrat Light" w:cs="Times New Roman"/>
          <w:color w:val="0070C0"/>
          <w:spacing w:val="-3"/>
          <w:lang w:val="ro-RO"/>
        </w:rPr>
      </w:pPr>
      <w:r w:rsidRPr="004A22B4">
        <w:rPr>
          <w:rFonts w:ascii="Montserrat Light" w:eastAsia="Times New Roman" w:hAnsi="Montserrat Light" w:cs="Times New Roman"/>
          <w:color w:val="0070C0"/>
          <w:spacing w:val="-3"/>
          <w:lang w:val="ro-RO"/>
        </w:rPr>
        <w:t>SPATII DE CIRCULATIE S= 77,16m2</w:t>
      </w:r>
    </w:p>
    <w:p w14:paraId="7612ADED" w14:textId="77777777" w:rsidR="004A22B4" w:rsidRPr="004A22B4" w:rsidRDefault="004A22B4" w:rsidP="004A22B4">
      <w:pPr>
        <w:spacing w:line="240" w:lineRule="auto"/>
        <w:jc w:val="both"/>
        <w:rPr>
          <w:rFonts w:ascii="Montserrat Light" w:eastAsia="Times New Roman" w:hAnsi="Montserrat Light" w:cs="Times New Roman"/>
          <w:color w:val="0070C0"/>
          <w:spacing w:val="-3"/>
          <w:lang w:val="ro-RO"/>
        </w:rPr>
      </w:pPr>
      <w:r w:rsidRPr="004A22B4">
        <w:rPr>
          <w:rFonts w:ascii="Montserrat Light" w:eastAsia="Times New Roman" w:hAnsi="Montserrat Light" w:cs="Times New Roman"/>
          <w:color w:val="0070C0"/>
          <w:spacing w:val="-3"/>
          <w:lang w:val="ro-RO"/>
        </w:rPr>
        <w:t>TOTAL PARTER S=530,23 m2</w:t>
      </w:r>
    </w:p>
    <w:p w14:paraId="45A75415" w14:textId="77777777" w:rsidR="004A22B4" w:rsidRPr="004A22B4" w:rsidRDefault="004A22B4" w:rsidP="004A22B4">
      <w:pPr>
        <w:spacing w:line="240" w:lineRule="auto"/>
        <w:jc w:val="both"/>
        <w:rPr>
          <w:rFonts w:ascii="Montserrat Light" w:eastAsia="Times New Roman" w:hAnsi="Montserrat Light" w:cs="Times New Roman"/>
          <w:b/>
          <w:bCs/>
          <w:color w:val="0070C0"/>
          <w:spacing w:val="-3"/>
          <w:lang w:val="ro-RO"/>
        </w:rPr>
      </w:pPr>
      <w:r w:rsidRPr="004A22B4">
        <w:rPr>
          <w:rFonts w:ascii="Montserrat Light" w:eastAsia="Times New Roman" w:hAnsi="Montserrat Light" w:cs="Times New Roman"/>
          <w:b/>
          <w:bCs/>
          <w:color w:val="0070C0"/>
          <w:spacing w:val="-3"/>
          <w:lang w:val="ro-RO"/>
        </w:rPr>
        <w:t>ETAJ 1</w:t>
      </w:r>
    </w:p>
    <w:p w14:paraId="3F51948D" w14:textId="77777777" w:rsidR="004A22B4" w:rsidRPr="004A22B4" w:rsidRDefault="004A22B4" w:rsidP="004A22B4">
      <w:pPr>
        <w:spacing w:line="240" w:lineRule="auto"/>
        <w:jc w:val="both"/>
        <w:rPr>
          <w:rFonts w:ascii="Montserrat Light" w:eastAsia="Times New Roman" w:hAnsi="Montserrat Light" w:cs="Times New Roman"/>
          <w:color w:val="0070C0"/>
          <w:spacing w:val="-3"/>
          <w:lang w:val="ro-RO"/>
        </w:rPr>
      </w:pPr>
      <w:r w:rsidRPr="004A22B4">
        <w:rPr>
          <w:rFonts w:ascii="Montserrat Light" w:eastAsia="Times New Roman" w:hAnsi="Montserrat Light" w:cs="Times New Roman"/>
          <w:color w:val="0070C0"/>
          <w:spacing w:val="-3"/>
          <w:lang w:val="ro-RO"/>
        </w:rPr>
        <w:t>SECȚIE ANATOMIE PATOLOGICA SI PROSECTURA</w:t>
      </w:r>
    </w:p>
    <w:p w14:paraId="37BCC6C8" w14:textId="77777777" w:rsidR="004A22B4" w:rsidRPr="004A22B4" w:rsidRDefault="004A22B4" w:rsidP="004A22B4">
      <w:pPr>
        <w:spacing w:line="240" w:lineRule="auto"/>
        <w:jc w:val="both"/>
        <w:rPr>
          <w:rFonts w:ascii="Montserrat Light" w:eastAsia="Times New Roman" w:hAnsi="Montserrat Light" w:cs="Times New Roman"/>
          <w:color w:val="0070C0"/>
          <w:spacing w:val="-3"/>
          <w:lang w:val="ro-RO"/>
        </w:rPr>
      </w:pPr>
      <w:r w:rsidRPr="004A22B4">
        <w:rPr>
          <w:rFonts w:ascii="Montserrat Light" w:eastAsia="Times New Roman" w:hAnsi="Montserrat Light" w:cs="Times New Roman"/>
          <w:color w:val="0070C0"/>
          <w:spacing w:val="-3"/>
          <w:lang w:val="ro-RO"/>
        </w:rPr>
        <w:t>VESTIAR FILTRU PERSONAL S= 19,26 m2</w:t>
      </w:r>
    </w:p>
    <w:p w14:paraId="6022AD2A" w14:textId="77777777" w:rsidR="004A22B4" w:rsidRPr="004A22B4" w:rsidRDefault="004A22B4" w:rsidP="004A22B4">
      <w:pPr>
        <w:spacing w:line="240" w:lineRule="auto"/>
        <w:jc w:val="both"/>
        <w:rPr>
          <w:rFonts w:ascii="Montserrat Light" w:eastAsia="Times New Roman" w:hAnsi="Montserrat Light" w:cs="Times New Roman"/>
          <w:color w:val="0070C0"/>
          <w:spacing w:val="-3"/>
          <w:lang w:val="ro-RO"/>
        </w:rPr>
      </w:pPr>
      <w:r w:rsidRPr="004A22B4">
        <w:rPr>
          <w:rFonts w:ascii="Montserrat Light" w:eastAsia="Times New Roman" w:hAnsi="Montserrat Light" w:cs="Times New Roman"/>
          <w:color w:val="0070C0"/>
          <w:spacing w:val="-3"/>
          <w:lang w:val="ro-RO"/>
        </w:rPr>
        <w:t>SALA AUTOPSIE S= 44,57 m2</w:t>
      </w:r>
    </w:p>
    <w:p w14:paraId="2D59FB2D" w14:textId="77777777" w:rsidR="004A22B4" w:rsidRPr="004A22B4" w:rsidRDefault="004A22B4" w:rsidP="004A22B4">
      <w:pPr>
        <w:spacing w:line="240" w:lineRule="auto"/>
        <w:jc w:val="both"/>
        <w:rPr>
          <w:rFonts w:ascii="Montserrat Light" w:eastAsia="Times New Roman" w:hAnsi="Montserrat Light" w:cs="Times New Roman"/>
          <w:color w:val="0070C0"/>
          <w:spacing w:val="-3"/>
          <w:lang w:val="ro-RO"/>
        </w:rPr>
      </w:pPr>
      <w:r w:rsidRPr="004A22B4">
        <w:rPr>
          <w:rFonts w:ascii="Montserrat Light" w:eastAsia="Times New Roman" w:hAnsi="Montserrat Light" w:cs="Times New Roman"/>
          <w:color w:val="0070C0"/>
          <w:spacing w:val="-3"/>
          <w:lang w:val="ro-RO"/>
        </w:rPr>
        <w:t>CAMERA FRIGIDERE S= 22,82 m2</w:t>
      </w:r>
    </w:p>
    <w:p w14:paraId="7005BBCC" w14:textId="77777777" w:rsidR="004A22B4" w:rsidRPr="004A22B4" w:rsidRDefault="004A22B4" w:rsidP="004A22B4">
      <w:pPr>
        <w:spacing w:line="240" w:lineRule="auto"/>
        <w:jc w:val="both"/>
        <w:rPr>
          <w:rFonts w:ascii="Montserrat Light" w:eastAsia="Times New Roman" w:hAnsi="Montserrat Light" w:cs="Times New Roman"/>
          <w:color w:val="0070C0"/>
          <w:spacing w:val="-3"/>
          <w:lang w:val="ro-RO"/>
        </w:rPr>
      </w:pPr>
      <w:r w:rsidRPr="004A22B4">
        <w:rPr>
          <w:rFonts w:ascii="Montserrat Light" w:eastAsia="Times New Roman" w:hAnsi="Montserrat Light" w:cs="Times New Roman"/>
          <w:color w:val="0070C0"/>
          <w:spacing w:val="-3"/>
          <w:lang w:val="ro-RO"/>
        </w:rPr>
        <w:t>PREGATIRE CADAVRE S= 11,09 m2</w:t>
      </w:r>
    </w:p>
    <w:p w14:paraId="270261C5" w14:textId="77777777" w:rsidR="004A22B4" w:rsidRPr="004A22B4" w:rsidRDefault="004A22B4" w:rsidP="004A22B4">
      <w:pPr>
        <w:spacing w:line="240" w:lineRule="auto"/>
        <w:jc w:val="both"/>
        <w:rPr>
          <w:rFonts w:ascii="Montserrat Light" w:eastAsia="Times New Roman" w:hAnsi="Montserrat Light" w:cs="Times New Roman"/>
          <w:color w:val="0070C0"/>
          <w:spacing w:val="-3"/>
          <w:lang w:val="ro-RO"/>
        </w:rPr>
      </w:pPr>
      <w:r w:rsidRPr="004A22B4">
        <w:rPr>
          <w:rFonts w:ascii="Montserrat Light" w:eastAsia="Times New Roman" w:hAnsi="Montserrat Light" w:cs="Times New Roman"/>
          <w:color w:val="0070C0"/>
          <w:spacing w:val="-3"/>
          <w:lang w:val="ro-RO"/>
        </w:rPr>
        <w:lastRenderedPageBreak/>
        <w:t>PREDARE CADAVRE S= 10,80 m2</w:t>
      </w:r>
    </w:p>
    <w:p w14:paraId="216D8255" w14:textId="77777777" w:rsidR="004A22B4" w:rsidRPr="004A22B4" w:rsidRDefault="004A22B4" w:rsidP="004A22B4">
      <w:pPr>
        <w:spacing w:line="240" w:lineRule="auto"/>
        <w:jc w:val="both"/>
        <w:rPr>
          <w:rFonts w:ascii="Montserrat Light" w:eastAsia="Times New Roman" w:hAnsi="Montserrat Light" w:cs="Times New Roman"/>
          <w:color w:val="0070C0"/>
          <w:spacing w:val="-3"/>
          <w:lang w:val="ro-RO"/>
        </w:rPr>
      </w:pPr>
      <w:r w:rsidRPr="004A22B4">
        <w:rPr>
          <w:rFonts w:ascii="Montserrat Light" w:eastAsia="Times New Roman" w:hAnsi="Montserrat Light" w:cs="Times New Roman"/>
          <w:color w:val="0070C0"/>
          <w:spacing w:val="-3"/>
          <w:lang w:val="ro-RO"/>
        </w:rPr>
        <w:t>HOL ASTEPTARE APARTINATORI S= 7,49 m2</w:t>
      </w:r>
    </w:p>
    <w:p w14:paraId="012DC076" w14:textId="77777777" w:rsidR="004A22B4" w:rsidRPr="004A22B4" w:rsidRDefault="004A22B4" w:rsidP="004A22B4">
      <w:pPr>
        <w:spacing w:line="240" w:lineRule="auto"/>
        <w:jc w:val="both"/>
        <w:rPr>
          <w:rFonts w:ascii="Montserrat Light" w:eastAsia="Times New Roman" w:hAnsi="Montserrat Light" w:cs="Times New Roman"/>
          <w:color w:val="0070C0"/>
          <w:spacing w:val="-3"/>
          <w:lang w:val="ro-RO"/>
        </w:rPr>
      </w:pPr>
      <w:r w:rsidRPr="004A22B4">
        <w:rPr>
          <w:rFonts w:ascii="Montserrat Light" w:eastAsia="Times New Roman" w:hAnsi="Montserrat Light" w:cs="Times New Roman"/>
          <w:color w:val="0070C0"/>
          <w:spacing w:val="-3"/>
          <w:lang w:val="ro-RO"/>
        </w:rPr>
        <w:t>EXPUNERE PIESE ANATOMICE S= 10,01 m2</w:t>
      </w:r>
    </w:p>
    <w:p w14:paraId="533D3094" w14:textId="77777777" w:rsidR="004A22B4" w:rsidRPr="004A22B4" w:rsidRDefault="004A22B4" w:rsidP="004A22B4">
      <w:pPr>
        <w:spacing w:line="240" w:lineRule="auto"/>
        <w:jc w:val="both"/>
        <w:rPr>
          <w:rFonts w:ascii="Montserrat Light" w:eastAsia="Times New Roman" w:hAnsi="Montserrat Light" w:cs="Times New Roman"/>
          <w:color w:val="0070C0"/>
          <w:spacing w:val="-3"/>
          <w:lang w:val="ro-RO"/>
        </w:rPr>
      </w:pPr>
      <w:r w:rsidRPr="004A22B4">
        <w:rPr>
          <w:rFonts w:ascii="Montserrat Light" w:eastAsia="Times New Roman" w:hAnsi="Montserrat Light" w:cs="Times New Roman"/>
          <w:color w:val="0070C0"/>
          <w:spacing w:val="-3"/>
          <w:lang w:val="ro-RO"/>
        </w:rPr>
        <w:t>LABORATOR ANATOMIE PATOLOGICA S= 37,56 m2</w:t>
      </w:r>
    </w:p>
    <w:p w14:paraId="6D7D8311" w14:textId="77777777" w:rsidR="004A22B4" w:rsidRPr="004A22B4" w:rsidRDefault="004A22B4" w:rsidP="004A22B4">
      <w:pPr>
        <w:spacing w:line="240" w:lineRule="auto"/>
        <w:jc w:val="both"/>
        <w:rPr>
          <w:rFonts w:ascii="Montserrat Light" w:eastAsia="Times New Roman" w:hAnsi="Montserrat Light" w:cs="Times New Roman"/>
          <w:color w:val="0070C0"/>
          <w:spacing w:val="-3"/>
          <w:lang w:val="ro-RO"/>
        </w:rPr>
      </w:pPr>
      <w:r w:rsidRPr="004A22B4">
        <w:rPr>
          <w:rFonts w:ascii="Montserrat Light" w:eastAsia="Times New Roman" w:hAnsi="Montserrat Light" w:cs="Times New Roman"/>
          <w:color w:val="0070C0"/>
          <w:spacing w:val="-3"/>
          <w:lang w:val="ro-RO"/>
        </w:rPr>
        <w:t>CAMERA ORIENTARE MACROSCOPICA S= 24,15 m2</w:t>
      </w:r>
    </w:p>
    <w:p w14:paraId="031A1EA9" w14:textId="77777777" w:rsidR="004A22B4" w:rsidRPr="004A22B4" w:rsidRDefault="004A22B4" w:rsidP="004A22B4">
      <w:pPr>
        <w:spacing w:line="240" w:lineRule="auto"/>
        <w:jc w:val="both"/>
        <w:rPr>
          <w:rFonts w:ascii="Montserrat Light" w:eastAsia="Times New Roman" w:hAnsi="Montserrat Light" w:cs="Times New Roman"/>
          <w:color w:val="0070C0"/>
          <w:spacing w:val="-3"/>
          <w:lang w:val="ro-RO"/>
        </w:rPr>
      </w:pPr>
      <w:r w:rsidRPr="004A22B4">
        <w:rPr>
          <w:rFonts w:ascii="Montserrat Light" w:eastAsia="Times New Roman" w:hAnsi="Montserrat Light" w:cs="Times New Roman"/>
          <w:color w:val="0070C0"/>
          <w:spacing w:val="-3"/>
          <w:lang w:val="ro-RO"/>
        </w:rPr>
        <w:t>DEPOZIT CHIMICALE S= 10,27 m2</w:t>
      </w:r>
    </w:p>
    <w:p w14:paraId="1C16FA0F" w14:textId="77777777" w:rsidR="004A22B4" w:rsidRPr="004A22B4" w:rsidRDefault="004A22B4" w:rsidP="004A22B4">
      <w:pPr>
        <w:spacing w:line="240" w:lineRule="auto"/>
        <w:jc w:val="both"/>
        <w:rPr>
          <w:rFonts w:ascii="Montserrat Light" w:eastAsia="Times New Roman" w:hAnsi="Montserrat Light" w:cs="Times New Roman"/>
          <w:color w:val="0070C0"/>
          <w:spacing w:val="-3"/>
          <w:lang w:val="ro-RO"/>
        </w:rPr>
      </w:pPr>
      <w:r w:rsidRPr="004A22B4">
        <w:rPr>
          <w:rFonts w:ascii="Montserrat Light" w:eastAsia="Times New Roman" w:hAnsi="Montserrat Light" w:cs="Times New Roman"/>
          <w:color w:val="0070C0"/>
          <w:spacing w:val="-3"/>
          <w:lang w:val="ro-RO"/>
        </w:rPr>
        <w:t>BIROU MEDIC S= 23,68 m2</w:t>
      </w:r>
    </w:p>
    <w:p w14:paraId="3883E1ED" w14:textId="77777777" w:rsidR="004A22B4" w:rsidRPr="004A22B4" w:rsidRDefault="004A22B4" w:rsidP="004A22B4">
      <w:pPr>
        <w:spacing w:line="240" w:lineRule="auto"/>
        <w:jc w:val="both"/>
        <w:rPr>
          <w:rFonts w:ascii="Montserrat Light" w:eastAsia="Times New Roman" w:hAnsi="Montserrat Light" w:cs="Times New Roman"/>
          <w:color w:val="0070C0"/>
          <w:spacing w:val="-3"/>
          <w:lang w:val="ro-RO"/>
        </w:rPr>
      </w:pPr>
      <w:r w:rsidRPr="004A22B4">
        <w:rPr>
          <w:rFonts w:ascii="Montserrat Light" w:eastAsia="Times New Roman" w:hAnsi="Montserrat Light" w:cs="Times New Roman"/>
          <w:color w:val="0070C0"/>
          <w:spacing w:val="-3"/>
          <w:lang w:val="ro-RO"/>
        </w:rPr>
        <w:t>BIROU S= 11,74 m2</w:t>
      </w:r>
    </w:p>
    <w:p w14:paraId="367F0EB9" w14:textId="77777777" w:rsidR="004A22B4" w:rsidRPr="004A22B4" w:rsidRDefault="004A22B4" w:rsidP="004A22B4">
      <w:pPr>
        <w:spacing w:line="240" w:lineRule="auto"/>
        <w:jc w:val="both"/>
        <w:rPr>
          <w:rFonts w:ascii="Montserrat Light" w:eastAsia="Times New Roman" w:hAnsi="Montserrat Light" w:cs="Times New Roman"/>
          <w:color w:val="0070C0"/>
          <w:spacing w:val="-3"/>
          <w:lang w:val="ro-RO"/>
        </w:rPr>
      </w:pPr>
      <w:r w:rsidRPr="004A22B4">
        <w:rPr>
          <w:rFonts w:ascii="Montserrat Light" w:eastAsia="Times New Roman" w:hAnsi="Montserrat Light" w:cs="Times New Roman"/>
          <w:color w:val="0070C0"/>
          <w:spacing w:val="-3"/>
          <w:lang w:val="ro-RO"/>
        </w:rPr>
        <w:t>CAMERA PERSONAL S= 30,34 m2</w:t>
      </w:r>
    </w:p>
    <w:p w14:paraId="4364AFF1" w14:textId="77777777" w:rsidR="004A22B4" w:rsidRPr="004A22B4" w:rsidRDefault="004A22B4" w:rsidP="004A22B4">
      <w:pPr>
        <w:spacing w:line="240" w:lineRule="auto"/>
        <w:jc w:val="both"/>
        <w:rPr>
          <w:rFonts w:ascii="Montserrat Light" w:eastAsia="Times New Roman" w:hAnsi="Montserrat Light" w:cs="Times New Roman"/>
          <w:color w:val="0070C0"/>
          <w:spacing w:val="-3"/>
          <w:lang w:val="ro-RO"/>
        </w:rPr>
      </w:pPr>
      <w:r w:rsidRPr="004A22B4">
        <w:rPr>
          <w:rFonts w:ascii="Montserrat Light" w:eastAsia="Times New Roman" w:hAnsi="Montserrat Light" w:cs="Times New Roman"/>
          <w:color w:val="0070C0"/>
          <w:spacing w:val="-3"/>
          <w:lang w:val="ro-RO"/>
        </w:rPr>
        <w:t>SPATII CIRCULATIE S= 45,71 m2</w:t>
      </w:r>
    </w:p>
    <w:p w14:paraId="08BE7723" w14:textId="77777777" w:rsidR="004A22B4" w:rsidRPr="004A22B4" w:rsidRDefault="004A22B4" w:rsidP="004A22B4">
      <w:pPr>
        <w:spacing w:line="240" w:lineRule="auto"/>
        <w:jc w:val="both"/>
        <w:rPr>
          <w:rFonts w:ascii="Montserrat Light" w:eastAsia="Times New Roman" w:hAnsi="Montserrat Light" w:cs="Times New Roman"/>
          <w:color w:val="0070C0"/>
          <w:spacing w:val="-3"/>
          <w:lang w:val="ro-RO"/>
        </w:rPr>
      </w:pPr>
      <w:r w:rsidRPr="004A22B4">
        <w:rPr>
          <w:rFonts w:ascii="Montserrat Light" w:eastAsia="Times New Roman" w:hAnsi="Montserrat Light" w:cs="Times New Roman"/>
          <w:color w:val="0070C0"/>
          <w:spacing w:val="-3"/>
          <w:lang w:val="ro-RO"/>
        </w:rPr>
        <w:t>BOXA CURATENIE S= 4,54 m2</w:t>
      </w:r>
    </w:p>
    <w:p w14:paraId="0DED313D" w14:textId="77777777" w:rsidR="004A22B4" w:rsidRPr="004A22B4" w:rsidRDefault="004A22B4" w:rsidP="004A22B4">
      <w:pPr>
        <w:spacing w:line="240" w:lineRule="auto"/>
        <w:jc w:val="both"/>
        <w:rPr>
          <w:rFonts w:ascii="Montserrat Light" w:eastAsia="Times New Roman" w:hAnsi="Montserrat Light" w:cs="Times New Roman"/>
          <w:color w:val="0070C0"/>
          <w:spacing w:val="-3"/>
          <w:lang w:val="ro-RO"/>
        </w:rPr>
      </w:pPr>
      <w:r w:rsidRPr="004A22B4">
        <w:rPr>
          <w:rFonts w:ascii="Montserrat Light" w:eastAsia="Times New Roman" w:hAnsi="Montserrat Light" w:cs="Times New Roman"/>
          <w:color w:val="0070C0"/>
          <w:spacing w:val="-3"/>
          <w:lang w:val="ro-RO"/>
        </w:rPr>
        <w:t>TOTAL SECTIE S=314,03 m2</w:t>
      </w:r>
    </w:p>
    <w:p w14:paraId="5F86BB7D" w14:textId="77777777" w:rsidR="004A22B4" w:rsidRPr="004A22B4" w:rsidRDefault="004A22B4" w:rsidP="004A22B4">
      <w:pPr>
        <w:spacing w:line="240" w:lineRule="auto"/>
        <w:jc w:val="both"/>
        <w:rPr>
          <w:rFonts w:ascii="Montserrat Light" w:eastAsia="Times New Roman" w:hAnsi="Montserrat Light" w:cs="Times New Roman"/>
          <w:color w:val="0070C0"/>
          <w:spacing w:val="-3"/>
          <w:lang w:val="ro-RO"/>
        </w:rPr>
      </w:pPr>
      <w:r w:rsidRPr="004A22B4">
        <w:rPr>
          <w:rFonts w:ascii="Montserrat Light" w:eastAsia="Times New Roman" w:hAnsi="Montserrat Light" w:cs="Times New Roman"/>
          <w:color w:val="0070C0"/>
          <w:spacing w:val="-3"/>
          <w:lang w:val="ro-RO"/>
        </w:rPr>
        <w:t>SECTIE KINETO-TERAPIE</w:t>
      </w:r>
    </w:p>
    <w:p w14:paraId="4ED38B71" w14:textId="77777777" w:rsidR="004A22B4" w:rsidRPr="004A22B4" w:rsidRDefault="004A22B4" w:rsidP="004A22B4">
      <w:pPr>
        <w:spacing w:line="240" w:lineRule="auto"/>
        <w:jc w:val="both"/>
        <w:rPr>
          <w:rFonts w:ascii="Montserrat Light" w:eastAsia="Times New Roman" w:hAnsi="Montserrat Light" w:cs="Times New Roman"/>
          <w:color w:val="0070C0"/>
          <w:spacing w:val="-3"/>
          <w:lang w:val="ro-RO"/>
        </w:rPr>
      </w:pPr>
      <w:r w:rsidRPr="004A22B4">
        <w:rPr>
          <w:rFonts w:ascii="Montserrat Light" w:eastAsia="Times New Roman" w:hAnsi="Montserrat Light" w:cs="Times New Roman"/>
          <w:color w:val="0070C0"/>
          <w:spacing w:val="-3"/>
          <w:lang w:val="ro-RO"/>
        </w:rPr>
        <w:t>RECEPTIE S= 23,64 m2</w:t>
      </w:r>
    </w:p>
    <w:p w14:paraId="24995082" w14:textId="77777777" w:rsidR="004A22B4" w:rsidRPr="004A22B4" w:rsidRDefault="004A22B4" w:rsidP="004A22B4">
      <w:pPr>
        <w:spacing w:line="240" w:lineRule="auto"/>
        <w:jc w:val="both"/>
        <w:rPr>
          <w:rFonts w:ascii="Montserrat Light" w:eastAsia="Times New Roman" w:hAnsi="Montserrat Light" w:cs="Times New Roman"/>
          <w:color w:val="0070C0"/>
          <w:spacing w:val="-3"/>
          <w:lang w:val="ro-RO"/>
        </w:rPr>
      </w:pPr>
      <w:r w:rsidRPr="004A22B4">
        <w:rPr>
          <w:rFonts w:ascii="Montserrat Light" w:eastAsia="Times New Roman" w:hAnsi="Montserrat Light" w:cs="Times New Roman"/>
          <w:color w:val="0070C0"/>
          <w:spacing w:val="-3"/>
          <w:lang w:val="ro-RO"/>
        </w:rPr>
        <w:t>VESTIAR+GR SAN PACIENTI S= 15,16 m2</w:t>
      </w:r>
    </w:p>
    <w:p w14:paraId="28B258A1" w14:textId="77777777" w:rsidR="004A22B4" w:rsidRPr="004A22B4" w:rsidRDefault="004A22B4" w:rsidP="004A22B4">
      <w:pPr>
        <w:spacing w:line="240" w:lineRule="auto"/>
        <w:jc w:val="both"/>
        <w:rPr>
          <w:rFonts w:ascii="Montserrat Light" w:eastAsia="Times New Roman" w:hAnsi="Montserrat Light" w:cs="Times New Roman"/>
          <w:color w:val="0070C0"/>
          <w:spacing w:val="-3"/>
          <w:lang w:val="ro-RO"/>
        </w:rPr>
      </w:pPr>
      <w:r w:rsidRPr="004A22B4">
        <w:rPr>
          <w:rFonts w:ascii="Montserrat Light" w:eastAsia="Times New Roman" w:hAnsi="Montserrat Light" w:cs="Times New Roman"/>
          <w:color w:val="0070C0"/>
          <w:spacing w:val="-3"/>
          <w:lang w:val="ro-RO"/>
        </w:rPr>
        <w:t>SALA MASAJ S= 38,47m2</w:t>
      </w:r>
    </w:p>
    <w:p w14:paraId="5CFEE450" w14:textId="77777777" w:rsidR="004A22B4" w:rsidRPr="004A22B4" w:rsidRDefault="004A22B4" w:rsidP="004A22B4">
      <w:pPr>
        <w:spacing w:line="240" w:lineRule="auto"/>
        <w:jc w:val="both"/>
        <w:rPr>
          <w:rFonts w:ascii="Montserrat Light" w:eastAsia="Times New Roman" w:hAnsi="Montserrat Light" w:cs="Times New Roman"/>
          <w:color w:val="0070C0"/>
          <w:spacing w:val="-3"/>
          <w:lang w:val="ro-RO"/>
        </w:rPr>
      </w:pPr>
      <w:r w:rsidRPr="004A22B4">
        <w:rPr>
          <w:rFonts w:ascii="Montserrat Light" w:eastAsia="Times New Roman" w:hAnsi="Montserrat Light" w:cs="Times New Roman"/>
          <w:color w:val="0070C0"/>
          <w:spacing w:val="-3"/>
          <w:lang w:val="ro-RO"/>
        </w:rPr>
        <w:t>SALA RECUPERARE MEDICALA S= 43,47 m2</w:t>
      </w:r>
    </w:p>
    <w:p w14:paraId="3989CA5F" w14:textId="77777777" w:rsidR="004A22B4" w:rsidRPr="004A22B4" w:rsidRDefault="004A22B4" w:rsidP="004A22B4">
      <w:pPr>
        <w:spacing w:line="240" w:lineRule="auto"/>
        <w:jc w:val="both"/>
        <w:rPr>
          <w:rFonts w:ascii="Montserrat Light" w:eastAsia="Times New Roman" w:hAnsi="Montserrat Light" w:cs="Times New Roman"/>
          <w:color w:val="0070C0"/>
          <w:spacing w:val="-3"/>
          <w:lang w:val="ro-RO"/>
        </w:rPr>
      </w:pPr>
      <w:r w:rsidRPr="004A22B4">
        <w:rPr>
          <w:rFonts w:ascii="Montserrat Light" w:eastAsia="Times New Roman" w:hAnsi="Montserrat Light" w:cs="Times New Roman"/>
          <w:color w:val="0070C0"/>
          <w:spacing w:val="-3"/>
          <w:lang w:val="ro-RO"/>
        </w:rPr>
        <w:t>DEPOZITARE S= 15,31 m2</w:t>
      </w:r>
    </w:p>
    <w:p w14:paraId="76257B45" w14:textId="77777777" w:rsidR="004A22B4" w:rsidRPr="004A22B4" w:rsidRDefault="004A22B4" w:rsidP="004A22B4">
      <w:pPr>
        <w:spacing w:line="240" w:lineRule="auto"/>
        <w:jc w:val="both"/>
        <w:rPr>
          <w:rFonts w:ascii="Montserrat Light" w:eastAsia="Times New Roman" w:hAnsi="Montserrat Light" w:cs="Times New Roman"/>
          <w:color w:val="0070C0"/>
          <w:spacing w:val="-3"/>
          <w:lang w:val="ro-RO"/>
        </w:rPr>
      </w:pPr>
      <w:r w:rsidRPr="004A22B4">
        <w:rPr>
          <w:rFonts w:ascii="Montserrat Light" w:eastAsia="Times New Roman" w:hAnsi="Montserrat Light" w:cs="Times New Roman"/>
          <w:color w:val="0070C0"/>
          <w:spacing w:val="-3"/>
          <w:lang w:val="ro-RO"/>
        </w:rPr>
        <w:t>SPATIU PERSONAL S= 20,98 m2</w:t>
      </w:r>
    </w:p>
    <w:p w14:paraId="16F70154" w14:textId="77777777" w:rsidR="004A22B4" w:rsidRPr="004A22B4" w:rsidRDefault="004A22B4" w:rsidP="004A22B4">
      <w:pPr>
        <w:spacing w:line="240" w:lineRule="auto"/>
        <w:jc w:val="both"/>
        <w:rPr>
          <w:rFonts w:ascii="Montserrat Light" w:eastAsia="Times New Roman" w:hAnsi="Montserrat Light" w:cs="Times New Roman"/>
          <w:color w:val="0070C0"/>
          <w:spacing w:val="-3"/>
          <w:lang w:val="ro-RO"/>
        </w:rPr>
      </w:pPr>
      <w:r w:rsidRPr="004A22B4">
        <w:rPr>
          <w:rFonts w:ascii="Montserrat Light" w:eastAsia="Times New Roman" w:hAnsi="Montserrat Light" w:cs="Times New Roman"/>
          <w:color w:val="0070C0"/>
          <w:spacing w:val="-3"/>
          <w:lang w:val="ro-RO"/>
        </w:rPr>
        <w:t>SPATII CIRCULATIE S= 14,68 m2</w:t>
      </w:r>
    </w:p>
    <w:p w14:paraId="1CFA9F5A" w14:textId="77777777" w:rsidR="004A22B4" w:rsidRPr="004A22B4" w:rsidRDefault="004A22B4" w:rsidP="004A22B4">
      <w:pPr>
        <w:spacing w:line="240" w:lineRule="auto"/>
        <w:jc w:val="both"/>
        <w:rPr>
          <w:rFonts w:ascii="Montserrat Light" w:eastAsia="Times New Roman" w:hAnsi="Montserrat Light" w:cs="Times New Roman"/>
          <w:color w:val="0070C0"/>
          <w:spacing w:val="-3"/>
          <w:lang w:val="ro-RO"/>
        </w:rPr>
      </w:pPr>
      <w:r w:rsidRPr="004A22B4">
        <w:rPr>
          <w:rFonts w:ascii="Montserrat Light" w:eastAsia="Times New Roman" w:hAnsi="Montserrat Light" w:cs="Times New Roman"/>
          <w:color w:val="0070C0"/>
          <w:spacing w:val="-3"/>
          <w:lang w:val="ro-RO"/>
        </w:rPr>
        <w:t>TOTAL SECTIE S=171,71 m2</w:t>
      </w:r>
    </w:p>
    <w:p w14:paraId="55BFFD23" w14:textId="77777777" w:rsidR="004A22B4" w:rsidRPr="004A22B4" w:rsidRDefault="004A22B4" w:rsidP="004A22B4">
      <w:pPr>
        <w:spacing w:line="240" w:lineRule="auto"/>
        <w:jc w:val="both"/>
        <w:rPr>
          <w:rFonts w:ascii="Montserrat Light" w:eastAsia="Times New Roman" w:hAnsi="Montserrat Light" w:cs="Times New Roman"/>
          <w:color w:val="0070C0"/>
          <w:spacing w:val="-3"/>
          <w:lang w:val="ro-RO"/>
        </w:rPr>
      </w:pPr>
      <w:r w:rsidRPr="004A22B4">
        <w:rPr>
          <w:rFonts w:ascii="Montserrat Light" w:eastAsia="Times New Roman" w:hAnsi="Montserrat Light" w:cs="Times New Roman"/>
          <w:color w:val="0070C0"/>
          <w:spacing w:val="-3"/>
          <w:lang w:val="ro-RO"/>
        </w:rPr>
        <w:t>CAMERA DE GARDA S= 23,53 m2</w:t>
      </w:r>
    </w:p>
    <w:p w14:paraId="415EFF75" w14:textId="77777777" w:rsidR="004A22B4" w:rsidRPr="004A22B4" w:rsidRDefault="004A22B4" w:rsidP="004A22B4">
      <w:pPr>
        <w:spacing w:line="240" w:lineRule="auto"/>
        <w:jc w:val="both"/>
        <w:rPr>
          <w:rFonts w:ascii="Montserrat Light" w:eastAsia="Times New Roman" w:hAnsi="Montserrat Light" w:cs="Times New Roman"/>
          <w:color w:val="0070C0"/>
          <w:spacing w:val="-3"/>
          <w:lang w:val="ro-RO"/>
        </w:rPr>
      </w:pPr>
      <w:r w:rsidRPr="004A22B4">
        <w:rPr>
          <w:rFonts w:ascii="Montserrat Light" w:eastAsia="Times New Roman" w:hAnsi="Montserrat Light" w:cs="Times New Roman"/>
          <w:color w:val="0070C0"/>
          <w:spacing w:val="-3"/>
          <w:lang w:val="ro-RO"/>
        </w:rPr>
        <w:t>BOXA CURATENIE S= 3,45 m2</w:t>
      </w:r>
    </w:p>
    <w:p w14:paraId="747AF9E0" w14:textId="77777777" w:rsidR="004A22B4" w:rsidRPr="004A22B4" w:rsidRDefault="004A22B4" w:rsidP="004A22B4">
      <w:pPr>
        <w:spacing w:line="240" w:lineRule="auto"/>
        <w:jc w:val="both"/>
        <w:rPr>
          <w:rFonts w:ascii="Montserrat Light" w:eastAsia="Times New Roman" w:hAnsi="Montserrat Light" w:cs="Times New Roman"/>
          <w:color w:val="0070C0"/>
          <w:spacing w:val="-3"/>
          <w:lang w:val="ro-RO"/>
        </w:rPr>
      </w:pPr>
      <w:r w:rsidRPr="004A22B4">
        <w:rPr>
          <w:rFonts w:ascii="Montserrat Light" w:eastAsia="Times New Roman" w:hAnsi="Montserrat Light" w:cs="Times New Roman"/>
          <w:color w:val="0070C0"/>
          <w:spacing w:val="-3"/>
          <w:lang w:val="ro-RO"/>
        </w:rPr>
        <w:t>SPATII CIRCULATIE S= 60,95 m2</w:t>
      </w:r>
    </w:p>
    <w:p w14:paraId="2CD1066E" w14:textId="77777777" w:rsidR="004A22B4" w:rsidRPr="004A22B4" w:rsidRDefault="004A22B4" w:rsidP="004A22B4">
      <w:pPr>
        <w:spacing w:line="240" w:lineRule="auto"/>
        <w:jc w:val="both"/>
        <w:rPr>
          <w:rFonts w:ascii="Montserrat Light" w:eastAsia="Times New Roman" w:hAnsi="Montserrat Light" w:cs="Times New Roman"/>
          <w:color w:val="0070C0"/>
          <w:spacing w:val="-3"/>
          <w:lang w:val="ro-RO"/>
        </w:rPr>
      </w:pPr>
      <w:r w:rsidRPr="004A22B4">
        <w:rPr>
          <w:rFonts w:ascii="Montserrat Light" w:eastAsia="Times New Roman" w:hAnsi="Montserrat Light" w:cs="Times New Roman"/>
          <w:color w:val="0070C0"/>
          <w:spacing w:val="-3"/>
          <w:lang w:val="ro-RO"/>
        </w:rPr>
        <w:t>COLECTARE DESEURI S= 13,51 m2</w:t>
      </w:r>
    </w:p>
    <w:p w14:paraId="69F06DC5" w14:textId="77777777" w:rsidR="004A22B4" w:rsidRPr="004A22B4" w:rsidRDefault="004A22B4" w:rsidP="004A22B4">
      <w:pPr>
        <w:spacing w:line="240" w:lineRule="auto"/>
        <w:jc w:val="both"/>
        <w:rPr>
          <w:rFonts w:ascii="Montserrat Light" w:eastAsia="Times New Roman" w:hAnsi="Montserrat Light" w:cs="Times New Roman"/>
          <w:color w:val="0070C0"/>
          <w:spacing w:val="-3"/>
          <w:lang w:val="ro-RO"/>
        </w:rPr>
      </w:pPr>
      <w:r w:rsidRPr="004A22B4">
        <w:rPr>
          <w:rFonts w:ascii="Montserrat Light" w:eastAsia="Times New Roman" w:hAnsi="Montserrat Light" w:cs="Times New Roman"/>
          <w:color w:val="0070C0"/>
          <w:spacing w:val="-3"/>
          <w:lang w:val="ro-RO"/>
        </w:rPr>
        <w:t>TOTAL ETAJ 1 S=587,18m2</w:t>
      </w:r>
    </w:p>
    <w:p w14:paraId="47B0072B" w14:textId="77777777" w:rsidR="004A22B4" w:rsidRPr="004A22B4" w:rsidRDefault="004A22B4" w:rsidP="004A22B4">
      <w:pPr>
        <w:spacing w:line="240" w:lineRule="auto"/>
        <w:jc w:val="both"/>
        <w:rPr>
          <w:rFonts w:ascii="Montserrat Light" w:eastAsia="Times New Roman" w:hAnsi="Montserrat Light" w:cs="Times New Roman"/>
          <w:b/>
          <w:bCs/>
          <w:color w:val="0070C0"/>
          <w:spacing w:val="-3"/>
          <w:lang w:val="ro-RO"/>
        </w:rPr>
      </w:pPr>
      <w:r w:rsidRPr="004A22B4">
        <w:rPr>
          <w:rFonts w:ascii="Montserrat Light" w:eastAsia="Times New Roman" w:hAnsi="Montserrat Light" w:cs="Times New Roman"/>
          <w:b/>
          <w:bCs/>
          <w:color w:val="0070C0"/>
          <w:spacing w:val="-3"/>
          <w:lang w:val="ro-RO"/>
        </w:rPr>
        <w:t>ETAJ 2</w:t>
      </w:r>
    </w:p>
    <w:p w14:paraId="470FC5FA" w14:textId="77777777" w:rsidR="004A22B4" w:rsidRPr="004A22B4" w:rsidRDefault="004A22B4" w:rsidP="004A22B4">
      <w:pPr>
        <w:spacing w:line="240" w:lineRule="auto"/>
        <w:jc w:val="both"/>
        <w:rPr>
          <w:rFonts w:ascii="Montserrat Light" w:eastAsia="Times New Roman" w:hAnsi="Montserrat Light" w:cs="Times New Roman"/>
          <w:color w:val="0070C0"/>
          <w:spacing w:val="-3"/>
          <w:lang w:val="ro-RO"/>
        </w:rPr>
      </w:pPr>
      <w:r w:rsidRPr="004A22B4">
        <w:rPr>
          <w:rFonts w:ascii="Montserrat Light" w:eastAsia="Times New Roman" w:hAnsi="Montserrat Light" w:cs="Times New Roman"/>
          <w:color w:val="0070C0"/>
          <w:spacing w:val="-3"/>
          <w:lang w:val="ro-RO"/>
        </w:rPr>
        <w:t>SECTIA SPITALIZARE DE ZI</w:t>
      </w:r>
    </w:p>
    <w:p w14:paraId="432ADAFE" w14:textId="77777777" w:rsidR="004A22B4" w:rsidRPr="004A22B4" w:rsidRDefault="004A22B4" w:rsidP="004A22B4">
      <w:pPr>
        <w:spacing w:line="240" w:lineRule="auto"/>
        <w:jc w:val="both"/>
        <w:rPr>
          <w:rFonts w:ascii="Montserrat Light" w:eastAsia="Times New Roman" w:hAnsi="Montserrat Light" w:cs="Times New Roman"/>
          <w:color w:val="0070C0"/>
          <w:spacing w:val="-3"/>
          <w:lang w:val="ro-RO"/>
        </w:rPr>
      </w:pPr>
      <w:r w:rsidRPr="004A22B4">
        <w:rPr>
          <w:rFonts w:ascii="Montserrat Light" w:eastAsia="Times New Roman" w:hAnsi="Montserrat Light" w:cs="Times New Roman"/>
          <w:color w:val="0070C0"/>
          <w:spacing w:val="-3"/>
          <w:lang w:val="ro-RO"/>
        </w:rPr>
        <w:t>HOL RECEPTIE+ASTEPTARE S= 50,89 m2</w:t>
      </w:r>
    </w:p>
    <w:p w14:paraId="5E200D93" w14:textId="77777777" w:rsidR="004A22B4" w:rsidRPr="004A22B4" w:rsidRDefault="004A22B4" w:rsidP="004A22B4">
      <w:pPr>
        <w:spacing w:line="240" w:lineRule="auto"/>
        <w:jc w:val="both"/>
        <w:rPr>
          <w:rFonts w:ascii="Montserrat Light" w:eastAsia="Times New Roman" w:hAnsi="Montserrat Light" w:cs="Times New Roman"/>
          <w:color w:val="0070C0"/>
          <w:spacing w:val="-3"/>
          <w:lang w:val="ro-RO"/>
        </w:rPr>
      </w:pPr>
      <w:r w:rsidRPr="004A22B4">
        <w:rPr>
          <w:rFonts w:ascii="Montserrat Light" w:eastAsia="Times New Roman" w:hAnsi="Montserrat Light" w:cs="Times New Roman"/>
          <w:color w:val="0070C0"/>
          <w:spacing w:val="-3"/>
          <w:lang w:val="ro-RO"/>
        </w:rPr>
        <w:t>3 CABINETE MEDICI S= 48,97 m2</w:t>
      </w:r>
    </w:p>
    <w:p w14:paraId="0EB5AF4D" w14:textId="77777777" w:rsidR="004A22B4" w:rsidRPr="004A22B4" w:rsidRDefault="004A22B4" w:rsidP="004A22B4">
      <w:pPr>
        <w:spacing w:line="240" w:lineRule="auto"/>
        <w:jc w:val="both"/>
        <w:rPr>
          <w:rFonts w:ascii="Montserrat Light" w:eastAsia="Times New Roman" w:hAnsi="Montserrat Light" w:cs="Times New Roman"/>
          <w:color w:val="0070C0"/>
          <w:spacing w:val="-3"/>
          <w:lang w:val="ro-RO"/>
        </w:rPr>
      </w:pPr>
      <w:r w:rsidRPr="004A22B4">
        <w:rPr>
          <w:rFonts w:ascii="Montserrat Light" w:eastAsia="Times New Roman" w:hAnsi="Montserrat Light" w:cs="Times New Roman"/>
          <w:color w:val="0070C0"/>
          <w:spacing w:val="-3"/>
          <w:lang w:val="ro-RO"/>
        </w:rPr>
        <w:t>CABINET PSIHOLOG S= 16,15 m2</w:t>
      </w:r>
    </w:p>
    <w:p w14:paraId="6B12C9DA" w14:textId="77777777" w:rsidR="004A22B4" w:rsidRPr="004A22B4" w:rsidRDefault="004A22B4" w:rsidP="004A22B4">
      <w:pPr>
        <w:spacing w:line="240" w:lineRule="auto"/>
        <w:jc w:val="both"/>
        <w:rPr>
          <w:rFonts w:ascii="Montserrat Light" w:eastAsia="Times New Roman" w:hAnsi="Montserrat Light" w:cs="Times New Roman"/>
          <w:color w:val="0070C0"/>
          <w:spacing w:val="-3"/>
          <w:lang w:val="ro-RO"/>
        </w:rPr>
      </w:pPr>
      <w:r w:rsidRPr="004A22B4">
        <w:rPr>
          <w:rFonts w:ascii="Montserrat Light" w:eastAsia="Times New Roman" w:hAnsi="Montserrat Light" w:cs="Times New Roman"/>
          <w:color w:val="0070C0"/>
          <w:spacing w:val="-3"/>
          <w:lang w:val="ro-RO"/>
        </w:rPr>
        <w:t>CABINET ASISTENTA SOCIALA S= 15,99 m2</w:t>
      </w:r>
    </w:p>
    <w:p w14:paraId="4AD6A8D4" w14:textId="77777777" w:rsidR="004A22B4" w:rsidRPr="004A22B4" w:rsidRDefault="004A22B4" w:rsidP="004A22B4">
      <w:pPr>
        <w:spacing w:line="240" w:lineRule="auto"/>
        <w:jc w:val="both"/>
        <w:rPr>
          <w:rFonts w:ascii="Montserrat Light" w:eastAsia="Times New Roman" w:hAnsi="Montserrat Light" w:cs="Times New Roman"/>
          <w:color w:val="0070C0"/>
          <w:spacing w:val="-3"/>
          <w:lang w:val="ro-RO"/>
        </w:rPr>
      </w:pPr>
      <w:r w:rsidRPr="004A22B4">
        <w:rPr>
          <w:rFonts w:ascii="Montserrat Light" w:eastAsia="Times New Roman" w:hAnsi="Montserrat Light" w:cs="Times New Roman"/>
          <w:color w:val="0070C0"/>
          <w:spacing w:val="-3"/>
          <w:lang w:val="ro-RO"/>
        </w:rPr>
        <w:t>DISPECERAT TRATAMENTE LA DOMICILIU S= 26,99m2</w:t>
      </w:r>
    </w:p>
    <w:p w14:paraId="2817B7F1" w14:textId="77777777" w:rsidR="004A22B4" w:rsidRPr="004A22B4" w:rsidRDefault="004A22B4" w:rsidP="004A22B4">
      <w:pPr>
        <w:spacing w:line="240" w:lineRule="auto"/>
        <w:jc w:val="both"/>
        <w:rPr>
          <w:rFonts w:ascii="Montserrat Light" w:eastAsia="Times New Roman" w:hAnsi="Montserrat Light" w:cs="Times New Roman"/>
          <w:color w:val="0070C0"/>
          <w:spacing w:val="-3"/>
          <w:lang w:val="ro-RO"/>
        </w:rPr>
      </w:pPr>
      <w:r w:rsidRPr="004A22B4">
        <w:rPr>
          <w:rFonts w:ascii="Montserrat Light" w:eastAsia="Times New Roman" w:hAnsi="Montserrat Light" w:cs="Times New Roman"/>
          <w:color w:val="0070C0"/>
          <w:spacing w:val="-3"/>
          <w:lang w:val="ro-RO"/>
        </w:rPr>
        <w:t>3 GRUPURI SANITARE S= 12,60 m2</w:t>
      </w:r>
    </w:p>
    <w:p w14:paraId="30F853BF" w14:textId="77777777" w:rsidR="004A22B4" w:rsidRPr="004A22B4" w:rsidRDefault="004A22B4" w:rsidP="004A22B4">
      <w:pPr>
        <w:spacing w:line="240" w:lineRule="auto"/>
        <w:jc w:val="both"/>
        <w:rPr>
          <w:rFonts w:ascii="Montserrat Light" w:eastAsia="Times New Roman" w:hAnsi="Montserrat Light" w:cs="Times New Roman"/>
          <w:color w:val="0070C0"/>
          <w:spacing w:val="-3"/>
          <w:lang w:val="ro-RO"/>
        </w:rPr>
      </w:pPr>
      <w:r w:rsidRPr="004A22B4">
        <w:rPr>
          <w:rFonts w:ascii="Montserrat Light" w:eastAsia="Times New Roman" w:hAnsi="Montserrat Light" w:cs="Times New Roman"/>
          <w:color w:val="0070C0"/>
          <w:spacing w:val="-3"/>
          <w:lang w:val="ro-RO"/>
        </w:rPr>
        <w:t>5 SALOANE SPITALIZARE ZI(14PATURI) S= 159,35 m2</w:t>
      </w:r>
    </w:p>
    <w:p w14:paraId="41B18CE5" w14:textId="77777777" w:rsidR="004A22B4" w:rsidRPr="004A22B4" w:rsidRDefault="004A22B4" w:rsidP="004A22B4">
      <w:pPr>
        <w:spacing w:line="240" w:lineRule="auto"/>
        <w:jc w:val="both"/>
        <w:rPr>
          <w:rFonts w:ascii="Montserrat Light" w:eastAsia="Times New Roman" w:hAnsi="Montserrat Light" w:cs="Times New Roman"/>
          <w:color w:val="0070C0"/>
          <w:spacing w:val="-3"/>
          <w:lang w:val="ro-RO"/>
        </w:rPr>
      </w:pPr>
      <w:r w:rsidRPr="004A22B4">
        <w:rPr>
          <w:rFonts w:ascii="Montserrat Light" w:eastAsia="Times New Roman" w:hAnsi="Montserrat Light" w:cs="Times New Roman"/>
          <w:color w:val="0070C0"/>
          <w:spacing w:val="-3"/>
          <w:lang w:val="ro-RO"/>
        </w:rPr>
        <w:t>CAMERA DE GARDA S= 20,82 m2</w:t>
      </w:r>
    </w:p>
    <w:p w14:paraId="5377041B" w14:textId="77777777" w:rsidR="004A22B4" w:rsidRPr="004A22B4" w:rsidRDefault="004A22B4" w:rsidP="004A22B4">
      <w:pPr>
        <w:spacing w:line="240" w:lineRule="auto"/>
        <w:jc w:val="both"/>
        <w:rPr>
          <w:rFonts w:ascii="Montserrat Light" w:eastAsia="Times New Roman" w:hAnsi="Montserrat Light" w:cs="Times New Roman"/>
          <w:color w:val="0070C0"/>
          <w:spacing w:val="-3"/>
          <w:lang w:val="ro-RO"/>
        </w:rPr>
      </w:pPr>
      <w:r w:rsidRPr="004A22B4">
        <w:rPr>
          <w:rFonts w:ascii="Montserrat Light" w:eastAsia="Times New Roman" w:hAnsi="Montserrat Light" w:cs="Times New Roman"/>
          <w:color w:val="0070C0"/>
          <w:spacing w:val="-3"/>
          <w:lang w:val="ro-RO"/>
        </w:rPr>
        <w:t>CAMERA ASISTENTE S= 20,41 m2</w:t>
      </w:r>
    </w:p>
    <w:p w14:paraId="17E574A0" w14:textId="77777777" w:rsidR="004A22B4" w:rsidRPr="004A22B4" w:rsidRDefault="004A22B4" w:rsidP="004A22B4">
      <w:pPr>
        <w:spacing w:line="240" w:lineRule="auto"/>
        <w:jc w:val="both"/>
        <w:rPr>
          <w:rFonts w:ascii="Montserrat Light" w:eastAsia="Times New Roman" w:hAnsi="Montserrat Light" w:cs="Times New Roman"/>
          <w:color w:val="0070C0"/>
          <w:spacing w:val="-3"/>
          <w:lang w:val="ro-RO"/>
        </w:rPr>
      </w:pPr>
      <w:r w:rsidRPr="004A22B4">
        <w:rPr>
          <w:rFonts w:ascii="Montserrat Light" w:eastAsia="Times New Roman" w:hAnsi="Montserrat Light" w:cs="Times New Roman"/>
          <w:color w:val="0070C0"/>
          <w:spacing w:val="-3"/>
          <w:lang w:val="ro-RO"/>
        </w:rPr>
        <w:t>OFICIU S= 14,50 m2</w:t>
      </w:r>
    </w:p>
    <w:p w14:paraId="58B7D86B" w14:textId="77777777" w:rsidR="004A22B4" w:rsidRPr="004A22B4" w:rsidRDefault="004A22B4" w:rsidP="004A22B4">
      <w:pPr>
        <w:spacing w:line="240" w:lineRule="auto"/>
        <w:jc w:val="both"/>
        <w:rPr>
          <w:rFonts w:ascii="Montserrat Light" w:eastAsia="Times New Roman" w:hAnsi="Montserrat Light" w:cs="Times New Roman"/>
          <w:color w:val="0070C0"/>
          <w:spacing w:val="-3"/>
          <w:lang w:val="ro-RO"/>
        </w:rPr>
      </w:pPr>
      <w:r w:rsidRPr="004A22B4">
        <w:rPr>
          <w:rFonts w:ascii="Montserrat Light" w:eastAsia="Times New Roman" w:hAnsi="Montserrat Light" w:cs="Times New Roman"/>
          <w:color w:val="0070C0"/>
          <w:spacing w:val="-3"/>
          <w:lang w:val="ro-RO"/>
        </w:rPr>
        <w:t>PLOSCAR S= 4,12 m2</w:t>
      </w:r>
    </w:p>
    <w:p w14:paraId="1FF666DA" w14:textId="77777777" w:rsidR="004A22B4" w:rsidRPr="004A22B4" w:rsidRDefault="004A22B4" w:rsidP="004A22B4">
      <w:pPr>
        <w:spacing w:line="240" w:lineRule="auto"/>
        <w:jc w:val="both"/>
        <w:rPr>
          <w:rFonts w:ascii="Montserrat Light" w:eastAsia="Times New Roman" w:hAnsi="Montserrat Light" w:cs="Times New Roman"/>
          <w:color w:val="0070C0"/>
          <w:spacing w:val="-3"/>
          <w:lang w:val="ro-RO"/>
        </w:rPr>
      </w:pPr>
      <w:r w:rsidRPr="004A22B4">
        <w:rPr>
          <w:rFonts w:ascii="Montserrat Light" w:eastAsia="Times New Roman" w:hAnsi="Montserrat Light" w:cs="Times New Roman"/>
          <w:color w:val="0070C0"/>
          <w:spacing w:val="-3"/>
          <w:lang w:val="ro-RO"/>
        </w:rPr>
        <w:t>SP. DEPOZITARE S= 24,11 m2</w:t>
      </w:r>
    </w:p>
    <w:p w14:paraId="4AD474D7" w14:textId="77777777" w:rsidR="004A22B4" w:rsidRPr="004A22B4" w:rsidRDefault="004A22B4" w:rsidP="004A22B4">
      <w:pPr>
        <w:spacing w:line="240" w:lineRule="auto"/>
        <w:jc w:val="both"/>
        <w:rPr>
          <w:rFonts w:ascii="Montserrat Light" w:eastAsia="Times New Roman" w:hAnsi="Montserrat Light" w:cs="Times New Roman"/>
          <w:color w:val="0070C0"/>
          <w:spacing w:val="-3"/>
          <w:lang w:val="ro-RO"/>
        </w:rPr>
      </w:pPr>
      <w:r w:rsidRPr="004A22B4">
        <w:rPr>
          <w:rFonts w:ascii="Montserrat Light" w:eastAsia="Times New Roman" w:hAnsi="Montserrat Light" w:cs="Times New Roman"/>
          <w:color w:val="0070C0"/>
          <w:spacing w:val="-3"/>
          <w:lang w:val="ro-RO"/>
        </w:rPr>
        <w:t>(ECHIPAMENTE,SANITARE, MEDICAMENTE,LENJERIE,DESEURI</w:t>
      </w:r>
    </w:p>
    <w:p w14:paraId="5393260F" w14:textId="77777777" w:rsidR="004A22B4" w:rsidRPr="004A22B4" w:rsidRDefault="004A22B4" w:rsidP="004A22B4">
      <w:pPr>
        <w:spacing w:line="240" w:lineRule="auto"/>
        <w:jc w:val="both"/>
        <w:rPr>
          <w:rFonts w:ascii="Montserrat Light" w:eastAsia="Times New Roman" w:hAnsi="Montserrat Light" w:cs="Times New Roman"/>
          <w:color w:val="0070C0"/>
          <w:spacing w:val="-3"/>
          <w:lang w:val="ro-RO"/>
        </w:rPr>
      </w:pPr>
      <w:r w:rsidRPr="004A22B4">
        <w:rPr>
          <w:rFonts w:ascii="Montserrat Light" w:eastAsia="Times New Roman" w:hAnsi="Montserrat Light" w:cs="Times New Roman"/>
          <w:color w:val="0070C0"/>
          <w:spacing w:val="-3"/>
          <w:lang w:val="ro-RO"/>
        </w:rPr>
        <w:t>BOXA CURATENIE S= 3,96 m2</w:t>
      </w:r>
    </w:p>
    <w:p w14:paraId="4F27F201" w14:textId="77777777" w:rsidR="004A22B4" w:rsidRPr="004A22B4" w:rsidRDefault="004A22B4" w:rsidP="004A22B4">
      <w:pPr>
        <w:spacing w:line="240" w:lineRule="auto"/>
        <w:jc w:val="both"/>
        <w:rPr>
          <w:rFonts w:ascii="Montserrat Light" w:eastAsia="Times New Roman" w:hAnsi="Montserrat Light" w:cs="Times New Roman"/>
          <w:color w:val="0070C0"/>
          <w:spacing w:val="-3"/>
          <w:lang w:val="ro-RO"/>
        </w:rPr>
      </w:pPr>
      <w:r w:rsidRPr="004A22B4">
        <w:rPr>
          <w:rFonts w:ascii="Montserrat Light" w:eastAsia="Times New Roman" w:hAnsi="Montserrat Light" w:cs="Times New Roman"/>
          <w:color w:val="0070C0"/>
          <w:spacing w:val="-3"/>
          <w:lang w:val="ro-RO"/>
        </w:rPr>
        <w:t>SPAȚII CIRCULAȚIE S= 165,63 m2</w:t>
      </w:r>
    </w:p>
    <w:p w14:paraId="4A7BE110" w14:textId="77777777" w:rsidR="004A22B4" w:rsidRPr="004A22B4" w:rsidRDefault="004A22B4" w:rsidP="004A22B4">
      <w:pPr>
        <w:spacing w:line="240" w:lineRule="auto"/>
        <w:jc w:val="both"/>
        <w:rPr>
          <w:rFonts w:ascii="Montserrat Light" w:eastAsia="Times New Roman" w:hAnsi="Montserrat Light" w:cs="Times New Roman"/>
          <w:color w:val="0070C0"/>
          <w:spacing w:val="-3"/>
          <w:lang w:val="ro-RO"/>
        </w:rPr>
      </w:pPr>
      <w:r w:rsidRPr="004A22B4">
        <w:rPr>
          <w:rFonts w:ascii="Montserrat Light" w:eastAsia="Times New Roman" w:hAnsi="Montserrat Light" w:cs="Times New Roman"/>
          <w:color w:val="0070C0"/>
          <w:spacing w:val="-3"/>
          <w:lang w:val="ro-RO"/>
        </w:rPr>
        <w:t>TOTAL SECTIE SPITALIZARE DE ZI S= 584,49m2</w:t>
      </w:r>
    </w:p>
    <w:p w14:paraId="0D75EE58" w14:textId="77777777" w:rsidR="004A22B4" w:rsidRPr="004A22B4" w:rsidRDefault="004A22B4" w:rsidP="004A22B4">
      <w:pPr>
        <w:spacing w:line="240" w:lineRule="auto"/>
        <w:jc w:val="both"/>
        <w:rPr>
          <w:rFonts w:ascii="Montserrat Light" w:eastAsia="Times New Roman" w:hAnsi="Montserrat Light" w:cs="Times New Roman"/>
          <w:b/>
          <w:bCs/>
          <w:color w:val="0070C0"/>
          <w:spacing w:val="-3"/>
          <w:lang w:val="ro-RO"/>
        </w:rPr>
      </w:pPr>
      <w:r w:rsidRPr="004A22B4">
        <w:rPr>
          <w:rFonts w:ascii="Montserrat Light" w:eastAsia="Times New Roman" w:hAnsi="Montserrat Light" w:cs="Times New Roman"/>
          <w:b/>
          <w:bCs/>
          <w:color w:val="0070C0"/>
          <w:spacing w:val="-3"/>
          <w:lang w:val="ro-RO"/>
        </w:rPr>
        <w:t>ETAJ 3</w:t>
      </w:r>
    </w:p>
    <w:p w14:paraId="00455D0C" w14:textId="77777777" w:rsidR="004A22B4" w:rsidRPr="004A22B4" w:rsidRDefault="004A22B4" w:rsidP="004A22B4">
      <w:pPr>
        <w:spacing w:line="240" w:lineRule="auto"/>
        <w:jc w:val="both"/>
        <w:rPr>
          <w:rFonts w:ascii="Montserrat Light" w:eastAsia="Times New Roman" w:hAnsi="Montserrat Light" w:cs="Times New Roman"/>
          <w:color w:val="0070C0"/>
          <w:spacing w:val="-3"/>
          <w:lang w:val="ro-RO"/>
        </w:rPr>
      </w:pPr>
      <w:r w:rsidRPr="004A22B4">
        <w:rPr>
          <w:rFonts w:ascii="Montserrat Light" w:eastAsia="Times New Roman" w:hAnsi="Montserrat Light" w:cs="Times New Roman"/>
          <w:color w:val="0070C0"/>
          <w:spacing w:val="-3"/>
          <w:lang w:val="ro-RO"/>
        </w:rPr>
        <w:t>SECTIA INGRIJIRI PALIATIVE SI DE LUNGA DURATA</w:t>
      </w:r>
    </w:p>
    <w:p w14:paraId="000F35E2" w14:textId="77777777" w:rsidR="004A22B4" w:rsidRPr="004A22B4" w:rsidRDefault="004A22B4" w:rsidP="004A22B4">
      <w:pPr>
        <w:spacing w:line="240" w:lineRule="auto"/>
        <w:jc w:val="both"/>
        <w:rPr>
          <w:rFonts w:ascii="Montserrat Light" w:eastAsia="Times New Roman" w:hAnsi="Montserrat Light" w:cs="Times New Roman"/>
          <w:color w:val="0070C0"/>
          <w:spacing w:val="-3"/>
          <w:lang w:val="ro-RO"/>
        </w:rPr>
      </w:pPr>
      <w:r w:rsidRPr="004A22B4">
        <w:rPr>
          <w:rFonts w:ascii="Montserrat Light" w:eastAsia="Times New Roman" w:hAnsi="Montserrat Light" w:cs="Times New Roman"/>
          <w:color w:val="0070C0"/>
          <w:spacing w:val="-3"/>
          <w:lang w:val="ro-RO"/>
        </w:rPr>
        <w:t>9 SALOANE CU 2 PATURI CU GRUP SANITAR PROPRIU S= 285,42 m2</w:t>
      </w:r>
    </w:p>
    <w:p w14:paraId="6292CC22" w14:textId="77777777" w:rsidR="004A22B4" w:rsidRPr="004A22B4" w:rsidRDefault="004A22B4" w:rsidP="004A22B4">
      <w:pPr>
        <w:spacing w:line="240" w:lineRule="auto"/>
        <w:jc w:val="both"/>
        <w:rPr>
          <w:rFonts w:ascii="Montserrat Light" w:eastAsia="Times New Roman" w:hAnsi="Montserrat Light" w:cs="Times New Roman"/>
          <w:color w:val="0070C0"/>
          <w:spacing w:val="-3"/>
          <w:lang w:val="ro-RO"/>
        </w:rPr>
      </w:pPr>
      <w:r w:rsidRPr="004A22B4">
        <w:rPr>
          <w:rFonts w:ascii="Montserrat Light" w:eastAsia="Times New Roman" w:hAnsi="Montserrat Light" w:cs="Times New Roman"/>
          <w:color w:val="0070C0"/>
          <w:spacing w:val="-3"/>
          <w:lang w:val="ro-RO"/>
        </w:rPr>
        <w:t>SPATIU SOCIALIZARE PACIENTI S= 44,25 m2</w:t>
      </w:r>
    </w:p>
    <w:p w14:paraId="34AE22EF" w14:textId="77777777" w:rsidR="004A22B4" w:rsidRPr="004A22B4" w:rsidRDefault="004A22B4" w:rsidP="004A22B4">
      <w:pPr>
        <w:spacing w:line="240" w:lineRule="auto"/>
        <w:jc w:val="both"/>
        <w:rPr>
          <w:rFonts w:ascii="Montserrat Light" w:eastAsia="Times New Roman" w:hAnsi="Montserrat Light" w:cs="Times New Roman"/>
          <w:color w:val="0070C0"/>
          <w:spacing w:val="-3"/>
          <w:lang w:val="ro-RO"/>
        </w:rPr>
      </w:pPr>
      <w:r w:rsidRPr="004A22B4">
        <w:rPr>
          <w:rFonts w:ascii="Montserrat Light" w:eastAsia="Times New Roman" w:hAnsi="Montserrat Light" w:cs="Times New Roman"/>
          <w:color w:val="0070C0"/>
          <w:spacing w:val="-3"/>
          <w:lang w:val="ro-RO"/>
        </w:rPr>
        <w:t>OFICIU ALIMENTAR S= 12,66 m2</w:t>
      </w:r>
    </w:p>
    <w:p w14:paraId="177F0232" w14:textId="77777777" w:rsidR="004A22B4" w:rsidRPr="004A22B4" w:rsidRDefault="004A22B4" w:rsidP="004A22B4">
      <w:pPr>
        <w:spacing w:line="240" w:lineRule="auto"/>
        <w:jc w:val="both"/>
        <w:rPr>
          <w:rFonts w:ascii="Montserrat Light" w:eastAsia="Times New Roman" w:hAnsi="Montserrat Light" w:cs="Times New Roman"/>
          <w:color w:val="0070C0"/>
          <w:spacing w:val="-3"/>
          <w:lang w:val="ro-RO"/>
        </w:rPr>
      </w:pPr>
      <w:r w:rsidRPr="004A22B4">
        <w:rPr>
          <w:rFonts w:ascii="Montserrat Light" w:eastAsia="Times New Roman" w:hAnsi="Montserrat Light" w:cs="Times New Roman"/>
          <w:color w:val="0070C0"/>
          <w:spacing w:val="-3"/>
          <w:lang w:val="ro-RO"/>
        </w:rPr>
        <w:t>SPATIU SUPRAVEGHERE PACIENTI S= 5,56 m2</w:t>
      </w:r>
    </w:p>
    <w:p w14:paraId="7E83E3B2" w14:textId="77777777" w:rsidR="004A22B4" w:rsidRPr="004A22B4" w:rsidRDefault="004A22B4" w:rsidP="004A22B4">
      <w:pPr>
        <w:spacing w:line="240" w:lineRule="auto"/>
        <w:jc w:val="both"/>
        <w:rPr>
          <w:rFonts w:ascii="Montserrat Light" w:eastAsia="Times New Roman" w:hAnsi="Montserrat Light" w:cs="Times New Roman"/>
          <w:color w:val="0070C0"/>
          <w:spacing w:val="-3"/>
          <w:lang w:val="ro-RO"/>
        </w:rPr>
      </w:pPr>
      <w:r w:rsidRPr="004A22B4">
        <w:rPr>
          <w:rFonts w:ascii="Montserrat Light" w:eastAsia="Times New Roman" w:hAnsi="Montserrat Light" w:cs="Times New Roman"/>
          <w:color w:val="0070C0"/>
          <w:spacing w:val="-3"/>
          <w:lang w:val="ro-RO"/>
        </w:rPr>
        <w:t>SPATIU ODIHNA PERSONAL S= 20,95 m2</w:t>
      </w:r>
    </w:p>
    <w:p w14:paraId="24C311F6" w14:textId="77777777" w:rsidR="004A22B4" w:rsidRPr="004A22B4" w:rsidRDefault="004A22B4" w:rsidP="004A22B4">
      <w:pPr>
        <w:spacing w:line="240" w:lineRule="auto"/>
        <w:jc w:val="both"/>
        <w:rPr>
          <w:rFonts w:ascii="Montserrat Light" w:eastAsia="Times New Roman" w:hAnsi="Montserrat Light" w:cs="Times New Roman"/>
          <w:color w:val="0070C0"/>
          <w:spacing w:val="-3"/>
          <w:lang w:val="ro-RO"/>
        </w:rPr>
      </w:pPr>
      <w:r w:rsidRPr="004A22B4">
        <w:rPr>
          <w:rFonts w:ascii="Montserrat Light" w:eastAsia="Times New Roman" w:hAnsi="Montserrat Light" w:cs="Times New Roman"/>
          <w:color w:val="0070C0"/>
          <w:spacing w:val="-3"/>
          <w:lang w:val="ro-RO"/>
        </w:rPr>
        <w:t>BAIE IGIENIZARE PACIENTI S= 13,05 m2</w:t>
      </w:r>
    </w:p>
    <w:p w14:paraId="6A94CC3A" w14:textId="77777777" w:rsidR="004A22B4" w:rsidRPr="004A22B4" w:rsidRDefault="004A22B4" w:rsidP="004A22B4">
      <w:pPr>
        <w:spacing w:line="240" w:lineRule="auto"/>
        <w:rPr>
          <w:rFonts w:ascii="Montserrat Light" w:eastAsia="Times New Roman" w:hAnsi="Montserrat Light" w:cs="Times New Roman"/>
          <w:color w:val="0070C0"/>
          <w:spacing w:val="-3"/>
          <w:lang w:val="ro-RO"/>
        </w:rPr>
      </w:pPr>
      <w:r w:rsidRPr="004A22B4">
        <w:rPr>
          <w:rFonts w:ascii="Montserrat Light" w:eastAsia="Times New Roman" w:hAnsi="Montserrat Light" w:cs="Times New Roman"/>
          <w:color w:val="0070C0"/>
          <w:spacing w:val="-3"/>
          <w:lang w:val="ro-RO"/>
        </w:rPr>
        <w:t>SPATII AUXILIARE CURATENIE , DESEURI , DEPOZITARE S= 27,36 m2</w:t>
      </w:r>
    </w:p>
    <w:p w14:paraId="696BC04F" w14:textId="77777777" w:rsidR="004A22B4" w:rsidRPr="004A22B4" w:rsidRDefault="004A22B4" w:rsidP="004A22B4">
      <w:pPr>
        <w:spacing w:line="240" w:lineRule="auto"/>
        <w:rPr>
          <w:rFonts w:ascii="Montserrat Light" w:eastAsia="Times New Roman" w:hAnsi="Montserrat Light" w:cs="Times New Roman"/>
          <w:color w:val="0070C0"/>
          <w:spacing w:val="-3"/>
          <w:lang w:val="ro-RO"/>
        </w:rPr>
      </w:pPr>
      <w:r w:rsidRPr="004A22B4">
        <w:rPr>
          <w:rFonts w:ascii="Montserrat Light" w:eastAsia="Times New Roman" w:hAnsi="Montserrat Light" w:cs="Times New Roman"/>
          <w:color w:val="0070C0"/>
          <w:spacing w:val="-3"/>
          <w:lang w:val="ro-RO"/>
        </w:rPr>
        <w:t>PLOSCAR S= 3,45 m2</w:t>
      </w:r>
    </w:p>
    <w:p w14:paraId="65BD7E79" w14:textId="77777777" w:rsidR="004A22B4" w:rsidRPr="004A22B4" w:rsidRDefault="004A22B4" w:rsidP="004A22B4">
      <w:pPr>
        <w:spacing w:line="240" w:lineRule="auto"/>
        <w:rPr>
          <w:rFonts w:ascii="Montserrat Light" w:eastAsia="Times New Roman" w:hAnsi="Montserrat Light" w:cs="Times New Roman"/>
          <w:color w:val="0070C0"/>
          <w:spacing w:val="-3"/>
          <w:lang w:val="ro-RO"/>
        </w:rPr>
      </w:pPr>
      <w:r w:rsidRPr="004A22B4">
        <w:rPr>
          <w:rFonts w:ascii="Montserrat Light" w:eastAsia="Times New Roman" w:hAnsi="Montserrat Light" w:cs="Times New Roman"/>
          <w:color w:val="0070C0"/>
          <w:spacing w:val="-3"/>
          <w:lang w:val="ro-RO"/>
        </w:rPr>
        <w:t>SPAȚII DE CIRCULAȚIE S= 162,54 m2</w:t>
      </w:r>
    </w:p>
    <w:p w14:paraId="31A9D7C0" w14:textId="77777777" w:rsidR="004A22B4" w:rsidRPr="004A22B4" w:rsidRDefault="004A22B4" w:rsidP="004A22B4">
      <w:pPr>
        <w:spacing w:line="240" w:lineRule="auto"/>
        <w:rPr>
          <w:rFonts w:ascii="Montserrat Light" w:eastAsia="Times New Roman" w:hAnsi="Montserrat Light" w:cs="Times New Roman"/>
          <w:color w:val="0070C0"/>
          <w:spacing w:val="-3"/>
          <w:lang w:val="ro-RO"/>
        </w:rPr>
      </w:pPr>
      <w:r w:rsidRPr="004A22B4">
        <w:rPr>
          <w:rFonts w:ascii="Montserrat Light" w:eastAsia="Times New Roman" w:hAnsi="Montserrat Light" w:cs="Times New Roman"/>
          <w:color w:val="0070C0"/>
          <w:spacing w:val="-3"/>
          <w:lang w:val="ro-RO"/>
        </w:rPr>
        <w:lastRenderedPageBreak/>
        <w:t>TOTAL SECTIE/ETAJ 3 S= 575,24 m2</w:t>
      </w:r>
    </w:p>
    <w:p w14:paraId="5BC6BAE3" w14:textId="77777777" w:rsidR="004A22B4" w:rsidRPr="004A22B4" w:rsidRDefault="004A22B4" w:rsidP="004A22B4">
      <w:pPr>
        <w:spacing w:line="240" w:lineRule="auto"/>
        <w:rPr>
          <w:rFonts w:ascii="Montserrat Light" w:eastAsia="Times New Roman" w:hAnsi="Montserrat Light" w:cs="Times New Roman"/>
          <w:b/>
          <w:bCs/>
          <w:color w:val="0070C0"/>
          <w:spacing w:val="-3"/>
          <w:lang w:val="ro-RO"/>
        </w:rPr>
      </w:pPr>
      <w:r w:rsidRPr="004A22B4">
        <w:rPr>
          <w:rFonts w:ascii="Montserrat Light" w:eastAsia="Times New Roman" w:hAnsi="Montserrat Light" w:cs="Times New Roman"/>
          <w:b/>
          <w:bCs/>
          <w:color w:val="0070C0"/>
          <w:spacing w:val="-3"/>
          <w:lang w:val="ro-RO"/>
        </w:rPr>
        <w:t>ETAJ 4(RETRAS)</w:t>
      </w:r>
    </w:p>
    <w:p w14:paraId="71FC8402" w14:textId="77777777" w:rsidR="004A22B4" w:rsidRPr="004A22B4" w:rsidRDefault="004A22B4" w:rsidP="004A22B4">
      <w:pPr>
        <w:spacing w:line="240" w:lineRule="auto"/>
        <w:rPr>
          <w:rFonts w:ascii="Montserrat Light" w:eastAsia="Times New Roman" w:hAnsi="Montserrat Light" w:cs="Times New Roman"/>
          <w:color w:val="0070C0"/>
          <w:spacing w:val="-3"/>
          <w:lang w:val="ro-RO"/>
        </w:rPr>
      </w:pPr>
      <w:r w:rsidRPr="004A22B4">
        <w:rPr>
          <w:rFonts w:ascii="Montserrat Light" w:eastAsia="Times New Roman" w:hAnsi="Montserrat Light" w:cs="Times New Roman"/>
          <w:color w:val="0070C0"/>
          <w:spacing w:val="-3"/>
          <w:lang w:val="ro-RO"/>
        </w:rPr>
        <w:t>SECTIA INGRIJIRI PALIATIVE SI DE LUNGA DURATA</w:t>
      </w:r>
    </w:p>
    <w:p w14:paraId="7F612FFE" w14:textId="77777777" w:rsidR="004A22B4" w:rsidRPr="004A22B4" w:rsidRDefault="004A22B4" w:rsidP="004A22B4">
      <w:pPr>
        <w:spacing w:line="240" w:lineRule="auto"/>
        <w:rPr>
          <w:rFonts w:ascii="Montserrat Light" w:eastAsia="Times New Roman" w:hAnsi="Montserrat Light" w:cs="Times New Roman"/>
          <w:color w:val="0070C0"/>
          <w:spacing w:val="-3"/>
          <w:lang w:val="ro-RO"/>
        </w:rPr>
      </w:pPr>
      <w:r w:rsidRPr="004A22B4">
        <w:rPr>
          <w:rFonts w:ascii="Montserrat Light" w:eastAsia="Times New Roman" w:hAnsi="Montserrat Light" w:cs="Times New Roman"/>
          <w:color w:val="0070C0"/>
          <w:spacing w:val="-3"/>
          <w:lang w:val="ro-RO"/>
        </w:rPr>
        <w:t>5 SALOANE CU 1-2 PATURI CU GRUP SANITAR PROPRIU S= 124,19 m2</w:t>
      </w:r>
    </w:p>
    <w:p w14:paraId="4E7B196F" w14:textId="77777777" w:rsidR="004A22B4" w:rsidRPr="004A22B4" w:rsidRDefault="004A22B4" w:rsidP="004A22B4">
      <w:pPr>
        <w:spacing w:line="240" w:lineRule="auto"/>
        <w:rPr>
          <w:rFonts w:ascii="Montserrat Light" w:eastAsia="Times New Roman" w:hAnsi="Montserrat Light" w:cs="Times New Roman"/>
          <w:color w:val="0070C0"/>
          <w:spacing w:val="-3"/>
          <w:lang w:val="ro-RO"/>
        </w:rPr>
      </w:pPr>
      <w:r w:rsidRPr="004A22B4">
        <w:rPr>
          <w:rFonts w:ascii="Montserrat Light" w:eastAsia="Times New Roman" w:hAnsi="Montserrat Light" w:cs="Times New Roman"/>
          <w:color w:val="0070C0"/>
          <w:spacing w:val="-3"/>
          <w:lang w:val="ro-RO"/>
        </w:rPr>
        <w:t>SPATIU SOCIALIZARE PACIENTI S= 33,11 m2</w:t>
      </w:r>
    </w:p>
    <w:p w14:paraId="638BA265" w14:textId="77777777" w:rsidR="004A22B4" w:rsidRPr="004A22B4" w:rsidRDefault="004A22B4" w:rsidP="004A22B4">
      <w:pPr>
        <w:spacing w:line="240" w:lineRule="auto"/>
        <w:rPr>
          <w:rFonts w:ascii="Montserrat Light" w:eastAsia="Times New Roman" w:hAnsi="Montserrat Light" w:cs="Times New Roman"/>
          <w:color w:val="0070C0"/>
          <w:spacing w:val="-3"/>
          <w:lang w:val="ro-RO"/>
        </w:rPr>
      </w:pPr>
      <w:r w:rsidRPr="004A22B4">
        <w:rPr>
          <w:rFonts w:ascii="Montserrat Light" w:eastAsia="Times New Roman" w:hAnsi="Montserrat Light" w:cs="Times New Roman"/>
          <w:color w:val="0070C0"/>
          <w:spacing w:val="-3"/>
          <w:lang w:val="ro-RO"/>
        </w:rPr>
        <w:t>OFICIU ALIMENTAR S= 12,66 m2</w:t>
      </w:r>
    </w:p>
    <w:p w14:paraId="7EE1EC2E" w14:textId="77777777" w:rsidR="004A22B4" w:rsidRPr="004A22B4" w:rsidRDefault="004A22B4" w:rsidP="004A22B4">
      <w:pPr>
        <w:spacing w:line="240" w:lineRule="auto"/>
        <w:rPr>
          <w:rFonts w:ascii="Montserrat Light" w:eastAsia="Times New Roman" w:hAnsi="Montserrat Light" w:cs="Times New Roman"/>
          <w:color w:val="0070C0"/>
          <w:spacing w:val="-3"/>
          <w:lang w:val="ro-RO"/>
        </w:rPr>
      </w:pPr>
      <w:r w:rsidRPr="004A22B4">
        <w:rPr>
          <w:rFonts w:ascii="Montserrat Light" w:eastAsia="Times New Roman" w:hAnsi="Montserrat Light" w:cs="Times New Roman"/>
          <w:color w:val="0070C0"/>
          <w:spacing w:val="-3"/>
          <w:lang w:val="ro-RO"/>
        </w:rPr>
        <w:t>SPATIU SUPRAVEGHERE PACIENTI S= 14,90 m2</w:t>
      </w:r>
    </w:p>
    <w:p w14:paraId="3C2EABB4" w14:textId="77777777" w:rsidR="004A22B4" w:rsidRPr="004A22B4" w:rsidRDefault="004A22B4" w:rsidP="004A22B4">
      <w:pPr>
        <w:spacing w:line="240" w:lineRule="auto"/>
        <w:rPr>
          <w:rFonts w:ascii="Montserrat Light" w:eastAsia="Times New Roman" w:hAnsi="Montserrat Light" w:cs="Times New Roman"/>
          <w:color w:val="0070C0"/>
          <w:spacing w:val="-3"/>
          <w:lang w:val="ro-RO"/>
        </w:rPr>
      </w:pPr>
      <w:r w:rsidRPr="004A22B4">
        <w:rPr>
          <w:rFonts w:ascii="Montserrat Light" w:eastAsia="Times New Roman" w:hAnsi="Montserrat Light" w:cs="Times New Roman"/>
          <w:color w:val="0070C0"/>
          <w:spacing w:val="-3"/>
          <w:lang w:val="ro-RO"/>
        </w:rPr>
        <w:t>BAIE IGIENIZARE PACIENTI S= 13,05 m2</w:t>
      </w:r>
    </w:p>
    <w:p w14:paraId="657DF021" w14:textId="77777777" w:rsidR="004A22B4" w:rsidRPr="004A22B4" w:rsidRDefault="004A22B4" w:rsidP="004A22B4">
      <w:pPr>
        <w:spacing w:line="240" w:lineRule="auto"/>
        <w:rPr>
          <w:rFonts w:ascii="Montserrat Light" w:eastAsia="Times New Roman" w:hAnsi="Montserrat Light" w:cs="Times New Roman"/>
          <w:color w:val="0070C0"/>
          <w:spacing w:val="-3"/>
          <w:lang w:val="ro-RO"/>
        </w:rPr>
      </w:pPr>
      <w:r w:rsidRPr="004A22B4">
        <w:rPr>
          <w:rFonts w:ascii="Montserrat Light" w:eastAsia="Times New Roman" w:hAnsi="Montserrat Light" w:cs="Times New Roman"/>
          <w:color w:val="0070C0"/>
          <w:spacing w:val="-3"/>
          <w:lang w:val="ro-RO"/>
        </w:rPr>
        <w:t>SPATII AUXILIARE CURATENIE , DESEURI , DEPOZITARE S= 23,04 m2</w:t>
      </w:r>
    </w:p>
    <w:p w14:paraId="2B7216BA" w14:textId="77777777" w:rsidR="004A22B4" w:rsidRPr="004A22B4" w:rsidRDefault="004A22B4" w:rsidP="004A22B4">
      <w:pPr>
        <w:spacing w:line="240" w:lineRule="auto"/>
        <w:rPr>
          <w:rFonts w:ascii="Montserrat Light" w:eastAsia="Times New Roman" w:hAnsi="Montserrat Light" w:cs="Times New Roman"/>
          <w:color w:val="0070C0"/>
          <w:spacing w:val="-3"/>
          <w:lang w:val="ro-RO"/>
        </w:rPr>
      </w:pPr>
      <w:r w:rsidRPr="004A22B4">
        <w:rPr>
          <w:rFonts w:ascii="Montserrat Light" w:eastAsia="Times New Roman" w:hAnsi="Montserrat Light" w:cs="Times New Roman"/>
          <w:color w:val="0070C0"/>
          <w:spacing w:val="-3"/>
          <w:lang w:val="ro-RO"/>
        </w:rPr>
        <w:t>PLOSCAR S= 3,45 m2</w:t>
      </w:r>
    </w:p>
    <w:p w14:paraId="52DEB742" w14:textId="77777777" w:rsidR="004A22B4" w:rsidRPr="004A22B4" w:rsidRDefault="004A22B4" w:rsidP="004A22B4">
      <w:pPr>
        <w:spacing w:line="240" w:lineRule="auto"/>
        <w:rPr>
          <w:rFonts w:ascii="Montserrat Light" w:eastAsia="Times New Roman" w:hAnsi="Montserrat Light" w:cs="Times New Roman"/>
          <w:color w:val="0070C0"/>
          <w:spacing w:val="-3"/>
          <w:lang w:val="ro-RO"/>
        </w:rPr>
      </w:pPr>
      <w:r w:rsidRPr="004A22B4">
        <w:rPr>
          <w:rFonts w:ascii="Montserrat Light" w:eastAsia="Times New Roman" w:hAnsi="Montserrat Light" w:cs="Times New Roman"/>
          <w:color w:val="0070C0"/>
          <w:spacing w:val="-3"/>
          <w:lang w:val="ro-RO"/>
        </w:rPr>
        <w:t>SALA TRATAMENT S= 23,79 m2</w:t>
      </w:r>
    </w:p>
    <w:p w14:paraId="45294913" w14:textId="77777777" w:rsidR="004A22B4" w:rsidRPr="004A22B4" w:rsidRDefault="004A22B4" w:rsidP="004A22B4">
      <w:pPr>
        <w:spacing w:line="240" w:lineRule="auto"/>
        <w:rPr>
          <w:rFonts w:ascii="Montserrat Light" w:eastAsia="Times New Roman" w:hAnsi="Montserrat Light" w:cs="Times New Roman"/>
          <w:color w:val="0070C0"/>
          <w:spacing w:val="-3"/>
          <w:lang w:val="ro-RO"/>
        </w:rPr>
      </w:pPr>
      <w:r w:rsidRPr="004A22B4">
        <w:rPr>
          <w:rFonts w:ascii="Montserrat Light" w:eastAsia="Times New Roman" w:hAnsi="Montserrat Light" w:cs="Times New Roman"/>
          <w:color w:val="0070C0"/>
          <w:spacing w:val="-3"/>
          <w:lang w:val="ro-RO"/>
        </w:rPr>
        <w:t>SPAȚII DE CIRCULAȚIE S= 17,18 m2</w:t>
      </w:r>
    </w:p>
    <w:p w14:paraId="5BE53F88" w14:textId="77777777" w:rsidR="004A22B4" w:rsidRPr="004A22B4" w:rsidRDefault="004A22B4" w:rsidP="004A22B4">
      <w:pPr>
        <w:spacing w:line="240" w:lineRule="auto"/>
        <w:rPr>
          <w:rFonts w:ascii="Montserrat Light" w:eastAsia="Times New Roman" w:hAnsi="Montserrat Light" w:cs="Times New Roman"/>
          <w:color w:val="0070C0"/>
          <w:spacing w:val="-3"/>
          <w:lang w:val="ro-RO"/>
        </w:rPr>
      </w:pPr>
      <w:r w:rsidRPr="004A22B4">
        <w:rPr>
          <w:rFonts w:ascii="Montserrat Light" w:eastAsia="Times New Roman" w:hAnsi="Montserrat Light" w:cs="Times New Roman"/>
          <w:color w:val="0070C0"/>
          <w:spacing w:val="-3"/>
          <w:lang w:val="ro-RO"/>
        </w:rPr>
        <w:t>TOTAL SECTIE S= 265,37 m2</w:t>
      </w:r>
    </w:p>
    <w:p w14:paraId="04C33840" w14:textId="77777777" w:rsidR="004A22B4" w:rsidRPr="004A22B4" w:rsidRDefault="004A22B4" w:rsidP="004A22B4">
      <w:pPr>
        <w:spacing w:line="240" w:lineRule="auto"/>
        <w:rPr>
          <w:rFonts w:ascii="Montserrat Light" w:eastAsia="Times New Roman" w:hAnsi="Montserrat Light" w:cs="Times New Roman"/>
          <w:color w:val="0070C0"/>
          <w:spacing w:val="-3"/>
          <w:lang w:val="ro-RO"/>
        </w:rPr>
      </w:pPr>
      <w:r w:rsidRPr="004A22B4">
        <w:rPr>
          <w:rFonts w:ascii="Montserrat Light" w:eastAsia="Times New Roman" w:hAnsi="Montserrat Light" w:cs="Times New Roman"/>
          <w:color w:val="0070C0"/>
          <w:spacing w:val="-3"/>
          <w:lang w:val="ro-RO"/>
        </w:rPr>
        <w:t>SECTIA TERAPIE INTERMEDIARA(TIIP)</w:t>
      </w:r>
    </w:p>
    <w:p w14:paraId="50519BAF" w14:textId="77777777" w:rsidR="004A22B4" w:rsidRPr="004A22B4" w:rsidRDefault="004A22B4" w:rsidP="004A22B4">
      <w:pPr>
        <w:spacing w:line="240" w:lineRule="auto"/>
        <w:rPr>
          <w:rFonts w:ascii="Montserrat Light" w:eastAsia="Times New Roman" w:hAnsi="Montserrat Light" w:cs="Times New Roman"/>
          <w:color w:val="0070C0"/>
          <w:spacing w:val="-3"/>
          <w:lang w:val="ro-RO"/>
        </w:rPr>
      </w:pPr>
      <w:r w:rsidRPr="004A22B4">
        <w:rPr>
          <w:rFonts w:ascii="Montserrat Light" w:eastAsia="Times New Roman" w:hAnsi="Montserrat Light" w:cs="Times New Roman"/>
          <w:color w:val="0070C0"/>
          <w:spacing w:val="-3"/>
          <w:lang w:val="ro-RO"/>
        </w:rPr>
        <w:t>2 SALOANE TERAPIE 3 PATURI S= 65,14 m2</w:t>
      </w:r>
    </w:p>
    <w:p w14:paraId="65CE5766" w14:textId="77777777" w:rsidR="004A22B4" w:rsidRPr="004A22B4" w:rsidRDefault="004A22B4" w:rsidP="004A22B4">
      <w:pPr>
        <w:spacing w:line="240" w:lineRule="auto"/>
        <w:rPr>
          <w:rFonts w:ascii="Montserrat Light" w:eastAsia="Times New Roman" w:hAnsi="Montserrat Light" w:cs="Times New Roman"/>
          <w:color w:val="0070C0"/>
          <w:spacing w:val="-3"/>
          <w:lang w:val="ro-RO"/>
        </w:rPr>
      </w:pPr>
      <w:r w:rsidRPr="004A22B4">
        <w:rPr>
          <w:rFonts w:ascii="Montserrat Light" w:eastAsia="Times New Roman" w:hAnsi="Montserrat Light" w:cs="Times New Roman"/>
          <w:color w:val="0070C0"/>
          <w:spacing w:val="-3"/>
          <w:lang w:val="ro-RO"/>
        </w:rPr>
        <w:t>POST LUCRU ASISTENTE S= 11,67 m2</w:t>
      </w:r>
    </w:p>
    <w:p w14:paraId="37FBC131" w14:textId="77777777" w:rsidR="004A22B4" w:rsidRPr="004A22B4" w:rsidRDefault="004A22B4" w:rsidP="004A22B4">
      <w:pPr>
        <w:spacing w:line="240" w:lineRule="auto"/>
        <w:rPr>
          <w:rFonts w:ascii="Montserrat Light" w:eastAsia="Times New Roman" w:hAnsi="Montserrat Light" w:cs="Times New Roman"/>
          <w:color w:val="0070C0"/>
          <w:spacing w:val="-3"/>
          <w:lang w:val="ro-RO"/>
        </w:rPr>
      </w:pPr>
      <w:r w:rsidRPr="004A22B4">
        <w:rPr>
          <w:rFonts w:ascii="Montserrat Light" w:eastAsia="Times New Roman" w:hAnsi="Montserrat Light" w:cs="Times New Roman"/>
          <w:color w:val="0070C0"/>
          <w:spacing w:val="-3"/>
          <w:lang w:val="ro-RO"/>
        </w:rPr>
        <w:t>CABINET MEDIC S= 16,12 m2</w:t>
      </w:r>
    </w:p>
    <w:p w14:paraId="502F462C" w14:textId="77777777" w:rsidR="004A22B4" w:rsidRPr="004A22B4" w:rsidRDefault="004A22B4" w:rsidP="004A22B4">
      <w:pPr>
        <w:spacing w:line="240" w:lineRule="auto"/>
        <w:rPr>
          <w:rFonts w:ascii="Montserrat Light" w:eastAsia="Times New Roman" w:hAnsi="Montserrat Light" w:cs="Times New Roman"/>
          <w:color w:val="0070C0"/>
          <w:spacing w:val="-3"/>
          <w:lang w:val="ro-RO"/>
        </w:rPr>
      </w:pPr>
      <w:r w:rsidRPr="004A22B4">
        <w:rPr>
          <w:rFonts w:ascii="Montserrat Light" w:eastAsia="Times New Roman" w:hAnsi="Montserrat Light" w:cs="Times New Roman"/>
          <w:color w:val="0070C0"/>
          <w:spacing w:val="-3"/>
          <w:lang w:val="ro-RO"/>
        </w:rPr>
        <w:t>2 GRUPURI SANITARE PERSONAL S= 6,58 m2</w:t>
      </w:r>
    </w:p>
    <w:p w14:paraId="40A3E9DD" w14:textId="77777777" w:rsidR="004A22B4" w:rsidRPr="004A22B4" w:rsidRDefault="004A22B4" w:rsidP="004A22B4">
      <w:pPr>
        <w:spacing w:line="240" w:lineRule="auto"/>
        <w:rPr>
          <w:rFonts w:ascii="Montserrat Light" w:eastAsia="Times New Roman" w:hAnsi="Montserrat Light" w:cs="Times New Roman"/>
          <w:color w:val="0070C0"/>
          <w:spacing w:val="-3"/>
          <w:lang w:val="ro-RO"/>
        </w:rPr>
      </w:pPr>
      <w:r w:rsidRPr="004A22B4">
        <w:rPr>
          <w:rFonts w:ascii="Montserrat Light" w:eastAsia="Times New Roman" w:hAnsi="Montserrat Light" w:cs="Times New Roman"/>
          <w:color w:val="0070C0"/>
          <w:spacing w:val="-3"/>
          <w:lang w:val="ro-RO"/>
        </w:rPr>
        <w:t>CAMERA PERSONAL S= 15,40 m2</w:t>
      </w:r>
    </w:p>
    <w:p w14:paraId="6B4FA1FE" w14:textId="77777777" w:rsidR="004A22B4" w:rsidRPr="004A22B4" w:rsidRDefault="004A22B4" w:rsidP="004A22B4">
      <w:pPr>
        <w:spacing w:line="240" w:lineRule="auto"/>
        <w:rPr>
          <w:rFonts w:ascii="Montserrat Light" w:eastAsia="Times New Roman" w:hAnsi="Montserrat Light" w:cs="Times New Roman"/>
          <w:color w:val="0070C0"/>
          <w:spacing w:val="-3"/>
          <w:lang w:val="ro-RO"/>
        </w:rPr>
      </w:pPr>
      <w:r w:rsidRPr="004A22B4">
        <w:rPr>
          <w:rFonts w:ascii="Montserrat Light" w:eastAsia="Times New Roman" w:hAnsi="Montserrat Light" w:cs="Times New Roman"/>
          <w:color w:val="0070C0"/>
          <w:spacing w:val="-3"/>
          <w:lang w:val="ro-RO"/>
        </w:rPr>
        <w:t>TOTAL SECTIE S= 114,91 m2</w:t>
      </w:r>
    </w:p>
    <w:p w14:paraId="69067DE3" w14:textId="77777777" w:rsidR="004A22B4" w:rsidRPr="004A22B4" w:rsidRDefault="004A22B4" w:rsidP="004A22B4">
      <w:pPr>
        <w:spacing w:line="240" w:lineRule="auto"/>
        <w:rPr>
          <w:rFonts w:ascii="Montserrat Light" w:eastAsia="Times New Roman" w:hAnsi="Montserrat Light" w:cs="Times New Roman"/>
          <w:color w:val="0070C0"/>
          <w:spacing w:val="-3"/>
          <w:lang w:val="ro-RO"/>
        </w:rPr>
      </w:pPr>
      <w:r w:rsidRPr="004A22B4">
        <w:rPr>
          <w:rFonts w:ascii="Montserrat Light" w:eastAsia="Times New Roman" w:hAnsi="Montserrat Light" w:cs="Times New Roman"/>
          <w:color w:val="0070C0"/>
          <w:spacing w:val="-3"/>
          <w:lang w:val="ro-RO"/>
        </w:rPr>
        <w:t>SPAȚII DE CIRCULAȚIE S= 140,20 m2</w:t>
      </w:r>
    </w:p>
    <w:p w14:paraId="39186DF8" w14:textId="77777777" w:rsidR="004A22B4" w:rsidRPr="004A22B4" w:rsidRDefault="004A22B4" w:rsidP="004A22B4">
      <w:pPr>
        <w:spacing w:line="240" w:lineRule="auto"/>
        <w:rPr>
          <w:rFonts w:ascii="Montserrat Light" w:eastAsia="Times New Roman" w:hAnsi="Montserrat Light" w:cs="Times New Roman"/>
          <w:color w:val="0070C0"/>
          <w:spacing w:val="-3"/>
          <w:lang w:val="ro-RO"/>
        </w:rPr>
      </w:pPr>
      <w:r w:rsidRPr="004A22B4">
        <w:rPr>
          <w:rFonts w:ascii="Montserrat Light" w:eastAsia="Times New Roman" w:hAnsi="Montserrat Light" w:cs="Times New Roman"/>
          <w:color w:val="0070C0"/>
          <w:spacing w:val="-3"/>
          <w:lang w:val="ro-RO"/>
        </w:rPr>
        <w:t>TOTAL ETAJ RETRAS S= 520,48 m2</w:t>
      </w:r>
    </w:p>
    <w:p w14:paraId="793F8A46" w14:textId="77777777" w:rsidR="004A22B4" w:rsidRPr="004A22B4" w:rsidRDefault="004A22B4" w:rsidP="004A22B4">
      <w:pPr>
        <w:spacing w:line="240" w:lineRule="auto"/>
        <w:rPr>
          <w:rFonts w:ascii="Montserrat Light" w:eastAsia="Times New Roman" w:hAnsi="Montserrat Light" w:cs="Times New Roman"/>
          <w:color w:val="0070C0"/>
          <w:spacing w:val="-3"/>
          <w:lang w:val="ro-RO"/>
        </w:rPr>
      </w:pPr>
    </w:p>
    <w:p w14:paraId="15A88EB3" w14:textId="77777777" w:rsidR="004A22B4" w:rsidRPr="004A22B4" w:rsidRDefault="004A22B4" w:rsidP="004A22B4">
      <w:pPr>
        <w:spacing w:line="240" w:lineRule="auto"/>
        <w:rPr>
          <w:rFonts w:ascii="Montserrat Light" w:eastAsia="Times New Roman" w:hAnsi="Montserrat Light" w:cs="Times New Roman"/>
          <w:color w:val="0070C0"/>
          <w:spacing w:val="-3"/>
          <w:lang w:val="ro-RO"/>
        </w:rPr>
      </w:pPr>
      <w:r w:rsidRPr="004A22B4">
        <w:rPr>
          <w:rFonts w:ascii="Montserrat Light" w:eastAsia="Times New Roman" w:hAnsi="Montserrat Light" w:cs="Times New Roman"/>
          <w:color w:val="0070C0"/>
          <w:spacing w:val="-3"/>
          <w:lang w:val="ro-RO"/>
        </w:rPr>
        <w:t>SUPRAFAȚĂ UTILĂ TOTALĂ S= 2797,62 m2</w:t>
      </w:r>
    </w:p>
    <w:p w14:paraId="7E7738D3" w14:textId="77777777" w:rsidR="004A22B4" w:rsidRPr="004A22B4" w:rsidRDefault="004A22B4" w:rsidP="004A22B4">
      <w:pPr>
        <w:spacing w:line="240" w:lineRule="auto"/>
        <w:rPr>
          <w:rFonts w:ascii="Montserrat Light" w:eastAsia="Times New Roman" w:hAnsi="Montserrat Light" w:cs="Times New Roman"/>
          <w:color w:val="0070C0"/>
          <w:spacing w:val="-3"/>
          <w:lang w:val="ro-RO"/>
        </w:rPr>
      </w:pPr>
    </w:p>
    <w:p w14:paraId="3ECBE1A6" w14:textId="77777777" w:rsidR="004A22B4" w:rsidRPr="004A22B4" w:rsidRDefault="004A22B4" w:rsidP="004A22B4">
      <w:pPr>
        <w:spacing w:line="240" w:lineRule="auto"/>
        <w:jc w:val="both"/>
        <w:rPr>
          <w:rFonts w:ascii="Montserrat Light" w:eastAsia="Times New Roman" w:hAnsi="Montserrat Light" w:cs="Times New Roman"/>
          <w:color w:val="0070C0"/>
          <w:spacing w:val="-3"/>
          <w:lang w:val="ro-RO"/>
        </w:rPr>
      </w:pPr>
      <w:r w:rsidRPr="004A22B4">
        <w:rPr>
          <w:rFonts w:ascii="Montserrat Light" w:eastAsia="Times New Roman" w:hAnsi="Montserrat Light" w:cs="Times New Roman"/>
          <w:color w:val="0070C0"/>
          <w:spacing w:val="-3"/>
          <w:lang w:val="ro-RO"/>
        </w:rPr>
        <w:t>La aceste suprafețe se mai adaugă suprafața utila de cca 200 mp, respectiv suprafața</w:t>
      </w:r>
    </w:p>
    <w:p w14:paraId="2E9C85D5" w14:textId="77777777" w:rsidR="004A22B4" w:rsidRPr="004A22B4" w:rsidRDefault="004A22B4" w:rsidP="004A22B4">
      <w:pPr>
        <w:spacing w:line="240" w:lineRule="auto"/>
        <w:jc w:val="both"/>
        <w:rPr>
          <w:rFonts w:ascii="Montserrat Light" w:eastAsia="Times New Roman" w:hAnsi="Montserrat Light" w:cs="Times New Roman"/>
          <w:color w:val="0070C0"/>
          <w:spacing w:val="-3"/>
          <w:lang w:val="ro-RO"/>
        </w:rPr>
      </w:pPr>
      <w:r w:rsidRPr="004A22B4">
        <w:rPr>
          <w:rFonts w:ascii="Montserrat Light" w:eastAsia="Times New Roman" w:hAnsi="Montserrat Light" w:cs="Times New Roman"/>
          <w:color w:val="0070C0"/>
          <w:spacing w:val="-3"/>
          <w:lang w:val="ro-RO"/>
        </w:rPr>
        <w:t>desfășurată de 245 mp reprezentând pasarela de legătură intre imobilul propus și corpul A2 al spitalului la care se adaugă puțul ascensorului de spital adiacent corpului A2 care vor asigura comunicarea cu imobilele (și funcțiunile aferente) existente ale spitalului. Pasarela și ascensorul se vor aborda pe baza procedurii de tip D.A.L.I.</w:t>
      </w:r>
    </w:p>
    <w:p w14:paraId="45C6FEC4" w14:textId="77777777" w:rsidR="004A22B4" w:rsidRPr="004A22B4" w:rsidRDefault="004A22B4" w:rsidP="004A22B4">
      <w:pPr>
        <w:tabs>
          <w:tab w:val="left" w:pos="1530"/>
        </w:tabs>
        <w:spacing w:line="240" w:lineRule="auto"/>
        <w:jc w:val="both"/>
        <w:rPr>
          <w:rFonts w:ascii="Montserrat Light" w:eastAsia="Times New Roman" w:hAnsi="Montserrat Light" w:cs="Times New Roman"/>
          <w:bCs/>
          <w:color w:val="0070C0"/>
          <w:highlight w:val="yellow"/>
          <w:lang w:val="ro-RO"/>
        </w:rPr>
      </w:pPr>
    </w:p>
    <w:p w14:paraId="7E287C7E" w14:textId="77777777" w:rsidR="004A22B4" w:rsidRPr="004A22B4" w:rsidRDefault="004A22B4" w:rsidP="004A22B4">
      <w:pPr>
        <w:tabs>
          <w:tab w:val="left" w:pos="1530"/>
        </w:tabs>
        <w:spacing w:line="240" w:lineRule="auto"/>
        <w:jc w:val="both"/>
        <w:rPr>
          <w:rFonts w:ascii="Montserrat Light" w:eastAsia="Times New Roman" w:hAnsi="Montserrat Light" w:cs="Times New Roman"/>
          <w:b/>
          <w:color w:val="0070C0"/>
          <w:lang w:val="ro-RO"/>
        </w:rPr>
      </w:pPr>
      <w:r w:rsidRPr="004A22B4">
        <w:rPr>
          <w:rFonts w:ascii="Montserrat Light" w:eastAsia="Times New Roman" w:hAnsi="Montserrat Light" w:cs="Times New Roman"/>
          <w:b/>
          <w:color w:val="0070C0"/>
          <w:lang w:val="ro-RO"/>
        </w:rPr>
        <w:t>INDICATORI DE PERFORMANȚĂ:</w:t>
      </w:r>
    </w:p>
    <w:p w14:paraId="723CDF10" w14:textId="77777777" w:rsidR="004A22B4" w:rsidRPr="004A22B4" w:rsidRDefault="004A22B4" w:rsidP="004A22B4">
      <w:pPr>
        <w:tabs>
          <w:tab w:val="left" w:pos="1530"/>
        </w:tabs>
        <w:spacing w:line="240" w:lineRule="auto"/>
        <w:jc w:val="both"/>
        <w:rPr>
          <w:rFonts w:ascii="Montserrat Light" w:eastAsia="Times New Roman" w:hAnsi="Montserrat Light" w:cs="Times New Roman"/>
          <w:bCs/>
          <w:color w:val="0070C0"/>
          <w:lang w:val="ro-RO"/>
        </w:rPr>
      </w:pPr>
      <w:r w:rsidRPr="004A22B4">
        <w:rPr>
          <w:rFonts w:ascii="Montserrat Light" w:eastAsia="Times New Roman" w:hAnsi="Montserrat Light" w:cs="Times New Roman"/>
          <w:bCs/>
          <w:color w:val="0070C0"/>
          <w:lang w:val="ro-RO"/>
        </w:rPr>
        <w:t>În condițiile materializării investiției vor rezulta:</w:t>
      </w:r>
    </w:p>
    <w:p w14:paraId="24465B3B" w14:textId="77777777" w:rsidR="004A22B4" w:rsidRPr="004A22B4" w:rsidRDefault="004A22B4" w:rsidP="004A22B4">
      <w:pPr>
        <w:tabs>
          <w:tab w:val="left" w:pos="1530"/>
        </w:tabs>
        <w:spacing w:line="240" w:lineRule="auto"/>
        <w:jc w:val="both"/>
        <w:rPr>
          <w:rFonts w:ascii="Montserrat Light" w:eastAsia="Times New Roman" w:hAnsi="Montserrat Light" w:cs="Times New Roman"/>
          <w:bCs/>
          <w:color w:val="0070C0"/>
          <w:lang w:val="ro-RO"/>
        </w:rPr>
      </w:pPr>
      <w:r w:rsidRPr="004A22B4">
        <w:rPr>
          <w:rFonts w:ascii="Montserrat Light" w:eastAsia="Times New Roman" w:hAnsi="Montserrat Light" w:cs="Times New Roman"/>
          <w:bCs/>
          <w:color w:val="0070C0"/>
          <w:lang w:val="ro-RO"/>
        </w:rPr>
        <w:t>25 PATURI INGRIJIRI PALIATIVE SI DE LUNGA DURATA</w:t>
      </w:r>
    </w:p>
    <w:p w14:paraId="3A26A7FF" w14:textId="77777777" w:rsidR="004A22B4" w:rsidRPr="004A22B4" w:rsidRDefault="004A22B4" w:rsidP="004A22B4">
      <w:pPr>
        <w:tabs>
          <w:tab w:val="left" w:pos="1530"/>
        </w:tabs>
        <w:spacing w:line="240" w:lineRule="auto"/>
        <w:jc w:val="both"/>
        <w:rPr>
          <w:rFonts w:ascii="Montserrat Light" w:eastAsia="Times New Roman" w:hAnsi="Montserrat Light" w:cs="Times New Roman"/>
          <w:bCs/>
          <w:color w:val="0070C0"/>
          <w:lang w:val="ro-RO"/>
        </w:rPr>
      </w:pPr>
      <w:r w:rsidRPr="004A22B4">
        <w:rPr>
          <w:rFonts w:ascii="Montserrat Light" w:eastAsia="Times New Roman" w:hAnsi="Montserrat Light" w:cs="Times New Roman"/>
          <w:bCs/>
          <w:color w:val="0070C0"/>
          <w:lang w:val="ro-RO"/>
        </w:rPr>
        <w:t>14 PATURI SPITALIZARE DE ZI</w:t>
      </w:r>
    </w:p>
    <w:p w14:paraId="7807B900" w14:textId="77777777" w:rsidR="004A22B4" w:rsidRPr="004A22B4" w:rsidRDefault="004A22B4" w:rsidP="004A22B4">
      <w:pPr>
        <w:tabs>
          <w:tab w:val="left" w:pos="1530"/>
        </w:tabs>
        <w:spacing w:line="240" w:lineRule="auto"/>
        <w:jc w:val="both"/>
        <w:rPr>
          <w:rFonts w:ascii="Montserrat Light" w:eastAsia="Times New Roman" w:hAnsi="Montserrat Light" w:cs="Times New Roman"/>
          <w:bCs/>
          <w:color w:val="0070C0"/>
          <w:lang w:val="ro-RO"/>
        </w:rPr>
      </w:pPr>
      <w:r w:rsidRPr="004A22B4">
        <w:rPr>
          <w:rFonts w:ascii="Montserrat Light" w:eastAsia="Times New Roman" w:hAnsi="Montserrat Light" w:cs="Times New Roman"/>
          <w:bCs/>
          <w:color w:val="0070C0"/>
          <w:lang w:val="ro-RO"/>
        </w:rPr>
        <w:t>6 PATURI TERAPIE INTERMEDIARA</w:t>
      </w:r>
    </w:p>
    <w:p w14:paraId="5B512D42" w14:textId="77777777" w:rsidR="004A22B4" w:rsidRPr="004A22B4" w:rsidRDefault="004A22B4" w:rsidP="004A22B4">
      <w:pPr>
        <w:tabs>
          <w:tab w:val="left" w:pos="1530"/>
        </w:tabs>
        <w:spacing w:line="240" w:lineRule="auto"/>
        <w:jc w:val="both"/>
        <w:rPr>
          <w:rFonts w:ascii="Montserrat Light" w:eastAsia="Times New Roman" w:hAnsi="Montserrat Light" w:cs="Times New Roman"/>
          <w:bCs/>
          <w:color w:val="0070C0"/>
          <w:lang w:val="ro-RO"/>
        </w:rPr>
      </w:pPr>
      <w:r w:rsidRPr="004A22B4">
        <w:rPr>
          <w:rFonts w:ascii="Montserrat Light" w:eastAsia="Times New Roman" w:hAnsi="Montserrat Light" w:cs="Times New Roman"/>
          <w:bCs/>
          <w:color w:val="0070C0"/>
          <w:lang w:val="ro-RO"/>
        </w:rPr>
        <w:t>1 SALA KINETOTERAPIE</w:t>
      </w:r>
    </w:p>
    <w:p w14:paraId="54422B58" w14:textId="77777777" w:rsidR="004A22B4" w:rsidRPr="004A22B4" w:rsidRDefault="004A22B4" w:rsidP="004A22B4">
      <w:pPr>
        <w:tabs>
          <w:tab w:val="left" w:pos="1530"/>
        </w:tabs>
        <w:spacing w:line="240" w:lineRule="auto"/>
        <w:jc w:val="both"/>
        <w:rPr>
          <w:rFonts w:ascii="Montserrat Light" w:eastAsia="Times New Roman" w:hAnsi="Montserrat Light" w:cs="Times New Roman"/>
          <w:bCs/>
          <w:color w:val="0070C0"/>
          <w:highlight w:val="yellow"/>
          <w:lang w:val="ro-RO"/>
        </w:rPr>
      </w:pPr>
    </w:p>
    <w:p w14:paraId="0985BE2A" w14:textId="77777777" w:rsidR="004A22B4" w:rsidRPr="004A22B4" w:rsidRDefault="004A22B4" w:rsidP="004A22B4">
      <w:pPr>
        <w:tabs>
          <w:tab w:val="left" w:pos="1530"/>
        </w:tabs>
        <w:spacing w:line="240" w:lineRule="auto"/>
        <w:jc w:val="both"/>
        <w:rPr>
          <w:rFonts w:ascii="Montserrat Light" w:eastAsia="Times New Roman" w:hAnsi="Montserrat Light" w:cs="Times New Roman"/>
          <w:b/>
          <w:color w:val="0070C0"/>
          <w:lang w:val="ro-RO"/>
        </w:rPr>
      </w:pPr>
      <w:r w:rsidRPr="004A22B4">
        <w:rPr>
          <w:rFonts w:ascii="Montserrat Light" w:eastAsia="Times New Roman" w:hAnsi="Montserrat Light" w:cs="Times New Roman"/>
          <w:b/>
          <w:color w:val="0070C0"/>
          <w:lang w:val="ro-RO"/>
        </w:rPr>
        <w:t>INDICATORI FINANCIARI</w:t>
      </w:r>
    </w:p>
    <w:p w14:paraId="6ADD1A03" w14:textId="77777777" w:rsidR="004A22B4" w:rsidRPr="004A22B4" w:rsidRDefault="004A22B4" w:rsidP="004A22B4">
      <w:pPr>
        <w:widowControl w:val="0"/>
        <w:tabs>
          <w:tab w:val="left" w:pos="360"/>
          <w:tab w:val="left" w:pos="720"/>
          <w:tab w:val="left" w:pos="1080"/>
        </w:tabs>
        <w:autoSpaceDE w:val="0"/>
        <w:autoSpaceDN w:val="0"/>
        <w:adjustRightInd w:val="0"/>
        <w:spacing w:line="240" w:lineRule="auto"/>
        <w:rPr>
          <w:rFonts w:ascii="Montserrat Light" w:eastAsia="Times New Roman" w:hAnsi="Montserrat Light" w:cs="Times New Roman"/>
          <w:color w:val="0070C0"/>
          <w:lang w:val="ro-RO"/>
        </w:rPr>
      </w:pPr>
      <w:r w:rsidRPr="004A22B4">
        <w:rPr>
          <w:rFonts w:ascii="Montserrat Light" w:eastAsia="Times New Roman" w:hAnsi="Montserrat Light" w:cs="Times New Roman"/>
          <w:b/>
          <w:bCs/>
          <w:color w:val="0070C0"/>
          <w:lang w:val="ro-RO"/>
        </w:rPr>
        <w:t xml:space="preserve">Valoarea totală a investiției: </w:t>
      </w:r>
      <w:r w:rsidRPr="004A22B4">
        <w:rPr>
          <w:rFonts w:ascii="Montserrat Light" w:eastAsia="Times New Roman" w:hAnsi="Montserrat Light" w:cs="Times New Roman"/>
          <w:bCs/>
          <w:color w:val="0070C0"/>
          <w:lang w:val="ro-RO"/>
        </w:rPr>
        <w:t xml:space="preserve">90.850.638,90 </w:t>
      </w:r>
      <w:r w:rsidRPr="004A22B4">
        <w:rPr>
          <w:rFonts w:ascii="Montserrat Light" w:eastAsia="Times New Roman" w:hAnsi="Montserrat Light" w:cs="Times New Roman"/>
          <w:color w:val="0070C0"/>
          <w:lang w:val="ro-RO"/>
        </w:rPr>
        <w:t xml:space="preserve">lei (fără TVA); </w:t>
      </w:r>
      <w:r w:rsidRPr="004A22B4">
        <w:rPr>
          <w:rFonts w:ascii="Montserrat Light" w:eastAsia="Times New Roman" w:hAnsi="Montserrat Light" w:cs="Calibri"/>
          <w:color w:val="0070C0"/>
          <w:lang w:val="ro-RO"/>
        </w:rPr>
        <w:t xml:space="preserve">108.006.258,05 lei </w:t>
      </w:r>
      <w:r w:rsidRPr="004A22B4">
        <w:rPr>
          <w:rFonts w:ascii="Montserrat Light" w:eastAsia="Times New Roman" w:hAnsi="Montserrat Light" w:cs="Times New Roman"/>
          <w:color w:val="0070C0"/>
          <w:lang w:val="ro-RO"/>
        </w:rPr>
        <w:t>(TVA inclus)</w:t>
      </w:r>
    </w:p>
    <w:p w14:paraId="3F3BCD3E" w14:textId="77777777" w:rsidR="004A22B4" w:rsidRPr="004A22B4" w:rsidRDefault="004A22B4" w:rsidP="004A22B4">
      <w:pPr>
        <w:widowControl w:val="0"/>
        <w:tabs>
          <w:tab w:val="left" w:pos="360"/>
          <w:tab w:val="left" w:pos="720"/>
          <w:tab w:val="left" w:pos="1080"/>
        </w:tabs>
        <w:autoSpaceDE w:val="0"/>
        <w:autoSpaceDN w:val="0"/>
        <w:adjustRightInd w:val="0"/>
        <w:spacing w:line="240" w:lineRule="auto"/>
        <w:rPr>
          <w:rFonts w:ascii="Montserrat Light" w:eastAsia="Times New Roman" w:hAnsi="Montserrat Light" w:cs="Times New Roman"/>
          <w:color w:val="0070C0"/>
          <w:lang w:val="ro-RO"/>
        </w:rPr>
      </w:pPr>
      <w:r w:rsidRPr="004A22B4">
        <w:rPr>
          <w:rFonts w:ascii="Montserrat Light" w:eastAsia="Times New Roman" w:hAnsi="Montserrat Light" w:cs="Times New Roman"/>
          <w:bCs/>
          <w:color w:val="0070C0"/>
          <w:lang w:val="ro-RO"/>
        </w:rPr>
        <w:t>din care C+M:</w:t>
      </w:r>
      <w:r w:rsidRPr="004A22B4">
        <w:rPr>
          <w:rFonts w:ascii="Montserrat Light" w:eastAsia="Times New Roman" w:hAnsi="Montserrat Light" w:cs="Times New Roman"/>
          <w:b/>
          <w:color w:val="0070C0"/>
          <w:lang w:val="ro-RO"/>
        </w:rPr>
        <w:t xml:space="preserve"> </w:t>
      </w:r>
      <w:r w:rsidRPr="004A22B4">
        <w:rPr>
          <w:rFonts w:ascii="Montserrat Light" w:eastAsia="Times New Roman" w:hAnsi="Montserrat Light" w:cs="Times New Roman"/>
          <w:b/>
          <w:color w:val="0070C0"/>
          <w:lang w:val="ro-RO"/>
        </w:rPr>
        <w:tab/>
      </w:r>
      <w:r w:rsidRPr="004A22B4">
        <w:rPr>
          <w:rFonts w:ascii="Montserrat Light" w:eastAsia="Times New Roman" w:hAnsi="Montserrat Light" w:cs="Times New Roman"/>
          <w:b/>
          <w:color w:val="0070C0"/>
          <w:lang w:val="ro-RO"/>
        </w:rPr>
        <w:tab/>
      </w:r>
      <w:r w:rsidRPr="004A22B4">
        <w:rPr>
          <w:rFonts w:ascii="Montserrat Light" w:eastAsia="Times New Roman" w:hAnsi="Montserrat Light" w:cs="Times New Roman"/>
          <w:color w:val="0070C0"/>
          <w:lang w:val="ro-RO"/>
        </w:rPr>
        <w:t xml:space="preserve">       </w:t>
      </w:r>
      <w:r w:rsidRPr="004A22B4">
        <w:rPr>
          <w:rFonts w:ascii="Montserrat Light" w:eastAsia="Times New Roman" w:hAnsi="Montserrat Light" w:cs="Times New Roman"/>
          <w:bCs/>
          <w:color w:val="0070C0"/>
          <w:lang w:val="ro-RO"/>
        </w:rPr>
        <w:t>50,446,050</w:t>
      </w:r>
      <w:r w:rsidRPr="004A22B4">
        <w:rPr>
          <w:rFonts w:ascii="Montserrat Light" w:eastAsia="Times New Roman" w:hAnsi="Montserrat Light" w:cs="Times New Roman"/>
          <w:color w:val="0070C0"/>
          <w:lang w:val="ro-RO"/>
        </w:rPr>
        <w:t xml:space="preserve"> lei (fără TVA);  60.030.799,50 lei (TVA inclus)</w:t>
      </w:r>
    </w:p>
    <w:p w14:paraId="743D8994" w14:textId="77777777" w:rsidR="004A22B4" w:rsidRPr="004A22B4" w:rsidRDefault="004A22B4" w:rsidP="004A22B4">
      <w:pPr>
        <w:widowControl w:val="0"/>
        <w:tabs>
          <w:tab w:val="left" w:pos="360"/>
          <w:tab w:val="left" w:pos="720"/>
          <w:tab w:val="left" w:pos="1080"/>
        </w:tabs>
        <w:autoSpaceDE w:val="0"/>
        <w:autoSpaceDN w:val="0"/>
        <w:adjustRightInd w:val="0"/>
        <w:spacing w:line="240" w:lineRule="auto"/>
        <w:rPr>
          <w:rFonts w:ascii="Montserrat Light" w:eastAsia="Times New Roman" w:hAnsi="Montserrat Light" w:cs="Times New Roman"/>
          <w:b/>
          <w:bCs/>
          <w:color w:val="0070C0"/>
          <w:lang w:val="ro-RO"/>
        </w:rPr>
      </w:pPr>
    </w:p>
    <w:p w14:paraId="77D3EC99" w14:textId="77777777" w:rsidR="004A22B4" w:rsidRPr="004A22B4" w:rsidRDefault="004A22B4" w:rsidP="004A22B4">
      <w:pPr>
        <w:widowControl w:val="0"/>
        <w:tabs>
          <w:tab w:val="left" w:pos="360"/>
          <w:tab w:val="left" w:pos="720"/>
          <w:tab w:val="left" w:pos="1080"/>
        </w:tabs>
        <w:autoSpaceDE w:val="0"/>
        <w:autoSpaceDN w:val="0"/>
        <w:adjustRightInd w:val="0"/>
        <w:spacing w:line="240" w:lineRule="auto"/>
        <w:jc w:val="both"/>
        <w:rPr>
          <w:rFonts w:ascii="Montserrat Light" w:eastAsia="Times New Roman" w:hAnsi="Montserrat Light" w:cs="Calibri"/>
          <w:color w:val="0070C0"/>
          <w:lang w:val="ro-RO"/>
        </w:rPr>
      </w:pPr>
      <w:bookmarkStart w:id="1" w:name="_Hlk135987980"/>
      <w:r w:rsidRPr="004A22B4">
        <w:rPr>
          <w:rFonts w:ascii="Montserrat Light" w:eastAsia="Times New Roman" w:hAnsi="Montserrat Light" w:cs="Times New Roman"/>
          <w:b/>
          <w:bCs/>
          <w:color w:val="0070C0"/>
          <w:lang w:val="ro-RO"/>
        </w:rPr>
        <w:t>FINANȚAREA INVESTIȚIEI</w:t>
      </w:r>
      <w:bookmarkEnd w:id="1"/>
      <w:r w:rsidRPr="004A22B4">
        <w:rPr>
          <w:rFonts w:ascii="Montserrat Light" w:eastAsia="Times New Roman" w:hAnsi="Montserrat Light" w:cs="Times New Roman"/>
          <w:b/>
          <w:bCs/>
          <w:color w:val="0070C0"/>
          <w:lang w:val="ro-RO"/>
        </w:rPr>
        <w:t xml:space="preserve">: </w:t>
      </w:r>
      <w:r w:rsidRPr="004A22B4">
        <w:rPr>
          <w:rFonts w:ascii="Montserrat Light" w:eastAsia="Times New Roman" w:hAnsi="Montserrat Light" w:cs="Times New Roman"/>
          <w:color w:val="0070C0"/>
          <w:spacing w:val="-3"/>
          <w:lang w:val="ro-RO"/>
        </w:rPr>
        <w:t xml:space="preserve"> s</w:t>
      </w:r>
      <w:r w:rsidRPr="004A22B4">
        <w:rPr>
          <w:rFonts w:ascii="Montserrat Light" w:eastAsia="Times New Roman" w:hAnsi="Montserrat Light" w:cs="Times New Roman"/>
          <w:color w:val="0070C0"/>
          <w:lang w:val="ro-RO"/>
        </w:rPr>
        <w:t xml:space="preserve">ursele de finanţare a investiţiei se constituie în conformitate cu legislaţia în vigoare, </w:t>
      </w:r>
      <w:r w:rsidRPr="004A22B4">
        <w:rPr>
          <w:rFonts w:ascii="Montserrat Light" w:eastAsia="Times New Roman" w:hAnsi="Montserrat Light" w:cs="Calibri"/>
          <w:color w:val="0070C0"/>
          <w:lang w:val="ro-RO"/>
        </w:rPr>
        <w:t>din fonduri naționale nerambursabile</w:t>
      </w:r>
      <w:r w:rsidRPr="004A22B4">
        <w:rPr>
          <w:rFonts w:ascii="Montserrat Light" w:eastAsia="Times New Roman" w:hAnsi="Montserrat Light" w:cs="Times New Roman"/>
          <w:color w:val="0070C0"/>
          <w:lang w:val="ro-RO"/>
        </w:rPr>
        <w:t xml:space="preserve"> PNIIUS,</w:t>
      </w:r>
      <w:r w:rsidRPr="004A22B4">
        <w:rPr>
          <w:rFonts w:ascii="Montserrat Light" w:eastAsia="Times New Roman" w:hAnsi="Montserrat Light" w:cs="Calibri"/>
          <w:color w:val="0070C0"/>
          <w:lang w:val="ro-RO"/>
        </w:rPr>
        <w:t xml:space="preserve"> din bugetul Consiliului Județean Cluj al </w:t>
      </w:r>
      <w:r w:rsidRPr="004A22B4">
        <w:rPr>
          <w:rFonts w:ascii="Montserrat Light" w:eastAsia="Times New Roman" w:hAnsi="Montserrat Light" w:cs="Times New Roman"/>
          <w:color w:val="0070C0"/>
          <w:lang w:val="ro-RO"/>
        </w:rPr>
        <w:t>Spitalului Clinic de Boli Infecțioase</w:t>
      </w:r>
      <w:r w:rsidRPr="004A22B4">
        <w:rPr>
          <w:rFonts w:ascii="Montserrat Light" w:eastAsia="Times New Roman" w:hAnsi="Montserrat Light" w:cs="Calibri"/>
          <w:color w:val="0070C0"/>
          <w:lang w:val="ro-RO"/>
        </w:rPr>
        <w:t xml:space="preserve"> </w:t>
      </w:r>
      <w:r w:rsidRPr="004A22B4">
        <w:rPr>
          <w:rFonts w:ascii="Montserrat Light" w:eastAsia="Times New Roman" w:hAnsi="Montserrat Light" w:cs="Times New Roman"/>
          <w:color w:val="0070C0"/>
          <w:lang w:val="ro-RO"/>
        </w:rPr>
        <w:t>şi din alte surse constituite potrivit legii.</w:t>
      </w:r>
    </w:p>
    <w:p w14:paraId="182890E9" w14:textId="77777777" w:rsidR="004A22B4" w:rsidRPr="004A22B4" w:rsidRDefault="004A22B4" w:rsidP="004A22B4">
      <w:pPr>
        <w:spacing w:line="240" w:lineRule="auto"/>
        <w:rPr>
          <w:rFonts w:ascii="Montserrat Light" w:eastAsia="Times New Roman" w:hAnsi="Montserrat Light" w:cs="Times New Roman"/>
          <w:b/>
          <w:bCs/>
          <w:color w:val="0070C0"/>
          <w:lang w:val="ro-RO"/>
        </w:rPr>
      </w:pPr>
      <w:r w:rsidRPr="004A22B4">
        <w:rPr>
          <w:rFonts w:ascii="Montserrat Light" w:eastAsia="Times New Roman" w:hAnsi="Montserrat Light" w:cs="Times New Roman"/>
          <w:color w:val="0070C0"/>
          <w:lang w:val="ro-RO"/>
        </w:rPr>
        <w:tab/>
      </w:r>
      <w:r w:rsidRPr="004A22B4">
        <w:rPr>
          <w:rFonts w:ascii="Montserrat Light" w:eastAsia="Times New Roman" w:hAnsi="Montserrat Light" w:cs="Times New Roman"/>
          <w:color w:val="0070C0"/>
          <w:lang w:val="ro-RO"/>
        </w:rPr>
        <w:tab/>
        <w:t xml:space="preserve">       </w:t>
      </w:r>
    </w:p>
    <w:p w14:paraId="674C00B3" w14:textId="77777777" w:rsidR="004A22B4" w:rsidRPr="004A22B4" w:rsidRDefault="004A22B4" w:rsidP="004A22B4">
      <w:pPr>
        <w:spacing w:line="240" w:lineRule="auto"/>
        <w:rPr>
          <w:rFonts w:ascii="Montserrat Light" w:eastAsia="Times New Roman" w:hAnsi="Montserrat Light" w:cs="Times New Roman"/>
          <w:color w:val="0070C0"/>
          <w:lang w:val="ro-RO"/>
        </w:rPr>
      </w:pPr>
      <w:r w:rsidRPr="004A22B4">
        <w:rPr>
          <w:rFonts w:ascii="Montserrat Light" w:eastAsia="Times New Roman" w:hAnsi="Montserrat Light" w:cs="Times New Roman"/>
          <w:b/>
          <w:bCs/>
          <w:color w:val="0070C0"/>
          <w:lang w:val="ro-RO"/>
        </w:rPr>
        <w:t>DURATA DE EXECUȚIE A OBIECTIVULUI DE INVESTIȚII</w:t>
      </w:r>
      <w:r w:rsidRPr="004A22B4">
        <w:rPr>
          <w:rFonts w:ascii="Montserrat Light" w:eastAsia="Times New Roman" w:hAnsi="Montserrat Light" w:cs="Times New Roman"/>
          <w:bCs/>
          <w:color w:val="0070C0"/>
          <w:lang w:val="ro-RO"/>
        </w:rPr>
        <w:t>:</w:t>
      </w:r>
      <w:r w:rsidRPr="004A22B4">
        <w:rPr>
          <w:rFonts w:ascii="Montserrat Light" w:eastAsia="Times New Roman" w:hAnsi="Montserrat Light" w:cs="Times New Roman"/>
          <w:color w:val="0070C0"/>
          <w:lang w:val="ro-RO"/>
        </w:rPr>
        <w:t xml:space="preserve">  24 luni    </w:t>
      </w:r>
    </w:p>
    <w:p w14:paraId="69C3CCDC" w14:textId="77777777" w:rsidR="004A22B4" w:rsidRPr="004A22B4" w:rsidRDefault="004A22B4" w:rsidP="004A22B4">
      <w:pPr>
        <w:spacing w:line="240" w:lineRule="auto"/>
        <w:rPr>
          <w:rFonts w:ascii="Montserrat Light" w:eastAsia="Times New Roman" w:hAnsi="Montserrat Light" w:cs="Times New Roman"/>
          <w:color w:val="0070C0"/>
          <w:lang w:val="ro-RO"/>
        </w:rPr>
      </w:pPr>
    </w:p>
    <w:p w14:paraId="1796FB1A" w14:textId="77777777" w:rsidR="004A22B4" w:rsidRPr="004A22B4" w:rsidRDefault="004A22B4" w:rsidP="004A22B4">
      <w:pPr>
        <w:spacing w:line="240" w:lineRule="auto"/>
        <w:rPr>
          <w:rFonts w:ascii="Montserrat Light" w:eastAsia="Times New Roman" w:hAnsi="Montserrat Light" w:cs="Times New Roman"/>
          <w:b/>
          <w:bCs/>
          <w:color w:val="0070C0"/>
          <w:lang w:val="ro-RO"/>
        </w:rPr>
      </w:pPr>
      <w:r w:rsidRPr="004A22B4">
        <w:rPr>
          <w:rFonts w:ascii="Montserrat Light" w:eastAsia="Times New Roman" w:hAnsi="Montserrat Light" w:cs="Times New Roman"/>
          <w:b/>
          <w:bCs/>
          <w:color w:val="0070C0"/>
          <w:lang w:val="ro-RO"/>
        </w:rPr>
        <w:t xml:space="preserve">DURATA DE REALIZARE A OBIECTIVULUI DE INVESTIȚII: </w:t>
      </w:r>
      <w:r w:rsidRPr="004A22B4">
        <w:rPr>
          <w:rFonts w:ascii="Montserrat Light" w:eastAsia="Times New Roman" w:hAnsi="Montserrat Light" w:cs="Times New Roman"/>
          <w:color w:val="0070C0"/>
          <w:lang w:val="ro-RO"/>
        </w:rPr>
        <w:t>36 luni</w:t>
      </w:r>
    </w:p>
    <w:p w14:paraId="162BCC7F" w14:textId="77777777" w:rsidR="004A22B4" w:rsidRPr="004A22B4" w:rsidRDefault="004A22B4" w:rsidP="004A22B4">
      <w:pPr>
        <w:suppressAutoHyphens/>
        <w:spacing w:line="240" w:lineRule="auto"/>
        <w:jc w:val="both"/>
        <w:rPr>
          <w:rFonts w:ascii="Montserrat Light" w:eastAsia="Times New Roman" w:hAnsi="Montserrat Light" w:cs="Times New Roman"/>
          <w:b/>
          <w:bCs/>
          <w:color w:val="0070C0"/>
          <w:lang w:val="ro-RO"/>
        </w:rPr>
      </w:pPr>
      <w:r w:rsidRPr="004A22B4">
        <w:rPr>
          <w:rFonts w:ascii="Montserrat Light" w:eastAsia="Times New Roman" w:hAnsi="Montserrat Light" w:cs="Times New Roman"/>
          <w:b/>
          <w:bCs/>
          <w:color w:val="0070C0"/>
          <w:lang w:val="ro-RO"/>
        </w:rPr>
        <w:t xml:space="preserve"> </w:t>
      </w:r>
    </w:p>
    <w:p w14:paraId="2950D285" w14:textId="77777777" w:rsidR="004A22B4" w:rsidRPr="004A22B4" w:rsidRDefault="004A22B4" w:rsidP="004A22B4">
      <w:pPr>
        <w:tabs>
          <w:tab w:val="left" w:pos="2655"/>
        </w:tabs>
        <w:spacing w:line="240" w:lineRule="auto"/>
        <w:rPr>
          <w:rFonts w:ascii="Montserrat Light" w:eastAsia="Times New Roman" w:hAnsi="Montserrat Light" w:cs="Times New Roman"/>
          <w:noProof/>
          <w:color w:val="0070C0"/>
          <w:lang w:val="ro-RO" w:eastAsia="ro-RO"/>
        </w:rPr>
      </w:pPr>
      <w:r w:rsidRPr="004A22B4">
        <w:rPr>
          <w:rFonts w:ascii="Montserrat Light" w:eastAsia="Times New Roman" w:hAnsi="Montserrat Light" w:cs="Times New Roman"/>
          <w:b/>
          <w:bCs/>
          <w:noProof/>
          <w:color w:val="0070C0"/>
          <w:lang w:val="ro-RO" w:eastAsia="ro-RO"/>
        </w:rPr>
        <w:tab/>
      </w:r>
      <w:r w:rsidRPr="004A22B4">
        <w:rPr>
          <w:rFonts w:ascii="Montserrat Light" w:eastAsia="Times New Roman" w:hAnsi="Montserrat Light" w:cs="Times New Roman"/>
          <w:b/>
          <w:bCs/>
          <w:noProof/>
          <w:color w:val="0070C0"/>
          <w:lang w:val="ro-RO" w:eastAsia="ro-RO"/>
        </w:rPr>
        <w:tab/>
      </w:r>
      <w:r w:rsidRPr="004A22B4">
        <w:rPr>
          <w:rFonts w:ascii="Montserrat Light" w:eastAsia="Times New Roman" w:hAnsi="Montserrat Light" w:cs="Times New Roman"/>
          <w:b/>
          <w:bCs/>
          <w:noProof/>
          <w:color w:val="0070C0"/>
          <w:lang w:val="ro-RO" w:eastAsia="ro-RO"/>
        </w:rPr>
        <w:tab/>
      </w:r>
      <w:r w:rsidRPr="004A22B4">
        <w:rPr>
          <w:rFonts w:ascii="Montserrat Light" w:eastAsia="Times New Roman" w:hAnsi="Montserrat Light" w:cs="Times New Roman"/>
          <w:b/>
          <w:bCs/>
          <w:noProof/>
          <w:color w:val="0070C0"/>
          <w:lang w:val="ro-RO" w:eastAsia="ro-RO"/>
        </w:rPr>
        <w:tab/>
      </w:r>
      <w:r w:rsidRPr="004A22B4">
        <w:rPr>
          <w:rFonts w:ascii="Montserrat Light" w:eastAsia="Times New Roman" w:hAnsi="Montserrat Light" w:cs="Times New Roman"/>
          <w:b/>
          <w:bCs/>
          <w:noProof/>
          <w:color w:val="0070C0"/>
          <w:lang w:val="ro-RO" w:eastAsia="ro-RO"/>
        </w:rPr>
        <w:tab/>
      </w:r>
      <w:r w:rsidRPr="004A22B4">
        <w:rPr>
          <w:rFonts w:ascii="Montserrat Light" w:eastAsia="Times New Roman" w:hAnsi="Montserrat Light" w:cs="Times New Roman"/>
          <w:b/>
          <w:bCs/>
          <w:noProof/>
          <w:color w:val="0070C0"/>
          <w:lang w:val="ro-RO" w:eastAsia="ro-RO"/>
        </w:rPr>
        <w:tab/>
        <w:t xml:space="preserve">          Contrasemnează:</w:t>
      </w:r>
    </w:p>
    <w:p w14:paraId="1CA8FC81" w14:textId="346BF66A" w:rsidR="004A22B4" w:rsidRPr="004A22B4" w:rsidRDefault="004A22B4" w:rsidP="004A22B4">
      <w:pPr>
        <w:autoSpaceDE w:val="0"/>
        <w:autoSpaceDN w:val="0"/>
        <w:adjustRightInd w:val="0"/>
        <w:spacing w:line="240" w:lineRule="auto"/>
        <w:rPr>
          <w:rFonts w:ascii="Montserrat Light" w:eastAsia="Times New Roman" w:hAnsi="Montserrat Light" w:cs="Times New Roman"/>
          <w:b/>
          <w:bCs/>
          <w:noProof/>
          <w:color w:val="0070C0"/>
          <w:lang w:val="ro-RO" w:eastAsia="ro-RO"/>
        </w:rPr>
      </w:pPr>
      <w:r w:rsidRPr="004A22B4">
        <w:rPr>
          <w:rFonts w:ascii="Montserrat Light" w:eastAsia="Times New Roman" w:hAnsi="Montserrat Light" w:cs="Times New Roman"/>
          <w:b/>
          <w:bCs/>
          <w:noProof/>
          <w:color w:val="0070C0"/>
          <w:lang w:val="ro-RO" w:eastAsia="ro-RO"/>
        </w:rPr>
        <w:t xml:space="preserve">          PREŞEDINTE,</w:t>
      </w:r>
      <w:r w:rsidRPr="004A22B4">
        <w:rPr>
          <w:rFonts w:ascii="Montserrat Light" w:eastAsia="Times New Roman" w:hAnsi="Montserrat Light" w:cs="Times New Roman"/>
          <w:b/>
          <w:bCs/>
          <w:noProof/>
          <w:color w:val="0070C0"/>
          <w:lang w:val="ro-RO" w:eastAsia="ro-RO"/>
        </w:rPr>
        <w:tab/>
      </w:r>
      <w:r w:rsidRPr="004A22B4">
        <w:rPr>
          <w:rFonts w:ascii="Montserrat Light" w:eastAsia="Times New Roman" w:hAnsi="Montserrat Light" w:cs="Times New Roman"/>
          <w:b/>
          <w:bCs/>
          <w:noProof/>
          <w:color w:val="0070C0"/>
          <w:lang w:val="ro-RO" w:eastAsia="ro-RO"/>
        </w:rPr>
        <w:tab/>
      </w:r>
      <w:r w:rsidRPr="004A22B4">
        <w:rPr>
          <w:rFonts w:ascii="Montserrat Light" w:eastAsia="Times New Roman" w:hAnsi="Montserrat Light" w:cs="Times New Roman"/>
          <w:b/>
          <w:bCs/>
          <w:noProof/>
          <w:color w:val="0070C0"/>
          <w:lang w:val="ro-RO" w:eastAsia="ro-RO"/>
        </w:rPr>
        <w:tab/>
      </w:r>
      <w:r w:rsidRPr="004A22B4">
        <w:rPr>
          <w:rFonts w:ascii="Montserrat Light" w:eastAsia="Times New Roman" w:hAnsi="Montserrat Light" w:cs="Times New Roman"/>
          <w:b/>
          <w:bCs/>
          <w:noProof/>
          <w:color w:val="0070C0"/>
          <w:lang w:val="ro-RO" w:eastAsia="ro-RO"/>
        </w:rPr>
        <w:tab/>
        <w:t xml:space="preserve">             SECRETAR GENERAL AL JUDEŢULUI,</w:t>
      </w:r>
    </w:p>
    <w:p w14:paraId="19EB9F95" w14:textId="77777777" w:rsidR="004A22B4" w:rsidRPr="004A22B4" w:rsidRDefault="004A22B4" w:rsidP="004A22B4">
      <w:pPr>
        <w:autoSpaceDE w:val="0"/>
        <w:autoSpaceDN w:val="0"/>
        <w:adjustRightInd w:val="0"/>
        <w:spacing w:line="240" w:lineRule="auto"/>
        <w:rPr>
          <w:rFonts w:ascii="Montserrat Light" w:eastAsia="Times New Roman" w:hAnsi="Montserrat Light" w:cs="Times New Roman"/>
          <w:noProof/>
          <w:color w:val="0070C0"/>
          <w:lang w:val="ro-RO" w:eastAsia="ro-RO"/>
        </w:rPr>
      </w:pPr>
      <w:r w:rsidRPr="004A22B4">
        <w:rPr>
          <w:rFonts w:ascii="Montserrat Light" w:eastAsia="Times New Roman" w:hAnsi="Montserrat Light" w:cs="Times New Roman"/>
          <w:b/>
          <w:bCs/>
          <w:noProof/>
          <w:color w:val="0070C0"/>
          <w:lang w:val="ro-RO" w:eastAsia="ro-RO"/>
        </w:rPr>
        <w:t xml:space="preserve">   </w:t>
      </w:r>
      <w:r w:rsidRPr="004A22B4">
        <w:rPr>
          <w:rFonts w:ascii="Montserrat Light" w:eastAsia="Times New Roman" w:hAnsi="Montserrat Light" w:cs="Times New Roman"/>
          <w:b/>
          <w:bCs/>
          <w:noProof/>
          <w:color w:val="0070C0"/>
          <w:lang w:val="ro-RO" w:eastAsia="ro-RO"/>
        </w:rPr>
        <w:tab/>
        <w:t xml:space="preserve">  </w:t>
      </w:r>
      <w:r w:rsidRPr="004A22B4">
        <w:rPr>
          <w:rFonts w:ascii="Montserrat Light" w:eastAsia="Times New Roman" w:hAnsi="Montserrat Light" w:cs="Times New Roman"/>
          <w:noProof/>
          <w:color w:val="0070C0"/>
          <w:lang w:val="ro-RO" w:eastAsia="ro-RO"/>
        </w:rPr>
        <w:t>Alin Tişe                                                                              Simona Gaci</w:t>
      </w:r>
    </w:p>
    <w:bookmarkEnd w:id="0"/>
    <w:p w14:paraId="222D409B" w14:textId="77777777" w:rsidR="004A22B4" w:rsidRDefault="004A22B4" w:rsidP="004A22B4">
      <w:pPr>
        <w:spacing w:line="240" w:lineRule="auto"/>
        <w:rPr>
          <w:rFonts w:ascii="Montserrat Light" w:hAnsi="Montserrat Light"/>
          <w:b/>
          <w:bCs/>
          <w:color w:val="0070C0"/>
          <w:lang w:val="ro-RO"/>
        </w:rPr>
      </w:pPr>
    </w:p>
    <w:p w14:paraId="3C4B3F61" w14:textId="751ADA15" w:rsidR="004A22B4" w:rsidRPr="00490517" w:rsidRDefault="004A22B4" w:rsidP="004A22B4">
      <w:pPr>
        <w:spacing w:line="240" w:lineRule="auto"/>
        <w:rPr>
          <w:rFonts w:ascii="Montserrat Light" w:hAnsi="Montserrat Light"/>
          <w:b/>
          <w:bCs/>
          <w:color w:val="0070C0"/>
          <w:lang w:val="ro-RO"/>
        </w:rPr>
      </w:pPr>
      <w:r w:rsidRPr="00490517">
        <w:rPr>
          <w:rFonts w:ascii="Montserrat Light" w:hAnsi="Montserrat Light"/>
          <w:b/>
          <w:bCs/>
          <w:color w:val="0070C0"/>
          <w:lang w:val="ro-RO"/>
        </w:rPr>
        <w:lastRenderedPageBreak/>
        <w:t>(Anexa a fost modificată de pct.2 al art.I din Hotărârea Consiliului Județean Cluj nr. 2</w:t>
      </w:r>
      <w:r>
        <w:rPr>
          <w:rFonts w:ascii="Montserrat Light" w:hAnsi="Montserrat Light"/>
          <w:b/>
          <w:bCs/>
          <w:color w:val="0070C0"/>
          <w:lang w:val="ro-RO"/>
        </w:rPr>
        <w:t>76</w:t>
      </w:r>
      <w:r w:rsidRPr="00490517">
        <w:rPr>
          <w:rFonts w:ascii="Montserrat Light" w:hAnsi="Montserrat Light"/>
          <w:b/>
          <w:bCs/>
          <w:color w:val="0070C0"/>
          <w:lang w:val="ro-RO"/>
        </w:rPr>
        <w:t>/2024 și înlocuită cu Anexa la Hotărârea Consiliului Județean Cluj nr. 2</w:t>
      </w:r>
      <w:r>
        <w:rPr>
          <w:rFonts w:ascii="Montserrat Light" w:hAnsi="Montserrat Light"/>
          <w:b/>
          <w:bCs/>
          <w:color w:val="0070C0"/>
          <w:lang w:val="ro-RO"/>
        </w:rPr>
        <w:t>76</w:t>
      </w:r>
      <w:r w:rsidRPr="00490517">
        <w:rPr>
          <w:rFonts w:ascii="Montserrat Light" w:hAnsi="Montserrat Light"/>
          <w:b/>
          <w:bCs/>
          <w:color w:val="0070C0"/>
          <w:lang w:val="ro-RO"/>
        </w:rPr>
        <w:t>/2024).</w:t>
      </w:r>
    </w:p>
    <w:p w14:paraId="70B4ED4A" w14:textId="2DCB4BC6" w:rsidR="006134C8" w:rsidRPr="00763B9B" w:rsidRDefault="006134C8" w:rsidP="004A22B4">
      <w:pPr>
        <w:spacing w:line="240" w:lineRule="auto"/>
        <w:jc w:val="both"/>
        <w:rPr>
          <w:rFonts w:ascii="Montserrat" w:hAnsi="Montserrat"/>
          <w:lang w:val="ro-RO" w:eastAsia="ro-RO"/>
        </w:rPr>
      </w:pPr>
    </w:p>
    <w:sectPr w:rsidR="006134C8" w:rsidRPr="00763B9B" w:rsidSect="004A22B4">
      <w:footerReference w:type="default" r:id="rId9"/>
      <w:pgSz w:w="12240" w:h="15840"/>
      <w:pgMar w:top="360" w:right="630" w:bottom="142" w:left="1800" w:header="27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391923" w14:textId="77777777" w:rsidR="00856F07" w:rsidRDefault="00856F07" w:rsidP="00F8607F">
      <w:pPr>
        <w:spacing w:line="240" w:lineRule="auto"/>
      </w:pPr>
      <w:r>
        <w:separator/>
      </w:r>
    </w:p>
  </w:endnote>
  <w:endnote w:type="continuationSeparator" w:id="0">
    <w:p w14:paraId="27C89DB7" w14:textId="77777777" w:rsidR="00856F07" w:rsidRDefault="00856F07" w:rsidP="00F8607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ontserrat Light">
    <w:charset w:val="00"/>
    <w:family w:val="auto"/>
    <w:pitch w:val="variable"/>
    <w:sig w:usb0="2000020F" w:usb1="00000003" w:usb2="00000000" w:usb3="00000000" w:csb0="00000197" w:csb1="00000000"/>
  </w:font>
  <w:font w:name="Montserrat">
    <w:charset w:val="00"/>
    <w:family w:val="auto"/>
    <w:pitch w:val="variable"/>
    <w:sig w:usb0="2000020F" w:usb1="00000003" w:usb2="00000000" w:usb3="00000000" w:csb0="00000197"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35DBFD" w14:textId="77777777" w:rsidR="00A75783" w:rsidRPr="00A75783" w:rsidRDefault="00A75783">
    <w:pPr>
      <w:pStyle w:val="Footer"/>
      <w:tabs>
        <w:tab w:val="clear" w:pos="4680"/>
        <w:tab w:val="clear" w:pos="9360"/>
      </w:tabs>
      <w:jc w:val="center"/>
      <w:rPr>
        <w:rFonts w:ascii="Montserrat Light" w:hAnsi="Montserrat Light"/>
        <w:caps/>
        <w:noProof/>
        <w:color w:val="000000" w:themeColor="text1"/>
        <w:sz w:val="18"/>
        <w:szCs w:val="18"/>
      </w:rPr>
    </w:pPr>
    <w:r w:rsidRPr="00A75783">
      <w:rPr>
        <w:rFonts w:ascii="Montserrat Light" w:hAnsi="Montserrat Light"/>
        <w:caps/>
        <w:color w:val="000000" w:themeColor="text1"/>
        <w:sz w:val="18"/>
        <w:szCs w:val="18"/>
      </w:rPr>
      <w:fldChar w:fldCharType="begin"/>
    </w:r>
    <w:r w:rsidRPr="00A75783">
      <w:rPr>
        <w:rFonts w:ascii="Montserrat Light" w:hAnsi="Montserrat Light"/>
        <w:caps/>
        <w:color w:val="000000" w:themeColor="text1"/>
        <w:sz w:val="18"/>
        <w:szCs w:val="18"/>
      </w:rPr>
      <w:instrText xml:space="preserve"> PAGE   \* MERGEFORMAT </w:instrText>
    </w:r>
    <w:r w:rsidRPr="00A75783">
      <w:rPr>
        <w:rFonts w:ascii="Montserrat Light" w:hAnsi="Montserrat Light"/>
        <w:caps/>
        <w:color w:val="000000" w:themeColor="text1"/>
        <w:sz w:val="18"/>
        <w:szCs w:val="18"/>
      </w:rPr>
      <w:fldChar w:fldCharType="separate"/>
    </w:r>
    <w:r w:rsidRPr="00A75783">
      <w:rPr>
        <w:rFonts w:ascii="Montserrat Light" w:hAnsi="Montserrat Light"/>
        <w:caps/>
        <w:noProof/>
        <w:color w:val="000000" w:themeColor="text1"/>
        <w:sz w:val="18"/>
        <w:szCs w:val="18"/>
      </w:rPr>
      <w:t>2</w:t>
    </w:r>
    <w:r w:rsidRPr="00A75783">
      <w:rPr>
        <w:rFonts w:ascii="Montserrat Light" w:hAnsi="Montserrat Light"/>
        <w:caps/>
        <w:noProof/>
        <w:color w:val="000000" w:themeColor="text1"/>
        <w:sz w:val="18"/>
        <w:szCs w:val="18"/>
      </w:rPr>
      <w:fldChar w:fldCharType="end"/>
    </w:r>
  </w:p>
  <w:p w14:paraId="4C6E61F1" w14:textId="77777777" w:rsidR="00F8607F" w:rsidRDefault="00F860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5BB4FE" w14:textId="77777777" w:rsidR="00856F07" w:rsidRDefault="00856F07" w:rsidP="00F8607F">
      <w:pPr>
        <w:spacing w:line="240" w:lineRule="auto"/>
      </w:pPr>
      <w:r>
        <w:separator/>
      </w:r>
    </w:p>
  </w:footnote>
  <w:footnote w:type="continuationSeparator" w:id="0">
    <w:p w14:paraId="603F0B12" w14:textId="77777777" w:rsidR="00856F07" w:rsidRDefault="00856F07" w:rsidP="00F8607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Wingdings" w:hAnsi="Wingdings" w:cs="Cambria"/>
        <w:lang w:val="es-ES"/>
      </w:rPr>
    </w:lvl>
  </w:abstractNum>
  <w:abstractNum w:abstractNumId="1" w15:restartNumberingAfterBreak="0">
    <w:nsid w:val="59E200DD"/>
    <w:multiLevelType w:val="multilevel"/>
    <w:tmpl w:val="8BA83CA0"/>
    <w:styleLink w:val="WWNum24"/>
    <w:lvl w:ilvl="0">
      <w:numFmt w:val="bullet"/>
      <w:lvlText w:val=""/>
      <w:lvlJc w:val="left"/>
      <w:pPr>
        <w:ind w:left="360" w:hanging="360"/>
      </w:pPr>
      <w:rPr>
        <w:rFonts w:ascii="Wingdings" w:hAnsi="Wingdings"/>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 w15:restartNumberingAfterBreak="0">
    <w:nsid w:val="6ABB515C"/>
    <w:multiLevelType w:val="hybridMultilevel"/>
    <w:tmpl w:val="0A968D4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3204482">
    <w:abstractNumId w:val="1"/>
  </w:num>
  <w:num w:numId="2" w16cid:durableId="721825890">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66D2"/>
    <w:rsid w:val="00000D87"/>
    <w:rsid w:val="00001117"/>
    <w:rsid w:val="00002FEB"/>
    <w:rsid w:val="0000475E"/>
    <w:rsid w:val="00004F7A"/>
    <w:rsid w:val="00005C08"/>
    <w:rsid w:val="00006EA6"/>
    <w:rsid w:val="000077DF"/>
    <w:rsid w:val="00010E2A"/>
    <w:rsid w:val="00010F85"/>
    <w:rsid w:val="000114C5"/>
    <w:rsid w:val="000125AF"/>
    <w:rsid w:val="000126EC"/>
    <w:rsid w:val="000143FA"/>
    <w:rsid w:val="00015145"/>
    <w:rsid w:val="000151FE"/>
    <w:rsid w:val="00016002"/>
    <w:rsid w:val="000169B6"/>
    <w:rsid w:val="00016A96"/>
    <w:rsid w:val="000177B1"/>
    <w:rsid w:val="00017F69"/>
    <w:rsid w:val="00020220"/>
    <w:rsid w:val="000205AC"/>
    <w:rsid w:val="00020EDF"/>
    <w:rsid w:val="00021068"/>
    <w:rsid w:val="000216E1"/>
    <w:rsid w:val="00021D64"/>
    <w:rsid w:val="00022EFC"/>
    <w:rsid w:val="0002428F"/>
    <w:rsid w:val="0002478F"/>
    <w:rsid w:val="000277AD"/>
    <w:rsid w:val="0003527D"/>
    <w:rsid w:val="00036109"/>
    <w:rsid w:val="00036B09"/>
    <w:rsid w:val="00037598"/>
    <w:rsid w:val="00037B8E"/>
    <w:rsid w:val="00037F33"/>
    <w:rsid w:val="0004019E"/>
    <w:rsid w:val="00043541"/>
    <w:rsid w:val="00043A18"/>
    <w:rsid w:val="0004432B"/>
    <w:rsid w:val="000444D9"/>
    <w:rsid w:val="000446F8"/>
    <w:rsid w:val="00045E52"/>
    <w:rsid w:val="00046338"/>
    <w:rsid w:val="00046A0E"/>
    <w:rsid w:val="00046BC1"/>
    <w:rsid w:val="0004708E"/>
    <w:rsid w:val="0004711F"/>
    <w:rsid w:val="000472C2"/>
    <w:rsid w:val="00047953"/>
    <w:rsid w:val="00050E93"/>
    <w:rsid w:val="0005119E"/>
    <w:rsid w:val="000515BE"/>
    <w:rsid w:val="00051CCB"/>
    <w:rsid w:val="000534D6"/>
    <w:rsid w:val="00053DB0"/>
    <w:rsid w:val="00054892"/>
    <w:rsid w:val="000550B6"/>
    <w:rsid w:val="000603C9"/>
    <w:rsid w:val="000604AB"/>
    <w:rsid w:val="000627BD"/>
    <w:rsid w:val="000629C9"/>
    <w:rsid w:val="000630F2"/>
    <w:rsid w:val="0006478C"/>
    <w:rsid w:val="00065D80"/>
    <w:rsid w:val="000672FE"/>
    <w:rsid w:val="00070C25"/>
    <w:rsid w:val="0007145F"/>
    <w:rsid w:val="00071AD9"/>
    <w:rsid w:val="00072E08"/>
    <w:rsid w:val="0007320C"/>
    <w:rsid w:val="0007392B"/>
    <w:rsid w:val="00073966"/>
    <w:rsid w:val="000745C7"/>
    <w:rsid w:val="000749C3"/>
    <w:rsid w:val="000755D0"/>
    <w:rsid w:val="00075C07"/>
    <w:rsid w:val="00077CC0"/>
    <w:rsid w:val="00082019"/>
    <w:rsid w:val="00082A75"/>
    <w:rsid w:val="00085A1E"/>
    <w:rsid w:val="000867D2"/>
    <w:rsid w:val="000901A7"/>
    <w:rsid w:val="00090C02"/>
    <w:rsid w:val="0009179C"/>
    <w:rsid w:val="00092184"/>
    <w:rsid w:val="00092DF9"/>
    <w:rsid w:val="00094185"/>
    <w:rsid w:val="0009699C"/>
    <w:rsid w:val="000A1578"/>
    <w:rsid w:val="000A16F4"/>
    <w:rsid w:val="000A27C4"/>
    <w:rsid w:val="000A29E2"/>
    <w:rsid w:val="000A3688"/>
    <w:rsid w:val="000A398D"/>
    <w:rsid w:val="000A39B5"/>
    <w:rsid w:val="000A7374"/>
    <w:rsid w:val="000A7847"/>
    <w:rsid w:val="000A7E00"/>
    <w:rsid w:val="000B0095"/>
    <w:rsid w:val="000B136B"/>
    <w:rsid w:val="000B14B3"/>
    <w:rsid w:val="000B1641"/>
    <w:rsid w:val="000B2274"/>
    <w:rsid w:val="000B3DD4"/>
    <w:rsid w:val="000B4FF9"/>
    <w:rsid w:val="000B522C"/>
    <w:rsid w:val="000B661A"/>
    <w:rsid w:val="000C0EE0"/>
    <w:rsid w:val="000C0F8E"/>
    <w:rsid w:val="000C1BDD"/>
    <w:rsid w:val="000C258D"/>
    <w:rsid w:val="000C339C"/>
    <w:rsid w:val="000C3CF1"/>
    <w:rsid w:val="000C4426"/>
    <w:rsid w:val="000C4EB2"/>
    <w:rsid w:val="000C4F8F"/>
    <w:rsid w:val="000C5144"/>
    <w:rsid w:val="000C5C7C"/>
    <w:rsid w:val="000C5FC0"/>
    <w:rsid w:val="000C5FFB"/>
    <w:rsid w:val="000C62C7"/>
    <w:rsid w:val="000C6706"/>
    <w:rsid w:val="000C7000"/>
    <w:rsid w:val="000C77C9"/>
    <w:rsid w:val="000D00E2"/>
    <w:rsid w:val="000D09E4"/>
    <w:rsid w:val="000D1792"/>
    <w:rsid w:val="000D1D72"/>
    <w:rsid w:val="000D247C"/>
    <w:rsid w:val="000D3160"/>
    <w:rsid w:val="000D3AE4"/>
    <w:rsid w:val="000D3C97"/>
    <w:rsid w:val="000D429E"/>
    <w:rsid w:val="000D4F7A"/>
    <w:rsid w:val="000D5ACA"/>
    <w:rsid w:val="000D5D5E"/>
    <w:rsid w:val="000D6BD7"/>
    <w:rsid w:val="000D7427"/>
    <w:rsid w:val="000D7478"/>
    <w:rsid w:val="000E04D5"/>
    <w:rsid w:val="000E17D3"/>
    <w:rsid w:val="000E2441"/>
    <w:rsid w:val="000E2830"/>
    <w:rsid w:val="000E2AC2"/>
    <w:rsid w:val="000E3242"/>
    <w:rsid w:val="000E3B12"/>
    <w:rsid w:val="000E3DE5"/>
    <w:rsid w:val="000E42DC"/>
    <w:rsid w:val="000E4505"/>
    <w:rsid w:val="000F12E5"/>
    <w:rsid w:val="000F1718"/>
    <w:rsid w:val="000F1BB7"/>
    <w:rsid w:val="000F1F9F"/>
    <w:rsid w:val="000F2486"/>
    <w:rsid w:val="000F5591"/>
    <w:rsid w:val="000F56E6"/>
    <w:rsid w:val="000F6169"/>
    <w:rsid w:val="000F70E2"/>
    <w:rsid w:val="000F71FA"/>
    <w:rsid w:val="000F74C3"/>
    <w:rsid w:val="00100699"/>
    <w:rsid w:val="001009B5"/>
    <w:rsid w:val="00101532"/>
    <w:rsid w:val="001027D9"/>
    <w:rsid w:val="00103331"/>
    <w:rsid w:val="0010381D"/>
    <w:rsid w:val="001057D9"/>
    <w:rsid w:val="00106A0A"/>
    <w:rsid w:val="00107A7D"/>
    <w:rsid w:val="00107F25"/>
    <w:rsid w:val="001109C7"/>
    <w:rsid w:val="0011280D"/>
    <w:rsid w:val="001131AD"/>
    <w:rsid w:val="00113F52"/>
    <w:rsid w:val="001143D9"/>
    <w:rsid w:val="0011479F"/>
    <w:rsid w:val="00116784"/>
    <w:rsid w:val="00117AC5"/>
    <w:rsid w:val="00121AF5"/>
    <w:rsid w:val="001228E8"/>
    <w:rsid w:val="00124D0C"/>
    <w:rsid w:val="00124ED2"/>
    <w:rsid w:val="00125689"/>
    <w:rsid w:val="001259B6"/>
    <w:rsid w:val="001263D0"/>
    <w:rsid w:val="0012678A"/>
    <w:rsid w:val="00127213"/>
    <w:rsid w:val="00130E0A"/>
    <w:rsid w:val="001310E5"/>
    <w:rsid w:val="001313CF"/>
    <w:rsid w:val="001315ED"/>
    <w:rsid w:val="001320C5"/>
    <w:rsid w:val="001328E2"/>
    <w:rsid w:val="0013340C"/>
    <w:rsid w:val="00133638"/>
    <w:rsid w:val="00133661"/>
    <w:rsid w:val="00135C90"/>
    <w:rsid w:val="0013687A"/>
    <w:rsid w:val="00136E17"/>
    <w:rsid w:val="001372C2"/>
    <w:rsid w:val="001379DD"/>
    <w:rsid w:val="00137A1B"/>
    <w:rsid w:val="00137D45"/>
    <w:rsid w:val="00137FE4"/>
    <w:rsid w:val="00140B94"/>
    <w:rsid w:val="00140FF1"/>
    <w:rsid w:val="00141D9F"/>
    <w:rsid w:val="00142564"/>
    <w:rsid w:val="00142BEC"/>
    <w:rsid w:val="0014396C"/>
    <w:rsid w:val="0014509C"/>
    <w:rsid w:val="00145187"/>
    <w:rsid w:val="00147993"/>
    <w:rsid w:val="00147FDC"/>
    <w:rsid w:val="00151E03"/>
    <w:rsid w:val="00152753"/>
    <w:rsid w:val="001528D4"/>
    <w:rsid w:val="00154DDE"/>
    <w:rsid w:val="00155018"/>
    <w:rsid w:val="0015738C"/>
    <w:rsid w:val="00157E6D"/>
    <w:rsid w:val="00160501"/>
    <w:rsid w:val="00161A2C"/>
    <w:rsid w:val="00164421"/>
    <w:rsid w:val="0016544D"/>
    <w:rsid w:val="001654AA"/>
    <w:rsid w:val="001658E0"/>
    <w:rsid w:val="00165E03"/>
    <w:rsid w:val="00166AD9"/>
    <w:rsid w:val="00166D68"/>
    <w:rsid w:val="00167299"/>
    <w:rsid w:val="001676AB"/>
    <w:rsid w:val="00167BB4"/>
    <w:rsid w:val="001705DA"/>
    <w:rsid w:val="001705EA"/>
    <w:rsid w:val="00171289"/>
    <w:rsid w:val="00171331"/>
    <w:rsid w:val="00171880"/>
    <w:rsid w:val="00173C2E"/>
    <w:rsid w:val="001746BB"/>
    <w:rsid w:val="001747B8"/>
    <w:rsid w:val="00175C2D"/>
    <w:rsid w:val="00175FC9"/>
    <w:rsid w:val="001764C7"/>
    <w:rsid w:val="00176904"/>
    <w:rsid w:val="001769AA"/>
    <w:rsid w:val="00176C1F"/>
    <w:rsid w:val="00176ED1"/>
    <w:rsid w:val="001770C0"/>
    <w:rsid w:val="00180DDC"/>
    <w:rsid w:val="00181963"/>
    <w:rsid w:val="00181BAB"/>
    <w:rsid w:val="00181D43"/>
    <w:rsid w:val="001821B8"/>
    <w:rsid w:val="00183532"/>
    <w:rsid w:val="00183E2A"/>
    <w:rsid w:val="00184839"/>
    <w:rsid w:val="00184AC2"/>
    <w:rsid w:val="0018663E"/>
    <w:rsid w:val="00187641"/>
    <w:rsid w:val="00190A92"/>
    <w:rsid w:val="0019169F"/>
    <w:rsid w:val="00191F84"/>
    <w:rsid w:val="001923B0"/>
    <w:rsid w:val="001926A1"/>
    <w:rsid w:val="00192F24"/>
    <w:rsid w:val="0019348E"/>
    <w:rsid w:val="00195BCE"/>
    <w:rsid w:val="00195DBE"/>
    <w:rsid w:val="00195FEC"/>
    <w:rsid w:val="001A0269"/>
    <w:rsid w:val="001A0C19"/>
    <w:rsid w:val="001A16A5"/>
    <w:rsid w:val="001A265D"/>
    <w:rsid w:val="001A2AF1"/>
    <w:rsid w:val="001A3E1E"/>
    <w:rsid w:val="001A5F46"/>
    <w:rsid w:val="001A63B1"/>
    <w:rsid w:val="001A6B65"/>
    <w:rsid w:val="001B0BDF"/>
    <w:rsid w:val="001B0D8A"/>
    <w:rsid w:val="001B1E18"/>
    <w:rsid w:val="001B3143"/>
    <w:rsid w:val="001B3DD6"/>
    <w:rsid w:val="001B4E1B"/>
    <w:rsid w:val="001B6373"/>
    <w:rsid w:val="001B63CC"/>
    <w:rsid w:val="001B703F"/>
    <w:rsid w:val="001C1C10"/>
    <w:rsid w:val="001C3525"/>
    <w:rsid w:val="001C359E"/>
    <w:rsid w:val="001C3628"/>
    <w:rsid w:val="001C42AE"/>
    <w:rsid w:val="001C480F"/>
    <w:rsid w:val="001C4CA0"/>
    <w:rsid w:val="001C5905"/>
    <w:rsid w:val="001C6589"/>
    <w:rsid w:val="001C7AB0"/>
    <w:rsid w:val="001D08BA"/>
    <w:rsid w:val="001D0F39"/>
    <w:rsid w:val="001D132F"/>
    <w:rsid w:val="001D1859"/>
    <w:rsid w:val="001D1CEE"/>
    <w:rsid w:val="001D218D"/>
    <w:rsid w:val="001D239F"/>
    <w:rsid w:val="001D31AE"/>
    <w:rsid w:val="001D4CAF"/>
    <w:rsid w:val="001D6B50"/>
    <w:rsid w:val="001D7443"/>
    <w:rsid w:val="001D7844"/>
    <w:rsid w:val="001D7A2B"/>
    <w:rsid w:val="001E09DA"/>
    <w:rsid w:val="001E0C32"/>
    <w:rsid w:val="001E13D4"/>
    <w:rsid w:val="001E2784"/>
    <w:rsid w:val="001E3C05"/>
    <w:rsid w:val="001E6A0B"/>
    <w:rsid w:val="001E6F4B"/>
    <w:rsid w:val="001E73B1"/>
    <w:rsid w:val="001E7421"/>
    <w:rsid w:val="001E7D99"/>
    <w:rsid w:val="001F10D7"/>
    <w:rsid w:val="001F1A30"/>
    <w:rsid w:val="001F220E"/>
    <w:rsid w:val="001F23C2"/>
    <w:rsid w:val="001F24E3"/>
    <w:rsid w:val="001F2C68"/>
    <w:rsid w:val="001F3E8A"/>
    <w:rsid w:val="001F4AE0"/>
    <w:rsid w:val="001F53BD"/>
    <w:rsid w:val="001F53CF"/>
    <w:rsid w:val="001F632F"/>
    <w:rsid w:val="001F6CEA"/>
    <w:rsid w:val="001F7C99"/>
    <w:rsid w:val="002014D6"/>
    <w:rsid w:val="002023F8"/>
    <w:rsid w:val="00202730"/>
    <w:rsid w:val="002048DD"/>
    <w:rsid w:val="00204A3F"/>
    <w:rsid w:val="00204A6A"/>
    <w:rsid w:val="002050E5"/>
    <w:rsid w:val="00205C04"/>
    <w:rsid w:val="00207C9C"/>
    <w:rsid w:val="00207F5C"/>
    <w:rsid w:val="00210653"/>
    <w:rsid w:val="002115F9"/>
    <w:rsid w:val="00211816"/>
    <w:rsid w:val="00211E30"/>
    <w:rsid w:val="00212155"/>
    <w:rsid w:val="00213184"/>
    <w:rsid w:val="00216042"/>
    <w:rsid w:val="002162BB"/>
    <w:rsid w:val="00216E4A"/>
    <w:rsid w:val="00217370"/>
    <w:rsid w:val="00220B87"/>
    <w:rsid w:val="00221130"/>
    <w:rsid w:val="00221988"/>
    <w:rsid w:val="002226C3"/>
    <w:rsid w:val="00222B74"/>
    <w:rsid w:val="00224938"/>
    <w:rsid w:val="00224C9D"/>
    <w:rsid w:val="00225019"/>
    <w:rsid w:val="00225F9F"/>
    <w:rsid w:val="002262FF"/>
    <w:rsid w:val="00227530"/>
    <w:rsid w:val="00230464"/>
    <w:rsid w:val="00230797"/>
    <w:rsid w:val="0023131B"/>
    <w:rsid w:val="002314D8"/>
    <w:rsid w:val="00232B31"/>
    <w:rsid w:val="00232C9C"/>
    <w:rsid w:val="00233399"/>
    <w:rsid w:val="0023346D"/>
    <w:rsid w:val="00236596"/>
    <w:rsid w:val="00241AD0"/>
    <w:rsid w:val="002422AF"/>
    <w:rsid w:val="00242597"/>
    <w:rsid w:val="00242B97"/>
    <w:rsid w:val="00244F1F"/>
    <w:rsid w:val="002469F8"/>
    <w:rsid w:val="002473D7"/>
    <w:rsid w:val="0025044E"/>
    <w:rsid w:val="00250558"/>
    <w:rsid w:val="002518E4"/>
    <w:rsid w:val="00251E55"/>
    <w:rsid w:val="00252079"/>
    <w:rsid w:val="0025293F"/>
    <w:rsid w:val="0025364F"/>
    <w:rsid w:val="00255008"/>
    <w:rsid w:val="00255196"/>
    <w:rsid w:val="00255BFD"/>
    <w:rsid w:val="00255C75"/>
    <w:rsid w:val="002571DD"/>
    <w:rsid w:val="0025768C"/>
    <w:rsid w:val="002577D1"/>
    <w:rsid w:val="0026008E"/>
    <w:rsid w:val="00264111"/>
    <w:rsid w:val="002651B5"/>
    <w:rsid w:val="002654DF"/>
    <w:rsid w:val="00265F3F"/>
    <w:rsid w:val="00267189"/>
    <w:rsid w:val="00267329"/>
    <w:rsid w:val="00267F98"/>
    <w:rsid w:val="00270143"/>
    <w:rsid w:val="00270516"/>
    <w:rsid w:val="00270A0C"/>
    <w:rsid w:val="002711C3"/>
    <w:rsid w:val="002716A6"/>
    <w:rsid w:val="00271770"/>
    <w:rsid w:val="00271993"/>
    <w:rsid w:val="00271D33"/>
    <w:rsid w:val="00272BE1"/>
    <w:rsid w:val="00272D43"/>
    <w:rsid w:val="00272EED"/>
    <w:rsid w:val="00272FBF"/>
    <w:rsid w:val="00273F24"/>
    <w:rsid w:val="002750A4"/>
    <w:rsid w:val="00275F2A"/>
    <w:rsid w:val="00275F7D"/>
    <w:rsid w:val="0027661F"/>
    <w:rsid w:val="00277C86"/>
    <w:rsid w:val="00280380"/>
    <w:rsid w:val="00280E16"/>
    <w:rsid w:val="002825F0"/>
    <w:rsid w:val="00283376"/>
    <w:rsid w:val="00283D00"/>
    <w:rsid w:val="002840CB"/>
    <w:rsid w:val="002840E6"/>
    <w:rsid w:val="00285886"/>
    <w:rsid w:val="00285AC2"/>
    <w:rsid w:val="00286A8A"/>
    <w:rsid w:val="00287455"/>
    <w:rsid w:val="00290893"/>
    <w:rsid w:val="00290AC9"/>
    <w:rsid w:val="00292C63"/>
    <w:rsid w:val="002933D1"/>
    <w:rsid w:val="00293D8B"/>
    <w:rsid w:val="00293E1B"/>
    <w:rsid w:val="00294425"/>
    <w:rsid w:val="00294A3F"/>
    <w:rsid w:val="00295D3B"/>
    <w:rsid w:val="00295DB2"/>
    <w:rsid w:val="0029664A"/>
    <w:rsid w:val="002966DD"/>
    <w:rsid w:val="00296B05"/>
    <w:rsid w:val="002A1356"/>
    <w:rsid w:val="002A19EB"/>
    <w:rsid w:val="002A27CD"/>
    <w:rsid w:val="002A36ED"/>
    <w:rsid w:val="002A4163"/>
    <w:rsid w:val="002A42DA"/>
    <w:rsid w:val="002A44E3"/>
    <w:rsid w:val="002A5366"/>
    <w:rsid w:val="002A666F"/>
    <w:rsid w:val="002A6689"/>
    <w:rsid w:val="002A67B7"/>
    <w:rsid w:val="002A7C1F"/>
    <w:rsid w:val="002A7F05"/>
    <w:rsid w:val="002B1179"/>
    <w:rsid w:val="002B1214"/>
    <w:rsid w:val="002B1733"/>
    <w:rsid w:val="002B2D41"/>
    <w:rsid w:val="002B435D"/>
    <w:rsid w:val="002B5133"/>
    <w:rsid w:val="002B5663"/>
    <w:rsid w:val="002C00D3"/>
    <w:rsid w:val="002C0F2A"/>
    <w:rsid w:val="002C1416"/>
    <w:rsid w:val="002C1DDC"/>
    <w:rsid w:val="002C1DF3"/>
    <w:rsid w:val="002C30E8"/>
    <w:rsid w:val="002C3691"/>
    <w:rsid w:val="002C4651"/>
    <w:rsid w:val="002C495E"/>
    <w:rsid w:val="002C5589"/>
    <w:rsid w:val="002C6350"/>
    <w:rsid w:val="002C77C1"/>
    <w:rsid w:val="002C7FB3"/>
    <w:rsid w:val="002D1021"/>
    <w:rsid w:val="002D1037"/>
    <w:rsid w:val="002D15CE"/>
    <w:rsid w:val="002D1A5D"/>
    <w:rsid w:val="002D2D51"/>
    <w:rsid w:val="002D3A03"/>
    <w:rsid w:val="002D4F2C"/>
    <w:rsid w:val="002D4FE7"/>
    <w:rsid w:val="002D5894"/>
    <w:rsid w:val="002D62A0"/>
    <w:rsid w:val="002D6938"/>
    <w:rsid w:val="002D6AFC"/>
    <w:rsid w:val="002E05E7"/>
    <w:rsid w:val="002E2699"/>
    <w:rsid w:val="002E29FB"/>
    <w:rsid w:val="002E2EF1"/>
    <w:rsid w:val="002E3047"/>
    <w:rsid w:val="002E33B2"/>
    <w:rsid w:val="002E3831"/>
    <w:rsid w:val="002E4243"/>
    <w:rsid w:val="002E54C3"/>
    <w:rsid w:val="002E667F"/>
    <w:rsid w:val="002E7456"/>
    <w:rsid w:val="002E7A91"/>
    <w:rsid w:val="002F0AA4"/>
    <w:rsid w:val="002F1C98"/>
    <w:rsid w:val="002F30C7"/>
    <w:rsid w:val="002F33E8"/>
    <w:rsid w:val="002F4A68"/>
    <w:rsid w:val="002F4BC3"/>
    <w:rsid w:val="002F4D43"/>
    <w:rsid w:val="002F5187"/>
    <w:rsid w:val="002F59F4"/>
    <w:rsid w:val="002F6D07"/>
    <w:rsid w:val="002F71C4"/>
    <w:rsid w:val="002F782B"/>
    <w:rsid w:val="002F7963"/>
    <w:rsid w:val="00300301"/>
    <w:rsid w:val="003018E2"/>
    <w:rsid w:val="00301AAB"/>
    <w:rsid w:val="003020E1"/>
    <w:rsid w:val="00302462"/>
    <w:rsid w:val="00302DB6"/>
    <w:rsid w:val="00303267"/>
    <w:rsid w:val="00303E81"/>
    <w:rsid w:val="00304B83"/>
    <w:rsid w:val="00304DDA"/>
    <w:rsid w:val="00304E85"/>
    <w:rsid w:val="003057E1"/>
    <w:rsid w:val="00306939"/>
    <w:rsid w:val="003105BE"/>
    <w:rsid w:val="00311173"/>
    <w:rsid w:val="003123BB"/>
    <w:rsid w:val="00312F7D"/>
    <w:rsid w:val="00314591"/>
    <w:rsid w:val="00315697"/>
    <w:rsid w:val="00316F97"/>
    <w:rsid w:val="00317A25"/>
    <w:rsid w:val="00317A68"/>
    <w:rsid w:val="00317D0B"/>
    <w:rsid w:val="003209BE"/>
    <w:rsid w:val="003214F4"/>
    <w:rsid w:val="00321C34"/>
    <w:rsid w:val="00321EFC"/>
    <w:rsid w:val="00322A66"/>
    <w:rsid w:val="00325217"/>
    <w:rsid w:val="003266AF"/>
    <w:rsid w:val="003271A3"/>
    <w:rsid w:val="003319D6"/>
    <w:rsid w:val="00332160"/>
    <w:rsid w:val="00332C82"/>
    <w:rsid w:val="00332F7D"/>
    <w:rsid w:val="00333215"/>
    <w:rsid w:val="0033390C"/>
    <w:rsid w:val="00333AC6"/>
    <w:rsid w:val="00336D91"/>
    <w:rsid w:val="00336F36"/>
    <w:rsid w:val="00337C97"/>
    <w:rsid w:val="0034014F"/>
    <w:rsid w:val="003402BA"/>
    <w:rsid w:val="00340783"/>
    <w:rsid w:val="003408C5"/>
    <w:rsid w:val="00340BAC"/>
    <w:rsid w:val="003411DF"/>
    <w:rsid w:val="00341361"/>
    <w:rsid w:val="003432CF"/>
    <w:rsid w:val="00343FE3"/>
    <w:rsid w:val="00344E7F"/>
    <w:rsid w:val="003458ED"/>
    <w:rsid w:val="00345974"/>
    <w:rsid w:val="00346AA0"/>
    <w:rsid w:val="0034777B"/>
    <w:rsid w:val="00347D00"/>
    <w:rsid w:val="003505BE"/>
    <w:rsid w:val="0035351B"/>
    <w:rsid w:val="00353653"/>
    <w:rsid w:val="0035373F"/>
    <w:rsid w:val="00353B76"/>
    <w:rsid w:val="00354FD6"/>
    <w:rsid w:val="0035589E"/>
    <w:rsid w:val="00355F80"/>
    <w:rsid w:val="003561E0"/>
    <w:rsid w:val="003566D2"/>
    <w:rsid w:val="00356DC0"/>
    <w:rsid w:val="00360D69"/>
    <w:rsid w:val="00361267"/>
    <w:rsid w:val="00361C7A"/>
    <w:rsid w:val="003635ED"/>
    <w:rsid w:val="0036384E"/>
    <w:rsid w:val="0036422E"/>
    <w:rsid w:val="003643F7"/>
    <w:rsid w:val="00364D60"/>
    <w:rsid w:val="00365191"/>
    <w:rsid w:val="00365746"/>
    <w:rsid w:val="0036591B"/>
    <w:rsid w:val="00365BDB"/>
    <w:rsid w:val="003701AB"/>
    <w:rsid w:val="00370A76"/>
    <w:rsid w:val="00372018"/>
    <w:rsid w:val="00372DFE"/>
    <w:rsid w:val="00373802"/>
    <w:rsid w:val="00373AB4"/>
    <w:rsid w:val="00373C6F"/>
    <w:rsid w:val="00374179"/>
    <w:rsid w:val="0037434F"/>
    <w:rsid w:val="003743BD"/>
    <w:rsid w:val="00375295"/>
    <w:rsid w:val="00376216"/>
    <w:rsid w:val="0038086A"/>
    <w:rsid w:val="00380A11"/>
    <w:rsid w:val="00380C0E"/>
    <w:rsid w:val="00380F70"/>
    <w:rsid w:val="00381633"/>
    <w:rsid w:val="00381BC2"/>
    <w:rsid w:val="00382536"/>
    <w:rsid w:val="0038283F"/>
    <w:rsid w:val="00383E41"/>
    <w:rsid w:val="00385993"/>
    <w:rsid w:val="00385B2F"/>
    <w:rsid w:val="00386EF0"/>
    <w:rsid w:val="00390FC0"/>
    <w:rsid w:val="00392D1D"/>
    <w:rsid w:val="0039372D"/>
    <w:rsid w:val="003957B3"/>
    <w:rsid w:val="00396547"/>
    <w:rsid w:val="003972FB"/>
    <w:rsid w:val="00397C1E"/>
    <w:rsid w:val="003A1819"/>
    <w:rsid w:val="003A1820"/>
    <w:rsid w:val="003A1981"/>
    <w:rsid w:val="003A20CB"/>
    <w:rsid w:val="003A2995"/>
    <w:rsid w:val="003A2B64"/>
    <w:rsid w:val="003A3C6E"/>
    <w:rsid w:val="003A54D1"/>
    <w:rsid w:val="003A556B"/>
    <w:rsid w:val="003A5A2E"/>
    <w:rsid w:val="003A71C3"/>
    <w:rsid w:val="003A7377"/>
    <w:rsid w:val="003B1442"/>
    <w:rsid w:val="003B218C"/>
    <w:rsid w:val="003B2D40"/>
    <w:rsid w:val="003B38DB"/>
    <w:rsid w:val="003B3D66"/>
    <w:rsid w:val="003B46CE"/>
    <w:rsid w:val="003B54DB"/>
    <w:rsid w:val="003B6398"/>
    <w:rsid w:val="003B6596"/>
    <w:rsid w:val="003B6D21"/>
    <w:rsid w:val="003B7E46"/>
    <w:rsid w:val="003C03D1"/>
    <w:rsid w:val="003C1589"/>
    <w:rsid w:val="003C1B32"/>
    <w:rsid w:val="003C234E"/>
    <w:rsid w:val="003C2842"/>
    <w:rsid w:val="003C357C"/>
    <w:rsid w:val="003C3EEA"/>
    <w:rsid w:val="003C3EFC"/>
    <w:rsid w:val="003C4AE6"/>
    <w:rsid w:val="003C4D41"/>
    <w:rsid w:val="003C59BC"/>
    <w:rsid w:val="003C5FA6"/>
    <w:rsid w:val="003C79B7"/>
    <w:rsid w:val="003C7C54"/>
    <w:rsid w:val="003D0724"/>
    <w:rsid w:val="003D09D6"/>
    <w:rsid w:val="003D0A23"/>
    <w:rsid w:val="003D1158"/>
    <w:rsid w:val="003D30E2"/>
    <w:rsid w:val="003D3189"/>
    <w:rsid w:val="003D3A85"/>
    <w:rsid w:val="003D4825"/>
    <w:rsid w:val="003D4B77"/>
    <w:rsid w:val="003D4CF6"/>
    <w:rsid w:val="003D56A4"/>
    <w:rsid w:val="003D57D5"/>
    <w:rsid w:val="003D6196"/>
    <w:rsid w:val="003D61F5"/>
    <w:rsid w:val="003D6EDF"/>
    <w:rsid w:val="003D7E60"/>
    <w:rsid w:val="003E0387"/>
    <w:rsid w:val="003E1775"/>
    <w:rsid w:val="003E194B"/>
    <w:rsid w:val="003E1AD6"/>
    <w:rsid w:val="003E24DA"/>
    <w:rsid w:val="003E3609"/>
    <w:rsid w:val="003E41CF"/>
    <w:rsid w:val="003E4A0D"/>
    <w:rsid w:val="003E51F7"/>
    <w:rsid w:val="003E5287"/>
    <w:rsid w:val="003E5288"/>
    <w:rsid w:val="003E533B"/>
    <w:rsid w:val="003E5689"/>
    <w:rsid w:val="003E589F"/>
    <w:rsid w:val="003E6A36"/>
    <w:rsid w:val="003F1D13"/>
    <w:rsid w:val="003F2669"/>
    <w:rsid w:val="003F2DB5"/>
    <w:rsid w:val="003F32BA"/>
    <w:rsid w:val="003F49A2"/>
    <w:rsid w:val="003F4ED8"/>
    <w:rsid w:val="003F65B8"/>
    <w:rsid w:val="003F68E7"/>
    <w:rsid w:val="003F6E7C"/>
    <w:rsid w:val="004001B6"/>
    <w:rsid w:val="004007BF"/>
    <w:rsid w:val="00402558"/>
    <w:rsid w:val="00402A9F"/>
    <w:rsid w:val="00402DB7"/>
    <w:rsid w:val="00403390"/>
    <w:rsid w:val="00403600"/>
    <w:rsid w:val="004052DD"/>
    <w:rsid w:val="0040566F"/>
    <w:rsid w:val="004061D2"/>
    <w:rsid w:val="00406E4E"/>
    <w:rsid w:val="00407280"/>
    <w:rsid w:val="0041052E"/>
    <w:rsid w:val="00410CD0"/>
    <w:rsid w:val="00410E6D"/>
    <w:rsid w:val="00411C2A"/>
    <w:rsid w:val="00412084"/>
    <w:rsid w:val="00412886"/>
    <w:rsid w:val="004129EF"/>
    <w:rsid w:val="00412B11"/>
    <w:rsid w:val="00413207"/>
    <w:rsid w:val="004149A3"/>
    <w:rsid w:val="00415577"/>
    <w:rsid w:val="00416693"/>
    <w:rsid w:val="00417332"/>
    <w:rsid w:val="004175C8"/>
    <w:rsid w:val="00417C4D"/>
    <w:rsid w:val="00417EAA"/>
    <w:rsid w:val="00420A71"/>
    <w:rsid w:val="00421BD8"/>
    <w:rsid w:val="00422B6A"/>
    <w:rsid w:val="00422FA5"/>
    <w:rsid w:val="00423964"/>
    <w:rsid w:val="00423ECB"/>
    <w:rsid w:val="0042454A"/>
    <w:rsid w:val="00424C5F"/>
    <w:rsid w:val="0042512D"/>
    <w:rsid w:val="00425884"/>
    <w:rsid w:val="00425BF2"/>
    <w:rsid w:val="0042688A"/>
    <w:rsid w:val="004273CF"/>
    <w:rsid w:val="00427E30"/>
    <w:rsid w:val="004304D4"/>
    <w:rsid w:val="0043252D"/>
    <w:rsid w:val="00434014"/>
    <w:rsid w:val="00434614"/>
    <w:rsid w:val="00435524"/>
    <w:rsid w:val="004357ED"/>
    <w:rsid w:val="0043654F"/>
    <w:rsid w:val="004367FC"/>
    <w:rsid w:val="0043777D"/>
    <w:rsid w:val="00440264"/>
    <w:rsid w:val="00441925"/>
    <w:rsid w:val="0044192D"/>
    <w:rsid w:val="00442266"/>
    <w:rsid w:val="00442EFE"/>
    <w:rsid w:val="004432EE"/>
    <w:rsid w:val="00443429"/>
    <w:rsid w:val="00443EC1"/>
    <w:rsid w:val="004447C0"/>
    <w:rsid w:val="004448F9"/>
    <w:rsid w:val="00444F47"/>
    <w:rsid w:val="004455DB"/>
    <w:rsid w:val="00445DCA"/>
    <w:rsid w:val="00453469"/>
    <w:rsid w:val="00453E29"/>
    <w:rsid w:val="004562D4"/>
    <w:rsid w:val="00456E4F"/>
    <w:rsid w:val="00457A4A"/>
    <w:rsid w:val="00457B41"/>
    <w:rsid w:val="00460435"/>
    <w:rsid w:val="004605D4"/>
    <w:rsid w:val="00461B91"/>
    <w:rsid w:val="00462506"/>
    <w:rsid w:val="004633F6"/>
    <w:rsid w:val="00463CB3"/>
    <w:rsid w:val="00463DDC"/>
    <w:rsid w:val="004645B7"/>
    <w:rsid w:val="004648C5"/>
    <w:rsid w:val="00467A90"/>
    <w:rsid w:val="0047106E"/>
    <w:rsid w:val="004721B0"/>
    <w:rsid w:val="00472DC4"/>
    <w:rsid w:val="004734F4"/>
    <w:rsid w:val="004748CF"/>
    <w:rsid w:val="004749A4"/>
    <w:rsid w:val="00475457"/>
    <w:rsid w:val="004754A4"/>
    <w:rsid w:val="004755CE"/>
    <w:rsid w:val="00475ECB"/>
    <w:rsid w:val="00476427"/>
    <w:rsid w:val="00476C5D"/>
    <w:rsid w:val="004772D1"/>
    <w:rsid w:val="00480FCC"/>
    <w:rsid w:val="004817FB"/>
    <w:rsid w:val="00481E67"/>
    <w:rsid w:val="00482031"/>
    <w:rsid w:val="004848A7"/>
    <w:rsid w:val="0048575D"/>
    <w:rsid w:val="00485B56"/>
    <w:rsid w:val="00486788"/>
    <w:rsid w:val="004902E3"/>
    <w:rsid w:val="00490C35"/>
    <w:rsid w:val="00491552"/>
    <w:rsid w:val="0049379A"/>
    <w:rsid w:val="00493DB5"/>
    <w:rsid w:val="00494921"/>
    <w:rsid w:val="00494A91"/>
    <w:rsid w:val="0049500F"/>
    <w:rsid w:val="0049615A"/>
    <w:rsid w:val="004A099C"/>
    <w:rsid w:val="004A1570"/>
    <w:rsid w:val="004A1A24"/>
    <w:rsid w:val="004A1E8D"/>
    <w:rsid w:val="004A22B4"/>
    <w:rsid w:val="004A23F8"/>
    <w:rsid w:val="004A35EB"/>
    <w:rsid w:val="004A428A"/>
    <w:rsid w:val="004A44C6"/>
    <w:rsid w:val="004A5CBB"/>
    <w:rsid w:val="004A5F4E"/>
    <w:rsid w:val="004A6065"/>
    <w:rsid w:val="004A6E09"/>
    <w:rsid w:val="004A72C2"/>
    <w:rsid w:val="004B006F"/>
    <w:rsid w:val="004B092A"/>
    <w:rsid w:val="004B25AA"/>
    <w:rsid w:val="004B2985"/>
    <w:rsid w:val="004B3D5C"/>
    <w:rsid w:val="004B3DBF"/>
    <w:rsid w:val="004B4EAC"/>
    <w:rsid w:val="004B50AD"/>
    <w:rsid w:val="004B5692"/>
    <w:rsid w:val="004B5E72"/>
    <w:rsid w:val="004B661D"/>
    <w:rsid w:val="004B6B20"/>
    <w:rsid w:val="004B70F9"/>
    <w:rsid w:val="004C0570"/>
    <w:rsid w:val="004C06AD"/>
    <w:rsid w:val="004C070F"/>
    <w:rsid w:val="004C086E"/>
    <w:rsid w:val="004C1849"/>
    <w:rsid w:val="004C20E5"/>
    <w:rsid w:val="004C28E9"/>
    <w:rsid w:val="004C2D2F"/>
    <w:rsid w:val="004C3ABD"/>
    <w:rsid w:val="004C3E18"/>
    <w:rsid w:val="004C41DB"/>
    <w:rsid w:val="004C6F30"/>
    <w:rsid w:val="004D087B"/>
    <w:rsid w:val="004D0DF8"/>
    <w:rsid w:val="004D25A6"/>
    <w:rsid w:val="004D340D"/>
    <w:rsid w:val="004D3E2F"/>
    <w:rsid w:val="004D48A6"/>
    <w:rsid w:val="004D5133"/>
    <w:rsid w:val="004D68D0"/>
    <w:rsid w:val="004D7694"/>
    <w:rsid w:val="004D772C"/>
    <w:rsid w:val="004D7F10"/>
    <w:rsid w:val="004D7FD5"/>
    <w:rsid w:val="004E0335"/>
    <w:rsid w:val="004E04E7"/>
    <w:rsid w:val="004E0A9C"/>
    <w:rsid w:val="004E0F22"/>
    <w:rsid w:val="004E2F0D"/>
    <w:rsid w:val="004E3130"/>
    <w:rsid w:val="004E3FE8"/>
    <w:rsid w:val="004E4BB3"/>
    <w:rsid w:val="004E691F"/>
    <w:rsid w:val="004F0101"/>
    <w:rsid w:val="004F0974"/>
    <w:rsid w:val="004F1B91"/>
    <w:rsid w:val="004F28A2"/>
    <w:rsid w:val="004F3306"/>
    <w:rsid w:val="004F66CD"/>
    <w:rsid w:val="004F76F4"/>
    <w:rsid w:val="004F7F5D"/>
    <w:rsid w:val="00501838"/>
    <w:rsid w:val="00502EB5"/>
    <w:rsid w:val="0050340E"/>
    <w:rsid w:val="00504BE2"/>
    <w:rsid w:val="00504BF2"/>
    <w:rsid w:val="00504E7C"/>
    <w:rsid w:val="005051F3"/>
    <w:rsid w:val="00506FE6"/>
    <w:rsid w:val="00510444"/>
    <w:rsid w:val="00510700"/>
    <w:rsid w:val="005107A0"/>
    <w:rsid w:val="00510AA8"/>
    <w:rsid w:val="00510E5A"/>
    <w:rsid w:val="00512F17"/>
    <w:rsid w:val="0051453C"/>
    <w:rsid w:val="005145DD"/>
    <w:rsid w:val="00514885"/>
    <w:rsid w:val="00514A2E"/>
    <w:rsid w:val="00516B1E"/>
    <w:rsid w:val="00516D3A"/>
    <w:rsid w:val="005201CD"/>
    <w:rsid w:val="00520305"/>
    <w:rsid w:val="005204FC"/>
    <w:rsid w:val="00520F22"/>
    <w:rsid w:val="00520FBE"/>
    <w:rsid w:val="00521991"/>
    <w:rsid w:val="00522093"/>
    <w:rsid w:val="0052293B"/>
    <w:rsid w:val="00524840"/>
    <w:rsid w:val="00525450"/>
    <w:rsid w:val="00525C01"/>
    <w:rsid w:val="00526410"/>
    <w:rsid w:val="005264C8"/>
    <w:rsid w:val="00526B4B"/>
    <w:rsid w:val="00526EA3"/>
    <w:rsid w:val="00527C16"/>
    <w:rsid w:val="00527CCD"/>
    <w:rsid w:val="00530271"/>
    <w:rsid w:val="00530396"/>
    <w:rsid w:val="00531737"/>
    <w:rsid w:val="005317A9"/>
    <w:rsid w:val="0053195A"/>
    <w:rsid w:val="00532E05"/>
    <w:rsid w:val="00533733"/>
    <w:rsid w:val="00533806"/>
    <w:rsid w:val="00533B90"/>
    <w:rsid w:val="005357FA"/>
    <w:rsid w:val="00536573"/>
    <w:rsid w:val="00536CB3"/>
    <w:rsid w:val="005370EF"/>
    <w:rsid w:val="0053769E"/>
    <w:rsid w:val="00537F0D"/>
    <w:rsid w:val="005401E0"/>
    <w:rsid w:val="00540DC8"/>
    <w:rsid w:val="005419F2"/>
    <w:rsid w:val="00541EC7"/>
    <w:rsid w:val="005422D2"/>
    <w:rsid w:val="00543114"/>
    <w:rsid w:val="00544668"/>
    <w:rsid w:val="005467D6"/>
    <w:rsid w:val="005468FA"/>
    <w:rsid w:val="00546AE4"/>
    <w:rsid w:val="005471F8"/>
    <w:rsid w:val="005502B0"/>
    <w:rsid w:val="00550AE2"/>
    <w:rsid w:val="0055141C"/>
    <w:rsid w:val="00552C90"/>
    <w:rsid w:val="00554145"/>
    <w:rsid w:val="00554E32"/>
    <w:rsid w:val="00554F3D"/>
    <w:rsid w:val="00555479"/>
    <w:rsid w:val="0055668E"/>
    <w:rsid w:val="00556CD9"/>
    <w:rsid w:val="005576D0"/>
    <w:rsid w:val="00557909"/>
    <w:rsid w:val="0055791B"/>
    <w:rsid w:val="005579A1"/>
    <w:rsid w:val="005607CE"/>
    <w:rsid w:val="005609BC"/>
    <w:rsid w:val="00561CA3"/>
    <w:rsid w:val="005629ED"/>
    <w:rsid w:val="005643CA"/>
    <w:rsid w:val="00564BE5"/>
    <w:rsid w:val="0056671F"/>
    <w:rsid w:val="0056696C"/>
    <w:rsid w:val="00566B49"/>
    <w:rsid w:val="00567324"/>
    <w:rsid w:val="00567717"/>
    <w:rsid w:val="00567D6D"/>
    <w:rsid w:val="005702F2"/>
    <w:rsid w:val="00570720"/>
    <w:rsid w:val="005718E4"/>
    <w:rsid w:val="005718F3"/>
    <w:rsid w:val="00571DB3"/>
    <w:rsid w:val="0057230E"/>
    <w:rsid w:val="005723F6"/>
    <w:rsid w:val="00575833"/>
    <w:rsid w:val="00575E5A"/>
    <w:rsid w:val="00576F68"/>
    <w:rsid w:val="0058012D"/>
    <w:rsid w:val="0058068D"/>
    <w:rsid w:val="005806E8"/>
    <w:rsid w:val="00581635"/>
    <w:rsid w:val="00581D97"/>
    <w:rsid w:val="00582B07"/>
    <w:rsid w:val="005832CE"/>
    <w:rsid w:val="00585C93"/>
    <w:rsid w:val="00587D18"/>
    <w:rsid w:val="005905A7"/>
    <w:rsid w:val="005917D2"/>
    <w:rsid w:val="00592981"/>
    <w:rsid w:val="00593A46"/>
    <w:rsid w:val="00594569"/>
    <w:rsid w:val="005947C0"/>
    <w:rsid w:val="00594F0F"/>
    <w:rsid w:val="00595DD2"/>
    <w:rsid w:val="00596180"/>
    <w:rsid w:val="00596891"/>
    <w:rsid w:val="00596F39"/>
    <w:rsid w:val="00597039"/>
    <w:rsid w:val="00597CF0"/>
    <w:rsid w:val="005A025F"/>
    <w:rsid w:val="005A068C"/>
    <w:rsid w:val="005A11F4"/>
    <w:rsid w:val="005A2822"/>
    <w:rsid w:val="005A32F0"/>
    <w:rsid w:val="005A36D2"/>
    <w:rsid w:val="005A4488"/>
    <w:rsid w:val="005A4F35"/>
    <w:rsid w:val="005A50F7"/>
    <w:rsid w:val="005A6051"/>
    <w:rsid w:val="005A62B2"/>
    <w:rsid w:val="005A6ACC"/>
    <w:rsid w:val="005A795E"/>
    <w:rsid w:val="005B02A1"/>
    <w:rsid w:val="005B0505"/>
    <w:rsid w:val="005B1EE9"/>
    <w:rsid w:val="005B23C1"/>
    <w:rsid w:val="005B418D"/>
    <w:rsid w:val="005B4637"/>
    <w:rsid w:val="005B55CA"/>
    <w:rsid w:val="005B56D6"/>
    <w:rsid w:val="005B7E24"/>
    <w:rsid w:val="005C00FD"/>
    <w:rsid w:val="005C0BD2"/>
    <w:rsid w:val="005C1774"/>
    <w:rsid w:val="005C295C"/>
    <w:rsid w:val="005C2DF2"/>
    <w:rsid w:val="005C768D"/>
    <w:rsid w:val="005C7D07"/>
    <w:rsid w:val="005D12CE"/>
    <w:rsid w:val="005D1C79"/>
    <w:rsid w:val="005D26C3"/>
    <w:rsid w:val="005D3CC4"/>
    <w:rsid w:val="005D3D33"/>
    <w:rsid w:val="005D438F"/>
    <w:rsid w:val="005D4952"/>
    <w:rsid w:val="005D4CC9"/>
    <w:rsid w:val="005D55AE"/>
    <w:rsid w:val="005D5DDE"/>
    <w:rsid w:val="005D620D"/>
    <w:rsid w:val="005E085C"/>
    <w:rsid w:val="005E105C"/>
    <w:rsid w:val="005E109F"/>
    <w:rsid w:val="005E16F4"/>
    <w:rsid w:val="005E1774"/>
    <w:rsid w:val="005E3D14"/>
    <w:rsid w:val="005E46C6"/>
    <w:rsid w:val="005E4942"/>
    <w:rsid w:val="005E5564"/>
    <w:rsid w:val="005E62B9"/>
    <w:rsid w:val="005E73D7"/>
    <w:rsid w:val="005E7608"/>
    <w:rsid w:val="005E7CE2"/>
    <w:rsid w:val="005E7DC9"/>
    <w:rsid w:val="005F0EC8"/>
    <w:rsid w:val="005F1F42"/>
    <w:rsid w:val="005F2926"/>
    <w:rsid w:val="005F3D94"/>
    <w:rsid w:val="005F4AE1"/>
    <w:rsid w:val="005F68E0"/>
    <w:rsid w:val="005F69CC"/>
    <w:rsid w:val="005F6F4C"/>
    <w:rsid w:val="005F73F3"/>
    <w:rsid w:val="005F7FC7"/>
    <w:rsid w:val="0060029D"/>
    <w:rsid w:val="006019FA"/>
    <w:rsid w:val="00602F95"/>
    <w:rsid w:val="006039D6"/>
    <w:rsid w:val="00603F00"/>
    <w:rsid w:val="00605EDE"/>
    <w:rsid w:val="0060712C"/>
    <w:rsid w:val="0060735B"/>
    <w:rsid w:val="006076C3"/>
    <w:rsid w:val="00607BE6"/>
    <w:rsid w:val="006134C8"/>
    <w:rsid w:val="006139CF"/>
    <w:rsid w:val="00614A7F"/>
    <w:rsid w:val="00616E41"/>
    <w:rsid w:val="006174FC"/>
    <w:rsid w:val="00617D78"/>
    <w:rsid w:val="00620EC8"/>
    <w:rsid w:val="00621447"/>
    <w:rsid w:val="00621476"/>
    <w:rsid w:val="0062158D"/>
    <w:rsid w:val="00621C87"/>
    <w:rsid w:val="00621C8A"/>
    <w:rsid w:val="00622957"/>
    <w:rsid w:val="00622B91"/>
    <w:rsid w:val="00625179"/>
    <w:rsid w:val="006259A6"/>
    <w:rsid w:val="00625AD9"/>
    <w:rsid w:val="0062664E"/>
    <w:rsid w:val="00626827"/>
    <w:rsid w:val="0062775D"/>
    <w:rsid w:val="0063054D"/>
    <w:rsid w:val="00630983"/>
    <w:rsid w:val="006324C0"/>
    <w:rsid w:val="00632BC1"/>
    <w:rsid w:val="00632DFE"/>
    <w:rsid w:val="006332B0"/>
    <w:rsid w:val="00633C28"/>
    <w:rsid w:val="0063497D"/>
    <w:rsid w:val="006356BA"/>
    <w:rsid w:val="0063655D"/>
    <w:rsid w:val="006374BC"/>
    <w:rsid w:val="00637ABF"/>
    <w:rsid w:val="00637F8E"/>
    <w:rsid w:val="006464C4"/>
    <w:rsid w:val="00646C55"/>
    <w:rsid w:val="00646E03"/>
    <w:rsid w:val="00647078"/>
    <w:rsid w:val="006471AB"/>
    <w:rsid w:val="00647AA4"/>
    <w:rsid w:val="0065136D"/>
    <w:rsid w:val="006517C6"/>
    <w:rsid w:val="0065220F"/>
    <w:rsid w:val="00653DB6"/>
    <w:rsid w:val="00654C30"/>
    <w:rsid w:val="0065546C"/>
    <w:rsid w:val="0065589E"/>
    <w:rsid w:val="00656208"/>
    <w:rsid w:val="00656A8E"/>
    <w:rsid w:val="006573A6"/>
    <w:rsid w:val="0065767B"/>
    <w:rsid w:val="00657813"/>
    <w:rsid w:val="00657950"/>
    <w:rsid w:val="006579E1"/>
    <w:rsid w:val="00661195"/>
    <w:rsid w:val="00661957"/>
    <w:rsid w:val="00661C06"/>
    <w:rsid w:val="00661F5B"/>
    <w:rsid w:val="006628D5"/>
    <w:rsid w:val="00662BF1"/>
    <w:rsid w:val="006649CE"/>
    <w:rsid w:val="00664BC4"/>
    <w:rsid w:val="006660B1"/>
    <w:rsid w:val="006672F8"/>
    <w:rsid w:val="006675EF"/>
    <w:rsid w:val="006676CB"/>
    <w:rsid w:val="0067086E"/>
    <w:rsid w:val="00671097"/>
    <w:rsid w:val="00671A53"/>
    <w:rsid w:val="00672124"/>
    <w:rsid w:val="006734E7"/>
    <w:rsid w:val="00673D93"/>
    <w:rsid w:val="00674330"/>
    <w:rsid w:val="00674968"/>
    <w:rsid w:val="00674D32"/>
    <w:rsid w:val="006757AF"/>
    <w:rsid w:val="00677593"/>
    <w:rsid w:val="00681BBE"/>
    <w:rsid w:val="00682440"/>
    <w:rsid w:val="0068267A"/>
    <w:rsid w:val="00682924"/>
    <w:rsid w:val="006838EA"/>
    <w:rsid w:val="006857AC"/>
    <w:rsid w:val="00685C24"/>
    <w:rsid w:val="0068652D"/>
    <w:rsid w:val="00687110"/>
    <w:rsid w:val="0068749E"/>
    <w:rsid w:val="0069158C"/>
    <w:rsid w:val="006916F6"/>
    <w:rsid w:val="00692CBC"/>
    <w:rsid w:val="00694845"/>
    <w:rsid w:val="006953E2"/>
    <w:rsid w:val="00695A77"/>
    <w:rsid w:val="00695D81"/>
    <w:rsid w:val="00696487"/>
    <w:rsid w:val="00696497"/>
    <w:rsid w:val="006964FA"/>
    <w:rsid w:val="006967B5"/>
    <w:rsid w:val="00696B25"/>
    <w:rsid w:val="006971D2"/>
    <w:rsid w:val="00697BC9"/>
    <w:rsid w:val="006A01CB"/>
    <w:rsid w:val="006A0E6C"/>
    <w:rsid w:val="006A1FE7"/>
    <w:rsid w:val="006A3147"/>
    <w:rsid w:val="006A3201"/>
    <w:rsid w:val="006A34AE"/>
    <w:rsid w:val="006A3501"/>
    <w:rsid w:val="006A634A"/>
    <w:rsid w:val="006A6EF2"/>
    <w:rsid w:val="006A7038"/>
    <w:rsid w:val="006A77D2"/>
    <w:rsid w:val="006A7DCA"/>
    <w:rsid w:val="006B070C"/>
    <w:rsid w:val="006B0733"/>
    <w:rsid w:val="006B3D81"/>
    <w:rsid w:val="006B4BD0"/>
    <w:rsid w:val="006B58D7"/>
    <w:rsid w:val="006B5E55"/>
    <w:rsid w:val="006B699A"/>
    <w:rsid w:val="006B6BD2"/>
    <w:rsid w:val="006B7B95"/>
    <w:rsid w:val="006B7DBD"/>
    <w:rsid w:val="006C0508"/>
    <w:rsid w:val="006C09E7"/>
    <w:rsid w:val="006C0D29"/>
    <w:rsid w:val="006C1820"/>
    <w:rsid w:val="006C2365"/>
    <w:rsid w:val="006C24C7"/>
    <w:rsid w:val="006C26C6"/>
    <w:rsid w:val="006C4311"/>
    <w:rsid w:val="006C4B14"/>
    <w:rsid w:val="006C5C6B"/>
    <w:rsid w:val="006C5CD0"/>
    <w:rsid w:val="006C62E5"/>
    <w:rsid w:val="006C6DC6"/>
    <w:rsid w:val="006C7971"/>
    <w:rsid w:val="006D1ABC"/>
    <w:rsid w:val="006D3423"/>
    <w:rsid w:val="006D38F5"/>
    <w:rsid w:val="006D3E68"/>
    <w:rsid w:val="006D42E6"/>
    <w:rsid w:val="006D464D"/>
    <w:rsid w:val="006D4BB4"/>
    <w:rsid w:val="006D55C4"/>
    <w:rsid w:val="006D6691"/>
    <w:rsid w:val="006D6EAD"/>
    <w:rsid w:val="006D7258"/>
    <w:rsid w:val="006D7499"/>
    <w:rsid w:val="006D76F5"/>
    <w:rsid w:val="006E0B0D"/>
    <w:rsid w:val="006E25D7"/>
    <w:rsid w:val="006E3554"/>
    <w:rsid w:val="006E41AF"/>
    <w:rsid w:val="006E41EA"/>
    <w:rsid w:val="006E4ADB"/>
    <w:rsid w:val="006E4BA8"/>
    <w:rsid w:val="006E4D9B"/>
    <w:rsid w:val="006E61D6"/>
    <w:rsid w:val="006F1613"/>
    <w:rsid w:val="006F2489"/>
    <w:rsid w:val="006F27B8"/>
    <w:rsid w:val="006F2980"/>
    <w:rsid w:val="006F3B48"/>
    <w:rsid w:val="006F6BD8"/>
    <w:rsid w:val="006F72C0"/>
    <w:rsid w:val="006F7ED9"/>
    <w:rsid w:val="007016E2"/>
    <w:rsid w:val="00704150"/>
    <w:rsid w:val="0070421C"/>
    <w:rsid w:val="0070462C"/>
    <w:rsid w:val="00704C25"/>
    <w:rsid w:val="00705BE2"/>
    <w:rsid w:val="00706066"/>
    <w:rsid w:val="00706BB1"/>
    <w:rsid w:val="00706FB7"/>
    <w:rsid w:val="00707117"/>
    <w:rsid w:val="0070774F"/>
    <w:rsid w:val="00707F2F"/>
    <w:rsid w:val="00710CDB"/>
    <w:rsid w:val="00710D59"/>
    <w:rsid w:val="00711385"/>
    <w:rsid w:val="00712DB7"/>
    <w:rsid w:val="007148DF"/>
    <w:rsid w:val="00715708"/>
    <w:rsid w:val="007159AD"/>
    <w:rsid w:val="00715F39"/>
    <w:rsid w:val="00716223"/>
    <w:rsid w:val="0071786E"/>
    <w:rsid w:val="007179EB"/>
    <w:rsid w:val="00720B2C"/>
    <w:rsid w:val="00722820"/>
    <w:rsid w:val="00722E93"/>
    <w:rsid w:val="007246FE"/>
    <w:rsid w:val="00724D45"/>
    <w:rsid w:val="00724F81"/>
    <w:rsid w:val="0072524F"/>
    <w:rsid w:val="00725A76"/>
    <w:rsid w:val="00725E7C"/>
    <w:rsid w:val="007262EF"/>
    <w:rsid w:val="00726CA9"/>
    <w:rsid w:val="00727EE3"/>
    <w:rsid w:val="007312FA"/>
    <w:rsid w:val="007316B6"/>
    <w:rsid w:val="007322F2"/>
    <w:rsid w:val="0073284B"/>
    <w:rsid w:val="00733061"/>
    <w:rsid w:val="007333F9"/>
    <w:rsid w:val="00734449"/>
    <w:rsid w:val="00736466"/>
    <w:rsid w:val="0073730B"/>
    <w:rsid w:val="00741506"/>
    <w:rsid w:val="00742D96"/>
    <w:rsid w:val="00743230"/>
    <w:rsid w:val="00743775"/>
    <w:rsid w:val="00743F1F"/>
    <w:rsid w:val="00745425"/>
    <w:rsid w:val="00745B8E"/>
    <w:rsid w:val="00746947"/>
    <w:rsid w:val="00747AB9"/>
    <w:rsid w:val="00750B5E"/>
    <w:rsid w:val="00750F9A"/>
    <w:rsid w:val="007514C0"/>
    <w:rsid w:val="007520A2"/>
    <w:rsid w:val="00752727"/>
    <w:rsid w:val="00754D42"/>
    <w:rsid w:val="00754F1A"/>
    <w:rsid w:val="007550CD"/>
    <w:rsid w:val="00755D60"/>
    <w:rsid w:val="00755DE3"/>
    <w:rsid w:val="00756B2F"/>
    <w:rsid w:val="0075733E"/>
    <w:rsid w:val="0075734A"/>
    <w:rsid w:val="007575AE"/>
    <w:rsid w:val="00760FDA"/>
    <w:rsid w:val="007627D3"/>
    <w:rsid w:val="00763B9B"/>
    <w:rsid w:val="00765C64"/>
    <w:rsid w:val="007669EC"/>
    <w:rsid w:val="007702CB"/>
    <w:rsid w:val="0077081B"/>
    <w:rsid w:val="007712A2"/>
    <w:rsid w:val="00771639"/>
    <w:rsid w:val="0077184A"/>
    <w:rsid w:val="00772398"/>
    <w:rsid w:val="00772E98"/>
    <w:rsid w:val="00774BC0"/>
    <w:rsid w:val="00775011"/>
    <w:rsid w:val="007751F0"/>
    <w:rsid w:val="007756AB"/>
    <w:rsid w:val="007762F4"/>
    <w:rsid w:val="00776D9E"/>
    <w:rsid w:val="00777340"/>
    <w:rsid w:val="00777355"/>
    <w:rsid w:val="007775CC"/>
    <w:rsid w:val="0078029C"/>
    <w:rsid w:val="0078098A"/>
    <w:rsid w:val="00781CB0"/>
    <w:rsid w:val="00781F39"/>
    <w:rsid w:val="007823E9"/>
    <w:rsid w:val="00782798"/>
    <w:rsid w:val="00782C6B"/>
    <w:rsid w:val="007836B0"/>
    <w:rsid w:val="007848C7"/>
    <w:rsid w:val="00785259"/>
    <w:rsid w:val="00785B13"/>
    <w:rsid w:val="00785C72"/>
    <w:rsid w:val="00786415"/>
    <w:rsid w:val="00787DA0"/>
    <w:rsid w:val="0079143C"/>
    <w:rsid w:val="00792317"/>
    <w:rsid w:val="00792AB3"/>
    <w:rsid w:val="00795C3B"/>
    <w:rsid w:val="007966E0"/>
    <w:rsid w:val="007971DA"/>
    <w:rsid w:val="007973D7"/>
    <w:rsid w:val="007A0C74"/>
    <w:rsid w:val="007A1967"/>
    <w:rsid w:val="007A2056"/>
    <w:rsid w:val="007A23E4"/>
    <w:rsid w:val="007A39F3"/>
    <w:rsid w:val="007A3F4A"/>
    <w:rsid w:val="007A4C41"/>
    <w:rsid w:val="007A54E1"/>
    <w:rsid w:val="007A6B9F"/>
    <w:rsid w:val="007B1146"/>
    <w:rsid w:val="007B135E"/>
    <w:rsid w:val="007B193B"/>
    <w:rsid w:val="007B1F56"/>
    <w:rsid w:val="007B24AB"/>
    <w:rsid w:val="007B3451"/>
    <w:rsid w:val="007B35E7"/>
    <w:rsid w:val="007B38E6"/>
    <w:rsid w:val="007B4022"/>
    <w:rsid w:val="007B44CE"/>
    <w:rsid w:val="007B494C"/>
    <w:rsid w:val="007B6349"/>
    <w:rsid w:val="007B7652"/>
    <w:rsid w:val="007B76C3"/>
    <w:rsid w:val="007C1BCB"/>
    <w:rsid w:val="007C2AC1"/>
    <w:rsid w:val="007C2F58"/>
    <w:rsid w:val="007C464A"/>
    <w:rsid w:val="007C4870"/>
    <w:rsid w:val="007C5357"/>
    <w:rsid w:val="007C5B03"/>
    <w:rsid w:val="007D000A"/>
    <w:rsid w:val="007D22A7"/>
    <w:rsid w:val="007D35B4"/>
    <w:rsid w:val="007D4FE6"/>
    <w:rsid w:val="007D5B26"/>
    <w:rsid w:val="007D6E70"/>
    <w:rsid w:val="007E06C9"/>
    <w:rsid w:val="007E08DD"/>
    <w:rsid w:val="007E09F8"/>
    <w:rsid w:val="007E1069"/>
    <w:rsid w:val="007E1E77"/>
    <w:rsid w:val="007E21F4"/>
    <w:rsid w:val="007E2B80"/>
    <w:rsid w:val="007E3A73"/>
    <w:rsid w:val="007E3F1E"/>
    <w:rsid w:val="007E5F7E"/>
    <w:rsid w:val="007E616A"/>
    <w:rsid w:val="007E6790"/>
    <w:rsid w:val="007E7CD2"/>
    <w:rsid w:val="007F28AF"/>
    <w:rsid w:val="007F29FE"/>
    <w:rsid w:val="007F2B3B"/>
    <w:rsid w:val="007F3992"/>
    <w:rsid w:val="007F54AE"/>
    <w:rsid w:val="007F6A4E"/>
    <w:rsid w:val="00800135"/>
    <w:rsid w:val="00800339"/>
    <w:rsid w:val="00803754"/>
    <w:rsid w:val="008038D2"/>
    <w:rsid w:val="00803B80"/>
    <w:rsid w:val="00804654"/>
    <w:rsid w:val="00805650"/>
    <w:rsid w:val="00805B19"/>
    <w:rsid w:val="00805DA9"/>
    <w:rsid w:val="00806471"/>
    <w:rsid w:val="00806F51"/>
    <w:rsid w:val="008075B8"/>
    <w:rsid w:val="0081044D"/>
    <w:rsid w:val="00810C66"/>
    <w:rsid w:val="00810EF0"/>
    <w:rsid w:val="00811555"/>
    <w:rsid w:val="008120F6"/>
    <w:rsid w:val="00812494"/>
    <w:rsid w:val="00813065"/>
    <w:rsid w:val="00813785"/>
    <w:rsid w:val="008146CF"/>
    <w:rsid w:val="008156FC"/>
    <w:rsid w:val="00815701"/>
    <w:rsid w:val="00817DB2"/>
    <w:rsid w:val="00821377"/>
    <w:rsid w:val="008223AD"/>
    <w:rsid w:val="008235C5"/>
    <w:rsid w:val="0082424B"/>
    <w:rsid w:val="00824588"/>
    <w:rsid w:val="0082492E"/>
    <w:rsid w:val="00825909"/>
    <w:rsid w:val="00825C23"/>
    <w:rsid w:val="00826A7D"/>
    <w:rsid w:val="00826DE6"/>
    <w:rsid w:val="008274AE"/>
    <w:rsid w:val="00827ACA"/>
    <w:rsid w:val="00830B11"/>
    <w:rsid w:val="0083111E"/>
    <w:rsid w:val="00831EA6"/>
    <w:rsid w:val="0083388F"/>
    <w:rsid w:val="00833CDB"/>
    <w:rsid w:val="00833EFC"/>
    <w:rsid w:val="008348C1"/>
    <w:rsid w:val="00834C7D"/>
    <w:rsid w:val="008355A5"/>
    <w:rsid w:val="0083705E"/>
    <w:rsid w:val="008376A1"/>
    <w:rsid w:val="00840698"/>
    <w:rsid w:val="008409DC"/>
    <w:rsid w:val="00841737"/>
    <w:rsid w:val="008417F8"/>
    <w:rsid w:val="008423EE"/>
    <w:rsid w:val="00844DDB"/>
    <w:rsid w:val="0084525C"/>
    <w:rsid w:val="00845E92"/>
    <w:rsid w:val="008462EB"/>
    <w:rsid w:val="00847770"/>
    <w:rsid w:val="0084782A"/>
    <w:rsid w:val="0085089C"/>
    <w:rsid w:val="00851485"/>
    <w:rsid w:val="00852C46"/>
    <w:rsid w:val="008543D6"/>
    <w:rsid w:val="00854575"/>
    <w:rsid w:val="00854E74"/>
    <w:rsid w:val="008554A9"/>
    <w:rsid w:val="00855AE1"/>
    <w:rsid w:val="00855EE6"/>
    <w:rsid w:val="00856B96"/>
    <w:rsid w:val="00856E2B"/>
    <w:rsid w:val="00856F07"/>
    <w:rsid w:val="00857197"/>
    <w:rsid w:val="00857612"/>
    <w:rsid w:val="00857BBF"/>
    <w:rsid w:val="00863F47"/>
    <w:rsid w:val="00864438"/>
    <w:rsid w:val="00864C9D"/>
    <w:rsid w:val="00865BFD"/>
    <w:rsid w:val="00866EE2"/>
    <w:rsid w:val="00866FA2"/>
    <w:rsid w:val="008671A6"/>
    <w:rsid w:val="00867B3D"/>
    <w:rsid w:val="00870820"/>
    <w:rsid w:val="00871A9D"/>
    <w:rsid w:val="008721F1"/>
    <w:rsid w:val="008725C4"/>
    <w:rsid w:val="0087389B"/>
    <w:rsid w:val="00873900"/>
    <w:rsid w:val="00873C9D"/>
    <w:rsid w:val="0087497D"/>
    <w:rsid w:val="00874C50"/>
    <w:rsid w:val="0087605F"/>
    <w:rsid w:val="00876536"/>
    <w:rsid w:val="0087719B"/>
    <w:rsid w:val="008772AF"/>
    <w:rsid w:val="0087773A"/>
    <w:rsid w:val="008779AE"/>
    <w:rsid w:val="00877CBA"/>
    <w:rsid w:val="00880044"/>
    <w:rsid w:val="00880164"/>
    <w:rsid w:val="00880310"/>
    <w:rsid w:val="00880801"/>
    <w:rsid w:val="00880B86"/>
    <w:rsid w:val="00883B90"/>
    <w:rsid w:val="00884615"/>
    <w:rsid w:val="00885195"/>
    <w:rsid w:val="008851BE"/>
    <w:rsid w:val="00885828"/>
    <w:rsid w:val="008869B4"/>
    <w:rsid w:val="00887DBD"/>
    <w:rsid w:val="0089025E"/>
    <w:rsid w:val="008908CA"/>
    <w:rsid w:val="00891119"/>
    <w:rsid w:val="00891CD4"/>
    <w:rsid w:val="0089299B"/>
    <w:rsid w:val="00892E60"/>
    <w:rsid w:val="0089323C"/>
    <w:rsid w:val="00893B0D"/>
    <w:rsid w:val="00893DD8"/>
    <w:rsid w:val="00894587"/>
    <w:rsid w:val="00894BDD"/>
    <w:rsid w:val="0089605A"/>
    <w:rsid w:val="00896524"/>
    <w:rsid w:val="008966C0"/>
    <w:rsid w:val="0089755C"/>
    <w:rsid w:val="008A03C8"/>
    <w:rsid w:val="008A06D5"/>
    <w:rsid w:val="008A081A"/>
    <w:rsid w:val="008A08CF"/>
    <w:rsid w:val="008A1E12"/>
    <w:rsid w:val="008A37EE"/>
    <w:rsid w:val="008A4005"/>
    <w:rsid w:val="008A45BE"/>
    <w:rsid w:val="008A5C06"/>
    <w:rsid w:val="008A5CE8"/>
    <w:rsid w:val="008A6282"/>
    <w:rsid w:val="008A6D38"/>
    <w:rsid w:val="008A720B"/>
    <w:rsid w:val="008A793B"/>
    <w:rsid w:val="008B04C1"/>
    <w:rsid w:val="008B0AF0"/>
    <w:rsid w:val="008B1D84"/>
    <w:rsid w:val="008B1DA9"/>
    <w:rsid w:val="008B2CE1"/>
    <w:rsid w:val="008B4A11"/>
    <w:rsid w:val="008B5CF4"/>
    <w:rsid w:val="008B68C1"/>
    <w:rsid w:val="008B74A3"/>
    <w:rsid w:val="008C0F5C"/>
    <w:rsid w:val="008C1A86"/>
    <w:rsid w:val="008C21DD"/>
    <w:rsid w:val="008C26C5"/>
    <w:rsid w:val="008C2A98"/>
    <w:rsid w:val="008C4C5D"/>
    <w:rsid w:val="008C4EC5"/>
    <w:rsid w:val="008C631A"/>
    <w:rsid w:val="008C6556"/>
    <w:rsid w:val="008C7CE5"/>
    <w:rsid w:val="008C7EBB"/>
    <w:rsid w:val="008D002B"/>
    <w:rsid w:val="008D04F8"/>
    <w:rsid w:val="008D649E"/>
    <w:rsid w:val="008E0776"/>
    <w:rsid w:val="008E0C23"/>
    <w:rsid w:val="008E227B"/>
    <w:rsid w:val="008E2BEF"/>
    <w:rsid w:val="008E2CAF"/>
    <w:rsid w:val="008E36E8"/>
    <w:rsid w:val="008E597F"/>
    <w:rsid w:val="008E65F5"/>
    <w:rsid w:val="008E7151"/>
    <w:rsid w:val="008E71A3"/>
    <w:rsid w:val="008E736A"/>
    <w:rsid w:val="008E7EA9"/>
    <w:rsid w:val="008F2C7C"/>
    <w:rsid w:val="008F2E5D"/>
    <w:rsid w:val="008F4180"/>
    <w:rsid w:val="008F4E8A"/>
    <w:rsid w:val="008F7089"/>
    <w:rsid w:val="008F730A"/>
    <w:rsid w:val="008F73F3"/>
    <w:rsid w:val="008F75E0"/>
    <w:rsid w:val="00901907"/>
    <w:rsid w:val="00901A27"/>
    <w:rsid w:val="00901E73"/>
    <w:rsid w:val="009024A2"/>
    <w:rsid w:val="009026DA"/>
    <w:rsid w:val="00902942"/>
    <w:rsid w:val="00902D04"/>
    <w:rsid w:val="00905F56"/>
    <w:rsid w:val="00907E9A"/>
    <w:rsid w:val="00910120"/>
    <w:rsid w:val="00910683"/>
    <w:rsid w:val="00910B8C"/>
    <w:rsid w:val="00910E4B"/>
    <w:rsid w:val="0091130B"/>
    <w:rsid w:val="00913BC8"/>
    <w:rsid w:val="00913E32"/>
    <w:rsid w:val="0091412B"/>
    <w:rsid w:val="0091424E"/>
    <w:rsid w:val="00914AA7"/>
    <w:rsid w:val="00914C7E"/>
    <w:rsid w:val="00914CF0"/>
    <w:rsid w:val="00914F40"/>
    <w:rsid w:val="009167D5"/>
    <w:rsid w:val="00916803"/>
    <w:rsid w:val="00916818"/>
    <w:rsid w:val="00916A18"/>
    <w:rsid w:val="00920451"/>
    <w:rsid w:val="009204E5"/>
    <w:rsid w:val="00920C78"/>
    <w:rsid w:val="00921253"/>
    <w:rsid w:val="00924EDA"/>
    <w:rsid w:val="0092598D"/>
    <w:rsid w:val="009307C6"/>
    <w:rsid w:val="009307F9"/>
    <w:rsid w:val="00930EAF"/>
    <w:rsid w:val="009312D7"/>
    <w:rsid w:val="00931631"/>
    <w:rsid w:val="00931D84"/>
    <w:rsid w:val="00931EB0"/>
    <w:rsid w:val="00932A28"/>
    <w:rsid w:val="00934B3C"/>
    <w:rsid w:val="009361E2"/>
    <w:rsid w:val="00936224"/>
    <w:rsid w:val="009408D5"/>
    <w:rsid w:val="00942652"/>
    <w:rsid w:val="00942798"/>
    <w:rsid w:val="0094279B"/>
    <w:rsid w:val="00942B99"/>
    <w:rsid w:val="009434C5"/>
    <w:rsid w:val="009437F2"/>
    <w:rsid w:val="00943822"/>
    <w:rsid w:val="0094433F"/>
    <w:rsid w:val="00946A9A"/>
    <w:rsid w:val="00950946"/>
    <w:rsid w:val="00951169"/>
    <w:rsid w:val="0095149D"/>
    <w:rsid w:val="009514AC"/>
    <w:rsid w:val="00952220"/>
    <w:rsid w:val="00952CD5"/>
    <w:rsid w:val="009534CB"/>
    <w:rsid w:val="00953F17"/>
    <w:rsid w:val="009542BA"/>
    <w:rsid w:val="009557C3"/>
    <w:rsid w:val="00955B67"/>
    <w:rsid w:val="00955C52"/>
    <w:rsid w:val="0095667C"/>
    <w:rsid w:val="00956EF2"/>
    <w:rsid w:val="009576BE"/>
    <w:rsid w:val="00957A47"/>
    <w:rsid w:val="0096001F"/>
    <w:rsid w:val="0096048E"/>
    <w:rsid w:val="0096118D"/>
    <w:rsid w:val="0096265B"/>
    <w:rsid w:val="00963F8A"/>
    <w:rsid w:val="009642C7"/>
    <w:rsid w:val="00964877"/>
    <w:rsid w:val="0096493F"/>
    <w:rsid w:val="00965A27"/>
    <w:rsid w:val="00966443"/>
    <w:rsid w:val="009676AF"/>
    <w:rsid w:val="009678E0"/>
    <w:rsid w:val="0096793C"/>
    <w:rsid w:val="00967BDE"/>
    <w:rsid w:val="0097177E"/>
    <w:rsid w:val="00971AA0"/>
    <w:rsid w:val="009720F7"/>
    <w:rsid w:val="0097218E"/>
    <w:rsid w:val="00972720"/>
    <w:rsid w:val="00972F7F"/>
    <w:rsid w:val="0097303A"/>
    <w:rsid w:val="009737E5"/>
    <w:rsid w:val="00973A1C"/>
    <w:rsid w:val="009742BD"/>
    <w:rsid w:val="009776F8"/>
    <w:rsid w:val="00977D2F"/>
    <w:rsid w:val="00977ED1"/>
    <w:rsid w:val="00980ADE"/>
    <w:rsid w:val="00980E75"/>
    <w:rsid w:val="00981850"/>
    <w:rsid w:val="009832B7"/>
    <w:rsid w:val="00984262"/>
    <w:rsid w:val="0098459B"/>
    <w:rsid w:val="00985426"/>
    <w:rsid w:val="00985A2B"/>
    <w:rsid w:val="0098633C"/>
    <w:rsid w:val="00987D42"/>
    <w:rsid w:val="00990203"/>
    <w:rsid w:val="009908BE"/>
    <w:rsid w:val="00990A32"/>
    <w:rsid w:val="00991093"/>
    <w:rsid w:val="00994D14"/>
    <w:rsid w:val="00994EBD"/>
    <w:rsid w:val="00995CB0"/>
    <w:rsid w:val="00995ED6"/>
    <w:rsid w:val="00995F70"/>
    <w:rsid w:val="00996857"/>
    <w:rsid w:val="00996E33"/>
    <w:rsid w:val="00997DCA"/>
    <w:rsid w:val="009A04FA"/>
    <w:rsid w:val="009A116C"/>
    <w:rsid w:val="009A14E0"/>
    <w:rsid w:val="009A28EA"/>
    <w:rsid w:val="009A41A2"/>
    <w:rsid w:val="009A45F0"/>
    <w:rsid w:val="009A5924"/>
    <w:rsid w:val="009A5A26"/>
    <w:rsid w:val="009A6363"/>
    <w:rsid w:val="009A7B48"/>
    <w:rsid w:val="009B3EA5"/>
    <w:rsid w:val="009B529E"/>
    <w:rsid w:val="009B615B"/>
    <w:rsid w:val="009B649D"/>
    <w:rsid w:val="009B6CCA"/>
    <w:rsid w:val="009C0A38"/>
    <w:rsid w:val="009C19BB"/>
    <w:rsid w:val="009C1B02"/>
    <w:rsid w:val="009C2E3C"/>
    <w:rsid w:val="009C4AA4"/>
    <w:rsid w:val="009C4F55"/>
    <w:rsid w:val="009C50DA"/>
    <w:rsid w:val="009C5116"/>
    <w:rsid w:val="009D1574"/>
    <w:rsid w:val="009D1660"/>
    <w:rsid w:val="009D19EA"/>
    <w:rsid w:val="009D22C0"/>
    <w:rsid w:val="009D230C"/>
    <w:rsid w:val="009D4206"/>
    <w:rsid w:val="009D6A0C"/>
    <w:rsid w:val="009D6D5F"/>
    <w:rsid w:val="009D7533"/>
    <w:rsid w:val="009E0AFC"/>
    <w:rsid w:val="009E2871"/>
    <w:rsid w:val="009E2C31"/>
    <w:rsid w:val="009E344B"/>
    <w:rsid w:val="009E3884"/>
    <w:rsid w:val="009E4180"/>
    <w:rsid w:val="009E4BE9"/>
    <w:rsid w:val="009E550B"/>
    <w:rsid w:val="009E56DD"/>
    <w:rsid w:val="009E658B"/>
    <w:rsid w:val="009E66D6"/>
    <w:rsid w:val="009E67A8"/>
    <w:rsid w:val="009E727D"/>
    <w:rsid w:val="009E7400"/>
    <w:rsid w:val="009F065F"/>
    <w:rsid w:val="009F094F"/>
    <w:rsid w:val="009F10B2"/>
    <w:rsid w:val="009F3C1F"/>
    <w:rsid w:val="009F3D30"/>
    <w:rsid w:val="009F487F"/>
    <w:rsid w:val="009F5563"/>
    <w:rsid w:val="009F6C8C"/>
    <w:rsid w:val="009F6CF4"/>
    <w:rsid w:val="009F6FD5"/>
    <w:rsid w:val="009F784A"/>
    <w:rsid w:val="00A00D00"/>
    <w:rsid w:val="00A02837"/>
    <w:rsid w:val="00A04076"/>
    <w:rsid w:val="00A046AA"/>
    <w:rsid w:val="00A0509B"/>
    <w:rsid w:val="00A05CBA"/>
    <w:rsid w:val="00A06FE6"/>
    <w:rsid w:val="00A10812"/>
    <w:rsid w:val="00A12B67"/>
    <w:rsid w:val="00A13638"/>
    <w:rsid w:val="00A13F26"/>
    <w:rsid w:val="00A15AF1"/>
    <w:rsid w:val="00A16CE8"/>
    <w:rsid w:val="00A170E5"/>
    <w:rsid w:val="00A17251"/>
    <w:rsid w:val="00A17391"/>
    <w:rsid w:val="00A2060C"/>
    <w:rsid w:val="00A21020"/>
    <w:rsid w:val="00A21659"/>
    <w:rsid w:val="00A23C5F"/>
    <w:rsid w:val="00A23FB1"/>
    <w:rsid w:val="00A2540C"/>
    <w:rsid w:val="00A2546A"/>
    <w:rsid w:val="00A30AEA"/>
    <w:rsid w:val="00A30FCF"/>
    <w:rsid w:val="00A32CD9"/>
    <w:rsid w:val="00A32CE3"/>
    <w:rsid w:val="00A37174"/>
    <w:rsid w:val="00A40235"/>
    <w:rsid w:val="00A41CD5"/>
    <w:rsid w:val="00A420D8"/>
    <w:rsid w:val="00A44822"/>
    <w:rsid w:val="00A44968"/>
    <w:rsid w:val="00A44A01"/>
    <w:rsid w:val="00A453A5"/>
    <w:rsid w:val="00A45487"/>
    <w:rsid w:val="00A4640F"/>
    <w:rsid w:val="00A4725C"/>
    <w:rsid w:val="00A472C4"/>
    <w:rsid w:val="00A47399"/>
    <w:rsid w:val="00A47B09"/>
    <w:rsid w:val="00A51622"/>
    <w:rsid w:val="00A5201B"/>
    <w:rsid w:val="00A52E17"/>
    <w:rsid w:val="00A53C1E"/>
    <w:rsid w:val="00A55449"/>
    <w:rsid w:val="00A57E94"/>
    <w:rsid w:val="00A605B5"/>
    <w:rsid w:val="00A60B6E"/>
    <w:rsid w:val="00A61FD3"/>
    <w:rsid w:val="00A64B31"/>
    <w:rsid w:val="00A64CD6"/>
    <w:rsid w:val="00A655A5"/>
    <w:rsid w:val="00A66182"/>
    <w:rsid w:val="00A6683C"/>
    <w:rsid w:val="00A66ADE"/>
    <w:rsid w:val="00A66F0D"/>
    <w:rsid w:val="00A67905"/>
    <w:rsid w:val="00A702A3"/>
    <w:rsid w:val="00A70435"/>
    <w:rsid w:val="00A70AAF"/>
    <w:rsid w:val="00A710DC"/>
    <w:rsid w:val="00A711DC"/>
    <w:rsid w:val="00A71F15"/>
    <w:rsid w:val="00A72013"/>
    <w:rsid w:val="00A7288C"/>
    <w:rsid w:val="00A72E5D"/>
    <w:rsid w:val="00A73E69"/>
    <w:rsid w:val="00A7432C"/>
    <w:rsid w:val="00A74E0A"/>
    <w:rsid w:val="00A75443"/>
    <w:rsid w:val="00A75783"/>
    <w:rsid w:val="00A773E7"/>
    <w:rsid w:val="00A77F8A"/>
    <w:rsid w:val="00A80DD5"/>
    <w:rsid w:val="00A81278"/>
    <w:rsid w:val="00A82311"/>
    <w:rsid w:val="00A823DD"/>
    <w:rsid w:val="00A8304C"/>
    <w:rsid w:val="00A837BC"/>
    <w:rsid w:val="00A83860"/>
    <w:rsid w:val="00A83F45"/>
    <w:rsid w:val="00A847EB"/>
    <w:rsid w:val="00A8533A"/>
    <w:rsid w:val="00A869E8"/>
    <w:rsid w:val="00A9463D"/>
    <w:rsid w:val="00A947C6"/>
    <w:rsid w:val="00A9545C"/>
    <w:rsid w:val="00A9558E"/>
    <w:rsid w:val="00A957D6"/>
    <w:rsid w:val="00A96506"/>
    <w:rsid w:val="00A97DB9"/>
    <w:rsid w:val="00AA0039"/>
    <w:rsid w:val="00AA0692"/>
    <w:rsid w:val="00AA0835"/>
    <w:rsid w:val="00AA0DC6"/>
    <w:rsid w:val="00AA20D9"/>
    <w:rsid w:val="00AA396F"/>
    <w:rsid w:val="00AA4F36"/>
    <w:rsid w:val="00AA57DE"/>
    <w:rsid w:val="00AA5E1E"/>
    <w:rsid w:val="00AA6B86"/>
    <w:rsid w:val="00AA6D20"/>
    <w:rsid w:val="00AA6F77"/>
    <w:rsid w:val="00AA70CD"/>
    <w:rsid w:val="00AB10F8"/>
    <w:rsid w:val="00AB1360"/>
    <w:rsid w:val="00AB20C0"/>
    <w:rsid w:val="00AB258D"/>
    <w:rsid w:val="00AB2A5D"/>
    <w:rsid w:val="00AB2BBC"/>
    <w:rsid w:val="00AB2C4E"/>
    <w:rsid w:val="00AB34CA"/>
    <w:rsid w:val="00AB35DC"/>
    <w:rsid w:val="00AB4B90"/>
    <w:rsid w:val="00AB4C4D"/>
    <w:rsid w:val="00AB5787"/>
    <w:rsid w:val="00AB5B06"/>
    <w:rsid w:val="00AB63AA"/>
    <w:rsid w:val="00AB69F4"/>
    <w:rsid w:val="00AB7C38"/>
    <w:rsid w:val="00AB7C39"/>
    <w:rsid w:val="00AB7C64"/>
    <w:rsid w:val="00AB7D7C"/>
    <w:rsid w:val="00AB7EA1"/>
    <w:rsid w:val="00AB7F94"/>
    <w:rsid w:val="00AC10EA"/>
    <w:rsid w:val="00AC1A56"/>
    <w:rsid w:val="00AC1E7A"/>
    <w:rsid w:val="00AC2B5C"/>
    <w:rsid w:val="00AC2BC3"/>
    <w:rsid w:val="00AC2E1D"/>
    <w:rsid w:val="00AC39C9"/>
    <w:rsid w:val="00AC5481"/>
    <w:rsid w:val="00AC60E0"/>
    <w:rsid w:val="00AC60FC"/>
    <w:rsid w:val="00AC711B"/>
    <w:rsid w:val="00AD0176"/>
    <w:rsid w:val="00AD1214"/>
    <w:rsid w:val="00AD16B6"/>
    <w:rsid w:val="00AD1DE9"/>
    <w:rsid w:val="00AD2901"/>
    <w:rsid w:val="00AD2EBE"/>
    <w:rsid w:val="00AD40FC"/>
    <w:rsid w:val="00AD5473"/>
    <w:rsid w:val="00AD5601"/>
    <w:rsid w:val="00AD6A6A"/>
    <w:rsid w:val="00AD7324"/>
    <w:rsid w:val="00AE0848"/>
    <w:rsid w:val="00AE0E47"/>
    <w:rsid w:val="00AE1C3A"/>
    <w:rsid w:val="00AE2148"/>
    <w:rsid w:val="00AE37C2"/>
    <w:rsid w:val="00AE3802"/>
    <w:rsid w:val="00AE4765"/>
    <w:rsid w:val="00AE4DE1"/>
    <w:rsid w:val="00AE4EB7"/>
    <w:rsid w:val="00AE4F9F"/>
    <w:rsid w:val="00AE5293"/>
    <w:rsid w:val="00AE6A1F"/>
    <w:rsid w:val="00AF0A92"/>
    <w:rsid w:val="00AF1F8E"/>
    <w:rsid w:val="00AF3593"/>
    <w:rsid w:val="00AF4CB9"/>
    <w:rsid w:val="00AF58C2"/>
    <w:rsid w:val="00AF6426"/>
    <w:rsid w:val="00AF6608"/>
    <w:rsid w:val="00AF6CDF"/>
    <w:rsid w:val="00AF6F60"/>
    <w:rsid w:val="00B00D50"/>
    <w:rsid w:val="00B00FB6"/>
    <w:rsid w:val="00B01452"/>
    <w:rsid w:val="00B021C5"/>
    <w:rsid w:val="00B04A16"/>
    <w:rsid w:val="00B0761B"/>
    <w:rsid w:val="00B07689"/>
    <w:rsid w:val="00B07816"/>
    <w:rsid w:val="00B07C07"/>
    <w:rsid w:val="00B106B2"/>
    <w:rsid w:val="00B11EA3"/>
    <w:rsid w:val="00B11EAB"/>
    <w:rsid w:val="00B139C3"/>
    <w:rsid w:val="00B13CCA"/>
    <w:rsid w:val="00B15F33"/>
    <w:rsid w:val="00B16B32"/>
    <w:rsid w:val="00B1726C"/>
    <w:rsid w:val="00B17AAF"/>
    <w:rsid w:val="00B17ED2"/>
    <w:rsid w:val="00B20544"/>
    <w:rsid w:val="00B22CA0"/>
    <w:rsid w:val="00B22F3B"/>
    <w:rsid w:val="00B22F8F"/>
    <w:rsid w:val="00B2338E"/>
    <w:rsid w:val="00B25769"/>
    <w:rsid w:val="00B25ECC"/>
    <w:rsid w:val="00B27468"/>
    <w:rsid w:val="00B277AF"/>
    <w:rsid w:val="00B300B0"/>
    <w:rsid w:val="00B303FE"/>
    <w:rsid w:val="00B314FC"/>
    <w:rsid w:val="00B316AC"/>
    <w:rsid w:val="00B31930"/>
    <w:rsid w:val="00B323AF"/>
    <w:rsid w:val="00B3278F"/>
    <w:rsid w:val="00B331A3"/>
    <w:rsid w:val="00B33780"/>
    <w:rsid w:val="00B3427D"/>
    <w:rsid w:val="00B342E4"/>
    <w:rsid w:val="00B347E5"/>
    <w:rsid w:val="00B363FC"/>
    <w:rsid w:val="00B3681E"/>
    <w:rsid w:val="00B37641"/>
    <w:rsid w:val="00B41289"/>
    <w:rsid w:val="00B41CAF"/>
    <w:rsid w:val="00B41FBD"/>
    <w:rsid w:val="00B420E0"/>
    <w:rsid w:val="00B4280C"/>
    <w:rsid w:val="00B42E0F"/>
    <w:rsid w:val="00B43F05"/>
    <w:rsid w:val="00B44CA7"/>
    <w:rsid w:val="00B46659"/>
    <w:rsid w:val="00B46676"/>
    <w:rsid w:val="00B46A01"/>
    <w:rsid w:val="00B47483"/>
    <w:rsid w:val="00B47FBC"/>
    <w:rsid w:val="00B500AF"/>
    <w:rsid w:val="00B5348F"/>
    <w:rsid w:val="00B53A5F"/>
    <w:rsid w:val="00B53AC5"/>
    <w:rsid w:val="00B53F1F"/>
    <w:rsid w:val="00B53FEF"/>
    <w:rsid w:val="00B54102"/>
    <w:rsid w:val="00B545B0"/>
    <w:rsid w:val="00B558F3"/>
    <w:rsid w:val="00B56C8F"/>
    <w:rsid w:val="00B573D1"/>
    <w:rsid w:val="00B5770E"/>
    <w:rsid w:val="00B5795D"/>
    <w:rsid w:val="00B60816"/>
    <w:rsid w:val="00B60972"/>
    <w:rsid w:val="00B62AC4"/>
    <w:rsid w:val="00B62F6C"/>
    <w:rsid w:val="00B645FE"/>
    <w:rsid w:val="00B64B47"/>
    <w:rsid w:val="00B64C7F"/>
    <w:rsid w:val="00B654DF"/>
    <w:rsid w:val="00B65518"/>
    <w:rsid w:val="00B65D84"/>
    <w:rsid w:val="00B6641F"/>
    <w:rsid w:val="00B668FF"/>
    <w:rsid w:val="00B678E1"/>
    <w:rsid w:val="00B717C0"/>
    <w:rsid w:val="00B718DB"/>
    <w:rsid w:val="00B720A3"/>
    <w:rsid w:val="00B72187"/>
    <w:rsid w:val="00B724EE"/>
    <w:rsid w:val="00B72987"/>
    <w:rsid w:val="00B72A34"/>
    <w:rsid w:val="00B72F26"/>
    <w:rsid w:val="00B7311B"/>
    <w:rsid w:val="00B775A7"/>
    <w:rsid w:val="00B80E74"/>
    <w:rsid w:val="00B82CDA"/>
    <w:rsid w:val="00B84537"/>
    <w:rsid w:val="00B85875"/>
    <w:rsid w:val="00B85B19"/>
    <w:rsid w:val="00B85DDE"/>
    <w:rsid w:val="00B8623C"/>
    <w:rsid w:val="00B873CF"/>
    <w:rsid w:val="00B90FD9"/>
    <w:rsid w:val="00B9422A"/>
    <w:rsid w:val="00B95590"/>
    <w:rsid w:val="00B96617"/>
    <w:rsid w:val="00B9679D"/>
    <w:rsid w:val="00B97071"/>
    <w:rsid w:val="00B97570"/>
    <w:rsid w:val="00B97EA1"/>
    <w:rsid w:val="00BA0051"/>
    <w:rsid w:val="00BA2116"/>
    <w:rsid w:val="00BA243B"/>
    <w:rsid w:val="00BA2CE6"/>
    <w:rsid w:val="00BA513D"/>
    <w:rsid w:val="00BA58AC"/>
    <w:rsid w:val="00BA62F0"/>
    <w:rsid w:val="00BA6695"/>
    <w:rsid w:val="00BB042F"/>
    <w:rsid w:val="00BB1C3D"/>
    <w:rsid w:val="00BB3D55"/>
    <w:rsid w:val="00BB5323"/>
    <w:rsid w:val="00BB73BC"/>
    <w:rsid w:val="00BC121B"/>
    <w:rsid w:val="00BC1C74"/>
    <w:rsid w:val="00BC252A"/>
    <w:rsid w:val="00BC2803"/>
    <w:rsid w:val="00BC2C75"/>
    <w:rsid w:val="00BC304E"/>
    <w:rsid w:val="00BC36CF"/>
    <w:rsid w:val="00BC3748"/>
    <w:rsid w:val="00BC428D"/>
    <w:rsid w:val="00BC47EC"/>
    <w:rsid w:val="00BC7AF5"/>
    <w:rsid w:val="00BC7F53"/>
    <w:rsid w:val="00BD1750"/>
    <w:rsid w:val="00BD2D82"/>
    <w:rsid w:val="00BD34FD"/>
    <w:rsid w:val="00BD3978"/>
    <w:rsid w:val="00BD4BAF"/>
    <w:rsid w:val="00BD5545"/>
    <w:rsid w:val="00BD5C85"/>
    <w:rsid w:val="00BD6DCE"/>
    <w:rsid w:val="00BD7060"/>
    <w:rsid w:val="00BD79E7"/>
    <w:rsid w:val="00BD7D0F"/>
    <w:rsid w:val="00BE072F"/>
    <w:rsid w:val="00BE0E61"/>
    <w:rsid w:val="00BE1AAB"/>
    <w:rsid w:val="00BE21B9"/>
    <w:rsid w:val="00BE2D7B"/>
    <w:rsid w:val="00BE3319"/>
    <w:rsid w:val="00BE43F1"/>
    <w:rsid w:val="00BE4C05"/>
    <w:rsid w:val="00BE58EC"/>
    <w:rsid w:val="00BE5D51"/>
    <w:rsid w:val="00BE6A28"/>
    <w:rsid w:val="00BE6BE9"/>
    <w:rsid w:val="00BE6D22"/>
    <w:rsid w:val="00BE7016"/>
    <w:rsid w:val="00BE7062"/>
    <w:rsid w:val="00BE7081"/>
    <w:rsid w:val="00BE7687"/>
    <w:rsid w:val="00BF0A58"/>
    <w:rsid w:val="00BF1521"/>
    <w:rsid w:val="00BF2D35"/>
    <w:rsid w:val="00BF3687"/>
    <w:rsid w:val="00BF3B1C"/>
    <w:rsid w:val="00BF5637"/>
    <w:rsid w:val="00BF5EC9"/>
    <w:rsid w:val="00BF5F37"/>
    <w:rsid w:val="00BF6300"/>
    <w:rsid w:val="00BF67AC"/>
    <w:rsid w:val="00C007AE"/>
    <w:rsid w:val="00C01464"/>
    <w:rsid w:val="00C01B3C"/>
    <w:rsid w:val="00C03BA4"/>
    <w:rsid w:val="00C03C6B"/>
    <w:rsid w:val="00C063DC"/>
    <w:rsid w:val="00C10B6F"/>
    <w:rsid w:val="00C11FF0"/>
    <w:rsid w:val="00C122BA"/>
    <w:rsid w:val="00C1348E"/>
    <w:rsid w:val="00C142C1"/>
    <w:rsid w:val="00C14848"/>
    <w:rsid w:val="00C14B3B"/>
    <w:rsid w:val="00C15124"/>
    <w:rsid w:val="00C15521"/>
    <w:rsid w:val="00C16821"/>
    <w:rsid w:val="00C211D7"/>
    <w:rsid w:val="00C21C40"/>
    <w:rsid w:val="00C21D39"/>
    <w:rsid w:val="00C226E6"/>
    <w:rsid w:val="00C2298D"/>
    <w:rsid w:val="00C22B4F"/>
    <w:rsid w:val="00C23CCE"/>
    <w:rsid w:val="00C24F44"/>
    <w:rsid w:val="00C2617F"/>
    <w:rsid w:val="00C263B4"/>
    <w:rsid w:val="00C27001"/>
    <w:rsid w:val="00C2763C"/>
    <w:rsid w:val="00C3078E"/>
    <w:rsid w:val="00C30DE6"/>
    <w:rsid w:val="00C31BE8"/>
    <w:rsid w:val="00C32D59"/>
    <w:rsid w:val="00C34726"/>
    <w:rsid w:val="00C34CA7"/>
    <w:rsid w:val="00C3590F"/>
    <w:rsid w:val="00C35FF9"/>
    <w:rsid w:val="00C36D27"/>
    <w:rsid w:val="00C37447"/>
    <w:rsid w:val="00C40067"/>
    <w:rsid w:val="00C418CE"/>
    <w:rsid w:val="00C4207F"/>
    <w:rsid w:val="00C45D1D"/>
    <w:rsid w:val="00C46A9F"/>
    <w:rsid w:val="00C46CF4"/>
    <w:rsid w:val="00C47005"/>
    <w:rsid w:val="00C4791E"/>
    <w:rsid w:val="00C500EE"/>
    <w:rsid w:val="00C50C3D"/>
    <w:rsid w:val="00C5133C"/>
    <w:rsid w:val="00C518A0"/>
    <w:rsid w:val="00C5276F"/>
    <w:rsid w:val="00C52E02"/>
    <w:rsid w:val="00C5358F"/>
    <w:rsid w:val="00C55951"/>
    <w:rsid w:val="00C56FA5"/>
    <w:rsid w:val="00C6054A"/>
    <w:rsid w:val="00C6131B"/>
    <w:rsid w:val="00C62149"/>
    <w:rsid w:val="00C625EC"/>
    <w:rsid w:val="00C63020"/>
    <w:rsid w:val="00C632E8"/>
    <w:rsid w:val="00C6374D"/>
    <w:rsid w:val="00C6376A"/>
    <w:rsid w:val="00C63E3A"/>
    <w:rsid w:val="00C63F8C"/>
    <w:rsid w:val="00C641AF"/>
    <w:rsid w:val="00C6497A"/>
    <w:rsid w:val="00C65D90"/>
    <w:rsid w:val="00C677D4"/>
    <w:rsid w:val="00C67A86"/>
    <w:rsid w:val="00C70B72"/>
    <w:rsid w:val="00C71034"/>
    <w:rsid w:val="00C71A07"/>
    <w:rsid w:val="00C73D9E"/>
    <w:rsid w:val="00C748A5"/>
    <w:rsid w:val="00C75E9D"/>
    <w:rsid w:val="00C80109"/>
    <w:rsid w:val="00C8022B"/>
    <w:rsid w:val="00C80496"/>
    <w:rsid w:val="00C80A5B"/>
    <w:rsid w:val="00C815BE"/>
    <w:rsid w:val="00C818A2"/>
    <w:rsid w:val="00C82315"/>
    <w:rsid w:val="00C823FF"/>
    <w:rsid w:val="00C82BC2"/>
    <w:rsid w:val="00C83B3A"/>
    <w:rsid w:val="00C83F5A"/>
    <w:rsid w:val="00C8476A"/>
    <w:rsid w:val="00C84F14"/>
    <w:rsid w:val="00C851F9"/>
    <w:rsid w:val="00C85404"/>
    <w:rsid w:val="00C854B1"/>
    <w:rsid w:val="00C85831"/>
    <w:rsid w:val="00C8588B"/>
    <w:rsid w:val="00C86B6C"/>
    <w:rsid w:val="00C875AB"/>
    <w:rsid w:val="00C87B56"/>
    <w:rsid w:val="00C87D07"/>
    <w:rsid w:val="00C90194"/>
    <w:rsid w:val="00C90D6C"/>
    <w:rsid w:val="00C90DA9"/>
    <w:rsid w:val="00C91559"/>
    <w:rsid w:val="00C91B77"/>
    <w:rsid w:val="00C9220A"/>
    <w:rsid w:val="00C93649"/>
    <w:rsid w:val="00C93DDA"/>
    <w:rsid w:val="00C94F81"/>
    <w:rsid w:val="00C9574C"/>
    <w:rsid w:val="00C95CA8"/>
    <w:rsid w:val="00C95CB5"/>
    <w:rsid w:val="00C96190"/>
    <w:rsid w:val="00C96BE9"/>
    <w:rsid w:val="00C971BC"/>
    <w:rsid w:val="00C97463"/>
    <w:rsid w:val="00C97499"/>
    <w:rsid w:val="00CA254E"/>
    <w:rsid w:val="00CA297A"/>
    <w:rsid w:val="00CA4266"/>
    <w:rsid w:val="00CA4CC8"/>
    <w:rsid w:val="00CA4D30"/>
    <w:rsid w:val="00CA4D85"/>
    <w:rsid w:val="00CA5CA2"/>
    <w:rsid w:val="00CA5F25"/>
    <w:rsid w:val="00CA615E"/>
    <w:rsid w:val="00CA7B06"/>
    <w:rsid w:val="00CA7E11"/>
    <w:rsid w:val="00CB03E7"/>
    <w:rsid w:val="00CB079F"/>
    <w:rsid w:val="00CB09EA"/>
    <w:rsid w:val="00CB1E9D"/>
    <w:rsid w:val="00CB217E"/>
    <w:rsid w:val="00CB3FA0"/>
    <w:rsid w:val="00CB4F12"/>
    <w:rsid w:val="00CB4FED"/>
    <w:rsid w:val="00CB5F62"/>
    <w:rsid w:val="00CB5F76"/>
    <w:rsid w:val="00CB65FB"/>
    <w:rsid w:val="00CB6D4A"/>
    <w:rsid w:val="00CC01E5"/>
    <w:rsid w:val="00CC0940"/>
    <w:rsid w:val="00CC16F4"/>
    <w:rsid w:val="00CC2621"/>
    <w:rsid w:val="00CC327B"/>
    <w:rsid w:val="00CC37A2"/>
    <w:rsid w:val="00CC3BCC"/>
    <w:rsid w:val="00CC3F6F"/>
    <w:rsid w:val="00CC5ACC"/>
    <w:rsid w:val="00CC642D"/>
    <w:rsid w:val="00CC6A5F"/>
    <w:rsid w:val="00CC7B7D"/>
    <w:rsid w:val="00CD06D0"/>
    <w:rsid w:val="00CD193A"/>
    <w:rsid w:val="00CD25DD"/>
    <w:rsid w:val="00CD32A2"/>
    <w:rsid w:val="00CD3ABF"/>
    <w:rsid w:val="00CD4754"/>
    <w:rsid w:val="00CD4FC3"/>
    <w:rsid w:val="00CD5667"/>
    <w:rsid w:val="00CD5E07"/>
    <w:rsid w:val="00CD614F"/>
    <w:rsid w:val="00CD6224"/>
    <w:rsid w:val="00CD6473"/>
    <w:rsid w:val="00CD6A56"/>
    <w:rsid w:val="00CD6F3E"/>
    <w:rsid w:val="00CD701B"/>
    <w:rsid w:val="00CE0253"/>
    <w:rsid w:val="00CE0379"/>
    <w:rsid w:val="00CE0B0D"/>
    <w:rsid w:val="00CE0DCE"/>
    <w:rsid w:val="00CE216D"/>
    <w:rsid w:val="00CE2C6B"/>
    <w:rsid w:val="00CE314F"/>
    <w:rsid w:val="00CE404B"/>
    <w:rsid w:val="00CE4687"/>
    <w:rsid w:val="00CE5801"/>
    <w:rsid w:val="00CE5900"/>
    <w:rsid w:val="00CE6310"/>
    <w:rsid w:val="00CE7B69"/>
    <w:rsid w:val="00CE7D42"/>
    <w:rsid w:val="00CF0D8E"/>
    <w:rsid w:val="00CF215D"/>
    <w:rsid w:val="00CF3FBA"/>
    <w:rsid w:val="00CF43B8"/>
    <w:rsid w:val="00CF4D60"/>
    <w:rsid w:val="00CF6EA4"/>
    <w:rsid w:val="00CF7471"/>
    <w:rsid w:val="00D00D51"/>
    <w:rsid w:val="00D00F94"/>
    <w:rsid w:val="00D0159C"/>
    <w:rsid w:val="00D015EA"/>
    <w:rsid w:val="00D0208E"/>
    <w:rsid w:val="00D03068"/>
    <w:rsid w:val="00D030FE"/>
    <w:rsid w:val="00D03643"/>
    <w:rsid w:val="00D03932"/>
    <w:rsid w:val="00D040E6"/>
    <w:rsid w:val="00D04197"/>
    <w:rsid w:val="00D04ADC"/>
    <w:rsid w:val="00D050D7"/>
    <w:rsid w:val="00D05DBD"/>
    <w:rsid w:val="00D06DCB"/>
    <w:rsid w:val="00D102D0"/>
    <w:rsid w:val="00D108A1"/>
    <w:rsid w:val="00D1093D"/>
    <w:rsid w:val="00D11740"/>
    <w:rsid w:val="00D149C7"/>
    <w:rsid w:val="00D14BAB"/>
    <w:rsid w:val="00D14D39"/>
    <w:rsid w:val="00D161D5"/>
    <w:rsid w:val="00D168E2"/>
    <w:rsid w:val="00D205D9"/>
    <w:rsid w:val="00D20610"/>
    <w:rsid w:val="00D20CDC"/>
    <w:rsid w:val="00D223D4"/>
    <w:rsid w:val="00D24451"/>
    <w:rsid w:val="00D24A7A"/>
    <w:rsid w:val="00D26E81"/>
    <w:rsid w:val="00D27C4A"/>
    <w:rsid w:val="00D27ED1"/>
    <w:rsid w:val="00D30A68"/>
    <w:rsid w:val="00D30DB3"/>
    <w:rsid w:val="00D30FB6"/>
    <w:rsid w:val="00D31982"/>
    <w:rsid w:val="00D320B2"/>
    <w:rsid w:val="00D322E5"/>
    <w:rsid w:val="00D3279A"/>
    <w:rsid w:val="00D32DB9"/>
    <w:rsid w:val="00D34A29"/>
    <w:rsid w:val="00D34BD1"/>
    <w:rsid w:val="00D37D6F"/>
    <w:rsid w:val="00D41647"/>
    <w:rsid w:val="00D41887"/>
    <w:rsid w:val="00D419DB"/>
    <w:rsid w:val="00D42201"/>
    <w:rsid w:val="00D42CA5"/>
    <w:rsid w:val="00D448B5"/>
    <w:rsid w:val="00D44A08"/>
    <w:rsid w:val="00D45149"/>
    <w:rsid w:val="00D45F62"/>
    <w:rsid w:val="00D46046"/>
    <w:rsid w:val="00D4645E"/>
    <w:rsid w:val="00D46512"/>
    <w:rsid w:val="00D466E2"/>
    <w:rsid w:val="00D4694D"/>
    <w:rsid w:val="00D47713"/>
    <w:rsid w:val="00D501F8"/>
    <w:rsid w:val="00D5214E"/>
    <w:rsid w:val="00D538A6"/>
    <w:rsid w:val="00D5413B"/>
    <w:rsid w:val="00D55272"/>
    <w:rsid w:val="00D559E4"/>
    <w:rsid w:val="00D55FCD"/>
    <w:rsid w:val="00D5721D"/>
    <w:rsid w:val="00D578E2"/>
    <w:rsid w:val="00D61678"/>
    <w:rsid w:val="00D63765"/>
    <w:rsid w:val="00D6397B"/>
    <w:rsid w:val="00D64805"/>
    <w:rsid w:val="00D65876"/>
    <w:rsid w:val="00D66E29"/>
    <w:rsid w:val="00D66E37"/>
    <w:rsid w:val="00D676DB"/>
    <w:rsid w:val="00D70DCF"/>
    <w:rsid w:val="00D70E87"/>
    <w:rsid w:val="00D70FE4"/>
    <w:rsid w:val="00D71450"/>
    <w:rsid w:val="00D7149E"/>
    <w:rsid w:val="00D72D4C"/>
    <w:rsid w:val="00D733E1"/>
    <w:rsid w:val="00D73659"/>
    <w:rsid w:val="00D7370B"/>
    <w:rsid w:val="00D73CF8"/>
    <w:rsid w:val="00D74664"/>
    <w:rsid w:val="00D75F89"/>
    <w:rsid w:val="00D77A96"/>
    <w:rsid w:val="00D805AE"/>
    <w:rsid w:val="00D80B02"/>
    <w:rsid w:val="00D8165E"/>
    <w:rsid w:val="00D8247E"/>
    <w:rsid w:val="00D82971"/>
    <w:rsid w:val="00D8365C"/>
    <w:rsid w:val="00D84A55"/>
    <w:rsid w:val="00D86275"/>
    <w:rsid w:val="00D86EFD"/>
    <w:rsid w:val="00D906E8"/>
    <w:rsid w:val="00D90CC5"/>
    <w:rsid w:val="00D91FFE"/>
    <w:rsid w:val="00D92138"/>
    <w:rsid w:val="00D929A4"/>
    <w:rsid w:val="00D932AC"/>
    <w:rsid w:val="00D9499E"/>
    <w:rsid w:val="00D9508A"/>
    <w:rsid w:val="00D95799"/>
    <w:rsid w:val="00D96E09"/>
    <w:rsid w:val="00D96EB2"/>
    <w:rsid w:val="00D97B6F"/>
    <w:rsid w:val="00DA0416"/>
    <w:rsid w:val="00DA2376"/>
    <w:rsid w:val="00DA253B"/>
    <w:rsid w:val="00DA5E40"/>
    <w:rsid w:val="00DA60DE"/>
    <w:rsid w:val="00DA6826"/>
    <w:rsid w:val="00DA6C9A"/>
    <w:rsid w:val="00DA701F"/>
    <w:rsid w:val="00DA7515"/>
    <w:rsid w:val="00DB463B"/>
    <w:rsid w:val="00DB5D2A"/>
    <w:rsid w:val="00DC0062"/>
    <w:rsid w:val="00DC0CB8"/>
    <w:rsid w:val="00DC0E9B"/>
    <w:rsid w:val="00DC29F7"/>
    <w:rsid w:val="00DC3461"/>
    <w:rsid w:val="00DC3D2D"/>
    <w:rsid w:val="00DC48F1"/>
    <w:rsid w:val="00DC5834"/>
    <w:rsid w:val="00DC5A3A"/>
    <w:rsid w:val="00DC612D"/>
    <w:rsid w:val="00DC69D5"/>
    <w:rsid w:val="00DC702C"/>
    <w:rsid w:val="00DD0133"/>
    <w:rsid w:val="00DD08BB"/>
    <w:rsid w:val="00DD09A7"/>
    <w:rsid w:val="00DD1F9B"/>
    <w:rsid w:val="00DD2504"/>
    <w:rsid w:val="00DD2B48"/>
    <w:rsid w:val="00DD45AB"/>
    <w:rsid w:val="00DD49FA"/>
    <w:rsid w:val="00DD501C"/>
    <w:rsid w:val="00DD6F73"/>
    <w:rsid w:val="00DD7A79"/>
    <w:rsid w:val="00DD7E85"/>
    <w:rsid w:val="00DE0AB6"/>
    <w:rsid w:val="00DE1577"/>
    <w:rsid w:val="00DE20F2"/>
    <w:rsid w:val="00DE2D50"/>
    <w:rsid w:val="00DE3723"/>
    <w:rsid w:val="00DE38A3"/>
    <w:rsid w:val="00DE391D"/>
    <w:rsid w:val="00DE423C"/>
    <w:rsid w:val="00DE439A"/>
    <w:rsid w:val="00DE4578"/>
    <w:rsid w:val="00DE541C"/>
    <w:rsid w:val="00DE5BC1"/>
    <w:rsid w:val="00DE5C51"/>
    <w:rsid w:val="00DE6881"/>
    <w:rsid w:val="00DE6C0E"/>
    <w:rsid w:val="00DE7217"/>
    <w:rsid w:val="00DE7BC8"/>
    <w:rsid w:val="00DF0915"/>
    <w:rsid w:val="00DF184E"/>
    <w:rsid w:val="00DF2329"/>
    <w:rsid w:val="00DF2E87"/>
    <w:rsid w:val="00DF3726"/>
    <w:rsid w:val="00DF56F2"/>
    <w:rsid w:val="00DF640E"/>
    <w:rsid w:val="00DF729A"/>
    <w:rsid w:val="00DF7E4E"/>
    <w:rsid w:val="00E0081F"/>
    <w:rsid w:val="00E014C9"/>
    <w:rsid w:val="00E01904"/>
    <w:rsid w:val="00E01A3E"/>
    <w:rsid w:val="00E01E23"/>
    <w:rsid w:val="00E03065"/>
    <w:rsid w:val="00E032B4"/>
    <w:rsid w:val="00E037FC"/>
    <w:rsid w:val="00E05F36"/>
    <w:rsid w:val="00E068C7"/>
    <w:rsid w:val="00E06D2B"/>
    <w:rsid w:val="00E07828"/>
    <w:rsid w:val="00E07991"/>
    <w:rsid w:val="00E079C9"/>
    <w:rsid w:val="00E07E26"/>
    <w:rsid w:val="00E118EA"/>
    <w:rsid w:val="00E11AB1"/>
    <w:rsid w:val="00E11CD7"/>
    <w:rsid w:val="00E1226A"/>
    <w:rsid w:val="00E13114"/>
    <w:rsid w:val="00E134D9"/>
    <w:rsid w:val="00E13701"/>
    <w:rsid w:val="00E13B4B"/>
    <w:rsid w:val="00E13F70"/>
    <w:rsid w:val="00E14763"/>
    <w:rsid w:val="00E148CA"/>
    <w:rsid w:val="00E14935"/>
    <w:rsid w:val="00E14A68"/>
    <w:rsid w:val="00E14E66"/>
    <w:rsid w:val="00E14E7D"/>
    <w:rsid w:val="00E16437"/>
    <w:rsid w:val="00E16E67"/>
    <w:rsid w:val="00E173EE"/>
    <w:rsid w:val="00E177F4"/>
    <w:rsid w:val="00E1783E"/>
    <w:rsid w:val="00E2062D"/>
    <w:rsid w:val="00E20852"/>
    <w:rsid w:val="00E2106C"/>
    <w:rsid w:val="00E22157"/>
    <w:rsid w:val="00E236FC"/>
    <w:rsid w:val="00E23D9D"/>
    <w:rsid w:val="00E24EFF"/>
    <w:rsid w:val="00E30681"/>
    <w:rsid w:val="00E31CBA"/>
    <w:rsid w:val="00E32B76"/>
    <w:rsid w:val="00E32FA9"/>
    <w:rsid w:val="00E33005"/>
    <w:rsid w:val="00E33185"/>
    <w:rsid w:val="00E331E7"/>
    <w:rsid w:val="00E342CA"/>
    <w:rsid w:val="00E3459F"/>
    <w:rsid w:val="00E34A24"/>
    <w:rsid w:val="00E34D12"/>
    <w:rsid w:val="00E35103"/>
    <w:rsid w:val="00E35177"/>
    <w:rsid w:val="00E356F3"/>
    <w:rsid w:val="00E361F0"/>
    <w:rsid w:val="00E369FE"/>
    <w:rsid w:val="00E3769E"/>
    <w:rsid w:val="00E37AAB"/>
    <w:rsid w:val="00E37E47"/>
    <w:rsid w:val="00E40261"/>
    <w:rsid w:val="00E40772"/>
    <w:rsid w:val="00E40919"/>
    <w:rsid w:val="00E40EBB"/>
    <w:rsid w:val="00E42225"/>
    <w:rsid w:val="00E4292F"/>
    <w:rsid w:val="00E4406D"/>
    <w:rsid w:val="00E4448E"/>
    <w:rsid w:val="00E445F9"/>
    <w:rsid w:val="00E4642A"/>
    <w:rsid w:val="00E467FD"/>
    <w:rsid w:val="00E468BA"/>
    <w:rsid w:val="00E46E6B"/>
    <w:rsid w:val="00E4760F"/>
    <w:rsid w:val="00E50776"/>
    <w:rsid w:val="00E524A6"/>
    <w:rsid w:val="00E53701"/>
    <w:rsid w:val="00E53A8D"/>
    <w:rsid w:val="00E55266"/>
    <w:rsid w:val="00E562C2"/>
    <w:rsid w:val="00E567C4"/>
    <w:rsid w:val="00E60738"/>
    <w:rsid w:val="00E60B46"/>
    <w:rsid w:val="00E60E55"/>
    <w:rsid w:val="00E61BE8"/>
    <w:rsid w:val="00E62239"/>
    <w:rsid w:val="00E62FA5"/>
    <w:rsid w:val="00E632D8"/>
    <w:rsid w:val="00E637E8"/>
    <w:rsid w:val="00E638C2"/>
    <w:rsid w:val="00E65045"/>
    <w:rsid w:val="00E65484"/>
    <w:rsid w:val="00E67A44"/>
    <w:rsid w:val="00E701AF"/>
    <w:rsid w:val="00E70B66"/>
    <w:rsid w:val="00E72117"/>
    <w:rsid w:val="00E726E6"/>
    <w:rsid w:val="00E72DB0"/>
    <w:rsid w:val="00E73326"/>
    <w:rsid w:val="00E73A52"/>
    <w:rsid w:val="00E74852"/>
    <w:rsid w:val="00E75157"/>
    <w:rsid w:val="00E758A0"/>
    <w:rsid w:val="00E75CD7"/>
    <w:rsid w:val="00E77912"/>
    <w:rsid w:val="00E82881"/>
    <w:rsid w:val="00E839BA"/>
    <w:rsid w:val="00E83ED4"/>
    <w:rsid w:val="00E8590B"/>
    <w:rsid w:val="00E863D5"/>
    <w:rsid w:val="00E86658"/>
    <w:rsid w:val="00E86BA5"/>
    <w:rsid w:val="00E86C7B"/>
    <w:rsid w:val="00E879AC"/>
    <w:rsid w:val="00E87DD0"/>
    <w:rsid w:val="00E9047D"/>
    <w:rsid w:val="00E9245F"/>
    <w:rsid w:val="00E94460"/>
    <w:rsid w:val="00E94A75"/>
    <w:rsid w:val="00E94CD1"/>
    <w:rsid w:val="00E95482"/>
    <w:rsid w:val="00E955D0"/>
    <w:rsid w:val="00E977DD"/>
    <w:rsid w:val="00EA066C"/>
    <w:rsid w:val="00EA0B37"/>
    <w:rsid w:val="00EA102D"/>
    <w:rsid w:val="00EA1794"/>
    <w:rsid w:val="00EA29F9"/>
    <w:rsid w:val="00EA2DED"/>
    <w:rsid w:val="00EB03BC"/>
    <w:rsid w:val="00EB0527"/>
    <w:rsid w:val="00EB100C"/>
    <w:rsid w:val="00EB21F6"/>
    <w:rsid w:val="00EB2280"/>
    <w:rsid w:val="00EB4D4D"/>
    <w:rsid w:val="00EB5638"/>
    <w:rsid w:val="00EB5A38"/>
    <w:rsid w:val="00EB79C2"/>
    <w:rsid w:val="00EC073E"/>
    <w:rsid w:val="00EC16D2"/>
    <w:rsid w:val="00EC2939"/>
    <w:rsid w:val="00EC339A"/>
    <w:rsid w:val="00EC46C1"/>
    <w:rsid w:val="00EC56C2"/>
    <w:rsid w:val="00EC5CC7"/>
    <w:rsid w:val="00EC7D9F"/>
    <w:rsid w:val="00ED0183"/>
    <w:rsid w:val="00ED0E75"/>
    <w:rsid w:val="00ED16D3"/>
    <w:rsid w:val="00ED2803"/>
    <w:rsid w:val="00ED3461"/>
    <w:rsid w:val="00ED3BA6"/>
    <w:rsid w:val="00ED3EEF"/>
    <w:rsid w:val="00ED40FD"/>
    <w:rsid w:val="00ED4487"/>
    <w:rsid w:val="00ED7FA6"/>
    <w:rsid w:val="00EE0189"/>
    <w:rsid w:val="00EE0576"/>
    <w:rsid w:val="00EE0736"/>
    <w:rsid w:val="00EE2876"/>
    <w:rsid w:val="00EE2F84"/>
    <w:rsid w:val="00EE3537"/>
    <w:rsid w:val="00EE4798"/>
    <w:rsid w:val="00EE52A8"/>
    <w:rsid w:val="00EE555A"/>
    <w:rsid w:val="00EE59C9"/>
    <w:rsid w:val="00EE5BAE"/>
    <w:rsid w:val="00EE66D2"/>
    <w:rsid w:val="00EE6D56"/>
    <w:rsid w:val="00EE7181"/>
    <w:rsid w:val="00EF023F"/>
    <w:rsid w:val="00EF0301"/>
    <w:rsid w:val="00EF12EA"/>
    <w:rsid w:val="00EF349B"/>
    <w:rsid w:val="00EF36BE"/>
    <w:rsid w:val="00EF3C0C"/>
    <w:rsid w:val="00EF3C26"/>
    <w:rsid w:val="00EF3F86"/>
    <w:rsid w:val="00EF4142"/>
    <w:rsid w:val="00EF4C8E"/>
    <w:rsid w:val="00EF57CC"/>
    <w:rsid w:val="00EF5A5D"/>
    <w:rsid w:val="00EF62E2"/>
    <w:rsid w:val="00EF7154"/>
    <w:rsid w:val="00EF7ADC"/>
    <w:rsid w:val="00F0004C"/>
    <w:rsid w:val="00F03758"/>
    <w:rsid w:val="00F0382F"/>
    <w:rsid w:val="00F05027"/>
    <w:rsid w:val="00F0502C"/>
    <w:rsid w:val="00F0561F"/>
    <w:rsid w:val="00F0687D"/>
    <w:rsid w:val="00F074E7"/>
    <w:rsid w:val="00F10822"/>
    <w:rsid w:val="00F109D6"/>
    <w:rsid w:val="00F1153C"/>
    <w:rsid w:val="00F11DBF"/>
    <w:rsid w:val="00F12346"/>
    <w:rsid w:val="00F13632"/>
    <w:rsid w:val="00F13C36"/>
    <w:rsid w:val="00F1408B"/>
    <w:rsid w:val="00F1411F"/>
    <w:rsid w:val="00F142FC"/>
    <w:rsid w:val="00F165FD"/>
    <w:rsid w:val="00F1679B"/>
    <w:rsid w:val="00F17878"/>
    <w:rsid w:val="00F17AAB"/>
    <w:rsid w:val="00F17CD2"/>
    <w:rsid w:val="00F17D73"/>
    <w:rsid w:val="00F207A1"/>
    <w:rsid w:val="00F20C56"/>
    <w:rsid w:val="00F217B7"/>
    <w:rsid w:val="00F22733"/>
    <w:rsid w:val="00F238CC"/>
    <w:rsid w:val="00F24319"/>
    <w:rsid w:val="00F24A8C"/>
    <w:rsid w:val="00F25290"/>
    <w:rsid w:val="00F25E7F"/>
    <w:rsid w:val="00F2601E"/>
    <w:rsid w:val="00F26137"/>
    <w:rsid w:val="00F30BA1"/>
    <w:rsid w:val="00F31884"/>
    <w:rsid w:val="00F32359"/>
    <w:rsid w:val="00F327F4"/>
    <w:rsid w:val="00F34046"/>
    <w:rsid w:val="00F3415E"/>
    <w:rsid w:val="00F36390"/>
    <w:rsid w:val="00F36FC4"/>
    <w:rsid w:val="00F4022C"/>
    <w:rsid w:val="00F40344"/>
    <w:rsid w:val="00F40ABF"/>
    <w:rsid w:val="00F40EBD"/>
    <w:rsid w:val="00F41630"/>
    <w:rsid w:val="00F4283F"/>
    <w:rsid w:val="00F43633"/>
    <w:rsid w:val="00F4397F"/>
    <w:rsid w:val="00F43B05"/>
    <w:rsid w:val="00F45F24"/>
    <w:rsid w:val="00F45FF9"/>
    <w:rsid w:val="00F47268"/>
    <w:rsid w:val="00F47309"/>
    <w:rsid w:val="00F50C85"/>
    <w:rsid w:val="00F50D6D"/>
    <w:rsid w:val="00F50EE8"/>
    <w:rsid w:val="00F51018"/>
    <w:rsid w:val="00F51473"/>
    <w:rsid w:val="00F51BB0"/>
    <w:rsid w:val="00F51FFF"/>
    <w:rsid w:val="00F529BE"/>
    <w:rsid w:val="00F52AFA"/>
    <w:rsid w:val="00F52BED"/>
    <w:rsid w:val="00F53A14"/>
    <w:rsid w:val="00F543AD"/>
    <w:rsid w:val="00F55139"/>
    <w:rsid w:val="00F55499"/>
    <w:rsid w:val="00F57417"/>
    <w:rsid w:val="00F57F19"/>
    <w:rsid w:val="00F60543"/>
    <w:rsid w:val="00F60A63"/>
    <w:rsid w:val="00F60D5A"/>
    <w:rsid w:val="00F61059"/>
    <w:rsid w:val="00F61483"/>
    <w:rsid w:val="00F62E9A"/>
    <w:rsid w:val="00F64257"/>
    <w:rsid w:val="00F66002"/>
    <w:rsid w:val="00F66942"/>
    <w:rsid w:val="00F66C8B"/>
    <w:rsid w:val="00F66F0E"/>
    <w:rsid w:val="00F70F62"/>
    <w:rsid w:val="00F71094"/>
    <w:rsid w:val="00F7150E"/>
    <w:rsid w:val="00F71A09"/>
    <w:rsid w:val="00F71F3E"/>
    <w:rsid w:val="00F72AA8"/>
    <w:rsid w:val="00F73134"/>
    <w:rsid w:val="00F736A9"/>
    <w:rsid w:val="00F753F8"/>
    <w:rsid w:val="00F75F9A"/>
    <w:rsid w:val="00F7648C"/>
    <w:rsid w:val="00F7666E"/>
    <w:rsid w:val="00F76FE3"/>
    <w:rsid w:val="00F80411"/>
    <w:rsid w:val="00F80C23"/>
    <w:rsid w:val="00F81CE8"/>
    <w:rsid w:val="00F82720"/>
    <w:rsid w:val="00F8399B"/>
    <w:rsid w:val="00F847F9"/>
    <w:rsid w:val="00F84F30"/>
    <w:rsid w:val="00F84FD6"/>
    <w:rsid w:val="00F85752"/>
    <w:rsid w:val="00F85A38"/>
    <w:rsid w:val="00F8607F"/>
    <w:rsid w:val="00F867D7"/>
    <w:rsid w:val="00F868D3"/>
    <w:rsid w:val="00F87556"/>
    <w:rsid w:val="00F87A2D"/>
    <w:rsid w:val="00F905C3"/>
    <w:rsid w:val="00F92535"/>
    <w:rsid w:val="00F926C5"/>
    <w:rsid w:val="00F92726"/>
    <w:rsid w:val="00F9330D"/>
    <w:rsid w:val="00F935D8"/>
    <w:rsid w:val="00F93B6B"/>
    <w:rsid w:val="00F94457"/>
    <w:rsid w:val="00F94B82"/>
    <w:rsid w:val="00F96972"/>
    <w:rsid w:val="00F96D83"/>
    <w:rsid w:val="00F9727A"/>
    <w:rsid w:val="00F97928"/>
    <w:rsid w:val="00FA00F7"/>
    <w:rsid w:val="00FA09EA"/>
    <w:rsid w:val="00FA0E97"/>
    <w:rsid w:val="00FA1ACA"/>
    <w:rsid w:val="00FA1CB6"/>
    <w:rsid w:val="00FA2AC5"/>
    <w:rsid w:val="00FA2C57"/>
    <w:rsid w:val="00FA2E3B"/>
    <w:rsid w:val="00FA35BB"/>
    <w:rsid w:val="00FA3AE4"/>
    <w:rsid w:val="00FA4B01"/>
    <w:rsid w:val="00FA5918"/>
    <w:rsid w:val="00FA5CE9"/>
    <w:rsid w:val="00FA5DFC"/>
    <w:rsid w:val="00FA65E2"/>
    <w:rsid w:val="00FA6FE8"/>
    <w:rsid w:val="00FA7661"/>
    <w:rsid w:val="00FB0003"/>
    <w:rsid w:val="00FB0261"/>
    <w:rsid w:val="00FB04CA"/>
    <w:rsid w:val="00FB0D2E"/>
    <w:rsid w:val="00FB1C7F"/>
    <w:rsid w:val="00FB22BD"/>
    <w:rsid w:val="00FB2B0A"/>
    <w:rsid w:val="00FB2F36"/>
    <w:rsid w:val="00FB2FE0"/>
    <w:rsid w:val="00FB3BBD"/>
    <w:rsid w:val="00FB4B98"/>
    <w:rsid w:val="00FB71B8"/>
    <w:rsid w:val="00FB7EE5"/>
    <w:rsid w:val="00FC105C"/>
    <w:rsid w:val="00FC1FBC"/>
    <w:rsid w:val="00FC28AC"/>
    <w:rsid w:val="00FC30EB"/>
    <w:rsid w:val="00FC4CE7"/>
    <w:rsid w:val="00FC52C4"/>
    <w:rsid w:val="00FC590E"/>
    <w:rsid w:val="00FC5E82"/>
    <w:rsid w:val="00FD025B"/>
    <w:rsid w:val="00FD0701"/>
    <w:rsid w:val="00FD08B4"/>
    <w:rsid w:val="00FD1DC1"/>
    <w:rsid w:val="00FD43C8"/>
    <w:rsid w:val="00FD4C22"/>
    <w:rsid w:val="00FD4E44"/>
    <w:rsid w:val="00FD5860"/>
    <w:rsid w:val="00FD6C26"/>
    <w:rsid w:val="00FD6C3E"/>
    <w:rsid w:val="00FD6F43"/>
    <w:rsid w:val="00FD7040"/>
    <w:rsid w:val="00FE196E"/>
    <w:rsid w:val="00FE2125"/>
    <w:rsid w:val="00FE2615"/>
    <w:rsid w:val="00FE39AA"/>
    <w:rsid w:val="00FE685E"/>
    <w:rsid w:val="00FE6C25"/>
    <w:rsid w:val="00FE6CA1"/>
    <w:rsid w:val="00FE7CF6"/>
    <w:rsid w:val="00FF0A7D"/>
    <w:rsid w:val="00FF0FEC"/>
    <w:rsid w:val="00FF2DDA"/>
    <w:rsid w:val="00FF3926"/>
    <w:rsid w:val="00FF47BA"/>
    <w:rsid w:val="00FF4C60"/>
    <w:rsid w:val="00FF5E77"/>
    <w:rsid w:val="00FF60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1AAB87"/>
  <w15:chartTrackingRefBased/>
  <w15:docId w15:val="{B52EE5A4-F1E4-46D6-B93C-1F45D42DF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607F"/>
    <w:pPr>
      <w:spacing w:after="0" w:line="276" w:lineRule="auto"/>
    </w:pPr>
    <w:rPr>
      <w:rFonts w:ascii="Arial" w:eastAsia="Arial" w:hAnsi="Arial" w:cs="Arial"/>
      <w:lang w:val="en-GB"/>
    </w:rPr>
  </w:style>
  <w:style w:type="paragraph" w:styleId="Heading1">
    <w:name w:val="heading 1"/>
    <w:basedOn w:val="Normal"/>
    <w:next w:val="Normal"/>
    <w:link w:val="Heading1Char"/>
    <w:uiPriority w:val="9"/>
    <w:qFormat/>
    <w:rsid w:val="000F6169"/>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qFormat/>
    <w:rsid w:val="00C9220A"/>
    <w:pPr>
      <w:keepNext/>
      <w:spacing w:before="240" w:after="60" w:line="240" w:lineRule="auto"/>
      <w:outlineLvl w:val="1"/>
    </w:pPr>
    <w:rPr>
      <w:rFonts w:ascii="Cambria" w:eastAsia="Times New Roman" w:hAnsi="Cambria" w:cs="Times New Roman"/>
      <w:b/>
      <w:bCs/>
      <w:i/>
      <w:iCs/>
      <w:sz w:val="28"/>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8607F"/>
    <w:pPr>
      <w:tabs>
        <w:tab w:val="center" w:pos="4680"/>
        <w:tab w:val="right" w:pos="9360"/>
      </w:tabs>
      <w:spacing w:line="240" w:lineRule="auto"/>
    </w:pPr>
  </w:style>
  <w:style w:type="character" w:customStyle="1" w:styleId="HeaderChar">
    <w:name w:val="Header Char"/>
    <w:basedOn w:val="DefaultParagraphFont"/>
    <w:link w:val="Header"/>
    <w:uiPriority w:val="99"/>
    <w:rsid w:val="00F8607F"/>
    <w:rPr>
      <w:rFonts w:ascii="Arial" w:eastAsia="Arial" w:hAnsi="Arial" w:cs="Arial"/>
      <w:lang w:val="en-GB"/>
    </w:rPr>
  </w:style>
  <w:style w:type="paragraph" w:styleId="Footer">
    <w:name w:val="footer"/>
    <w:basedOn w:val="Normal"/>
    <w:link w:val="FooterChar"/>
    <w:uiPriority w:val="99"/>
    <w:unhideWhenUsed/>
    <w:rsid w:val="00F8607F"/>
    <w:pPr>
      <w:tabs>
        <w:tab w:val="center" w:pos="4680"/>
        <w:tab w:val="right" w:pos="9360"/>
      </w:tabs>
      <w:spacing w:line="240" w:lineRule="auto"/>
    </w:pPr>
  </w:style>
  <w:style w:type="character" w:customStyle="1" w:styleId="FooterChar">
    <w:name w:val="Footer Char"/>
    <w:basedOn w:val="DefaultParagraphFont"/>
    <w:link w:val="Footer"/>
    <w:uiPriority w:val="99"/>
    <w:rsid w:val="00F8607F"/>
    <w:rPr>
      <w:rFonts w:ascii="Arial" w:eastAsia="Arial" w:hAnsi="Arial" w:cs="Arial"/>
      <w:lang w:val="en-GB"/>
    </w:rPr>
  </w:style>
  <w:style w:type="character" w:styleId="Hyperlink">
    <w:name w:val="Hyperlink"/>
    <w:basedOn w:val="DefaultParagraphFont"/>
    <w:unhideWhenUsed/>
    <w:rsid w:val="000627BD"/>
    <w:rPr>
      <w:color w:val="0000FF"/>
      <w:u w:val="single"/>
    </w:rPr>
  </w:style>
  <w:style w:type="character" w:customStyle="1" w:styleId="ListParagraphChar">
    <w:name w:val="List Paragraph Char"/>
    <w:aliases w:val="Normal bullet 2 Char,List Paragraph11 Char,tabla negro Char,List Paragraph1 Char,body 2 Char,Citation List Char,본문(내용) Char,List Paragraph (numbered (a)) Char,Forth level Char,List1 Char,Listă colorată - Accentuare 11 Char"/>
    <w:link w:val="ListParagraph"/>
    <w:uiPriority w:val="34"/>
    <w:qFormat/>
    <w:locked/>
    <w:rsid w:val="000627BD"/>
    <w:rPr>
      <w:sz w:val="24"/>
      <w:szCs w:val="24"/>
    </w:rPr>
  </w:style>
  <w:style w:type="paragraph" w:styleId="ListParagraph">
    <w:name w:val="List Paragraph"/>
    <w:aliases w:val="Normal bullet 2,List Paragraph11,tabla negro,List Paragraph1,body 2,Citation List,본문(내용),List Paragraph (numbered (a)),Forth level,List1,Listă colorată - Accentuare 11,Bullet,Header bold,List Paragraph111,Akapit z listą BS,Outlines a.b.c."/>
    <w:basedOn w:val="Normal"/>
    <w:link w:val="ListParagraphChar"/>
    <w:uiPriority w:val="34"/>
    <w:qFormat/>
    <w:rsid w:val="000627BD"/>
    <w:pPr>
      <w:spacing w:line="240" w:lineRule="auto"/>
      <w:ind w:left="720"/>
      <w:contextualSpacing/>
    </w:pPr>
    <w:rPr>
      <w:rFonts w:asciiTheme="minorHAnsi" w:eastAsiaTheme="minorHAnsi" w:hAnsiTheme="minorHAnsi" w:cstheme="minorBidi"/>
      <w:sz w:val="24"/>
      <w:szCs w:val="24"/>
      <w:lang w:val="en-US"/>
    </w:rPr>
  </w:style>
  <w:style w:type="character" w:styleId="UnresolvedMention">
    <w:name w:val="Unresolved Mention"/>
    <w:basedOn w:val="DefaultParagraphFont"/>
    <w:uiPriority w:val="99"/>
    <w:semiHidden/>
    <w:unhideWhenUsed/>
    <w:rsid w:val="00B04A16"/>
    <w:rPr>
      <w:color w:val="605E5C"/>
      <w:shd w:val="clear" w:color="auto" w:fill="E1DFDD"/>
    </w:rPr>
  </w:style>
  <w:style w:type="character" w:customStyle="1" w:styleId="markedcontent">
    <w:name w:val="markedcontent"/>
    <w:basedOn w:val="DefaultParagraphFont"/>
    <w:rsid w:val="001057D9"/>
  </w:style>
  <w:style w:type="paragraph" w:styleId="BodyText2">
    <w:name w:val="Body Text 2"/>
    <w:basedOn w:val="Normal"/>
    <w:link w:val="BodyText2Char"/>
    <w:rsid w:val="00D501F8"/>
    <w:pPr>
      <w:spacing w:after="120" w:line="480" w:lineRule="auto"/>
    </w:pPr>
    <w:rPr>
      <w:rFonts w:ascii="Times New Roman" w:eastAsia="Calibri" w:hAnsi="Times New Roman" w:cs="Times New Roman"/>
      <w:sz w:val="20"/>
      <w:szCs w:val="20"/>
      <w:lang w:val="en-AU"/>
    </w:rPr>
  </w:style>
  <w:style w:type="character" w:customStyle="1" w:styleId="BodyText2Char">
    <w:name w:val="Body Text 2 Char"/>
    <w:basedOn w:val="DefaultParagraphFont"/>
    <w:link w:val="BodyText2"/>
    <w:rsid w:val="00D501F8"/>
    <w:rPr>
      <w:rFonts w:ascii="Times New Roman" w:eastAsia="Calibri" w:hAnsi="Times New Roman" w:cs="Times New Roman"/>
      <w:sz w:val="20"/>
      <w:szCs w:val="20"/>
      <w:lang w:val="en-AU"/>
    </w:rPr>
  </w:style>
  <w:style w:type="character" w:styleId="Emphasis">
    <w:name w:val="Emphasis"/>
    <w:uiPriority w:val="20"/>
    <w:qFormat/>
    <w:rsid w:val="000F74C3"/>
    <w:rPr>
      <w:i/>
      <w:iCs/>
    </w:rPr>
  </w:style>
  <w:style w:type="paragraph" w:styleId="BodyText3">
    <w:name w:val="Body Text 3"/>
    <w:basedOn w:val="Normal"/>
    <w:link w:val="BodyText3Char"/>
    <w:uiPriority w:val="99"/>
    <w:unhideWhenUsed/>
    <w:rsid w:val="000F74C3"/>
    <w:pPr>
      <w:spacing w:after="120" w:line="240" w:lineRule="auto"/>
      <w:jc w:val="both"/>
    </w:pPr>
    <w:rPr>
      <w:sz w:val="16"/>
      <w:szCs w:val="16"/>
    </w:rPr>
  </w:style>
  <w:style w:type="character" w:customStyle="1" w:styleId="BodyText3Char">
    <w:name w:val="Body Text 3 Char"/>
    <w:basedOn w:val="DefaultParagraphFont"/>
    <w:link w:val="BodyText3"/>
    <w:uiPriority w:val="99"/>
    <w:rsid w:val="000F74C3"/>
    <w:rPr>
      <w:rFonts w:ascii="Arial" w:eastAsia="Arial" w:hAnsi="Arial" w:cs="Arial"/>
      <w:sz w:val="16"/>
      <w:szCs w:val="16"/>
      <w:lang w:val="en-GB"/>
    </w:rPr>
  </w:style>
  <w:style w:type="paragraph" w:styleId="NoSpacing">
    <w:name w:val="No Spacing"/>
    <w:link w:val="NoSpacingChar"/>
    <w:uiPriority w:val="1"/>
    <w:qFormat/>
    <w:rsid w:val="001E7D99"/>
    <w:pPr>
      <w:suppressAutoHyphens/>
      <w:spacing w:after="0" w:line="240" w:lineRule="auto"/>
    </w:pPr>
    <w:rPr>
      <w:rFonts w:ascii="Calibri" w:eastAsia="Times New Roman" w:hAnsi="Calibri" w:cs="Times New Roman"/>
      <w:lang w:val="ro-RO" w:eastAsia="ar-SA"/>
    </w:rPr>
  </w:style>
  <w:style w:type="paragraph" w:customStyle="1" w:styleId="NoSpacing1">
    <w:name w:val="No Spacing1"/>
    <w:qFormat/>
    <w:rsid w:val="001E7D99"/>
    <w:pPr>
      <w:suppressAutoHyphens/>
      <w:spacing w:after="0" w:line="240" w:lineRule="auto"/>
    </w:pPr>
    <w:rPr>
      <w:rFonts w:ascii="Calibri" w:eastAsia="Calibri" w:hAnsi="Calibri" w:cs="Calibri"/>
      <w:lang w:eastAsia="zh-CN"/>
    </w:rPr>
  </w:style>
  <w:style w:type="character" w:customStyle="1" w:styleId="salnbdy">
    <w:name w:val="s_aln_bdy"/>
    <w:rsid w:val="00C518A0"/>
    <w:rPr>
      <w:rFonts w:ascii="Verdana" w:hAnsi="Verdana" w:hint="default"/>
      <w:b w:val="0"/>
      <w:bCs w:val="0"/>
      <w:color w:val="000000"/>
      <w:sz w:val="20"/>
      <w:szCs w:val="20"/>
      <w:shd w:val="clear" w:color="auto" w:fill="FFFFFF"/>
    </w:rPr>
  </w:style>
  <w:style w:type="paragraph" w:customStyle="1" w:styleId="Default">
    <w:name w:val="Default"/>
    <w:rsid w:val="003C2842"/>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FontStyle11">
    <w:name w:val="Font Style11"/>
    <w:rsid w:val="007016E2"/>
    <w:rPr>
      <w:rFonts w:ascii="Times New Roman" w:hAnsi="Times New Roman" w:cs="Times New Roman" w:hint="default"/>
      <w:b/>
      <w:bCs/>
      <w:sz w:val="20"/>
      <w:szCs w:val="20"/>
    </w:rPr>
  </w:style>
  <w:style w:type="paragraph" w:styleId="BodyText">
    <w:name w:val="Body Text"/>
    <w:basedOn w:val="Normal"/>
    <w:link w:val="BodyTextChar"/>
    <w:uiPriority w:val="99"/>
    <w:unhideWhenUsed/>
    <w:rsid w:val="007016E2"/>
    <w:pPr>
      <w:spacing w:after="120"/>
    </w:pPr>
  </w:style>
  <w:style w:type="character" w:customStyle="1" w:styleId="BodyTextChar">
    <w:name w:val="Body Text Char"/>
    <w:basedOn w:val="DefaultParagraphFont"/>
    <w:link w:val="BodyText"/>
    <w:uiPriority w:val="99"/>
    <w:rsid w:val="007016E2"/>
    <w:rPr>
      <w:rFonts w:ascii="Arial" w:eastAsia="Arial" w:hAnsi="Arial" w:cs="Arial"/>
      <w:lang w:val="en-GB"/>
    </w:rPr>
  </w:style>
  <w:style w:type="character" w:customStyle="1" w:styleId="Heading2Char">
    <w:name w:val="Heading 2 Char"/>
    <w:basedOn w:val="DefaultParagraphFont"/>
    <w:link w:val="Heading2"/>
    <w:uiPriority w:val="9"/>
    <w:rsid w:val="00C9220A"/>
    <w:rPr>
      <w:rFonts w:ascii="Cambria" w:eastAsia="Times New Roman" w:hAnsi="Cambria" w:cs="Times New Roman"/>
      <w:b/>
      <w:bCs/>
      <w:i/>
      <w:iCs/>
      <w:sz w:val="28"/>
      <w:szCs w:val="28"/>
      <w:lang w:val="x-none" w:eastAsia="x-none"/>
    </w:rPr>
  </w:style>
  <w:style w:type="character" w:customStyle="1" w:styleId="Heading1Char">
    <w:name w:val="Heading 1 Char"/>
    <w:basedOn w:val="DefaultParagraphFont"/>
    <w:link w:val="Heading1"/>
    <w:uiPriority w:val="9"/>
    <w:rsid w:val="000F6169"/>
    <w:rPr>
      <w:rFonts w:asciiTheme="majorHAnsi" w:eastAsiaTheme="majorEastAsia" w:hAnsiTheme="majorHAnsi" w:cstheme="majorBidi"/>
      <w:color w:val="2F5496" w:themeColor="accent1" w:themeShade="BF"/>
      <w:sz w:val="32"/>
      <w:szCs w:val="32"/>
      <w:lang w:val="en-GB"/>
    </w:rPr>
  </w:style>
  <w:style w:type="paragraph" w:customStyle="1" w:styleId="Standard">
    <w:name w:val="Standard"/>
    <w:rsid w:val="00552C90"/>
    <w:pPr>
      <w:suppressAutoHyphens/>
      <w:spacing w:line="252" w:lineRule="auto"/>
    </w:pPr>
    <w:rPr>
      <w:rFonts w:ascii="Calibri" w:eastAsia="SimSun" w:hAnsi="Calibri" w:cs="Tahoma"/>
      <w:kern w:val="1"/>
      <w:lang w:eastAsia="ar-SA"/>
    </w:rPr>
  </w:style>
  <w:style w:type="paragraph" w:styleId="NormalWeb">
    <w:name w:val="Normal (Web)"/>
    <w:basedOn w:val="Normal"/>
    <w:link w:val="NormalWebChar"/>
    <w:uiPriority w:val="99"/>
    <w:unhideWhenUsed/>
    <w:rsid w:val="00854575"/>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shdr">
    <w:name w:val="s_hdr"/>
    <w:basedOn w:val="Normal"/>
    <w:rsid w:val="002F1C98"/>
    <w:pPr>
      <w:spacing w:before="72" w:after="72" w:line="240" w:lineRule="auto"/>
      <w:ind w:left="72" w:right="72"/>
    </w:pPr>
    <w:rPr>
      <w:rFonts w:ascii="Verdana" w:eastAsia="Times New Roman" w:hAnsi="Verdana" w:cs="Times New Roman"/>
      <w:b/>
      <w:bCs/>
      <w:color w:val="333333"/>
      <w:sz w:val="20"/>
      <w:szCs w:val="20"/>
      <w:lang w:val="en-US"/>
    </w:rPr>
  </w:style>
  <w:style w:type="character" w:customStyle="1" w:styleId="spar3">
    <w:name w:val="s_par3"/>
    <w:basedOn w:val="DefaultParagraphFont"/>
    <w:rsid w:val="008E2CAF"/>
    <w:rPr>
      <w:rFonts w:ascii="Verdana" w:hAnsi="Verdana" w:hint="default"/>
      <w:b w:val="0"/>
      <w:bCs w:val="0"/>
      <w:vanish w:val="0"/>
      <w:webHidden w:val="0"/>
      <w:color w:val="000000"/>
      <w:sz w:val="20"/>
      <w:szCs w:val="20"/>
      <w:shd w:val="clear" w:color="auto" w:fill="FFFFFF"/>
      <w:specVanish w:val="0"/>
    </w:rPr>
  </w:style>
  <w:style w:type="character" w:styleId="Strong">
    <w:name w:val="Strong"/>
    <w:uiPriority w:val="22"/>
    <w:qFormat/>
    <w:rsid w:val="00527CCD"/>
    <w:rPr>
      <w:b/>
      <w:bCs/>
    </w:rPr>
  </w:style>
  <w:style w:type="character" w:customStyle="1" w:styleId="sden1">
    <w:name w:val="s_den1"/>
    <w:rsid w:val="009F094F"/>
    <w:rPr>
      <w:rFonts w:ascii="Verdana" w:hAnsi="Verdana" w:hint="default"/>
      <w:b/>
      <w:bCs/>
      <w:vanish w:val="0"/>
      <w:webHidden w:val="0"/>
      <w:color w:val="8B0000"/>
      <w:sz w:val="30"/>
      <w:szCs w:val="30"/>
      <w:shd w:val="clear" w:color="auto" w:fill="FFFFFF"/>
      <w:specVanish w:val="0"/>
    </w:rPr>
  </w:style>
  <w:style w:type="character" w:customStyle="1" w:styleId="semtttl">
    <w:name w:val="s_emt_ttl"/>
    <w:basedOn w:val="DefaultParagraphFont"/>
    <w:rsid w:val="002C3691"/>
  </w:style>
  <w:style w:type="character" w:customStyle="1" w:styleId="semtbdy">
    <w:name w:val="s_emt_bdy"/>
    <w:basedOn w:val="DefaultParagraphFont"/>
    <w:rsid w:val="002C3691"/>
  </w:style>
  <w:style w:type="character" w:customStyle="1" w:styleId="NoSpacingChar">
    <w:name w:val="No Spacing Char"/>
    <w:link w:val="NoSpacing"/>
    <w:uiPriority w:val="1"/>
    <w:qFormat/>
    <w:rsid w:val="000A7847"/>
    <w:rPr>
      <w:rFonts w:ascii="Calibri" w:eastAsia="Times New Roman" w:hAnsi="Calibri" w:cs="Times New Roman"/>
      <w:lang w:val="ro-RO" w:eastAsia="ar-SA"/>
    </w:rPr>
  </w:style>
  <w:style w:type="numbering" w:customStyle="1" w:styleId="WWNum24">
    <w:name w:val="WWNum24"/>
    <w:basedOn w:val="NoList"/>
    <w:rsid w:val="00825C23"/>
    <w:pPr>
      <w:numPr>
        <w:numId w:val="1"/>
      </w:numPr>
    </w:pPr>
  </w:style>
  <w:style w:type="paragraph" w:styleId="BodyTextIndent">
    <w:name w:val="Body Text Indent"/>
    <w:basedOn w:val="Normal"/>
    <w:link w:val="BodyTextIndentChar"/>
    <w:uiPriority w:val="99"/>
    <w:unhideWhenUsed/>
    <w:rsid w:val="00D46512"/>
    <w:pPr>
      <w:spacing w:after="120"/>
      <w:ind w:left="360"/>
    </w:pPr>
    <w:rPr>
      <w:rFonts w:ascii="Calibri" w:eastAsia="Calibri" w:hAnsi="Calibri" w:cs="Times New Roman"/>
      <w:lang w:val="en-US"/>
    </w:rPr>
  </w:style>
  <w:style w:type="character" w:customStyle="1" w:styleId="BodyTextIndentChar">
    <w:name w:val="Body Text Indent Char"/>
    <w:basedOn w:val="DefaultParagraphFont"/>
    <w:link w:val="BodyTextIndent"/>
    <w:uiPriority w:val="99"/>
    <w:rsid w:val="00D46512"/>
    <w:rPr>
      <w:rFonts w:ascii="Calibri" w:eastAsia="Calibri" w:hAnsi="Calibri" w:cs="Times New Roman"/>
    </w:rPr>
  </w:style>
  <w:style w:type="paragraph" w:customStyle="1" w:styleId="paragraph">
    <w:name w:val="paragraph"/>
    <w:basedOn w:val="Normal"/>
    <w:uiPriority w:val="99"/>
    <w:qFormat/>
    <w:rsid w:val="006F6BD8"/>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normaltextrun">
    <w:name w:val="normaltextrun"/>
    <w:basedOn w:val="DefaultParagraphFont"/>
    <w:rsid w:val="006F6BD8"/>
  </w:style>
  <w:style w:type="character" w:customStyle="1" w:styleId="eop">
    <w:name w:val="eop"/>
    <w:basedOn w:val="DefaultParagraphFont"/>
    <w:rsid w:val="006F6BD8"/>
  </w:style>
  <w:style w:type="character" w:customStyle="1" w:styleId="spellingerror">
    <w:name w:val="spellingerror"/>
    <w:basedOn w:val="DefaultParagraphFont"/>
    <w:rsid w:val="006F6BD8"/>
  </w:style>
  <w:style w:type="paragraph" w:customStyle="1" w:styleId="Frspaiere1">
    <w:name w:val="Fără spațiere1"/>
    <w:uiPriority w:val="1"/>
    <w:qFormat/>
    <w:rsid w:val="00A702A3"/>
    <w:pPr>
      <w:spacing w:after="0" w:line="240" w:lineRule="auto"/>
    </w:pPr>
    <w:rPr>
      <w:rFonts w:ascii="Times New Roman" w:eastAsia="Times New Roman" w:hAnsi="Times New Roman" w:cs="Times New Roman"/>
      <w:sz w:val="24"/>
      <w:szCs w:val="24"/>
      <w:lang w:val="ro-RO" w:eastAsia="ro-RO"/>
    </w:rPr>
  </w:style>
  <w:style w:type="character" w:customStyle="1" w:styleId="slitbdy">
    <w:name w:val="s_lit_bdy"/>
    <w:basedOn w:val="DefaultParagraphFont"/>
    <w:rsid w:val="006517C6"/>
    <w:rPr>
      <w:rFonts w:ascii="Verdana" w:hAnsi="Verdana" w:hint="default"/>
      <w:b w:val="0"/>
      <w:bCs w:val="0"/>
      <w:color w:val="000000"/>
      <w:sz w:val="20"/>
      <w:szCs w:val="20"/>
      <w:shd w:val="clear" w:color="auto" w:fill="FFFFFF"/>
    </w:rPr>
  </w:style>
  <w:style w:type="character" w:customStyle="1" w:styleId="spctbdy">
    <w:name w:val="s_pct_bdy"/>
    <w:basedOn w:val="DefaultParagraphFont"/>
    <w:rsid w:val="003B6596"/>
    <w:rPr>
      <w:rFonts w:ascii="Verdana" w:hAnsi="Verdana" w:hint="default"/>
      <w:b w:val="0"/>
      <w:bCs w:val="0"/>
      <w:color w:val="000000"/>
      <w:sz w:val="20"/>
      <w:szCs w:val="20"/>
      <w:shd w:val="clear" w:color="auto" w:fill="FFFFFF"/>
    </w:rPr>
  </w:style>
  <w:style w:type="table" w:styleId="TableGrid">
    <w:name w:val="Table Grid"/>
    <w:basedOn w:val="TableNormal"/>
    <w:uiPriority w:val="99"/>
    <w:rsid w:val="00A710DC"/>
    <w:pPr>
      <w:spacing w:after="0" w:line="240" w:lineRule="auto"/>
    </w:pPr>
    <w:rPr>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Char1">
    <w:name w:val="Body Text 2 Char1"/>
    <w:basedOn w:val="DefaultParagraphFont"/>
    <w:rsid w:val="00E361F0"/>
    <w:rPr>
      <w:rFonts w:ascii="Times New Roman" w:eastAsia="Times New Roman" w:hAnsi="Times New Roman" w:cs="Times New Roman"/>
      <w:sz w:val="24"/>
      <w:szCs w:val="24"/>
      <w:lang w:val="en-US" w:eastAsia="ar-SA"/>
    </w:rPr>
  </w:style>
  <w:style w:type="character" w:customStyle="1" w:styleId="tpa1">
    <w:name w:val="tpa1"/>
    <w:rsid w:val="00C3590F"/>
  </w:style>
  <w:style w:type="paragraph" w:customStyle="1" w:styleId="spar">
    <w:name w:val="s_par"/>
    <w:basedOn w:val="Normal"/>
    <w:rsid w:val="00AA0DC6"/>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ssmnpar">
    <w:name w:val="s_smn_par"/>
    <w:basedOn w:val="Normal"/>
    <w:rsid w:val="00390FC0"/>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CommentReference">
    <w:name w:val="annotation reference"/>
    <w:basedOn w:val="DefaultParagraphFont"/>
    <w:uiPriority w:val="99"/>
    <w:semiHidden/>
    <w:unhideWhenUsed/>
    <w:rsid w:val="008075B8"/>
    <w:rPr>
      <w:sz w:val="16"/>
      <w:szCs w:val="16"/>
    </w:rPr>
  </w:style>
  <w:style w:type="paragraph" w:styleId="CommentText">
    <w:name w:val="annotation text"/>
    <w:basedOn w:val="Normal"/>
    <w:link w:val="CommentTextChar"/>
    <w:uiPriority w:val="99"/>
    <w:semiHidden/>
    <w:unhideWhenUsed/>
    <w:rsid w:val="008075B8"/>
    <w:pPr>
      <w:spacing w:line="240" w:lineRule="auto"/>
    </w:pPr>
    <w:rPr>
      <w:sz w:val="20"/>
      <w:szCs w:val="20"/>
    </w:rPr>
  </w:style>
  <w:style w:type="character" w:customStyle="1" w:styleId="CommentTextChar">
    <w:name w:val="Comment Text Char"/>
    <w:basedOn w:val="DefaultParagraphFont"/>
    <w:link w:val="CommentText"/>
    <w:uiPriority w:val="99"/>
    <w:semiHidden/>
    <w:rsid w:val="008075B8"/>
    <w:rPr>
      <w:rFonts w:ascii="Arial" w:eastAsia="Arial" w:hAnsi="Arial" w:cs="Arial"/>
      <w:sz w:val="20"/>
      <w:szCs w:val="20"/>
      <w:lang w:val="en-GB"/>
    </w:rPr>
  </w:style>
  <w:style w:type="paragraph" w:styleId="CommentSubject">
    <w:name w:val="annotation subject"/>
    <w:basedOn w:val="CommentText"/>
    <w:next w:val="CommentText"/>
    <w:link w:val="CommentSubjectChar"/>
    <w:uiPriority w:val="99"/>
    <w:semiHidden/>
    <w:unhideWhenUsed/>
    <w:rsid w:val="008075B8"/>
    <w:rPr>
      <w:b/>
      <w:bCs/>
    </w:rPr>
  </w:style>
  <w:style w:type="character" w:customStyle="1" w:styleId="CommentSubjectChar">
    <w:name w:val="Comment Subject Char"/>
    <w:basedOn w:val="CommentTextChar"/>
    <w:link w:val="CommentSubject"/>
    <w:uiPriority w:val="99"/>
    <w:semiHidden/>
    <w:rsid w:val="008075B8"/>
    <w:rPr>
      <w:rFonts w:ascii="Arial" w:eastAsia="Arial" w:hAnsi="Arial" w:cs="Arial"/>
      <w:b/>
      <w:bCs/>
      <w:sz w:val="20"/>
      <w:szCs w:val="20"/>
      <w:lang w:val="en-GB"/>
    </w:rPr>
  </w:style>
  <w:style w:type="character" w:customStyle="1" w:styleId="mw-page-title-main">
    <w:name w:val="mw-page-title-main"/>
    <w:basedOn w:val="DefaultParagraphFont"/>
    <w:rsid w:val="00FA1ACA"/>
  </w:style>
  <w:style w:type="paragraph" w:styleId="BodyTextIndent3">
    <w:name w:val="Body Text Indent 3"/>
    <w:basedOn w:val="Normal"/>
    <w:link w:val="BodyTextIndent3Char"/>
    <w:uiPriority w:val="99"/>
    <w:unhideWhenUsed/>
    <w:rsid w:val="00706BB1"/>
    <w:pPr>
      <w:spacing w:after="120" w:line="259" w:lineRule="auto"/>
      <w:ind w:left="360"/>
    </w:pPr>
    <w:rPr>
      <w:rFonts w:asciiTheme="minorHAnsi" w:eastAsiaTheme="minorHAnsi" w:hAnsiTheme="minorHAnsi" w:cstheme="minorBidi"/>
      <w:sz w:val="16"/>
      <w:szCs w:val="16"/>
      <w:lang w:val="ro-RO"/>
    </w:rPr>
  </w:style>
  <w:style w:type="character" w:customStyle="1" w:styleId="BodyTextIndent3Char">
    <w:name w:val="Body Text Indent 3 Char"/>
    <w:basedOn w:val="DefaultParagraphFont"/>
    <w:link w:val="BodyTextIndent3"/>
    <w:uiPriority w:val="99"/>
    <w:rsid w:val="00706BB1"/>
    <w:rPr>
      <w:sz w:val="16"/>
      <w:szCs w:val="16"/>
      <w:lang w:val="ro-RO"/>
    </w:rPr>
  </w:style>
  <w:style w:type="character" w:customStyle="1" w:styleId="NoSpacingChar1">
    <w:name w:val="No Spacing Char1"/>
    <w:uiPriority w:val="1"/>
    <w:rsid w:val="00A7288C"/>
    <w:rPr>
      <w:sz w:val="24"/>
      <w:szCs w:val="24"/>
    </w:rPr>
  </w:style>
  <w:style w:type="table" w:customStyle="1" w:styleId="TableNormal1">
    <w:name w:val="Table Normal1"/>
    <w:uiPriority w:val="2"/>
    <w:semiHidden/>
    <w:unhideWhenUsed/>
    <w:qFormat/>
    <w:rsid w:val="00B31930"/>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B31930"/>
    <w:pPr>
      <w:widowControl w:val="0"/>
      <w:autoSpaceDE w:val="0"/>
      <w:autoSpaceDN w:val="0"/>
      <w:spacing w:line="281" w:lineRule="exact"/>
      <w:ind w:left="105"/>
    </w:pPr>
    <w:rPr>
      <w:rFonts w:ascii="Cambria" w:eastAsia="Cambria" w:hAnsi="Cambria" w:cs="Cambria"/>
      <w:lang w:val="ro-RO"/>
    </w:rPr>
  </w:style>
  <w:style w:type="paragraph" w:customStyle="1" w:styleId="BodyText31">
    <w:name w:val="Body Text 31"/>
    <w:basedOn w:val="Normal"/>
    <w:uiPriority w:val="6"/>
    <w:rsid w:val="00FD6C3E"/>
    <w:pPr>
      <w:suppressAutoHyphens/>
      <w:spacing w:line="240" w:lineRule="auto"/>
      <w:jc w:val="both"/>
    </w:pPr>
    <w:rPr>
      <w:rFonts w:ascii="Times New Roman" w:eastAsia="Times New Roman" w:hAnsi="Times New Roman" w:cs="Times New Roman"/>
      <w:kern w:val="1"/>
      <w:sz w:val="24"/>
      <w:szCs w:val="24"/>
      <w:lang w:val="ro-RO" w:eastAsia="ro-RO"/>
    </w:rPr>
  </w:style>
  <w:style w:type="paragraph" w:customStyle="1" w:styleId="NormalWeb1">
    <w:name w:val="Normal (Web)1"/>
    <w:basedOn w:val="Normal"/>
    <w:uiPriority w:val="7"/>
    <w:rsid w:val="00FD6C3E"/>
    <w:pPr>
      <w:suppressAutoHyphens/>
      <w:spacing w:before="28" w:after="100" w:line="240" w:lineRule="auto"/>
    </w:pPr>
    <w:rPr>
      <w:rFonts w:ascii="Times New Roman" w:eastAsia="Times New Roman" w:hAnsi="Times New Roman" w:cs="Times New Roman"/>
      <w:kern w:val="1"/>
      <w:sz w:val="24"/>
      <w:szCs w:val="24"/>
      <w:lang w:val="ro-RO" w:eastAsia="ar-SA"/>
    </w:rPr>
  </w:style>
  <w:style w:type="character" w:customStyle="1" w:styleId="NormalWebChar">
    <w:name w:val="Normal (Web) Char"/>
    <w:link w:val="NormalWeb"/>
    <w:uiPriority w:val="99"/>
    <w:locked/>
    <w:rsid w:val="007971DA"/>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9270823">
      <w:bodyDiv w:val="1"/>
      <w:marLeft w:val="0"/>
      <w:marRight w:val="0"/>
      <w:marTop w:val="0"/>
      <w:marBottom w:val="0"/>
      <w:divBdr>
        <w:top w:val="none" w:sz="0" w:space="0" w:color="auto"/>
        <w:left w:val="none" w:sz="0" w:space="0" w:color="auto"/>
        <w:bottom w:val="none" w:sz="0" w:space="0" w:color="auto"/>
        <w:right w:val="none" w:sz="0" w:space="0" w:color="auto"/>
      </w:divBdr>
      <w:divsChild>
        <w:div w:id="818039977">
          <w:marLeft w:val="0"/>
          <w:marRight w:val="0"/>
          <w:marTop w:val="0"/>
          <w:marBottom w:val="0"/>
          <w:divBdr>
            <w:top w:val="none" w:sz="0" w:space="0" w:color="auto"/>
            <w:left w:val="none" w:sz="0" w:space="0" w:color="auto"/>
            <w:bottom w:val="none" w:sz="0" w:space="0" w:color="auto"/>
            <w:right w:val="none" w:sz="0" w:space="0" w:color="auto"/>
          </w:divBdr>
        </w:div>
      </w:divsChild>
    </w:div>
    <w:div w:id="550773959">
      <w:bodyDiv w:val="1"/>
      <w:marLeft w:val="0"/>
      <w:marRight w:val="0"/>
      <w:marTop w:val="0"/>
      <w:marBottom w:val="0"/>
      <w:divBdr>
        <w:top w:val="none" w:sz="0" w:space="0" w:color="auto"/>
        <w:left w:val="none" w:sz="0" w:space="0" w:color="auto"/>
        <w:bottom w:val="none" w:sz="0" w:space="0" w:color="auto"/>
        <w:right w:val="none" w:sz="0" w:space="0" w:color="auto"/>
      </w:divBdr>
    </w:div>
    <w:div w:id="661159861">
      <w:bodyDiv w:val="1"/>
      <w:marLeft w:val="0"/>
      <w:marRight w:val="0"/>
      <w:marTop w:val="0"/>
      <w:marBottom w:val="0"/>
      <w:divBdr>
        <w:top w:val="none" w:sz="0" w:space="0" w:color="auto"/>
        <w:left w:val="none" w:sz="0" w:space="0" w:color="auto"/>
        <w:bottom w:val="none" w:sz="0" w:space="0" w:color="auto"/>
        <w:right w:val="none" w:sz="0" w:space="0" w:color="auto"/>
      </w:divBdr>
    </w:div>
    <w:div w:id="998387472">
      <w:bodyDiv w:val="1"/>
      <w:marLeft w:val="0"/>
      <w:marRight w:val="0"/>
      <w:marTop w:val="0"/>
      <w:marBottom w:val="0"/>
      <w:divBdr>
        <w:top w:val="none" w:sz="0" w:space="0" w:color="auto"/>
        <w:left w:val="none" w:sz="0" w:space="0" w:color="auto"/>
        <w:bottom w:val="none" w:sz="0" w:space="0" w:color="auto"/>
        <w:right w:val="none" w:sz="0" w:space="0" w:color="auto"/>
      </w:divBdr>
    </w:div>
    <w:div w:id="1013721442">
      <w:bodyDiv w:val="1"/>
      <w:marLeft w:val="0"/>
      <w:marRight w:val="0"/>
      <w:marTop w:val="0"/>
      <w:marBottom w:val="0"/>
      <w:divBdr>
        <w:top w:val="none" w:sz="0" w:space="0" w:color="auto"/>
        <w:left w:val="none" w:sz="0" w:space="0" w:color="auto"/>
        <w:bottom w:val="none" w:sz="0" w:space="0" w:color="auto"/>
        <w:right w:val="none" w:sz="0" w:space="0" w:color="auto"/>
      </w:divBdr>
      <w:divsChild>
        <w:div w:id="321323543">
          <w:marLeft w:val="0"/>
          <w:marRight w:val="0"/>
          <w:marTop w:val="0"/>
          <w:marBottom w:val="0"/>
          <w:divBdr>
            <w:top w:val="none" w:sz="0" w:space="0" w:color="auto"/>
            <w:left w:val="none" w:sz="0" w:space="0" w:color="auto"/>
            <w:bottom w:val="none" w:sz="0" w:space="0" w:color="auto"/>
            <w:right w:val="none" w:sz="0" w:space="0" w:color="auto"/>
          </w:divBdr>
        </w:div>
      </w:divsChild>
    </w:div>
    <w:div w:id="1110054123">
      <w:bodyDiv w:val="1"/>
      <w:marLeft w:val="0"/>
      <w:marRight w:val="0"/>
      <w:marTop w:val="0"/>
      <w:marBottom w:val="0"/>
      <w:divBdr>
        <w:top w:val="none" w:sz="0" w:space="0" w:color="auto"/>
        <w:left w:val="none" w:sz="0" w:space="0" w:color="auto"/>
        <w:bottom w:val="none" w:sz="0" w:space="0" w:color="auto"/>
        <w:right w:val="none" w:sz="0" w:space="0" w:color="auto"/>
      </w:divBdr>
    </w:div>
    <w:div w:id="1151026092">
      <w:bodyDiv w:val="1"/>
      <w:marLeft w:val="0"/>
      <w:marRight w:val="0"/>
      <w:marTop w:val="0"/>
      <w:marBottom w:val="0"/>
      <w:divBdr>
        <w:top w:val="none" w:sz="0" w:space="0" w:color="auto"/>
        <w:left w:val="none" w:sz="0" w:space="0" w:color="auto"/>
        <w:bottom w:val="none" w:sz="0" w:space="0" w:color="auto"/>
        <w:right w:val="none" w:sz="0" w:space="0" w:color="auto"/>
      </w:divBdr>
    </w:div>
    <w:div w:id="1201017655">
      <w:bodyDiv w:val="1"/>
      <w:marLeft w:val="0"/>
      <w:marRight w:val="0"/>
      <w:marTop w:val="0"/>
      <w:marBottom w:val="0"/>
      <w:divBdr>
        <w:top w:val="none" w:sz="0" w:space="0" w:color="auto"/>
        <w:left w:val="none" w:sz="0" w:space="0" w:color="auto"/>
        <w:bottom w:val="none" w:sz="0" w:space="0" w:color="auto"/>
        <w:right w:val="none" w:sz="0" w:space="0" w:color="auto"/>
      </w:divBdr>
    </w:div>
    <w:div w:id="1252616343">
      <w:bodyDiv w:val="1"/>
      <w:marLeft w:val="0"/>
      <w:marRight w:val="0"/>
      <w:marTop w:val="0"/>
      <w:marBottom w:val="0"/>
      <w:divBdr>
        <w:top w:val="none" w:sz="0" w:space="0" w:color="auto"/>
        <w:left w:val="none" w:sz="0" w:space="0" w:color="auto"/>
        <w:bottom w:val="none" w:sz="0" w:space="0" w:color="auto"/>
        <w:right w:val="none" w:sz="0" w:space="0" w:color="auto"/>
      </w:divBdr>
    </w:div>
    <w:div w:id="1291400327">
      <w:bodyDiv w:val="1"/>
      <w:marLeft w:val="0"/>
      <w:marRight w:val="0"/>
      <w:marTop w:val="0"/>
      <w:marBottom w:val="0"/>
      <w:divBdr>
        <w:top w:val="none" w:sz="0" w:space="0" w:color="auto"/>
        <w:left w:val="none" w:sz="0" w:space="0" w:color="auto"/>
        <w:bottom w:val="none" w:sz="0" w:space="0" w:color="auto"/>
        <w:right w:val="none" w:sz="0" w:space="0" w:color="auto"/>
      </w:divBdr>
      <w:divsChild>
        <w:div w:id="1981763208">
          <w:marLeft w:val="0"/>
          <w:marRight w:val="0"/>
          <w:marTop w:val="0"/>
          <w:marBottom w:val="0"/>
          <w:divBdr>
            <w:top w:val="none" w:sz="0" w:space="0" w:color="auto"/>
            <w:left w:val="none" w:sz="0" w:space="0" w:color="auto"/>
            <w:bottom w:val="none" w:sz="0" w:space="0" w:color="auto"/>
            <w:right w:val="none" w:sz="0" w:space="0" w:color="auto"/>
          </w:divBdr>
        </w:div>
      </w:divsChild>
    </w:div>
    <w:div w:id="1435318001">
      <w:bodyDiv w:val="1"/>
      <w:marLeft w:val="0"/>
      <w:marRight w:val="0"/>
      <w:marTop w:val="0"/>
      <w:marBottom w:val="0"/>
      <w:divBdr>
        <w:top w:val="none" w:sz="0" w:space="0" w:color="auto"/>
        <w:left w:val="none" w:sz="0" w:space="0" w:color="auto"/>
        <w:bottom w:val="none" w:sz="0" w:space="0" w:color="auto"/>
        <w:right w:val="none" w:sz="0" w:space="0" w:color="auto"/>
      </w:divBdr>
      <w:divsChild>
        <w:div w:id="1547912629">
          <w:marLeft w:val="0"/>
          <w:marRight w:val="0"/>
          <w:marTop w:val="0"/>
          <w:marBottom w:val="0"/>
          <w:divBdr>
            <w:top w:val="none" w:sz="0" w:space="0" w:color="auto"/>
            <w:left w:val="none" w:sz="0" w:space="0" w:color="auto"/>
            <w:bottom w:val="none" w:sz="0" w:space="0" w:color="auto"/>
            <w:right w:val="none" w:sz="0" w:space="0" w:color="auto"/>
          </w:divBdr>
        </w:div>
      </w:divsChild>
    </w:div>
    <w:div w:id="1483690040">
      <w:bodyDiv w:val="1"/>
      <w:marLeft w:val="0"/>
      <w:marRight w:val="0"/>
      <w:marTop w:val="0"/>
      <w:marBottom w:val="0"/>
      <w:divBdr>
        <w:top w:val="none" w:sz="0" w:space="0" w:color="auto"/>
        <w:left w:val="none" w:sz="0" w:space="0" w:color="auto"/>
        <w:bottom w:val="none" w:sz="0" w:space="0" w:color="auto"/>
        <w:right w:val="none" w:sz="0" w:space="0" w:color="auto"/>
      </w:divBdr>
      <w:divsChild>
        <w:div w:id="1220508636">
          <w:marLeft w:val="0"/>
          <w:marRight w:val="0"/>
          <w:marTop w:val="0"/>
          <w:marBottom w:val="0"/>
          <w:divBdr>
            <w:top w:val="none" w:sz="0" w:space="0" w:color="auto"/>
            <w:left w:val="none" w:sz="0" w:space="0" w:color="auto"/>
            <w:bottom w:val="none" w:sz="0" w:space="0" w:color="auto"/>
            <w:right w:val="none" w:sz="0" w:space="0" w:color="auto"/>
          </w:divBdr>
        </w:div>
      </w:divsChild>
    </w:div>
    <w:div w:id="1484590834">
      <w:bodyDiv w:val="1"/>
      <w:marLeft w:val="0"/>
      <w:marRight w:val="0"/>
      <w:marTop w:val="0"/>
      <w:marBottom w:val="0"/>
      <w:divBdr>
        <w:top w:val="none" w:sz="0" w:space="0" w:color="auto"/>
        <w:left w:val="none" w:sz="0" w:space="0" w:color="auto"/>
        <w:bottom w:val="none" w:sz="0" w:space="0" w:color="auto"/>
        <w:right w:val="none" w:sz="0" w:space="0" w:color="auto"/>
      </w:divBdr>
      <w:divsChild>
        <w:div w:id="976884953">
          <w:marLeft w:val="0"/>
          <w:marRight w:val="0"/>
          <w:marTop w:val="0"/>
          <w:marBottom w:val="0"/>
          <w:divBdr>
            <w:top w:val="none" w:sz="0" w:space="0" w:color="auto"/>
            <w:left w:val="none" w:sz="0" w:space="0" w:color="auto"/>
            <w:bottom w:val="none" w:sz="0" w:space="0" w:color="auto"/>
            <w:right w:val="none" w:sz="0" w:space="0" w:color="auto"/>
          </w:divBdr>
        </w:div>
      </w:divsChild>
    </w:div>
    <w:div w:id="1530921242">
      <w:bodyDiv w:val="1"/>
      <w:marLeft w:val="0"/>
      <w:marRight w:val="0"/>
      <w:marTop w:val="0"/>
      <w:marBottom w:val="0"/>
      <w:divBdr>
        <w:top w:val="none" w:sz="0" w:space="0" w:color="auto"/>
        <w:left w:val="none" w:sz="0" w:space="0" w:color="auto"/>
        <w:bottom w:val="none" w:sz="0" w:space="0" w:color="auto"/>
        <w:right w:val="none" w:sz="0" w:space="0" w:color="auto"/>
      </w:divBdr>
      <w:divsChild>
        <w:div w:id="1452439776">
          <w:marLeft w:val="0"/>
          <w:marRight w:val="0"/>
          <w:marTop w:val="0"/>
          <w:marBottom w:val="0"/>
          <w:divBdr>
            <w:top w:val="none" w:sz="0" w:space="0" w:color="auto"/>
            <w:left w:val="none" w:sz="0" w:space="0" w:color="auto"/>
            <w:bottom w:val="none" w:sz="0" w:space="0" w:color="auto"/>
            <w:right w:val="none" w:sz="0" w:space="0" w:color="auto"/>
          </w:divBdr>
        </w:div>
      </w:divsChild>
    </w:div>
    <w:div w:id="1570119531">
      <w:bodyDiv w:val="1"/>
      <w:marLeft w:val="0"/>
      <w:marRight w:val="0"/>
      <w:marTop w:val="0"/>
      <w:marBottom w:val="0"/>
      <w:divBdr>
        <w:top w:val="none" w:sz="0" w:space="0" w:color="auto"/>
        <w:left w:val="none" w:sz="0" w:space="0" w:color="auto"/>
        <w:bottom w:val="none" w:sz="0" w:space="0" w:color="auto"/>
        <w:right w:val="none" w:sz="0" w:space="0" w:color="auto"/>
      </w:divBdr>
    </w:div>
    <w:div w:id="1673950164">
      <w:bodyDiv w:val="1"/>
      <w:marLeft w:val="0"/>
      <w:marRight w:val="0"/>
      <w:marTop w:val="0"/>
      <w:marBottom w:val="0"/>
      <w:divBdr>
        <w:top w:val="none" w:sz="0" w:space="0" w:color="auto"/>
        <w:left w:val="none" w:sz="0" w:space="0" w:color="auto"/>
        <w:bottom w:val="none" w:sz="0" w:space="0" w:color="auto"/>
        <w:right w:val="none" w:sz="0" w:space="0" w:color="auto"/>
      </w:divBdr>
      <w:divsChild>
        <w:div w:id="810681046">
          <w:marLeft w:val="0"/>
          <w:marRight w:val="0"/>
          <w:marTop w:val="0"/>
          <w:marBottom w:val="0"/>
          <w:divBdr>
            <w:top w:val="none" w:sz="0" w:space="0" w:color="auto"/>
            <w:left w:val="none" w:sz="0" w:space="0" w:color="auto"/>
            <w:bottom w:val="none" w:sz="0" w:space="0" w:color="auto"/>
            <w:right w:val="none" w:sz="0" w:space="0" w:color="auto"/>
          </w:divBdr>
          <w:divsChild>
            <w:div w:id="42364036">
              <w:marLeft w:val="0"/>
              <w:marRight w:val="0"/>
              <w:marTop w:val="0"/>
              <w:marBottom w:val="0"/>
              <w:divBdr>
                <w:top w:val="none" w:sz="0" w:space="0" w:color="auto"/>
                <w:left w:val="none" w:sz="0" w:space="0" w:color="auto"/>
                <w:bottom w:val="none" w:sz="0" w:space="0" w:color="auto"/>
                <w:right w:val="none" w:sz="0" w:space="0" w:color="auto"/>
              </w:divBdr>
              <w:divsChild>
                <w:div w:id="162018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4331691">
      <w:bodyDiv w:val="1"/>
      <w:marLeft w:val="0"/>
      <w:marRight w:val="0"/>
      <w:marTop w:val="0"/>
      <w:marBottom w:val="0"/>
      <w:divBdr>
        <w:top w:val="none" w:sz="0" w:space="0" w:color="auto"/>
        <w:left w:val="none" w:sz="0" w:space="0" w:color="auto"/>
        <w:bottom w:val="none" w:sz="0" w:space="0" w:color="auto"/>
        <w:right w:val="none" w:sz="0" w:space="0" w:color="auto"/>
      </w:divBdr>
      <w:divsChild>
        <w:div w:id="411435181">
          <w:marLeft w:val="0"/>
          <w:marRight w:val="0"/>
          <w:marTop w:val="0"/>
          <w:marBottom w:val="0"/>
          <w:divBdr>
            <w:top w:val="none" w:sz="0" w:space="0" w:color="auto"/>
            <w:left w:val="none" w:sz="0" w:space="0" w:color="auto"/>
            <w:bottom w:val="none" w:sz="0" w:space="0" w:color="auto"/>
            <w:right w:val="none" w:sz="0" w:space="0" w:color="auto"/>
          </w:divBdr>
        </w:div>
      </w:divsChild>
    </w:div>
    <w:div w:id="1771200317">
      <w:bodyDiv w:val="1"/>
      <w:marLeft w:val="0"/>
      <w:marRight w:val="0"/>
      <w:marTop w:val="0"/>
      <w:marBottom w:val="0"/>
      <w:divBdr>
        <w:top w:val="none" w:sz="0" w:space="0" w:color="auto"/>
        <w:left w:val="none" w:sz="0" w:space="0" w:color="auto"/>
        <w:bottom w:val="none" w:sz="0" w:space="0" w:color="auto"/>
        <w:right w:val="none" w:sz="0" w:space="0" w:color="auto"/>
      </w:divBdr>
    </w:div>
    <w:div w:id="1916553823">
      <w:bodyDiv w:val="1"/>
      <w:marLeft w:val="0"/>
      <w:marRight w:val="0"/>
      <w:marTop w:val="0"/>
      <w:marBottom w:val="0"/>
      <w:divBdr>
        <w:top w:val="none" w:sz="0" w:space="0" w:color="auto"/>
        <w:left w:val="none" w:sz="0" w:space="0" w:color="auto"/>
        <w:bottom w:val="none" w:sz="0" w:space="0" w:color="auto"/>
        <w:right w:val="none" w:sz="0" w:space="0" w:color="auto"/>
      </w:divBdr>
    </w:div>
    <w:div w:id="1921057136">
      <w:bodyDiv w:val="1"/>
      <w:marLeft w:val="0"/>
      <w:marRight w:val="0"/>
      <w:marTop w:val="0"/>
      <w:marBottom w:val="0"/>
      <w:divBdr>
        <w:top w:val="none" w:sz="0" w:space="0" w:color="auto"/>
        <w:left w:val="none" w:sz="0" w:space="0" w:color="auto"/>
        <w:bottom w:val="none" w:sz="0" w:space="0" w:color="auto"/>
        <w:right w:val="none" w:sz="0" w:space="0" w:color="auto"/>
      </w:divBdr>
    </w:div>
    <w:div w:id="1943142446">
      <w:bodyDiv w:val="1"/>
      <w:marLeft w:val="0"/>
      <w:marRight w:val="0"/>
      <w:marTop w:val="0"/>
      <w:marBottom w:val="0"/>
      <w:divBdr>
        <w:top w:val="none" w:sz="0" w:space="0" w:color="auto"/>
        <w:left w:val="none" w:sz="0" w:space="0" w:color="auto"/>
        <w:bottom w:val="none" w:sz="0" w:space="0" w:color="auto"/>
        <w:right w:val="none" w:sz="0" w:space="0" w:color="auto"/>
      </w:divBdr>
      <w:divsChild>
        <w:div w:id="128792609">
          <w:marLeft w:val="0"/>
          <w:marRight w:val="0"/>
          <w:marTop w:val="0"/>
          <w:marBottom w:val="0"/>
          <w:divBdr>
            <w:top w:val="none" w:sz="0" w:space="0" w:color="auto"/>
            <w:left w:val="none" w:sz="0" w:space="0" w:color="auto"/>
            <w:bottom w:val="none" w:sz="0" w:space="0" w:color="auto"/>
            <w:right w:val="none" w:sz="0" w:space="0" w:color="auto"/>
          </w:divBdr>
        </w:div>
      </w:divsChild>
    </w:div>
    <w:div w:id="2006400633">
      <w:bodyDiv w:val="1"/>
      <w:marLeft w:val="0"/>
      <w:marRight w:val="0"/>
      <w:marTop w:val="0"/>
      <w:marBottom w:val="0"/>
      <w:divBdr>
        <w:top w:val="none" w:sz="0" w:space="0" w:color="auto"/>
        <w:left w:val="none" w:sz="0" w:space="0" w:color="auto"/>
        <w:bottom w:val="none" w:sz="0" w:space="0" w:color="auto"/>
        <w:right w:val="none" w:sz="0" w:space="0" w:color="auto"/>
      </w:divBdr>
      <w:divsChild>
        <w:div w:id="1186091560">
          <w:marLeft w:val="0"/>
          <w:marRight w:val="0"/>
          <w:marTop w:val="0"/>
          <w:marBottom w:val="0"/>
          <w:divBdr>
            <w:top w:val="none" w:sz="0" w:space="0" w:color="auto"/>
            <w:left w:val="none" w:sz="0" w:space="0" w:color="auto"/>
            <w:bottom w:val="none" w:sz="0" w:space="0" w:color="auto"/>
            <w:right w:val="none" w:sz="0" w:space="0" w:color="auto"/>
          </w:divBdr>
        </w:div>
      </w:divsChild>
    </w:div>
    <w:div w:id="2010130702">
      <w:bodyDiv w:val="1"/>
      <w:marLeft w:val="0"/>
      <w:marRight w:val="0"/>
      <w:marTop w:val="0"/>
      <w:marBottom w:val="0"/>
      <w:divBdr>
        <w:top w:val="none" w:sz="0" w:space="0" w:color="auto"/>
        <w:left w:val="none" w:sz="0" w:space="0" w:color="auto"/>
        <w:bottom w:val="none" w:sz="0" w:space="0" w:color="auto"/>
        <w:right w:val="none" w:sz="0" w:space="0" w:color="auto"/>
      </w:divBdr>
      <w:divsChild>
        <w:div w:id="517811176">
          <w:marLeft w:val="0"/>
          <w:marRight w:val="0"/>
          <w:marTop w:val="0"/>
          <w:marBottom w:val="0"/>
          <w:divBdr>
            <w:top w:val="none" w:sz="0" w:space="0" w:color="auto"/>
            <w:left w:val="none" w:sz="0" w:space="0" w:color="auto"/>
            <w:bottom w:val="none" w:sz="0" w:space="0" w:color="auto"/>
            <w:right w:val="none" w:sz="0" w:space="0" w:color="auto"/>
          </w:divBdr>
          <w:divsChild>
            <w:div w:id="1728533921">
              <w:marLeft w:val="0"/>
              <w:marRight w:val="0"/>
              <w:marTop w:val="0"/>
              <w:marBottom w:val="0"/>
              <w:divBdr>
                <w:top w:val="none" w:sz="0" w:space="0" w:color="auto"/>
                <w:left w:val="none" w:sz="0" w:space="0" w:color="auto"/>
                <w:bottom w:val="none" w:sz="0" w:space="0" w:color="auto"/>
                <w:right w:val="none" w:sz="0" w:space="0" w:color="auto"/>
              </w:divBdr>
              <w:divsChild>
                <w:div w:id="1350642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6097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C58167-0059-4A92-89A1-092306F714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959</Words>
  <Characters>5470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Ioan Iusan</dc:creator>
  <cp:keywords/>
  <dc:description/>
  <cp:lastModifiedBy>Bogdi</cp:lastModifiedBy>
  <cp:revision>3</cp:revision>
  <cp:lastPrinted>2024-12-02T11:22:00Z</cp:lastPrinted>
  <dcterms:created xsi:type="dcterms:W3CDTF">2025-01-03T19:06:00Z</dcterms:created>
  <dcterms:modified xsi:type="dcterms:W3CDTF">2025-01-03T19:14:00Z</dcterms:modified>
</cp:coreProperties>
</file>