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55A7" w:rsidRPr="00BC1E59" w:rsidRDefault="00A455A7" w:rsidP="00BC1E59">
      <w:pPr>
        <w:spacing w:line="360" w:lineRule="auto"/>
        <w:ind w:right="562" w:firstLine="0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</w:p>
    <w:p w:rsidR="00EE7ECB" w:rsidRPr="00BC1E59" w:rsidRDefault="00EE7ECB" w:rsidP="00BC1E59">
      <w:pPr>
        <w:spacing w:line="360" w:lineRule="auto"/>
        <w:ind w:right="562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BC1E59">
        <w:rPr>
          <w:rFonts w:ascii="Times New Roman" w:hAnsi="Times New Roman"/>
          <w:b/>
          <w:i/>
          <w:sz w:val="24"/>
          <w:szCs w:val="24"/>
          <w:lang w:val="ro-RO"/>
        </w:rPr>
        <w:tab/>
      </w:r>
      <w:r w:rsidRPr="00BC1E59">
        <w:rPr>
          <w:rFonts w:ascii="Times New Roman" w:hAnsi="Times New Roman"/>
          <w:b/>
          <w:i/>
          <w:sz w:val="24"/>
          <w:szCs w:val="24"/>
          <w:lang w:val="ro-RO"/>
        </w:rPr>
        <w:tab/>
      </w:r>
      <w:r w:rsidRPr="00BC1E59">
        <w:rPr>
          <w:rFonts w:ascii="Times New Roman" w:hAnsi="Times New Roman"/>
          <w:b/>
          <w:i/>
          <w:sz w:val="24"/>
          <w:szCs w:val="24"/>
          <w:lang w:val="ro-RO"/>
        </w:rPr>
        <w:tab/>
      </w:r>
    </w:p>
    <w:p w:rsidR="00B6321F" w:rsidRDefault="00EE7ECB" w:rsidP="00BC1E59">
      <w:pPr>
        <w:spacing w:line="360" w:lineRule="auto"/>
        <w:ind w:right="562" w:firstLine="90"/>
        <w:jc w:val="both"/>
        <w:rPr>
          <w:rFonts w:ascii="Times New Roman" w:hAnsi="Times New Roman"/>
          <w:b/>
          <w:sz w:val="24"/>
          <w:szCs w:val="24"/>
          <w:lang w:val="ro-RO"/>
        </w:rPr>
      </w:pPr>
      <w:proofErr w:type="spellStart"/>
      <w:r w:rsidRPr="00BC1E59">
        <w:rPr>
          <w:rFonts w:ascii="Times New Roman" w:hAnsi="Times New Roman"/>
          <w:bCs/>
          <w:sz w:val="24"/>
          <w:szCs w:val="24"/>
          <w:lang w:val="ro-RO"/>
        </w:rPr>
        <w:t>Catre</w:t>
      </w:r>
      <w:proofErr w:type="spellEnd"/>
      <w:r w:rsidRPr="00BC1E59">
        <w:rPr>
          <w:rFonts w:ascii="Times New Roman" w:hAnsi="Times New Roman"/>
          <w:bCs/>
          <w:sz w:val="24"/>
          <w:szCs w:val="24"/>
          <w:lang w:val="ro-RO"/>
        </w:rPr>
        <w:t>:</w:t>
      </w:r>
      <w:r w:rsidRPr="00BC1E59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B6321F">
        <w:rPr>
          <w:rFonts w:ascii="Times New Roman" w:hAnsi="Times New Roman"/>
          <w:b/>
          <w:sz w:val="24"/>
          <w:szCs w:val="24"/>
          <w:lang w:val="ro-RO"/>
        </w:rPr>
        <w:t>COMPARIMENT EXECUTARI SILITE</w:t>
      </w:r>
    </w:p>
    <w:p w:rsidR="00B6321F" w:rsidRDefault="00B6321F" w:rsidP="00BC1E59">
      <w:pPr>
        <w:spacing w:line="360" w:lineRule="auto"/>
        <w:ind w:right="562" w:firstLine="90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     COMPARTIMENT IMPOZITE SI TAXE PERSOANE FIZICE</w:t>
      </w:r>
    </w:p>
    <w:p w:rsidR="00A455A7" w:rsidRPr="00BC1E59" w:rsidRDefault="00A455A7" w:rsidP="00BC1E59">
      <w:pPr>
        <w:spacing w:line="360" w:lineRule="auto"/>
        <w:ind w:right="562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BC1E59" w:rsidRDefault="00A455A7" w:rsidP="00BC1E59">
      <w:pPr>
        <w:spacing w:line="360" w:lineRule="auto"/>
        <w:ind w:right="562" w:firstLine="90"/>
        <w:jc w:val="both"/>
        <w:rPr>
          <w:rFonts w:ascii="Times New Roman" w:hAnsi="Times New Roman"/>
          <w:b/>
          <w:sz w:val="24"/>
          <w:szCs w:val="24"/>
          <w:lang w:val="ro-RO"/>
        </w:rPr>
      </w:pPr>
      <w:proofErr w:type="spellStart"/>
      <w:r w:rsidRPr="00BC1E59">
        <w:rPr>
          <w:rFonts w:ascii="Times New Roman" w:hAnsi="Times New Roman"/>
          <w:bCs/>
          <w:sz w:val="24"/>
          <w:szCs w:val="24"/>
          <w:lang w:val="ro-RO"/>
        </w:rPr>
        <w:t>Ref</w:t>
      </w:r>
      <w:proofErr w:type="spellEnd"/>
      <w:r w:rsidRPr="00BC1E59">
        <w:rPr>
          <w:rFonts w:ascii="Times New Roman" w:hAnsi="Times New Roman"/>
          <w:bCs/>
          <w:sz w:val="24"/>
          <w:szCs w:val="24"/>
          <w:lang w:val="ro-RO"/>
        </w:rPr>
        <w:t>:</w:t>
      </w:r>
      <w:r w:rsidRPr="00BC1E59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BC1E59">
        <w:rPr>
          <w:rFonts w:ascii="Times New Roman" w:hAnsi="Times New Roman"/>
          <w:b/>
          <w:sz w:val="24"/>
          <w:szCs w:val="24"/>
          <w:lang w:val="ro-RO"/>
        </w:rPr>
        <w:t xml:space="preserve">instituire ipoteca legala asupra imobilelor, proprietatea dlui </w:t>
      </w:r>
      <w:proofErr w:type="spellStart"/>
      <w:r w:rsidR="00BC1E59">
        <w:rPr>
          <w:rFonts w:ascii="Times New Roman" w:hAnsi="Times New Roman"/>
          <w:b/>
          <w:sz w:val="24"/>
          <w:szCs w:val="24"/>
          <w:lang w:val="ro-RO"/>
        </w:rPr>
        <w:t>Sucigan</w:t>
      </w:r>
      <w:proofErr w:type="spellEnd"/>
      <w:r w:rsidR="00BC1E59">
        <w:rPr>
          <w:rFonts w:ascii="Times New Roman" w:hAnsi="Times New Roman"/>
          <w:b/>
          <w:sz w:val="24"/>
          <w:szCs w:val="24"/>
          <w:lang w:val="ro-RO"/>
        </w:rPr>
        <w:t xml:space="preserve"> Vasile</w:t>
      </w:r>
    </w:p>
    <w:p w:rsidR="00A455A7" w:rsidRPr="00BC1E59" w:rsidRDefault="00BC1E59" w:rsidP="00BC1E59">
      <w:pPr>
        <w:spacing w:line="360" w:lineRule="auto"/>
        <w:ind w:right="562" w:firstLine="0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   dosar executare silita nr. </w:t>
      </w:r>
      <w:r w:rsidR="00A455A7" w:rsidRPr="00BC1E59">
        <w:rPr>
          <w:rFonts w:ascii="Times New Roman" w:hAnsi="Times New Roman"/>
          <w:b/>
          <w:sz w:val="24"/>
          <w:szCs w:val="24"/>
          <w:lang w:val="ro-RO"/>
        </w:rPr>
        <w:t>3029/2017</w:t>
      </w:r>
    </w:p>
    <w:p w:rsidR="00EE7ECB" w:rsidRPr="00BC1E59" w:rsidRDefault="00EE7ECB" w:rsidP="00BC1E59">
      <w:pPr>
        <w:spacing w:line="360" w:lineRule="auto"/>
        <w:ind w:right="562" w:firstLine="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BC1E59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</w:p>
    <w:p w:rsidR="00505333" w:rsidRDefault="00456DE2" w:rsidP="00BC1E59">
      <w:pPr>
        <w:spacing w:line="360" w:lineRule="auto"/>
        <w:ind w:right="562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BC1E59">
        <w:rPr>
          <w:rFonts w:ascii="Times New Roman" w:hAnsi="Times New Roman"/>
          <w:bCs/>
          <w:sz w:val="24"/>
          <w:szCs w:val="24"/>
          <w:lang w:val="ro-RO"/>
        </w:rPr>
        <w:t>Conform titlului</w:t>
      </w:r>
      <w:r w:rsidR="00505333" w:rsidRPr="00BC1E59">
        <w:rPr>
          <w:rFonts w:ascii="Times New Roman" w:hAnsi="Times New Roman"/>
          <w:bCs/>
          <w:sz w:val="24"/>
          <w:szCs w:val="24"/>
          <w:lang w:val="ro-RO"/>
        </w:rPr>
        <w:t xml:space="preserve"> executoriu </w:t>
      </w:r>
      <w:r w:rsidRPr="00BC1E59">
        <w:rPr>
          <w:rFonts w:ascii="Times New Roman" w:hAnsi="Times New Roman"/>
          <w:bCs/>
          <w:sz w:val="24"/>
          <w:szCs w:val="24"/>
          <w:lang w:val="ro-RO"/>
        </w:rPr>
        <w:t>-</w:t>
      </w:r>
      <w:r w:rsidR="00CE5DB5" w:rsidRPr="00BC1E59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proofErr w:type="spellStart"/>
      <w:r w:rsidR="00CE5DB5" w:rsidRPr="00BC1E59">
        <w:rPr>
          <w:rFonts w:ascii="Times New Roman" w:hAnsi="Times New Roman"/>
          <w:bCs/>
          <w:sz w:val="24"/>
          <w:szCs w:val="24"/>
          <w:lang w:val="ro-RO"/>
        </w:rPr>
        <w:t>Sentinta</w:t>
      </w:r>
      <w:proofErr w:type="spellEnd"/>
      <w:r w:rsidR="00CE5DB5" w:rsidRPr="00BC1E59">
        <w:rPr>
          <w:rFonts w:ascii="Times New Roman" w:hAnsi="Times New Roman"/>
          <w:bCs/>
          <w:sz w:val="24"/>
          <w:szCs w:val="24"/>
          <w:lang w:val="ro-RO"/>
        </w:rPr>
        <w:t xml:space="preserve"> penala nr. 197/2015 </w:t>
      </w:r>
      <w:proofErr w:type="spellStart"/>
      <w:r w:rsidR="00CE5DB5" w:rsidRPr="00BC1E59">
        <w:rPr>
          <w:rFonts w:ascii="Times New Roman" w:hAnsi="Times New Roman"/>
          <w:bCs/>
          <w:sz w:val="24"/>
          <w:szCs w:val="24"/>
          <w:lang w:val="ro-RO"/>
        </w:rPr>
        <w:t>pronuntata</w:t>
      </w:r>
      <w:proofErr w:type="spellEnd"/>
      <w:r w:rsidR="00CE5DB5" w:rsidRPr="00BC1E59">
        <w:rPr>
          <w:rFonts w:ascii="Times New Roman" w:hAnsi="Times New Roman"/>
          <w:bCs/>
          <w:sz w:val="24"/>
          <w:szCs w:val="24"/>
          <w:lang w:val="ro-RO"/>
        </w:rPr>
        <w:t xml:space="preserve"> de Tribunalul Cluj in dosarul nr. 1386/117/2014</w:t>
      </w:r>
      <w:r w:rsidRPr="00BC1E59">
        <w:rPr>
          <w:rFonts w:ascii="Times New Roman" w:hAnsi="Times New Roman"/>
          <w:bCs/>
          <w:sz w:val="24"/>
          <w:szCs w:val="24"/>
          <w:lang w:val="ro-RO"/>
        </w:rPr>
        <w:t>,</w:t>
      </w:r>
      <w:r w:rsidR="00CE5DB5" w:rsidRPr="00BC1E59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proofErr w:type="spellStart"/>
      <w:r w:rsidR="00CE5DB5" w:rsidRPr="00BC1E59">
        <w:rPr>
          <w:rFonts w:ascii="Times New Roman" w:hAnsi="Times New Roman"/>
          <w:bCs/>
          <w:sz w:val="24"/>
          <w:szCs w:val="24"/>
          <w:lang w:val="ro-RO"/>
        </w:rPr>
        <w:t>numitii</w:t>
      </w:r>
      <w:proofErr w:type="spellEnd"/>
      <w:r w:rsidR="00CE5DB5" w:rsidRPr="00BC1E59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proofErr w:type="spellStart"/>
      <w:r w:rsidR="00CE5DB5" w:rsidRPr="00BC1E59">
        <w:rPr>
          <w:rFonts w:ascii="Times New Roman" w:hAnsi="Times New Roman"/>
          <w:bCs/>
          <w:sz w:val="24"/>
          <w:szCs w:val="24"/>
          <w:lang w:val="ro-RO"/>
        </w:rPr>
        <w:t>Sucigan</w:t>
      </w:r>
      <w:proofErr w:type="spellEnd"/>
      <w:r w:rsidR="00CE5DB5" w:rsidRPr="00BC1E59">
        <w:rPr>
          <w:rFonts w:ascii="Times New Roman" w:hAnsi="Times New Roman"/>
          <w:bCs/>
          <w:sz w:val="24"/>
          <w:szCs w:val="24"/>
          <w:lang w:val="ro-RO"/>
        </w:rPr>
        <w:t xml:space="preserve"> Vasile, </w:t>
      </w:r>
      <w:proofErr w:type="spellStart"/>
      <w:r w:rsidR="00CE5DB5" w:rsidRPr="00BC1E59">
        <w:rPr>
          <w:rFonts w:ascii="Times New Roman" w:hAnsi="Times New Roman"/>
          <w:bCs/>
          <w:sz w:val="24"/>
          <w:szCs w:val="24"/>
          <w:lang w:val="ro-RO"/>
        </w:rPr>
        <w:t>avand</w:t>
      </w:r>
      <w:proofErr w:type="spellEnd"/>
      <w:r w:rsidR="00CE5DB5" w:rsidRPr="00BC1E59">
        <w:rPr>
          <w:rFonts w:ascii="Times New Roman" w:hAnsi="Times New Roman"/>
          <w:bCs/>
          <w:sz w:val="24"/>
          <w:szCs w:val="24"/>
          <w:lang w:val="ro-RO"/>
        </w:rPr>
        <w:t xml:space="preserve"> CNP 1520108120654  si </w:t>
      </w:r>
      <w:proofErr w:type="spellStart"/>
      <w:r w:rsidR="00CE5DB5" w:rsidRPr="00BC1E59">
        <w:rPr>
          <w:rFonts w:ascii="Times New Roman" w:hAnsi="Times New Roman"/>
          <w:bCs/>
          <w:sz w:val="24"/>
          <w:szCs w:val="24"/>
          <w:lang w:val="ro-RO"/>
        </w:rPr>
        <w:t>Sucigan</w:t>
      </w:r>
      <w:proofErr w:type="spellEnd"/>
      <w:r w:rsidR="00CE5DB5" w:rsidRPr="00BC1E59">
        <w:rPr>
          <w:rFonts w:ascii="Times New Roman" w:hAnsi="Times New Roman"/>
          <w:bCs/>
          <w:sz w:val="24"/>
          <w:szCs w:val="24"/>
          <w:lang w:val="ro-RO"/>
        </w:rPr>
        <w:t xml:space="preserve"> Sergiu-Vasile</w:t>
      </w:r>
      <w:r w:rsidRPr="00BC1E59">
        <w:rPr>
          <w:rFonts w:ascii="Times New Roman" w:hAnsi="Times New Roman"/>
          <w:bCs/>
          <w:sz w:val="24"/>
          <w:szCs w:val="24"/>
          <w:lang w:val="ro-RO"/>
        </w:rPr>
        <w:t>,</w:t>
      </w:r>
      <w:r w:rsidR="00CE5DB5" w:rsidRPr="00BC1E59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proofErr w:type="spellStart"/>
      <w:r w:rsidR="00CE5DB5" w:rsidRPr="00BC1E59">
        <w:rPr>
          <w:rFonts w:ascii="Times New Roman" w:hAnsi="Times New Roman"/>
          <w:bCs/>
          <w:sz w:val="24"/>
          <w:szCs w:val="24"/>
          <w:lang w:val="ro-RO"/>
        </w:rPr>
        <w:t>avand</w:t>
      </w:r>
      <w:proofErr w:type="spellEnd"/>
      <w:r w:rsidR="00CE5DB5" w:rsidRPr="00BC1E59">
        <w:rPr>
          <w:rFonts w:ascii="Times New Roman" w:hAnsi="Times New Roman"/>
          <w:bCs/>
          <w:sz w:val="24"/>
          <w:szCs w:val="24"/>
          <w:lang w:val="ro-RO"/>
        </w:rPr>
        <w:t xml:space="preserve"> CNP 1761229120666 au fost </w:t>
      </w:r>
      <w:proofErr w:type="spellStart"/>
      <w:r w:rsidR="00CE5DB5" w:rsidRPr="00BC1E59">
        <w:rPr>
          <w:rFonts w:ascii="Times New Roman" w:hAnsi="Times New Roman"/>
          <w:bCs/>
          <w:sz w:val="24"/>
          <w:szCs w:val="24"/>
          <w:lang w:val="ro-RO"/>
        </w:rPr>
        <w:t>obligati</w:t>
      </w:r>
      <w:proofErr w:type="spellEnd"/>
      <w:r w:rsidR="00CE5DB5" w:rsidRPr="00BC1E59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BC1E59">
        <w:rPr>
          <w:rFonts w:ascii="Times New Roman" w:hAnsi="Times New Roman"/>
          <w:bCs/>
          <w:sz w:val="24"/>
          <w:szCs w:val="24"/>
          <w:lang w:val="ro-RO"/>
        </w:rPr>
        <w:t xml:space="preserve">sa achite </w:t>
      </w:r>
      <w:r w:rsidR="00BC1E59" w:rsidRPr="00BC1E59">
        <w:rPr>
          <w:rFonts w:ascii="Times New Roman" w:hAnsi="Times New Roman"/>
          <w:bCs/>
          <w:sz w:val="24"/>
          <w:szCs w:val="24"/>
          <w:lang w:val="ro-RO"/>
        </w:rPr>
        <w:t xml:space="preserve">in solidar </w:t>
      </w:r>
      <w:r w:rsidR="00CE5DB5" w:rsidRPr="00BC1E59">
        <w:rPr>
          <w:rFonts w:ascii="Times New Roman" w:hAnsi="Times New Roman"/>
          <w:bCs/>
          <w:sz w:val="24"/>
          <w:szCs w:val="24"/>
          <w:lang w:val="ro-RO"/>
        </w:rPr>
        <w:t xml:space="preserve">Statului roman, prin </w:t>
      </w:r>
      <w:r w:rsidR="00BC1E59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proofErr w:type="spellStart"/>
      <w:r w:rsidR="00CE5DB5" w:rsidRPr="00BC1E59">
        <w:rPr>
          <w:rFonts w:ascii="Times New Roman" w:hAnsi="Times New Roman"/>
          <w:bCs/>
          <w:sz w:val="24"/>
          <w:szCs w:val="24"/>
          <w:lang w:val="ro-RO"/>
        </w:rPr>
        <w:t>Directia</w:t>
      </w:r>
      <w:proofErr w:type="spellEnd"/>
      <w:r w:rsidR="00CE5DB5" w:rsidRPr="00BC1E59">
        <w:rPr>
          <w:rFonts w:ascii="Times New Roman" w:hAnsi="Times New Roman"/>
          <w:bCs/>
          <w:sz w:val="24"/>
          <w:szCs w:val="24"/>
          <w:lang w:val="ro-RO"/>
        </w:rPr>
        <w:t xml:space="preserve"> Generala Regionala a </w:t>
      </w:r>
      <w:proofErr w:type="spellStart"/>
      <w:r w:rsidR="00CE5DB5" w:rsidRPr="00BC1E59">
        <w:rPr>
          <w:rFonts w:ascii="Times New Roman" w:hAnsi="Times New Roman"/>
          <w:bCs/>
          <w:sz w:val="24"/>
          <w:szCs w:val="24"/>
          <w:lang w:val="ro-RO"/>
        </w:rPr>
        <w:t>Finantelor</w:t>
      </w:r>
      <w:proofErr w:type="spellEnd"/>
      <w:r w:rsidR="00CE5DB5" w:rsidRPr="00BC1E59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505333" w:rsidRPr="00BC1E59">
        <w:rPr>
          <w:rFonts w:ascii="Times New Roman" w:hAnsi="Times New Roman"/>
          <w:bCs/>
          <w:sz w:val="24"/>
          <w:szCs w:val="24"/>
          <w:lang w:val="ro-RO"/>
        </w:rPr>
        <w:t xml:space="preserve">Publice Cluj-Napoca </w:t>
      </w:r>
      <w:r w:rsidRPr="00BC1E59">
        <w:rPr>
          <w:rFonts w:ascii="Times New Roman" w:hAnsi="Times New Roman"/>
          <w:bCs/>
          <w:sz w:val="24"/>
          <w:szCs w:val="24"/>
          <w:lang w:val="ro-RO"/>
        </w:rPr>
        <w:t>suma</w:t>
      </w:r>
      <w:r w:rsidR="00CE5DB5" w:rsidRPr="00BC1E59">
        <w:rPr>
          <w:rFonts w:ascii="Times New Roman" w:hAnsi="Times New Roman"/>
          <w:bCs/>
          <w:sz w:val="24"/>
          <w:szCs w:val="24"/>
          <w:lang w:val="ro-RO"/>
        </w:rPr>
        <w:t xml:space="preserve"> de </w:t>
      </w:r>
      <w:r w:rsidR="00505333" w:rsidRPr="00BC1E59">
        <w:rPr>
          <w:rFonts w:ascii="Times New Roman" w:hAnsi="Times New Roman"/>
          <w:bCs/>
          <w:sz w:val="24"/>
          <w:szCs w:val="24"/>
          <w:lang w:val="ro-RO"/>
        </w:rPr>
        <w:t>292.358.02 lei</w:t>
      </w:r>
      <w:r w:rsidRPr="00BC1E59">
        <w:rPr>
          <w:rFonts w:ascii="Times New Roman" w:hAnsi="Times New Roman"/>
          <w:bCs/>
          <w:sz w:val="24"/>
          <w:szCs w:val="24"/>
          <w:lang w:val="ro-RO"/>
        </w:rPr>
        <w:t xml:space="preserve">, </w:t>
      </w:r>
      <w:r w:rsidR="00505333" w:rsidRPr="00BC1E59">
        <w:rPr>
          <w:rFonts w:ascii="Times New Roman" w:hAnsi="Times New Roman"/>
          <w:bCs/>
          <w:sz w:val="24"/>
          <w:szCs w:val="24"/>
          <w:lang w:val="ro-RO"/>
        </w:rPr>
        <w:t xml:space="preserve">la care se </w:t>
      </w:r>
      <w:proofErr w:type="spellStart"/>
      <w:r w:rsidR="00505333" w:rsidRPr="00BC1E59">
        <w:rPr>
          <w:rFonts w:ascii="Times New Roman" w:hAnsi="Times New Roman"/>
          <w:bCs/>
          <w:sz w:val="24"/>
          <w:szCs w:val="24"/>
          <w:lang w:val="ro-RO"/>
        </w:rPr>
        <w:t>adauga</w:t>
      </w:r>
      <w:proofErr w:type="spellEnd"/>
      <w:r w:rsidR="00505333" w:rsidRPr="00BC1E59">
        <w:rPr>
          <w:rFonts w:ascii="Times New Roman" w:hAnsi="Times New Roman"/>
          <w:bCs/>
          <w:sz w:val="24"/>
          <w:szCs w:val="24"/>
          <w:lang w:val="ro-RO"/>
        </w:rPr>
        <w:t xml:space="preserve"> accesoriile calculate </w:t>
      </w:r>
      <w:proofErr w:type="spellStart"/>
      <w:r w:rsidR="00505333" w:rsidRPr="00BC1E59">
        <w:rPr>
          <w:rFonts w:ascii="Times New Roman" w:hAnsi="Times New Roman"/>
          <w:bCs/>
          <w:sz w:val="24"/>
          <w:szCs w:val="24"/>
          <w:lang w:val="ro-RO"/>
        </w:rPr>
        <w:t>incepand</w:t>
      </w:r>
      <w:proofErr w:type="spellEnd"/>
      <w:r w:rsidR="00505333" w:rsidRPr="00BC1E59">
        <w:rPr>
          <w:rFonts w:ascii="Times New Roman" w:hAnsi="Times New Roman"/>
          <w:bCs/>
          <w:sz w:val="24"/>
          <w:szCs w:val="24"/>
          <w:lang w:val="ro-RO"/>
        </w:rPr>
        <w:t xml:space="preserve"> cu anul 2011 pana la data </w:t>
      </w:r>
      <w:proofErr w:type="spellStart"/>
      <w:r w:rsidR="00505333" w:rsidRPr="00BC1E59">
        <w:rPr>
          <w:rFonts w:ascii="Times New Roman" w:hAnsi="Times New Roman"/>
          <w:bCs/>
          <w:sz w:val="24"/>
          <w:szCs w:val="24"/>
          <w:lang w:val="ro-RO"/>
        </w:rPr>
        <w:t>platii</w:t>
      </w:r>
      <w:proofErr w:type="spellEnd"/>
      <w:r w:rsidR="00505333" w:rsidRPr="00BC1E59">
        <w:rPr>
          <w:rFonts w:ascii="Times New Roman" w:hAnsi="Times New Roman"/>
          <w:bCs/>
          <w:sz w:val="24"/>
          <w:szCs w:val="24"/>
          <w:lang w:val="ro-RO"/>
        </w:rPr>
        <w:t xml:space="preserve"> integrale, prin care a fost instituit </w:t>
      </w:r>
      <w:proofErr w:type="spellStart"/>
      <w:r w:rsidRPr="00BC1E59">
        <w:rPr>
          <w:rFonts w:ascii="Times New Roman" w:hAnsi="Times New Roman"/>
          <w:bCs/>
          <w:sz w:val="24"/>
          <w:szCs w:val="24"/>
          <w:lang w:val="ro-RO"/>
        </w:rPr>
        <w:t>totodata</w:t>
      </w:r>
      <w:proofErr w:type="spellEnd"/>
      <w:r w:rsidRPr="00BC1E59">
        <w:rPr>
          <w:rFonts w:ascii="Times New Roman" w:hAnsi="Times New Roman"/>
          <w:bCs/>
          <w:sz w:val="24"/>
          <w:szCs w:val="24"/>
          <w:lang w:val="ro-RO"/>
        </w:rPr>
        <w:t xml:space="preserve"> si </w:t>
      </w:r>
      <w:proofErr w:type="spellStart"/>
      <w:r w:rsidRPr="00BC1E59">
        <w:rPr>
          <w:rFonts w:ascii="Times New Roman" w:hAnsi="Times New Roman"/>
          <w:bCs/>
          <w:sz w:val="24"/>
          <w:szCs w:val="24"/>
          <w:lang w:val="ro-RO"/>
        </w:rPr>
        <w:t>masura</w:t>
      </w:r>
      <w:proofErr w:type="spellEnd"/>
      <w:r w:rsidRPr="00BC1E59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505333" w:rsidRPr="00BC1E59">
        <w:rPr>
          <w:rFonts w:ascii="Times New Roman" w:hAnsi="Times New Roman"/>
          <w:bCs/>
          <w:sz w:val="24"/>
          <w:szCs w:val="24"/>
          <w:lang w:val="ro-RO"/>
        </w:rPr>
        <w:t>sechestru</w:t>
      </w:r>
      <w:r w:rsidRPr="00BC1E59">
        <w:rPr>
          <w:rFonts w:ascii="Times New Roman" w:hAnsi="Times New Roman"/>
          <w:bCs/>
          <w:sz w:val="24"/>
          <w:szCs w:val="24"/>
          <w:lang w:val="ro-RO"/>
        </w:rPr>
        <w:t>lui</w:t>
      </w:r>
      <w:r w:rsidR="00505333" w:rsidRPr="00BC1E59">
        <w:rPr>
          <w:rFonts w:ascii="Times New Roman" w:hAnsi="Times New Roman"/>
          <w:bCs/>
          <w:sz w:val="24"/>
          <w:szCs w:val="24"/>
          <w:lang w:val="ro-RO"/>
        </w:rPr>
        <w:t xml:space="preserve"> asigurator asupra cotei de ½ din imobilul teren si </w:t>
      </w:r>
      <w:proofErr w:type="spellStart"/>
      <w:r w:rsidR="00505333" w:rsidRPr="00BC1E59">
        <w:rPr>
          <w:rFonts w:ascii="Times New Roman" w:hAnsi="Times New Roman"/>
          <w:bCs/>
          <w:sz w:val="24"/>
          <w:szCs w:val="24"/>
          <w:lang w:val="ro-RO"/>
        </w:rPr>
        <w:t>constructie</w:t>
      </w:r>
      <w:proofErr w:type="spellEnd"/>
      <w:r w:rsidR="00505333" w:rsidRPr="00BC1E59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proofErr w:type="spellStart"/>
      <w:r w:rsidR="00505333" w:rsidRPr="00BC1E59">
        <w:rPr>
          <w:rFonts w:ascii="Times New Roman" w:hAnsi="Times New Roman"/>
          <w:bCs/>
          <w:sz w:val="24"/>
          <w:szCs w:val="24"/>
          <w:lang w:val="ro-RO"/>
        </w:rPr>
        <w:t>inscrise</w:t>
      </w:r>
      <w:proofErr w:type="spellEnd"/>
      <w:r w:rsidR="00505333" w:rsidRPr="00BC1E59">
        <w:rPr>
          <w:rFonts w:ascii="Times New Roman" w:hAnsi="Times New Roman"/>
          <w:bCs/>
          <w:sz w:val="24"/>
          <w:szCs w:val="24"/>
          <w:lang w:val="ro-RO"/>
        </w:rPr>
        <w:t xml:space="preserve"> in CF nr. 54105 UAT Apahida, </w:t>
      </w:r>
      <w:r w:rsidRPr="00BC1E59">
        <w:rPr>
          <w:rFonts w:ascii="Times New Roman" w:hAnsi="Times New Roman"/>
          <w:bCs/>
          <w:sz w:val="24"/>
          <w:szCs w:val="24"/>
          <w:lang w:val="ro-RO"/>
        </w:rPr>
        <w:t xml:space="preserve">cu </w:t>
      </w:r>
      <w:r w:rsidR="00505333" w:rsidRPr="00BC1E59">
        <w:rPr>
          <w:rFonts w:ascii="Times New Roman" w:hAnsi="Times New Roman"/>
          <w:bCs/>
          <w:sz w:val="24"/>
          <w:szCs w:val="24"/>
          <w:lang w:val="ro-RO"/>
        </w:rPr>
        <w:t>nr. cadastral 54105-C1 si 54105.</w:t>
      </w:r>
    </w:p>
    <w:p w:rsidR="00C92773" w:rsidRPr="00BC1E59" w:rsidRDefault="00C92773" w:rsidP="00BC1E59">
      <w:pPr>
        <w:spacing w:line="360" w:lineRule="auto"/>
        <w:ind w:right="562"/>
        <w:jc w:val="both"/>
        <w:rPr>
          <w:rFonts w:ascii="Times New Roman" w:hAnsi="Times New Roman"/>
          <w:bCs/>
          <w:sz w:val="24"/>
          <w:szCs w:val="24"/>
          <w:lang w:val="ro-RO"/>
        </w:rPr>
      </w:pPr>
    </w:p>
    <w:p w:rsidR="00A455A7" w:rsidRPr="00C92773" w:rsidRDefault="00505333" w:rsidP="00C92773">
      <w:pPr>
        <w:pStyle w:val="Listparagraf"/>
        <w:numPr>
          <w:ilvl w:val="0"/>
          <w:numId w:val="6"/>
        </w:numPr>
        <w:spacing w:line="360" w:lineRule="auto"/>
        <w:ind w:left="0" w:right="562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C92773">
        <w:rPr>
          <w:rFonts w:ascii="Times New Roman" w:hAnsi="Times New Roman"/>
          <w:bCs/>
          <w:sz w:val="24"/>
          <w:szCs w:val="24"/>
          <w:lang w:val="ro-RO"/>
        </w:rPr>
        <w:t xml:space="preserve">Deoarece debitorii </w:t>
      </w:r>
      <w:proofErr w:type="spellStart"/>
      <w:r w:rsidRPr="00C92773">
        <w:rPr>
          <w:rFonts w:ascii="Times New Roman" w:hAnsi="Times New Roman"/>
          <w:bCs/>
          <w:sz w:val="24"/>
          <w:szCs w:val="24"/>
          <w:lang w:val="ro-RO"/>
        </w:rPr>
        <w:t>Sucigan</w:t>
      </w:r>
      <w:proofErr w:type="spellEnd"/>
      <w:r w:rsidRPr="00C92773">
        <w:rPr>
          <w:rFonts w:ascii="Times New Roman" w:hAnsi="Times New Roman"/>
          <w:bCs/>
          <w:sz w:val="24"/>
          <w:szCs w:val="24"/>
          <w:lang w:val="ro-RO"/>
        </w:rPr>
        <w:t xml:space="preserve"> Vasile si </w:t>
      </w:r>
      <w:proofErr w:type="spellStart"/>
      <w:r w:rsidRPr="00C92773">
        <w:rPr>
          <w:rFonts w:ascii="Times New Roman" w:hAnsi="Times New Roman"/>
          <w:bCs/>
          <w:sz w:val="24"/>
          <w:szCs w:val="24"/>
          <w:lang w:val="ro-RO"/>
        </w:rPr>
        <w:t>Sucigan</w:t>
      </w:r>
      <w:proofErr w:type="spellEnd"/>
      <w:r w:rsidRPr="00C92773">
        <w:rPr>
          <w:rFonts w:ascii="Times New Roman" w:hAnsi="Times New Roman"/>
          <w:bCs/>
          <w:sz w:val="24"/>
          <w:szCs w:val="24"/>
          <w:lang w:val="ro-RO"/>
        </w:rPr>
        <w:t xml:space="preserve"> Sergiu-Vasile nu au achitat integral debitul datorat, </w:t>
      </w:r>
      <w:r w:rsidR="00683140" w:rsidRPr="00C92773">
        <w:rPr>
          <w:rFonts w:ascii="Times New Roman" w:hAnsi="Times New Roman"/>
          <w:bCs/>
          <w:sz w:val="24"/>
          <w:szCs w:val="24"/>
          <w:lang w:val="ro-RO"/>
        </w:rPr>
        <w:t xml:space="preserve">Serviciul </w:t>
      </w:r>
      <w:proofErr w:type="spellStart"/>
      <w:r w:rsidR="00683140" w:rsidRPr="00C92773">
        <w:rPr>
          <w:rFonts w:ascii="Times New Roman" w:hAnsi="Times New Roman"/>
          <w:bCs/>
          <w:sz w:val="24"/>
          <w:szCs w:val="24"/>
          <w:lang w:val="ro-RO"/>
        </w:rPr>
        <w:t>Executari</w:t>
      </w:r>
      <w:proofErr w:type="spellEnd"/>
      <w:r w:rsidR="00683140" w:rsidRPr="00C92773">
        <w:rPr>
          <w:rFonts w:ascii="Times New Roman" w:hAnsi="Times New Roman"/>
          <w:bCs/>
          <w:sz w:val="24"/>
          <w:szCs w:val="24"/>
          <w:lang w:val="ro-RO"/>
        </w:rPr>
        <w:t xml:space="preserve"> Silite cazuri speciale regional Cluj Napoca din cadrul ANAF a </w:t>
      </w:r>
      <w:proofErr w:type="spellStart"/>
      <w:r w:rsidR="00683140" w:rsidRPr="00C92773">
        <w:rPr>
          <w:rFonts w:ascii="Times New Roman" w:hAnsi="Times New Roman"/>
          <w:bCs/>
          <w:sz w:val="24"/>
          <w:szCs w:val="24"/>
          <w:lang w:val="ro-RO"/>
        </w:rPr>
        <w:t>initiat</w:t>
      </w:r>
      <w:proofErr w:type="spellEnd"/>
      <w:r w:rsidR="00683140" w:rsidRPr="00C92773">
        <w:rPr>
          <w:rFonts w:ascii="Times New Roman" w:hAnsi="Times New Roman"/>
          <w:bCs/>
          <w:sz w:val="24"/>
          <w:szCs w:val="24"/>
          <w:lang w:val="ro-RO"/>
        </w:rPr>
        <w:t xml:space="preserve"> procedura </w:t>
      </w:r>
      <w:proofErr w:type="spellStart"/>
      <w:r w:rsidR="00683140" w:rsidRPr="00C92773">
        <w:rPr>
          <w:rFonts w:ascii="Times New Roman" w:hAnsi="Times New Roman"/>
          <w:bCs/>
          <w:sz w:val="24"/>
          <w:szCs w:val="24"/>
          <w:lang w:val="ro-RO"/>
        </w:rPr>
        <w:t>executarii</w:t>
      </w:r>
      <w:proofErr w:type="spellEnd"/>
      <w:r w:rsidR="00683140" w:rsidRPr="00C92773">
        <w:rPr>
          <w:rFonts w:ascii="Times New Roman" w:hAnsi="Times New Roman"/>
          <w:bCs/>
          <w:sz w:val="24"/>
          <w:szCs w:val="24"/>
          <w:lang w:val="ro-RO"/>
        </w:rPr>
        <w:t xml:space="preserve"> silite ce face obiectul dosarului de </w:t>
      </w:r>
      <w:proofErr w:type="spellStart"/>
      <w:r w:rsidR="00683140" w:rsidRPr="00C92773">
        <w:rPr>
          <w:rFonts w:ascii="Times New Roman" w:hAnsi="Times New Roman"/>
          <w:bCs/>
          <w:sz w:val="24"/>
          <w:szCs w:val="24"/>
          <w:lang w:val="ro-RO"/>
        </w:rPr>
        <w:t>excutare</w:t>
      </w:r>
      <w:proofErr w:type="spellEnd"/>
      <w:r w:rsidR="00683140" w:rsidRPr="00C92773">
        <w:rPr>
          <w:rFonts w:ascii="Times New Roman" w:hAnsi="Times New Roman"/>
          <w:bCs/>
          <w:sz w:val="24"/>
          <w:szCs w:val="24"/>
          <w:lang w:val="ro-RO"/>
        </w:rPr>
        <w:t xml:space="preserve"> nr. 3029/2017</w:t>
      </w:r>
      <w:r w:rsidR="00BC1E59" w:rsidRPr="00C92773">
        <w:rPr>
          <w:rFonts w:ascii="Times New Roman" w:hAnsi="Times New Roman"/>
          <w:bCs/>
          <w:sz w:val="24"/>
          <w:szCs w:val="24"/>
          <w:lang w:val="ro-RO"/>
        </w:rPr>
        <w:t>,</w:t>
      </w:r>
      <w:r w:rsidR="00683140" w:rsidRPr="00C92773">
        <w:rPr>
          <w:rFonts w:ascii="Times New Roman" w:hAnsi="Times New Roman"/>
          <w:bCs/>
          <w:sz w:val="24"/>
          <w:szCs w:val="24"/>
          <w:lang w:val="ro-RO"/>
        </w:rPr>
        <w:t xml:space="preserve"> in cadrul </w:t>
      </w:r>
      <w:proofErr w:type="spellStart"/>
      <w:r w:rsidR="00683140" w:rsidRPr="00C92773">
        <w:rPr>
          <w:rFonts w:ascii="Times New Roman" w:hAnsi="Times New Roman"/>
          <w:bCs/>
          <w:sz w:val="24"/>
          <w:szCs w:val="24"/>
          <w:lang w:val="ro-RO"/>
        </w:rPr>
        <w:t>caruia</w:t>
      </w:r>
      <w:proofErr w:type="spellEnd"/>
      <w:r w:rsidR="00002221">
        <w:rPr>
          <w:rFonts w:ascii="Times New Roman" w:hAnsi="Times New Roman"/>
          <w:bCs/>
          <w:sz w:val="24"/>
          <w:szCs w:val="24"/>
          <w:lang w:val="ro-RO"/>
        </w:rPr>
        <w:t>,</w:t>
      </w:r>
      <w:r w:rsidR="00F85EA9" w:rsidRPr="00C92773">
        <w:rPr>
          <w:rFonts w:ascii="Times New Roman" w:hAnsi="Times New Roman"/>
          <w:bCs/>
          <w:sz w:val="24"/>
          <w:szCs w:val="24"/>
          <w:lang w:val="ro-RO"/>
        </w:rPr>
        <w:t xml:space="preserve"> prin Procesul verbal</w:t>
      </w:r>
      <w:r w:rsidR="00002221">
        <w:rPr>
          <w:rFonts w:ascii="Times New Roman" w:hAnsi="Times New Roman"/>
          <w:bCs/>
          <w:sz w:val="24"/>
          <w:szCs w:val="24"/>
          <w:lang w:val="ro-RO"/>
        </w:rPr>
        <w:t xml:space="preserve"> nr. A_ECJ398/23.01.2020 </w:t>
      </w:r>
      <w:proofErr w:type="spellStart"/>
      <w:r w:rsidR="00002221">
        <w:rPr>
          <w:rFonts w:ascii="Times New Roman" w:hAnsi="Times New Roman"/>
          <w:bCs/>
          <w:sz w:val="24"/>
          <w:szCs w:val="24"/>
          <w:lang w:val="ro-RO"/>
        </w:rPr>
        <w:t>inregistrat</w:t>
      </w:r>
      <w:proofErr w:type="spellEnd"/>
      <w:r w:rsidR="00002221">
        <w:rPr>
          <w:rFonts w:ascii="Times New Roman" w:hAnsi="Times New Roman"/>
          <w:bCs/>
          <w:sz w:val="24"/>
          <w:szCs w:val="24"/>
          <w:lang w:val="ro-RO"/>
        </w:rPr>
        <w:t xml:space="preserve"> la </w:t>
      </w:r>
      <w:proofErr w:type="spellStart"/>
      <w:r w:rsidR="00F85EA9" w:rsidRPr="00C92773">
        <w:rPr>
          <w:rFonts w:ascii="Times New Roman" w:hAnsi="Times New Roman"/>
          <w:bCs/>
          <w:sz w:val="24"/>
          <w:szCs w:val="24"/>
          <w:lang w:val="ro-RO"/>
        </w:rPr>
        <w:t>Primari</w:t>
      </w:r>
      <w:r w:rsidR="00002221">
        <w:rPr>
          <w:rFonts w:ascii="Times New Roman" w:hAnsi="Times New Roman"/>
          <w:bCs/>
          <w:sz w:val="24"/>
          <w:szCs w:val="24"/>
          <w:lang w:val="ro-RO"/>
        </w:rPr>
        <w:t>a</w:t>
      </w:r>
      <w:proofErr w:type="spellEnd"/>
      <w:r w:rsidR="00F85EA9" w:rsidRPr="00C92773">
        <w:rPr>
          <w:rFonts w:ascii="Times New Roman" w:hAnsi="Times New Roman"/>
          <w:bCs/>
          <w:sz w:val="24"/>
          <w:szCs w:val="24"/>
          <w:lang w:val="ro-RO"/>
        </w:rPr>
        <w:t xml:space="preserve"> Apahida</w:t>
      </w:r>
      <w:r w:rsidR="00BC1E59" w:rsidRPr="00C92773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002221">
        <w:rPr>
          <w:rFonts w:ascii="Times New Roman" w:hAnsi="Times New Roman"/>
          <w:bCs/>
          <w:sz w:val="24"/>
          <w:szCs w:val="24"/>
          <w:lang w:val="ro-RO"/>
        </w:rPr>
        <w:t>cu</w:t>
      </w:r>
      <w:r w:rsidR="00002221" w:rsidRPr="00002221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002221" w:rsidRPr="00C92773">
        <w:rPr>
          <w:rFonts w:ascii="Times New Roman" w:hAnsi="Times New Roman"/>
          <w:bCs/>
          <w:sz w:val="24"/>
          <w:szCs w:val="24"/>
          <w:lang w:val="ro-RO"/>
        </w:rPr>
        <w:t>nr. 3405/</w:t>
      </w:r>
      <w:r w:rsidR="00002221" w:rsidRPr="00002221">
        <w:rPr>
          <w:rFonts w:ascii="Times New Roman" w:hAnsi="Times New Roman"/>
          <w:bCs/>
          <w:sz w:val="24"/>
          <w:szCs w:val="24"/>
          <w:u w:val="single"/>
          <w:lang w:val="ro-RO"/>
        </w:rPr>
        <w:t>03.02.2020</w:t>
      </w:r>
      <w:r w:rsidR="00002221">
        <w:rPr>
          <w:rFonts w:ascii="Times New Roman" w:hAnsi="Times New Roman"/>
          <w:bCs/>
          <w:sz w:val="24"/>
          <w:szCs w:val="24"/>
          <w:lang w:val="ro-RO"/>
        </w:rPr>
        <w:t xml:space="preserve">, </w:t>
      </w:r>
      <w:r w:rsidR="00F85EA9" w:rsidRPr="00C92773">
        <w:rPr>
          <w:rFonts w:ascii="Times New Roman" w:hAnsi="Times New Roman"/>
          <w:bCs/>
          <w:sz w:val="24"/>
          <w:szCs w:val="24"/>
          <w:lang w:val="ro-RO"/>
        </w:rPr>
        <w:t xml:space="preserve">se instituie sechestru asigurator asupra cotelor </w:t>
      </w:r>
      <w:proofErr w:type="spellStart"/>
      <w:r w:rsidR="00F85EA9" w:rsidRPr="00C92773">
        <w:rPr>
          <w:rFonts w:ascii="Times New Roman" w:hAnsi="Times New Roman"/>
          <w:bCs/>
          <w:sz w:val="24"/>
          <w:szCs w:val="24"/>
          <w:lang w:val="ro-RO"/>
        </w:rPr>
        <w:t>parti</w:t>
      </w:r>
      <w:proofErr w:type="spellEnd"/>
      <w:r w:rsidR="00F85EA9" w:rsidRPr="00C92773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proofErr w:type="spellStart"/>
      <w:r w:rsidR="00F85EA9" w:rsidRPr="00C92773">
        <w:rPr>
          <w:rFonts w:ascii="Times New Roman" w:hAnsi="Times New Roman"/>
          <w:bCs/>
          <w:sz w:val="24"/>
          <w:szCs w:val="24"/>
          <w:lang w:val="ro-RO"/>
        </w:rPr>
        <w:t>apartinand</w:t>
      </w:r>
      <w:proofErr w:type="spellEnd"/>
      <w:r w:rsidR="00F85EA9" w:rsidRPr="00C92773">
        <w:rPr>
          <w:rFonts w:ascii="Times New Roman" w:hAnsi="Times New Roman"/>
          <w:bCs/>
          <w:sz w:val="24"/>
          <w:szCs w:val="24"/>
          <w:lang w:val="ro-RO"/>
        </w:rPr>
        <w:t xml:space="preserve"> dlui </w:t>
      </w:r>
      <w:proofErr w:type="spellStart"/>
      <w:r w:rsidR="00F85EA9" w:rsidRPr="00C92773">
        <w:rPr>
          <w:rFonts w:ascii="Times New Roman" w:hAnsi="Times New Roman"/>
          <w:bCs/>
          <w:sz w:val="24"/>
          <w:szCs w:val="24"/>
          <w:lang w:val="ro-RO"/>
        </w:rPr>
        <w:t>Sucigan</w:t>
      </w:r>
      <w:proofErr w:type="spellEnd"/>
      <w:r w:rsidR="00F85EA9" w:rsidRPr="00C92773">
        <w:rPr>
          <w:rFonts w:ascii="Times New Roman" w:hAnsi="Times New Roman"/>
          <w:bCs/>
          <w:sz w:val="24"/>
          <w:szCs w:val="24"/>
          <w:lang w:val="ro-RO"/>
        </w:rPr>
        <w:t xml:space="preserve"> Vasile asupra </w:t>
      </w:r>
      <w:r w:rsidR="00002221">
        <w:rPr>
          <w:rFonts w:ascii="Times New Roman" w:hAnsi="Times New Roman"/>
          <w:bCs/>
          <w:sz w:val="24"/>
          <w:szCs w:val="24"/>
          <w:lang w:val="ro-RO"/>
        </w:rPr>
        <w:t>9</w:t>
      </w:r>
      <w:r w:rsidR="00F85EA9" w:rsidRPr="00C92773">
        <w:rPr>
          <w:rFonts w:ascii="Times New Roman" w:hAnsi="Times New Roman"/>
          <w:bCs/>
          <w:sz w:val="24"/>
          <w:szCs w:val="24"/>
          <w:lang w:val="ro-RO"/>
        </w:rPr>
        <w:t xml:space="preserve"> terenuri neintabulate, </w:t>
      </w:r>
      <w:proofErr w:type="spellStart"/>
      <w:r w:rsidR="00F85EA9" w:rsidRPr="00C92773">
        <w:rPr>
          <w:rFonts w:ascii="Times New Roman" w:hAnsi="Times New Roman"/>
          <w:bCs/>
          <w:sz w:val="24"/>
          <w:szCs w:val="24"/>
          <w:lang w:val="ro-RO"/>
        </w:rPr>
        <w:t>dupa</w:t>
      </w:r>
      <w:proofErr w:type="spellEnd"/>
      <w:r w:rsidR="00F85EA9" w:rsidRPr="00C92773">
        <w:rPr>
          <w:rFonts w:ascii="Times New Roman" w:hAnsi="Times New Roman"/>
          <w:bCs/>
          <w:sz w:val="24"/>
          <w:szCs w:val="24"/>
          <w:lang w:val="ro-RO"/>
        </w:rPr>
        <w:t xml:space="preserve"> cum </w:t>
      </w:r>
      <w:proofErr w:type="spellStart"/>
      <w:r w:rsidR="00F85EA9" w:rsidRPr="00C92773">
        <w:rPr>
          <w:rFonts w:ascii="Times New Roman" w:hAnsi="Times New Roman"/>
          <w:bCs/>
          <w:sz w:val="24"/>
          <w:szCs w:val="24"/>
          <w:lang w:val="ro-RO"/>
        </w:rPr>
        <w:t>urmeaza</w:t>
      </w:r>
      <w:proofErr w:type="spellEnd"/>
      <w:r w:rsidR="00F85EA9" w:rsidRPr="00C92773">
        <w:rPr>
          <w:rFonts w:ascii="Times New Roman" w:hAnsi="Times New Roman"/>
          <w:bCs/>
          <w:sz w:val="24"/>
          <w:szCs w:val="24"/>
          <w:lang w:val="ro-RO"/>
        </w:rPr>
        <w:t>:</w:t>
      </w:r>
    </w:p>
    <w:p w:rsidR="00F85EA9" w:rsidRPr="00002221" w:rsidRDefault="00002221" w:rsidP="00BC1E59">
      <w:pPr>
        <w:spacing w:line="360" w:lineRule="auto"/>
        <w:ind w:right="562" w:firstLine="0"/>
        <w:jc w:val="both"/>
        <w:rPr>
          <w:rFonts w:ascii="Times New Roman" w:hAnsi="Times New Roman"/>
          <w:bCs/>
          <w:i/>
          <w:iCs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>„</w:t>
      </w:r>
      <w:r w:rsidR="00F85EA9" w:rsidRPr="00002221">
        <w:rPr>
          <w:rFonts w:ascii="Times New Roman" w:hAnsi="Times New Roman"/>
          <w:bCs/>
          <w:i/>
          <w:iCs/>
          <w:sz w:val="24"/>
          <w:szCs w:val="24"/>
          <w:lang w:val="ro-RO"/>
        </w:rPr>
        <w:t xml:space="preserve">Imobil-teren extravilan agricol-arabil in </w:t>
      </w:r>
      <w:proofErr w:type="spellStart"/>
      <w:r w:rsidR="00F85EA9" w:rsidRPr="00002221">
        <w:rPr>
          <w:rFonts w:ascii="Times New Roman" w:hAnsi="Times New Roman"/>
          <w:bCs/>
          <w:i/>
          <w:iCs/>
          <w:sz w:val="24"/>
          <w:szCs w:val="24"/>
          <w:lang w:val="ro-RO"/>
        </w:rPr>
        <w:t>suprafata</w:t>
      </w:r>
      <w:proofErr w:type="spellEnd"/>
      <w:r w:rsidR="00F85EA9" w:rsidRPr="00002221">
        <w:rPr>
          <w:rFonts w:ascii="Times New Roman" w:hAnsi="Times New Roman"/>
          <w:bCs/>
          <w:i/>
          <w:iCs/>
          <w:sz w:val="24"/>
          <w:szCs w:val="24"/>
          <w:lang w:val="ro-RO"/>
        </w:rPr>
        <w:t xml:space="preserve"> de 14100mp, situat in Jud Cluj</w:t>
      </w:r>
      <w:r w:rsidR="00F82C73" w:rsidRPr="00002221">
        <w:rPr>
          <w:rFonts w:ascii="Times New Roman" w:hAnsi="Times New Roman"/>
          <w:bCs/>
          <w:i/>
          <w:iCs/>
          <w:sz w:val="24"/>
          <w:szCs w:val="24"/>
          <w:lang w:val="ro-RO"/>
        </w:rPr>
        <w:t>, teren extratabular;</w:t>
      </w:r>
    </w:p>
    <w:p w:rsidR="00F82C73" w:rsidRPr="00002221" w:rsidRDefault="00F82C73" w:rsidP="00BC1E59">
      <w:pPr>
        <w:spacing w:line="360" w:lineRule="auto"/>
        <w:ind w:right="562" w:firstLine="0"/>
        <w:jc w:val="both"/>
        <w:rPr>
          <w:rFonts w:ascii="Times New Roman" w:hAnsi="Times New Roman"/>
          <w:bCs/>
          <w:i/>
          <w:iCs/>
          <w:sz w:val="24"/>
          <w:szCs w:val="24"/>
          <w:lang w:val="ro-RO"/>
        </w:rPr>
      </w:pPr>
      <w:r w:rsidRPr="00002221">
        <w:rPr>
          <w:rFonts w:ascii="Times New Roman" w:hAnsi="Times New Roman"/>
          <w:bCs/>
          <w:i/>
          <w:iCs/>
          <w:sz w:val="24"/>
          <w:szCs w:val="24"/>
          <w:lang w:val="ro-RO"/>
        </w:rPr>
        <w:t xml:space="preserve">Imobil -teren extravilan agricol -livezi in </w:t>
      </w:r>
      <w:proofErr w:type="spellStart"/>
      <w:r w:rsidRPr="00002221">
        <w:rPr>
          <w:rFonts w:ascii="Times New Roman" w:hAnsi="Times New Roman"/>
          <w:bCs/>
          <w:i/>
          <w:iCs/>
          <w:sz w:val="24"/>
          <w:szCs w:val="24"/>
          <w:lang w:val="ro-RO"/>
        </w:rPr>
        <w:t>suprafata</w:t>
      </w:r>
      <w:proofErr w:type="spellEnd"/>
      <w:r w:rsidRPr="00002221">
        <w:rPr>
          <w:rFonts w:ascii="Times New Roman" w:hAnsi="Times New Roman"/>
          <w:bCs/>
          <w:i/>
          <w:iCs/>
          <w:sz w:val="24"/>
          <w:szCs w:val="24"/>
          <w:lang w:val="ro-RO"/>
        </w:rPr>
        <w:t xml:space="preserve"> de 2175mp, situat in Jud Cluj, teren extratabular;</w:t>
      </w:r>
    </w:p>
    <w:p w:rsidR="00F82C73" w:rsidRPr="00002221" w:rsidRDefault="00F82C73" w:rsidP="00BC1E59">
      <w:pPr>
        <w:spacing w:line="360" w:lineRule="auto"/>
        <w:ind w:right="562" w:firstLine="0"/>
        <w:jc w:val="both"/>
        <w:rPr>
          <w:rFonts w:ascii="Times New Roman" w:hAnsi="Times New Roman"/>
          <w:bCs/>
          <w:i/>
          <w:iCs/>
          <w:sz w:val="24"/>
          <w:szCs w:val="24"/>
          <w:lang w:val="ro-RO"/>
        </w:rPr>
      </w:pPr>
      <w:r w:rsidRPr="00002221">
        <w:rPr>
          <w:rFonts w:ascii="Times New Roman" w:hAnsi="Times New Roman"/>
          <w:bCs/>
          <w:i/>
          <w:iCs/>
          <w:sz w:val="24"/>
          <w:szCs w:val="24"/>
          <w:lang w:val="ro-RO"/>
        </w:rPr>
        <w:t>Imobil</w:t>
      </w:r>
      <w:r w:rsidR="00456DE2" w:rsidRPr="00002221">
        <w:rPr>
          <w:rFonts w:ascii="Times New Roman" w:hAnsi="Times New Roman"/>
          <w:bCs/>
          <w:i/>
          <w:iCs/>
          <w:sz w:val="24"/>
          <w:szCs w:val="24"/>
          <w:lang w:val="ro-RO"/>
        </w:rPr>
        <w:t xml:space="preserve"> </w:t>
      </w:r>
      <w:r w:rsidRPr="00002221">
        <w:rPr>
          <w:rFonts w:ascii="Times New Roman" w:hAnsi="Times New Roman"/>
          <w:bCs/>
          <w:i/>
          <w:iCs/>
          <w:sz w:val="24"/>
          <w:szCs w:val="24"/>
          <w:lang w:val="ro-RO"/>
        </w:rPr>
        <w:t xml:space="preserve">-teren extravilan agricol-neproductiv in </w:t>
      </w:r>
      <w:proofErr w:type="spellStart"/>
      <w:r w:rsidRPr="00002221">
        <w:rPr>
          <w:rFonts w:ascii="Times New Roman" w:hAnsi="Times New Roman"/>
          <w:bCs/>
          <w:i/>
          <w:iCs/>
          <w:sz w:val="24"/>
          <w:szCs w:val="24"/>
          <w:lang w:val="ro-RO"/>
        </w:rPr>
        <w:t>suprafata</w:t>
      </w:r>
      <w:proofErr w:type="spellEnd"/>
      <w:r w:rsidRPr="00002221">
        <w:rPr>
          <w:rFonts w:ascii="Times New Roman" w:hAnsi="Times New Roman"/>
          <w:bCs/>
          <w:i/>
          <w:iCs/>
          <w:sz w:val="24"/>
          <w:szCs w:val="24"/>
          <w:lang w:val="ro-RO"/>
        </w:rPr>
        <w:t xml:space="preserve"> de 1.000mp, situat in Jud Cluj, teren extratabular;</w:t>
      </w:r>
    </w:p>
    <w:p w:rsidR="00F82C73" w:rsidRPr="00002221" w:rsidRDefault="00F82C73" w:rsidP="00BC1E59">
      <w:pPr>
        <w:spacing w:line="360" w:lineRule="auto"/>
        <w:ind w:right="562" w:firstLine="0"/>
        <w:jc w:val="both"/>
        <w:rPr>
          <w:rFonts w:ascii="Times New Roman" w:hAnsi="Times New Roman"/>
          <w:bCs/>
          <w:i/>
          <w:iCs/>
          <w:sz w:val="24"/>
          <w:szCs w:val="24"/>
          <w:lang w:val="ro-RO"/>
        </w:rPr>
      </w:pPr>
      <w:r w:rsidRPr="00002221">
        <w:rPr>
          <w:rFonts w:ascii="Times New Roman" w:hAnsi="Times New Roman"/>
          <w:bCs/>
          <w:i/>
          <w:iCs/>
          <w:sz w:val="24"/>
          <w:szCs w:val="24"/>
          <w:lang w:val="ro-RO"/>
        </w:rPr>
        <w:t xml:space="preserve">Imobil -teren extravilan agricol -arabil in </w:t>
      </w:r>
      <w:proofErr w:type="spellStart"/>
      <w:r w:rsidRPr="00002221">
        <w:rPr>
          <w:rFonts w:ascii="Times New Roman" w:hAnsi="Times New Roman"/>
          <w:bCs/>
          <w:i/>
          <w:iCs/>
          <w:sz w:val="24"/>
          <w:szCs w:val="24"/>
          <w:lang w:val="ro-RO"/>
        </w:rPr>
        <w:t>suprafata</w:t>
      </w:r>
      <w:proofErr w:type="spellEnd"/>
      <w:r w:rsidRPr="00002221">
        <w:rPr>
          <w:rFonts w:ascii="Times New Roman" w:hAnsi="Times New Roman"/>
          <w:bCs/>
          <w:i/>
          <w:iCs/>
          <w:sz w:val="24"/>
          <w:szCs w:val="24"/>
          <w:lang w:val="ro-RO"/>
        </w:rPr>
        <w:t xml:space="preserve"> de 500</w:t>
      </w:r>
      <w:r w:rsidR="00972AEA" w:rsidRPr="00002221">
        <w:rPr>
          <w:rFonts w:ascii="Times New Roman" w:hAnsi="Times New Roman"/>
          <w:bCs/>
          <w:i/>
          <w:iCs/>
          <w:sz w:val="24"/>
          <w:szCs w:val="24"/>
          <w:lang w:val="ro-RO"/>
        </w:rPr>
        <w:t xml:space="preserve"> </w:t>
      </w:r>
      <w:r w:rsidRPr="00002221">
        <w:rPr>
          <w:rFonts w:ascii="Times New Roman" w:hAnsi="Times New Roman"/>
          <w:bCs/>
          <w:i/>
          <w:iCs/>
          <w:sz w:val="24"/>
          <w:szCs w:val="24"/>
          <w:lang w:val="ro-RO"/>
        </w:rPr>
        <w:t>mp, situat in Jud Cluj, teren extratabular;</w:t>
      </w:r>
    </w:p>
    <w:p w:rsidR="00F82C73" w:rsidRPr="00002221" w:rsidRDefault="00F82C73" w:rsidP="00BC1E59">
      <w:pPr>
        <w:spacing w:line="360" w:lineRule="auto"/>
        <w:ind w:right="562" w:firstLine="0"/>
        <w:jc w:val="both"/>
        <w:rPr>
          <w:rFonts w:ascii="Times New Roman" w:hAnsi="Times New Roman"/>
          <w:bCs/>
          <w:i/>
          <w:iCs/>
          <w:sz w:val="24"/>
          <w:szCs w:val="24"/>
          <w:lang w:val="ro-RO"/>
        </w:rPr>
      </w:pPr>
      <w:r w:rsidRPr="00002221">
        <w:rPr>
          <w:rFonts w:ascii="Times New Roman" w:hAnsi="Times New Roman"/>
          <w:bCs/>
          <w:i/>
          <w:iCs/>
          <w:sz w:val="24"/>
          <w:szCs w:val="24"/>
          <w:lang w:val="ro-RO"/>
        </w:rPr>
        <w:t xml:space="preserve">Imobil -teren extravilan agricol -arabil in </w:t>
      </w:r>
      <w:proofErr w:type="spellStart"/>
      <w:r w:rsidRPr="00002221">
        <w:rPr>
          <w:rFonts w:ascii="Times New Roman" w:hAnsi="Times New Roman"/>
          <w:bCs/>
          <w:i/>
          <w:iCs/>
          <w:sz w:val="24"/>
          <w:szCs w:val="24"/>
          <w:lang w:val="ro-RO"/>
        </w:rPr>
        <w:t>suprafata</w:t>
      </w:r>
      <w:proofErr w:type="spellEnd"/>
      <w:r w:rsidRPr="00002221">
        <w:rPr>
          <w:rFonts w:ascii="Times New Roman" w:hAnsi="Times New Roman"/>
          <w:bCs/>
          <w:i/>
          <w:iCs/>
          <w:sz w:val="24"/>
          <w:szCs w:val="24"/>
          <w:lang w:val="ro-RO"/>
        </w:rPr>
        <w:t xml:space="preserve"> de 1400</w:t>
      </w:r>
      <w:r w:rsidR="00972AEA" w:rsidRPr="00002221">
        <w:rPr>
          <w:rFonts w:ascii="Times New Roman" w:hAnsi="Times New Roman"/>
          <w:bCs/>
          <w:i/>
          <w:iCs/>
          <w:sz w:val="24"/>
          <w:szCs w:val="24"/>
          <w:lang w:val="ro-RO"/>
        </w:rPr>
        <w:t xml:space="preserve"> </w:t>
      </w:r>
      <w:r w:rsidRPr="00002221">
        <w:rPr>
          <w:rFonts w:ascii="Times New Roman" w:hAnsi="Times New Roman"/>
          <w:bCs/>
          <w:i/>
          <w:iCs/>
          <w:sz w:val="24"/>
          <w:szCs w:val="24"/>
          <w:lang w:val="ro-RO"/>
        </w:rPr>
        <w:t>mp, situat in Jud Cluj, teren extratabular;</w:t>
      </w:r>
    </w:p>
    <w:p w:rsidR="00F82C73" w:rsidRPr="00002221" w:rsidRDefault="00F82C73" w:rsidP="00BC1E59">
      <w:pPr>
        <w:spacing w:line="360" w:lineRule="auto"/>
        <w:ind w:right="562" w:firstLine="0"/>
        <w:jc w:val="both"/>
        <w:rPr>
          <w:rFonts w:ascii="Times New Roman" w:hAnsi="Times New Roman"/>
          <w:bCs/>
          <w:i/>
          <w:iCs/>
          <w:sz w:val="24"/>
          <w:szCs w:val="24"/>
          <w:lang w:val="ro-RO"/>
        </w:rPr>
      </w:pPr>
      <w:r w:rsidRPr="00002221">
        <w:rPr>
          <w:rFonts w:ascii="Times New Roman" w:hAnsi="Times New Roman"/>
          <w:bCs/>
          <w:i/>
          <w:iCs/>
          <w:sz w:val="24"/>
          <w:szCs w:val="24"/>
          <w:lang w:val="ro-RO"/>
        </w:rPr>
        <w:t xml:space="preserve">Imobil -teren extravilan agricol -arabil in </w:t>
      </w:r>
      <w:proofErr w:type="spellStart"/>
      <w:r w:rsidRPr="00002221">
        <w:rPr>
          <w:rFonts w:ascii="Times New Roman" w:hAnsi="Times New Roman"/>
          <w:bCs/>
          <w:i/>
          <w:iCs/>
          <w:sz w:val="24"/>
          <w:szCs w:val="24"/>
          <w:lang w:val="ro-RO"/>
        </w:rPr>
        <w:t>suprafata</w:t>
      </w:r>
      <w:proofErr w:type="spellEnd"/>
      <w:r w:rsidRPr="00002221">
        <w:rPr>
          <w:rFonts w:ascii="Times New Roman" w:hAnsi="Times New Roman"/>
          <w:bCs/>
          <w:i/>
          <w:iCs/>
          <w:sz w:val="24"/>
          <w:szCs w:val="24"/>
          <w:lang w:val="ro-RO"/>
        </w:rPr>
        <w:t xml:space="preserve"> de 1500</w:t>
      </w:r>
      <w:r w:rsidR="00972AEA" w:rsidRPr="00002221">
        <w:rPr>
          <w:rFonts w:ascii="Times New Roman" w:hAnsi="Times New Roman"/>
          <w:bCs/>
          <w:i/>
          <w:iCs/>
          <w:sz w:val="24"/>
          <w:szCs w:val="24"/>
          <w:lang w:val="ro-RO"/>
        </w:rPr>
        <w:t xml:space="preserve"> </w:t>
      </w:r>
      <w:r w:rsidRPr="00002221">
        <w:rPr>
          <w:rFonts w:ascii="Times New Roman" w:hAnsi="Times New Roman"/>
          <w:bCs/>
          <w:i/>
          <w:iCs/>
          <w:sz w:val="24"/>
          <w:szCs w:val="24"/>
          <w:lang w:val="ro-RO"/>
        </w:rPr>
        <w:t>mp, situat in Jud Cluj, teren extratabular;</w:t>
      </w:r>
    </w:p>
    <w:p w:rsidR="00F82C73" w:rsidRPr="00BC1E59" w:rsidRDefault="00F82C73" w:rsidP="00BC1E59">
      <w:pPr>
        <w:spacing w:line="360" w:lineRule="auto"/>
        <w:ind w:right="562" w:firstLine="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002221">
        <w:rPr>
          <w:rFonts w:ascii="Times New Roman" w:hAnsi="Times New Roman"/>
          <w:bCs/>
          <w:i/>
          <w:iCs/>
          <w:sz w:val="24"/>
          <w:szCs w:val="24"/>
          <w:lang w:val="ro-RO"/>
        </w:rPr>
        <w:lastRenderedPageBreak/>
        <w:t xml:space="preserve">Imobil -teren extravilan agricol -arabil in </w:t>
      </w:r>
      <w:proofErr w:type="spellStart"/>
      <w:r w:rsidRPr="00002221">
        <w:rPr>
          <w:rFonts w:ascii="Times New Roman" w:hAnsi="Times New Roman"/>
          <w:bCs/>
          <w:i/>
          <w:iCs/>
          <w:sz w:val="24"/>
          <w:szCs w:val="24"/>
          <w:lang w:val="ro-RO"/>
        </w:rPr>
        <w:t>suprafata</w:t>
      </w:r>
      <w:proofErr w:type="spellEnd"/>
      <w:r w:rsidRPr="00002221">
        <w:rPr>
          <w:rFonts w:ascii="Times New Roman" w:hAnsi="Times New Roman"/>
          <w:bCs/>
          <w:i/>
          <w:iCs/>
          <w:sz w:val="24"/>
          <w:szCs w:val="24"/>
          <w:lang w:val="ro-RO"/>
        </w:rPr>
        <w:t xml:space="preserve"> de 1700</w:t>
      </w:r>
      <w:r w:rsidR="00972AEA" w:rsidRPr="00002221">
        <w:rPr>
          <w:rFonts w:ascii="Times New Roman" w:hAnsi="Times New Roman"/>
          <w:bCs/>
          <w:i/>
          <w:iCs/>
          <w:sz w:val="24"/>
          <w:szCs w:val="24"/>
          <w:lang w:val="ro-RO"/>
        </w:rPr>
        <w:t xml:space="preserve"> </w:t>
      </w:r>
      <w:r w:rsidRPr="00002221">
        <w:rPr>
          <w:rFonts w:ascii="Times New Roman" w:hAnsi="Times New Roman"/>
          <w:bCs/>
          <w:i/>
          <w:iCs/>
          <w:sz w:val="24"/>
          <w:szCs w:val="24"/>
          <w:lang w:val="ro-RO"/>
        </w:rPr>
        <w:t>mp, situat in Jud Cluj, teren extratabular</w:t>
      </w:r>
      <w:r w:rsidRPr="00BC1E59">
        <w:rPr>
          <w:rFonts w:ascii="Times New Roman" w:hAnsi="Times New Roman"/>
          <w:bCs/>
          <w:sz w:val="24"/>
          <w:szCs w:val="24"/>
          <w:lang w:val="ro-RO"/>
        </w:rPr>
        <w:t>;</w:t>
      </w:r>
    </w:p>
    <w:p w:rsidR="00F82C73" w:rsidRPr="00002221" w:rsidRDefault="00F82C73" w:rsidP="00BC1E59">
      <w:pPr>
        <w:spacing w:line="360" w:lineRule="auto"/>
        <w:ind w:right="562" w:firstLine="0"/>
        <w:jc w:val="both"/>
        <w:rPr>
          <w:rFonts w:ascii="Times New Roman" w:hAnsi="Times New Roman"/>
          <w:bCs/>
          <w:i/>
          <w:iCs/>
          <w:sz w:val="24"/>
          <w:szCs w:val="24"/>
          <w:lang w:val="ro-RO"/>
        </w:rPr>
      </w:pPr>
      <w:r w:rsidRPr="00002221">
        <w:rPr>
          <w:rFonts w:ascii="Times New Roman" w:hAnsi="Times New Roman"/>
          <w:bCs/>
          <w:i/>
          <w:iCs/>
          <w:sz w:val="24"/>
          <w:szCs w:val="24"/>
          <w:lang w:val="ro-RO"/>
        </w:rPr>
        <w:t xml:space="preserve">Imobil -teren extravilan agricol -arabil in </w:t>
      </w:r>
      <w:proofErr w:type="spellStart"/>
      <w:r w:rsidRPr="00002221">
        <w:rPr>
          <w:rFonts w:ascii="Times New Roman" w:hAnsi="Times New Roman"/>
          <w:bCs/>
          <w:i/>
          <w:iCs/>
          <w:sz w:val="24"/>
          <w:szCs w:val="24"/>
          <w:lang w:val="ro-RO"/>
        </w:rPr>
        <w:t>suprafata</w:t>
      </w:r>
      <w:proofErr w:type="spellEnd"/>
      <w:r w:rsidRPr="00002221">
        <w:rPr>
          <w:rFonts w:ascii="Times New Roman" w:hAnsi="Times New Roman"/>
          <w:bCs/>
          <w:i/>
          <w:iCs/>
          <w:sz w:val="24"/>
          <w:szCs w:val="24"/>
          <w:lang w:val="ro-RO"/>
        </w:rPr>
        <w:t xml:space="preserve"> de 2900</w:t>
      </w:r>
      <w:r w:rsidR="00972AEA" w:rsidRPr="00002221">
        <w:rPr>
          <w:rFonts w:ascii="Times New Roman" w:hAnsi="Times New Roman"/>
          <w:bCs/>
          <w:i/>
          <w:iCs/>
          <w:sz w:val="24"/>
          <w:szCs w:val="24"/>
          <w:lang w:val="ro-RO"/>
        </w:rPr>
        <w:t xml:space="preserve"> </w:t>
      </w:r>
      <w:r w:rsidRPr="00002221">
        <w:rPr>
          <w:rFonts w:ascii="Times New Roman" w:hAnsi="Times New Roman"/>
          <w:bCs/>
          <w:i/>
          <w:iCs/>
          <w:sz w:val="24"/>
          <w:szCs w:val="24"/>
          <w:lang w:val="ro-RO"/>
        </w:rPr>
        <w:t>mp, situat in Jud Cluj, teren extratabular;</w:t>
      </w:r>
    </w:p>
    <w:p w:rsidR="00F82C73" w:rsidRPr="00BC1E59" w:rsidRDefault="00F82C73" w:rsidP="00BC1E59">
      <w:pPr>
        <w:spacing w:line="360" w:lineRule="auto"/>
        <w:ind w:right="562" w:firstLine="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002221">
        <w:rPr>
          <w:rFonts w:ascii="Times New Roman" w:hAnsi="Times New Roman"/>
          <w:bCs/>
          <w:i/>
          <w:iCs/>
          <w:sz w:val="24"/>
          <w:szCs w:val="24"/>
          <w:lang w:val="ro-RO"/>
        </w:rPr>
        <w:t xml:space="preserve">Imobil -teren extravilan agricol -arabil in </w:t>
      </w:r>
      <w:proofErr w:type="spellStart"/>
      <w:r w:rsidRPr="00002221">
        <w:rPr>
          <w:rFonts w:ascii="Times New Roman" w:hAnsi="Times New Roman"/>
          <w:bCs/>
          <w:i/>
          <w:iCs/>
          <w:sz w:val="24"/>
          <w:szCs w:val="24"/>
          <w:lang w:val="ro-RO"/>
        </w:rPr>
        <w:t>suprafata</w:t>
      </w:r>
      <w:proofErr w:type="spellEnd"/>
      <w:r w:rsidRPr="00002221">
        <w:rPr>
          <w:rFonts w:ascii="Times New Roman" w:hAnsi="Times New Roman"/>
          <w:bCs/>
          <w:i/>
          <w:iCs/>
          <w:sz w:val="24"/>
          <w:szCs w:val="24"/>
          <w:lang w:val="ro-RO"/>
        </w:rPr>
        <w:t xml:space="preserve"> de 4300</w:t>
      </w:r>
      <w:r w:rsidR="00972AEA" w:rsidRPr="00002221">
        <w:rPr>
          <w:rFonts w:ascii="Times New Roman" w:hAnsi="Times New Roman"/>
          <w:bCs/>
          <w:i/>
          <w:iCs/>
          <w:sz w:val="24"/>
          <w:szCs w:val="24"/>
          <w:lang w:val="ro-RO"/>
        </w:rPr>
        <w:t xml:space="preserve"> </w:t>
      </w:r>
      <w:r w:rsidRPr="00002221">
        <w:rPr>
          <w:rFonts w:ascii="Times New Roman" w:hAnsi="Times New Roman"/>
          <w:bCs/>
          <w:i/>
          <w:iCs/>
          <w:sz w:val="24"/>
          <w:szCs w:val="24"/>
          <w:lang w:val="ro-RO"/>
        </w:rPr>
        <w:t>mp, situat in Jud Cluj, teren extratabular</w:t>
      </w:r>
      <w:r w:rsidRPr="00BC1E59">
        <w:rPr>
          <w:rFonts w:ascii="Times New Roman" w:hAnsi="Times New Roman"/>
          <w:bCs/>
          <w:sz w:val="24"/>
          <w:szCs w:val="24"/>
          <w:lang w:val="ro-RO"/>
        </w:rPr>
        <w:t>;</w:t>
      </w:r>
      <w:r w:rsidR="00002221">
        <w:rPr>
          <w:rFonts w:ascii="Times New Roman" w:hAnsi="Times New Roman"/>
          <w:bCs/>
          <w:sz w:val="24"/>
          <w:szCs w:val="24"/>
          <w:lang w:val="ro-RO"/>
        </w:rPr>
        <w:t>”.</w:t>
      </w:r>
    </w:p>
    <w:p w:rsidR="00F85EA9" w:rsidRDefault="00002221" w:rsidP="00BC1E59">
      <w:pPr>
        <w:spacing w:line="360" w:lineRule="auto"/>
        <w:ind w:right="562"/>
        <w:jc w:val="both"/>
        <w:rPr>
          <w:rFonts w:ascii="Times New Roman" w:hAnsi="Times New Roman"/>
          <w:bCs/>
          <w:sz w:val="24"/>
          <w:szCs w:val="24"/>
          <w:lang w:val="ro-RO"/>
        </w:rPr>
      </w:pPr>
      <w:proofErr w:type="spellStart"/>
      <w:r>
        <w:rPr>
          <w:rFonts w:ascii="Times New Roman" w:hAnsi="Times New Roman"/>
          <w:bCs/>
          <w:sz w:val="24"/>
          <w:szCs w:val="24"/>
          <w:lang w:val="ro-RO"/>
        </w:rPr>
        <w:t>Totodata</w:t>
      </w:r>
      <w:proofErr w:type="spellEnd"/>
      <w:r>
        <w:rPr>
          <w:rFonts w:ascii="Times New Roman" w:hAnsi="Times New Roman"/>
          <w:bCs/>
          <w:sz w:val="24"/>
          <w:szCs w:val="24"/>
          <w:lang w:val="ro-RO"/>
        </w:rPr>
        <w:t>, p</w:t>
      </w:r>
      <w:r w:rsidR="00035053" w:rsidRPr="00BC1E59">
        <w:rPr>
          <w:rFonts w:ascii="Times New Roman" w:hAnsi="Times New Roman"/>
          <w:bCs/>
          <w:sz w:val="24"/>
          <w:szCs w:val="24"/>
          <w:lang w:val="ro-RO"/>
        </w:rPr>
        <w:t>rin Adresa de comunicare</w:t>
      </w:r>
      <w:r w:rsidR="00DF37E4">
        <w:rPr>
          <w:rFonts w:ascii="Times New Roman" w:hAnsi="Times New Roman"/>
          <w:bCs/>
          <w:sz w:val="24"/>
          <w:szCs w:val="24"/>
          <w:lang w:val="ro-RO"/>
        </w:rPr>
        <w:t xml:space="preserve"> a Procesului verbal de sechestru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cu</w:t>
      </w:r>
      <w:r w:rsidRPr="00002221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o-RO"/>
        </w:rPr>
        <w:t>nr. A_ECJ398/23.01.2020</w:t>
      </w:r>
      <w:r w:rsidR="00DF37E4">
        <w:rPr>
          <w:rFonts w:ascii="Times New Roman" w:hAnsi="Times New Roman"/>
          <w:bCs/>
          <w:sz w:val="24"/>
          <w:szCs w:val="24"/>
          <w:lang w:val="ro-RO"/>
        </w:rPr>
        <w:t>,</w:t>
      </w:r>
      <w:r w:rsidR="00035053" w:rsidRPr="00BC1E59">
        <w:rPr>
          <w:rFonts w:ascii="Times New Roman" w:hAnsi="Times New Roman"/>
          <w:bCs/>
          <w:sz w:val="24"/>
          <w:szCs w:val="24"/>
          <w:lang w:val="ro-RO"/>
        </w:rPr>
        <w:t xml:space="preserve"> Serviciul </w:t>
      </w:r>
      <w:proofErr w:type="spellStart"/>
      <w:r w:rsidR="00035053" w:rsidRPr="00BC1E59">
        <w:rPr>
          <w:rFonts w:ascii="Times New Roman" w:hAnsi="Times New Roman"/>
          <w:bCs/>
          <w:sz w:val="24"/>
          <w:szCs w:val="24"/>
          <w:lang w:val="ro-RO"/>
        </w:rPr>
        <w:t>Executari</w:t>
      </w:r>
      <w:proofErr w:type="spellEnd"/>
      <w:r w:rsidR="00035053" w:rsidRPr="00BC1E59">
        <w:rPr>
          <w:rFonts w:ascii="Times New Roman" w:hAnsi="Times New Roman"/>
          <w:bCs/>
          <w:sz w:val="24"/>
          <w:szCs w:val="24"/>
          <w:lang w:val="ro-RO"/>
        </w:rPr>
        <w:t xml:space="preserve"> Silite cazuri speciale regional Cluj Napoca din cadrul ANAF a solicitat comunicarea unei copii a Titlului de proprietate nr. 7815/03.01.2008</w:t>
      </w:r>
      <w:r w:rsidR="00DF37E4">
        <w:rPr>
          <w:rFonts w:ascii="Times New Roman" w:hAnsi="Times New Roman"/>
          <w:bCs/>
          <w:sz w:val="24"/>
          <w:szCs w:val="24"/>
          <w:lang w:val="ro-RO"/>
        </w:rPr>
        <w:t>,</w:t>
      </w:r>
      <w:r w:rsidR="00035053" w:rsidRPr="00BC1E59">
        <w:rPr>
          <w:rFonts w:ascii="Times New Roman" w:hAnsi="Times New Roman"/>
          <w:bCs/>
          <w:sz w:val="24"/>
          <w:szCs w:val="24"/>
          <w:lang w:val="ro-RO"/>
        </w:rPr>
        <w:t xml:space="preserve"> emis pe numele dlui </w:t>
      </w:r>
      <w:proofErr w:type="spellStart"/>
      <w:r w:rsidR="00035053" w:rsidRPr="00BC1E59">
        <w:rPr>
          <w:rFonts w:ascii="Times New Roman" w:hAnsi="Times New Roman"/>
          <w:bCs/>
          <w:sz w:val="24"/>
          <w:szCs w:val="24"/>
          <w:lang w:val="ro-RO"/>
        </w:rPr>
        <w:t>Suci</w:t>
      </w:r>
      <w:r w:rsidR="00DF37E4">
        <w:rPr>
          <w:rFonts w:ascii="Times New Roman" w:hAnsi="Times New Roman"/>
          <w:bCs/>
          <w:sz w:val="24"/>
          <w:szCs w:val="24"/>
          <w:lang w:val="ro-RO"/>
        </w:rPr>
        <w:t>g</w:t>
      </w:r>
      <w:r w:rsidR="00035053" w:rsidRPr="00BC1E59">
        <w:rPr>
          <w:rFonts w:ascii="Times New Roman" w:hAnsi="Times New Roman"/>
          <w:bCs/>
          <w:sz w:val="24"/>
          <w:szCs w:val="24"/>
          <w:lang w:val="ro-RO"/>
        </w:rPr>
        <w:t>an</w:t>
      </w:r>
      <w:proofErr w:type="spellEnd"/>
      <w:r w:rsidR="00035053" w:rsidRPr="00BC1E59">
        <w:rPr>
          <w:rFonts w:ascii="Times New Roman" w:hAnsi="Times New Roman"/>
          <w:bCs/>
          <w:sz w:val="24"/>
          <w:szCs w:val="24"/>
          <w:lang w:val="ro-RO"/>
        </w:rPr>
        <w:t xml:space="preserve"> Vasile.</w:t>
      </w:r>
    </w:p>
    <w:p w:rsidR="00C92773" w:rsidRPr="00BC1E59" w:rsidRDefault="00C92773" w:rsidP="00BC1E59">
      <w:pPr>
        <w:spacing w:line="360" w:lineRule="auto"/>
        <w:ind w:right="562"/>
        <w:jc w:val="both"/>
        <w:rPr>
          <w:rFonts w:ascii="Times New Roman" w:hAnsi="Times New Roman"/>
          <w:bCs/>
          <w:sz w:val="24"/>
          <w:szCs w:val="24"/>
          <w:lang w:val="ro-RO"/>
        </w:rPr>
      </w:pPr>
    </w:p>
    <w:p w:rsidR="008C7A67" w:rsidRPr="00C92773" w:rsidRDefault="00200D96" w:rsidP="00C92773">
      <w:pPr>
        <w:pStyle w:val="Listparagraf"/>
        <w:numPr>
          <w:ilvl w:val="0"/>
          <w:numId w:val="6"/>
        </w:numPr>
        <w:spacing w:line="360" w:lineRule="auto"/>
        <w:ind w:left="0" w:right="562"/>
        <w:jc w:val="both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>La</w:t>
      </w:r>
      <w:r w:rsidR="006C01FB" w:rsidRPr="00C92773">
        <w:rPr>
          <w:rFonts w:ascii="Times New Roman" w:hAnsi="Times New Roman"/>
          <w:bCs/>
          <w:sz w:val="24"/>
          <w:szCs w:val="24"/>
          <w:lang w:val="ro-RO"/>
        </w:rPr>
        <w:t xml:space="preserve"> data de </w:t>
      </w:r>
      <w:r w:rsidR="006C01FB" w:rsidRPr="00002221">
        <w:rPr>
          <w:rFonts w:ascii="Times New Roman" w:hAnsi="Times New Roman"/>
          <w:bCs/>
          <w:sz w:val="24"/>
          <w:szCs w:val="24"/>
          <w:u w:val="single"/>
          <w:lang w:val="ro-RO"/>
        </w:rPr>
        <w:t>31.01.2023</w:t>
      </w:r>
      <w:r w:rsidR="00C92773" w:rsidRPr="00C92773">
        <w:rPr>
          <w:rFonts w:ascii="Times New Roman" w:hAnsi="Times New Roman"/>
          <w:bCs/>
          <w:sz w:val="24"/>
          <w:szCs w:val="24"/>
          <w:lang w:val="ro-RO"/>
        </w:rPr>
        <w:t>,</w:t>
      </w:r>
      <w:r w:rsidR="006C01FB" w:rsidRPr="00C92773">
        <w:rPr>
          <w:rFonts w:ascii="Times New Roman" w:hAnsi="Times New Roman"/>
          <w:bCs/>
          <w:sz w:val="24"/>
          <w:szCs w:val="24"/>
          <w:lang w:val="ro-RO"/>
        </w:rPr>
        <w:t xml:space="preserve"> Serviciul </w:t>
      </w:r>
      <w:proofErr w:type="spellStart"/>
      <w:r w:rsidR="006C01FB" w:rsidRPr="00C92773">
        <w:rPr>
          <w:rFonts w:ascii="Times New Roman" w:hAnsi="Times New Roman"/>
          <w:bCs/>
          <w:sz w:val="24"/>
          <w:szCs w:val="24"/>
          <w:lang w:val="ro-RO"/>
        </w:rPr>
        <w:t>Executari</w:t>
      </w:r>
      <w:proofErr w:type="spellEnd"/>
      <w:r w:rsidR="006C01FB" w:rsidRPr="00C92773">
        <w:rPr>
          <w:rFonts w:ascii="Times New Roman" w:hAnsi="Times New Roman"/>
          <w:bCs/>
          <w:sz w:val="24"/>
          <w:szCs w:val="24"/>
          <w:lang w:val="ro-RO"/>
        </w:rPr>
        <w:t xml:space="preserve"> Silite cazuri speciale regional Cluj Napoca din cadrul ANAF  a instituit sechestru</w:t>
      </w:r>
      <w:r w:rsidR="00C92773" w:rsidRPr="00C92773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proofErr w:type="spellStart"/>
      <w:r w:rsidR="00C92773" w:rsidRPr="00C92773">
        <w:rPr>
          <w:rFonts w:ascii="Times New Roman" w:hAnsi="Times New Roman"/>
          <w:bCs/>
          <w:sz w:val="24"/>
          <w:szCs w:val="24"/>
          <w:lang w:val="ro-RO"/>
        </w:rPr>
        <w:t>asigurtor</w:t>
      </w:r>
      <w:proofErr w:type="spellEnd"/>
      <w:r w:rsidR="006C01FB" w:rsidRPr="00C92773">
        <w:rPr>
          <w:rFonts w:ascii="Times New Roman" w:hAnsi="Times New Roman"/>
          <w:bCs/>
          <w:sz w:val="24"/>
          <w:szCs w:val="24"/>
          <w:lang w:val="ro-RO"/>
        </w:rPr>
        <w:t xml:space="preserve"> pentru </w:t>
      </w:r>
      <w:r w:rsidR="00C92773" w:rsidRPr="00C92773">
        <w:rPr>
          <w:rFonts w:ascii="Times New Roman" w:hAnsi="Times New Roman"/>
          <w:bCs/>
          <w:sz w:val="24"/>
          <w:szCs w:val="24"/>
          <w:lang w:val="ro-RO"/>
        </w:rPr>
        <w:t>imobilele</w:t>
      </w:r>
      <w:r w:rsidR="006C01FB" w:rsidRPr="00C92773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8C7A67" w:rsidRPr="00C92773">
        <w:rPr>
          <w:rFonts w:ascii="Times New Roman" w:hAnsi="Times New Roman"/>
          <w:bCs/>
          <w:sz w:val="24"/>
          <w:szCs w:val="24"/>
          <w:lang w:val="ro-RO"/>
        </w:rPr>
        <w:t>corespondente:</w:t>
      </w:r>
    </w:p>
    <w:p w:rsidR="00A455A7" w:rsidRPr="00BC1E59" w:rsidRDefault="008C7A67" w:rsidP="00BC1E59">
      <w:pPr>
        <w:pStyle w:val="Listparagraf"/>
        <w:numPr>
          <w:ilvl w:val="0"/>
          <w:numId w:val="3"/>
        </w:numPr>
        <w:spacing w:line="360" w:lineRule="auto"/>
        <w:ind w:right="562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BC1E59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0F78BF" w:rsidRPr="00BC1E59">
        <w:rPr>
          <w:rFonts w:ascii="Times New Roman" w:hAnsi="Times New Roman"/>
          <w:bCs/>
          <w:sz w:val="24"/>
          <w:szCs w:val="24"/>
          <w:lang w:val="ro-RO"/>
        </w:rPr>
        <w:t>Titlul</w:t>
      </w:r>
      <w:r w:rsidRPr="00BC1E59">
        <w:rPr>
          <w:rFonts w:ascii="Times New Roman" w:hAnsi="Times New Roman"/>
          <w:bCs/>
          <w:sz w:val="24"/>
          <w:szCs w:val="24"/>
          <w:lang w:val="ro-RO"/>
        </w:rPr>
        <w:t>ui</w:t>
      </w:r>
      <w:r w:rsidR="000F78BF" w:rsidRPr="00BC1E59">
        <w:rPr>
          <w:rFonts w:ascii="Times New Roman" w:hAnsi="Times New Roman"/>
          <w:bCs/>
          <w:sz w:val="24"/>
          <w:szCs w:val="24"/>
          <w:lang w:val="ro-RO"/>
        </w:rPr>
        <w:t xml:space="preserve"> de proprietate nr. 7815/03.01.2008:</w:t>
      </w:r>
    </w:p>
    <w:p w:rsidR="000F78BF" w:rsidRPr="00BC1E59" w:rsidRDefault="000F78BF" w:rsidP="00BC1E59">
      <w:pPr>
        <w:spacing w:line="360" w:lineRule="auto"/>
        <w:ind w:right="562" w:firstLine="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BC1E59">
        <w:rPr>
          <w:rFonts w:ascii="Times New Roman" w:hAnsi="Times New Roman"/>
          <w:bCs/>
          <w:sz w:val="24"/>
          <w:szCs w:val="24"/>
          <w:lang w:val="ro-RO"/>
        </w:rPr>
        <w:t xml:space="preserve">Teren in </w:t>
      </w:r>
      <w:proofErr w:type="spellStart"/>
      <w:r w:rsidRPr="00BC1E59">
        <w:rPr>
          <w:rFonts w:ascii="Times New Roman" w:hAnsi="Times New Roman"/>
          <w:bCs/>
          <w:sz w:val="24"/>
          <w:szCs w:val="24"/>
          <w:lang w:val="ro-RO"/>
        </w:rPr>
        <w:t>suprafata</w:t>
      </w:r>
      <w:proofErr w:type="spellEnd"/>
      <w:r w:rsidRPr="00BC1E59">
        <w:rPr>
          <w:rFonts w:ascii="Times New Roman" w:hAnsi="Times New Roman"/>
          <w:bCs/>
          <w:sz w:val="24"/>
          <w:szCs w:val="24"/>
          <w:lang w:val="ro-RO"/>
        </w:rPr>
        <w:t xml:space="preserve"> de </w:t>
      </w:r>
      <w:r w:rsidR="00633980" w:rsidRPr="00BC1E59">
        <w:rPr>
          <w:rFonts w:ascii="Times New Roman" w:hAnsi="Times New Roman"/>
          <w:bCs/>
          <w:sz w:val="24"/>
          <w:szCs w:val="24"/>
          <w:lang w:val="ro-RO"/>
        </w:rPr>
        <w:t>4300</w:t>
      </w:r>
      <w:r w:rsidRPr="00BC1E59">
        <w:rPr>
          <w:rFonts w:ascii="Times New Roman" w:hAnsi="Times New Roman"/>
          <w:bCs/>
          <w:sz w:val="24"/>
          <w:szCs w:val="24"/>
          <w:lang w:val="ro-RO"/>
        </w:rPr>
        <w:t xml:space="preserve">mp </w:t>
      </w:r>
      <w:proofErr w:type="spellStart"/>
      <w:r w:rsidRPr="00BC1E59">
        <w:rPr>
          <w:rFonts w:ascii="Times New Roman" w:hAnsi="Times New Roman"/>
          <w:bCs/>
          <w:sz w:val="24"/>
          <w:szCs w:val="24"/>
          <w:lang w:val="ro-RO"/>
        </w:rPr>
        <w:t>inscris</w:t>
      </w:r>
      <w:proofErr w:type="spellEnd"/>
      <w:r w:rsidRPr="00BC1E59">
        <w:rPr>
          <w:rFonts w:ascii="Times New Roman" w:hAnsi="Times New Roman"/>
          <w:bCs/>
          <w:sz w:val="24"/>
          <w:szCs w:val="24"/>
          <w:lang w:val="ro-RO"/>
        </w:rPr>
        <w:t xml:space="preserve"> in CF 73</w:t>
      </w:r>
      <w:r w:rsidR="00633980" w:rsidRPr="00BC1E59">
        <w:rPr>
          <w:rFonts w:ascii="Times New Roman" w:hAnsi="Times New Roman"/>
          <w:bCs/>
          <w:sz w:val="24"/>
          <w:szCs w:val="24"/>
          <w:lang w:val="ro-RO"/>
        </w:rPr>
        <w:t>568, tarla 38, parcela 79/2;</w:t>
      </w:r>
    </w:p>
    <w:p w:rsidR="00633980" w:rsidRPr="00BC1E59" w:rsidRDefault="00633980" w:rsidP="00BC1E59">
      <w:pPr>
        <w:spacing w:line="360" w:lineRule="auto"/>
        <w:ind w:right="562" w:firstLine="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BC1E59">
        <w:rPr>
          <w:rFonts w:ascii="Times New Roman" w:hAnsi="Times New Roman"/>
          <w:bCs/>
          <w:sz w:val="24"/>
          <w:szCs w:val="24"/>
          <w:lang w:val="ro-RO"/>
        </w:rPr>
        <w:t xml:space="preserve">Teren in </w:t>
      </w:r>
      <w:proofErr w:type="spellStart"/>
      <w:r w:rsidRPr="00BC1E59">
        <w:rPr>
          <w:rFonts w:ascii="Times New Roman" w:hAnsi="Times New Roman"/>
          <w:bCs/>
          <w:sz w:val="24"/>
          <w:szCs w:val="24"/>
          <w:lang w:val="ro-RO"/>
        </w:rPr>
        <w:t>suprafata</w:t>
      </w:r>
      <w:proofErr w:type="spellEnd"/>
      <w:r w:rsidRPr="00BC1E59">
        <w:rPr>
          <w:rFonts w:ascii="Times New Roman" w:hAnsi="Times New Roman"/>
          <w:bCs/>
          <w:sz w:val="24"/>
          <w:szCs w:val="24"/>
          <w:lang w:val="ro-RO"/>
        </w:rPr>
        <w:t xml:space="preserve"> de 2.900mp </w:t>
      </w:r>
      <w:proofErr w:type="spellStart"/>
      <w:r w:rsidRPr="00BC1E59">
        <w:rPr>
          <w:rFonts w:ascii="Times New Roman" w:hAnsi="Times New Roman"/>
          <w:bCs/>
          <w:sz w:val="24"/>
          <w:szCs w:val="24"/>
          <w:lang w:val="ro-RO"/>
        </w:rPr>
        <w:t>inscris</w:t>
      </w:r>
      <w:proofErr w:type="spellEnd"/>
      <w:r w:rsidRPr="00BC1E59">
        <w:rPr>
          <w:rFonts w:ascii="Times New Roman" w:hAnsi="Times New Roman"/>
          <w:bCs/>
          <w:sz w:val="24"/>
          <w:szCs w:val="24"/>
          <w:lang w:val="ro-RO"/>
        </w:rPr>
        <w:t xml:space="preserve"> in CF 73560, tarla 35, parcela 30/2</w:t>
      </w:r>
    </w:p>
    <w:p w:rsidR="00633980" w:rsidRPr="00BC1E59" w:rsidRDefault="00633980" w:rsidP="00BC1E59">
      <w:pPr>
        <w:spacing w:line="360" w:lineRule="auto"/>
        <w:ind w:right="562" w:firstLine="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BC1E59">
        <w:rPr>
          <w:rFonts w:ascii="Times New Roman" w:hAnsi="Times New Roman"/>
          <w:bCs/>
          <w:sz w:val="24"/>
          <w:szCs w:val="24"/>
          <w:lang w:val="ro-RO"/>
        </w:rPr>
        <w:t xml:space="preserve">Teren in </w:t>
      </w:r>
      <w:proofErr w:type="spellStart"/>
      <w:r w:rsidRPr="00BC1E59">
        <w:rPr>
          <w:rFonts w:ascii="Times New Roman" w:hAnsi="Times New Roman"/>
          <w:bCs/>
          <w:sz w:val="24"/>
          <w:szCs w:val="24"/>
          <w:lang w:val="ro-RO"/>
        </w:rPr>
        <w:t>suprafata</w:t>
      </w:r>
      <w:proofErr w:type="spellEnd"/>
      <w:r w:rsidRPr="00BC1E59">
        <w:rPr>
          <w:rFonts w:ascii="Times New Roman" w:hAnsi="Times New Roman"/>
          <w:bCs/>
          <w:sz w:val="24"/>
          <w:szCs w:val="24"/>
          <w:lang w:val="ro-RO"/>
        </w:rPr>
        <w:t xml:space="preserve"> de </w:t>
      </w:r>
      <w:r w:rsidR="008C7A67" w:rsidRPr="00BC1E59">
        <w:rPr>
          <w:rFonts w:ascii="Times New Roman" w:hAnsi="Times New Roman"/>
          <w:bCs/>
          <w:sz w:val="24"/>
          <w:szCs w:val="24"/>
          <w:lang w:val="ro-RO"/>
        </w:rPr>
        <w:t>1700</w:t>
      </w:r>
      <w:r w:rsidRPr="00BC1E59">
        <w:rPr>
          <w:rFonts w:ascii="Times New Roman" w:hAnsi="Times New Roman"/>
          <w:bCs/>
          <w:sz w:val="24"/>
          <w:szCs w:val="24"/>
          <w:lang w:val="ro-RO"/>
        </w:rPr>
        <w:t xml:space="preserve">mp </w:t>
      </w:r>
      <w:proofErr w:type="spellStart"/>
      <w:r w:rsidRPr="00BC1E59">
        <w:rPr>
          <w:rFonts w:ascii="Times New Roman" w:hAnsi="Times New Roman"/>
          <w:bCs/>
          <w:sz w:val="24"/>
          <w:szCs w:val="24"/>
          <w:lang w:val="ro-RO"/>
        </w:rPr>
        <w:t>inscris</w:t>
      </w:r>
      <w:proofErr w:type="spellEnd"/>
      <w:r w:rsidRPr="00BC1E59">
        <w:rPr>
          <w:rFonts w:ascii="Times New Roman" w:hAnsi="Times New Roman"/>
          <w:bCs/>
          <w:sz w:val="24"/>
          <w:szCs w:val="24"/>
          <w:lang w:val="ro-RO"/>
        </w:rPr>
        <w:t xml:space="preserve"> in CF 73556, tarla 33, parcela 1367/4/3</w:t>
      </w:r>
    </w:p>
    <w:p w:rsidR="00633980" w:rsidRPr="00BC1E59" w:rsidRDefault="00633980" w:rsidP="00BC1E59">
      <w:pPr>
        <w:spacing w:line="360" w:lineRule="auto"/>
        <w:ind w:right="562" w:firstLine="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BC1E59">
        <w:rPr>
          <w:rFonts w:ascii="Times New Roman" w:hAnsi="Times New Roman"/>
          <w:bCs/>
          <w:sz w:val="24"/>
          <w:szCs w:val="24"/>
          <w:lang w:val="ro-RO"/>
        </w:rPr>
        <w:t xml:space="preserve">Teren in </w:t>
      </w:r>
      <w:proofErr w:type="spellStart"/>
      <w:r w:rsidRPr="00BC1E59">
        <w:rPr>
          <w:rFonts w:ascii="Times New Roman" w:hAnsi="Times New Roman"/>
          <w:bCs/>
          <w:sz w:val="24"/>
          <w:szCs w:val="24"/>
          <w:lang w:val="ro-RO"/>
        </w:rPr>
        <w:t>suprafata</w:t>
      </w:r>
      <w:proofErr w:type="spellEnd"/>
      <w:r w:rsidRPr="00BC1E59">
        <w:rPr>
          <w:rFonts w:ascii="Times New Roman" w:hAnsi="Times New Roman"/>
          <w:bCs/>
          <w:sz w:val="24"/>
          <w:szCs w:val="24"/>
          <w:lang w:val="ro-RO"/>
        </w:rPr>
        <w:t xml:space="preserve"> de 849mp </w:t>
      </w:r>
      <w:proofErr w:type="spellStart"/>
      <w:r w:rsidRPr="00BC1E59">
        <w:rPr>
          <w:rFonts w:ascii="Times New Roman" w:hAnsi="Times New Roman"/>
          <w:bCs/>
          <w:sz w:val="24"/>
          <w:szCs w:val="24"/>
          <w:lang w:val="ro-RO"/>
        </w:rPr>
        <w:t>inscris</w:t>
      </w:r>
      <w:proofErr w:type="spellEnd"/>
      <w:r w:rsidRPr="00BC1E59">
        <w:rPr>
          <w:rFonts w:ascii="Times New Roman" w:hAnsi="Times New Roman"/>
          <w:bCs/>
          <w:sz w:val="24"/>
          <w:szCs w:val="24"/>
          <w:lang w:val="ro-RO"/>
        </w:rPr>
        <w:t xml:space="preserve"> in CF 73956, tarla 33, parcela 1313/6/1</w:t>
      </w:r>
    </w:p>
    <w:p w:rsidR="00633980" w:rsidRPr="00BC1E59" w:rsidRDefault="00633980" w:rsidP="00BC1E59">
      <w:pPr>
        <w:spacing w:line="360" w:lineRule="auto"/>
        <w:ind w:right="562" w:firstLine="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BC1E59">
        <w:rPr>
          <w:rFonts w:ascii="Times New Roman" w:hAnsi="Times New Roman"/>
          <w:bCs/>
          <w:sz w:val="24"/>
          <w:szCs w:val="24"/>
          <w:lang w:val="ro-RO"/>
        </w:rPr>
        <w:t xml:space="preserve">Teren in </w:t>
      </w:r>
      <w:proofErr w:type="spellStart"/>
      <w:r w:rsidRPr="00BC1E59">
        <w:rPr>
          <w:rFonts w:ascii="Times New Roman" w:hAnsi="Times New Roman"/>
          <w:bCs/>
          <w:sz w:val="24"/>
          <w:szCs w:val="24"/>
          <w:lang w:val="ro-RO"/>
        </w:rPr>
        <w:t>suprafata</w:t>
      </w:r>
      <w:proofErr w:type="spellEnd"/>
      <w:r w:rsidRPr="00BC1E59">
        <w:rPr>
          <w:rFonts w:ascii="Times New Roman" w:hAnsi="Times New Roman"/>
          <w:bCs/>
          <w:sz w:val="24"/>
          <w:szCs w:val="24"/>
          <w:lang w:val="ro-RO"/>
        </w:rPr>
        <w:t xml:space="preserve"> de 638mp </w:t>
      </w:r>
      <w:proofErr w:type="spellStart"/>
      <w:r w:rsidRPr="00BC1E59">
        <w:rPr>
          <w:rFonts w:ascii="Times New Roman" w:hAnsi="Times New Roman"/>
          <w:bCs/>
          <w:sz w:val="24"/>
          <w:szCs w:val="24"/>
          <w:lang w:val="ro-RO"/>
        </w:rPr>
        <w:t>inscris</w:t>
      </w:r>
      <w:proofErr w:type="spellEnd"/>
      <w:r w:rsidRPr="00BC1E59">
        <w:rPr>
          <w:rFonts w:ascii="Times New Roman" w:hAnsi="Times New Roman"/>
          <w:bCs/>
          <w:sz w:val="24"/>
          <w:szCs w:val="24"/>
          <w:lang w:val="ro-RO"/>
        </w:rPr>
        <w:t xml:space="preserve"> in CF 73547, tarla 33, parcela 1313/6/1</w:t>
      </w:r>
    </w:p>
    <w:p w:rsidR="009D7CF4" w:rsidRPr="00BC1E59" w:rsidRDefault="009D7CF4" w:rsidP="00BC1E59">
      <w:pPr>
        <w:spacing w:line="360" w:lineRule="auto"/>
        <w:ind w:right="562" w:firstLine="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BC1E59">
        <w:rPr>
          <w:rFonts w:ascii="Times New Roman" w:hAnsi="Times New Roman"/>
          <w:bCs/>
          <w:sz w:val="24"/>
          <w:szCs w:val="24"/>
          <w:lang w:val="ro-RO"/>
        </w:rPr>
        <w:t xml:space="preserve">Teren in </w:t>
      </w:r>
      <w:proofErr w:type="spellStart"/>
      <w:r w:rsidRPr="00BC1E59">
        <w:rPr>
          <w:rFonts w:ascii="Times New Roman" w:hAnsi="Times New Roman"/>
          <w:bCs/>
          <w:sz w:val="24"/>
          <w:szCs w:val="24"/>
          <w:lang w:val="ro-RO"/>
        </w:rPr>
        <w:t>suprafata</w:t>
      </w:r>
      <w:proofErr w:type="spellEnd"/>
      <w:r w:rsidRPr="00BC1E59">
        <w:rPr>
          <w:rFonts w:ascii="Times New Roman" w:hAnsi="Times New Roman"/>
          <w:bCs/>
          <w:sz w:val="24"/>
          <w:szCs w:val="24"/>
          <w:lang w:val="ro-RO"/>
        </w:rPr>
        <w:t xml:space="preserve"> de 1400mp </w:t>
      </w:r>
      <w:proofErr w:type="spellStart"/>
      <w:r w:rsidRPr="00BC1E59">
        <w:rPr>
          <w:rFonts w:ascii="Times New Roman" w:hAnsi="Times New Roman"/>
          <w:bCs/>
          <w:sz w:val="24"/>
          <w:szCs w:val="24"/>
          <w:lang w:val="ro-RO"/>
        </w:rPr>
        <w:t>inscris</w:t>
      </w:r>
      <w:proofErr w:type="spellEnd"/>
      <w:r w:rsidRPr="00BC1E59">
        <w:rPr>
          <w:rFonts w:ascii="Times New Roman" w:hAnsi="Times New Roman"/>
          <w:bCs/>
          <w:sz w:val="24"/>
          <w:szCs w:val="24"/>
          <w:lang w:val="ro-RO"/>
        </w:rPr>
        <w:t xml:space="preserve"> in CF 73565, tarla 26, parcela 833/5</w:t>
      </w:r>
    </w:p>
    <w:p w:rsidR="008C7A67" w:rsidRDefault="008C7A67" w:rsidP="00B6321F">
      <w:pPr>
        <w:spacing w:line="360" w:lineRule="auto"/>
        <w:ind w:right="562" w:firstLine="36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BC1E59">
        <w:rPr>
          <w:rFonts w:ascii="Times New Roman" w:hAnsi="Times New Roman"/>
          <w:bCs/>
          <w:sz w:val="24"/>
          <w:szCs w:val="24"/>
          <w:lang w:val="ro-RO"/>
        </w:rPr>
        <w:t>2</w:t>
      </w:r>
      <w:r w:rsidR="00B6321F">
        <w:rPr>
          <w:rFonts w:ascii="Times New Roman" w:hAnsi="Times New Roman"/>
          <w:bCs/>
          <w:sz w:val="24"/>
          <w:szCs w:val="24"/>
          <w:lang w:val="ro-RO"/>
        </w:rPr>
        <w:t>.</w:t>
      </w:r>
      <w:r w:rsidRPr="00BC1E59">
        <w:rPr>
          <w:rFonts w:ascii="Times New Roman" w:hAnsi="Times New Roman"/>
          <w:bCs/>
          <w:sz w:val="24"/>
          <w:szCs w:val="24"/>
          <w:lang w:val="ro-RO"/>
        </w:rPr>
        <w:tab/>
        <w:t xml:space="preserve">Titlului de proprietate nr. 28053/1555/12.06.1998 emis pentru imobilul teren si </w:t>
      </w:r>
      <w:proofErr w:type="spellStart"/>
      <w:r w:rsidRPr="00BC1E59">
        <w:rPr>
          <w:rFonts w:ascii="Times New Roman" w:hAnsi="Times New Roman"/>
          <w:bCs/>
          <w:sz w:val="24"/>
          <w:szCs w:val="24"/>
          <w:lang w:val="ro-RO"/>
        </w:rPr>
        <w:t>constructii</w:t>
      </w:r>
      <w:proofErr w:type="spellEnd"/>
      <w:r w:rsidRPr="00BC1E59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proofErr w:type="spellStart"/>
      <w:r w:rsidRPr="00BC1E59">
        <w:rPr>
          <w:rFonts w:ascii="Times New Roman" w:hAnsi="Times New Roman"/>
          <w:bCs/>
          <w:sz w:val="24"/>
          <w:szCs w:val="24"/>
          <w:lang w:val="ro-RO"/>
        </w:rPr>
        <w:t>inscris</w:t>
      </w:r>
      <w:proofErr w:type="spellEnd"/>
      <w:r w:rsidRPr="00BC1E59">
        <w:rPr>
          <w:rFonts w:ascii="Times New Roman" w:hAnsi="Times New Roman"/>
          <w:bCs/>
          <w:sz w:val="24"/>
          <w:szCs w:val="24"/>
          <w:lang w:val="ro-RO"/>
        </w:rPr>
        <w:t xml:space="preserve"> in CF 54105, cu </w:t>
      </w:r>
      <w:proofErr w:type="spellStart"/>
      <w:r w:rsidRPr="00BC1E59">
        <w:rPr>
          <w:rFonts w:ascii="Times New Roman" w:hAnsi="Times New Roman"/>
          <w:bCs/>
          <w:sz w:val="24"/>
          <w:szCs w:val="24"/>
          <w:lang w:val="ro-RO"/>
        </w:rPr>
        <w:t>numar</w:t>
      </w:r>
      <w:proofErr w:type="spellEnd"/>
      <w:r w:rsidRPr="00BC1E59">
        <w:rPr>
          <w:rFonts w:ascii="Times New Roman" w:hAnsi="Times New Roman"/>
          <w:bCs/>
          <w:sz w:val="24"/>
          <w:szCs w:val="24"/>
          <w:lang w:val="ro-RO"/>
        </w:rPr>
        <w:t xml:space="preserve"> cadastral 54105 si 54105-C2</w:t>
      </w:r>
      <w:r w:rsidR="00456DE2" w:rsidRPr="00BC1E59">
        <w:rPr>
          <w:rFonts w:ascii="Times New Roman" w:hAnsi="Times New Roman"/>
          <w:bCs/>
          <w:sz w:val="24"/>
          <w:szCs w:val="24"/>
          <w:lang w:val="ro-RO"/>
        </w:rPr>
        <w:t>.</w:t>
      </w:r>
    </w:p>
    <w:p w:rsidR="00C92773" w:rsidRDefault="00C92773" w:rsidP="00BC1E59">
      <w:pPr>
        <w:spacing w:line="360" w:lineRule="auto"/>
        <w:ind w:right="562" w:firstLine="0"/>
        <w:jc w:val="both"/>
        <w:rPr>
          <w:rFonts w:ascii="Times New Roman" w:hAnsi="Times New Roman"/>
          <w:bCs/>
          <w:sz w:val="24"/>
          <w:szCs w:val="24"/>
          <w:lang w:val="ro-RO"/>
        </w:rPr>
      </w:pPr>
    </w:p>
    <w:p w:rsidR="007162DF" w:rsidRPr="007162DF" w:rsidRDefault="00200D96" w:rsidP="007162DF">
      <w:pPr>
        <w:pStyle w:val="Listparagraf"/>
        <w:numPr>
          <w:ilvl w:val="0"/>
          <w:numId w:val="6"/>
        </w:numPr>
        <w:spacing w:line="360" w:lineRule="auto"/>
        <w:ind w:left="0" w:right="562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7162DF">
        <w:rPr>
          <w:rFonts w:ascii="Times New Roman" w:hAnsi="Times New Roman"/>
          <w:bCs/>
          <w:sz w:val="24"/>
          <w:szCs w:val="24"/>
          <w:lang w:val="ro-RO"/>
        </w:rPr>
        <w:t>La</w:t>
      </w:r>
      <w:r w:rsidR="002351CE" w:rsidRPr="007162DF">
        <w:rPr>
          <w:rFonts w:ascii="Times New Roman" w:hAnsi="Times New Roman"/>
          <w:bCs/>
          <w:sz w:val="24"/>
          <w:szCs w:val="24"/>
          <w:lang w:val="ro-RO"/>
        </w:rPr>
        <w:t xml:space="preserve"> data de </w:t>
      </w:r>
      <w:r w:rsidR="002351CE" w:rsidRPr="007162DF">
        <w:rPr>
          <w:rFonts w:ascii="Times New Roman" w:hAnsi="Times New Roman"/>
          <w:bCs/>
          <w:sz w:val="24"/>
          <w:szCs w:val="24"/>
          <w:u w:val="single"/>
          <w:lang w:val="ro-RO"/>
        </w:rPr>
        <w:t>0</w:t>
      </w:r>
      <w:r w:rsidR="007162DF" w:rsidRPr="007162DF">
        <w:rPr>
          <w:rFonts w:ascii="Times New Roman" w:hAnsi="Times New Roman"/>
          <w:bCs/>
          <w:sz w:val="24"/>
          <w:szCs w:val="24"/>
          <w:u w:val="single"/>
          <w:lang w:val="ro-RO"/>
        </w:rPr>
        <w:t>6</w:t>
      </w:r>
      <w:r w:rsidR="002351CE" w:rsidRPr="007162DF">
        <w:rPr>
          <w:rFonts w:ascii="Times New Roman" w:hAnsi="Times New Roman"/>
          <w:bCs/>
          <w:sz w:val="24"/>
          <w:szCs w:val="24"/>
          <w:u w:val="single"/>
          <w:lang w:val="ro-RO"/>
        </w:rPr>
        <w:t>.02.2023</w:t>
      </w:r>
      <w:r w:rsidR="002351CE" w:rsidRPr="007162DF">
        <w:rPr>
          <w:rFonts w:ascii="Times New Roman" w:hAnsi="Times New Roman"/>
          <w:bCs/>
          <w:sz w:val="24"/>
          <w:szCs w:val="24"/>
          <w:lang w:val="ro-RO"/>
        </w:rPr>
        <w:t xml:space="preserve">, </w:t>
      </w:r>
      <w:r w:rsidRPr="007162DF">
        <w:rPr>
          <w:rFonts w:ascii="Times New Roman" w:hAnsi="Times New Roman"/>
          <w:bCs/>
          <w:sz w:val="24"/>
          <w:szCs w:val="24"/>
          <w:lang w:val="ro-RO"/>
        </w:rPr>
        <w:t xml:space="preserve">Serviciul </w:t>
      </w:r>
      <w:proofErr w:type="spellStart"/>
      <w:r w:rsidRPr="007162DF">
        <w:rPr>
          <w:rFonts w:ascii="Times New Roman" w:hAnsi="Times New Roman"/>
          <w:bCs/>
          <w:sz w:val="24"/>
          <w:szCs w:val="24"/>
          <w:lang w:val="ro-RO"/>
        </w:rPr>
        <w:t>Executari</w:t>
      </w:r>
      <w:proofErr w:type="spellEnd"/>
      <w:r w:rsidRPr="007162DF">
        <w:rPr>
          <w:rFonts w:ascii="Times New Roman" w:hAnsi="Times New Roman"/>
          <w:bCs/>
          <w:sz w:val="24"/>
          <w:szCs w:val="24"/>
          <w:lang w:val="ro-RO"/>
        </w:rPr>
        <w:t xml:space="preserve"> Silite cazuri speciale regional Cluj Napoca din cadrul ANAF a formulat o „Cerere de radiere</w:t>
      </w:r>
      <w:r w:rsidR="00002221" w:rsidRPr="007162DF">
        <w:rPr>
          <w:rFonts w:ascii="Times New Roman" w:hAnsi="Times New Roman"/>
          <w:bCs/>
          <w:sz w:val="24"/>
          <w:szCs w:val="24"/>
          <w:lang w:val="ro-RO"/>
        </w:rPr>
        <w:t xml:space="preserve"> a sechestrului </w:t>
      </w:r>
      <w:r w:rsidR="007162DF" w:rsidRPr="007162DF">
        <w:rPr>
          <w:rFonts w:ascii="Times New Roman" w:hAnsi="Times New Roman"/>
          <w:bCs/>
          <w:sz w:val="24"/>
          <w:szCs w:val="24"/>
          <w:lang w:val="ro-RO"/>
        </w:rPr>
        <w:t>instituit prin Procesul verbal nr. A_ECJ398/23.01.2020</w:t>
      </w:r>
      <w:r w:rsidRPr="007162DF">
        <w:rPr>
          <w:rFonts w:ascii="Times New Roman" w:hAnsi="Times New Roman"/>
          <w:bCs/>
          <w:sz w:val="24"/>
          <w:szCs w:val="24"/>
          <w:lang w:val="ro-RO"/>
        </w:rPr>
        <w:t>”</w:t>
      </w:r>
      <w:r w:rsidR="007162DF" w:rsidRPr="007162DF">
        <w:rPr>
          <w:rFonts w:ascii="Times New Roman" w:hAnsi="Times New Roman"/>
          <w:bCs/>
          <w:sz w:val="24"/>
          <w:szCs w:val="24"/>
          <w:lang w:val="ro-RO"/>
        </w:rPr>
        <w:t xml:space="preserve">, </w:t>
      </w:r>
      <w:proofErr w:type="spellStart"/>
      <w:r w:rsidR="007162DF" w:rsidRPr="007162DF">
        <w:rPr>
          <w:rFonts w:ascii="Times New Roman" w:hAnsi="Times New Roman"/>
          <w:bCs/>
          <w:sz w:val="24"/>
          <w:szCs w:val="24"/>
          <w:lang w:val="ro-RO"/>
        </w:rPr>
        <w:t>inregistrata</w:t>
      </w:r>
      <w:proofErr w:type="spellEnd"/>
      <w:r w:rsidR="007162DF" w:rsidRPr="007162DF">
        <w:rPr>
          <w:rFonts w:ascii="Times New Roman" w:hAnsi="Times New Roman"/>
          <w:bCs/>
          <w:sz w:val="24"/>
          <w:szCs w:val="24"/>
          <w:lang w:val="ro-RO"/>
        </w:rPr>
        <w:t xml:space="preserve"> la </w:t>
      </w:r>
      <w:r w:rsidRPr="007162DF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proofErr w:type="spellStart"/>
      <w:r w:rsidR="002351CE" w:rsidRPr="007162DF">
        <w:rPr>
          <w:rFonts w:ascii="Times New Roman" w:hAnsi="Times New Roman"/>
          <w:bCs/>
          <w:sz w:val="24"/>
          <w:szCs w:val="24"/>
          <w:lang w:val="ro-RO"/>
        </w:rPr>
        <w:t>Primaria</w:t>
      </w:r>
      <w:proofErr w:type="spellEnd"/>
      <w:r w:rsidR="002351CE" w:rsidRPr="007162DF">
        <w:rPr>
          <w:rFonts w:ascii="Times New Roman" w:hAnsi="Times New Roman"/>
          <w:bCs/>
          <w:sz w:val="24"/>
          <w:szCs w:val="24"/>
          <w:lang w:val="ro-RO"/>
        </w:rPr>
        <w:t xml:space="preserve"> Apahida </w:t>
      </w:r>
      <w:r w:rsidR="007162DF" w:rsidRPr="007162DF">
        <w:rPr>
          <w:rFonts w:ascii="Times New Roman" w:hAnsi="Times New Roman"/>
          <w:bCs/>
          <w:sz w:val="24"/>
          <w:szCs w:val="24"/>
          <w:lang w:val="ro-RO"/>
        </w:rPr>
        <w:t>cu</w:t>
      </w:r>
      <w:r w:rsidR="002351CE" w:rsidRPr="007162DF">
        <w:rPr>
          <w:rFonts w:ascii="Times New Roman" w:hAnsi="Times New Roman"/>
          <w:bCs/>
          <w:sz w:val="24"/>
          <w:szCs w:val="24"/>
          <w:lang w:val="ro-RO"/>
        </w:rPr>
        <w:t xml:space="preserve"> nr.</w:t>
      </w:r>
      <w:r w:rsidR="00C92773" w:rsidRPr="007162DF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2351CE" w:rsidRPr="007162DF">
        <w:rPr>
          <w:rFonts w:ascii="Times New Roman" w:hAnsi="Times New Roman"/>
          <w:bCs/>
          <w:sz w:val="24"/>
          <w:szCs w:val="24"/>
          <w:lang w:val="ro-RO"/>
        </w:rPr>
        <w:t>4415</w:t>
      </w:r>
      <w:r w:rsidR="007162DF" w:rsidRPr="007162DF">
        <w:rPr>
          <w:rFonts w:ascii="Times New Roman" w:hAnsi="Times New Roman"/>
          <w:bCs/>
          <w:sz w:val="24"/>
          <w:szCs w:val="24"/>
          <w:lang w:val="ro-RO"/>
        </w:rPr>
        <w:t>/08.02.2023,</w:t>
      </w:r>
      <w:r w:rsidR="002351CE" w:rsidRPr="007162DF">
        <w:rPr>
          <w:rFonts w:ascii="Times New Roman" w:hAnsi="Times New Roman"/>
          <w:bCs/>
          <w:sz w:val="24"/>
          <w:szCs w:val="24"/>
          <w:lang w:val="ro-RO"/>
        </w:rPr>
        <w:t xml:space="preserve"> prin care se solicita radierea </w:t>
      </w:r>
      <w:proofErr w:type="spellStart"/>
      <w:r w:rsidR="002351CE" w:rsidRPr="007162DF">
        <w:rPr>
          <w:rFonts w:ascii="Times New Roman" w:hAnsi="Times New Roman"/>
          <w:bCs/>
          <w:sz w:val="24"/>
          <w:szCs w:val="24"/>
          <w:lang w:val="ro-RO"/>
        </w:rPr>
        <w:t>masurii</w:t>
      </w:r>
      <w:proofErr w:type="spellEnd"/>
      <w:r w:rsidR="002351CE" w:rsidRPr="007162DF">
        <w:rPr>
          <w:rFonts w:ascii="Times New Roman" w:hAnsi="Times New Roman"/>
          <w:bCs/>
          <w:sz w:val="24"/>
          <w:szCs w:val="24"/>
          <w:lang w:val="ro-RO"/>
        </w:rPr>
        <w:t xml:space="preserve"> executorii</w:t>
      </w:r>
      <w:r w:rsidR="007162DF" w:rsidRPr="007162DF">
        <w:rPr>
          <w:rFonts w:ascii="Times New Roman" w:hAnsi="Times New Roman"/>
          <w:bCs/>
          <w:sz w:val="24"/>
          <w:szCs w:val="24"/>
          <w:lang w:val="ro-RO"/>
        </w:rPr>
        <w:t xml:space="preserve"> doar pentru 5 terenuri din cele 9 enumerate mai sus, la care</w:t>
      </w:r>
      <w:r w:rsidR="002351CE" w:rsidRPr="007162DF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proofErr w:type="spellStart"/>
      <w:r w:rsidR="002351CE" w:rsidRPr="007162DF">
        <w:rPr>
          <w:rFonts w:ascii="Times New Roman" w:hAnsi="Times New Roman"/>
          <w:bCs/>
          <w:sz w:val="24"/>
          <w:szCs w:val="24"/>
          <w:lang w:val="ro-RO"/>
        </w:rPr>
        <w:t>Primaria</w:t>
      </w:r>
      <w:proofErr w:type="spellEnd"/>
      <w:r w:rsidR="002351CE" w:rsidRPr="007162DF">
        <w:rPr>
          <w:rFonts w:ascii="Times New Roman" w:hAnsi="Times New Roman"/>
          <w:bCs/>
          <w:sz w:val="24"/>
          <w:szCs w:val="24"/>
          <w:lang w:val="ro-RO"/>
        </w:rPr>
        <w:t xml:space="preserve"> Apahida </w:t>
      </w:r>
      <w:r w:rsidR="007162DF" w:rsidRPr="007162DF">
        <w:rPr>
          <w:rFonts w:ascii="Times New Roman" w:hAnsi="Times New Roman"/>
          <w:bCs/>
          <w:sz w:val="24"/>
          <w:szCs w:val="24"/>
          <w:lang w:val="ro-RO"/>
        </w:rPr>
        <w:t>comunica</w:t>
      </w:r>
      <w:r w:rsidR="002351CE" w:rsidRPr="007162DF">
        <w:rPr>
          <w:rFonts w:ascii="Times New Roman" w:hAnsi="Times New Roman"/>
          <w:bCs/>
          <w:sz w:val="24"/>
          <w:szCs w:val="24"/>
          <w:lang w:val="ro-RO"/>
        </w:rPr>
        <w:t xml:space="preserve"> prin Adresa nr. 4415/10.02.2023, faptul ca a procedat la ridicarea sechestrului</w:t>
      </w:r>
      <w:r w:rsidR="007162DF" w:rsidRPr="007162DF">
        <w:rPr>
          <w:rFonts w:ascii="Times New Roman" w:hAnsi="Times New Roman"/>
          <w:bCs/>
          <w:sz w:val="24"/>
          <w:szCs w:val="24"/>
          <w:lang w:val="ro-RO"/>
        </w:rPr>
        <w:t>.</w:t>
      </w:r>
      <w:r w:rsidR="002351CE" w:rsidRPr="007162DF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</w:p>
    <w:p w:rsidR="00FB63A9" w:rsidRDefault="00FB63A9" w:rsidP="007162DF">
      <w:pPr>
        <w:pStyle w:val="Listparagraf"/>
        <w:numPr>
          <w:ilvl w:val="0"/>
          <w:numId w:val="6"/>
        </w:numPr>
        <w:spacing w:line="360" w:lineRule="auto"/>
        <w:ind w:left="90" w:right="562"/>
        <w:jc w:val="both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>In concluzie:</w:t>
      </w:r>
    </w:p>
    <w:p w:rsidR="00FB63A9" w:rsidRDefault="007162DF" w:rsidP="00FB63A9">
      <w:pPr>
        <w:pStyle w:val="Listparagraf"/>
        <w:numPr>
          <w:ilvl w:val="0"/>
          <w:numId w:val="7"/>
        </w:numPr>
        <w:spacing w:line="360" w:lineRule="auto"/>
        <w:ind w:right="562"/>
        <w:jc w:val="both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 xml:space="preserve">la data prezentei, </w:t>
      </w:r>
      <w:r w:rsidR="00FB63A9">
        <w:rPr>
          <w:rFonts w:ascii="Times New Roman" w:hAnsi="Times New Roman"/>
          <w:bCs/>
          <w:sz w:val="24"/>
          <w:szCs w:val="24"/>
          <w:lang w:val="ro-RO"/>
        </w:rPr>
        <w:t xml:space="preserve"> produce efecte juridice ipoteca legala notata in cartea funciara a </w:t>
      </w:r>
      <w:proofErr w:type="spellStart"/>
      <w:r w:rsidR="00FB63A9">
        <w:rPr>
          <w:rFonts w:ascii="Times New Roman" w:hAnsi="Times New Roman"/>
          <w:bCs/>
          <w:sz w:val="24"/>
          <w:szCs w:val="24"/>
          <w:lang w:val="ro-RO"/>
        </w:rPr>
        <w:t>fiecarui</w:t>
      </w:r>
      <w:proofErr w:type="spellEnd"/>
      <w:r w:rsidR="00FB63A9">
        <w:rPr>
          <w:rFonts w:ascii="Times New Roman" w:hAnsi="Times New Roman"/>
          <w:bCs/>
          <w:sz w:val="24"/>
          <w:szCs w:val="24"/>
          <w:lang w:val="ro-RO"/>
        </w:rPr>
        <w:t xml:space="preserve"> imobil </w:t>
      </w:r>
      <w:proofErr w:type="spellStart"/>
      <w:r w:rsidR="00FB63A9">
        <w:rPr>
          <w:rFonts w:ascii="Times New Roman" w:hAnsi="Times New Roman"/>
          <w:bCs/>
          <w:sz w:val="24"/>
          <w:szCs w:val="24"/>
          <w:lang w:val="ro-RO"/>
        </w:rPr>
        <w:t>mentionat</w:t>
      </w:r>
      <w:proofErr w:type="spellEnd"/>
      <w:r w:rsidR="00FB63A9">
        <w:rPr>
          <w:rFonts w:ascii="Times New Roman" w:hAnsi="Times New Roman"/>
          <w:bCs/>
          <w:sz w:val="24"/>
          <w:szCs w:val="24"/>
          <w:lang w:val="ro-RO"/>
        </w:rPr>
        <w:t xml:space="preserve"> la pct. II, </w:t>
      </w:r>
      <w:proofErr w:type="spellStart"/>
      <w:r w:rsidR="00FB63A9">
        <w:rPr>
          <w:rFonts w:ascii="Times New Roman" w:hAnsi="Times New Roman"/>
          <w:bCs/>
          <w:sz w:val="24"/>
          <w:szCs w:val="24"/>
          <w:lang w:val="ro-RO"/>
        </w:rPr>
        <w:t>masura</w:t>
      </w:r>
      <w:proofErr w:type="spellEnd"/>
      <w:r w:rsidR="00FB63A9">
        <w:rPr>
          <w:rFonts w:ascii="Times New Roman" w:hAnsi="Times New Roman"/>
          <w:bCs/>
          <w:sz w:val="24"/>
          <w:szCs w:val="24"/>
          <w:lang w:val="ro-RO"/>
        </w:rPr>
        <w:t xml:space="preserve"> asiguratorie fiind opozabila tuturor persoanelor fizice si juridice;</w:t>
      </w:r>
    </w:p>
    <w:p w:rsidR="004025F4" w:rsidRPr="00BC1E59" w:rsidRDefault="00FB63A9" w:rsidP="00C039D4">
      <w:pPr>
        <w:pStyle w:val="Listparagraf"/>
        <w:numPr>
          <w:ilvl w:val="0"/>
          <w:numId w:val="7"/>
        </w:numPr>
        <w:spacing w:line="360" w:lineRule="auto"/>
        <w:ind w:right="562"/>
        <w:jc w:val="both"/>
        <w:rPr>
          <w:rFonts w:ascii="Times New Roman" w:hAnsi="Times New Roman"/>
          <w:noProof/>
          <w:sz w:val="24"/>
          <w:szCs w:val="24"/>
        </w:rPr>
      </w:pPr>
      <w:r w:rsidRPr="002540BD">
        <w:rPr>
          <w:rFonts w:ascii="Times New Roman" w:hAnsi="Times New Roman"/>
          <w:bCs/>
          <w:sz w:val="24"/>
          <w:szCs w:val="24"/>
          <w:lang w:val="ro-RO"/>
        </w:rPr>
        <w:t>c</w:t>
      </w:r>
      <w:r w:rsidR="002351CE" w:rsidRPr="002540BD">
        <w:rPr>
          <w:rFonts w:ascii="Times New Roman" w:hAnsi="Times New Roman"/>
          <w:bCs/>
          <w:sz w:val="24"/>
          <w:szCs w:val="24"/>
          <w:lang w:val="ro-RO"/>
        </w:rPr>
        <w:t xml:space="preserve">orespondenta </w:t>
      </w:r>
      <w:proofErr w:type="spellStart"/>
      <w:r w:rsidRPr="002540BD">
        <w:rPr>
          <w:rFonts w:ascii="Times New Roman" w:hAnsi="Times New Roman"/>
          <w:bCs/>
          <w:sz w:val="24"/>
          <w:szCs w:val="24"/>
          <w:lang w:val="ro-RO"/>
        </w:rPr>
        <w:t>mentionata</w:t>
      </w:r>
      <w:proofErr w:type="spellEnd"/>
      <w:r w:rsidRPr="002540BD">
        <w:rPr>
          <w:rFonts w:ascii="Times New Roman" w:hAnsi="Times New Roman"/>
          <w:bCs/>
          <w:sz w:val="24"/>
          <w:szCs w:val="24"/>
          <w:lang w:val="ro-RO"/>
        </w:rPr>
        <w:t xml:space="preserve"> la pct. III. </w:t>
      </w:r>
      <w:r w:rsidR="002351CE" w:rsidRPr="002540BD">
        <w:rPr>
          <w:rFonts w:ascii="Times New Roman" w:hAnsi="Times New Roman"/>
          <w:bCs/>
          <w:sz w:val="24"/>
          <w:szCs w:val="24"/>
          <w:lang w:val="ro-RO"/>
        </w:rPr>
        <w:t xml:space="preserve">nu produce efecte juridice </w:t>
      </w:r>
      <w:proofErr w:type="spellStart"/>
      <w:r w:rsidR="002351CE" w:rsidRPr="002540BD">
        <w:rPr>
          <w:rFonts w:ascii="Times New Roman" w:hAnsi="Times New Roman"/>
          <w:bCs/>
          <w:sz w:val="24"/>
          <w:szCs w:val="24"/>
          <w:lang w:val="ro-RO"/>
        </w:rPr>
        <w:t>atata</w:t>
      </w:r>
      <w:proofErr w:type="spellEnd"/>
      <w:r w:rsidR="002351CE" w:rsidRPr="002540BD">
        <w:rPr>
          <w:rFonts w:ascii="Times New Roman" w:hAnsi="Times New Roman"/>
          <w:bCs/>
          <w:sz w:val="24"/>
          <w:szCs w:val="24"/>
          <w:lang w:val="ro-RO"/>
        </w:rPr>
        <w:t xml:space="preserve"> timp cat </w:t>
      </w:r>
      <w:r w:rsidRPr="002540BD">
        <w:rPr>
          <w:rFonts w:ascii="Times New Roman" w:hAnsi="Times New Roman"/>
          <w:bCs/>
          <w:sz w:val="24"/>
          <w:szCs w:val="24"/>
          <w:lang w:val="ro-RO"/>
        </w:rPr>
        <w:t>cererea de radiere nu respecta prevederile legale aplicabile</w:t>
      </w:r>
      <w:r w:rsidR="002540BD">
        <w:rPr>
          <w:rFonts w:ascii="Times New Roman" w:hAnsi="Times New Roman"/>
          <w:bCs/>
          <w:sz w:val="24"/>
          <w:szCs w:val="24"/>
          <w:lang w:val="ro-RO"/>
        </w:rPr>
        <w:t>, (</w:t>
      </w:r>
      <w:proofErr w:type="spellStart"/>
      <w:r w:rsidR="002540BD">
        <w:rPr>
          <w:rFonts w:ascii="Times New Roman" w:hAnsi="Times New Roman"/>
          <w:sz w:val="24"/>
          <w:szCs w:val="24"/>
        </w:rPr>
        <w:t>c</w:t>
      </w:r>
      <w:r w:rsidR="00707073" w:rsidRPr="00BC1E59">
        <w:rPr>
          <w:rFonts w:ascii="Times New Roman" w:hAnsi="Times New Roman"/>
          <w:sz w:val="24"/>
          <w:szCs w:val="24"/>
        </w:rPr>
        <w:t>ererea</w:t>
      </w:r>
      <w:proofErr w:type="spellEnd"/>
      <w:r w:rsidR="00707073" w:rsidRPr="00BC1E5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707073" w:rsidRPr="00BC1E59">
        <w:rPr>
          <w:rFonts w:ascii="Times New Roman" w:hAnsi="Times New Roman"/>
          <w:sz w:val="24"/>
          <w:szCs w:val="24"/>
        </w:rPr>
        <w:t>radiere</w:t>
      </w:r>
      <w:proofErr w:type="spellEnd"/>
      <w:r w:rsidR="00707073" w:rsidRPr="00BC1E5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707073" w:rsidRPr="00BC1E59">
        <w:rPr>
          <w:rFonts w:ascii="Times New Roman" w:hAnsi="Times New Roman"/>
          <w:sz w:val="24"/>
          <w:szCs w:val="24"/>
        </w:rPr>
        <w:t>fost</w:t>
      </w:r>
      <w:proofErr w:type="spellEnd"/>
      <w:r w:rsidR="00707073" w:rsidRPr="00BC1E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7073" w:rsidRPr="00BC1E59">
        <w:rPr>
          <w:rFonts w:ascii="Times New Roman" w:hAnsi="Times New Roman"/>
          <w:sz w:val="24"/>
          <w:szCs w:val="24"/>
        </w:rPr>
        <w:t>adresata</w:t>
      </w:r>
      <w:proofErr w:type="spellEnd"/>
      <w:r w:rsidR="00707073" w:rsidRPr="00BC1E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7073" w:rsidRPr="00BC1E59">
        <w:rPr>
          <w:rFonts w:ascii="Times New Roman" w:hAnsi="Times New Roman"/>
          <w:sz w:val="24"/>
          <w:szCs w:val="24"/>
        </w:rPr>
        <w:t>Primariei</w:t>
      </w:r>
      <w:proofErr w:type="spellEnd"/>
      <w:r w:rsidR="00707073" w:rsidRPr="00BC1E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7073" w:rsidRPr="00BC1E59">
        <w:rPr>
          <w:rFonts w:ascii="Times New Roman" w:hAnsi="Times New Roman"/>
          <w:sz w:val="24"/>
          <w:szCs w:val="24"/>
        </w:rPr>
        <w:t>Apahida</w:t>
      </w:r>
      <w:proofErr w:type="spellEnd"/>
      <w:r w:rsidR="00707073" w:rsidRPr="00BC1E59">
        <w:rPr>
          <w:rFonts w:ascii="Times New Roman" w:hAnsi="Times New Roman"/>
          <w:sz w:val="24"/>
          <w:szCs w:val="24"/>
        </w:rPr>
        <w:t>, or,</w:t>
      </w:r>
      <w:r w:rsidR="00EA5836">
        <w:t xml:space="preserve"> conform art. 28</w:t>
      </w:r>
      <w:r w:rsidR="00EA5836" w:rsidRPr="00BC1E59">
        <w:rPr>
          <w:rFonts w:ascii="Times New Roman" w:hAnsi="Times New Roman"/>
          <w:sz w:val="24"/>
          <w:szCs w:val="24"/>
        </w:rPr>
        <w:t xml:space="preserve"> </w:t>
      </w:r>
      <w:r w:rsidR="00EA5836">
        <w:t xml:space="preserve">din </w:t>
      </w:r>
      <w:proofErr w:type="spellStart"/>
      <w:r w:rsidR="00EA5836" w:rsidRPr="00BC1E59">
        <w:rPr>
          <w:rFonts w:ascii="Times New Roman" w:hAnsi="Times New Roman"/>
          <w:sz w:val="24"/>
          <w:szCs w:val="24"/>
        </w:rPr>
        <w:t>Leg</w:t>
      </w:r>
      <w:r w:rsidR="00EA5836">
        <w:t>ea</w:t>
      </w:r>
      <w:proofErr w:type="spellEnd"/>
      <w:r w:rsidR="00EA5836" w:rsidRPr="00BC1E59">
        <w:rPr>
          <w:rFonts w:ascii="Times New Roman" w:hAnsi="Times New Roman"/>
          <w:sz w:val="24"/>
          <w:szCs w:val="24"/>
        </w:rPr>
        <w:t xml:space="preserve"> nr. 7 /1996 a </w:t>
      </w:r>
      <w:proofErr w:type="spellStart"/>
      <w:r w:rsidR="00EA5836" w:rsidRPr="00BC1E59">
        <w:rPr>
          <w:rFonts w:ascii="Times New Roman" w:hAnsi="Times New Roman"/>
          <w:sz w:val="24"/>
          <w:szCs w:val="24"/>
        </w:rPr>
        <w:t>cadastrului</w:t>
      </w:r>
      <w:proofErr w:type="spellEnd"/>
      <w:r w:rsidR="00EA5836" w:rsidRPr="00BC1E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5836" w:rsidRPr="00BC1E59">
        <w:rPr>
          <w:rFonts w:ascii="Times New Roman" w:hAnsi="Times New Roman"/>
          <w:sz w:val="24"/>
          <w:szCs w:val="24"/>
        </w:rPr>
        <w:t>şi</w:t>
      </w:r>
      <w:proofErr w:type="spellEnd"/>
      <w:r w:rsidR="00EA5836" w:rsidRPr="00BC1E5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EA5836" w:rsidRPr="00BC1E59">
        <w:rPr>
          <w:rFonts w:ascii="Times New Roman" w:hAnsi="Times New Roman"/>
          <w:sz w:val="24"/>
          <w:szCs w:val="24"/>
        </w:rPr>
        <w:t>publicităţii</w:t>
      </w:r>
      <w:proofErr w:type="spellEnd"/>
      <w:r w:rsidR="00EA5836" w:rsidRPr="00BC1E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5836" w:rsidRPr="00BC1E59">
        <w:rPr>
          <w:rFonts w:ascii="Times New Roman" w:hAnsi="Times New Roman"/>
          <w:sz w:val="24"/>
          <w:szCs w:val="24"/>
        </w:rPr>
        <w:t>imobiliare</w:t>
      </w:r>
      <w:proofErr w:type="spellEnd"/>
      <w:proofErr w:type="gramStart"/>
      <w:r w:rsidR="00EA5836" w:rsidRPr="00BC1E59">
        <w:rPr>
          <w:rFonts w:ascii="Times New Roman" w:hAnsi="Times New Roman"/>
          <w:sz w:val="24"/>
          <w:szCs w:val="24"/>
        </w:rPr>
        <w:t>:</w:t>
      </w:r>
      <w:r w:rsidR="002540BD">
        <w:rPr>
          <w:rFonts w:ascii="Times New Roman" w:hAnsi="Times New Roman"/>
          <w:sz w:val="24"/>
          <w:szCs w:val="24"/>
        </w:rPr>
        <w:t xml:space="preserve"> </w:t>
      </w:r>
      <w:r w:rsidR="00EA5836" w:rsidRPr="00BC1E59">
        <w:rPr>
          <w:rFonts w:ascii="Times New Roman" w:hAnsi="Times New Roman"/>
          <w:sz w:val="24"/>
          <w:szCs w:val="24"/>
        </w:rPr>
        <w:t>”</w:t>
      </w:r>
      <w:proofErr w:type="spellStart"/>
      <w:r w:rsidR="004025F4" w:rsidRPr="002540BD">
        <w:rPr>
          <w:rFonts w:ascii="Times New Roman" w:eastAsia="Times New Roman" w:hAnsi="Times New Roman"/>
          <w:i/>
          <w:iCs/>
          <w:noProof/>
          <w:sz w:val="24"/>
          <w:szCs w:val="24"/>
        </w:rPr>
        <w:t>Cererea</w:t>
      </w:r>
      <w:proofErr w:type="spellEnd"/>
      <w:proofErr w:type="gramEnd"/>
      <w:r w:rsidR="004025F4" w:rsidRPr="002540BD">
        <w:rPr>
          <w:rFonts w:ascii="Times New Roman" w:eastAsia="Times New Roman" w:hAnsi="Times New Roman"/>
          <w:i/>
          <w:iCs/>
          <w:noProof/>
          <w:sz w:val="24"/>
          <w:szCs w:val="24"/>
        </w:rPr>
        <w:t xml:space="preserve"> de înscriere în cartea funciară se va depune la birourile teritoriale ale oficiului </w:t>
      </w:r>
      <w:r w:rsidR="004025F4" w:rsidRPr="002540BD">
        <w:rPr>
          <w:rFonts w:ascii="Times New Roman" w:eastAsia="Times New Roman" w:hAnsi="Times New Roman"/>
          <w:i/>
          <w:iCs/>
          <w:noProof/>
          <w:sz w:val="24"/>
          <w:szCs w:val="24"/>
        </w:rPr>
        <w:lastRenderedPageBreak/>
        <w:t>teritorial şi va fi însoţită</w:t>
      </w:r>
      <w:r w:rsidR="004025F4" w:rsidRPr="00BC1E59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707073" w:rsidRPr="00BC1E59">
        <w:rPr>
          <w:rFonts w:ascii="Times New Roman" w:hAnsi="Times New Roman"/>
          <w:noProof/>
          <w:sz w:val="24"/>
          <w:szCs w:val="24"/>
        </w:rPr>
        <w:t>..”</w:t>
      </w:r>
      <w:r w:rsidR="002540BD">
        <w:rPr>
          <w:rFonts w:ascii="Times New Roman" w:hAnsi="Times New Roman"/>
          <w:noProof/>
          <w:sz w:val="24"/>
          <w:szCs w:val="24"/>
        </w:rPr>
        <w:t xml:space="preserve">, </w:t>
      </w:r>
      <w:r w:rsidR="002540BD">
        <w:rPr>
          <w:rFonts w:ascii="Times New Roman" w:eastAsia="Times New Roman" w:hAnsi="Times New Roman"/>
          <w:noProof/>
          <w:sz w:val="24"/>
          <w:szCs w:val="24"/>
        </w:rPr>
        <w:t>m</w:t>
      </w:r>
      <w:r w:rsidR="00EA5836">
        <w:t xml:space="preserve">ai </w:t>
      </w:r>
      <w:proofErr w:type="spellStart"/>
      <w:r w:rsidR="00EA5836">
        <w:t>mult</w:t>
      </w:r>
      <w:proofErr w:type="spellEnd"/>
      <w:r w:rsidR="00EA5836">
        <w:t xml:space="preserve">, </w:t>
      </w:r>
      <w:proofErr w:type="spellStart"/>
      <w:r w:rsidR="00EA5836">
        <w:t>c</w:t>
      </w:r>
      <w:r w:rsidR="00707073" w:rsidRPr="00BC1E59">
        <w:rPr>
          <w:rFonts w:ascii="Times New Roman" w:hAnsi="Times New Roman"/>
          <w:sz w:val="24"/>
          <w:szCs w:val="24"/>
        </w:rPr>
        <w:t>ererea</w:t>
      </w:r>
      <w:proofErr w:type="spellEnd"/>
      <w:r w:rsidR="00707073" w:rsidRPr="00BC1E5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707073" w:rsidRPr="00BC1E59">
        <w:rPr>
          <w:rFonts w:ascii="Times New Roman" w:hAnsi="Times New Roman"/>
          <w:sz w:val="24"/>
          <w:szCs w:val="24"/>
        </w:rPr>
        <w:t>radiere</w:t>
      </w:r>
      <w:proofErr w:type="spellEnd"/>
      <w:r w:rsidR="00707073" w:rsidRPr="00BC1E59">
        <w:rPr>
          <w:rFonts w:ascii="Times New Roman" w:hAnsi="Times New Roman"/>
          <w:sz w:val="24"/>
          <w:szCs w:val="24"/>
        </w:rPr>
        <w:t xml:space="preserve"> nu </w:t>
      </w:r>
      <w:proofErr w:type="spellStart"/>
      <w:r w:rsidR="00707073" w:rsidRPr="00BC1E59">
        <w:rPr>
          <w:rFonts w:ascii="Times New Roman" w:hAnsi="Times New Roman"/>
          <w:sz w:val="24"/>
          <w:szCs w:val="24"/>
        </w:rPr>
        <w:t>individualizeaza</w:t>
      </w:r>
      <w:proofErr w:type="spellEnd"/>
      <w:r w:rsidR="00707073" w:rsidRPr="00BC1E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7073" w:rsidRPr="00BC1E59">
        <w:rPr>
          <w:rFonts w:ascii="Times New Roman" w:hAnsi="Times New Roman"/>
          <w:sz w:val="24"/>
          <w:szCs w:val="24"/>
        </w:rPr>
        <w:t>bunurile</w:t>
      </w:r>
      <w:proofErr w:type="spellEnd"/>
      <w:r w:rsidR="00707073" w:rsidRPr="00BC1E59">
        <w:rPr>
          <w:rFonts w:ascii="Times New Roman" w:hAnsi="Times New Roman"/>
          <w:sz w:val="24"/>
          <w:szCs w:val="24"/>
        </w:rPr>
        <w:t>, or, conform art. 29</w:t>
      </w:r>
      <w:r w:rsidR="00EA5836">
        <w:t xml:space="preserve"> din </w:t>
      </w:r>
      <w:r w:rsidR="00707073" w:rsidRPr="00BC1E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7073" w:rsidRPr="00BC1E59">
        <w:rPr>
          <w:rFonts w:ascii="Times New Roman" w:hAnsi="Times New Roman"/>
          <w:sz w:val="24"/>
          <w:szCs w:val="24"/>
        </w:rPr>
        <w:t>Leg</w:t>
      </w:r>
      <w:r w:rsidR="00EA5836">
        <w:t>ea</w:t>
      </w:r>
      <w:proofErr w:type="spellEnd"/>
      <w:r w:rsidR="00707073" w:rsidRPr="00BC1E59">
        <w:rPr>
          <w:rFonts w:ascii="Times New Roman" w:hAnsi="Times New Roman"/>
          <w:sz w:val="24"/>
          <w:szCs w:val="24"/>
        </w:rPr>
        <w:t xml:space="preserve"> nr. 7 /1996 a </w:t>
      </w:r>
      <w:proofErr w:type="spellStart"/>
      <w:r w:rsidR="00707073" w:rsidRPr="00BC1E59">
        <w:rPr>
          <w:rFonts w:ascii="Times New Roman" w:hAnsi="Times New Roman"/>
          <w:sz w:val="24"/>
          <w:szCs w:val="24"/>
        </w:rPr>
        <w:t>cadastrului</w:t>
      </w:r>
      <w:proofErr w:type="spellEnd"/>
      <w:r w:rsidR="00707073" w:rsidRPr="00BC1E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7073" w:rsidRPr="00BC1E59">
        <w:rPr>
          <w:rFonts w:ascii="Times New Roman" w:hAnsi="Times New Roman"/>
          <w:sz w:val="24"/>
          <w:szCs w:val="24"/>
        </w:rPr>
        <w:t>şi</w:t>
      </w:r>
      <w:proofErr w:type="spellEnd"/>
      <w:r w:rsidR="00707073" w:rsidRPr="00BC1E5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707073" w:rsidRPr="00BC1E59">
        <w:rPr>
          <w:rFonts w:ascii="Times New Roman" w:hAnsi="Times New Roman"/>
          <w:sz w:val="24"/>
          <w:szCs w:val="24"/>
        </w:rPr>
        <w:t>publicităţii</w:t>
      </w:r>
      <w:proofErr w:type="spellEnd"/>
      <w:r w:rsidR="00707073" w:rsidRPr="00BC1E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7073" w:rsidRPr="00BC1E59">
        <w:rPr>
          <w:rFonts w:ascii="Times New Roman" w:hAnsi="Times New Roman"/>
          <w:sz w:val="24"/>
          <w:szCs w:val="24"/>
        </w:rPr>
        <w:t>imobiliare</w:t>
      </w:r>
      <w:proofErr w:type="spellEnd"/>
      <w:proofErr w:type="gramStart"/>
      <w:r w:rsidR="00707073" w:rsidRPr="00BC1E59">
        <w:rPr>
          <w:rFonts w:ascii="Times New Roman" w:hAnsi="Times New Roman"/>
          <w:sz w:val="24"/>
          <w:szCs w:val="24"/>
        </w:rPr>
        <w:t xml:space="preserve">: </w:t>
      </w:r>
      <w:r w:rsidR="0039236E" w:rsidRPr="00BC1E59">
        <w:rPr>
          <w:rFonts w:ascii="Times New Roman" w:hAnsi="Times New Roman"/>
          <w:sz w:val="24"/>
          <w:szCs w:val="24"/>
        </w:rPr>
        <w:t>”</w:t>
      </w:r>
      <w:proofErr w:type="gramEnd"/>
      <w:r w:rsidR="004025F4" w:rsidRPr="004025F4">
        <w:rPr>
          <w:rFonts w:ascii="Times New Roman" w:eastAsia="Times New Roman" w:hAnsi="Times New Roman"/>
          <w:sz w:val="24"/>
          <w:szCs w:val="24"/>
        </w:rPr>
        <w:t xml:space="preserve">(1) </w:t>
      </w:r>
      <w:r w:rsidR="004025F4" w:rsidRPr="004025F4">
        <w:rPr>
          <w:rFonts w:ascii="Times New Roman" w:eastAsia="Times New Roman" w:hAnsi="Times New Roman"/>
          <w:noProof/>
          <w:sz w:val="24"/>
          <w:szCs w:val="24"/>
        </w:rPr>
        <w:t>În cazul în care registratorul admite cererea, dispune intabularea sau înscrierea provizorie prin încheiere, dacă înscrisul îndeplineşte următoarele condiţii limitative:</w:t>
      </w:r>
      <w:r w:rsidR="00C153B9" w:rsidRPr="00BC1E59">
        <w:rPr>
          <w:rFonts w:ascii="Times New Roman" w:eastAsia="Times New Roman" w:hAnsi="Times New Roman"/>
          <w:noProof/>
          <w:sz w:val="24"/>
          <w:szCs w:val="24"/>
        </w:rPr>
        <w:t>..</w:t>
      </w:r>
      <w:r w:rsidR="004025F4" w:rsidRPr="004025F4">
        <w:rPr>
          <w:rFonts w:ascii="Times New Roman" w:eastAsia="Times New Roman" w:hAnsi="Times New Roman"/>
          <w:sz w:val="24"/>
          <w:szCs w:val="24"/>
        </w:rPr>
        <w:t xml:space="preserve">c) </w:t>
      </w:r>
      <w:r w:rsidR="004025F4" w:rsidRPr="004025F4">
        <w:rPr>
          <w:rFonts w:ascii="Times New Roman" w:eastAsia="Times New Roman" w:hAnsi="Times New Roman"/>
          <w:i/>
          <w:iCs/>
          <w:noProof/>
          <w:sz w:val="24"/>
          <w:szCs w:val="24"/>
        </w:rPr>
        <w:t>individualizează imobilul printr-un număr de carte funciară şi un număr cadastral sau topografic, după caz</w:t>
      </w:r>
      <w:r w:rsidR="004025F4" w:rsidRPr="004025F4">
        <w:rPr>
          <w:rFonts w:ascii="Times New Roman" w:eastAsia="Times New Roman" w:hAnsi="Times New Roman"/>
          <w:noProof/>
          <w:sz w:val="24"/>
          <w:szCs w:val="24"/>
        </w:rPr>
        <w:t>;</w:t>
      </w:r>
      <w:r w:rsidR="00707073" w:rsidRPr="00BC1E59">
        <w:rPr>
          <w:rFonts w:ascii="Times New Roman" w:hAnsi="Times New Roman"/>
          <w:noProof/>
          <w:sz w:val="24"/>
          <w:szCs w:val="24"/>
        </w:rPr>
        <w:t>”</w:t>
      </w:r>
    </w:p>
    <w:p w:rsidR="0039236E" w:rsidRDefault="00EA5836" w:rsidP="00D2461B">
      <w:pPr>
        <w:pStyle w:val="sden"/>
        <w:spacing w:line="360" w:lineRule="auto"/>
        <w:ind w:right="562" w:firstLine="450"/>
        <w:jc w:val="both"/>
        <w:rPr>
          <w:i/>
          <w:iCs/>
        </w:rPr>
      </w:pPr>
      <w:r>
        <w:rPr>
          <w:noProof/>
        </w:rPr>
        <w:t>In consecinta</w:t>
      </w:r>
      <w:r w:rsidR="00707073" w:rsidRPr="00BC1E59">
        <w:rPr>
          <w:noProof/>
        </w:rPr>
        <w:t xml:space="preserve">, masura radierii devine opozabila Primariei Apahida doar daca </w:t>
      </w:r>
      <w:r>
        <w:rPr>
          <w:noProof/>
        </w:rPr>
        <w:t xml:space="preserve">radierea </w:t>
      </w:r>
      <w:r w:rsidR="00707073" w:rsidRPr="00BC1E59">
        <w:rPr>
          <w:noProof/>
        </w:rPr>
        <w:t xml:space="preserve">este operata in Cartea Funciara, or, </w:t>
      </w:r>
      <w:r>
        <w:rPr>
          <w:noProof/>
        </w:rPr>
        <w:t xml:space="preserve">asa cum rezulta din extrasele de carte funciara anexate, </w:t>
      </w:r>
      <w:r w:rsidR="00707073" w:rsidRPr="00BC1E59">
        <w:rPr>
          <w:noProof/>
        </w:rPr>
        <w:t xml:space="preserve">de la data notarii ipotecii legale, in cartea funciara nu a fost efectuata nicio radiere, </w:t>
      </w:r>
      <w:r w:rsidR="002540BD">
        <w:rPr>
          <w:noProof/>
        </w:rPr>
        <w:t xml:space="preserve">iar </w:t>
      </w:r>
      <w:r>
        <w:rPr>
          <w:noProof/>
        </w:rPr>
        <w:t xml:space="preserve">conform </w:t>
      </w:r>
      <w:r w:rsidR="00707073" w:rsidRPr="00BC1E59">
        <w:rPr>
          <w:noProof/>
        </w:rPr>
        <w:t xml:space="preserve">art. </w:t>
      </w:r>
      <w:r w:rsidR="00BC1E59" w:rsidRPr="00BC1E59">
        <w:rPr>
          <w:noProof/>
        </w:rPr>
        <w:t>902 Cod civil</w:t>
      </w:r>
      <w:proofErr w:type="gramStart"/>
      <w:r w:rsidR="00BC1E59" w:rsidRPr="00BC1E59">
        <w:rPr>
          <w:i/>
          <w:iCs/>
          <w:noProof/>
        </w:rPr>
        <w:t>:”</w:t>
      </w:r>
      <w:r w:rsidR="0039236E" w:rsidRPr="0039236E">
        <w:rPr>
          <w:i/>
          <w:iCs/>
        </w:rPr>
        <w:t>(</w:t>
      </w:r>
      <w:proofErr w:type="gramEnd"/>
      <w:r w:rsidR="0039236E" w:rsidRPr="0039236E">
        <w:rPr>
          <w:i/>
          <w:iCs/>
        </w:rPr>
        <w:t xml:space="preserve">1) </w:t>
      </w:r>
      <w:r w:rsidR="0039236E" w:rsidRPr="0039236E">
        <w:rPr>
          <w:i/>
          <w:iCs/>
          <w:noProof/>
        </w:rPr>
        <w:t xml:space="preserve">Drepturile, faptele sau alte raporturi juridice prevăzute la art. 876 alin. (2) devin opozabile terţelor persoane </w:t>
      </w:r>
      <w:r w:rsidR="0039236E" w:rsidRPr="0039236E">
        <w:rPr>
          <w:i/>
          <w:iCs/>
          <w:noProof/>
          <w:u w:val="single"/>
        </w:rPr>
        <w:t>exclusiv</w:t>
      </w:r>
      <w:r w:rsidR="0039236E" w:rsidRPr="0039236E">
        <w:rPr>
          <w:i/>
          <w:iCs/>
          <w:noProof/>
        </w:rPr>
        <w:t xml:space="preserve"> prin notare, dacă nu se dovedeşte că au fost cunoscute pe altă cale, în afara cazului în care din lege rezultă că simpla cunoaştere a acestora nu este suficientă pentru a suplini lipsa de publicitate. </w:t>
      </w:r>
      <w:r w:rsidR="00BC1E59" w:rsidRPr="00BC1E59">
        <w:rPr>
          <w:i/>
          <w:iCs/>
          <w:noProof/>
        </w:rPr>
        <w:t>..</w:t>
      </w:r>
      <w:r w:rsidR="0039236E" w:rsidRPr="0039236E">
        <w:rPr>
          <w:i/>
          <w:iCs/>
        </w:rPr>
        <w:t xml:space="preserve">(2) </w:t>
      </w:r>
      <w:r w:rsidR="0039236E" w:rsidRPr="0039236E">
        <w:rPr>
          <w:i/>
          <w:iCs/>
          <w:noProof/>
        </w:rPr>
        <w:t>În afara altor cazuri prevăzute de lege, sunt supuse notării în cartea funciară:</w:t>
      </w:r>
      <w:r w:rsidR="00BC1E59" w:rsidRPr="00BC1E59">
        <w:rPr>
          <w:i/>
          <w:iCs/>
          <w:noProof/>
        </w:rPr>
        <w:t>..</w:t>
      </w:r>
      <w:r w:rsidR="0039236E" w:rsidRPr="00BC1E59">
        <w:rPr>
          <w:i/>
          <w:iCs/>
        </w:rPr>
        <w:t xml:space="preserve">17. </w:t>
      </w:r>
      <w:proofErr w:type="spellStart"/>
      <w:r w:rsidR="0039236E" w:rsidRPr="00BC1E59">
        <w:rPr>
          <w:i/>
          <w:iCs/>
        </w:rPr>
        <w:t>sechestrul</w:t>
      </w:r>
      <w:proofErr w:type="spellEnd"/>
      <w:r w:rsidR="0039236E" w:rsidRPr="00BC1E59">
        <w:rPr>
          <w:i/>
          <w:iCs/>
        </w:rPr>
        <w:t xml:space="preserve">, </w:t>
      </w:r>
      <w:proofErr w:type="spellStart"/>
      <w:r w:rsidR="0039236E" w:rsidRPr="00BC1E59">
        <w:rPr>
          <w:i/>
          <w:iCs/>
        </w:rPr>
        <w:t>urmărirea</w:t>
      </w:r>
      <w:proofErr w:type="spellEnd"/>
      <w:r w:rsidR="0039236E" w:rsidRPr="00BC1E59">
        <w:rPr>
          <w:i/>
          <w:iCs/>
        </w:rPr>
        <w:t xml:space="preserve"> </w:t>
      </w:r>
      <w:proofErr w:type="spellStart"/>
      <w:r w:rsidR="0039236E" w:rsidRPr="00BC1E59">
        <w:rPr>
          <w:i/>
          <w:iCs/>
        </w:rPr>
        <w:t>imobilului</w:t>
      </w:r>
      <w:proofErr w:type="spellEnd"/>
      <w:r w:rsidR="0039236E" w:rsidRPr="00BC1E59">
        <w:rPr>
          <w:i/>
          <w:iCs/>
        </w:rPr>
        <w:t xml:space="preserve">, a </w:t>
      </w:r>
      <w:proofErr w:type="spellStart"/>
      <w:r w:rsidR="0039236E" w:rsidRPr="00BC1E59">
        <w:rPr>
          <w:i/>
          <w:iCs/>
        </w:rPr>
        <w:t>fructelor</w:t>
      </w:r>
      <w:proofErr w:type="spellEnd"/>
      <w:r w:rsidR="0039236E" w:rsidRPr="00BC1E59">
        <w:rPr>
          <w:i/>
          <w:iCs/>
        </w:rPr>
        <w:t xml:space="preserve"> </w:t>
      </w:r>
      <w:proofErr w:type="spellStart"/>
      <w:r w:rsidR="0039236E" w:rsidRPr="00BC1E59">
        <w:rPr>
          <w:i/>
          <w:iCs/>
        </w:rPr>
        <w:t>ori</w:t>
      </w:r>
      <w:proofErr w:type="spellEnd"/>
      <w:r w:rsidR="0039236E" w:rsidRPr="00BC1E59">
        <w:rPr>
          <w:i/>
          <w:iCs/>
        </w:rPr>
        <w:t xml:space="preserve"> </w:t>
      </w:r>
      <w:proofErr w:type="spellStart"/>
      <w:r w:rsidR="0039236E" w:rsidRPr="00BC1E59">
        <w:rPr>
          <w:i/>
          <w:iCs/>
        </w:rPr>
        <w:t>veniturilor</w:t>
      </w:r>
      <w:proofErr w:type="spellEnd"/>
      <w:r w:rsidR="0039236E" w:rsidRPr="00BC1E59">
        <w:rPr>
          <w:i/>
          <w:iCs/>
        </w:rPr>
        <w:t xml:space="preserve"> sale;</w:t>
      </w:r>
      <w:r w:rsidR="00BC1E59" w:rsidRPr="00BC1E59">
        <w:rPr>
          <w:i/>
          <w:iCs/>
        </w:rPr>
        <w:t>”.</w:t>
      </w:r>
    </w:p>
    <w:p w:rsidR="00A455A7" w:rsidRPr="00C76794" w:rsidRDefault="00D2461B" w:rsidP="00D2461B">
      <w:pPr>
        <w:spacing w:line="360" w:lineRule="auto"/>
        <w:ind w:right="562" w:firstLine="0"/>
        <w:rPr>
          <w:rFonts w:ascii="Times New Roman" w:hAnsi="Times New Roman"/>
          <w:b/>
          <w:sz w:val="24"/>
          <w:szCs w:val="24"/>
          <w:lang w:val="ro-RO"/>
        </w:rPr>
      </w:pPr>
      <w:r w:rsidRPr="00C76794">
        <w:rPr>
          <w:rFonts w:ascii="Times New Roman" w:hAnsi="Times New Roman"/>
          <w:b/>
          <w:sz w:val="24"/>
          <w:szCs w:val="24"/>
          <w:lang w:val="ro-RO"/>
        </w:rPr>
        <w:t>Secretar</w:t>
      </w:r>
      <w:r w:rsidR="00C76794" w:rsidRPr="00C76794">
        <w:rPr>
          <w:rFonts w:ascii="Times New Roman" w:hAnsi="Times New Roman"/>
          <w:b/>
          <w:sz w:val="24"/>
          <w:szCs w:val="24"/>
          <w:lang w:val="ro-RO"/>
        </w:rPr>
        <w:t xml:space="preserve"> General</w:t>
      </w:r>
    </w:p>
    <w:p w:rsidR="00D2461B" w:rsidRPr="00C76794" w:rsidRDefault="00D2461B" w:rsidP="00D2461B">
      <w:pPr>
        <w:spacing w:line="360" w:lineRule="auto"/>
        <w:ind w:right="562" w:firstLine="0"/>
        <w:rPr>
          <w:rFonts w:ascii="Times New Roman" w:hAnsi="Times New Roman"/>
          <w:b/>
          <w:sz w:val="24"/>
          <w:szCs w:val="24"/>
          <w:lang w:val="ro-RO"/>
        </w:rPr>
      </w:pPr>
      <w:r w:rsidRPr="00C76794">
        <w:rPr>
          <w:rFonts w:ascii="Times New Roman" w:hAnsi="Times New Roman"/>
          <w:b/>
          <w:sz w:val="24"/>
          <w:szCs w:val="24"/>
          <w:lang w:val="ro-RO"/>
        </w:rPr>
        <w:t>c.j. Alexandru David</w:t>
      </w:r>
    </w:p>
    <w:p w:rsidR="00A455A7" w:rsidRDefault="00A455A7" w:rsidP="00BC1E59">
      <w:pPr>
        <w:spacing w:line="360" w:lineRule="auto"/>
        <w:ind w:right="562" w:firstLine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2461B" w:rsidRDefault="00D2461B" w:rsidP="00BC1E59">
      <w:pPr>
        <w:spacing w:line="360" w:lineRule="auto"/>
        <w:ind w:right="562" w:firstLine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2461B" w:rsidRPr="00BC1E59" w:rsidRDefault="00D2461B" w:rsidP="00BC1E59">
      <w:pPr>
        <w:spacing w:line="360" w:lineRule="auto"/>
        <w:ind w:right="562" w:firstLine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E7ECB" w:rsidRPr="00D2461B" w:rsidRDefault="00EE7ECB" w:rsidP="00D2461B">
      <w:pPr>
        <w:ind w:right="562"/>
        <w:jc w:val="left"/>
        <w:rPr>
          <w:rFonts w:ascii="Times New Roman" w:hAnsi="Times New Roman"/>
          <w:iCs/>
          <w:sz w:val="24"/>
          <w:szCs w:val="24"/>
        </w:rPr>
      </w:pPr>
      <w:proofErr w:type="spellStart"/>
      <w:r w:rsidRPr="00D2461B">
        <w:rPr>
          <w:rFonts w:ascii="Times New Roman" w:hAnsi="Times New Roman"/>
          <w:iCs/>
          <w:sz w:val="24"/>
          <w:szCs w:val="24"/>
        </w:rPr>
        <w:t>Întocmit</w:t>
      </w:r>
      <w:proofErr w:type="spellEnd"/>
    </w:p>
    <w:p w:rsidR="00EE7ECB" w:rsidRPr="00D2461B" w:rsidRDefault="00EE7ECB" w:rsidP="00D2461B">
      <w:pPr>
        <w:ind w:right="562"/>
        <w:jc w:val="left"/>
        <w:rPr>
          <w:rFonts w:ascii="Times New Roman" w:hAnsi="Times New Roman"/>
          <w:iCs/>
          <w:sz w:val="24"/>
          <w:szCs w:val="24"/>
        </w:rPr>
      </w:pPr>
    </w:p>
    <w:p w:rsidR="00EE7ECB" w:rsidRPr="00D2461B" w:rsidRDefault="00D2461B" w:rsidP="00D2461B">
      <w:pPr>
        <w:ind w:right="562"/>
        <w:jc w:val="left"/>
        <w:rPr>
          <w:rFonts w:ascii="Times New Roman" w:hAnsi="Times New Roman"/>
          <w:b/>
          <w:iCs/>
          <w:sz w:val="24"/>
          <w:szCs w:val="24"/>
          <w:lang w:val="ro-RO"/>
        </w:rPr>
      </w:pPr>
      <w:proofErr w:type="spellStart"/>
      <w:r w:rsidRPr="00D2461B">
        <w:rPr>
          <w:rFonts w:ascii="Times New Roman" w:hAnsi="Times New Roman"/>
          <w:iCs/>
          <w:sz w:val="24"/>
          <w:szCs w:val="24"/>
        </w:rPr>
        <w:t>c.j.</w:t>
      </w:r>
      <w:proofErr w:type="spellEnd"/>
      <w:r w:rsidR="00EE7ECB" w:rsidRPr="00D2461B">
        <w:rPr>
          <w:rFonts w:ascii="Times New Roman" w:hAnsi="Times New Roman"/>
          <w:iCs/>
          <w:sz w:val="24"/>
          <w:szCs w:val="24"/>
        </w:rPr>
        <w:t xml:space="preserve"> Olga </w:t>
      </w:r>
      <w:proofErr w:type="spellStart"/>
      <w:r w:rsidR="00EE7ECB" w:rsidRPr="00D2461B">
        <w:rPr>
          <w:rFonts w:ascii="Times New Roman" w:hAnsi="Times New Roman"/>
          <w:iCs/>
          <w:sz w:val="24"/>
          <w:szCs w:val="24"/>
        </w:rPr>
        <w:t>Sandic</w:t>
      </w:r>
      <w:proofErr w:type="spellEnd"/>
    </w:p>
    <w:p w:rsidR="00EE7ECB" w:rsidRPr="00D2461B" w:rsidRDefault="00EE7ECB" w:rsidP="00D2461B">
      <w:pPr>
        <w:ind w:right="562"/>
        <w:jc w:val="left"/>
        <w:rPr>
          <w:rFonts w:ascii="Times New Roman" w:hAnsi="Times New Roman"/>
          <w:iCs/>
          <w:sz w:val="24"/>
          <w:szCs w:val="24"/>
        </w:rPr>
      </w:pPr>
    </w:p>
    <w:p w:rsidR="00EE7ECB" w:rsidRPr="00BC1E59" w:rsidRDefault="00EE7ECB" w:rsidP="00BC1E59">
      <w:pPr>
        <w:ind w:right="562"/>
        <w:jc w:val="both"/>
        <w:rPr>
          <w:rFonts w:ascii="Times New Roman" w:hAnsi="Times New Roman"/>
          <w:sz w:val="24"/>
          <w:szCs w:val="24"/>
        </w:rPr>
      </w:pPr>
    </w:p>
    <w:sectPr w:rsidR="00EE7ECB" w:rsidRPr="00BC1E59" w:rsidSect="00B6321F">
      <w:headerReference w:type="default" r:id="rId7"/>
      <w:headerReference w:type="first" r:id="rId8"/>
      <w:pgSz w:w="11907" w:h="16840" w:code="9"/>
      <w:pgMar w:top="567" w:right="567" w:bottom="567" w:left="1418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7538D" w:rsidRDefault="00F7538D" w:rsidP="00BC1E59">
      <w:pPr>
        <w:spacing w:line="240" w:lineRule="auto"/>
      </w:pPr>
      <w:r>
        <w:separator/>
      </w:r>
    </w:p>
  </w:endnote>
  <w:endnote w:type="continuationSeparator" w:id="0">
    <w:p w:rsidR="00F7538D" w:rsidRDefault="00F7538D" w:rsidP="00BC1E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7538D" w:rsidRDefault="00F7538D" w:rsidP="00BC1E59">
      <w:pPr>
        <w:spacing w:line="240" w:lineRule="auto"/>
      </w:pPr>
      <w:r>
        <w:separator/>
      </w:r>
    </w:p>
  </w:footnote>
  <w:footnote w:type="continuationSeparator" w:id="0">
    <w:p w:rsidR="00F7538D" w:rsidRDefault="00F7538D" w:rsidP="00BC1E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2572" w:rsidRPr="00B6321F" w:rsidRDefault="00B6321F" w:rsidP="00B6321F">
    <w:pPr>
      <w:pStyle w:val="Antet"/>
      <w:ind w:firstLine="0"/>
      <w:jc w:val="left"/>
      <w:rPr>
        <w:rFonts w:ascii="Times New Roman" w:hAnsi="Times New Roman"/>
        <w:sz w:val="24"/>
        <w:szCs w:val="24"/>
      </w:rPr>
    </w:pPr>
    <w:r w:rsidRPr="004B3A45">
      <w:rPr>
        <w:b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321F" w:rsidRPr="00E011F8" w:rsidRDefault="00B6321F" w:rsidP="00E011F8">
    <w:pPr>
      <w:pStyle w:val="Titlu1"/>
      <w:tabs>
        <w:tab w:val="left" w:pos="90"/>
      </w:tabs>
      <w:spacing w:before="0" w:after="0"/>
      <w:ind w:right="-540"/>
      <w:rPr>
        <w:rFonts w:ascii="Times New Roman" w:hAnsi="Times New Roman"/>
        <w:bCs w:val="0"/>
        <w:sz w:val="24"/>
        <w:szCs w:val="24"/>
        <w:lang w:val="pt-BR"/>
      </w:rPr>
    </w:pPr>
    <w:r w:rsidRPr="00E011F8">
      <w:rPr>
        <w:rFonts w:ascii="Times New Roman" w:hAnsi="Times New Roman"/>
        <w:bCs w:val="0"/>
        <w:sz w:val="24"/>
        <w:szCs w:val="24"/>
        <w:lang w:val="pt-BR"/>
      </w:rPr>
      <w:t>ROMÂNIA</w:t>
    </w:r>
  </w:p>
  <w:p w:rsidR="00B6321F" w:rsidRPr="00E011F8" w:rsidRDefault="00B6321F" w:rsidP="00E011F8">
    <w:pPr>
      <w:pStyle w:val="Titlu1"/>
      <w:tabs>
        <w:tab w:val="left" w:pos="90"/>
      </w:tabs>
      <w:spacing w:before="0" w:after="0"/>
      <w:ind w:right="-540"/>
      <w:rPr>
        <w:rFonts w:ascii="Times New Roman" w:hAnsi="Times New Roman"/>
        <w:bCs w:val="0"/>
        <w:sz w:val="24"/>
        <w:szCs w:val="24"/>
        <w:lang w:val="pt-BR"/>
      </w:rPr>
    </w:pPr>
    <w:r w:rsidRPr="00E011F8">
      <w:rPr>
        <w:rFonts w:ascii="Times New Roman" w:hAnsi="Times New Roman"/>
        <w:bCs w:val="0"/>
        <w:sz w:val="24"/>
        <w:szCs w:val="24"/>
        <w:lang w:val="pt-BR"/>
      </w:rPr>
      <w:t>JUD. CLUJ</w:t>
    </w:r>
  </w:p>
  <w:p w:rsidR="00B6321F" w:rsidRPr="00E011F8" w:rsidRDefault="00B6321F" w:rsidP="00E011F8">
    <w:pPr>
      <w:tabs>
        <w:tab w:val="left" w:pos="90"/>
      </w:tabs>
      <w:ind w:right="-540" w:firstLine="0"/>
      <w:jc w:val="left"/>
      <w:rPr>
        <w:rFonts w:ascii="Times New Roman" w:hAnsi="Times New Roman"/>
        <w:b/>
        <w:sz w:val="24"/>
        <w:szCs w:val="24"/>
        <w:lang w:val="pt-BR"/>
      </w:rPr>
    </w:pPr>
    <w:r w:rsidRPr="00E011F8">
      <w:rPr>
        <w:rFonts w:ascii="Times New Roman" w:hAnsi="Times New Roman"/>
        <w:b/>
        <w:sz w:val="24"/>
        <w:szCs w:val="24"/>
        <w:lang w:val="pt-BR"/>
      </w:rPr>
      <w:t>COMUNA APAHIDA</w:t>
    </w:r>
  </w:p>
  <w:p w:rsidR="00B6321F" w:rsidRPr="00E011F8" w:rsidRDefault="00B6321F" w:rsidP="00E011F8">
    <w:pPr>
      <w:tabs>
        <w:tab w:val="left" w:pos="90"/>
      </w:tabs>
      <w:ind w:right="-540" w:firstLine="0"/>
      <w:jc w:val="left"/>
      <w:rPr>
        <w:rFonts w:ascii="Times New Roman" w:hAnsi="Times New Roman"/>
        <w:b/>
        <w:sz w:val="24"/>
        <w:szCs w:val="24"/>
        <w:lang w:val="pt-BR"/>
      </w:rPr>
    </w:pPr>
    <w:r w:rsidRPr="00E011F8">
      <w:rPr>
        <w:rFonts w:ascii="Times New Roman" w:hAnsi="Times New Roman"/>
        <w:b/>
        <w:sz w:val="24"/>
        <w:szCs w:val="24"/>
        <w:lang w:val="pt-BR"/>
      </w:rPr>
      <w:t>STR. LIBERTÃTII, NR.122</w:t>
    </w:r>
  </w:p>
  <w:p w:rsidR="00B6321F" w:rsidRDefault="00B6321F" w:rsidP="00E011F8">
    <w:pPr>
      <w:pStyle w:val="Antet"/>
      <w:ind w:firstLine="0"/>
      <w:jc w:val="left"/>
    </w:pPr>
    <w:r w:rsidRPr="00E011F8">
      <w:rPr>
        <w:rFonts w:ascii="Times New Roman" w:hAnsi="Times New Roman"/>
        <w:b/>
        <w:sz w:val="24"/>
        <w:szCs w:val="24"/>
        <w:lang w:val="pt-BR"/>
      </w:rPr>
      <w:t>TEL./FAX 064 – 231777, 231797</w:t>
    </w:r>
    <w:r w:rsidRPr="004B3A45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76B2C"/>
    <w:multiLevelType w:val="hybridMultilevel"/>
    <w:tmpl w:val="AF6A1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132F1"/>
    <w:multiLevelType w:val="hybridMultilevel"/>
    <w:tmpl w:val="687CC600"/>
    <w:lvl w:ilvl="0" w:tplc="31A6302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14192CC0"/>
    <w:multiLevelType w:val="hybridMultilevel"/>
    <w:tmpl w:val="192C0F64"/>
    <w:lvl w:ilvl="0" w:tplc="148CB51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6C79D2"/>
    <w:multiLevelType w:val="hybridMultilevel"/>
    <w:tmpl w:val="9F622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349EA"/>
    <w:multiLevelType w:val="hybridMultilevel"/>
    <w:tmpl w:val="58DC5BA0"/>
    <w:lvl w:ilvl="0" w:tplc="25EEA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0D0D0C"/>
    <w:multiLevelType w:val="hybridMultilevel"/>
    <w:tmpl w:val="7B249860"/>
    <w:lvl w:ilvl="0" w:tplc="0A2472A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CC13D9"/>
    <w:multiLevelType w:val="hybridMultilevel"/>
    <w:tmpl w:val="0D0E0CB4"/>
    <w:lvl w:ilvl="0" w:tplc="C8AE33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82307"/>
    <w:multiLevelType w:val="hybridMultilevel"/>
    <w:tmpl w:val="69682FC4"/>
    <w:lvl w:ilvl="0" w:tplc="A0B6DFC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837977">
    <w:abstractNumId w:val="2"/>
  </w:num>
  <w:num w:numId="2" w16cid:durableId="601301325">
    <w:abstractNumId w:val="7"/>
  </w:num>
  <w:num w:numId="3" w16cid:durableId="1633049274">
    <w:abstractNumId w:val="0"/>
  </w:num>
  <w:num w:numId="4" w16cid:durableId="2034961894">
    <w:abstractNumId w:val="6"/>
  </w:num>
  <w:num w:numId="5" w16cid:durableId="1239289866">
    <w:abstractNumId w:val="4"/>
  </w:num>
  <w:num w:numId="6" w16cid:durableId="1514762791">
    <w:abstractNumId w:val="5"/>
  </w:num>
  <w:num w:numId="7" w16cid:durableId="1558779995">
    <w:abstractNumId w:val="1"/>
  </w:num>
  <w:num w:numId="8" w16cid:durableId="4335936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ECB"/>
    <w:rsid w:val="00002221"/>
    <w:rsid w:val="00035053"/>
    <w:rsid w:val="000F78BF"/>
    <w:rsid w:val="00200D96"/>
    <w:rsid w:val="002351CE"/>
    <w:rsid w:val="002540BD"/>
    <w:rsid w:val="002A5A02"/>
    <w:rsid w:val="00332D23"/>
    <w:rsid w:val="0039236E"/>
    <w:rsid w:val="004025F4"/>
    <w:rsid w:val="00456DE2"/>
    <w:rsid w:val="00494D9D"/>
    <w:rsid w:val="00505333"/>
    <w:rsid w:val="00633980"/>
    <w:rsid w:val="00683140"/>
    <w:rsid w:val="006C01FB"/>
    <w:rsid w:val="00707073"/>
    <w:rsid w:val="007162DF"/>
    <w:rsid w:val="008C7A67"/>
    <w:rsid w:val="00972AEA"/>
    <w:rsid w:val="009D7CF4"/>
    <w:rsid w:val="00A455A7"/>
    <w:rsid w:val="00B50977"/>
    <w:rsid w:val="00B6321F"/>
    <w:rsid w:val="00BC1E59"/>
    <w:rsid w:val="00C153B9"/>
    <w:rsid w:val="00C76794"/>
    <w:rsid w:val="00C92773"/>
    <w:rsid w:val="00CE5DB5"/>
    <w:rsid w:val="00D2461B"/>
    <w:rsid w:val="00DC4C2A"/>
    <w:rsid w:val="00DF37E4"/>
    <w:rsid w:val="00E011F8"/>
    <w:rsid w:val="00E8552C"/>
    <w:rsid w:val="00EA5836"/>
    <w:rsid w:val="00EE7ECB"/>
    <w:rsid w:val="00F56AB8"/>
    <w:rsid w:val="00F7538D"/>
    <w:rsid w:val="00F82C73"/>
    <w:rsid w:val="00F85EA9"/>
    <w:rsid w:val="00FB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9A7DCD"/>
  <w15:chartTrackingRefBased/>
  <w15:docId w15:val="{4C63AFD0-FC13-465D-96D1-726916BF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ECB"/>
    <w:pPr>
      <w:spacing w:after="0" w:line="276" w:lineRule="auto"/>
      <w:ind w:firstLine="720"/>
      <w:jc w:val="center"/>
    </w:pPr>
    <w:rPr>
      <w:rFonts w:ascii="Calibri" w:eastAsia="Calibri" w:hAnsi="Calibri" w:cs="Times New Roman"/>
      <w:kern w:val="0"/>
      <w14:ligatures w14:val="none"/>
    </w:rPr>
  </w:style>
  <w:style w:type="paragraph" w:styleId="Titlu1">
    <w:name w:val="heading 1"/>
    <w:basedOn w:val="Normal"/>
    <w:next w:val="Normal"/>
    <w:link w:val="Titlu1Caracter"/>
    <w:qFormat/>
    <w:rsid w:val="00B6321F"/>
    <w:pPr>
      <w:keepNext/>
      <w:spacing w:before="240" w:after="60" w:line="240" w:lineRule="auto"/>
      <w:ind w:firstLine="0"/>
      <w:jc w:val="left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E7ECB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E7ECB"/>
    <w:rPr>
      <w:rFonts w:ascii="Calibri" w:eastAsia="Calibri" w:hAnsi="Calibri" w:cs="Times New Roman"/>
      <w:kern w:val="0"/>
      <w14:ligatures w14:val="none"/>
    </w:rPr>
  </w:style>
  <w:style w:type="paragraph" w:styleId="Listparagraf">
    <w:name w:val="List Paragraph"/>
    <w:basedOn w:val="Normal"/>
    <w:uiPriority w:val="34"/>
    <w:qFormat/>
    <w:rsid w:val="00EE7ECB"/>
    <w:pPr>
      <w:ind w:left="720"/>
      <w:contextualSpacing/>
    </w:pPr>
  </w:style>
  <w:style w:type="paragraph" w:customStyle="1" w:styleId="sartttl">
    <w:name w:val="s_art_ttl"/>
    <w:basedOn w:val="Normal"/>
    <w:rsid w:val="004025F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salnttl">
    <w:name w:val="s_aln_ttl"/>
    <w:basedOn w:val="Fontdeparagrafimplicit"/>
    <w:rsid w:val="004025F4"/>
  </w:style>
  <w:style w:type="character" w:customStyle="1" w:styleId="salnbdy">
    <w:name w:val="s_aln_bdy"/>
    <w:basedOn w:val="Fontdeparagrafimplicit"/>
    <w:rsid w:val="004025F4"/>
  </w:style>
  <w:style w:type="character" w:customStyle="1" w:styleId="slitttl">
    <w:name w:val="s_lit_ttl"/>
    <w:basedOn w:val="Fontdeparagrafimplicit"/>
    <w:rsid w:val="004025F4"/>
  </w:style>
  <w:style w:type="character" w:customStyle="1" w:styleId="slitbdy">
    <w:name w:val="s_lit_bdy"/>
    <w:basedOn w:val="Fontdeparagrafimplicit"/>
    <w:rsid w:val="004025F4"/>
  </w:style>
  <w:style w:type="paragraph" w:customStyle="1" w:styleId="sden">
    <w:name w:val="s_den"/>
    <w:basedOn w:val="Normal"/>
    <w:rsid w:val="004025F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spar">
    <w:name w:val="s_par"/>
    <w:basedOn w:val="Normal"/>
    <w:rsid w:val="004025F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scapden">
    <w:name w:val="s_cap_den"/>
    <w:basedOn w:val="Normal"/>
    <w:rsid w:val="004025F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9236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BC1E59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C1E59"/>
    <w:rPr>
      <w:rFonts w:ascii="Calibri" w:eastAsia="Calibri" w:hAnsi="Calibri" w:cs="Times New Roman"/>
      <w:kern w:val="0"/>
      <w14:ligatures w14:val="none"/>
    </w:rPr>
  </w:style>
  <w:style w:type="character" w:customStyle="1" w:styleId="Titlu1Caracter">
    <w:name w:val="Titlu 1 Caracter"/>
    <w:basedOn w:val="Fontdeparagrafimplicit"/>
    <w:link w:val="Titlu1"/>
    <w:rsid w:val="00B6321F"/>
    <w:rPr>
      <w:rFonts w:ascii="Calibri Light" w:eastAsia="Times New Roman" w:hAnsi="Calibri Light" w:cs="Times New Roman"/>
      <w:b/>
      <w:bCs/>
      <w:kern w:val="32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8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0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6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1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15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8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0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46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4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9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1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1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8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5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4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7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4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1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3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11</dc:creator>
  <cp:keywords/>
  <dc:description/>
  <cp:lastModifiedBy>User 11</cp:lastModifiedBy>
  <cp:revision>16</cp:revision>
  <dcterms:created xsi:type="dcterms:W3CDTF">2023-03-28T07:23:00Z</dcterms:created>
  <dcterms:modified xsi:type="dcterms:W3CDTF">2023-04-04T08:55:00Z</dcterms:modified>
</cp:coreProperties>
</file>