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F0B8B" w14:textId="77777777" w:rsidR="007F733B" w:rsidRPr="00EF5D7A" w:rsidRDefault="007F733B" w:rsidP="00085E2E">
      <w:pPr>
        <w:spacing w:after="0" w:line="240" w:lineRule="auto"/>
        <w:jc w:val="right"/>
        <w:rPr>
          <w:rFonts w:ascii="Calibri" w:hAnsi="Calibri" w:cs="Calibri"/>
          <w:b/>
          <w:bCs/>
          <w:u w:val="single"/>
        </w:rPr>
      </w:pPr>
      <w:r w:rsidRPr="00EF5D7A">
        <w:rPr>
          <w:rFonts w:ascii="Calibri" w:hAnsi="Calibri" w:cs="Calibri"/>
          <w:b/>
          <w:bCs/>
          <w:u w:val="single"/>
        </w:rPr>
        <w:t>PARTEA II</w:t>
      </w:r>
    </w:p>
    <w:p w14:paraId="6D93DA07" w14:textId="16DB9FCB" w:rsidR="00B06BB2" w:rsidRPr="00EF5D7A" w:rsidRDefault="00C5215F" w:rsidP="008338E1">
      <w:pPr>
        <w:spacing w:after="0" w:line="240" w:lineRule="auto"/>
        <w:jc w:val="center"/>
        <w:rPr>
          <w:rFonts w:ascii="Calibri" w:hAnsi="Calibri" w:cs="Calibri"/>
          <w:sz w:val="24"/>
          <w:szCs w:val="24"/>
          <w:shd w:val="clear" w:color="auto" w:fill="C0C0C0"/>
        </w:rPr>
      </w:pPr>
      <w:r w:rsidRPr="00EF5D7A">
        <w:rPr>
          <w:rFonts w:ascii="Calibri" w:hAnsi="Calibri" w:cs="Calibri"/>
          <w:b/>
          <w:bCs/>
          <w:color w:val="7030A0"/>
          <w:sz w:val="24"/>
          <w:szCs w:val="24"/>
        </w:rPr>
        <w:t>Secțiunea</w:t>
      </w:r>
      <w:r w:rsidR="00B06BB2" w:rsidRPr="00EF5D7A">
        <w:rPr>
          <w:rFonts w:ascii="Calibri" w:hAnsi="Calibri" w:cs="Calibri"/>
          <w:b/>
          <w:bCs/>
          <w:color w:val="7030A0"/>
          <w:sz w:val="24"/>
          <w:szCs w:val="24"/>
        </w:rPr>
        <w:t xml:space="preserve"> “</w:t>
      </w:r>
      <w:r w:rsidRPr="00EF5D7A">
        <w:rPr>
          <w:rFonts w:ascii="Calibri" w:hAnsi="Calibri" w:cs="Calibri"/>
          <w:b/>
          <w:bCs/>
          <w:color w:val="7030A0"/>
          <w:sz w:val="24"/>
          <w:szCs w:val="24"/>
        </w:rPr>
        <w:t>Condiții</w:t>
      </w:r>
      <w:r w:rsidR="00B06BB2" w:rsidRPr="00EF5D7A">
        <w:rPr>
          <w:rFonts w:ascii="Calibri" w:hAnsi="Calibri" w:cs="Calibri"/>
          <w:b/>
          <w:bCs/>
          <w:color w:val="7030A0"/>
          <w:sz w:val="24"/>
          <w:szCs w:val="24"/>
        </w:rPr>
        <w:t xml:space="preserve"> </w:t>
      </w:r>
      <w:r w:rsidR="00321C83" w:rsidRPr="00EF5D7A">
        <w:rPr>
          <w:rFonts w:ascii="Calibri" w:hAnsi="Calibri" w:cs="Calibri"/>
          <w:b/>
          <w:bCs/>
          <w:color w:val="7030A0"/>
          <w:sz w:val="24"/>
          <w:szCs w:val="24"/>
        </w:rPr>
        <w:t>Specifice</w:t>
      </w:r>
      <w:r w:rsidR="00B06BB2" w:rsidRPr="00EF5D7A">
        <w:rPr>
          <w:rFonts w:ascii="Calibri" w:hAnsi="Calibri" w:cs="Calibri"/>
          <w:b/>
          <w:bCs/>
          <w:color w:val="7030A0"/>
          <w:sz w:val="24"/>
          <w:szCs w:val="24"/>
        </w:rPr>
        <w:t>”</w:t>
      </w:r>
    </w:p>
    <w:p w14:paraId="57B8A950" w14:textId="77777777" w:rsidR="000E3C64" w:rsidRPr="00EF5D7A" w:rsidRDefault="000E3C64" w:rsidP="008338E1">
      <w:pPr>
        <w:spacing w:after="0" w:line="240" w:lineRule="auto"/>
        <w:jc w:val="both"/>
        <w:rPr>
          <w:rFonts w:ascii="Calibri" w:hAnsi="Calibri" w:cs="Calibri"/>
        </w:rPr>
      </w:pPr>
    </w:p>
    <w:p w14:paraId="7A24A7A1" w14:textId="77777777" w:rsidR="00571A76" w:rsidRPr="00EF5D7A" w:rsidRDefault="00571A76" w:rsidP="008338E1">
      <w:pPr>
        <w:spacing w:after="0" w:line="240" w:lineRule="auto"/>
        <w:jc w:val="both"/>
        <w:rPr>
          <w:rFonts w:ascii="Calibri" w:hAnsi="Calibri" w:cs="Calibri"/>
        </w:rPr>
      </w:pPr>
    </w:p>
    <w:tbl>
      <w:tblPr>
        <w:tblStyle w:val="TableGrid"/>
        <w:tblW w:w="990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636"/>
        <w:gridCol w:w="8264"/>
      </w:tblGrid>
      <w:tr w:rsidR="000E3C64" w:rsidRPr="00EF5D7A" w14:paraId="66CC46A9" w14:textId="77777777" w:rsidTr="00872D22">
        <w:tc>
          <w:tcPr>
            <w:tcW w:w="1636" w:type="dxa"/>
            <w:shd w:val="clear" w:color="auto" w:fill="1F497D" w:themeFill="text2"/>
          </w:tcPr>
          <w:p w14:paraId="62443621" w14:textId="781A3B3B" w:rsidR="000E3C64" w:rsidRPr="00EF5D7A" w:rsidRDefault="0052078D" w:rsidP="009A6DEE">
            <w:pPr>
              <w:autoSpaceDE w:val="0"/>
              <w:autoSpaceDN w:val="0"/>
              <w:adjustRightInd w:val="0"/>
              <w:rPr>
                <w:rFonts w:ascii="Calibri" w:hAnsi="Calibri" w:cs="Calibri"/>
                <w:b/>
                <w:bCs/>
                <w:color w:val="FFFFFF" w:themeColor="background1"/>
              </w:rPr>
            </w:pPr>
            <w:r w:rsidRPr="00EF5D7A">
              <w:rPr>
                <w:rFonts w:ascii="Calibri" w:hAnsi="Calibri" w:cs="Calibri"/>
                <w:b/>
                <w:bCs/>
                <w:color w:val="FFFFFF" w:themeColor="background1"/>
              </w:rPr>
              <w:t>1.</w:t>
            </w:r>
          </w:p>
        </w:tc>
        <w:tc>
          <w:tcPr>
            <w:tcW w:w="8264" w:type="dxa"/>
            <w:shd w:val="clear" w:color="auto" w:fill="1F497D" w:themeFill="text2"/>
          </w:tcPr>
          <w:p w14:paraId="6DDD888C" w14:textId="77777777" w:rsidR="000E3C64" w:rsidRPr="00EF5D7A" w:rsidRDefault="000E3C64" w:rsidP="00916F40">
            <w:pPr>
              <w:autoSpaceDE w:val="0"/>
              <w:autoSpaceDN w:val="0"/>
              <w:adjustRightInd w:val="0"/>
              <w:rPr>
                <w:rFonts w:ascii="Calibri" w:hAnsi="Calibri" w:cs="Calibri"/>
                <w:b/>
                <w:bCs/>
                <w:color w:val="FFFFFF" w:themeColor="background1"/>
              </w:rPr>
            </w:pPr>
            <w:r w:rsidRPr="00EF5D7A">
              <w:rPr>
                <w:rFonts w:ascii="Calibri" w:hAnsi="Calibri" w:cs="Calibri"/>
                <w:b/>
                <w:color w:val="FFFFFF" w:themeColor="background1"/>
              </w:rPr>
              <w:t>DEFINIŢII</w:t>
            </w:r>
          </w:p>
        </w:tc>
      </w:tr>
      <w:tr w:rsidR="000E3C64" w:rsidRPr="00EF5D7A" w14:paraId="62EDC5E9" w14:textId="77777777" w:rsidTr="00872D22">
        <w:tc>
          <w:tcPr>
            <w:tcW w:w="1636" w:type="dxa"/>
            <w:shd w:val="clear" w:color="auto" w:fill="auto"/>
          </w:tcPr>
          <w:p w14:paraId="45BFBF80" w14:textId="2C833132" w:rsidR="000E3C64" w:rsidRPr="00EF5D7A" w:rsidRDefault="0052078D" w:rsidP="009A6DEE">
            <w:pPr>
              <w:autoSpaceDE w:val="0"/>
              <w:autoSpaceDN w:val="0"/>
              <w:adjustRightInd w:val="0"/>
              <w:rPr>
                <w:rFonts w:ascii="Calibri" w:hAnsi="Calibri" w:cs="Calibri"/>
                <w:b/>
                <w:bCs/>
              </w:rPr>
            </w:pPr>
            <w:r w:rsidRPr="00EF5D7A">
              <w:rPr>
                <w:rFonts w:ascii="Calibri" w:hAnsi="Calibri" w:cs="Calibri"/>
                <w:b/>
                <w:bCs/>
              </w:rPr>
              <w:t>1.1.</w:t>
            </w:r>
          </w:p>
        </w:tc>
        <w:tc>
          <w:tcPr>
            <w:tcW w:w="8264" w:type="dxa"/>
            <w:shd w:val="clear" w:color="auto" w:fill="EAF1DD" w:themeFill="accent3" w:themeFillTint="33"/>
          </w:tcPr>
          <w:p w14:paraId="68225FDF" w14:textId="3F3DE907" w:rsidR="000E3C64" w:rsidRPr="00EF5D7A" w:rsidRDefault="000E3C64" w:rsidP="00916F40">
            <w:pPr>
              <w:autoSpaceDE w:val="0"/>
              <w:autoSpaceDN w:val="0"/>
              <w:adjustRightInd w:val="0"/>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00B05603" w:rsidRPr="00EF5D7A">
              <w:rPr>
                <w:rFonts w:ascii="Calibri" w:hAnsi="Calibri" w:cs="Calibri"/>
                <w:i/>
                <w:color w:val="0070C0"/>
              </w:rPr>
              <w:t>de Atribuire de către Achizitor, v</w:t>
            </w:r>
            <w:r w:rsidRPr="00EF5D7A">
              <w:rPr>
                <w:rFonts w:ascii="Calibri" w:hAnsi="Calibri" w:cs="Calibri"/>
                <w:i/>
                <w:color w:val="0070C0"/>
              </w:rPr>
              <w:t xml:space="preserve">or putea fi adăugate şi alte </w:t>
            </w:r>
            <w:r w:rsidR="00A609B4" w:rsidRPr="00EF5D7A">
              <w:rPr>
                <w:rFonts w:ascii="Calibri" w:hAnsi="Calibri" w:cs="Calibri"/>
                <w:i/>
                <w:color w:val="0070C0"/>
              </w:rPr>
              <w:t>definiții</w:t>
            </w:r>
            <w:r w:rsidRPr="00EF5D7A">
              <w:rPr>
                <w:rFonts w:ascii="Calibri" w:hAnsi="Calibri" w:cs="Calibri"/>
                <w:i/>
                <w:color w:val="0070C0"/>
              </w:rPr>
              <w:t xml:space="preserve"> pentru termeni care intervin în cadrul </w:t>
            </w:r>
            <w:r w:rsidR="00A609B4" w:rsidRPr="00EF5D7A">
              <w:rPr>
                <w:rFonts w:ascii="Calibri" w:hAnsi="Calibri" w:cs="Calibri"/>
                <w:i/>
                <w:color w:val="0070C0"/>
              </w:rPr>
              <w:t>Secțiunii</w:t>
            </w:r>
            <w:r w:rsidRPr="00EF5D7A">
              <w:rPr>
                <w:rFonts w:ascii="Calibri" w:hAnsi="Calibri" w:cs="Calibri"/>
                <w:i/>
                <w:color w:val="0070C0"/>
              </w:rPr>
              <w:t xml:space="preserve"> „</w:t>
            </w:r>
            <w:r w:rsidR="00A609B4" w:rsidRPr="00EF5D7A">
              <w:rPr>
                <w:rFonts w:ascii="Calibri" w:hAnsi="Calibri" w:cs="Calibri"/>
                <w:i/>
                <w:color w:val="0070C0"/>
              </w:rPr>
              <w:t>Condiții</w:t>
            </w:r>
            <w:r w:rsidRPr="00EF5D7A">
              <w:rPr>
                <w:rFonts w:ascii="Calibri" w:hAnsi="Calibri" w:cs="Calibri"/>
                <w:i/>
                <w:color w:val="0070C0"/>
              </w:rPr>
              <w:t xml:space="preserve"> Specifice”</w:t>
            </w:r>
            <w:r w:rsidR="00B05603" w:rsidRPr="00EF5D7A">
              <w:rPr>
                <w:rFonts w:ascii="Calibri" w:hAnsi="Calibri" w:cs="Calibri"/>
                <w:i/>
                <w:color w:val="0070C0"/>
              </w:rPr>
              <w:t>.</w:t>
            </w:r>
            <w:r w:rsidR="000E57C3" w:rsidRPr="00EF5D7A">
              <w:rPr>
                <w:rFonts w:ascii="Calibri" w:hAnsi="Calibri" w:cs="Calibri"/>
                <w:i/>
                <w:color w:val="0070C0"/>
              </w:rPr>
              <w:t>]</w:t>
            </w:r>
          </w:p>
          <w:p w14:paraId="438C551C" w14:textId="24EF4260" w:rsidR="00E758F8" w:rsidRPr="00EF5D7A" w:rsidRDefault="00085E2E" w:rsidP="001A577F">
            <w:pPr>
              <w:shd w:val="clear" w:color="auto" w:fill="EAF1DD" w:themeFill="accent3" w:themeFillTint="33"/>
              <w:tabs>
                <w:tab w:val="left" w:pos="0"/>
              </w:tabs>
              <w:autoSpaceDE w:val="0"/>
              <w:autoSpaceDN w:val="0"/>
              <w:adjustRightInd w:val="0"/>
              <w:rPr>
                <w:rFonts w:ascii="Calibri" w:eastAsia="Times New Roman" w:hAnsi="Calibri" w:cs="Calibri"/>
                <w:bCs/>
                <w:i/>
                <w:lang w:eastAsia="en-GB"/>
              </w:rPr>
            </w:pPr>
            <w:r w:rsidRPr="00EF5D7A">
              <w:rPr>
                <w:rFonts w:ascii="Calibri" w:eastAsia="Times New Roman" w:hAnsi="Calibri" w:cs="Calibri"/>
                <w:bCs/>
                <w:i/>
                <w:shd w:val="clear" w:color="auto" w:fill="D9D9D9" w:themeFill="background1" w:themeFillShade="D9"/>
                <w:lang w:eastAsia="en-GB"/>
              </w:rPr>
              <w:t xml:space="preserve">[Exemple de Definiții care ar putea fi adăugate pentru termeni care intervin în cadrul </w:t>
            </w:r>
            <w:r w:rsidRPr="006121CE">
              <w:rPr>
                <w:rFonts w:ascii="Calibri" w:eastAsia="Times New Roman" w:hAnsi="Calibri" w:cs="Calibri"/>
                <w:bCs/>
                <w:i/>
                <w:shd w:val="clear" w:color="auto" w:fill="D9D9D9" w:themeFill="background1" w:themeFillShade="D9"/>
                <w:lang w:eastAsia="en-GB"/>
              </w:rPr>
              <w:t>Secț</w:t>
            </w:r>
            <w:r w:rsidR="000D792D" w:rsidRPr="006121CE">
              <w:rPr>
                <w:rFonts w:ascii="Calibri" w:eastAsia="Times New Roman" w:hAnsi="Calibri" w:cs="Calibri"/>
                <w:bCs/>
                <w:i/>
                <w:shd w:val="clear" w:color="auto" w:fill="D9D9D9" w:themeFill="background1" w:themeFillShade="D9"/>
                <w:lang w:eastAsia="en-GB"/>
              </w:rPr>
              <w:t>i</w:t>
            </w:r>
            <w:r w:rsidRPr="006121CE">
              <w:rPr>
                <w:rFonts w:ascii="Calibri" w:eastAsia="Times New Roman" w:hAnsi="Calibri" w:cs="Calibri"/>
                <w:bCs/>
                <w:i/>
                <w:shd w:val="clear" w:color="auto" w:fill="D9D9D9" w:themeFill="background1" w:themeFillShade="D9"/>
                <w:lang w:eastAsia="en-GB"/>
              </w:rPr>
              <w:t xml:space="preserve">unii ”Condiții Specifice”, </w:t>
            </w:r>
            <w:r w:rsidRPr="00EF5D7A">
              <w:rPr>
                <w:rFonts w:ascii="Calibri" w:eastAsia="Times New Roman" w:hAnsi="Calibri" w:cs="Calibri"/>
                <w:bCs/>
                <w:i/>
                <w:shd w:val="clear" w:color="auto" w:fill="D9D9D9" w:themeFill="background1" w:themeFillShade="D9"/>
                <w:lang w:eastAsia="en-GB"/>
              </w:rPr>
              <w:t>după caz:</w:t>
            </w:r>
          </w:p>
          <w:p w14:paraId="79A9E162" w14:textId="131566CC" w:rsidR="00E758F8" w:rsidRPr="00EF5D7A" w:rsidRDefault="00E758F8" w:rsidP="001A577F">
            <w:pPr>
              <w:shd w:val="clear" w:color="auto" w:fill="EAF1DD" w:themeFill="accent3" w:themeFillTint="33"/>
              <w:autoSpaceDE w:val="0"/>
              <w:autoSpaceDN w:val="0"/>
              <w:adjustRightInd w:val="0"/>
              <w:ind w:left="311" w:hanging="311"/>
              <w:rPr>
                <w:rFonts w:ascii="Calibri" w:hAnsi="Calibri" w:cs="Calibri"/>
                <w:b/>
                <w:i/>
                <w:shd w:val="clear" w:color="auto" w:fill="FFFFFF" w:themeFill="background1"/>
              </w:rPr>
            </w:pPr>
            <w:r w:rsidRPr="00EF5D7A">
              <w:rPr>
                <w:rFonts w:ascii="Calibri" w:hAnsi="Calibri" w:cs="Calibri"/>
                <w:b/>
                <w:i/>
                <w:shd w:val="clear" w:color="auto" w:fill="D9D9D9" w:themeFill="background1" w:themeFillShade="D9"/>
              </w:rPr>
              <w:t>Abatere profesională</w:t>
            </w:r>
            <w:r w:rsidR="00085E2E" w:rsidRPr="00EF5D7A">
              <w:rPr>
                <w:rFonts w:ascii="Calibri" w:hAnsi="Calibri" w:cs="Calibri"/>
                <w:i/>
                <w:shd w:val="clear" w:color="auto" w:fill="D9D9D9" w:themeFill="background1" w:themeFillShade="D9"/>
              </w:rPr>
              <w:t xml:space="preserve"> - </w:t>
            </w:r>
            <w:r w:rsidR="00085E2E" w:rsidRPr="00EF5D7A">
              <w:rPr>
                <w:rFonts w:ascii="Calibri" w:eastAsia="Times New Roman" w:hAnsi="Calibri" w:cs="Calibri"/>
                <w:i/>
                <w:shd w:val="clear" w:color="auto" w:fill="D9D9D9" w:themeFill="background1" w:themeFillShade="D9"/>
                <w:lang w:eastAsia="en-GB"/>
              </w:rPr>
              <w:t xml:space="preserve">orice comportament culpabil care afectează credibilitatea profesională a Contractantului, săvârșite cu intenție sau din culpă gravă, inclusiv încălcări ale normelor de deontologie în sensul strict al profesiei căreia îi aparține acest operator economic </w:t>
            </w:r>
            <w:r w:rsidR="00085E2E" w:rsidRPr="00EF5D7A">
              <w:rPr>
                <w:rFonts w:ascii="Calibri" w:eastAsia="Times New Roman" w:hAnsi="Calibri" w:cs="Calibri"/>
                <w:bCs/>
                <w:i/>
                <w:iCs/>
                <w:shd w:val="clear" w:color="auto" w:fill="D9D9D9" w:themeFill="background1" w:themeFillShade="D9"/>
                <w:lang w:eastAsia="en-GB"/>
              </w:rPr>
              <w:t>sau ale drepturilor de proprietate intelectuală, săvârșită cu intenție sau din culpă gravă</w:t>
            </w:r>
            <w:r w:rsidR="00085E2E" w:rsidRPr="00EF5D7A">
              <w:rPr>
                <w:rFonts w:ascii="Calibri" w:eastAsia="Times New Roman" w:hAnsi="Calibri" w:cs="Calibri"/>
                <w:i/>
                <w:shd w:val="clear" w:color="auto" w:fill="D9D9D9" w:themeFill="background1" w:themeFillShade="D9"/>
                <w:lang w:eastAsia="en-GB"/>
              </w:rPr>
              <w:t>;</w:t>
            </w:r>
          </w:p>
          <w:p w14:paraId="053875CD" w14:textId="640D5613" w:rsidR="00E758F8" w:rsidRPr="00EF5D7A" w:rsidRDefault="00E758F8" w:rsidP="001A577F">
            <w:pPr>
              <w:shd w:val="clear" w:color="auto" w:fill="EAF1DD" w:themeFill="accent3" w:themeFillTint="33"/>
              <w:autoSpaceDE w:val="0"/>
              <w:autoSpaceDN w:val="0"/>
              <w:adjustRightInd w:val="0"/>
              <w:ind w:left="311" w:hanging="311"/>
              <w:rPr>
                <w:rFonts w:ascii="Calibri" w:hAnsi="Calibri" w:cs="Calibri"/>
                <w:i/>
                <w:shd w:val="clear" w:color="auto" w:fill="FFFFFF" w:themeFill="background1"/>
              </w:rPr>
            </w:pPr>
            <w:r w:rsidRPr="00EF5D7A">
              <w:rPr>
                <w:rFonts w:ascii="Calibri" w:hAnsi="Calibri" w:cs="Calibri"/>
                <w:b/>
                <w:i/>
                <w:shd w:val="clear" w:color="auto" w:fill="D9D9D9" w:themeFill="background1" w:themeFillShade="D9"/>
              </w:rPr>
              <w:t>Despăgubire generală</w:t>
            </w:r>
            <w:bookmarkStart w:id="0" w:name="_GoBack"/>
            <w:bookmarkEnd w:id="0"/>
            <w:r w:rsidR="00B33A9C" w:rsidRPr="00EF5D7A">
              <w:rPr>
                <w:rFonts w:ascii="Calibri" w:hAnsi="Calibri" w:cs="Calibri"/>
                <w:i/>
                <w:shd w:val="clear" w:color="auto" w:fill="D9D9D9" w:themeFill="background1" w:themeFillShade="D9"/>
              </w:rPr>
              <w:t xml:space="preserve"> - </w:t>
            </w:r>
            <w:r w:rsidR="00B33A9C" w:rsidRPr="00EF5D7A">
              <w:rPr>
                <w:rFonts w:ascii="Calibri" w:eastAsia="Times New Roman" w:hAnsi="Calibri" w:cs="Calibri"/>
                <w:i/>
                <w:shd w:val="clear" w:color="auto" w:fill="D9D9D9" w:themeFill="background1" w:themeFillShade="D9"/>
                <w:lang w:eastAsia="en-GB"/>
              </w:rPr>
              <w:t xml:space="preserve">suma, neprevăzută expres în Contractul de Servicii, care este acordată de către </w:t>
            </w:r>
            <w:r w:rsidR="000D792D" w:rsidRPr="00EF5D7A">
              <w:rPr>
                <w:rFonts w:ascii="Calibri" w:eastAsia="Times New Roman" w:hAnsi="Calibri" w:cs="Calibri"/>
                <w:i/>
                <w:shd w:val="clear" w:color="auto" w:fill="D9D9D9" w:themeFill="background1" w:themeFillShade="D9"/>
                <w:lang w:eastAsia="en-GB"/>
              </w:rPr>
              <w:t>instanța</w:t>
            </w:r>
            <w:r w:rsidR="00B33A9C" w:rsidRPr="00EF5D7A">
              <w:rPr>
                <w:rFonts w:ascii="Calibri" w:eastAsia="Times New Roman" w:hAnsi="Calibri" w:cs="Calibri"/>
                <w:i/>
                <w:shd w:val="clear" w:color="auto" w:fill="D9D9D9" w:themeFill="background1" w:themeFillShade="D9"/>
                <w:lang w:eastAsia="en-GB"/>
              </w:rPr>
              <w:t xml:space="preserve"> de judecată ca şi despăgubire plătibilă </w:t>
            </w:r>
            <w:r w:rsidR="000D792D" w:rsidRPr="00EF5D7A">
              <w:rPr>
                <w:rFonts w:ascii="Calibri" w:eastAsia="Times New Roman" w:hAnsi="Calibri" w:cs="Calibri"/>
                <w:i/>
                <w:shd w:val="clear" w:color="auto" w:fill="D9D9D9" w:themeFill="background1" w:themeFillShade="D9"/>
                <w:lang w:eastAsia="en-GB"/>
              </w:rPr>
              <w:t>Părții</w:t>
            </w:r>
            <w:r w:rsidR="00B33A9C" w:rsidRPr="00EF5D7A">
              <w:rPr>
                <w:rFonts w:ascii="Calibri" w:eastAsia="Times New Roman" w:hAnsi="Calibri" w:cs="Calibri"/>
                <w:i/>
                <w:shd w:val="clear" w:color="auto" w:fill="D9D9D9" w:themeFill="background1" w:themeFillShade="D9"/>
                <w:lang w:eastAsia="en-GB"/>
              </w:rPr>
              <w:t xml:space="preserve"> prejudiciate în urma încălcării prevederilor Contractului de Servicii de către cealaltă Parte;</w:t>
            </w:r>
          </w:p>
          <w:p w14:paraId="77724A26" w14:textId="4FAE02C5" w:rsidR="008E067F" w:rsidRPr="00EF5D7A" w:rsidRDefault="00E758F8" w:rsidP="001A577F">
            <w:pPr>
              <w:tabs>
                <w:tab w:val="left" w:pos="401"/>
              </w:tabs>
              <w:autoSpaceDE w:val="0"/>
              <w:autoSpaceDN w:val="0"/>
              <w:adjustRightInd w:val="0"/>
              <w:ind w:left="311" w:hanging="311"/>
              <w:rPr>
                <w:rFonts w:ascii="Calibri" w:eastAsia="Times New Roman" w:hAnsi="Calibri" w:cs="Calibri"/>
                <w:bCs/>
                <w:i/>
                <w:shd w:val="clear" w:color="auto" w:fill="D9D9D9" w:themeFill="background1" w:themeFillShade="D9"/>
                <w:lang w:eastAsia="en-GB"/>
              </w:rPr>
            </w:pPr>
            <w:r w:rsidRPr="00EF5D7A">
              <w:rPr>
                <w:rFonts w:ascii="Calibri" w:eastAsia="Times New Roman" w:hAnsi="Calibri" w:cs="Calibri"/>
                <w:b/>
                <w:bCs/>
                <w:i/>
                <w:shd w:val="clear" w:color="auto" w:fill="D9D9D9" w:themeFill="background1" w:themeFillShade="D9"/>
                <w:lang w:eastAsia="en-GB"/>
              </w:rPr>
              <w:t>Dobândă penalizatoare</w:t>
            </w:r>
            <w:r w:rsidR="008E067F" w:rsidRPr="00EF5D7A">
              <w:rPr>
                <w:rFonts w:ascii="Calibri" w:eastAsia="Times New Roman" w:hAnsi="Calibri" w:cs="Calibri"/>
                <w:bCs/>
                <w:i/>
                <w:shd w:val="clear" w:color="auto" w:fill="D9D9D9" w:themeFill="background1" w:themeFillShade="D9"/>
                <w:lang w:eastAsia="en-GB"/>
              </w:rPr>
              <w:t xml:space="preserve"> - nivelul dobânzii pentru plata cu întârziere a obligațiilor bănești stabilită astfel:</w:t>
            </w:r>
            <w:r w:rsidR="008E067F" w:rsidRPr="00EF5D7A">
              <w:rPr>
                <w:rFonts w:ascii="Calibri" w:eastAsia="Times New Roman" w:hAnsi="Calibri" w:cs="Calibri"/>
                <w:b/>
                <w:bCs/>
                <w:i/>
                <w:shd w:val="clear" w:color="auto" w:fill="D9D9D9" w:themeFill="background1" w:themeFillShade="D9"/>
                <w:lang w:eastAsia="en-GB"/>
              </w:rPr>
              <w:t xml:space="preserve"> </w:t>
            </w:r>
            <w:r w:rsidR="008E067F" w:rsidRPr="00EF5D7A">
              <w:rPr>
                <w:rFonts w:ascii="Calibri" w:eastAsia="Times New Roman" w:hAnsi="Calibri" w:cs="Calibri"/>
                <w:bCs/>
                <w:i/>
                <w:shd w:val="clear" w:color="auto" w:fill="D9D9D9" w:themeFill="background1" w:themeFillShade="D9"/>
                <w:lang w:eastAsia="en-GB"/>
              </w:rPr>
              <w:t>[introduceți nivelul dobânzii și modalitatea de stabilire a acesteia.]</w:t>
            </w:r>
          </w:p>
          <w:p w14:paraId="6C4CC726" w14:textId="0D663AC1" w:rsidR="00C84053" w:rsidRPr="00EF5D7A" w:rsidRDefault="00C84053" w:rsidP="001A577F">
            <w:pPr>
              <w:tabs>
                <w:tab w:val="left" w:pos="401"/>
              </w:tabs>
              <w:autoSpaceDE w:val="0"/>
              <w:autoSpaceDN w:val="0"/>
              <w:adjustRightInd w:val="0"/>
              <w:ind w:left="311" w:hanging="311"/>
              <w:rPr>
                <w:rFonts w:ascii="Calibri" w:eastAsia="Times New Roman" w:hAnsi="Calibri" w:cs="Calibri"/>
                <w:bCs/>
                <w:i/>
                <w:lang w:eastAsia="en-GB"/>
              </w:rPr>
            </w:pPr>
            <w:r w:rsidRPr="00EF5D7A">
              <w:rPr>
                <w:rFonts w:ascii="Calibri" w:eastAsia="Times New Roman" w:hAnsi="Calibri" w:cs="Calibri"/>
                <w:b/>
                <w:bCs/>
                <w:i/>
                <w:shd w:val="clear" w:color="auto" w:fill="D9D9D9" w:themeFill="background1" w:themeFillShade="D9"/>
                <w:lang w:eastAsia="en-GB"/>
              </w:rPr>
              <w:t>Durata de valabilitate a Contractului</w:t>
            </w:r>
            <w:r w:rsidRPr="00EF5D7A">
              <w:rPr>
                <w:rFonts w:ascii="Calibri" w:eastAsia="Times New Roman" w:hAnsi="Calibri" w:cs="Calibri"/>
                <w:bCs/>
                <w:i/>
                <w:shd w:val="clear" w:color="auto" w:fill="D9D9D9" w:themeFill="background1" w:themeFillShade="D9"/>
                <w:lang w:eastAsia="en-GB"/>
              </w:rPr>
              <w:t xml:space="preserve"> - </w:t>
            </w:r>
            <w:r w:rsidRPr="00EF5D7A">
              <w:rPr>
                <w:rFonts w:ascii="Calibri" w:hAnsi="Calibri" w:cs="Calibri"/>
                <w:i/>
                <w:shd w:val="clear" w:color="auto" w:fill="D9D9D9" w:themeFill="background1" w:themeFillShade="D9"/>
              </w:rPr>
              <w:t xml:space="preserve">intervalul de timp în care prezentul Contract produce efecte, potrivit Legii, Ofertei și documentației procedurii de achiziție, de la data intrării în vigoare a Contractului și până la epuizarea convențională sau legală a oricărui efect pe care îl </w:t>
            </w:r>
            <w:r w:rsidR="000D792D" w:rsidRPr="00EF5D7A">
              <w:rPr>
                <w:rFonts w:ascii="Calibri" w:hAnsi="Calibri" w:cs="Calibri"/>
                <w:i/>
                <w:shd w:val="clear" w:color="auto" w:fill="D9D9D9" w:themeFill="background1" w:themeFillShade="D9"/>
              </w:rPr>
              <w:t>produce</w:t>
            </w:r>
            <w:r w:rsidRPr="00EF5D7A">
              <w:rPr>
                <w:rFonts w:ascii="Calibri" w:hAnsi="Calibri" w:cs="Calibri"/>
                <w:i/>
                <w:shd w:val="clear" w:color="auto" w:fill="D9D9D9" w:themeFill="background1" w:themeFillShade="D9"/>
              </w:rPr>
              <w:t xml:space="preserve">. Durata Contractului este egală cu durata de </w:t>
            </w:r>
            <w:r w:rsidR="000D792D" w:rsidRPr="00EF5D7A">
              <w:rPr>
                <w:rFonts w:ascii="Calibri" w:hAnsi="Calibri" w:cs="Calibri"/>
                <w:i/>
                <w:shd w:val="clear" w:color="auto" w:fill="D9D9D9" w:themeFill="background1" w:themeFillShade="D9"/>
              </w:rPr>
              <w:t>prestare</w:t>
            </w:r>
            <w:r w:rsidRPr="00EF5D7A">
              <w:rPr>
                <w:rFonts w:ascii="Calibri" w:hAnsi="Calibri" w:cs="Calibri"/>
                <w:i/>
                <w:shd w:val="clear" w:color="auto" w:fill="D9D9D9" w:themeFill="background1" w:themeFillShade="D9"/>
              </w:rPr>
              <w:t xml:space="preserve"> a Serviciilor, dacă aceasta din urmă este neîntreruptă. Durata Contractului este mai mare decât durata reală de prestare a Serviciilor, dacă aceasta din urmă se întrerupe, din orice motiv, caz în care Durata Contractului cuprinde și intervalele de timp în care prestarea Serviciilor este </w:t>
            </w:r>
            <w:r w:rsidR="00B638E2" w:rsidRPr="00EF5D7A">
              <w:rPr>
                <w:rFonts w:ascii="Calibri" w:hAnsi="Calibri" w:cs="Calibri"/>
                <w:i/>
                <w:shd w:val="clear" w:color="auto" w:fill="D9D9D9" w:themeFill="background1" w:themeFillShade="D9"/>
              </w:rPr>
              <w:t xml:space="preserve">suspendată </w:t>
            </w:r>
            <w:r w:rsidRPr="00EF5D7A">
              <w:rPr>
                <w:rFonts w:ascii="Calibri" w:hAnsi="Calibri" w:cs="Calibri"/>
                <w:i/>
                <w:shd w:val="clear" w:color="auto" w:fill="D9D9D9" w:themeFill="background1" w:themeFillShade="D9"/>
              </w:rPr>
              <w:t>sau prelungită. Durata de prestare a Serviciilor nu poate depăși, ca termen, limita termenului la care expiră durata Contractului.</w:t>
            </w:r>
          </w:p>
          <w:p w14:paraId="5880F91C" w14:textId="2BC8518E" w:rsidR="00C84053" w:rsidRPr="00EF5D7A" w:rsidRDefault="00C84053" w:rsidP="001A577F">
            <w:pPr>
              <w:tabs>
                <w:tab w:val="left" w:pos="401"/>
              </w:tabs>
              <w:autoSpaceDE w:val="0"/>
              <w:autoSpaceDN w:val="0"/>
              <w:adjustRightInd w:val="0"/>
              <w:ind w:left="311" w:hanging="311"/>
              <w:rPr>
                <w:rFonts w:ascii="Calibri" w:hAnsi="Calibri" w:cs="Calibri"/>
                <w:i/>
                <w:shd w:val="clear" w:color="auto" w:fill="FFFFFF" w:themeFill="background1"/>
              </w:rPr>
            </w:pPr>
            <w:r w:rsidRPr="00EF5D7A">
              <w:rPr>
                <w:rFonts w:ascii="Calibri" w:hAnsi="Calibri" w:cs="Calibri"/>
                <w:b/>
                <w:bCs/>
                <w:i/>
                <w:shd w:val="clear" w:color="auto" w:fill="D9D9D9" w:themeFill="background1" w:themeFillShade="D9"/>
              </w:rPr>
              <w:t>Obligație esențială</w:t>
            </w:r>
            <w:r w:rsidRPr="00EF5D7A">
              <w:rPr>
                <w:rFonts w:ascii="Calibri" w:hAnsi="Calibri" w:cs="Calibri"/>
                <w:bCs/>
                <w:shd w:val="clear" w:color="auto" w:fill="D9D9D9" w:themeFill="background1" w:themeFillShade="D9"/>
              </w:rPr>
              <w:t xml:space="preserve"> </w:t>
            </w:r>
            <w:r w:rsidRPr="00EF5D7A">
              <w:rPr>
                <w:rFonts w:ascii="Calibri" w:hAnsi="Calibri" w:cs="Calibri"/>
                <w:shd w:val="clear" w:color="auto" w:fill="D9D9D9" w:themeFill="background1" w:themeFillShade="D9"/>
              </w:rPr>
              <w:t xml:space="preserve">- orice obligație/obligații a/ale </w:t>
            </w:r>
            <w:r w:rsidRPr="00EF5D7A">
              <w:rPr>
                <w:rFonts w:ascii="Calibri" w:hAnsi="Calibri" w:cs="Calibri"/>
                <w:i/>
                <w:shd w:val="clear" w:color="auto" w:fill="D9D9D9" w:themeFill="background1" w:themeFillShade="D9"/>
              </w:rPr>
              <w:t>Contractantului</w:t>
            </w:r>
            <w:r w:rsidRPr="00EF5D7A">
              <w:rPr>
                <w:rFonts w:ascii="Calibri" w:hAnsi="Calibri" w:cs="Calibri"/>
                <w:shd w:val="clear" w:color="auto" w:fill="D9D9D9" w:themeFill="background1" w:themeFillShade="D9"/>
              </w:rPr>
              <w:t xml:space="preserve">, astfel cum este/sunt aceasta/acestea </w:t>
            </w:r>
            <w:r w:rsidR="0072166A" w:rsidRPr="00EF5D7A">
              <w:rPr>
                <w:rFonts w:ascii="Calibri" w:hAnsi="Calibri" w:cs="Calibri"/>
                <w:shd w:val="clear" w:color="auto" w:fill="D9D9D9" w:themeFill="background1" w:themeFillShade="D9"/>
              </w:rPr>
              <w:t>stabilită/stabilite</w:t>
            </w:r>
            <w:r w:rsidRPr="00EF5D7A">
              <w:rPr>
                <w:rFonts w:ascii="Calibri" w:hAnsi="Calibri" w:cs="Calibri"/>
                <w:shd w:val="clear" w:color="auto" w:fill="D9D9D9" w:themeFill="background1" w:themeFillShade="D9"/>
              </w:rPr>
              <w:t xml:space="preserve"> în </w:t>
            </w:r>
            <w:r w:rsidR="0072166A" w:rsidRPr="00EF5D7A">
              <w:rPr>
                <w:rFonts w:ascii="Calibri" w:hAnsi="Calibri" w:cs="Calibri"/>
                <w:i/>
                <w:shd w:val="clear" w:color="auto" w:fill="D9D9D9" w:themeFill="background1" w:themeFillShade="D9"/>
              </w:rPr>
              <w:t>Contract</w:t>
            </w:r>
            <w:r w:rsidRPr="00EF5D7A">
              <w:rPr>
                <w:rFonts w:ascii="Calibri" w:hAnsi="Calibri" w:cs="Calibri"/>
                <w:shd w:val="clear" w:color="auto" w:fill="D9D9D9" w:themeFill="background1" w:themeFillShade="D9"/>
              </w:rPr>
              <w:t xml:space="preserve">, a căror nerespectare poate conduce la rezilierea prezentului </w:t>
            </w:r>
            <w:r w:rsidRPr="00EF5D7A">
              <w:rPr>
                <w:rFonts w:ascii="Calibri" w:hAnsi="Calibri" w:cs="Calibri"/>
                <w:i/>
                <w:shd w:val="clear" w:color="auto" w:fill="D9D9D9" w:themeFill="background1" w:themeFillShade="D9"/>
              </w:rPr>
              <w:t>Contract</w:t>
            </w:r>
            <w:r w:rsidRPr="00EF5D7A">
              <w:rPr>
                <w:rFonts w:ascii="Calibri" w:hAnsi="Calibri" w:cs="Calibri"/>
                <w:shd w:val="clear" w:color="auto" w:fill="D9D9D9" w:themeFill="background1" w:themeFillShade="D9"/>
              </w:rPr>
              <w:t>;</w:t>
            </w:r>
            <w:r w:rsidR="001A577F" w:rsidRPr="00EF5D7A">
              <w:rPr>
                <w:rFonts w:ascii="Calibri" w:hAnsi="Calibri" w:cs="Calibri"/>
                <w:i/>
                <w:highlight w:val="lightGray"/>
                <w:shd w:val="clear" w:color="auto" w:fill="FFFFFF" w:themeFill="background1"/>
              </w:rPr>
              <w:t>]</w:t>
            </w:r>
          </w:p>
          <w:p w14:paraId="6FFA7B8F" w14:textId="1B78946F" w:rsidR="003B0CE6" w:rsidRPr="00EF5D7A" w:rsidRDefault="003B0CE6" w:rsidP="003B0CE6">
            <w:pPr>
              <w:shd w:val="clear" w:color="auto" w:fill="EAF1DD" w:themeFill="accent3" w:themeFillTint="33"/>
              <w:tabs>
                <w:tab w:val="left" w:pos="401"/>
              </w:tabs>
              <w:autoSpaceDE w:val="0"/>
              <w:autoSpaceDN w:val="0"/>
              <w:adjustRightInd w:val="0"/>
              <w:rPr>
                <w:rFonts w:ascii="Calibri" w:hAnsi="Calibri" w:cs="Calibri"/>
                <w:i/>
                <w:color w:val="0070C0"/>
                <w:shd w:val="clear" w:color="auto" w:fill="FFFFFF" w:themeFill="background1"/>
              </w:rPr>
            </w:pPr>
            <w:r w:rsidRPr="00EF5D7A">
              <w:rPr>
                <w:rFonts w:ascii="Calibri" w:hAnsi="Calibri" w:cs="Calibri"/>
                <w:i/>
                <w:color w:val="0070C0"/>
                <w:shd w:val="clear" w:color="auto" w:fill="EAF1DD" w:themeFill="accent3" w:themeFillTint="33"/>
              </w:rPr>
              <w:t>și/sau</w:t>
            </w:r>
          </w:p>
          <w:p w14:paraId="11CC3A8E" w14:textId="30242059" w:rsidR="003B0CE6" w:rsidRPr="00EF5D7A" w:rsidRDefault="003B0CE6" w:rsidP="00AB136C">
            <w:pPr>
              <w:tabs>
                <w:tab w:val="left" w:pos="401"/>
              </w:tabs>
              <w:autoSpaceDE w:val="0"/>
              <w:autoSpaceDN w:val="0"/>
              <w:adjustRightInd w:val="0"/>
              <w:rPr>
                <w:rFonts w:ascii="Calibri" w:eastAsia="Times New Roman" w:hAnsi="Calibri" w:cs="Calibri"/>
                <w:b/>
                <w:bCs/>
                <w:i/>
                <w:shd w:val="clear" w:color="auto" w:fill="D9D9D9" w:themeFill="background1" w:themeFillShade="D9"/>
                <w:lang w:eastAsia="en-GB"/>
              </w:rPr>
            </w:pPr>
            <w:r w:rsidRPr="00EF5D7A">
              <w:rPr>
                <w:rFonts w:ascii="Calibri" w:hAnsi="Calibri" w:cs="Calibri"/>
                <w:i/>
                <w:color w:val="0070C0"/>
              </w:rPr>
              <w:t xml:space="preserve">[Vor putea fi </w:t>
            </w:r>
            <w:r w:rsidR="00A609B4" w:rsidRPr="00EF5D7A">
              <w:rPr>
                <w:rFonts w:ascii="Calibri" w:hAnsi="Calibri" w:cs="Calibri"/>
                <w:i/>
                <w:color w:val="0070C0"/>
              </w:rPr>
              <w:t>menționate</w:t>
            </w:r>
            <w:r w:rsidRPr="00EF5D7A">
              <w:rPr>
                <w:rFonts w:ascii="Calibri" w:hAnsi="Calibri" w:cs="Calibri"/>
                <w:i/>
                <w:color w:val="0070C0"/>
              </w:rPr>
              <w:t xml:space="preserve"> precizări suplimentare specifice obiectului Contractului.]</w:t>
            </w:r>
          </w:p>
          <w:p w14:paraId="7763064C" w14:textId="38401733" w:rsidR="008C38D1" w:rsidRPr="00EF5D7A" w:rsidRDefault="003B0CE6" w:rsidP="003B0CE6">
            <w:pPr>
              <w:tabs>
                <w:tab w:val="left" w:pos="401"/>
              </w:tabs>
              <w:autoSpaceDE w:val="0"/>
              <w:autoSpaceDN w:val="0"/>
              <w:adjustRightInd w:val="0"/>
              <w:rPr>
                <w:rFonts w:ascii="Calibri" w:hAnsi="Calibri" w:cs="Calibri"/>
                <w:i/>
                <w:shd w:val="clear" w:color="auto" w:fill="D9D9D9" w:themeFill="background1" w:themeFillShade="D9"/>
              </w:rPr>
            </w:pPr>
            <w:r w:rsidRPr="00EF5D7A">
              <w:rPr>
                <w:rFonts w:ascii="Calibri" w:eastAsia="Times New Roman" w:hAnsi="Calibri" w:cs="Calibri"/>
                <w:bCs/>
                <w:i/>
                <w:shd w:val="clear" w:color="auto" w:fill="D9D9D9" w:themeFill="background1" w:themeFillShade="D9"/>
                <w:lang w:eastAsia="en-GB"/>
              </w:rPr>
              <w:t xml:space="preserve">[ex: la punctul </w:t>
            </w:r>
            <w:r w:rsidR="00CD1FDE" w:rsidRPr="00EF5D7A">
              <w:rPr>
                <w:rFonts w:ascii="Calibri" w:eastAsia="Times New Roman" w:hAnsi="Calibri" w:cs="Calibri"/>
                <w:b/>
                <w:bCs/>
                <w:i/>
                <w:shd w:val="clear" w:color="auto" w:fill="D9D9D9" w:themeFill="background1" w:themeFillShade="D9"/>
                <w:lang w:eastAsia="en-GB"/>
              </w:rPr>
              <w:t>(c) Caiet de Sarcini</w:t>
            </w:r>
            <w:r w:rsidRPr="00EF5D7A">
              <w:rPr>
                <w:rFonts w:ascii="Calibri" w:eastAsia="Times New Roman" w:hAnsi="Calibri" w:cs="Calibri"/>
                <w:bCs/>
                <w:i/>
                <w:shd w:val="clear" w:color="auto" w:fill="D9D9D9" w:themeFill="background1" w:themeFillShade="D9"/>
                <w:lang w:eastAsia="en-GB"/>
              </w:rPr>
              <w:t xml:space="preserve"> – completarea cu precizări privind criteriile specifice solicitate, dacă este cazul</w:t>
            </w:r>
            <w:r w:rsidR="0072166A" w:rsidRPr="00EF5D7A">
              <w:rPr>
                <w:rFonts w:ascii="Calibri" w:eastAsia="Times New Roman" w:hAnsi="Calibri" w:cs="Calibri"/>
                <w:bCs/>
                <w:i/>
                <w:shd w:val="clear" w:color="auto" w:fill="D9D9D9" w:themeFill="background1" w:themeFillShade="D9"/>
                <w:lang w:eastAsia="en-GB"/>
              </w:rPr>
              <w:t>.</w:t>
            </w:r>
            <w:r w:rsidR="00AB136C" w:rsidRPr="00EF5D7A">
              <w:rPr>
                <w:rFonts w:ascii="Calibri" w:hAnsi="Calibri" w:cs="Calibri"/>
                <w:i/>
                <w:highlight w:val="lightGray"/>
                <w:shd w:val="clear" w:color="auto" w:fill="D9D9D9" w:themeFill="background1" w:themeFillShade="D9"/>
              </w:rPr>
              <w:t>]</w:t>
            </w:r>
          </w:p>
          <w:p w14:paraId="2CF57A70" w14:textId="544CEF3F" w:rsidR="003B0CE6" w:rsidRPr="00EF5D7A" w:rsidRDefault="003B0CE6" w:rsidP="003B0CE6">
            <w:pPr>
              <w:tabs>
                <w:tab w:val="left" w:pos="401"/>
              </w:tabs>
              <w:autoSpaceDE w:val="0"/>
              <w:autoSpaceDN w:val="0"/>
              <w:adjustRightInd w:val="0"/>
              <w:rPr>
                <w:rFonts w:ascii="Calibri" w:hAnsi="Calibri" w:cs="Calibri"/>
                <w:i/>
                <w:color w:val="0070C0"/>
                <w:shd w:val="clear" w:color="auto" w:fill="D9D9D9" w:themeFill="background1" w:themeFillShade="D9"/>
              </w:rPr>
            </w:pPr>
            <w:r w:rsidRPr="00EF5D7A">
              <w:rPr>
                <w:rFonts w:ascii="Calibri" w:hAnsi="Calibri" w:cs="Calibri"/>
                <w:i/>
                <w:color w:val="0070C0"/>
                <w:shd w:val="clear" w:color="auto" w:fill="EAF1DD" w:themeFill="accent3" w:themeFillTint="33"/>
              </w:rPr>
              <w:t>și/sau</w:t>
            </w:r>
          </w:p>
          <w:p w14:paraId="09C4EE11" w14:textId="6AEB67CA" w:rsidR="003B0CE6" w:rsidRPr="00EF5D7A" w:rsidRDefault="003B0CE6" w:rsidP="003B0CE6">
            <w:pPr>
              <w:tabs>
                <w:tab w:val="left" w:pos="401"/>
              </w:tabs>
              <w:autoSpaceDE w:val="0"/>
              <w:autoSpaceDN w:val="0"/>
              <w:adjustRightInd w:val="0"/>
              <w:rPr>
                <w:rFonts w:ascii="Calibri" w:eastAsia="Times New Roman" w:hAnsi="Calibri" w:cs="Calibri"/>
                <w:bCs/>
                <w:i/>
                <w:lang w:eastAsia="en-GB"/>
              </w:rPr>
            </w:pPr>
            <w:r w:rsidRPr="00EF5D7A">
              <w:rPr>
                <w:rFonts w:ascii="Calibri" w:hAnsi="Calibri" w:cs="Calibri"/>
                <w:i/>
                <w:color w:val="0070C0"/>
              </w:rPr>
              <w:t xml:space="preserve">[Vor putea fi </w:t>
            </w:r>
            <w:r w:rsidR="00A609B4" w:rsidRPr="00EF5D7A">
              <w:rPr>
                <w:rFonts w:ascii="Calibri" w:hAnsi="Calibri" w:cs="Calibri"/>
                <w:i/>
                <w:color w:val="0070C0"/>
              </w:rPr>
              <w:t>menționate</w:t>
            </w:r>
            <w:r w:rsidRPr="00EF5D7A">
              <w:rPr>
                <w:rFonts w:ascii="Calibri" w:hAnsi="Calibri" w:cs="Calibri"/>
                <w:i/>
                <w:color w:val="0070C0"/>
              </w:rPr>
              <w:t xml:space="preserve">/enumerate </w:t>
            </w:r>
            <w:r w:rsidR="00A609B4" w:rsidRPr="00EF5D7A">
              <w:rPr>
                <w:rFonts w:ascii="Calibri" w:hAnsi="Calibri" w:cs="Calibri"/>
                <w:i/>
                <w:color w:val="0070C0"/>
              </w:rPr>
              <w:t>definițiile</w:t>
            </w:r>
            <w:r w:rsidRPr="00EF5D7A">
              <w:rPr>
                <w:rFonts w:ascii="Calibri" w:hAnsi="Calibri" w:cs="Calibri"/>
                <w:i/>
                <w:color w:val="0070C0"/>
              </w:rPr>
              <w:t xml:space="preserve"> din </w:t>
            </w:r>
            <w:r w:rsidR="00A609B4" w:rsidRPr="00EF5D7A">
              <w:rPr>
                <w:rFonts w:ascii="Calibri" w:hAnsi="Calibri" w:cs="Calibri"/>
                <w:i/>
                <w:color w:val="0070C0"/>
              </w:rPr>
              <w:t>Secțiunea</w:t>
            </w:r>
            <w:r w:rsidRPr="00EF5D7A">
              <w:rPr>
                <w:rFonts w:ascii="Calibri" w:hAnsi="Calibri" w:cs="Calibri"/>
                <w:i/>
                <w:color w:val="0070C0"/>
              </w:rPr>
              <w:t xml:space="preserve"> „</w:t>
            </w:r>
            <w:r w:rsidR="00A609B4" w:rsidRPr="00EF5D7A">
              <w:rPr>
                <w:rFonts w:ascii="Calibri" w:hAnsi="Calibri" w:cs="Calibri"/>
                <w:i/>
                <w:color w:val="0070C0"/>
              </w:rPr>
              <w:t>Condiții</w:t>
            </w:r>
            <w:r w:rsidRPr="00EF5D7A">
              <w:rPr>
                <w:rFonts w:ascii="Calibri" w:hAnsi="Calibri" w:cs="Calibri"/>
                <w:i/>
                <w:color w:val="0070C0"/>
              </w:rPr>
              <w:t xml:space="preserve"> Generale”, care nu se aplică în cadrul Contractului.]</w:t>
            </w:r>
          </w:p>
        </w:tc>
      </w:tr>
      <w:tr w:rsidR="000E3C64" w:rsidRPr="00EF5D7A" w14:paraId="53113BDD" w14:textId="77777777" w:rsidTr="00872D22">
        <w:tc>
          <w:tcPr>
            <w:tcW w:w="1636" w:type="dxa"/>
            <w:shd w:val="clear" w:color="auto" w:fill="1F497D" w:themeFill="text2"/>
          </w:tcPr>
          <w:p w14:paraId="56CE5D46" w14:textId="32DF1F49" w:rsidR="000E3C64" w:rsidRPr="00EF5D7A" w:rsidRDefault="0052078D" w:rsidP="009A6DEE">
            <w:pPr>
              <w:autoSpaceDE w:val="0"/>
              <w:autoSpaceDN w:val="0"/>
              <w:adjustRightInd w:val="0"/>
              <w:rPr>
                <w:rFonts w:ascii="Calibri" w:hAnsi="Calibri" w:cs="Calibri"/>
                <w:b/>
                <w:bCs/>
                <w:color w:val="FFFFFF" w:themeColor="background1"/>
              </w:rPr>
            </w:pPr>
            <w:r w:rsidRPr="00EF5D7A">
              <w:rPr>
                <w:rFonts w:ascii="Calibri" w:hAnsi="Calibri" w:cs="Calibri"/>
                <w:b/>
                <w:bCs/>
                <w:color w:val="FFFFFF" w:themeColor="background1"/>
              </w:rPr>
              <w:t>2.</w:t>
            </w:r>
          </w:p>
        </w:tc>
        <w:tc>
          <w:tcPr>
            <w:tcW w:w="8264" w:type="dxa"/>
            <w:shd w:val="clear" w:color="auto" w:fill="1F497D" w:themeFill="text2"/>
          </w:tcPr>
          <w:p w14:paraId="45DD3A45" w14:textId="77777777" w:rsidR="000E3C64" w:rsidRPr="00EF5D7A" w:rsidRDefault="000E3C64" w:rsidP="00916F40">
            <w:pPr>
              <w:autoSpaceDE w:val="0"/>
              <w:autoSpaceDN w:val="0"/>
              <w:adjustRightInd w:val="0"/>
              <w:rPr>
                <w:rFonts w:ascii="Calibri" w:hAnsi="Calibri" w:cs="Calibri"/>
                <w:b/>
                <w:color w:val="FFFFFF" w:themeColor="background1"/>
              </w:rPr>
            </w:pPr>
            <w:r w:rsidRPr="00EF5D7A">
              <w:rPr>
                <w:rFonts w:ascii="Calibri" w:hAnsi="Calibri" w:cs="Calibri"/>
                <w:b/>
                <w:color w:val="FFFFFF" w:themeColor="background1"/>
              </w:rPr>
              <w:t>DISPOZIŢII GENERALE</w:t>
            </w:r>
          </w:p>
        </w:tc>
      </w:tr>
      <w:tr w:rsidR="000E3C64" w:rsidRPr="00EF5D7A" w14:paraId="40FB5712" w14:textId="77777777" w:rsidTr="00872D22">
        <w:tc>
          <w:tcPr>
            <w:tcW w:w="1636" w:type="dxa"/>
            <w:shd w:val="clear" w:color="auto" w:fill="92CDDC" w:themeFill="accent5" w:themeFillTint="99"/>
          </w:tcPr>
          <w:p w14:paraId="57325C1C" w14:textId="7E41AF29" w:rsidR="000E3C64" w:rsidRPr="00EF5D7A" w:rsidRDefault="0052078D" w:rsidP="009A6DEE">
            <w:pPr>
              <w:autoSpaceDE w:val="0"/>
              <w:autoSpaceDN w:val="0"/>
              <w:adjustRightInd w:val="0"/>
              <w:rPr>
                <w:rFonts w:ascii="Calibri" w:hAnsi="Calibri" w:cs="Calibri"/>
                <w:b/>
                <w:bCs/>
                <w:i/>
              </w:rPr>
            </w:pPr>
            <w:r w:rsidRPr="00EF5D7A">
              <w:rPr>
                <w:rFonts w:ascii="Calibri" w:hAnsi="Calibri" w:cs="Calibri"/>
                <w:b/>
                <w:bCs/>
                <w:i/>
              </w:rPr>
              <w:t>2.1.</w:t>
            </w:r>
          </w:p>
        </w:tc>
        <w:tc>
          <w:tcPr>
            <w:tcW w:w="8264" w:type="dxa"/>
            <w:shd w:val="clear" w:color="auto" w:fill="92CDDC" w:themeFill="accent5" w:themeFillTint="99"/>
          </w:tcPr>
          <w:p w14:paraId="42047B4F" w14:textId="16019BD4" w:rsidR="000E3C64" w:rsidRPr="00EF5D7A" w:rsidRDefault="000E3C64" w:rsidP="00916F40">
            <w:pPr>
              <w:autoSpaceDE w:val="0"/>
              <w:autoSpaceDN w:val="0"/>
              <w:adjustRightInd w:val="0"/>
              <w:rPr>
                <w:rFonts w:ascii="Calibri" w:hAnsi="Calibri" w:cs="Calibri"/>
                <w:b/>
                <w:bCs/>
                <w:i/>
              </w:rPr>
            </w:pPr>
            <w:r w:rsidRPr="00274251">
              <w:rPr>
                <w:rFonts w:ascii="Calibri" w:hAnsi="Calibri" w:cs="Calibri"/>
                <w:b/>
                <w:color w:val="222222"/>
              </w:rPr>
              <w:t>Comunicarea între</w:t>
            </w:r>
            <w:r w:rsidRPr="00EF5D7A">
              <w:rPr>
                <w:rFonts w:ascii="Calibri" w:hAnsi="Calibri" w:cs="Calibri"/>
                <w:b/>
                <w:i/>
                <w:color w:val="222222"/>
              </w:rPr>
              <w:t xml:space="preserve"> </w:t>
            </w:r>
            <w:r w:rsidR="00E45226" w:rsidRPr="00EF5D7A">
              <w:rPr>
                <w:rFonts w:ascii="Calibri" w:hAnsi="Calibri" w:cs="Calibri"/>
                <w:b/>
                <w:i/>
                <w:color w:val="222222"/>
              </w:rPr>
              <w:t>Părți</w:t>
            </w:r>
          </w:p>
        </w:tc>
      </w:tr>
      <w:tr w:rsidR="000E3C64" w:rsidRPr="00EF5D7A" w14:paraId="0888AB46" w14:textId="77777777" w:rsidTr="00872D22">
        <w:tc>
          <w:tcPr>
            <w:tcW w:w="1636" w:type="dxa"/>
            <w:shd w:val="clear" w:color="auto" w:fill="auto"/>
          </w:tcPr>
          <w:p w14:paraId="0548316C" w14:textId="38E9B15B" w:rsidR="000E3C64" w:rsidRPr="00EF5D7A" w:rsidRDefault="00055B74" w:rsidP="009A6DEE">
            <w:pPr>
              <w:autoSpaceDE w:val="0"/>
              <w:autoSpaceDN w:val="0"/>
              <w:adjustRightInd w:val="0"/>
              <w:rPr>
                <w:rFonts w:ascii="Calibri" w:hAnsi="Calibri" w:cs="Calibri"/>
                <w:b/>
                <w:bCs/>
              </w:rPr>
            </w:pPr>
            <w:r w:rsidRPr="00EF5D7A">
              <w:rPr>
                <w:rFonts w:ascii="Calibri" w:hAnsi="Calibri" w:cs="Calibri"/>
                <w:b/>
                <w:bCs/>
              </w:rPr>
              <w:t>2.1.(a)</w:t>
            </w:r>
          </w:p>
        </w:tc>
        <w:tc>
          <w:tcPr>
            <w:tcW w:w="8264" w:type="dxa"/>
            <w:shd w:val="clear" w:color="auto" w:fill="EAF1DD" w:themeFill="accent3" w:themeFillTint="33"/>
          </w:tcPr>
          <w:p w14:paraId="3D9CB495" w14:textId="462604EB" w:rsidR="000E3C64" w:rsidRPr="00EF5D7A" w:rsidRDefault="009F2CC5" w:rsidP="00916F40">
            <w:pPr>
              <w:rPr>
                <w:rFonts w:ascii="Calibri" w:hAnsi="Calibri" w:cs="Calibri"/>
                <w:i/>
                <w:color w:val="0070C0"/>
              </w:rPr>
            </w:pPr>
            <w:r>
              <w:rPr>
                <w:rFonts w:ascii="Calibri" w:hAnsi="Calibri" w:cs="Calibri"/>
                <w:i/>
                <w:color w:val="0070C0"/>
              </w:rPr>
              <w:t>[</w:t>
            </w:r>
            <w:r w:rsidR="0046177C" w:rsidRPr="00EF5D7A">
              <w:rPr>
                <w:rFonts w:ascii="Calibri" w:hAnsi="Calibri" w:cs="Calibri"/>
                <w:i/>
                <w:color w:val="0070C0"/>
              </w:rPr>
              <w:t xml:space="preserve">Astfel cum se stabilește prin Documentația </w:t>
            </w:r>
            <w:r w:rsidR="00B05603" w:rsidRPr="00EF5D7A">
              <w:rPr>
                <w:rFonts w:ascii="Calibri" w:hAnsi="Calibri" w:cs="Calibri"/>
                <w:i/>
                <w:color w:val="0070C0"/>
              </w:rPr>
              <w:t>de Atribuire de către Achizitor, v</w:t>
            </w:r>
            <w:r w:rsidR="00C769DB" w:rsidRPr="00EF5D7A">
              <w:rPr>
                <w:rFonts w:ascii="Calibri" w:hAnsi="Calibri" w:cs="Calibri"/>
                <w:i/>
                <w:color w:val="0070C0"/>
              </w:rPr>
              <w:t xml:space="preserve">or putea </w:t>
            </w:r>
            <w:r w:rsidR="000E3C64" w:rsidRPr="00EF5D7A">
              <w:rPr>
                <w:rFonts w:ascii="Calibri" w:hAnsi="Calibri" w:cs="Calibri"/>
                <w:i/>
                <w:color w:val="0070C0"/>
              </w:rPr>
              <w:t xml:space="preserve">fi </w:t>
            </w:r>
            <w:r w:rsidR="006121CE">
              <w:rPr>
                <w:rFonts w:ascii="Calibri" w:hAnsi="Calibri" w:cs="Calibri"/>
                <w:i/>
                <w:color w:val="0070C0"/>
              </w:rPr>
              <w:t>precizate</w:t>
            </w:r>
            <w:r w:rsidR="006121CE" w:rsidRPr="00EF5D7A">
              <w:rPr>
                <w:rFonts w:ascii="Calibri" w:hAnsi="Calibri" w:cs="Calibri"/>
                <w:i/>
                <w:color w:val="0070C0"/>
              </w:rPr>
              <w:t xml:space="preserve"> </w:t>
            </w:r>
            <w:r w:rsidR="000E3C64" w:rsidRPr="00EF5D7A">
              <w:rPr>
                <w:rFonts w:ascii="Calibri" w:hAnsi="Calibri" w:cs="Calibri"/>
                <w:i/>
                <w:color w:val="0070C0"/>
              </w:rPr>
              <w:t>prevederi privind comunicarea</w:t>
            </w:r>
            <w:r w:rsidR="000E57C3" w:rsidRPr="00EF5D7A">
              <w:rPr>
                <w:rFonts w:ascii="Calibri" w:hAnsi="Calibri" w:cs="Calibri"/>
                <w:i/>
                <w:color w:val="0070C0"/>
              </w:rPr>
              <w:t xml:space="preserve"> între Părți</w:t>
            </w:r>
            <w:r w:rsidR="000E3C64" w:rsidRPr="00EF5D7A">
              <w:rPr>
                <w:rFonts w:ascii="Calibri" w:hAnsi="Calibri" w:cs="Calibri"/>
                <w:i/>
                <w:color w:val="0070C0"/>
              </w:rPr>
              <w:t>, cu respectarea prevederilor legale aplicabile.]</w:t>
            </w:r>
          </w:p>
          <w:p w14:paraId="142A8AA3" w14:textId="2209B848" w:rsidR="00A609BC" w:rsidRPr="00EF5D7A" w:rsidRDefault="00A609BC" w:rsidP="00916F40">
            <w:pPr>
              <w:rPr>
                <w:rFonts w:ascii="Calibri" w:hAnsi="Calibri" w:cs="Calibri"/>
                <w:i/>
              </w:rPr>
            </w:pPr>
            <w:r w:rsidRPr="00EF5D7A">
              <w:rPr>
                <w:rFonts w:ascii="Calibri" w:hAnsi="Calibri" w:cs="Calibri"/>
                <w:i/>
                <w:shd w:val="clear" w:color="auto" w:fill="D9D9D9" w:themeFill="background1" w:themeFillShade="D9"/>
              </w:rPr>
              <w:t>[ex.: Orice comunicare făcută de</w:t>
            </w:r>
            <w:r w:rsidR="00F9538C" w:rsidRPr="00EF5D7A">
              <w:rPr>
                <w:rFonts w:ascii="Calibri" w:hAnsi="Calibri" w:cs="Calibri"/>
                <w:i/>
                <w:shd w:val="clear" w:color="auto" w:fill="D9D9D9" w:themeFill="background1" w:themeFillShade="D9"/>
              </w:rPr>
              <w:t xml:space="preserve"> </w:t>
            </w:r>
            <w:r w:rsidRPr="00EF5D7A">
              <w:rPr>
                <w:rFonts w:ascii="Calibri" w:hAnsi="Calibri" w:cs="Calibri"/>
                <w:i/>
                <w:shd w:val="clear" w:color="auto" w:fill="D9D9D9" w:themeFill="background1" w:themeFillShade="D9"/>
              </w:rPr>
              <w:t xml:space="preserve">Părți </w:t>
            </w:r>
            <w:r w:rsidR="00EF5BB1">
              <w:rPr>
                <w:rFonts w:ascii="Calibri" w:hAnsi="Calibri" w:cs="Calibri"/>
                <w:i/>
                <w:shd w:val="clear" w:color="auto" w:fill="D9D9D9" w:themeFill="background1" w:themeFillShade="D9"/>
              </w:rPr>
              <w:t>trebuie să fie</w:t>
            </w:r>
            <w:r w:rsidRPr="00EF5D7A">
              <w:rPr>
                <w:rFonts w:ascii="Calibri" w:hAnsi="Calibri" w:cs="Calibri"/>
                <w:i/>
                <w:shd w:val="clear" w:color="auto" w:fill="D9D9D9" w:themeFill="background1" w:themeFillShade="D9"/>
              </w:rPr>
              <w:t xml:space="preserve"> redactată în scris și depusă personal de Parte sau expediată prin scrisoare recomandată cu confirmare de primire sau prin alt </w:t>
            </w:r>
            <w:r w:rsidRPr="00EF5D7A">
              <w:rPr>
                <w:rFonts w:ascii="Calibri" w:hAnsi="Calibri" w:cs="Calibri"/>
                <w:i/>
                <w:shd w:val="clear" w:color="auto" w:fill="D9D9D9" w:themeFill="background1" w:themeFillShade="D9"/>
              </w:rPr>
              <w:lastRenderedPageBreak/>
              <w:t>mijloc de comunicare care asigură confirmarea primirii documentului.]</w:t>
            </w:r>
          </w:p>
          <w:p w14:paraId="3F155A85" w14:textId="770D5A39" w:rsidR="00A609BC" w:rsidRPr="00EF5D7A" w:rsidRDefault="00A609BC" w:rsidP="00916F40">
            <w:pPr>
              <w:rPr>
                <w:rFonts w:ascii="Calibri" w:hAnsi="Calibri" w:cs="Calibri"/>
                <w:i/>
              </w:rPr>
            </w:pPr>
            <w:r w:rsidRPr="00EF5D7A">
              <w:rPr>
                <w:rFonts w:ascii="Calibri" w:hAnsi="Calibri" w:cs="Calibri"/>
                <w:i/>
                <w:shd w:val="clear" w:color="auto" w:fill="D9D9D9" w:themeFill="background1" w:themeFillShade="D9"/>
              </w:rPr>
              <w:t xml:space="preserve">[ex: Comunicările între </w:t>
            </w:r>
            <w:r w:rsidR="00A609B4" w:rsidRPr="00EF5D7A">
              <w:rPr>
                <w:rFonts w:ascii="Calibri" w:hAnsi="Calibri" w:cs="Calibri"/>
                <w:i/>
                <w:shd w:val="clear" w:color="auto" w:fill="D9D9D9" w:themeFill="background1" w:themeFillShade="D9"/>
              </w:rPr>
              <w:t>Părți</w:t>
            </w:r>
            <w:r w:rsidRPr="00EF5D7A">
              <w:rPr>
                <w:rFonts w:ascii="Calibri" w:hAnsi="Calibri" w:cs="Calibri"/>
                <w:i/>
                <w:shd w:val="clear" w:color="auto" w:fill="D9D9D9" w:themeFill="background1" w:themeFillShade="D9"/>
              </w:rPr>
              <w:t xml:space="preserve"> se pot face şi prin fax sau e-mail, cu </w:t>
            </w:r>
            <w:r w:rsidR="00A609B4" w:rsidRPr="00EF5D7A">
              <w:rPr>
                <w:rFonts w:ascii="Calibri" w:hAnsi="Calibri" w:cs="Calibri"/>
                <w:i/>
                <w:shd w:val="clear" w:color="auto" w:fill="D9D9D9" w:themeFill="background1" w:themeFillShade="D9"/>
              </w:rPr>
              <w:t>condiția</w:t>
            </w:r>
            <w:r w:rsidRPr="00EF5D7A">
              <w:rPr>
                <w:rFonts w:ascii="Calibri" w:hAnsi="Calibri" w:cs="Calibri"/>
                <w:i/>
                <w:shd w:val="clear" w:color="auto" w:fill="D9D9D9" w:themeFill="background1" w:themeFillShade="D9"/>
              </w:rPr>
              <w:t xml:space="preserve"> confirmării în scris a primirii comunicării.]</w:t>
            </w:r>
          </w:p>
          <w:p w14:paraId="24E53756" w14:textId="355C9EBB" w:rsidR="000E3C64" w:rsidRPr="00EF5D7A" w:rsidRDefault="00D3653B" w:rsidP="00A609BC">
            <w:pPr>
              <w:rPr>
                <w:rFonts w:ascii="Calibri" w:hAnsi="Calibri" w:cs="Calibri"/>
                <w:bCs/>
              </w:rPr>
            </w:pPr>
            <w:r w:rsidRPr="00EF5D7A">
              <w:rPr>
                <w:rFonts w:ascii="Calibri" w:hAnsi="Calibri" w:cs="Calibri"/>
                <w:i/>
                <w:shd w:val="clear" w:color="auto" w:fill="D9D9D9" w:themeFill="background1" w:themeFillShade="D9"/>
              </w:rPr>
              <w:t xml:space="preserve">[ex.: Atunci când Achizitorul </w:t>
            </w:r>
            <w:r w:rsidR="00A609BC" w:rsidRPr="00EF5D7A">
              <w:rPr>
                <w:rFonts w:ascii="Calibri" w:hAnsi="Calibri" w:cs="Calibri"/>
                <w:i/>
                <w:shd w:val="clear" w:color="auto" w:fill="D9D9D9" w:themeFill="background1" w:themeFillShade="D9"/>
              </w:rPr>
              <w:t xml:space="preserve">utilizează eContracting/contractele electronice, textul se adaptează corespunzător, precizând în mod expres ce prevederi din Secțiunea ”Condiții Generale” se aplică sau nu și care </w:t>
            </w:r>
            <w:r w:rsidR="00A609B4" w:rsidRPr="00EF5D7A">
              <w:rPr>
                <w:rFonts w:ascii="Calibri" w:hAnsi="Calibri" w:cs="Calibri"/>
                <w:i/>
                <w:shd w:val="clear" w:color="auto" w:fill="D9D9D9" w:themeFill="background1" w:themeFillShade="D9"/>
              </w:rPr>
              <w:t>dintre</w:t>
            </w:r>
            <w:r w:rsidR="00A609BC" w:rsidRPr="00EF5D7A">
              <w:rPr>
                <w:rFonts w:ascii="Calibri" w:hAnsi="Calibri" w:cs="Calibri"/>
                <w:i/>
                <w:shd w:val="clear" w:color="auto" w:fill="D9D9D9" w:themeFill="background1" w:themeFillShade="D9"/>
              </w:rPr>
              <w:t xml:space="preserve"> acestea se modifică precum și completările necesare.]</w:t>
            </w:r>
          </w:p>
        </w:tc>
      </w:tr>
      <w:tr w:rsidR="000E3C64" w:rsidRPr="00EF5D7A" w14:paraId="74EAB57B" w14:textId="77777777" w:rsidTr="00872D22">
        <w:tc>
          <w:tcPr>
            <w:tcW w:w="1636" w:type="dxa"/>
          </w:tcPr>
          <w:p w14:paraId="7E1F4569" w14:textId="4C6697F9" w:rsidR="00055B74" w:rsidRPr="00EF5D7A" w:rsidRDefault="00055B74" w:rsidP="009A6DEE">
            <w:pPr>
              <w:autoSpaceDE w:val="0"/>
              <w:autoSpaceDN w:val="0"/>
              <w:adjustRightInd w:val="0"/>
              <w:rPr>
                <w:rFonts w:ascii="Calibri" w:hAnsi="Calibri" w:cs="Calibri"/>
                <w:b/>
                <w:bCs/>
              </w:rPr>
            </w:pPr>
            <w:r w:rsidRPr="00EF5D7A">
              <w:rPr>
                <w:rFonts w:ascii="Calibri" w:hAnsi="Calibri" w:cs="Calibri"/>
                <w:b/>
                <w:bCs/>
              </w:rPr>
              <w:lastRenderedPageBreak/>
              <w:t>2.1.(b)</w:t>
            </w:r>
          </w:p>
        </w:tc>
        <w:tc>
          <w:tcPr>
            <w:tcW w:w="8264" w:type="dxa"/>
            <w:shd w:val="clear" w:color="auto" w:fill="EAF1DD" w:themeFill="accent3" w:themeFillTint="33"/>
          </w:tcPr>
          <w:p w14:paraId="10B6DB10" w14:textId="77777777" w:rsidR="000E3C64" w:rsidRPr="00EF5D7A" w:rsidRDefault="000E3C64" w:rsidP="00916F40">
            <w:pPr>
              <w:numPr>
                <w:ilvl w:val="1"/>
                <w:numId w:val="0"/>
              </w:numPr>
              <w:tabs>
                <w:tab w:val="left" w:pos="450"/>
                <w:tab w:val="num" w:pos="567"/>
              </w:tabs>
              <w:overflowPunct w:val="0"/>
              <w:autoSpaceDE w:val="0"/>
              <w:autoSpaceDN w:val="0"/>
              <w:adjustRightInd w:val="0"/>
              <w:textAlignment w:val="baseline"/>
              <w:rPr>
                <w:rFonts w:ascii="Calibri" w:hAnsi="Calibri" w:cs="Calibri"/>
                <w:b/>
              </w:rPr>
            </w:pPr>
            <w:r w:rsidRPr="00EF5D7A">
              <w:rPr>
                <w:rFonts w:ascii="Calibri" w:hAnsi="Calibri" w:cs="Calibri"/>
                <w:b/>
              </w:rPr>
              <w:t>Adresele la care se transmit comunicările sunt următoarele:</w:t>
            </w:r>
          </w:p>
          <w:p w14:paraId="51FEA97C" w14:textId="77777777" w:rsidR="000E3C64" w:rsidRPr="00EF5D7A" w:rsidRDefault="000E3C64" w:rsidP="00916F40">
            <w:pPr>
              <w:tabs>
                <w:tab w:val="left" w:pos="2444"/>
              </w:tabs>
              <w:rPr>
                <w:rFonts w:ascii="Calibri" w:hAnsi="Calibri" w:cs="Calibri"/>
              </w:rPr>
            </w:pPr>
            <w:r w:rsidRPr="00EF5D7A">
              <w:rPr>
                <w:rFonts w:ascii="Calibri" w:hAnsi="Calibri" w:cs="Calibri"/>
                <w:b/>
              </w:rPr>
              <w:t xml:space="preserve">Pentru </w:t>
            </w:r>
            <w:r w:rsidRPr="00EF5D7A">
              <w:rPr>
                <w:rFonts w:ascii="Calibri" w:hAnsi="Calibri" w:cs="Calibri"/>
                <w:b/>
                <w:i/>
              </w:rPr>
              <w:t>Achizitor</w:t>
            </w:r>
            <w:r w:rsidRPr="00EF5D7A">
              <w:rPr>
                <w:rFonts w:ascii="Calibri" w:hAnsi="Calibri" w:cs="Calibri"/>
                <w:b/>
              </w:rPr>
              <w:t>:</w:t>
            </w:r>
            <w:r w:rsidRPr="00EF5D7A">
              <w:rPr>
                <w:rFonts w:ascii="Calibri" w:hAnsi="Calibri" w:cs="Calibri"/>
              </w:rPr>
              <w:tab/>
            </w:r>
            <w:r w:rsidRPr="00EF5D7A">
              <w:rPr>
                <w:rFonts w:ascii="Calibri" w:eastAsia="Arial Unicode MS" w:hAnsi="Calibri" w:cs="Calibri"/>
                <w:i/>
                <w:shd w:val="clear" w:color="auto" w:fill="D9D9D9" w:themeFill="background1" w:themeFillShade="D9"/>
              </w:rPr>
              <w:t>[Autoritatea Contractantă]</w:t>
            </w:r>
          </w:p>
          <w:p w14:paraId="31B8EE7D" w14:textId="77777777" w:rsidR="000E3C64" w:rsidRPr="00EF5D7A" w:rsidRDefault="000E3C64" w:rsidP="00916F40">
            <w:pPr>
              <w:tabs>
                <w:tab w:val="left" w:pos="2444"/>
              </w:tabs>
              <w:rPr>
                <w:rFonts w:ascii="Calibri" w:eastAsia="Arial Unicode MS" w:hAnsi="Calibri" w:cs="Calibri"/>
                <w:i/>
              </w:rPr>
            </w:pPr>
            <w:r w:rsidRPr="00EF5D7A">
              <w:rPr>
                <w:rFonts w:ascii="Calibri" w:hAnsi="Calibri" w:cs="Calibri"/>
                <w:b/>
              </w:rPr>
              <w:t>Adresă:</w:t>
            </w:r>
            <w:r w:rsidRPr="00EF5D7A">
              <w:rPr>
                <w:rFonts w:ascii="Calibri" w:hAnsi="Calibri" w:cs="Calibri"/>
              </w:rPr>
              <w:tab/>
            </w:r>
            <w:r w:rsidRPr="00EF5D7A">
              <w:rPr>
                <w:rFonts w:ascii="Calibri" w:eastAsia="Arial Unicode MS" w:hAnsi="Calibri" w:cs="Calibri"/>
                <w:i/>
                <w:shd w:val="clear" w:color="auto" w:fill="D9D9D9" w:themeFill="background1" w:themeFillShade="D9"/>
              </w:rPr>
              <w:t>[adresa]</w:t>
            </w:r>
          </w:p>
          <w:p w14:paraId="1EA1EF3A" w14:textId="77777777" w:rsidR="000E3C64" w:rsidRPr="00EF5D7A" w:rsidRDefault="000E3C64" w:rsidP="00916F40">
            <w:pPr>
              <w:tabs>
                <w:tab w:val="left" w:pos="2444"/>
              </w:tabs>
              <w:rPr>
                <w:rFonts w:ascii="Calibri" w:hAnsi="Calibri" w:cs="Calibri"/>
              </w:rPr>
            </w:pPr>
            <w:r w:rsidRPr="00EF5D7A">
              <w:rPr>
                <w:rFonts w:ascii="Calibri" w:eastAsia="Arial Unicode MS" w:hAnsi="Calibri" w:cs="Calibri"/>
                <w:b/>
              </w:rPr>
              <w:t>Telefon:</w:t>
            </w:r>
            <w:r w:rsidRPr="00EF5D7A">
              <w:rPr>
                <w:rFonts w:ascii="Calibri" w:hAnsi="Calibri" w:cs="Calibri"/>
              </w:rPr>
              <w:tab/>
            </w:r>
            <w:r w:rsidRPr="00EF5D7A">
              <w:rPr>
                <w:rFonts w:ascii="Calibri" w:eastAsia="Arial Unicode MS" w:hAnsi="Calibri" w:cs="Calibri"/>
                <w:i/>
                <w:shd w:val="clear" w:color="auto" w:fill="D9D9D9" w:themeFill="background1" w:themeFillShade="D9"/>
              </w:rPr>
              <w:t>[număr telefon]</w:t>
            </w:r>
          </w:p>
          <w:p w14:paraId="4563584A" w14:textId="0DAEF0D3" w:rsidR="000E3C64" w:rsidRPr="00EF5D7A" w:rsidRDefault="000E3C64" w:rsidP="00916F40">
            <w:pPr>
              <w:tabs>
                <w:tab w:val="left" w:pos="2444"/>
              </w:tabs>
              <w:rPr>
                <w:rFonts w:ascii="Calibri" w:hAnsi="Calibri" w:cs="Calibri"/>
              </w:rPr>
            </w:pPr>
            <w:r w:rsidRPr="00EF5D7A">
              <w:rPr>
                <w:rFonts w:ascii="Calibri" w:hAnsi="Calibri" w:cs="Calibri"/>
                <w:b/>
              </w:rPr>
              <w:t>E</w:t>
            </w:r>
            <w:r w:rsidR="00A609BC" w:rsidRPr="00EF5D7A">
              <w:rPr>
                <w:rFonts w:ascii="Calibri" w:hAnsi="Calibri" w:cs="Calibri"/>
                <w:b/>
              </w:rPr>
              <w:t>-</w:t>
            </w:r>
            <w:r w:rsidRPr="00EF5D7A">
              <w:rPr>
                <w:rFonts w:ascii="Calibri" w:hAnsi="Calibri" w:cs="Calibri"/>
                <w:b/>
              </w:rPr>
              <w:t>mail:</w:t>
            </w:r>
            <w:r w:rsidRPr="00EF5D7A">
              <w:rPr>
                <w:rFonts w:ascii="Calibri" w:hAnsi="Calibri" w:cs="Calibri"/>
              </w:rPr>
              <w:tab/>
            </w:r>
            <w:r w:rsidRPr="00EF5D7A">
              <w:rPr>
                <w:rFonts w:ascii="Calibri" w:eastAsia="Arial Unicode MS" w:hAnsi="Calibri" w:cs="Calibri"/>
                <w:i/>
                <w:shd w:val="clear" w:color="auto" w:fill="D9D9D9" w:themeFill="background1" w:themeFillShade="D9"/>
              </w:rPr>
              <w:t>[adresă electronică]</w:t>
            </w:r>
          </w:p>
          <w:p w14:paraId="0F3EEF05" w14:textId="2E18E96D" w:rsidR="000E3C64" w:rsidRPr="00EF5D7A" w:rsidRDefault="000E3C64" w:rsidP="00916F40">
            <w:pPr>
              <w:tabs>
                <w:tab w:val="left" w:pos="2444"/>
              </w:tabs>
              <w:ind w:left="2727" w:hanging="2727"/>
              <w:rPr>
                <w:rFonts w:ascii="Calibri" w:eastAsia="Arial Unicode MS" w:hAnsi="Calibri" w:cs="Calibri"/>
                <w:i/>
              </w:rPr>
            </w:pPr>
            <w:r w:rsidRPr="00EF5D7A">
              <w:rPr>
                <w:rFonts w:ascii="Calibri" w:hAnsi="Calibri" w:cs="Calibri"/>
                <w:b/>
              </w:rPr>
              <w:t>Persoană de contact:</w:t>
            </w:r>
            <w:r w:rsidRPr="00EF5D7A">
              <w:rPr>
                <w:rFonts w:ascii="Calibri" w:hAnsi="Calibri" w:cs="Calibri"/>
              </w:rPr>
              <w:tab/>
            </w:r>
            <w:r w:rsidRPr="00EF5D7A">
              <w:rPr>
                <w:rFonts w:ascii="Calibri" w:eastAsia="Arial Unicode MS" w:hAnsi="Calibri" w:cs="Calibri"/>
                <w:i/>
                <w:shd w:val="clear" w:color="auto" w:fill="D9D9D9" w:themeFill="background1" w:themeFillShade="D9"/>
              </w:rPr>
              <w:t xml:space="preserve">[numele </w:t>
            </w:r>
            <w:r w:rsidR="00E45226" w:rsidRPr="00EF5D7A">
              <w:rPr>
                <w:rFonts w:ascii="Calibri" w:eastAsia="Arial Unicode MS" w:hAnsi="Calibri" w:cs="Calibri"/>
                <w:i/>
                <w:shd w:val="clear" w:color="auto" w:fill="D9D9D9" w:themeFill="background1" w:themeFillShade="D9"/>
              </w:rPr>
              <w:t>și</w:t>
            </w:r>
            <w:r w:rsidRPr="00EF5D7A">
              <w:rPr>
                <w:rFonts w:ascii="Calibri" w:eastAsia="Arial Unicode MS" w:hAnsi="Calibri" w:cs="Calibri"/>
                <w:i/>
                <w:shd w:val="clear" w:color="auto" w:fill="D9D9D9" w:themeFill="background1" w:themeFillShade="D9"/>
              </w:rPr>
              <w:t xml:space="preserve"> prenumele persoanei de contact din partea Achizitorului]</w:t>
            </w:r>
          </w:p>
          <w:p w14:paraId="7C644803" w14:textId="6EC5E4F5" w:rsidR="000E3C64" w:rsidRPr="00EF5D7A" w:rsidRDefault="00E45226" w:rsidP="00916F40">
            <w:pPr>
              <w:tabs>
                <w:tab w:val="left" w:pos="2444"/>
              </w:tabs>
              <w:ind w:left="2727" w:hanging="2727"/>
              <w:rPr>
                <w:rFonts w:ascii="Calibri" w:hAnsi="Calibri" w:cs="Calibri"/>
                <w:u w:val="single"/>
              </w:rPr>
            </w:pPr>
            <w:r w:rsidRPr="00EF5D7A">
              <w:rPr>
                <w:rFonts w:ascii="Calibri" w:eastAsia="Arial Unicode MS" w:hAnsi="Calibri" w:cs="Calibri"/>
                <w:b/>
              </w:rPr>
              <w:t>Funcția</w:t>
            </w:r>
            <w:r w:rsidR="000E3C64" w:rsidRPr="00EF5D7A">
              <w:rPr>
                <w:rFonts w:ascii="Calibri" w:eastAsia="Arial Unicode MS" w:hAnsi="Calibri" w:cs="Calibri"/>
                <w:b/>
              </w:rPr>
              <w:t>:</w:t>
            </w:r>
            <w:r w:rsidR="000E3C64" w:rsidRPr="00EF5D7A">
              <w:rPr>
                <w:rFonts w:ascii="Calibri" w:hAnsi="Calibri" w:cs="Calibri"/>
              </w:rPr>
              <w:tab/>
            </w:r>
            <w:r w:rsidR="000E3C64" w:rsidRPr="00EF5D7A">
              <w:rPr>
                <w:rFonts w:ascii="Calibri" w:eastAsia="Arial Unicode MS" w:hAnsi="Calibri" w:cs="Calibri"/>
                <w:i/>
                <w:shd w:val="clear" w:color="auto" w:fill="D9D9D9" w:themeFill="background1" w:themeFillShade="D9"/>
              </w:rPr>
              <w:t>[</w:t>
            </w:r>
            <w:r w:rsidRPr="00EF5D7A">
              <w:rPr>
                <w:rFonts w:ascii="Calibri" w:eastAsia="Arial Unicode MS" w:hAnsi="Calibri" w:cs="Calibri"/>
                <w:i/>
                <w:shd w:val="clear" w:color="auto" w:fill="D9D9D9" w:themeFill="background1" w:themeFillShade="D9"/>
              </w:rPr>
              <w:t>funcția</w:t>
            </w:r>
            <w:r w:rsidR="000E3C64" w:rsidRPr="00EF5D7A">
              <w:rPr>
                <w:rFonts w:ascii="Calibri" w:eastAsia="Arial Unicode MS" w:hAnsi="Calibri" w:cs="Calibri"/>
                <w:i/>
                <w:shd w:val="clear" w:color="auto" w:fill="D9D9D9" w:themeFill="background1" w:themeFillShade="D9"/>
              </w:rPr>
              <w:t xml:space="preserve"> persoanei de contact din partea Achizitorului]</w:t>
            </w:r>
          </w:p>
          <w:p w14:paraId="2E2B99F2" w14:textId="77777777" w:rsidR="000E3C64" w:rsidRPr="00EF5D7A" w:rsidRDefault="000E3C64" w:rsidP="00916F40">
            <w:pPr>
              <w:rPr>
                <w:rFonts w:ascii="Calibri" w:hAnsi="Calibri" w:cs="Calibri"/>
                <w:b/>
                <w:u w:val="single"/>
              </w:rPr>
            </w:pPr>
          </w:p>
          <w:p w14:paraId="59BDA052" w14:textId="77777777" w:rsidR="000E3C64" w:rsidRPr="00EF5D7A" w:rsidRDefault="000E3C64" w:rsidP="00897203">
            <w:pPr>
              <w:tabs>
                <w:tab w:val="left" w:pos="2444"/>
              </w:tabs>
              <w:rPr>
                <w:rFonts w:ascii="Calibri" w:hAnsi="Calibri" w:cs="Calibri"/>
              </w:rPr>
            </w:pPr>
            <w:r w:rsidRPr="00EF5D7A">
              <w:rPr>
                <w:rFonts w:ascii="Calibri" w:hAnsi="Calibri" w:cs="Calibri"/>
                <w:b/>
              </w:rPr>
              <w:t xml:space="preserve">Pentru </w:t>
            </w:r>
            <w:r w:rsidRPr="00EF5D7A">
              <w:rPr>
                <w:rFonts w:ascii="Calibri" w:hAnsi="Calibri" w:cs="Calibri"/>
                <w:b/>
                <w:i/>
              </w:rPr>
              <w:t>Contractant</w:t>
            </w:r>
            <w:r w:rsidRPr="00EF5D7A">
              <w:rPr>
                <w:rFonts w:ascii="Calibri" w:hAnsi="Calibri" w:cs="Calibri"/>
                <w:b/>
              </w:rPr>
              <w:t>:</w:t>
            </w:r>
            <w:r w:rsidRPr="00EF5D7A">
              <w:rPr>
                <w:rFonts w:ascii="Calibri" w:hAnsi="Calibri" w:cs="Calibri"/>
              </w:rPr>
              <w:tab/>
            </w:r>
            <w:r w:rsidRPr="00EF5D7A">
              <w:rPr>
                <w:rFonts w:ascii="Calibri" w:eastAsia="Arial Unicode MS" w:hAnsi="Calibri" w:cs="Calibri"/>
                <w:i/>
                <w:shd w:val="clear" w:color="auto" w:fill="D9D9D9" w:themeFill="background1" w:themeFillShade="D9"/>
              </w:rPr>
              <w:t>[Contractant]</w:t>
            </w:r>
          </w:p>
          <w:p w14:paraId="5ABC4799" w14:textId="77777777" w:rsidR="000E3C64" w:rsidRPr="00EF5D7A" w:rsidRDefault="000E3C64" w:rsidP="00916F40">
            <w:pPr>
              <w:tabs>
                <w:tab w:val="left" w:pos="2444"/>
              </w:tabs>
              <w:rPr>
                <w:rFonts w:ascii="Calibri" w:eastAsia="Arial Unicode MS" w:hAnsi="Calibri" w:cs="Calibri"/>
                <w:i/>
              </w:rPr>
            </w:pPr>
            <w:r w:rsidRPr="00EF5D7A">
              <w:rPr>
                <w:rFonts w:ascii="Calibri" w:hAnsi="Calibri" w:cs="Calibri"/>
                <w:b/>
              </w:rPr>
              <w:t>Adresă:</w:t>
            </w:r>
            <w:r w:rsidRPr="00EF5D7A">
              <w:rPr>
                <w:rFonts w:ascii="Calibri" w:hAnsi="Calibri" w:cs="Calibri"/>
              </w:rPr>
              <w:tab/>
            </w:r>
            <w:r w:rsidRPr="00EF5D7A">
              <w:rPr>
                <w:rFonts w:ascii="Calibri" w:eastAsia="Arial Unicode MS" w:hAnsi="Calibri" w:cs="Calibri"/>
                <w:i/>
                <w:shd w:val="clear" w:color="auto" w:fill="D9D9D9" w:themeFill="background1" w:themeFillShade="D9"/>
              </w:rPr>
              <w:t>[adresa]</w:t>
            </w:r>
          </w:p>
          <w:p w14:paraId="0413A24F" w14:textId="77777777" w:rsidR="000E3C64" w:rsidRPr="00EF5D7A" w:rsidRDefault="000E3C64" w:rsidP="00916F40">
            <w:pPr>
              <w:tabs>
                <w:tab w:val="left" w:pos="2444"/>
              </w:tabs>
              <w:rPr>
                <w:rFonts w:ascii="Calibri" w:hAnsi="Calibri" w:cs="Calibri"/>
              </w:rPr>
            </w:pPr>
            <w:r w:rsidRPr="00EF5D7A">
              <w:rPr>
                <w:rFonts w:ascii="Calibri" w:eastAsia="Arial Unicode MS" w:hAnsi="Calibri" w:cs="Calibri"/>
                <w:b/>
              </w:rPr>
              <w:t>Telefon:</w:t>
            </w:r>
            <w:r w:rsidRPr="00EF5D7A">
              <w:rPr>
                <w:rFonts w:ascii="Calibri" w:hAnsi="Calibri" w:cs="Calibri"/>
              </w:rPr>
              <w:tab/>
            </w:r>
            <w:r w:rsidRPr="00EF5D7A">
              <w:rPr>
                <w:rFonts w:ascii="Calibri" w:eastAsia="Arial Unicode MS" w:hAnsi="Calibri" w:cs="Calibri"/>
                <w:i/>
                <w:shd w:val="clear" w:color="auto" w:fill="D9D9D9" w:themeFill="background1" w:themeFillShade="D9"/>
              </w:rPr>
              <w:t>[număr telefon]</w:t>
            </w:r>
          </w:p>
          <w:p w14:paraId="00466F7E" w14:textId="0B59868D" w:rsidR="000E3C64" w:rsidRPr="00EF5D7A" w:rsidRDefault="000E3C64" w:rsidP="00916F40">
            <w:pPr>
              <w:tabs>
                <w:tab w:val="left" w:pos="2444"/>
              </w:tabs>
              <w:rPr>
                <w:rFonts w:ascii="Calibri" w:hAnsi="Calibri" w:cs="Calibri"/>
              </w:rPr>
            </w:pPr>
            <w:r w:rsidRPr="00EF5D7A">
              <w:rPr>
                <w:rFonts w:ascii="Calibri" w:hAnsi="Calibri" w:cs="Calibri"/>
                <w:b/>
              </w:rPr>
              <w:t>E</w:t>
            </w:r>
            <w:r w:rsidR="00A609BC" w:rsidRPr="00EF5D7A">
              <w:rPr>
                <w:rFonts w:ascii="Calibri" w:hAnsi="Calibri" w:cs="Calibri"/>
                <w:b/>
              </w:rPr>
              <w:t>-</w:t>
            </w:r>
            <w:r w:rsidRPr="00EF5D7A">
              <w:rPr>
                <w:rFonts w:ascii="Calibri" w:hAnsi="Calibri" w:cs="Calibri"/>
                <w:b/>
              </w:rPr>
              <w:t>mail:</w:t>
            </w:r>
            <w:r w:rsidRPr="00EF5D7A">
              <w:rPr>
                <w:rFonts w:ascii="Calibri" w:hAnsi="Calibri" w:cs="Calibri"/>
              </w:rPr>
              <w:tab/>
            </w:r>
            <w:r w:rsidRPr="00EF5D7A">
              <w:rPr>
                <w:rFonts w:ascii="Calibri" w:eastAsia="Arial Unicode MS" w:hAnsi="Calibri" w:cs="Calibri"/>
                <w:i/>
                <w:shd w:val="clear" w:color="auto" w:fill="D9D9D9" w:themeFill="background1" w:themeFillShade="D9"/>
              </w:rPr>
              <w:t>[adresă electronică]</w:t>
            </w:r>
          </w:p>
          <w:p w14:paraId="292FF07E" w14:textId="38B1B1D7" w:rsidR="000E3C64" w:rsidRPr="00EF5D7A" w:rsidRDefault="000E3C64" w:rsidP="00897203">
            <w:pPr>
              <w:tabs>
                <w:tab w:val="left" w:pos="2471"/>
              </w:tabs>
              <w:ind w:left="2741" w:hanging="2741"/>
              <w:rPr>
                <w:rFonts w:ascii="Calibri" w:eastAsia="Arial Unicode MS" w:hAnsi="Calibri" w:cs="Calibri"/>
                <w:i/>
              </w:rPr>
            </w:pPr>
            <w:r w:rsidRPr="00EF5D7A">
              <w:rPr>
                <w:rFonts w:ascii="Calibri" w:hAnsi="Calibri" w:cs="Calibri"/>
                <w:b/>
              </w:rPr>
              <w:t>Persoană de contact:</w:t>
            </w:r>
            <w:r w:rsidRPr="00EF5D7A">
              <w:rPr>
                <w:rFonts w:ascii="Calibri" w:hAnsi="Calibri" w:cs="Calibri"/>
              </w:rPr>
              <w:tab/>
            </w:r>
            <w:r w:rsidRPr="00EF5D7A">
              <w:rPr>
                <w:rFonts w:ascii="Calibri" w:eastAsia="Arial Unicode MS" w:hAnsi="Calibri" w:cs="Calibri"/>
                <w:i/>
                <w:shd w:val="clear" w:color="auto" w:fill="D9D9D9" w:themeFill="background1" w:themeFillShade="D9"/>
              </w:rPr>
              <w:t xml:space="preserve">[numele </w:t>
            </w:r>
            <w:r w:rsidR="00E45226" w:rsidRPr="00EF5D7A">
              <w:rPr>
                <w:rFonts w:ascii="Calibri" w:eastAsia="Arial Unicode MS" w:hAnsi="Calibri" w:cs="Calibri"/>
                <w:i/>
                <w:shd w:val="clear" w:color="auto" w:fill="D9D9D9" w:themeFill="background1" w:themeFillShade="D9"/>
              </w:rPr>
              <w:t>și</w:t>
            </w:r>
            <w:r w:rsidRPr="00EF5D7A">
              <w:rPr>
                <w:rFonts w:ascii="Calibri" w:eastAsia="Arial Unicode MS" w:hAnsi="Calibri" w:cs="Calibri"/>
                <w:i/>
                <w:shd w:val="clear" w:color="auto" w:fill="D9D9D9" w:themeFill="background1" w:themeFillShade="D9"/>
              </w:rPr>
              <w:t xml:space="preserve"> prenumele persoanei de contact din partea Contractantului]</w:t>
            </w:r>
          </w:p>
          <w:p w14:paraId="2F29E2B3" w14:textId="2F4CE3B8" w:rsidR="000E3C64" w:rsidRPr="00EF5D7A" w:rsidRDefault="00E45226" w:rsidP="00916F40">
            <w:pPr>
              <w:tabs>
                <w:tab w:val="left" w:pos="2444"/>
              </w:tabs>
              <w:autoSpaceDE w:val="0"/>
              <w:autoSpaceDN w:val="0"/>
              <w:adjustRightInd w:val="0"/>
              <w:rPr>
                <w:rFonts w:ascii="Calibri" w:hAnsi="Calibri" w:cs="Calibri"/>
                <w:bCs/>
              </w:rPr>
            </w:pPr>
            <w:r w:rsidRPr="00EF5D7A">
              <w:rPr>
                <w:rFonts w:ascii="Calibri" w:eastAsia="Arial Unicode MS" w:hAnsi="Calibri" w:cs="Calibri"/>
                <w:b/>
              </w:rPr>
              <w:t>Funcția</w:t>
            </w:r>
            <w:r w:rsidR="000E3C64" w:rsidRPr="00EF5D7A">
              <w:rPr>
                <w:rFonts w:ascii="Calibri" w:eastAsia="Arial Unicode MS" w:hAnsi="Calibri" w:cs="Calibri"/>
                <w:b/>
              </w:rPr>
              <w:t>:</w:t>
            </w:r>
            <w:r w:rsidR="000E3C64" w:rsidRPr="00EF5D7A">
              <w:rPr>
                <w:rFonts w:ascii="Calibri" w:hAnsi="Calibri" w:cs="Calibri"/>
              </w:rPr>
              <w:tab/>
            </w:r>
            <w:r w:rsidR="000E3C64" w:rsidRPr="00EF5D7A">
              <w:rPr>
                <w:rFonts w:ascii="Calibri" w:eastAsia="Arial Unicode MS" w:hAnsi="Calibri" w:cs="Calibri"/>
                <w:i/>
                <w:shd w:val="clear" w:color="auto" w:fill="D9D9D9" w:themeFill="background1" w:themeFillShade="D9"/>
              </w:rPr>
              <w:t>[</w:t>
            </w:r>
            <w:r w:rsidRPr="00EF5D7A">
              <w:rPr>
                <w:rFonts w:ascii="Calibri" w:eastAsia="Arial Unicode MS" w:hAnsi="Calibri" w:cs="Calibri"/>
                <w:i/>
                <w:shd w:val="clear" w:color="auto" w:fill="D9D9D9" w:themeFill="background1" w:themeFillShade="D9"/>
              </w:rPr>
              <w:t>funcția</w:t>
            </w:r>
            <w:r w:rsidR="000E3C64" w:rsidRPr="00EF5D7A">
              <w:rPr>
                <w:rFonts w:ascii="Calibri" w:eastAsia="Arial Unicode MS" w:hAnsi="Calibri" w:cs="Calibri"/>
                <w:i/>
                <w:shd w:val="clear" w:color="auto" w:fill="D9D9D9" w:themeFill="background1" w:themeFillShade="D9"/>
              </w:rPr>
              <w:t xml:space="preserve"> persoanei de contact din partea Contractantului]</w:t>
            </w:r>
          </w:p>
        </w:tc>
      </w:tr>
      <w:tr w:rsidR="00A609BC" w:rsidRPr="00EF5D7A" w14:paraId="1F7F3408" w14:textId="77777777" w:rsidTr="00872D22">
        <w:tc>
          <w:tcPr>
            <w:tcW w:w="1636" w:type="dxa"/>
          </w:tcPr>
          <w:p w14:paraId="21D28625" w14:textId="16E1000E" w:rsidR="00A609BC" w:rsidRPr="00EF5D7A" w:rsidRDefault="00A609BC" w:rsidP="009A6DEE">
            <w:pPr>
              <w:autoSpaceDE w:val="0"/>
              <w:autoSpaceDN w:val="0"/>
              <w:adjustRightInd w:val="0"/>
              <w:rPr>
                <w:rFonts w:ascii="Calibri" w:hAnsi="Calibri" w:cs="Calibri"/>
                <w:b/>
                <w:bCs/>
              </w:rPr>
            </w:pPr>
            <w:r w:rsidRPr="00EF5D7A">
              <w:rPr>
                <w:rFonts w:ascii="Calibri" w:hAnsi="Calibri" w:cs="Calibri"/>
                <w:b/>
                <w:bCs/>
              </w:rPr>
              <w:t>2.1.(c)</w:t>
            </w:r>
          </w:p>
        </w:tc>
        <w:tc>
          <w:tcPr>
            <w:tcW w:w="8264" w:type="dxa"/>
            <w:shd w:val="clear" w:color="auto" w:fill="EAF1DD" w:themeFill="accent3" w:themeFillTint="33"/>
          </w:tcPr>
          <w:p w14:paraId="6A05CC0C" w14:textId="75CA9214" w:rsidR="00A609BC" w:rsidRPr="00EF5D7A" w:rsidRDefault="00A609BC" w:rsidP="00916F40">
            <w:pPr>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 xml:space="preserve">de Atribuire de către Achizitor, vor putea fi </w:t>
            </w:r>
            <w:r w:rsidR="006121CE">
              <w:rPr>
                <w:rFonts w:ascii="Calibri" w:hAnsi="Calibri" w:cs="Calibri"/>
                <w:i/>
                <w:color w:val="0070C0"/>
              </w:rPr>
              <w:t>precizate</w:t>
            </w:r>
            <w:r w:rsidR="006121CE" w:rsidRPr="00EF5D7A">
              <w:rPr>
                <w:rFonts w:ascii="Calibri" w:hAnsi="Calibri" w:cs="Calibri"/>
                <w:i/>
                <w:color w:val="0070C0"/>
              </w:rPr>
              <w:t xml:space="preserve"> </w:t>
            </w:r>
            <w:r w:rsidRPr="00EF5D7A">
              <w:rPr>
                <w:rFonts w:ascii="Calibri" w:hAnsi="Calibri" w:cs="Calibri"/>
                <w:i/>
                <w:color w:val="0070C0"/>
              </w:rPr>
              <w:t>prevederi cu privire la alte aspecte şi detalii referitoare la transmiterea/primirea comunicărilor în cadrul Contractului.]</w:t>
            </w:r>
          </w:p>
          <w:p w14:paraId="5FF6605D" w14:textId="14E07F9F" w:rsidR="00A609BC" w:rsidRPr="00EF5D7A" w:rsidRDefault="00A609BC" w:rsidP="008038B9">
            <w:pPr>
              <w:shd w:val="clear" w:color="auto" w:fill="EAF1DD" w:themeFill="accent3" w:themeFillTint="33"/>
              <w:rPr>
                <w:rFonts w:ascii="Calibri" w:hAnsi="Calibri" w:cs="Calibri"/>
                <w:i/>
              </w:rPr>
            </w:pPr>
            <w:r w:rsidRPr="00EF5D7A">
              <w:rPr>
                <w:rFonts w:ascii="Calibri" w:hAnsi="Calibri" w:cs="Calibri"/>
                <w:i/>
                <w:shd w:val="clear" w:color="auto" w:fill="D9D9D9" w:themeFill="background1" w:themeFillShade="D9"/>
              </w:rPr>
              <w:t xml:space="preserve">[ex.: Orice comunicare făcută de una dintre Părți </w:t>
            </w:r>
            <w:r w:rsidR="00EF5BB1">
              <w:rPr>
                <w:rFonts w:ascii="Calibri" w:hAnsi="Calibri" w:cs="Calibri"/>
                <w:i/>
                <w:shd w:val="clear" w:color="auto" w:fill="D9D9D9" w:themeFill="background1" w:themeFillShade="D9"/>
              </w:rPr>
              <w:t>este</w:t>
            </w:r>
            <w:r w:rsidRPr="00EF5D7A">
              <w:rPr>
                <w:rFonts w:ascii="Calibri" w:hAnsi="Calibri" w:cs="Calibri"/>
                <w:i/>
                <w:shd w:val="clear" w:color="auto" w:fill="D9D9D9" w:themeFill="background1" w:themeFillShade="D9"/>
              </w:rPr>
              <w:t xml:space="preserve"> considerată primită:</w:t>
            </w:r>
          </w:p>
          <w:p w14:paraId="7B2A9B30" w14:textId="3E114BD9" w:rsidR="00A609BC" w:rsidRPr="00EF5D7A" w:rsidRDefault="00A609BC" w:rsidP="008038B9">
            <w:pPr>
              <w:pStyle w:val="ListParagraph"/>
              <w:numPr>
                <w:ilvl w:val="0"/>
                <w:numId w:val="23"/>
              </w:numPr>
              <w:shd w:val="clear" w:color="auto" w:fill="D9D9D9" w:themeFill="background1" w:themeFillShade="D9"/>
              <w:ind w:left="311" w:hanging="311"/>
              <w:rPr>
                <w:rFonts w:ascii="Calibri" w:hAnsi="Calibri" w:cs="Calibri"/>
                <w:i/>
              </w:rPr>
            </w:pPr>
            <w:r w:rsidRPr="00EF5D7A">
              <w:rPr>
                <w:rFonts w:ascii="Calibri" w:hAnsi="Calibri" w:cs="Calibri"/>
                <w:i/>
                <w:shd w:val="clear" w:color="auto" w:fill="D9D9D9" w:themeFill="background1" w:themeFillShade="D9"/>
              </w:rPr>
              <w:t>la momentul înmânării, dacă este depusă personal de către una dintre Părți,</w:t>
            </w:r>
          </w:p>
          <w:p w14:paraId="74CEA223" w14:textId="43D3CF79" w:rsidR="00A609BC" w:rsidRPr="00EF5D7A" w:rsidRDefault="00A609BC" w:rsidP="008038B9">
            <w:pPr>
              <w:pStyle w:val="ListParagraph"/>
              <w:numPr>
                <w:ilvl w:val="0"/>
                <w:numId w:val="23"/>
              </w:numPr>
              <w:shd w:val="clear" w:color="auto" w:fill="D9D9D9" w:themeFill="background1" w:themeFillShade="D9"/>
              <w:ind w:left="311" w:hanging="311"/>
              <w:rPr>
                <w:rFonts w:ascii="Calibri" w:hAnsi="Calibri" w:cs="Calibri"/>
                <w:i/>
              </w:rPr>
            </w:pPr>
            <w:r w:rsidRPr="00EF5D7A">
              <w:rPr>
                <w:rFonts w:ascii="Calibri" w:hAnsi="Calibri" w:cs="Calibri"/>
                <w:i/>
                <w:shd w:val="clear" w:color="auto" w:fill="D9D9D9" w:themeFill="background1" w:themeFillShade="D9"/>
              </w:rPr>
              <w:t>la momentul primirii de către destinatar, în cazul trimiterii prin scrisoare recomandată cu confirmare de primire,</w:t>
            </w:r>
          </w:p>
          <w:p w14:paraId="24710951" w14:textId="46717793" w:rsidR="00A609BC" w:rsidRPr="00EF5D7A" w:rsidRDefault="00A609BC" w:rsidP="00EF5BB1">
            <w:pPr>
              <w:pStyle w:val="ListParagraph"/>
              <w:numPr>
                <w:ilvl w:val="0"/>
                <w:numId w:val="23"/>
              </w:numPr>
              <w:shd w:val="clear" w:color="auto" w:fill="EAF1DD" w:themeFill="accent3" w:themeFillTint="33"/>
              <w:ind w:left="311" w:hanging="311"/>
              <w:rPr>
                <w:rFonts w:ascii="Calibri" w:hAnsi="Calibri" w:cs="Calibri"/>
                <w:i/>
                <w:highlight w:val="lightGray"/>
              </w:rPr>
            </w:pPr>
            <w:r w:rsidRPr="00EF5D7A">
              <w:rPr>
                <w:rFonts w:ascii="Calibri" w:hAnsi="Calibri" w:cs="Calibri"/>
                <w:i/>
                <w:shd w:val="clear" w:color="auto" w:fill="D9D9D9" w:themeFill="background1" w:themeFillShade="D9"/>
              </w:rPr>
              <w:t xml:space="preserve">la momentul primirii confirmării de către expeditor, în cazul în care comunicarea este făcută prin fax sau e-mail (cu condiția ca trimiterea să nu fi intervenit într-o zi nelucrătoare, caz în care </w:t>
            </w:r>
            <w:r w:rsidR="00EF5BB1">
              <w:rPr>
                <w:rFonts w:ascii="Calibri" w:hAnsi="Calibri" w:cs="Calibri"/>
                <w:i/>
                <w:shd w:val="clear" w:color="auto" w:fill="D9D9D9" w:themeFill="background1" w:themeFillShade="D9"/>
              </w:rPr>
              <w:t>este</w:t>
            </w:r>
            <w:r w:rsidRPr="00EF5D7A">
              <w:rPr>
                <w:rFonts w:ascii="Calibri" w:hAnsi="Calibri" w:cs="Calibri"/>
                <w:i/>
                <w:shd w:val="clear" w:color="auto" w:fill="D9D9D9" w:themeFill="background1" w:themeFillShade="D9"/>
              </w:rPr>
              <w:t xml:space="preserve"> considerată primită la prima oră a zilei lucrătoare următoare).]</w:t>
            </w:r>
          </w:p>
        </w:tc>
      </w:tr>
      <w:tr w:rsidR="000E3C64" w:rsidRPr="00EF5D7A" w14:paraId="6D681C39" w14:textId="77777777" w:rsidTr="00872D22">
        <w:tc>
          <w:tcPr>
            <w:tcW w:w="1636" w:type="dxa"/>
          </w:tcPr>
          <w:p w14:paraId="2B51120E" w14:textId="50CBCF55" w:rsidR="000E3C64" w:rsidRPr="00EF5D7A" w:rsidRDefault="00055B74" w:rsidP="009A6DEE">
            <w:pPr>
              <w:autoSpaceDE w:val="0"/>
              <w:autoSpaceDN w:val="0"/>
              <w:adjustRightInd w:val="0"/>
              <w:rPr>
                <w:rFonts w:ascii="Calibri" w:hAnsi="Calibri" w:cs="Calibri"/>
                <w:b/>
                <w:bCs/>
              </w:rPr>
            </w:pPr>
            <w:r w:rsidRPr="00EF5D7A">
              <w:rPr>
                <w:rFonts w:ascii="Calibri" w:hAnsi="Calibri" w:cs="Calibri"/>
                <w:b/>
                <w:bCs/>
              </w:rPr>
              <w:t>2.1.(f)</w:t>
            </w:r>
          </w:p>
        </w:tc>
        <w:tc>
          <w:tcPr>
            <w:tcW w:w="8264" w:type="dxa"/>
            <w:shd w:val="clear" w:color="auto" w:fill="EAF1DD" w:themeFill="accent3" w:themeFillTint="33"/>
          </w:tcPr>
          <w:p w14:paraId="602E5B0E" w14:textId="69D5A1AA" w:rsidR="000E3C64" w:rsidRPr="00EF5D7A" w:rsidRDefault="000E3C64" w:rsidP="006E5C26">
            <w:pPr>
              <w:rPr>
                <w:rFonts w:ascii="Calibri" w:hAnsi="Calibri" w:cs="Calibri"/>
                <w:bCs/>
              </w:rPr>
            </w:pPr>
            <w:r w:rsidRPr="00EF5D7A">
              <w:rPr>
                <w:rFonts w:ascii="Calibri" w:hAnsi="Calibri" w:cs="Calibri"/>
                <w:i/>
                <w:color w:val="0070C0"/>
              </w:rPr>
              <w:t>[</w:t>
            </w:r>
            <w:r w:rsidR="00E758F8" w:rsidRPr="00EF5D7A">
              <w:rPr>
                <w:rFonts w:ascii="Calibri" w:hAnsi="Calibri" w:cs="Calibri"/>
                <w:i/>
                <w:color w:val="0070C0"/>
              </w:rPr>
              <w:t>Astfel cum se stabilește prin</w:t>
            </w:r>
            <w:r w:rsidR="00AB136C" w:rsidRPr="00EF5D7A">
              <w:rPr>
                <w:rFonts w:ascii="Calibri" w:hAnsi="Calibri" w:cs="Calibri"/>
                <w:i/>
                <w:color w:val="0070C0"/>
              </w:rPr>
              <w:t xml:space="preserve"> </w:t>
            </w:r>
            <w:r w:rsidR="00E758F8" w:rsidRPr="00EF5D7A">
              <w:rPr>
                <w:rFonts w:ascii="Calibri" w:hAnsi="Calibri" w:cs="Calibri"/>
                <w:i/>
                <w:color w:val="0070C0"/>
              </w:rPr>
              <w:t xml:space="preserve">Documentația </w:t>
            </w:r>
            <w:r w:rsidR="00B05603" w:rsidRPr="00EF5D7A">
              <w:rPr>
                <w:rFonts w:ascii="Calibri" w:hAnsi="Calibri" w:cs="Calibri"/>
                <w:i/>
                <w:color w:val="0070C0"/>
              </w:rPr>
              <w:t>de Atribuire de către Achizitor, v</w:t>
            </w:r>
            <w:r w:rsidR="00AD4299" w:rsidRPr="00EF5D7A">
              <w:rPr>
                <w:rFonts w:ascii="Calibri" w:hAnsi="Calibri" w:cs="Calibri"/>
                <w:i/>
                <w:color w:val="0070C0"/>
              </w:rPr>
              <w:t>a putea fi</w:t>
            </w:r>
            <w:r w:rsidRPr="00EF5D7A">
              <w:rPr>
                <w:rFonts w:ascii="Calibri" w:hAnsi="Calibri" w:cs="Calibri"/>
                <w:i/>
                <w:color w:val="0070C0"/>
              </w:rPr>
              <w:t xml:space="preserve"> specifica</w:t>
            </w:r>
            <w:r w:rsidR="00AD4299" w:rsidRPr="00EF5D7A">
              <w:rPr>
                <w:rFonts w:ascii="Calibri" w:hAnsi="Calibri" w:cs="Calibri"/>
                <w:i/>
                <w:color w:val="0070C0"/>
              </w:rPr>
              <w:t>tă</w:t>
            </w:r>
            <w:r w:rsidRPr="00EF5D7A">
              <w:rPr>
                <w:rFonts w:ascii="Calibri" w:hAnsi="Calibri" w:cs="Calibri"/>
                <w:i/>
                <w:color w:val="0070C0"/>
              </w:rPr>
              <w:t xml:space="preserve"> limba în care vor fi redactate aceste documente, astfel cum este stabilit la </w:t>
            </w:r>
            <w:r w:rsidRPr="00EF5D7A">
              <w:rPr>
                <w:rFonts w:ascii="Calibri" w:hAnsi="Calibri" w:cs="Calibri"/>
                <w:i/>
                <w:color w:val="0070C0"/>
                <w:u w:val="single"/>
              </w:rPr>
              <w:t>clauza 6.5</w:t>
            </w:r>
            <w:r w:rsidR="0072166A" w:rsidRPr="00EF5D7A">
              <w:rPr>
                <w:rFonts w:ascii="Calibri" w:hAnsi="Calibri" w:cs="Calibri"/>
                <w:i/>
                <w:color w:val="0070C0"/>
                <w:u w:val="single"/>
              </w:rPr>
              <w:t xml:space="preserve"> </w:t>
            </w:r>
            <w:r w:rsidR="00481B91">
              <w:rPr>
                <w:rFonts w:ascii="Calibri" w:hAnsi="Calibri" w:cs="Calibri"/>
                <w:i/>
                <w:color w:val="0070C0"/>
                <w:u w:val="single"/>
              </w:rPr>
              <w:t>– Limba Contractului,</w:t>
            </w:r>
            <w:r w:rsidR="00481B91" w:rsidRPr="00EF5D7A">
              <w:rPr>
                <w:rFonts w:ascii="Calibri" w:hAnsi="Calibri" w:cs="Calibri"/>
                <w:i/>
                <w:color w:val="0070C0"/>
                <w:u w:val="single"/>
              </w:rPr>
              <w:t xml:space="preserve"> </w:t>
            </w:r>
            <w:r w:rsidR="0072166A" w:rsidRPr="00481B91">
              <w:rPr>
                <w:rFonts w:ascii="Calibri" w:hAnsi="Calibri" w:cs="Calibri"/>
                <w:i/>
                <w:color w:val="0070C0"/>
              </w:rPr>
              <w:t>din prezentul Contract</w:t>
            </w:r>
            <w:r w:rsidRPr="00481B91">
              <w:rPr>
                <w:rFonts w:ascii="Calibri" w:hAnsi="Calibri" w:cs="Calibri"/>
                <w:i/>
                <w:color w:val="0070C0"/>
              </w:rPr>
              <w:t>.</w:t>
            </w:r>
            <w:r w:rsidR="009F7B70" w:rsidRPr="00EF5D7A">
              <w:rPr>
                <w:rFonts w:ascii="Calibri" w:hAnsi="Calibri" w:cs="Calibri"/>
                <w:i/>
                <w:color w:val="0070C0"/>
              </w:rPr>
              <w:t>]</w:t>
            </w:r>
          </w:p>
        </w:tc>
      </w:tr>
      <w:tr w:rsidR="000E3C64" w:rsidRPr="00EF5D7A" w14:paraId="72B24445" w14:textId="77777777" w:rsidTr="00872D22">
        <w:tc>
          <w:tcPr>
            <w:tcW w:w="1636" w:type="dxa"/>
            <w:shd w:val="clear" w:color="auto" w:fill="92CDDC" w:themeFill="accent5" w:themeFillTint="99"/>
          </w:tcPr>
          <w:p w14:paraId="4E0FA560" w14:textId="35DDDD33" w:rsidR="000E3C64" w:rsidRPr="00EF5D7A" w:rsidRDefault="00340748" w:rsidP="00BF3E4D">
            <w:pPr>
              <w:autoSpaceDE w:val="0"/>
              <w:autoSpaceDN w:val="0"/>
              <w:adjustRightInd w:val="0"/>
              <w:rPr>
                <w:rFonts w:ascii="Calibri" w:hAnsi="Calibri" w:cs="Calibri"/>
                <w:b/>
                <w:bCs/>
              </w:rPr>
            </w:pPr>
            <w:r w:rsidRPr="00EF5D7A">
              <w:rPr>
                <w:rFonts w:ascii="Calibri" w:hAnsi="Calibri" w:cs="Calibri"/>
                <w:b/>
                <w:bCs/>
              </w:rPr>
              <w:t>2.</w:t>
            </w:r>
            <w:r w:rsidR="00BF3E4D">
              <w:rPr>
                <w:rFonts w:ascii="Calibri" w:hAnsi="Calibri" w:cs="Calibri"/>
                <w:b/>
                <w:bCs/>
              </w:rPr>
              <w:t>3</w:t>
            </w:r>
            <w:r w:rsidRPr="00EF5D7A">
              <w:rPr>
                <w:rFonts w:ascii="Calibri" w:hAnsi="Calibri" w:cs="Calibri"/>
                <w:b/>
                <w:bCs/>
              </w:rPr>
              <w:t>.</w:t>
            </w:r>
          </w:p>
        </w:tc>
        <w:tc>
          <w:tcPr>
            <w:tcW w:w="8264" w:type="dxa"/>
            <w:shd w:val="clear" w:color="auto" w:fill="92CDDC" w:themeFill="accent5" w:themeFillTint="99"/>
          </w:tcPr>
          <w:p w14:paraId="494838A7" w14:textId="430E4D1B" w:rsidR="000E3C64" w:rsidRPr="00EF5D7A" w:rsidRDefault="000E3C64" w:rsidP="006A0D01">
            <w:pPr>
              <w:autoSpaceDE w:val="0"/>
              <w:autoSpaceDN w:val="0"/>
              <w:adjustRightInd w:val="0"/>
              <w:rPr>
                <w:rFonts w:ascii="Calibri" w:hAnsi="Calibri" w:cs="Calibri"/>
                <w:b/>
                <w:bCs/>
              </w:rPr>
            </w:pPr>
            <w:r w:rsidRPr="00EF5D7A">
              <w:rPr>
                <w:rFonts w:ascii="Calibri" w:hAnsi="Calibri" w:cs="Calibri"/>
                <w:b/>
              </w:rPr>
              <w:t xml:space="preserve">Începerea și modificarea </w:t>
            </w:r>
            <w:r w:rsidRPr="00EF5D7A">
              <w:rPr>
                <w:rFonts w:ascii="Calibri" w:hAnsi="Calibri" w:cs="Calibri"/>
                <w:b/>
                <w:i/>
              </w:rPr>
              <w:t>Contractului</w:t>
            </w:r>
            <w:r w:rsidRPr="00EF5D7A">
              <w:rPr>
                <w:rFonts w:ascii="Calibri" w:hAnsi="Calibri" w:cs="Calibri"/>
                <w:b/>
              </w:rPr>
              <w:t xml:space="preserve"> precum și dispoziții conexe</w:t>
            </w:r>
          </w:p>
        </w:tc>
      </w:tr>
      <w:tr w:rsidR="000E3C64" w:rsidRPr="00EF5D7A" w14:paraId="00C3F5D9" w14:textId="77777777" w:rsidTr="00872D22">
        <w:tc>
          <w:tcPr>
            <w:tcW w:w="1636" w:type="dxa"/>
            <w:shd w:val="clear" w:color="auto" w:fill="DAEEF3" w:themeFill="accent5" w:themeFillTint="33"/>
          </w:tcPr>
          <w:p w14:paraId="3BF1F098" w14:textId="1B7BC7E5" w:rsidR="000E3C64" w:rsidRPr="00EF5D7A" w:rsidRDefault="00055B74" w:rsidP="00BF3E4D">
            <w:pPr>
              <w:autoSpaceDE w:val="0"/>
              <w:autoSpaceDN w:val="0"/>
              <w:adjustRightInd w:val="0"/>
              <w:rPr>
                <w:rFonts w:ascii="Calibri" w:hAnsi="Calibri" w:cs="Calibri"/>
                <w:b/>
                <w:bCs/>
                <w:i/>
              </w:rPr>
            </w:pPr>
            <w:r w:rsidRPr="00EF5D7A">
              <w:rPr>
                <w:rFonts w:ascii="Calibri" w:hAnsi="Calibri" w:cs="Calibri"/>
                <w:b/>
                <w:bCs/>
                <w:i/>
              </w:rPr>
              <w:t>2.</w:t>
            </w:r>
            <w:r w:rsidR="00BF3E4D">
              <w:rPr>
                <w:rFonts w:ascii="Calibri" w:hAnsi="Calibri" w:cs="Calibri"/>
                <w:b/>
                <w:bCs/>
                <w:i/>
              </w:rPr>
              <w:t>3</w:t>
            </w:r>
            <w:r w:rsidRPr="00EF5D7A">
              <w:rPr>
                <w:rFonts w:ascii="Calibri" w:hAnsi="Calibri" w:cs="Calibri"/>
                <w:b/>
                <w:bCs/>
                <w:i/>
              </w:rPr>
              <w:t>.1.</w:t>
            </w:r>
          </w:p>
        </w:tc>
        <w:tc>
          <w:tcPr>
            <w:tcW w:w="8264" w:type="dxa"/>
            <w:shd w:val="clear" w:color="auto" w:fill="DAEEF3" w:themeFill="accent5" w:themeFillTint="33"/>
          </w:tcPr>
          <w:p w14:paraId="4BA7D5DA" w14:textId="77777777" w:rsidR="000E3C64" w:rsidRPr="00EF5D7A" w:rsidRDefault="000E3C64" w:rsidP="00916F40">
            <w:pPr>
              <w:autoSpaceDE w:val="0"/>
              <w:autoSpaceDN w:val="0"/>
              <w:adjustRightInd w:val="0"/>
              <w:rPr>
                <w:rFonts w:ascii="Calibri" w:hAnsi="Calibri" w:cs="Calibri"/>
                <w:b/>
                <w:i/>
              </w:rPr>
            </w:pPr>
            <w:r w:rsidRPr="00EF5D7A">
              <w:rPr>
                <w:rFonts w:ascii="Calibri" w:hAnsi="Calibri" w:cs="Calibri"/>
                <w:b/>
                <w:i/>
              </w:rPr>
              <w:t>Intrarea în vigoare a Contractului</w:t>
            </w:r>
          </w:p>
        </w:tc>
      </w:tr>
      <w:tr w:rsidR="000E3C64" w:rsidRPr="00EF5D7A" w14:paraId="2308E81A" w14:textId="77777777" w:rsidTr="00872D22">
        <w:tc>
          <w:tcPr>
            <w:tcW w:w="1636" w:type="dxa"/>
          </w:tcPr>
          <w:p w14:paraId="78BB3DA7" w14:textId="76B051E9" w:rsidR="000E3C64" w:rsidRPr="00EF5D7A" w:rsidRDefault="00916F40" w:rsidP="00BF3E4D">
            <w:pPr>
              <w:autoSpaceDE w:val="0"/>
              <w:autoSpaceDN w:val="0"/>
              <w:adjustRightInd w:val="0"/>
              <w:rPr>
                <w:rFonts w:ascii="Calibri" w:hAnsi="Calibri" w:cs="Calibri"/>
                <w:bCs/>
              </w:rPr>
            </w:pPr>
            <w:r w:rsidRPr="00EF5D7A">
              <w:rPr>
                <w:rFonts w:ascii="Calibri" w:hAnsi="Calibri" w:cs="Calibri"/>
                <w:bCs/>
              </w:rPr>
              <w:t>2.</w:t>
            </w:r>
            <w:r w:rsidR="00BF3E4D">
              <w:rPr>
                <w:rFonts w:ascii="Calibri" w:hAnsi="Calibri" w:cs="Calibri"/>
                <w:bCs/>
              </w:rPr>
              <w:t>3</w:t>
            </w:r>
            <w:r w:rsidRPr="00EF5D7A">
              <w:rPr>
                <w:rFonts w:ascii="Calibri" w:hAnsi="Calibri" w:cs="Calibri"/>
                <w:bCs/>
              </w:rPr>
              <w:t>.1.</w:t>
            </w:r>
          </w:p>
        </w:tc>
        <w:tc>
          <w:tcPr>
            <w:tcW w:w="8264" w:type="dxa"/>
            <w:shd w:val="clear" w:color="auto" w:fill="EAF1DD" w:themeFill="accent3" w:themeFillTint="33"/>
          </w:tcPr>
          <w:p w14:paraId="11E86FD2" w14:textId="562B8C18" w:rsidR="00502636" w:rsidRPr="00EF5D7A" w:rsidRDefault="00502636" w:rsidP="00916F40">
            <w:pPr>
              <w:autoSpaceDE w:val="0"/>
              <w:autoSpaceDN w:val="0"/>
              <w:adjustRightInd w:val="0"/>
              <w:rPr>
                <w:rFonts w:ascii="Calibri" w:hAnsi="Calibri" w:cs="Calibri"/>
                <w:bCs/>
              </w:rPr>
            </w:pPr>
            <w:r w:rsidRPr="00EF5D7A">
              <w:rPr>
                <w:rFonts w:ascii="Calibri" w:hAnsi="Calibri" w:cs="Calibri"/>
                <w:i/>
                <w:color w:val="0070C0"/>
              </w:rPr>
              <w:t>[</w:t>
            </w:r>
            <w:r w:rsidR="0046177C" w:rsidRPr="00EF5D7A">
              <w:rPr>
                <w:rFonts w:ascii="Calibri" w:hAnsi="Calibri" w:cs="Calibri"/>
                <w:i/>
                <w:color w:val="0070C0"/>
              </w:rPr>
              <w:t>Astfel cum se stabilește prin</w:t>
            </w:r>
            <w:r w:rsidR="00B05603" w:rsidRPr="00EF5D7A">
              <w:rPr>
                <w:rFonts w:ascii="Calibri" w:hAnsi="Calibri" w:cs="Calibri"/>
                <w:i/>
                <w:color w:val="0070C0"/>
              </w:rPr>
              <w:t xml:space="preserve"> </w:t>
            </w:r>
            <w:r w:rsidR="0046177C" w:rsidRPr="00EF5D7A">
              <w:rPr>
                <w:rFonts w:ascii="Calibri" w:hAnsi="Calibri" w:cs="Calibri"/>
                <w:i/>
                <w:color w:val="0070C0"/>
              </w:rPr>
              <w:t xml:space="preserve">Documentația </w:t>
            </w:r>
            <w:r w:rsidR="00B05603" w:rsidRPr="00EF5D7A">
              <w:rPr>
                <w:rFonts w:ascii="Calibri" w:hAnsi="Calibri" w:cs="Calibri"/>
                <w:i/>
                <w:color w:val="0070C0"/>
              </w:rPr>
              <w:t>de Atribuire de către Achizitor, v</w:t>
            </w:r>
            <w:r w:rsidR="009F7B70" w:rsidRPr="00EF5D7A">
              <w:rPr>
                <w:rFonts w:ascii="Calibri" w:hAnsi="Calibri" w:cs="Calibri"/>
                <w:i/>
                <w:color w:val="0070C0"/>
              </w:rPr>
              <w:t>a fi</w:t>
            </w:r>
            <w:r w:rsidRPr="00EF5D7A">
              <w:rPr>
                <w:rFonts w:ascii="Calibri" w:hAnsi="Calibri" w:cs="Calibri"/>
                <w:i/>
                <w:color w:val="0070C0"/>
              </w:rPr>
              <w:t xml:space="preserve"> </w:t>
            </w:r>
            <w:r w:rsidR="006121CE">
              <w:rPr>
                <w:rFonts w:ascii="Calibri" w:hAnsi="Calibri" w:cs="Calibri"/>
                <w:i/>
                <w:color w:val="0070C0"/>
              </w:rPr>
              <w:t>precizată</w:t>
            </w:r>
            <w:r w:rsidR="006121CE" w:rsidRPr="00EF5D7A">
              <w:rPr>
                <w:rFonts w:ascii="Calibri" w:hAnsi="Calibri" w:cs="Calibri"/>
                <w:i/>
                <w:color w:val="0070C0"/>
              </w:rPr>
              <w:t xml:space="preserve"> </w:t>
            </w:r>
            <w:r w:rsidR="00AB136C" w:rsidRPr="00EF5D7A">
              <w:rPr>
                <w:rFonts w:ascii="Calibri" w:hAnsi="Calibri" w:cs="Calibri"/>
                <w:i/>
                <w:color w:val="0070C0"/>
              </w:rPr>
              <w:t>data</w:t>
            </w:r>
            <w:r w:rsidRPr="00EF5D7A">
              <w:rPr>
                <w:rFonts w:ascii="Calibri" w:hAnsi="Calibri" w:cs="Calibri"/>
                <w:i/>
                <w:color w:val="0070C0"/>
              </w:rPr>
              <w:t xml:space="preserve"> intrării în vigoare a Contractului</w:t>
            </w:r>
            <w:r w:rsidR="009F7B70" w:rsidRPr="00EF5D7A">
              <w:rPr>
                <w:rFonts w:ascii="Calibri" w:hAnsi="Calibri" w:cs="Calibri"/>
                <w:i/>
                <w:color w:val="0070C0"/>
              </w:rPr>
              <w:t>.]</w:t>
            </w:r>
          </w:p>
          <w:p w14:paraId="423915DF" w14:textId="0B6179BE" w:rsidR="00E45226" w:rsidRPr="00EF5D7A" w:rsidRDefault="000E3C64" w:rsidP="00F467B8">
            <w:pPr>
              <w:autoSpaceDE w:val="0"/>
              <w:autoSpaceDN w:val="0"/>
              <w:adjustRightInd w:val="0"/>
              <w:rPr>
                <w:rFonts w:ascii="Calibri" w:hAnsi="Calibri" w:cs="Calibri"/>
                <w:bCs/>
              </w:rPr>
            </w:pPr>
            <w:r w:rsidRPr="00EF5D7A">
              <w:rPr>
                <w:rFonts w:ascii="Calibri" w:hAnsi="Calibri" w:cs="Calibri"/>
                <w:b/>
                <w:bCs/>
              </w:rPr>
              <w:t xml:space="preserve">Data intrării în vigoare a prezentului </w:t>
            </w:r>
            <w:r w:rsidRPr="00EF5D7A">
              <w:rPr>
                <w:rFonts w:ascii="Calibri" w:hAnsi="Calibri" w:cs="Calibri"/>
                <w:b/>
                <w:bCs/>
                <w:i/>
              </w:rPr>
              <w:t>Contract</w:t>
            </w:r>
            <w:r w:rsidRPr="00EF5D7A">
              <w:rPr>
                <w:rFonts w:ascii="Calibri" w:hAnsi="Calibri" w:cs="Calibri"/>
                <w:b/>
                <w:bCs/>
              </w:rPr>
              <w:t xml:space="preserve"> este:</w:t>
            </w:r>
            <w:r w:rsidRPr="00EF5D7A">
              <w:rPr>
                <w:rFonts w:ascii="Calibri" w:hAnsi="Calibri" w:cs="Calibri"/>
                <w:bCs/>
              </w:rPr>
              <w:t xml:space="preserve"> </w:t>
            </w:r>
            <w:r w:rsidR="00B02A49" w:rsidRPr="00EF5D7A">
              <w:rPr>
                <w:rFonts w:ascii="Calibri" w:hAnsi="Calibri" w:cs="Calibri"/>
                <w:bCs/>
                <w:i/>
                <w:shd w:val="clear" w:color="auto" w:fill="D9D9D9" w:themeFill="background1" w:themeFillShade="D9"/>
              </w:rPr>
              <w:t>[</w:t>
            </w:r>
            <w:r w:rsidRPr="00EF5D7A">
              <w:rPr>
                <w:rFonts w:ascii="Calibri" w:hAnsi="Calibri" w:cs="Calibri"/>
                <w:i/>
                <w:shd w:val="clear" w:color="auto" w:fill="D9D9D9" w:themeFill="background1" w:themeFillShade="D9"/>
              </w:rPr>
              <w:t>[zz/ll/aaaa</w:t>
            </w:r>
            <w:r w:rsidR="00E45226" w:rsidRPr="00EF5D7A">
              <w:rPr>
                <w:rFonts w:ascii="Calibri" w:hAnsi="Calibri" w:cs="Calibri"/>
                <w:i/>
                <w:shd w:val="clear" w:color="auto" w:fill="D9D9D9" w:themeFill="background1" w:themeFillShade="D9"/>
              </w:rPr>
              <w:t xml:space="preserve">] sau </w:t>
            </w:r>
            <w:r w:rsidR="00B02A49" w:rsidRPr="00EF5D7A">
              <w:rPr>
                <w:rFonts w:ascii="Calibri" w:hAnsi="Calibri" w:cs="Calibri"/>
                <w:i/>
                <w:shd w:val="clear" w:color="auto" w:fill="D9D9D9" w:themeFill="background1" w:themeFillShade="D9"/>
              </w:rPr>
              <w:t>[</w:t>
            </w:r>
            <w:r w:rsidR="00E45226" w:rsidRPr="00EF5D7A">
              <w:rPr>
                <w:rFonts w:ascii="Calibri" w:hAnsi="Calibri" w:cs="Calibri"/>
                <w:i/>
                <w:shd w:val="clear" w:color="auto" w:fill="D9D9D9" w:themeFill="background1" w:themeFillShade="D9"/>
              </w:rPr>
              <w:t>data semnării Contractului de către Părți</w:t>
            </w:r>
            <w:r w:rsidR="00B02A49" w:rsidRPr="00EF5D7A">
              <w:rPr>
                <w:rFonts w:ascii="Calibri" w:hAnsi="Calibri" w:cs="Calibri"/>
                <w:i/>
                <w:shd w:val="clear" w:color="auto" w:fill="D9D9D9" w:themeFill="background1" w:themeFillShade="D9"/>
              </w:rPr>
              <w:t>]</w:t>
            </w:r>
            <w:r w:rsidR="00E45226" w:rsidRPr="00EF5D7A">
              <w:rPr>
                <w:rFonts w:ascii="Calibri" w:hAnsi="Calibri" w:cs="Calibri"/>
                <w:i/>
                <w:shd w:val="clear" w:color="auto" w:fill="D9D9D9" w:themeFill="background1" w:themeFillShade="D9"/>
              </w:rPr>
              <w:t xml:space="preserve"> sau </w:t>
            </w:r>
            <w:r w:rsidR="00B02A49" w:rsidRPr="00EF5D7A">
              <w:rPr>
                <w:rFonts w:ascii="Calibri" w:hAnsi="Calibri" w:cs="Calibri"/>
                <w:i/>
                <w:shd w:val="clear" w:color="auto" w:fill="D9D9D9" w:themeFill="background1" w:themeFillShade="D9"/>
              </w:rPr>
              <w:t>[</w:t>
            </w:r>
            <w:r w:rsidR="00E45226" w:rsidRPr="00EF5D7A">
              <w:rPr>
                <w:rFonts w:ascii="Calibri" w:hAnsi="Calibri" w:cs="Calibri"/>
                <w:i/>
                <w:shd w:val="clear" w:color="auto" w:fill="D9D9D9" w:themeFill="background1" w:themeFillShade="D9"/>
              </w:rPr>
              <w:t xml:space="preserve">data înregistrării </w:t>
            </w:r>
            <w:r w:rsidR="00897203" w:rsidRPr="00EF5D7A">
              <w:rPr>
                <w:rFonts w:ascii="Calibri" w:hAnsi="Calibri" w:cs="Calibri"/>
                <w:i/>
                <w:shd w:val="clear" w:color="auto" w:fill="D9D9D9" w:themeFill="background1" w:themeFillShade="D9"/>
              </w:rPr>
              <w:t>C</w:t>
            </w:r>
            <w:r w:rsidR="00E45226" w:rsidRPr="00EF5D7A">
              <w:rPr>
                <w:rFonts w:ascii="Calibri" w:hAnsi="Calibri" w:cs="Calibri"/>
                <w:i/>
                <w:shd w:val="clear" w:color="auto" w:fill="D9D9D9" w:themeFill="background1" w:themeFillShade="D9"/>
              </w:rPr>
              <w:t>ontractului la Achizitor</w:t>
            </w:r>
            <w:r w:rsidRPr="00EF5D7A">
              <w:rPr>
                <w:rFonts w:ascii="Calibri" w:hAnsi="Calibri" w:cs="Calibri"/>
                <w:i/>
                <w:shd w:val="clear" w:color="auto" w:fill="D9D9D9" w:themeFill="background1" w:themeFillShade="D9"/>
              </w:rPr>
              <w:t>]</w:t>
            </w:r>
            <w:r w:rsidR="00B02A49" w:rsidRPr="00EF5D7A">
              <w:rPr>
                <w:rFonts w:ascii="Calibri" w:hAnsi="Calibri" w:cs="Calibri"/>
                <w:bCs/>
                <w:i/>
                <w:shd w:val="clear" w:color="auto" w:fill="D9D9D9" w:themeFill="background1" w:themeFillShade="D9"/>
              </w:rPr>
              <w:t xml:space="preserve"> sau </w:t>
            </w:r>
            <w:r w:rsidR="00D05A62" w:rsidRPr="00EF5D7A">
              <w:rPr>
                <w:rFonts w:ascii="Calibri" w:hAnsi="Calibri" w:cs="Calibri"/>
                <w:bCs/>
                <w:i/>
                <w:shd w:val="clear" w:color="auto" w:fill="D9D9D9" w:themeFill="background1" w:themeFillShade="D9"/>
              </w:rPr>
              <w:t xml:space="preserve">altă dată </w:t>
            </w:r>
            <w:r w:rsidR="00F467B8" w:rsidRPr="00EF5D7A">
              <w:rPr>
                <w:rFonts w:ascii="Calibri" w:hAnsi="Calibri" w:cs="Calibri"/>
                <w:bCs/>
                <w:i/>
                <w:shd w:val="clear" w:color="auto" w:fill="D9D9D9" w:themeFill="background1" w:themeFillShade="D9"/>
              </w:rPr>
              <w:t>astfel cum este stabilită.</w:t>
            </w:r>
            <w:r w:rsidR="00B02A49" w:rsidRPr="00EF5D7A">
              <w:rPr>
                <w:rFonts w:ascii="Calibri" w:hAnsi="Calibri" w:cs="Calibri"/>
                <w:bCs/>
                <w:i/>
                <w:shd w:val="clear" w:color="auto" w:fill="D9D9D9" w:themeFill="background1" w:themeFillShade="D9"/>
              </w:rPr>
              <w:t>]</w:t>
            </w:r>
          </w:p>
        </w:tc>
      </w:tr>
      <w:tr w:rsidR="000E3C64" w:rsidRPr="00EF5D7A" w14:paraId="068B6EF2" w14:textId="77777777" w:rsidTr="00872D22">
        <w:trPr>
          <w:trHeight w:val="274"/>
        </w:trPr>
        <w:tc>
          <w:tcPr>
            <w:tcW w:w="1636" w:type="dxa"/>
            <w:shd w:val="clear" w:color="auto" w:fill="DAEEF3" w:themeFill="accent5" w:themeFillTint="33"/>
          </w:tcPr>
          <w:p w14:paraId="27BCE9FD" w14:textId="654360E9" w:rsidR="000E3C64" w:rsidRPr="00EF5D7A" w:rsidRDefault="00055B74" w:rsidP="009A6DEE">
            <w:pPr>
              <w:autoSpaceDE w:val="0"/>
              <w:autoSpaceDN w:val="0"/>
              <w:adjustRightInd w:val="0"/>
              <w:rPr>
                <w:rFonts w:ascii="Calibri" w:hAnsi="Calibri" w:cs="Calibri"/>
                <w:b/>
                <w:bCs/>
                <w:i/>
              </w:rPr>
            </w:pPr>
            <w:r w:rsidRPr="00EF5D7A">
              <w:rPr>
                <w:rFonts w:ascii="Calibri" w:hAnsi="Calibri" w:cs="Calibri"/>
                <w:b/>
                <w:bCs/>
                <w:i/>
              </w:rPr>
              <w:t>2.</w:t>
            </w:r>
            <w:r w:rsidR="00BF3E4D">
              <w:rPr>
                <w:rFonts w:ascii="Calibri" w:hAnsi="Calibri" w:cs="Calibri"/>
                <w:b/>
                <w:bCs/>
                <w:i/>
              </w:rPr>
              <w:t>3</w:t>
            </w:r>
            <w:r w:rsidRPr="00EF5D7A">
              <w:rPr>
                <w:rFonts w:ascii="Calibri" w:hAnsi="Calibri" w:cs="Calibri"/>
                <w:b/>
                <w:bCs/>
                <w:i/>
              </w:rPr>
              <w:t>.2.</w:t>
            </w:r>
          </w:p>
        </w:tc>
        <w:tc>
          <w:tcPr>
            <w:tcW w:w="8264" w:type="dxa"/>
            <w:shd w:val="clear" w:color="auto" w:fill="DAEEF3" w:themeFill="accent5" w:themeFillTint="33"/>
          </w:tcPr>
          <w:p w14:paraId="15695FC3" w14:textId="43A7F563" w:rsidR="000E3C64" w:rsidRPr="00EF5D7A" w:rsidRDefault="000E3C64" w:rsidP="00B242FA">
            <w:pPr>
              <w:autoSpaceDE w:val="0"/>
              <w:autoSpaceDN w:val="0"/>
              <w:adjustRightInd w:val="0"/>
              <w:rPr>
                <w:rFonts w:ascii="Calibri" w:hAnsi="Calibri" w:cs="Calibri"/>
                <w:b/>
                <w:bCs/>
                <w:i/>
              </w:rPr>
            </w:pPr>
            <w:r w:rsidRPr="00EF5D7A">
              <w:rPr>
                <w:rFonts w:ascii="Calibri" w:hAnsi="Calibri" w:cs="Calibri"/>
                <w:b/>
                <w:i/>
              </w:rPr>
              <w:t xml:space="preserve">Începerea </w:t>
            </w:r>
            <w:r w:rsidR="00B242FA">
              <w:rPr>
                <w:rFonts w:ascii="Calibri" w:hAnsi="Calibri" w:cs="Calibri"/>
                <w:b/>
                <w:i/>
              </w:rPr>
              <w:t>prestării Serviciilor</w:t>
            </w:r>
          </w:p>
        </w:tc>
      </w:tr>
      <w:tr w:rsidR="000E3C64" w:rsidRPr="00EF5D7A" w14:paraId="22403076" w14:textId="77777777" w:rsidTr="00872D22">
        <w:tc>
          <w:tcPr>
            <w:tcW w:w="1636" w:type="dxa"/>
          </w:tcPr>
          <w:p w14:paraId="2E2BE8BF" w14:textId="64E9C1DA" w:rsidR="000E3C64" w:rsidRPr="00EF5D7A" w:rsidRDefault="00916F40" w:rsidP="00BF3E4D">
            <w:pPr>
              <w:autoSpaceDE w:val="0"/>
              <w:autoSpaceDN w:val="0"/>
              <w:adjustRightInd w:val="0"/>
              <w:rPr>
                <w:rFonts w:ascii="Calibri" w:hAnsi="Calibri" w:cs="Calibri"/>
                <w:bCs/>
              </w:rPr>
            </w:pPr>
            <w:r w:rsidRPr="00EF5D7A">
              <w:rPr>
                <w:rFonts w:ascii="Calibri" w:hAnsi="Calibri" w:cs="Calibri"/>
                <w:bCs/>
              </w:rPr>
              <w:t>2.</w:t>
            </w:r>
            <w:r w:rsidR="00BF3E4D">
              <w:rPr>
                <w:rFonts w:ascii="Calibri" w:hAnsi="Calibri" w:cs="Calibri"/>
                <w:bCs/>
              </w:rPr>
              <w:t>3</w:t>
            </w:r>
            <w:r w:rsidRPr="00EF5D7A">
              <w:rPr>
                <w:rFonts w:ascii="Calibri" w:hAnsi="Calibri" w:cs="Calibri"/>
                <w:bCs/>
              </w:rPr>
              <w:t>.2.</w:t>
            </w:r>
          </w:p>
        </w:tc>
        <w:tc>
          <w:tcPr>
            <w:tcW w:w="8264" w:type="dxa"/>
            <w:shd w:val="clear" w:color="auto" w:fill="EAF1DD" w:themeFill="accent3" w:themeFillTint="33"/>
          </w:tcPr>
          <w:p w14:paraId="658CAF04" w14:textId="7284AF18" w:rsidR="000E3C64" w:rsidRPr="00EF5D7A" w:rsidRDefault="000E3C64" w:rsidP="00916F40">
            <w:pPr>
              <w:rPr>
                <w:rFonts w:ascii="Calibri" w:hAnsi="Calibri" w:cs="Calibri"/>
                <w:i/>
                <w:color w:val="0070C0"/>
              </w:rPr>
            </w:pPr>
            <w:r w:rsidRPr="00EF5D7A">
              <w:rPr>
                <w:rFonts w:ascii="Calibri" w:hAnsi="Calibri" w:cs="Calibri"/>
                <w:i/>
                <w:color w:val="0070C0"/>
              </w:rPr>
              <w:t>[</w:t>
            </w:r>
            <w:r w:rsidR="00D05A62" w:rsidRPr="00EF5D7A">
              <w:rPr>
                <w:rFonts w:ascii="Calibri" w:hAnsi="Calibri" w:cs="Calibri"/>
                <w:i/>
                <w:color w:val="0070C0"/>
              </w:rPr>
              <w:t>A</w:t>
            </w:r>
            <w:r w:rsidRPr="00EF5D7A">
              <w:rPr>
                <w:rFonts w:ascii="Calibri" w:hAnsi="Calibri" w:cs="Calibri"/>
                <w:i/>
                <w:color w:val="0070C0"/>
              </w:rPr>
              <w:t xml:space="preserve">lte aspecte şi detalii privind </w:t>
            </w:r>
            <w:r w:rsidR="00AB136C" w:rsidRPr="00EF5D7A">
              <w:rPr>
                <w:rFonts w:ascii="Calibri" w:hAnsi="Calibri" w:cs="Calibri"/>
                <w:i/>
                <w:color w:val="0070C0"/>
              </w:rPr>
              <w:t>data</w:t>
            </w:r>
            <w:r w:rsidRPr="00EF5D7A">
              <w:rPr>
                <w:rFonts w:ascii="Calibri" w:hAnsi="Calibri" w:cs="Calibri"/>
                <w:i/>
                <w:color w:val="0070C0"/>
              </w:rPr>
              <w:t xml:space="preserve"> şi modalitatea de începere a </w:t>
            </w:r>
            <w:r w:rsidR="000E57C3" w:rsidRPr="00EF5D7A">
              <w:rPr>
                <w:rFonts w:ascii="Calibri" w:hAnsi="Calibri" w:cs="Calibri"/>
                <w:i/>
                <w:color w:val="0070C0"/>
              </w:rPr>
              <w:t>prestării Serviciilor</w:t>
            </w:r>
            <w:r w:rsidRPr="00EF5D7A">
              <w:rPr>
                <w:rFonts w:ascii="Calibri" w:hAnsi="Calibri" w:cs="Calibri"/>
                <w:i/>
                <w:color w:val="0070C0"/>
              </w:rPr>
              <w:t xml:space="preserve">, cu </w:t>
            </w:r>
            <w:r w:rsidRPr="00EF5D7A">
              <w:rPr>
                <w:rFonts w:ascii="Calibri" w:hAnsi="Calibri" w:cs="Calibri"/>
                <w:i/>
                <w:color w:val="0070C0"/>
              </w:rPr>
              <w:lastRenderedPageBreak/>
              <w:t>respectarea prevederilor legale aplicabile</w:t>
            </w:r>
            <w:r w:rsidR="00B05603" w:rsidRPr="00EF5D7A">
              <w:rPr>
                <w:rFonts w:ascii="Calibri" w:hAnsi="Calibri" w:cs="Calibri"/>
                <w:i/>
                <w:color w:val="0070C0"/>
              </w:rPr>
              <w:t>.]</w:t>
            </w:r>
          </w:p>
          <w:p w14:paraId="1B6F91FC" w14:textId="18BB4B61" w:rsidR="00F12240" w:rsidRPr="00EF5D7A" w:rsidRDefault="000E3C64" w:rsidP="006E5C26">
            <w:pPr>
              <w:autoSpaceDE w:val="0"/>
              <w:autoSpaceDN w:val="0"/>
              <w:adjustRightInd w:val="0"/>
              <w:rPr>
                <w:rFonts w:ascii="Calibri" w:hAnsi="Calibri" w:cs="Calibri"/>
                <w:i/>
                <w:highlight w:val="lightGray"/>
              </w:rPr>
            </w:pPr>
            <w:r w:rsidRPr="00EF5D7A">
              <w:rPr>
                <w:rFonts w:ascii="Calibri" w:hAnsi="Calibri" w:cs="Calibri"/>
                <w:i/>
                <w:shd w:val="clear" w:color="auto" w:fill="D9D9D9" w:themeFill="background1" w:themeFillShade="D9"/>
              </w:rPr>
              <w:t>[</w:t>
            </w:r>
            <w:r w:rsidR="00E45226" w:rsidRPr="00EF5D7A">
              <w:rPr>
                <w:rFonts w:ascii="Calibri" w:hAnsi="Calibri" w:cs="Calibri"/>
                <w:i/>
                <w:shd w:val="clear" w:color="auto" w:fill="D9D9D9" w:themeFill="background1" w:themeFillShade="D9"/>
              </w:rPr>
              <w:t xml:space="preserve">ex.: </w:t>
            </w:r>
            <w:r w:rsidRPr="00EF5D7A">
              <w:rPr>
                <w:rFonts w:ascii="Calibri" w:hAnsi="Calibri" w:cs="Calibri"/>
                <w:i/>
                <w:shd w:val="clear" w:color="auto" w:fill="D9D9D9" w:themeFill="background1" w:themeFillShade="D9"/>
              </w:rPr>
              <w:t xml:space="preserve">Prestarea </w:t>
            </w:r>
            <w:r w:rsidR="00B82D7B" w:rsidRPr="00EF5D7A">
              <w:rPr>
                <w:rFonts w:ascii="Calibri" w:hAnsi="Calibri" w:cs="Calibri"/>
                <w:i/>
                <w:shd w:val="clear" w:color="auto" w:fill="D9D9D9" w:themeFill="background1" w:themeFillShade="D9"/>
              </w:rPr>
              <w:t>S</w:t>
            </w:r>
            <w:r w:rsidRPr="00EF5D7A">
              <w:rPr>
                <w:rFonts w:ascii="Calibri" w:hAnsi="Calibri" w:cs="Calibri"/>
                <w:i/>
                <w:shd w:val="clear" w:color="auto" w:fill="D9D9D9" w:themeFill="background1" w:themeFillShade="D9"/>
              </w:rPr>
              <w:t>erviciilor demar</w:t>
            </w:r>
            <w:r w:rsidR="00EF5BB1">
              <w:rPr>
                <w:rFonts w:ascii="Calibri" w:hAnsi="Calibri" w:cs="Calibri"/>
                <w:i/>
                <w:shd w:val="clear" w:color="auto" w:fill="D9D9D9" w:themeFill="background1" w:themeFillShade="D9"/>
              </w:rPr>
              <w:t>e</w:t>
            </w:r>
            <w:r w:rsidRPr="00EF5D7A">
              <w:rPr>
                <w:rFonts w:ascii="Calibri" w:hAnsi="Calibri" w:cs="Calibri"/>
                <w:i/>
                <w:shd w:val="clear" w:color="auto" w:fill="D9D9D9" w:themeFill="background1" w:themeFillShade="D9"/>
              </w:rPr>
              <w:t>a</w:t>
            </w:r>
            <w:r w:rsidR="00EF5BB1">
              <w:rPr>
                <w:rFonts w:ascii="Calibri" w:hAnsi="Calibri" w:cs="Calibri"/>
                <w:i/>
                <w:shd w:val="clear" w:color="auto" w:fill="D9D9D9" w:themeFill="background1" w:themeFillShade="D9"/>
              </w:rPr>
              <w:t>ză</w:t>
            </w:r>
            <w:r w:rsidRPr="00EF5D7A">
              <w:rPr>
                <w:rFonts w:ascii="Calibri" w:hAnsi="Calibri" w:cs="Calibri"/>
                <w:i/>
                <w:shd w:val="clear" w:color="auto" w:fill="D9D9D9" w:themeFill="background1" w:themeFillShade="D9"/>
              </w:rPr>
              <w:t xml:space="preserve"> după emiterea de către Achizitor a unei </w:t>
            </w:r>
            <w:r w:rsidR="00CF7C62" w:rsidRPr="00EF5D7A">
              <w:rPr>
                <w:rFonts w:ascii="Calibri" w:hAnsi="Calibri" w:cs="Calibri"/>
                <w:i/>
                <w:shd w:val="clear" w:color="auto" w:fill="D9D9D9" w:themeFill="background1" w:themeFillShade="D9"/>
              </w:rPr>
              <w:t>dispoziții</w:t>
            </w:r>
            <w:r w:rsidRPr="00EF5D7A">
              <w:rPr>
                <w:rFonts w:ascii="Calibri" w:hAnsi="Calibri" w:cs="Calibri"/>
                <w:i/>
                <w:shd w:val="clear" w:color="auto" w:fill="D9D9D9" w:themeFill="background1" w:themeFillShade="D9"/>
              </w:rPr>
              <w:t>, astfel:</w:t>
            </w:r>
            <w:r w:rsidR="00E45226" w:rsidRPr="00EF5D7A">
              <w:rPr>
                <w:rFonts w:ascii="Calibri" w:hAnsi="Calibri" w:cs="Calibri"/>
                <w:i/>
                <w:shd w:val="clear" w:color="auto" w:fill="D9D9D9" w:themeFill="background1" w:themeFillShade="D9"/>
              </w:rPr>
              <w:t xml:space="preserve"> </w:t>
            </w:r>
            <w:r w:rsidRPr="00EF5D7A">
              <w:rPr>
                <w:rFonts w:ascii="Calibri" w:hAnsi="Calibri" w:cs="Calibri"/>
                <w:i/>
                <w:shd w:val="clear" w:color="auto" w:fill="D9D9D9" w:themeFill="background1" w:themeFillShade="D9"/>
              </w:rPr>
              <w:t xml:space="preserve">pentru fiecare </w:t>
            </w:r>
            <w:r w:rsidR="00E45226" w:rsidRPr="00EF5D7A">
              <w:rPr>
                <w:rFonts w:ascii="Calibri" w:hAnsi="Calibri" w:cs="Calibri"/>
                <w:i/>
                <w:shd w:val="clear" w:color="auto" w:fill="D9D9D9" w:themeFill="background1" w:themeFillShade="D9"/>
              </w:rPr>
              <w:t>locație</w:t>
            </w:r>
            <w:r w:rsidR="005118BD" w:rsidRPr="00EF5D7A">
              <w:rPr>
                <w:rFonts w:ascii="Calibri" w:hAnsi="Calibri" w:cs="Calibri"/>
                <w:i/>
                <w:shd w:val="clear" w:color="auto" w:fill="D9D9D9" w:themeFill="background1" w:themeFillShade="D9"/>
              </w:rPr>
              <w:t xml:space="preserve"> sau activitate </w:t>
            </w:r>
            <w:r w:rsidRPr="00EF5D7A">
              <w:rPr>
                <w:rFonts w:ascii="Calibri" w:hAnsi="Calibri" w:cs="Calibri"/>
                <w:i/>
                <w:shd w:val="clear" w:color="auto" w:fill="D9D9D9" w:themeFill="background1" w:themeFillShade="D9"/>
              </w:rPr>
              <w:t xml:space="preserve">în parte sau pentru mai multe </w:t>
            </w:r>
            <w:r w:rsidR="00E45226" w:rsidRPr="00EF5D7A">
              <w:rPr>
                <w:rFonts w:ascii="Calibri" w:hAnsi="Calibri" w:cs="Calibri"/>
                <w:i/>
                <w:shd w:val="clear" w:color="auto" w:fill="D9D9D9" w:themeFill="background1" w:themeFillShade="D9"/>
              </w:rPr>
              <w:t>locații</w:t>
            </w:r>
            <w:r w:rsidRPr="00EF5D7A">
              <w:rPr>
                <w:rFonts w:ascii="Calibri" w:hAnsi="Calibri" w:cs="Calibri"/>
                <w:i/>
                <w:shd w:val="clear" w:color="auto" w:fill="D9D9D9" w:themeFill="background1" w:themeFillShade="D9"/>
              </w:rPr>
              <w:t xml:space="preserve"> </w:t>
            </w:r>
            <w:r w:rsidR="00E45226" w:rsidRPr="00EF5D7A">
              <w:rPr>
                <w:rFonts w:ascii="Calibri" w:hAnsi="Calibri" w:cs="Calibri"/>
                <w:i/>
                <w:shd w:val="clear" w:color="auto" w:fill="D9D9D9" w:themeFill="background1" w:themeFillShade="D9"/>
              </w:rPr>
              <w:t>și</w:t>
            </w:r>
            <w:r w:rsidR="008F310B" w:rsidRPr="00EF5D7A">
              <w:rPr>
                <w:rFonts w:ascii="Calibri" w:hAnsi="Calibri" w:cs="Calibri"/>
                <w:i/>
                <w:shd w:val="clear" w:color="auto" w:fill="D9D9D9" w:themeFill="background1" w:themeFillShade="D9"/>
              </w:rPr>
              <w:t>/sau</w:t>
            </w:r>
            <w:r w:rsidR="00B96948" w:rsidRPr="00EF5D7A">
              <w:rPr>
                <w:rFonts w:ascii="Calibri" w:hAnsi="Calibri" w:cs="Calibri"/>
                <w:i/>
                <w:shd w:val="clear" w:color="auto" w:fill="D9D9D9" w:themeFill="background1" w:themeFillShade="D9"/>
              </w:rPr>
              <w:t xml:space="preserve"> </w:t>
            </w:r>
            <w:r w:rsidR="005118BD" w:rsidRPr="00EF5D7A">
              <w:rPr>
                <w:rFonts w:ascii="Calibri" w:hAnsi="Calibri" w:cs="Calibri"/>
                <w:i/>
                <w:shd w:val="clear" w:color="auto" w:fill="D9D9D9" w:themeFill="background1" w:themeFillShade="D9"/>
              </w:rPr>
              <w:t>activități</w:t>
            </w:r>
            <w:r w:rsidR="00B96948" w:rsidRPr="00EF5D7A">
              <w:rPr>
                <w:rFonts w:ascii="Calibri" w:hAnsi="Calibri" w:cs="Calibri"/>
                <w:i/>
                <w:shd w:val="clear" w:color="auto" w:fill="D9D9D9" w:themeFill="background1" w:themeFillShade="D9"/>
              </w:rPr>
              <w:t xml:space="preserve"> diferite</w:t>
            </w:r>
            <w:r w:rsidRPr="00EF5D7A">
              <w:rPr>
                <w:rFonts w:ascii="Calibri" w:hAnsi="Calibri" w:cs="Calibri"/>
                <w:i/>
                <w:shd w:val="clear" w:color="auto" w:fill="D9D9D9" w:themeFill="background1" w:themeFillShade="D9"/>
              </w:rPr>
              <w:t xml:space="preserve"> ş.a.)]</w:t>
            </w:r>
            <w:r w:rsidR="008F310B" w:rsidRPr="00EF5D7A">
              <w:rPr>
                <w:rFonts w:ascii="Calibri" w:hAnsi="Calibri" w:cs="Calibri"/>
                <w:i/>
                <w:shd w:val="clear" w:color="auto" w:fill="D9D9D9" w:themeFill="background1" w:themeFillShade="D9"/>
              </w:rPr>
              <w:t xml:space="preserve"> sau [zz/ll/aaaa] sau [data semnării Contractului de către Părți] sau altă dată astfel cum este stabilită.]</w:t>
            </w:r>
          </w:p>
        </w:tc>
      </w:tr>
      <w:tr w:rsidR="006E5C26" w:rsidRPr="00EF5D7A" w14:paraId="6C3A585C" w14:textId="77777777" w:rsidTr="00432474">
        <w:tc>
          <w:tcPr>
            <w:tcW w:w="1636" w:type="dxa"/>
            <w:shd w:val="clear" w:color="auto" w:fill="92CDDC" w:themeFill="accent5" w:themeFillTint="99"/>
          </w:tcPr>
          <w:p w14:paraId="6C120D09" w14:textId="2291080B" w:rsidR="006E5C26" w:rsidRPr="00EF5D7A" w:rsidRDefault="006E5C26" w:rsidP="006E5C26">
            <w:pPr>
              <w:autoSpaceDE w:val="0"/>
              <w:autoSpaceDN w:val="0"/>
              <w:adjustRightInd w:val="0"/>
              <w:rPr>
                <w:rFonts w:ascii="Calibri" w:hAnsi="Calibri" w:cs="Calibri"/>
                <w:b/>
                <w:bCs/>
              </w:rPr>
            </w:pPr>
            <w:r w:rsidRPr="00EF5D7A">
              <w:rPr>
                <w:rFonts w:ascii="Calibri" w:hAnsi="Calibri" w:cs="Calibri"/>
                <w:b/>
                <w:bCs/>
              </w:rPr>
              <w:lastRenderedPageBreak/>
              <w:t>2.</w:t>
            </w:r>
            <w:r>
              <w:rPr>
                <w:rFonts w:ascii="Calibri" w:hAnsi="Calibri" w:cs="Calibri"/>
                <w:b/>
                <w:bCs/>
              </w:rPr>
              <w:t>4</w:t>
            </w:r>
            <w:r w:rsidRPr="00EF5D7A">
              <w:rPr>
                <w:rFonts w:ascii="Calibri" w:hAnsi="Calibri" w:cs="Calibri"/>
                <w:b/>
                <w:bCs/>
              </w:rPr>
              <w:t>.</w:t>
            </w:r>
          </w:p>
        </w:tc>
        <w:tc>
          <w:tcPr>
            <w:tcW w:w="8264" w:type="dxa"/>
            <w:shd w:val="clear" w:color="auto" w:fill="92CDDC" w:themeFill="accent5" w:themeFillTint="99"/>
          </w:tcPr>
          <w:p w14:paraId="0B8AF088" w14:textId="5C989D74" w:rsidR="006E5C26" w:rsidRPr="00EF5D7A" w:rsidRDefault="006E5C26" w:rsidP="00432474">
            <w:pPr>
              <w:autoSpaceDE w:val="0"/>
              <w:autoSpaceDN w:val="0"/>
              <w:adjustRightInd w:val="0"/>
              <w:rPr>
                <w:rFonts w:ascii="Calibri" w:hAnsi="Calibri" w:cs="Calibri"/>
                <w:b/>
                <w:bCs/>
              </w:rPr>
            </w:pPr>
            <w:r>
              <w:rPr>
                <w:rFonts w:ascii="Calibri" w:hAnsi="Calibri" w:cs="Calibri"/>
                <w:b/>
              </w:rPr>
              <w:t xml:space="preserve">Revizuirea și modificarea </w:t>
            </w:r>
            <w:r>
              <w:rPr>
                <w:rFonts w:ascii="Calibri" w:hAnsi="Calibri" w:cs="Calibri"/>
                <w:b/>
                <w:i/>
              </w:rPr>
              <w:t>Contractului</w:t>
            </w:r>
            <w:r>
              <w:rPr>
                <w:rFonts w:ascii="Calibri" w:hAnsi="Calibri" w:cs="Calibri"/>
                <w:b/>
              </w:rPr>
              <w:t xml:space="preserve"> precum și dispoziții conexe</w:t>
            </w:r>
          </w:p>
        </w:tc>
      </w:tr>
      <w:tr w:rsidR="000E3C64" w:rsidRPr="00EF5D7A" w14:paraId="3A00A161" w14:textId="77777777" w:rsidTr="00872D22">
        <w:trPr>
          <w:trHeight w:val="284"/>
        </w:trPr>
        <w:tc>
          <w:tcPr>
            <w:tcW w:w="1636" w:type="dxa"/>
            <w:shd w:val="clear" w:color="auto" w:fill="DAEEF3" w:themeFill="accent5" w:themeFillTint="33"/>
          </w:tcPr>
          <w:p w14:paraId="138FF663" w14:textId="3B5A205F" w:rsidR="000E3C64" w:rsidRPr="00EF5D7A" w:rsidRDefault="00055B74" w:rsidP="006E5C26">
            <w:pPr>
              <w:autoSpaceDE w:val="0"/>
              <w:autoSpaceDN w:val="0"/>
              <w:adjustRightInd w:val="0"/>
              <w:rPr>
                <w:rFonts w:ascii="Calibri" w:hAnsi="Calibri" w:cs="Calibri"/>
                <w:b/>
                <w:bCs/>
                <w:i/>
              </w:rPr>
            </w:pPr>
            <w:r w:rsidRPr="00EF5D7A">
              <w:rPr>
                <w:rFonts w:ascii="Calibri" w:hAnsi="Calibri" w:cs="Calibri"/>
                <w:b/>
                <w:bCs/>
                <w:i/>
              </w:rPr>
              <w:t>2.</w:t>
            </w:r>
            <w:r w:rsidR="006E5C26">
              <w:rPr>
                <w:rFonts w:ascii="Calibri" w:hAnsi="Calibri" w:cs="Calibri"/>
                <w:b/>
                <w:bCs/>
                <w:i/>
              </w:rPr>
              <w:t>2</w:t>
            </w:r>
            <w:r w:rsidRPr="00EF5D7A">
              <w:rPr>
                <w:rFonts w:ascii="Calibri" w:hAnsi="Calibri" w:cs="Calibri"/>
                <w:b/>
                <w:bCs/>
                <w:i/>
              </w:rPr>
              <w:t>.</w:t>
            </w:r>
            <w:r w:rsidR="006E5C26">
              <w:rPr>
                <w:rFonts w:ascii="Calibri" w:hAnsi="Calibri" w:cs="Calibri"/>
                <w:b/>
                <w:bCs/>
                <w:i/>
              </w:rPr>
              <w:t>1</w:t>
            </w:r>
            <w:r w:rsidRPr="00EF5D7A">
              <w:rPr>
                <w:rFonts w:ascii="Calibri" w:hAnsi="Calibri" w:cs="Calibri"/>
                <w:b/>
                <w:bCs/>
                <w:i/>
              </w:rPr>
              <w:t>.</w:t>
            </w:r>
          </w:p>
        </w:tc>
        <w:tc>
          <w:tcPr>
            <w:tcW w:w="8264" w:type="dxa"/>
            <w:shd w:val="clear" w:color="auto" w:fill="DAEEF3" w:themeFill="accent5" w:themeFillTint="33"/>
          </w:tcPr>
          <w:p w14:paraId="14EBED70" w14:textId="59120EC5" w:rsidR="000E3C64" w:rsidRPr="00EF5D7A" w:rsidRDefault="000E3C64" w:rsidP="00916F40">
            <w:pPr>
              <w:autoSpaceDE w:val="0"/>
              <w:autoSpaceDN w:val="0"/>
              <w:adjustRightInd w:val="0"/>
              <w:rPr>
                <w:rFonts w:ascii="Calibri" w:hAnsi="Calibri" w:cs="Calibri"/>
                <w:b/>
                <w:i/>
              </w:rPr>
            </w:pPr>
            <w:r w:rsidRPr="00EF5D7A">
              <w:rPr>
                <w:rFonts w:ascii="Calibri" w:hAnsi="Calibri" w:cs="Calibri"/>
                <w:b/>
                <w:i/>
              </w:rPr>
              <w:t>Modificări</w:t>
            </w:r>
            <w:r w:rsidR="00E45226" w:rsidRPr="00EF5D7A">
              <w:rPr>
                <w:rFonts w:ascii="Calibri" w:hAnsi="Calibri" w:cs="Calibri"/>
                <w:b/>
                <w:i/>
              </w:rPr>
              <w:t xml:space="preserve"> </w:t>
            </w:r>
            <w:r w:rsidRPr="00EF5D7A">
              <w:rPr>
                <w:rFonts w:ascii="Calibri" w:hAnsi="Calibri" w:cs="Calibri"/>
                <w:b/>
                <w:i/>
              </w:rPr>
              <w:t>ale Contractului</w:t>
            </w:r>
          </w:p>
        </w:tc>
      </w:tr>
      <w:tr w:rsidR="00AC671F" w:rsidRPr="00EF5D7A" w14:paraId="38F5234D" w14:textId="77777777" w:rsidTr="00872D22">
        <w:tc>
          <w:tcPr>
            <w:tcW w:w="1636" w:type="dxa"/>
          </w:tcPr>
          <w:p w14:paraId="7AA6617F" w14:textId="3B699B3B" w:rsidR="00AC671F" w:rsidRPr="00EF5D7A" w:rsidRDefault="00055B74" w:rsidP="006E5C26">
            <w:pPr>
              <w:autoSpaceDE w:val="0"/>
              <w:autoSpaceDN w:val="0"/>
              <w:adjustRightInd w:val="0"/>
              <w:rPr>
                <w:rFonts w:ascii="Calibri" w:hAnsi="Calibri" w:cs="Calibri"/>
                <w:b/>
                <w:bCs/>
              </w:rPr>
            </w:pPr>
            <w:r w:rsidRPr="00EF5D7A">
              <w:rPr>
                <w:rFonts w:ascii="Calibri" w:hAnsi="Calibri" w:cs="Calibri"/>
                <w:b/>
                <w:bCs/>
              </w:rPr>
              <w:t>2.</w:t>
            </w:r>
            <w:r w:rsidR="006E5C26">
              <w:rPr>
                <w:rFonts w:ascii="Calibri" w:hAnsi="Calibri" w:cs="Calibri"/>
                <w:b/>
                <w:bCs/>
              </w:rPr>
              <w:t>4</w:t>
            </w:r>
            <w:r w:rsidRPr="00EF5D7A">
              <w:rPr>
                <w:rFonts w:ascii="Calibri" w:hAnsi="Calibri" w:cs="Calibri"/>
                <w:b/>
                <w:bCs/>
              </w:rPr>
              <w:t>.</w:t>
            </w:r>
            <w:r w:rsidR="006E5C26">
              <w:rPr>
                <w:rFonts w:ascii="Calibri" w:hAnsi="Calibri" w:cs="Calibri"/>
                <w:b/>
                <w:bCs/>
              </w:rPr>
              <w:t>1</w:t>
            </w:r>
            <w:r w:rsidRPr="00EF5D7A">
              <w:rPr>
                <w:rFonts w:ascii="Calibri" w:hAnsi="Calibri" w:cs="Calibri"/>
                <w:b/>
                <w:bCs/>
              </w:rPr>
              <w:t>.(b)</w:t>
            </w:r>
          </w:p>
        </w:tc>
        <w:tc>
          <w:tcPr>
            <w:tcW w:w="8264" w:type="dxa"/>
            <w:shd w:val="clear" w:color="auto" w:fill="EAF1DD" w:themeFill="accent3" w:themeFillTint="33"/>
          </w:tcPr>
          <w:p w14:paraId="6A78B94C" w14:textId="08265E26" w:rsidR="007A5334" w:rsidRPr="00EF5D7A" w:rsidRDefault="00AC671F" w:rsidP="00916F40">
            <w:pPr>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00B05603" w:rsidRPr="00EF5D7A">
              <w:rPr>
                <w:rFonts w:ascii="Calibri" w:hAnsi="Calibri" w:cs="Calibri"/>
                <w:i/>
                <w:color w:val="0070C0"/>
              </w:rPr>
              <w:t>de Atribuire de către Achizitor,</w:t>
            </w:r>
            <w:r w:rsidR="00571A76" w:rsidRPr="00EF5D7A">
              <w:rPr>
                <w:rFonts w:ascii="Calibri" w:hAnsi="Calibri" w:cs="Calibri"/>
                <w:i/>
                <w:color w:val="0070C0"/>
              </w:rPr>
              <w:t xml:space="preserve"> la această clauză specifică</w:t>
            </w:r>
            <w:r w:rsidR="00B05603" w:rsidRPr="00EF5D7A">
              <w:rPr>
                <w:rFonts w:ascii="Calibri" w:hAnsi="Calibri" w:cs="Calibri"/>
                <w:i/>
                <w:color w:val="0070C0"/>
              </w:rPr>
              <w:t xml:space="preserve"> </w:t>
            </w:r>
            <w:r w:rsidR="00A668A5" w:rsidRPr="00EF5D7A">
              <w:rPr>
                <w:rFonts w:ascii="Calibri" w:hAnsi="Calibri" w:cs="Calibri"/>
                <w:i/>
                <w:color w:val="0070C0"/>
              </w:rPr>
              <w:t>se</w:t>
            </w:r>
            <w:r w:rsidR="00595A7A" w:rsidRPr="00EF5D7A">
              <w:rPr>
                <w:rFonts w:ascii="Calibri" w:hAnsi="Calibri" w:cs="Calibri"/>
                <w:i/>
                <w:color w:val="0070C0"/>
              </w:rPr>
              <w:t xml:space="preserve"> </w:t>
            </w:r>
            <w:r w:rsidR="007A5334" w:rsidRPr="00EF5D7A">
              <w:rPr>
                <w:rFonts w:ascii="Calibri" w:hAnsi="Calibri" w:cs="Calibri"/>
                <w:i/>
                <w:color w:val="0070C0"/>
              </w:rPr>
              <w:t>identifică:</w:t>
            </w:r>
          </w:p>
          <w:p w14:paraId="569AB65B" w14:textId="5154A6CB" w:rsidR="007A5334" w:rsidRPr="00EF5D7A" w:rsidRDefault="007A5334" w:rsidP="002E57E3">
            <w:pPr>
              <w:pStyle w:val="ListParagraph"/>
              <w:numPr>
                <w:ilvl w:val="0"/>
                <w:numId w:val="11"/>
              </w:numPr>
              <w:ind w:left="229" w:hanging="229"/>
              <w:rPr>
                <w:rFonts w:ascii="Calibri" w:hAnsi="Calibri" w:cs="Calibri"/>
                <w:i/>
                <w:color w:val="0070C0"/>
              </w:rPr>
            </w:pPr>
            <w:r w:rsidRPr="00EF5D7A">
              <w:rPr>
                <w:rFonts w:ascii="Calibri" w:hAnsi="Calibri" w:cs="Calibri"/>
                <w:i/>
                <w:color w:val="0070C0"/>
              </w:rPr>
              <w:t>situațiile în care Părțile abordează opțiunea privind modificările Contractului,</w:t>
            </w:r>
          </w:p>
          <w:p w14:paraId="068D8242" w14:textId="42F69CF7" w:rsidR="007A5334" w:rsidRPr="00EF5D7A" w:rsidRDefault="007A5334" w:rsidP="002E57E3">
            <w:pPr>
              <w:pStyle w:val="ListParagraph"/>
              <w:numPr>
                <w:ilvl w:val="0"/>
                <w:numId w:val="11"/>
              </w:numPr>
              <w:ind w:left="229" w:hanging="229"/>
              <w:rPr>
                <w:rFonts w:ascii="Calibri" w:hAnsi="Calibri" w:cs="Calibri"/>
                <w:i/>
                <w:color w:val="0070C0"/>
              </w:rPr>
            </w:pPr>
            <w:r w:rsidRPr="00EF5D7A">
              <w:rPr>
                <w:rFonts w:ascii="Calibri" w:hAnsi="Calibri" w:cs="Calibri"/>
                <w:i/>
                <w:color w:val="0070C0"/>
              </w:rPr>
              <w:t>Partea căreia îi revine sarcina notificării privind inițierea procesului de implementare a opțiunii de modificare a Contractului</w:t>
            </w:r>
            <w:r w:rsidR="0028136B" w:rsidRPr="00EF5D7A">
              <w:rPr>
                <w:rFonts w:ascii="Calibri" w:hAnsi="Calibri" w:cs="Calibri"/>
                <w:i/>
                <w:color w:val="0070C0"/>
              </w:rPr>
              <w:t>,</w:t>
            </w:r>
          </w:p>
          <w:p w14:paraId="2FC76F61" w14:textId="69DDAE99" w:rsidR="0028136B" w:rsidRPr="00EF5D7A" w:rsidRDefault="0028136B" w:rsidP="002E57E3">
            <w:pPr>
              <w:pStyle w:val="ListParagraph"/>
              <w:numPr>
                <w:ilvl w:val="0"/>
                <w:numId w:val="11"/>
              </w:numPr>
              <w:ind w:left="229" w:hanging="229"/>
              <w:rPr>
                <w:rFonts w:ascii="Calibri" w:hAnsi="Calibri" w:cs="Calibri"/>
                <w:i/>
                <w:color w:val="0070C0"/>
              </w:rPr>
            </w:pPr>
            <w:r w:rsidRPr="00EF5D7A">
              <w:rPr>
                <w:rFonts w:ascii="Calibri" w:hAnsi="Calibri" w:cs="Calibri"/>
                <w:i/>
                <w:color w:val="0070C0"/>
              </w:rPr>
              <w:t xml:space="preserve">modalitatea de justificare a necesității activării clauzei </w:t>
            </w:r>
            <w:r w:rsidR="00571A76" w:rsidRPr="00EF5D7A">
              <w:rPr>
                <w:rFonts w:ascii="Calibri" w:hAnsi="Calibri" w:cs="Calibri"/>
                <w:i/>
                <w:color w:val="0070C0"/>
              </w:rPr>
              <w:t>privind modificări ale Contractului</w:t>
            </w:r>
            <w:r w:rsidRPr="00EF5D7A">
              <w:rPr>
                <w:rFonts w:ascii="Calibri" w:hAnsi="Calibri" w:cs="Calibri"/>
                <w:i/>
                <w:color w:val="0070C0"/>
              </w:rPr>
              <w:t>,</w:t>
            </w:r>
          </w:p>
          <w:p w14:paraId="09486104" w14:textId="11FFDFD5" w:rsidR="0028136B" w:rsidRPr="00EF5D7A" w:rsidRDefault="0028136B" w:rsidP="002E57E3">
            <w:pPr>
              <w:pStyle w:val="ListParagraph"/>
              <w:numPr>
                <w:ilvl w:val="0"/>
                <w:numId w:val="11"/>
              </w:numPr>
              <w:ind w:left="229" w:hanging="229"/>
              <w:rPr>
                <w:rFonts w:ascii="Calibri" w:hAnsi="Calibri" w:cs="Calibri"/>
                <w:i/>
                <w:color w:val="0070C0"/>
              </w:rPr>
            </w:pPr>
            <w:r w:rsidRPr="00EF5D7A">
              <w:rPr>
                <w:rFonts w:ascii="Calibri" w:hAnsi="Calibri" w:cs="Calibri"/>
                <w:i/>
                <w:color w:val="0070C0"/>
              </w:rPr>
              <w:t>modalitatea de implementare a modificării Contractului (fie prin dispoziție/instrucțiuni/notificări, fie prin Act Adițional).]</w:t>
            </w:r>
          </w:p>
          <w:p w14:paraId="7886D7D2" w14:textId="44A777CB" w:rsidR="00AC671F" w:rsidRPr="00EF5D7A" w:rsidRDefault="00B1455B" w:rsidP="00916F40">
            <w:pPr>
              <w:rPr>
                <w:rFonts w:ascii="Calibri" w:hAnsi="Calibri" w:cs="Calibri"/>
                <w:b/>
                <w:i/>
                <w:color w:val="FF0000"/>
              </w:rPr>
            </w:pPr>
            <w:r w:rsidRPr="00EF5D7A">
              <w:rPr>
                <w:rFonts w:ascii="Calibri" w:hAnsi="Calibri" w:cs="Calibri"/>
                <w:b/>
                <w:i/>
                <w:color w:val="FF0000"/>
                <w:highlight w:val="lightGray"/>
                <w:shd w:val="clear" w:color="auto" w:fill="D9D9D9" w:themeFill="background1" w:themeFillShade="D9"/>
              </w:rPr>
              <w:t>[</w:t>
            </w:r>
            <w:r w:rsidR="007407D0" w:rsidRPr="00EF5D7A">
              <w:rPr>
                <w:rFonts w:ascii="Calibri" w:hAnsi="Calibri" w:cs="Calibri"/>
                <w:b/>
                <w:bCs/>
                <w:i/>
                <w:iCs/>
                <w:color w:val="FF0000"/>
                <w:shd w:val="clear" w:color="auto" w:fill="D9D9D9" w:themeFill="background1" w:themeFillShade="D9"/>
              </w:rPr>
              <w:t xml:space="preserve">Atenție! </w:t>
            </w:r>
            <w:r w:rsidR="00E15109" w:rsidRPr="00EF5D7A">
              <w:rPr>
                <w:b/>
                <w:bCs/>
                <w:i/>
                <w:iCs/>
                <w:color w:val="FF0000"/>
                <w:u w:color="FF0000"/>
                <w:shd w:val="clear" w:color="auto" w:fill="D9D9D9" w:themeFill="background1" w:themeFillShade="D9"/>
              </w:rPr>
              <w:t xml:space="preserve">ORICE SITUAȚIE NEIDENTIFICATĂ ÎN ACEASTĂ CLAUZĂ, CARE AR PUTEA REPREZENTA O MODIFICARE A CONTRACTULUI, VA FI ANALIZATĂ DIN PERSPECTIVA ÎNCADRĂRII ÎN PREVEDERILE </w:t>
            </w:r>
            <w:r w:rsidR="00E15109" w:rsidRPr="00EF5D7A">
              <w:rPr>
                <w:b/>
                <w:bCs/>
                <w:i/>
                <w:iCs/>
                <w:color w:val="FF0000"/>
                <w:u w:val="single" w:color="FF0000"/>
                <w:shd w:val="clear" w:color="auto" w:fill="D9D9D9" w:themeFill="background1" w:themeFillShade="D9"/>
              </w:rPr>
              <w:t>art. 221 ȘI art. 222 din</w:t>
            </w:r>
            <w:r w:rsidR="00E15109" w:rsidRPr="00EF5D7A">
              <w:rPr>
                <w:b/>
                <w:bCs/>
                <w:i/>
                <w:iCs/>
                <w:color w:val="FF0000"/>
                <w:u w:color="FF0000"/>
                <w:shd w:val="clear" w:color="auto" w:fill="D9D9D9" w:themeFill="background1" w:themeFillShade="D9"/>
              </w:rPr>
              <w:t xml:space="preserve"> </w:t>
            </w:r>
            <w:r w:rsidR="00E15109" w:rsidRPr="00EF5D7A">
              <w:rPr>
                <w:b/>
                <w:bCs/>
                <w:i/>
                <w:iCs/>
                <w:color w:val="FF0000"/>
                <w:u w:val="single" w:color="FF0000"/>
                <w:shd w:val="clear" w:color="auto" w:fill="D9D9D9" w:themeFill="background1" w:themeFillShade="D9"/>
              </w:rPr>
              <w:t>LEGEA 98/2016</w:t>
            </w:r>
            <w:r w:rsidR="00E15109" w:rsidRPr="006121CE">
              <w:rPr>
                <w:b/>
                <w:bCs/>
                <w:i/>
                <w:iCs/>
                <w:color w:val="FF0000"/>
                <w:shd w:val="clear" w:color="auto" w:fill="D9D9D9" w:themeFill="background1" w:themeFillShade="D9"/>
              </w:rPr>
              <w:t xml:space="preserve">. </w:t>
            </w:r>
            <w:r w:rsidR="00E15109" w:rsidRPr="00EF5D7A">
              <w:rPr>
                <w:b/>
                <w:bCs/>
                <w:i/>
                <w:iCs/>
                <w:color w:val="FF0000"/>
                <w:u w:color="FF0000"/>
                <w:shd w:val="clear" w:color="auto" w:fill="D9D9D9" w:themeFill="background1" w:themeFillShade="D9"/>
              </w:rPr>
              <w:t xml:space="preserve">AUTORITATEA CONTRACTANTĂ INTRODUCE DREPTUL DE DENUNȚARE UNILATERALĂ PREVĂZUT LA </w:t>
            </w:r>
            <w:r w:rsidR="006121CE">
              <w:rPr>
                <w:b/>
                <w:bCs/>
                <w:i/>
                <w:iCs/>
                <w:color w:val="FF0000"/>
                <w:u w:val="single"/>
                <w:shd w:val="clear" w:color="auto" w:fill="D9D9D9" w:themeFill="background1" w:themeFillShade="D9"/>
              </w:rPr>
              <w:t>art</w:t>
            </w:r>
            <w:r w:rsidR="00E15109" w:rsidRPr="006121CE">
              <w:rPr>
                <w:b/>
                <w:bCs/>
                <w:i/>
                <w:iCs/>
                <w:color w:val="FF0000"/>
                <w:u w:val="single"/>
                <w:shd w:val="clear" w:color="auto" w:fill="D9D9D9" w:themeFill="background1" w:themeFillShade="D9"/>
              </w:rPr>
              <w:t>. 222 alin. (2) DIN LEGEA 98/2016</w:t>
            </w:r>
            <w:r w:rsidR="00E15109" w:rsidRPr="00EF5D7A">
              <w:rPr>
                <w:b/>
                <w:bCs/>
                <w:i/>
                <w:iCs/>
                <w:color w:val="FF0000"/>
                <w:u w:color="FF0000"/>
                <w:shd w:val="clear" w:color="auto" w:fill="D9D9D9" w:themeFill="background1" w:themeFillShade="D9"/>
              </w:rPr>
              <w:t xml:space="preserve"> ÎN CONDITȚIILE CONTRACTUALE CUPRINSE ÎN </w:t>
            </w:r>
            <w:r w:rsidR="00E15109" w:rsidRPr="006F0DF3">
              <w:rPr>
                <w:b/>
                <w:bCs/>
                <w:i/>
                <w:iCs/>
                <w:color w:val="FF0000"/>
                <w:u w:val="single"/>
                <w:shd w:val="clear" w:color="auto" w:fill="D9D9D9" w:themeFill="background1" w:themeFillShade="D9"/>
              </w:rPr>
              <w:t>DOCUMENTAȚIA DE ATRIBUIRE</w:t>
            </w:r>
            <w:r w:rsidRPr="00EF5D7A">
              <w:rPr>
                <w:rFonts w:ascii="Calibri" w:hAnsi="Calibri" w:cs="Calibri"/>
                <w:b/>
                <w:i/>
                <w:color w:val="FF0000"/>
                <w:highlight w:val="lightGray"/>
                <w:shd w:val="clear" w:color="auto" w:fill="D9D9D9" w:themeFill="background1" w:themeFillShade="D9"/>
              </w:rPr>
              <w:t>.]</w:t>
            </w:r>
          </w:p>
          <w:p w14:paraId="67D70EDD" w14:textId="6E80FC59" w:rsidR="004B0A5C" w:rsidRPr="00EF5D7A" w:rsidRDefault="004B0A5C" w:rsidP="00916F40">
            <w:pPr>
              <w:autoSpaceDE w:val="0"/>
              <w:autoSpaceDN w:val="0"/>
              <w:adjustRightInd w:val="0"/>
              <w:rPr>
                <w:rFonts w:ascii="Calibri" w:hAnsi="Calibri" w:cs="Calibri"/>
                <w:b/>
              </w:rPr>
            </w:pPr>
            <w:r w:rsidRPr="00EF5D7A">
              <w:rPr>
                <w:rFonts w:ascii="Calibri" w:hAnsi="Calibri" w:cs="Calibri"/>
                <w:b/>
              </w:rPr>
              <w:t xml:space="preserve">Următoarele modificări se realizează în conformitate cu prevederile </w:t>
            </w:r>
            <w:r w:rsidRPr="00EF5D7A">
              <w:rPr>
                <w:rFonts w:ascii="Calibri" w:hAnsi="Calibri" w:cs="Calibri"/>
                <w:b/>
                <w:i/>
                <w:u w:val="single"/>
              </w:rPr>
              <w:t>Legii 98/2016</w:t>
            </w:r>
            <w:r w:rsidRPr="00EF5D7A">
              <w:rPr>
                <w:rFonts w:ascii="Calibri" w:hAnsi="Calibri" w:cs="Calibri"/>
                <w:b/>
              </w:rPr>
              <w:t xml:space="preserve"> și ale </w:t>
            </w:r>
            <w:r w:rsidRPr="00EF5D7A">
              <w:rPr>
                <w:rFonts w:ascii="Calibri" w:hAnsi="Calibri" w:cs="Calibri"/>
                <w:b/>
                <w:i/>
                <w:u w:val="single"/>
              </w:rPr>
              <w:t>HG 395/2016</w:t>
            </w:r>
            <w:r w:rsidRPr="00EF5D7A">
              <w:rPr>
                <w:rFonts w:ascii="Calibri" w:hAnsi="Calibri" w:cs="Calibri"/>
                <w:b/>
              </w:rPr>
              <w:t xml:space="preserve"> precum și cu prevederile prezentului </w:t>
            </w:r>
            <w:r w:rsidRPr="00EF5D7A">
              <w:rPr>
                <w:rFonts w:ascii="Calibri" w:hAnsi="Calibri" w:cs="Calibri"/>
                <w:b/>
                <w:i/>
              </w:rPr>
              <w:t>Contract</w:t>
            </w:r>
            <w:r w:rsidRPr="00EF5D7A">
              <w:rPr>
                <w:rFonts w:ascii="Calibri" w:hAnsi="Calibri" w:cs="Calibri"/>
                <w:b/>
              </w:rPr>
              <w:t xml:space="preserve"> și fără a afecta caracterul general al prezentului </w:t>
            </w:r>
            <w:r w:rsidRPr="00EF5D7A">
              <w:rPr>
                <w:rFonts w:ascii="Calibri" w:hAnsi="Calibri" w:cs="Calibri"/>
                <w:b/>
                <w:i/>
              </w:rPr>
              <w:t>Contract</w:t>
            </w:r>
            <w:r w:rsidRPr="00EF5D7A">
              <w:rPr>
                <w:rFonts w:ascii="Calibri" w:hAnsi="Calibri" w:cs="Calibri"/>
                <w:b/>
              </w:rPr>
              <w:t xml:space="preserve"> prin acordul </w:t>
            </w:r>
            <w:r w:rsidRPr="00EF5D7A">
              <w:rPr>
                <w:rFonts w:ascii="Calibri" w:hAnsi="Calibri" w:cs="Calibri"/>
                <w:b/>
                <w:i/>
              </w:rPr>
              <w:t>Părților</w:t>
            </w:r>
            <w:r w:rsidRPr="00EF5D7A">
              <w:rPr>
                <w:rFonts w:ascii="Calibri" w:hAnsi="Calibri" w:cs="Calibri"/>
                <w:b/>
              </w:rPr>
              <w:t xml:space="preserve">, respectiv prin intermediul notificărilor/instrucțiunilor/dispozițiilor emise de </w:t>
            </w:r>
            <w:r w:rsidRPr="00EF5D7A">
              <w:rPr>
                <w:rFonts w:ascii="Calibri" w:hAnsi="Calibri" w:cs="Calibri"/>
                <w:b/>
                <w:i/>
              </w:rPr>
              <w:t>Achizitor</w:t>
            </w:r>
            <w:r w:rsidRPr="00EF5D7A">
              <w:rPr>
                <w:rFonts w:ascii="Calibri" w:hAnsi="Calibri" w:cs="Calibri"/>
                <w:b/>
              </w:rPr>
              <w:t xml:space="preserve"> și confirmate de primire de către </w:t>
            </w:r>
            <w:r w:rsidRPr="00EF5D7A">
              <w:rPr>
                <w:rFonts w:ascii="Calibri" w:hAnsi="Calibri" w:cs="Calibri"/>
                <w:b/>
                <w:i/>
              </w:rPr>
              <w:t>Contractant</w:t>
            </w:r>
            <w:r w:rsidR="00285902" w:rsidRPr="00EF5D7A">
              <w:rPr>
                <w:rFonts w:ascii="Calibri" w:hAnsi="Calibri" w:cs="Calibri"/>
                <w:b/>
              </w:rPr>
              <w:t>:</w:t>
            </w:r>
          </w:p>
          <w:p w14:paraId="20AA5F48" w14:textId="2A6DB979" w:rsidR="00FB165A" w:rsidRPr="00EF5D7A" w:rsidRDefault="00FB165A" w:rsidP="00362E0D">
            <w:pPr>
              <w:shd w:val="clear" w:color="auto" w:fill="EAF1DD" w:themeFill="accent3" w:themeFillTint="33"/>
              <w:autoSpaceDE w:val="0"/>
              <w:autoSpaceDN w:val="0"/>
              <w:adjustRightInd w:val="0"/>
              <w:rPr>
                <w:rFonts w:ascii="Calibri" w:hAnsi="Calibri" w:cs="Calibri"/>
                <w:i/>
              </w:rPr>
            </w:pPr>
            <w:r w:rsidRPr="00EF5D7A">
              <w:rPr>
                <w:rFonts w:ascii="Calibri" w:hAnsi="Calibri" w:cs="Calibri"/>
                <w:i/>
                <w:shd w:val="clear" w:color="auto" w:fill="D9D9D9" w:themeFill="background1" w:themeFillShade="D9"/>
              </w:rPr>
              <w:t>[</w:t>
            </w:r>
            <w:r w:rsidR="00E45226" w:rsidRPr="00EF5D7A">
              <w:rPr>
                <w:rFonts w:ascii="Calibri" w:hAnsi="Calibri" w:cs="Calibri"/>
                <w:i/>
                <w:shd w:val="clear" w:color="auto" w:fill="D9D9D9" w:themeFill="background1" w:themeFillShade="D9"/>
              </w:rPr>
              <w:t>ex</w:t>
            </w:r>
            <w:r w:rsidR="0028136B" w:rsidRPr="00EF5D7A">
              <w:rPr>
                <w:rFonts w:ascii="Calibri" w:hAnsi="Calibri" w:cs="Calibri"/>
                <w:i/>
                <w:shd w:val="clear" w:color="auto" w:fill="D9D9D9" w:themeFill="background1" w:themeFillShade="D9"/>
              </w:rPr>
              <w:t>.</w:t>
            </w:r>
            <w:r w:rsidR="00E45226" w:rsidRPr="00EF5D7A">
              <w:rPr>
                <w:rFonts w:ascii="Calibri" w:hAnsi="Calibri" w:cs="Calibri"/>
                <w:i/>
                <w:shd w:val="clear" w:color="auto" w:fill="D9D9D9" w:themeFill="background1" w:themeFillShade="D9"/>
              </w:rPr>
              <w:t>:</w:t>
            </w:r>
            <w:r w:rsidRPr="00EF5D7A">
              <w:rPr>
                <w:rFonts w:ascii="Calibri" w:hAnsi="Calibri" w:cs="Calibri"/>
                <w:i/>
                <w:shd w:val="clear" w:color="auto" w:fill="D9D9D9" w:themeFill="background1" w:themeFillShade="D9"/>
              </w:rPr>
              <w:t xml:space="preserve"> </w:t>
            </w:r>
            <w:r w:rsidR="0028136B" w:rsidRPr="00EF5D7A">
              <w:rPr>
                <w:rFonts w:ascii="Calibri" w:hAnsi="Calibri" w:cs="Calibri"/>
                <w:i/>
                <w:shd w:val="clear" w:color="auto" w:fill="D9D9D9" w:themeFill="background1" w:themeFillShade="D9"/>
              </w:rPr>
              <w:t>Situații care ar putea determina m</w:t>
            </w:r>
            <w:r w:rsidRPr="00EF5D7A">
              <w:rPr>
                <w:rFonts w:ascii="Calibri" w:hAnsi="Calibri" w:cs="Calibri"/>
                <w:i/>
                <w:shd w:val="clear" w:color="auto" w:fill="D9D9D9" w:themeFill="background1" w:themeFillShade="D9"/>
              </w:rPr>
              <w:t>odificări ale Contractului:</w:t>
            </w:r>
          </w:p>
          <w:p w14:paraId="542C7500" w14:textId="7DEF5754" w:rsidR="00C30C8D" w:rsidRPr="00EF5D7A" w:rsidRDefault="0028136B" w:rsidP="008038B9">
            <w:pPr>
              <w:pStyle w:val="ListParagraph"/>
              <w:numPr>
                <w:ilvl w:val="0"/>
                <w:numId w:val="10"/>
              </w:numPr>
              <w:shd w:val="clear" w:color="auto" w:fill="D9D9D9" w:themeFill="background1" w:themeFillShade="D9"/>
              <w:autoSpaceDE w:val="0"/>
              <w:autoSpaceDN w:val="0"/>
              <w:adjustRightInd w:val="0"/>
              <w:ind w:left="319" w:hanging="319"/>
              <w:rPr>
                <w:rFonts w:ascii="Calibri" w:hAnsi="Calibri" w:cs="Calibri"/>
                <w:i/>
              </w:rPr>
            </w:pPr>
            <w:r w:rsidRPr="00EF5D7A">
              <w:rPr>
                <w:rFonts w:ascii="Calibri" w:hAnsi="Calibri" w:cs="Calibri"/>
                <w:i/>
              </w:rPr>
              <w:t>concluziile</w:t>
            </w:r>
            <w:r w:rsidR="00C149CD" w:rsidRPr="00EF5D7A">
              <w:rPr>
                <w:rFonts w:ascii="Calibri" w:hAnsi="Calibri" w:cs="Calibri"/>
                <w:i/>
              </w:rPr>
              <w:t xml:space="preserve"> întâlnirilor/ședințelor de monitorizare sau ca urmare a solicitărilor Achizitorului privi</w:t>
            </w:r>
            <w:r w:rsidR="00197613" w:rsidRPr="00EF5D7A">
              <w:rPr>
                <w:rFonts w:ascii="Calibri" w:hAnsi="Calibri" w:cs="Calibri"/>
                <w:i/>
              </w:rPr>
              <w:t xml:space="preserve">nd corectarea </w:t>
            </w:r>
            <w:r w:rsidR="00C80954" w:rsidRPr="00EF5D7A">
              <w:rPr>
                <w:rFonts w:ascii="Calibri" w:hAnsi="Calibri" w:cs="Calibri"/>
                <w:i/>
              </w:rPr>
              <w:t>Neconformităților</w:t>
            </w:r>
            <w:r w:rsidR="00C30C8D" w:rsidRPr="00EF5D7A">
              <w:rPr>
                <w:rFonts w:ascii="Calibri" w:hAnsi="Calibri" w:cs="Calibri"/>
                <w:i/>
              </w:rPr>
              <w:t>,</w:t>
            </w:r>
          </w:p>
          <w:p w14:paraId="045CFCB5" w14:textId="12BCB3B3" w:rsidR="00197613" w:rsidRPr="00EF5D7A" w:rsidRDefault="00197613" w:rsidP="008038B9">
            <w:pPr>
              <w:pStyle w:val="ListParagraph"/>
              <w:numPr>
                <w:ilvl w:val="0"/>
                <w:numId w:val="10"/>
              </w:numPr>
              <w:shd w:val="clear" w:color="auto" w:fill="D9D9D9" w:themeFill="background1" w:themeFillShade="D9"/>
              <w:autoSpaceDE w:val="0"/>
              <w:autoSpaceDN w:val="0"/>
              <w:adjustRightInd w:val="0"/>
              <w:ind w:left="319" w:hanging="319"/>
              <w:rPr>
                <w:rFonts w:ascii="Calibri" w:hAnsi="Calibri" w:cs="Calibri"/>
                <w:i/>
              </w:rPr>
            </w:pPr>
            <w:r w:rsidRPr="00EF5D7A">
              <w:rPr>
                <w:rFonts w:ascii="Calibri" w:hAnsi="Calibri" w:cs="Calibri"/>
                <w:i/>
              </w:rPr>
              <w:t xml:space="preserve">acțiuni sau inacțiuni a unui factor interesat în legătură cu activitățile din cadrul Contractului, </w:t>
            </w:r>
            <w:r w:rsidR="00186A4A" w:rsidRPr="00EF5D7A">
              <w:rPr>
                <w:rFonts w:ascii="Calibri" w:hAnsi="Calibri" w:cs="Calibri"/>
                <w:i/>
              </w:rPr>
              <w:t xml:space="preserve">Rezultatele </w:t>
            </w:r>
            <w:r w:rsidRPr="00EF5D7A">
              <w:rPr>
                <w:rFonts w:ascii="Calibri" w:hAnsi="Calibri" w:cs="Calibri"/>
                <w:i/>
              </w:rPr>
              <w:t>parțiale sau finale ale activității, în condițiile în care, atât Achizitorul, cât și Ofertantul devenit Contractant au planificat, în limite rezonabile și conform prevederilor legale aplicabile, resurse de timp, materiale și umane pentru gestionarea relației cu factorul interesat;</w:t>
            </w:r>
          </w:p>
          <w:p w14:paraId="0ABB82C4" w14:textId="4384EEA8" w:rsidR="00C30C8D" w:rsidRPr="00EF5D7A" w:rsidRDefault="00C30C8D" w:rsidP="008038B9">
            <w:pPr>
              <w:pStyle w:val="ListParagraph"/>
              <w:numPr>
                <w:ilvl w:val="0"/>
                <w:numId w:val="10"/>
              </w:numPr>
              <w:shd w:val="clear" w:color="auto" w:fill="D9D9D9" w:themeFill="background1" w:themeFillShade="D9"/>
              <w:autoSpaceDE w:val="0"/>
              <w:autoSpaceDN w:val="0"/>
              <w:adjustRightInd w:val="0"/>
              <w:ind w:left="319" w:hanging="319"/>
              <w:rPr>
                <w:rFonts w:ascii="Calibri" w:hAnsi="Calibri" w:cs="Calibri"/>
                <w:i/>
              </w:rPr>
            </w:pPr>
            <w:r w:rsidRPr="00EF5D7A">
              <w:rPr>
                <w:rFonts w:ascii="Calibri" w:hAnsi="Calibri" w:cs="Calibri"/>
                <w:i/>
                <w:shd w:val="clear" w:color="auto" w:fill="D9D9D9" w:themeFill="background1" w:themeFillShade="D9"/>
              </w:rPr>
              <w:t xml:space="preserve">înlocuirea </w:t>
            </w:r>
            <w:r w:rsidR="001946C0" w:rsidRPr="00EF5D7A">
              <w:rPr>
                <w:rFonts w:ascii="Calibri" w:hAnsi="Calibri" w:cs="Calibri"/>
                <w:i/>
                <w:shd w:val="clear" w:color="auto" w:fill="D9D9D9" w:themeFill="background1" w:themeFillShade="D9"/>
              </w:rPr>
              <w:t>Personalului</w:t>
            </w:r>
            <w:r w:rsidR="001946C0" w:rsidRPr="00EF5D7A">
              <w:rPr>
                <w:rFonts w:ascii="Calibri" w:hAnsi="Calibri" w:cs="Calibri"/>
                <w:i/>
              </w:rPr>
              <w:t xml:space="preserve"> </w:t>
            </w:r>
            <w:r w:rsidR="00C149CD" w:rsidRPr="00EF5D7A">
              <w:rPr>
                <w:rFonts w:ascii="Calibri" w:hAnsi="Calibri" w:cs="Calibri"/>
                <w:i/>
              </w:rPr>
              <w:t>implicat în Contract, altul decât cel pentru care s-au aplicat factori de evaluare</w:t>
            </w:r>
            <w:r w:rsidR="00197613" w:rsidRPr="00EF5D7A">
              <w:rPr>
                <w:rFonts w:ascii="Calibri" w:hAnsi="Calibri" w:cs="Calibri"/>
                <w:i/>
              </w:rPr>
              <w:t>;</w:t>
            </w:r>
          </w:p>
          <w:p w14:paraId="2332A236" w14:textId="2F02F67D" w:rsidR="00D05A62" w:rsidRPr="00EF5D7A" w:rsidRDefault="00285902" w:rsidP="008038B9">
            <w:pPr>
              <w:pStyle w:val="ListParagraph"/>
              <w:numPr>
                <w:ilvl w:val="0"/>
                <w:numId w:val="10"/>
              </w:numPr>
              <w:shd w:val="clear" w:color="auto" w:fill="D9D9D9" w:themeFill="background1" w:themeFillShade="D9"/>
              <w:autoSpaceDE w:val="0"/>
              <w:autoSpaceDN w:val="0"/>
              <w:adjustRightInd w:val="0"/>
              <w:ind w:left="319" w:hanging="319"/>
              <w:rPr>
                <w:rFonts w:ascii="Calibri" w:hAnsi="Calibri" w:cs="Calibri"/>
                <w:i/>
                <w:highlight w:val="lightGray"/>
              </w:rPr>
            </w:pPr>
            <w:r w:rsidRPr="00EF5D7A">
              <w:rPr>
                <w:rFonts w:ascii="Calibri" w:hAnsi="Calibri" w:cs="Calibri"/>
                <w:i/>
              </w:rPr>
              <w:t>Cerințe determinate de mediul in care se realizează activitățile în cadrul Contractului,</w:t>
            </w:r>
            <w:r w:rsidR="00C32131" w:rsidRPr="00EF5D7A">
              <w:rPr>
                <w:rFonts w:ascii="Calibri" w:hAnsi="Calibri" w:cs="Calibri"/>
                <w:i/>
              </w:rPr>
              <w:t xml:space="preserve"> ca de exemplu cercetare arheologică</w:t>
            </w:r>
            <w:r w:rsidR="00FD6166" w:rsidRPr="00EF5D7A">
              <w:rPr>
                <w:rFonts w:ascii="Calibri" w:hAnsi="Calibri" w:cs="Calibri"/>
                <w:i/>
              </w:rPr>
              <w:t>.</w:t>
            </w:r>
            <w:r w:rsidR="00D05A62" w:rsidRPr="00EF5D7A">
              <w:rPr>
                <w:rFonts w:ascii="Calibri" w:hAnsi="Calibri" w:cs="Calibri"/>
                <w:i/>
              </w:rPr>
              <w:t>]</w:t>
            </w:r>
          </w:p>
          <w:p w14:paraId="74359E9A" w14:textId="38E3D136" w:rsidR="00B82D7B" w:rsidRPr="00EF5D7A" w:rsidRDefault="00A609BC" w:rsidP="00B82D7B">
            <w:pPr>
              <w:shd w:val="clear" w:color="auto" w:fill="EAF1DD" w:themeFill="accent3" w:themeFillTint="33"/>
              <w:autoSpaceDE w:val="0"/>
              <w:autoSpaceDN w:val="0"/>
              <w:adjustRightInd w:val="0"/>
              <w:rPr>
                <w:rFonts w:ascii="Calibri" w:hAnsi="Calibri" w:cs="Calibri"/>
                <w:b/>
                <w:shd w:val="clear" w:color="auto" w:fill="EAF1DD" w:themeFill="accent3" w:themeFillTint="33"/>
              </w:rPr>
            </w:pPr>
            <w:r w:rsidRPr="00EF5D7A">
              <w:rPr>
                <w:rFonts w:ascii="Calibri" w:hAnsi="Calibri" w:cs="Calibri"/>
                <w:b/>
                <w:shd w:val="clear" w:color="auto" w:fill="EAF1DD" w:themeFill="accent3" w:themeFillTint="33"/>
              </w:rPr>
              <w:t xml:space="preserve">Notificările/instrucțiunile/dispozițiile produc efecte cu condiția existenței sub formă de dovezi suficiente și credibile că fiecare </w:t>
            </w:r>
            <w:r w:rsidRPr="00EF5D7A">
              <w:rPr>
                <w:rFonts w:ascii="Calibri" w:hAnsi="Calibri" w:cs="Calibri"/>
                <w:b/>
                <w:i/>
                <w:shd w:val="clear" w:color="auto" w:fill="EAF1DD" w:themeFill="accent3" w:themeFillTint="33"/>
              </w:rPr>
              <w:t>Parte</w:t>
            </w:r>
            <w:r w:rsidRPr="00EF5D7A">
              <w:rPr>
                <w:rFonts w:ascii="Calibri" w:hAnsi="Calibri" w:cs="Calibri"/>
                <w:b/>
                <w:shd w:val="clear" w:color="auto" w:fill="EAF1DD" w:themeFill="accent3" w:themeFillTint="33"/>
              </w:rPr>
              <w:t xml:space="preserve"> din </w:t>
            </w:r>
            <w:r w:rsidRPr="00EF5D7A">
              <w:rPr>
                <w:rFonts w:ascii="Calibri" w:hAnsi="Calibri" w:cs="Calibri"/>
                <w:b/>
                <w:i/>
                <w:shd w:val="clear" w:color="auto" w:fill="EAF1DD" w:themeFill="accent3" w:themeFillTint="33"/>
              </w:rPr>
              <w:t>Contract</w:t>
            </w:r>
            <w:r w:rsidRPr="00EF5D7A">
              <w:rPr>
                <w:rFonts w:ascii="Calibri" w:hAnsi="Calibri" w:cs="Calibri"/>
                <w:b/>
                <w:shd w:val="clear" w:color="auto" w:fill="EAF1DD" w:themeFill="accent3" w:themeFillTint="33"/>
              </w:rPr>
              <w:t xml:space="preserve"> a acționat diligent la momentul planificării achiziției, la momentul elaborării </w:t>
            </w:r>
            <w:r w:rsidRPr="00EF5D7A">
              <w:rPr>
                <w:rFonts w:ascii="Calibri" w:hAnsi="Calibri" w:cs="Calibri"/>
                <w:b/>
                <w:i/>
                <w:shd w:val="clear" w:color="auto" w:fill="EAF1DD" w:themeFill="accent3" w:themeFillTint="33"/>
              </w:rPr>
              <w:t>Ofertei</w:t>
            </w:r>
            <w:r w:rsidRPr="00EF5D7A">
              <w:rPr>
                <w:rFonts w:ascii="Calibri" w:hAnsi="Calibri" w:cs="Calibri"/>
                <w:b/>
                <w:shd w:val="clear" w:color="auto" w:fill="EAF1DD" w:themeFill="accent3" w:themeFillTint="33"/>
              </w:rPr>
              <w:t xml:space="preserve"> și pe perioada de derulare a </w:t>
            </w:r>
            <w:r w:rsidRPr="00EF5D7A">
              <w:rPr>
                <w:rFonts w:ascii="Calibri" w:hAnsi="Calibri" w:cs="Calibri"/>
                <w:b/>
                <w:i/>
                <w:shd w:val="clear" w:color="auto" w:fill="EAF1DD" w:themeFill="accent3" w:themeFillTint="33"/>
              </w:rPr>
              <w:t>Contractului</w:t>
            </w:r>
            <w:r w:rsidRPr="00EF5D7A">
              <w:rPr>
                <w:rFonts w:ascii="Calibri" w:hAnsi="Calibri" w:cs="Calibri"/>
                <w:b/>
                <w:shd w:val="clear" w:color="auto" w:fill="EAF1DD" w:themeFill="accent3" w:themeFillTint="33"/>
              </w:rPr>
              <w:t>, așa cum reies</w:t>
            </w:r>
            <w:r w:rsidR="00B87A7B" w:rsidRPr="00EF5D7A">
              <w:rPr>
                <w:rFonts w:ascii="Calibri" w:hAnsi="Calibri" w:cs="Calibri"/>
                <w:b/>
                <w:shd w:val="clear" w:color="auto" w:fill="EAF1DD" w:themeFill="accent3" w:themeFillTint="33"/>
              </w:rPr>
              <w:t>e</w:t>
            </w:r>
            <w:r w:rsidRPr="00EF5D7A">
              <w:rPr>
                <w:rFonts w:ascii="Calibri" w:hAnsi="Calibri" w:cs="Calibri"/>
                <w:b/>
                <w:shd w:val="clear" w:color="auto" w:fill="EAF1DD" w:themeFill="accent3" w:themeFillTint="33"/>
              </w:rPr>
              <w:t xml:space="preserve"> ace</w:t>
            </w:r>
            <w:r w:rsidR="00B87A7B" w:rsidRPr="00EF5D7A">
              <w:rPr>
                <w:rFonts w:ascii="Calibri" w:hAnsi="Calibri" w:cs="Calibri"/>
                <w:b/>
                <w:shd w:val="clear" w:color="auto" w:fill="EAF1DD" w:themeFill="accent3" w:themeFillTint="33"/>
              </w:rPr>
              <w:t>asta</w:t>
            </w:r>
            <w:r w:rsidRPr="00EF5D7A">
              <w:rPr>
                <w:rFonts w:ascii="Calibri" w:hAnsi="Calibri" w:cs="Calibri"/>
                <w:b/>
                <w:shd w:val="clear" w:color="auto" w:fill="EAF1DD" w:themeFill="accent3" w:themeFillTint="33"/>
              </w:rPr>
              <w:t xml:space="preserve"> din </w:t>
            </w:r>
            <w:r w:rsidRPr="00EF6744">
              <w:rPr>
                <w:rFonts w:ascii="Calibri" w:hAnsi="Calibri" w:cs="Calibri"/>
                <w:b/>
                <w:shd w:val="clear" w:color="auto" w:fill="EAF1DD" w:themeFill="accent3" w:themeFillTint="33"/>
              </w:rPr>
              <w:t>Documentele</w:t>
            </w:r>
            <w:r w:rsidRPr="00EF5D7A">
              <w:rPr>
                <w:rFonts w:ascii="Calibri" w:hAnsi="Calibri" w:cs="Calibri"/>
                <w:b/>
                <w:i/>
                <w:shd w:val="clear" w:color="auto" w:fill="EAF1DD" w:themeFill="accent3" w:themeFillTint="33"/>
              </w:rPr>
              <w:t xml:space="preserve"> Contractului</w:t>
            </w:r>
            <w:r w:rsidRPr="00EF5D7A">
              <w:rPr>
                <w:rFonts w:ascii="Calibri" w:hAnsi="Calibri" w:cs="Calibri"/>
                <w:b/>
                <w:shd w:val="clear" w:color="auto" w:fill="EAF1DD" w:themeFill="accent3" w:themeFillTint="33"/>
              </w:rPr>
              <w:t>:</w:t>
            </w:r>
          </w:p>
          <w:p w14:paraId="1456993E" w14:textId="4722BEC7" w:rsidR="0010727A" w:rsidRPr="00EF5D7A" w:rsidRDefault="0010727A" w:rsidP="00F467B8">
            <w:pPr>
              <w:shd w:val="clear" w:color="auto" w:fill="EAF1DD" w:themeFill="accent3" w:themeFillTint="33"/>
              <w:autoSpaceDE w:val="0"/>
              <w:autoSpaceDN w:val="0"/>
              <w:adjustRightInd w:val="0"/>
              <w:rPr>
                <w:rFonts w:ascii="Calibri" w:hAnsi="Calibri" w:cs="Calibri"/>
                <w:i/>
                <w:highlight w:val="lightGray"/>
                <w:shd w:val="clear" w:color="auto" w:fill="FFFFFF" w:themeFill="background1"/>
              </w:rPr>
            </w:pPr>
            <w:r w:rsidRPr="00EF5D7A">
              <w:rPr>
                <w:rFonts w:ascii="Calibri" w:hAnsi="Calibri" w:cs="Calibri"/>
                <w:i/>
                <w:highlight w:val="lightGray"/>
                <w:shd w:val="clear" w:color="auto" w:fill="EAF1DD" w:themeFill="accent3" w:themeFillTint="33"/>
              </w:rPr>
              <w:t>[ex.:</w:t>
            </w:r>
          </w:p>
          <w:p w14:paraId="00869673" w14:textId="4DA435A7" w:rsidR="007672C7" w:rsidRPr="00EF5D7A" w:rsidRDefault="006F535D" w:rsidP="0010727A">
            <w:pPr>
              <w:pStyle w:val="ListParagraph"/>
              <w:numPr>
                <w:ilvl w:val="0"/>
                <w:numId w:val="24"/>
              </w:numPr>
              <w:autoSpaceDE w:val="0"/>
              <w:autoSpaceDN w:val="0"/>
              <w:adjustRightInd w:val="0"/>
              <w:ind w:left="311" w:hanging="311"/>
              <w:rPr>
                <w:rFonts w:ascii="Calibri" w:hAnsi="Calibri" w:cs="Calibri"/>
                <w:i/>
                <w:highlight w:val="lightGray"/>
                <w:shd w:val="clear" w:color="auto" w:fill="BFBFBF" w:themeFill="background1" w:themeFillShade="BF"/>
              </w:rPr>
            </w:pPr>
            <w:r w:rsidRPr="00EF5D7A">
              <w:rPr>
                <w:rFonts w:ascii="Calibri" w:hAnsi="Calibri" w:cs="Calibri"/>
                <w:i/>
                <w:highlight w:val="lightGray"/>
              </w:rPr>
              <w:t xml:space="preserve">conținutul </w:t>
            </w:r>
            <w:r w:rsidRPr="00EF5D7A">
              <w:rPr>
                <w:rFonts w:ascii="Calibri" w:hAnsi="Calibri" w:cs="Calibri"/>
                <w:i/>
                <w:highlight w:val="lightGray"/>
                <w:u w:val="single"/>
              </w:rPr>
              <w:t>Caietului de Sarcini</w:t>
            </w:r>
            <w:r w:rsidRPr="00EF5D7A">
              <w:rPr>
                <w:rFonts w:ascii="Calibri" w:hAnsi="Calibri" w:cs="Calibri"/>
                <w:i/>
                <w:highlight w:val="lightGray"/>
              </w:rPr>
              <w:t xml:space="preserve">, în special, dar fără a se limita la, informațiile incluse la </w:t>
            </w:r>
            <w:r w:rsidRPr="00EF5D7A">
              <w:rPr>
                <w:rFonts w:ascii="Calibri" w:hAnsi="Calibri" w:cs="Calibri"/>
                <w:i/>
                <w:highlight w:val="lightGray"/>
                <w:u w:val="single"/>
              </w:rPr>
              <w:t xml:space="preserve">Capitolul 2 </w:t>
            </w:r>
            <w:r w:rsidR="0010727A" w:rsidRPr="00EF5D7A">
              <w:rPr>
                <w:rFonts w:ascii="Calibri" w:hAnsi="Calibri" w:cs="Calibri"/>
                <w:i/>
                <w:highlight w:val="lightGray"/>
                <w:u w:val="single"/>
              </w:rPr>
              <w:t xml:space="preserve">- </w:t>
            </w:r>
            <w:r w:rsidRPr="00EF5D7A">
              <w:rPr>
                <w:rFonts w:ascii="Calibri" w:hAnsi="Calibri" w:cs="Calibri"/>
                <w:i/>
                <w:highlight w:val="lightGray"/>
                <w:u w:val="single"/>
              </w:rPr>
              <w:t>”Contextu</w:t>
            </w:r>
            <w:r w:rsidR="007672C7" w:rsidRPr="00EF5D7A">
              <w:rPr>
                <w:rFonts w:ascii="Calibri" w:hAnsi="Calibri" w:cs="Calibri"/>
                <w:i/>
                <w:highlight w:val="lightGray"/>
                <w:u w:val="single"/>
              </w:rPr>
              <w:t>l realizării acestei achiziții”</w:t>
            </w:r>
            <w:r w:rsidR="007672C7" w:rsidRPr="00EF5D7A">
              <w:rPr>
                <w:rFonts w:ascii="Calibri" w:hAnsi="Calibri" w:cs="Calibri"/>
                <w:i/>
                <w:highlight w:val="lightGray"/>
              </w:rPr>
              <w:t xml:space="preserve">, </w:t>
            </w:r>
            <w:r w:rsidRPr="00EF5D7A">
              <w:rPr>
                <w:rFonts w:ascii="Calibri" w:hAnsi="Calibri" w:cs="Calibri"/>
                <w:i/>
                <w:highlight w:val="lightGray"/>
                <w:u w:val="single"/>
              </w:rPr>
              <w:t xml:space="preserve">la Capitolul 4 </w:t>
            </w:r>
            <w:r w:rsidR="0010727A" w:rsidRPr="00EF5D7A">
              <w:rPr>
                <w:rFonts w:ascii="Calibri" w:hAnsi="Calibri" w:cs="Calibri"/>
                <w:i/>
                <w:highlight w:val="lightGray"/>
                <w:u w:val="single"/>
              </w:rPr>
              <w:t xml:space="preserve">- </w:t>
            </w:r>
            <w:r w:rsidRPr="00EF5D7A">
              <w:rPr>
                <w:rFonts w:ascii="Calibri" w:hAnsi="Calibri" w:cs="Calibri"/>
                <w:i/>
                <w:highlight w:val="lightGray"/>
                <w:u w:val="single"/>
              </w:rPr>
              <w:t>”Ipoteze și riscuri”</w:t>
            </w:r>
            <w:r w:rsidRPr="00EF5D7A">
              <w:rPr>
                <w:rFonts w:ascii="Calibri" w:hAnsi="Calibri" w:cs="Calibri"/>
                <w:i/>
                <w:highlight w:val="lightGray"/>
              </w:rPr>
              <w:t>,</w:t>
            </w:r>
            <w:r w:rsidR="007672C7" w:rsidRPr="00EF5D7A">
              <w:rPr>
                <w:rFonts w:ascii="Calibri" w:hAnsi="Calibri" w:cs="Calibri"/>
                <w:i/>
                <w:highlight w:val="lightGray"/>
              </w:rPr>
              <w:t xml:space="preserve"> la </w:t>
            </w:r>
            <w:r w:rsidR="007672C7" w:rsidRPr="00EF5D7A">
              <w:rPr>
                <w:rFonts w:ascii="Calibri" w:hAnsi="Calibri" w:cs="Calibri"/>
                <w:i/>
                <w:highlight w:val="lightGray"/>
                <w:u w:val="single"/>
              </w:rPr>
              <w:lastRenderedPageBreak/>
              <w:t xml:space="preserve">Capitolul 10 </w:t>
            </w:r>
            <w:r w:rsidR="0010727A" w:rsidRPr="00EF5D7A">
              <w:rPr>
                <w:rFonts w:ascii="Calibri" w:hAnsi="Calibri" w:cs="Calibri"/>
                <w:i/>
                <w:highlight w:val="lightGray"/>
                <w:u w:val="single"/>
              </w:rPr>
              <w:t xml:space="preserve">- </w:t>
            </w:r>
            <w:r w:rsidR="007672C7" w:rsidRPr="00EF5D7A">
              <w:rPr>
                <w:rFonts w:ascii="Calibri" w:hAnsi="Calibri" w:cs="Calibri"/>
                <w:i/>
                <w:highlight w:val="lightGray"/>
                <w:u w:val="single"/>
              </w:rPr>
              <w:t>”Managementul/Gestionarea Contractulu</w:t>
            </w:r>
            <w:r w:rsidR="007672C7" w:rsidRPr="00EF5D7A">
              <w:rPr>
                <w:rFonts w:ascii="Calibri" w:hAnsi="Calibri" w:cs="Calibri"/>
                <w:i/>
                <w:highlight w:val="lightGray"/>
              </w:rPr>
              <w:t>i și activități de raportare în cadrul Contractului”.</w:t>
            </w:r>
          </w:p>
          <w:p w14:paraId="1C7B91B5" w14:textId="16DDC702" w:rsidR="004B0A5C" w:rsidRPr="00EF5D7A" w:rsidRDefault="007672C7" w:rsidP="0010727A">
            <w:pPr>
              <w:pStyle w:val="ListParagraph"/>
              <w:numPr>
                <w:ilvl w:val="0"/>
                <w:numId w:val="24"/>
              </w:numPr>
              <w:autoSpaceDE w:val="0"/>
              <w:autoSpaceDN w:val="0"/>
              <w:adjustRightInd w:val="0"/>
              <w:ind w:left="311" w:hanging="311"/>
              <w:rPr>
                <w:rFonts w:ascii="Calibri" w:hAnsi="Calibri" w:cs="Calibri"/>
                <w:shd w:val="clear" w:color="auto" w:fill="BFBFBF" w:themeFill="background1" w:themeFillShade="BF"/>
              </w:rPr>
            </w:pPr>
            <w:r w:rsidRPr="00EF5D7A">
              <w:rPr>
                <w:rFonts w:ascii="Calibri" w:hAnsi="Calibri" w:cs="Calibri"/>
                <w:i/>
                <w:highlight w:val="lightGray"/>
              </w:rPr>
              <w:t xml:space="preserve">conținutul </w:t>
            </w:r>
            <w:r w:rsidRPr="00EF5D7A">
              <w:rPr>
                <w:rFonts w:ascii="Calibri" w:hAnsi="Calibri" w:cs="Calibri"/>
                <w:i/>
                <w:highlight w:val="lightGray"/>
                <w:u w:val="single"/>
              </w:rPr>
              <w:t>Propunerii Tehnice</w:t>
            </w:r>
            <w:r w:rsidRPr="00EF5D7A">
              <w:rPr>
                <w:rFonts w:ascii="Calibri" w:hAnsi="Calibri" w:cs="Calibri"/>
                <w:i/>
                <w:highlight w:val="lightGray"/>
              </w:rPr>
              <w:t xml:space="preserve">, în special, dar fără a se limita la, </w:t>
            </w:r>
            <w:r w:rsidRPr="00EF5D7A">
              <w:rPr>
                <w:rFonts w:ascii="Calibri" w:hAnsi="Calibri" w:cs="Calibri"/>
                <w:i/>
                <w:highlight w:val="lightGray"/>
                <w:u w:val="single"/>
              </w:rPr>
              <w:t>”Abordarea și metodo</w:t>
            </w:r>
            <w:r w:rsidR="00B82D7B" w:rsidRPr="00EF5D7A">
              <w:rPr>
                <w:rFonts w:ascii="Calibri" w:hAnsi="Calibri" w:cs="Calibri"/>
                <w:i/>
                <w:highlight w:val="lightGray"/>
                <w:u w:val="single"/>
              </w:rPr>
              <w:t>logia propuse pentru prestarea S</w:t>
            </w:r>
            <w:r w:rsidRPr="00EF5D7A">
              <w:rPr>
                <w:rFonts w:ascii="Calibri" w:hAnsi="Calibri" w:cs="Calibri"/>
                <w:i/>
                <w:highlight w:val="lightGray"/>
                <w:u w:val="single"/>
              </w:rPr>
              <w:t>erviciilor” (punctu</w:t>
            </w:r>
            <w:r w:rsidR="00B82D7B" w:rsidRPr="00EF5D7A">
              <w:rPr>
                <w:rFonts w:ascii="Calibri" w:hAnsi="Calibri" w:cs="Calibri"/>
                <w:i/>
                <w:highlight w:val="lightGray"/>
                <w:u w:val="single"/>
              </w:rPr>
              <w:t>l 2)</w:t>
            </w:r>
            <w:r w:rsidR="00B82D7B" w:rsidRPr="00EF5D7A">
              <w:rPr>
                <w:rFonts w:ascii="Calibri" w:hAnsi="Calibri" w:cs="Calibri"/>
                <w:i/>
                <w:highlight w:val="lightGray"/>
              </w:rPr>
              <w:t xml:space="preserve">, </w:t>
            </w:r>
            <w:r w:rsidR="00B82D7B" w:rsidRPr="00EF5D7A">
              <w:rPr>
                <w:rFonts w:ascii="Calibri" w:hAnsi="Calibri" w:cs="Calibri"/>
                <w:i/>
                <w:highlight w:val="lightGray"/>
                <w:u w:val="single"/>
              </w:rPr>
              <w:t>”Managementul realizării S</w:t>
            </w:r>
            <w:r w:rsidRPr="00EF5D7A">
              <w:rPr>
                <w:rFonts w:ascii="Calibri" w:hAnsi="Calibri" w:cs="Calibri"/>
                <w:i/>
                <w:highlight w:val="lightGray"/>
                <w:u w:val="single"/>
              </w:rPr>
              <w:t>erviciilor” (punctul 4, lit. e. și g.)</w:t>
            </w:r>
            <w:r w:rsidR="0010727A" w:rsidRPr="00EF5D7A">
              <w:rPr>
                <w:rFonts w:ascii="Calibri" w:hAnsi="Calibri" w:cs="Calibri"/>
                <w:i/>
                <w:highlight w:val="lightGray"/>
              </w:rPr>
              <w:t>,</w:t>
            </w:r>
            <w:r w:rsidR="00B87A7B" w:rsidRPr="00EF5D7A">
              <w:rPr>
                <w:rFonts w:ascii="Calibri" w:hAnsi="Calibri" w:cs="Calibri"/>
                <w:i/>
                <w:highlight w:val="lightGray"/>
              </w:rPr>
              <w:t xml:space="preserve"> </w:t>
            </w:r>
            <w:r w:rsidR="006F535D" w:rsidRPr="00EF5D7A">
              <w:rPr>
                <w:rFonts w:ascii="Calibri" w:hAnsi="Calibri" w:cs="Calibri"/>
                <w:i/>
                <w:highlight w:val="lightGray"/>
              </w:rPr>
              <w:t>documentând, inclusiv prin intermediul comunicărilor dintre Părți, apariția unui eveniment sau situații care ar putea genera modificări ale Planului de lucru</w:t>
            </w:r>
            <w:r w:rsidR="001946C0" w:rsidRPr="00EF5D7A">
              <w:rPr>
                <w:rFonts w:ascii="Calibri" w:hAnsi="Calibri" w:cs="Calibri"/>
                <w:i/>
                <w:highlight w:val="lightGray"/>
              </w:rPr>
              <w:t xml:space="preserve"> al activităților</w:t>
            </w:r>
            <w:r w:rsidR="006F535D" w:rsidRPr="00EF5D7A">
              <w:rPr>
                <w:rFonts w:ascii="Calibri" w:hAnsi="Calibri" w:cs="Calibri"/>
                <w:i/>
                <w:highlight w:val="lightGray"/>
              </w:rPr>
              <w:t xml:space="preserve"> acceptat, conform prevederilor privind Obligațiile Părților</w:t>
            </w:r>
            <w:r w:rsidR="0010727A" w:rsidRPr="00EF5D7A">
              <w:rPr>
                <w:rFonts w:ascii="Calibri" w:hAnsi="Calibri" w:cs="Calibri"/>
                <w:i/>
                <w:highlight w:val="lightGray"/>
              </w:rPr>
              <w:t>.]</w:t>
            </w:r>
          </w:p>
          <w:p w14:paraId="789F909B" w14:textId="35F8CD46" w:rsidR="004B0A5C" w:rsidRPr="00EF5D7A" w:rsidRDefault="004B0A5C" w:rsidP="0010727A">
            <w:pPr>
              <w:shd w:val="clear" w:color="auto" w:fill="EAF1DD" w:themeFill="accent3" w:themeFillTint="33"/>
              <w:autoSpaceDE w:val="0"/>
              <w:autoSpaceDN w:val="0"/>
              <w:adjustRightInd w:val="0"/>
              <w:ind w:left="-41"/>
              <w:rPr>
                <w:rFonts w:ascii="Calibri" w:hAnsi="Calibri" w:cs="Calibri"/>
                <w:b/>
                <w:shd w:val="clear" w:color="auto" w:fill="BFBFBF" w:themeFill="background1" w:themeFillShade="BF"/>
              </w:rPr>
            </w:pPr>
            <w:r w:rsidRPr="00EF5D7A">
              <w:rPr>
                <w:rFonts w:ascii="Calibri" w:hAnsi="Calibri" w:cs="Calibri"/>
                <w:b/>
                <w:shd w:val="clear" w:color="auto" w:fill="EAF1DD" w:themeFill="accent3" w:themeFillTint="33"/>
              </w:rPr>
              <w:t xml:space="preserve">Orice notificare/instrucțiune/dispoziție referitoare la </w:t>
            </w:r>
            <w:r w:rsidR="00AB38E9" w:rsidRPr="00EF5D7A">
              <w:rPr>
                <w:rFonts w:ascii="Calibri" w:hAnsi="Calibri" w:cs="Calibri"/>
                <w:b/>
                <w:shd w:val="clear" w:color="auto" w:fill="EAF1DD" w:themeFill="accent3" w:themeFillTint="33"/>
              </w:rPr>
              <w:t xml:space="preserve">modificări ale </w:t>
            </w:r>
            <w:r w:rsidR="00AB38E9" w:rsidRPr="00EF5D7A">
              <w:rPr>
                <w:rFonts w:ascii="Calibri" w:hAnsi="Calibri" w:cs="Calibri"/>
                <w:b/>
                <w:i/>
                <w:shd w:val="clear" w:color="auto" w:fill="EAF1DD" w:themeFill="accent3" w:themeFillTint="33"/>
              </w:rPr>
              <w:t>Contractului</w:t>
            </w:r>
            <w:r w:rsidRPr="00EF5D7A">
              <w:rPr>
                <w:rFonts w:ascii="Calibri" w:hAnsi="Calibri" w:cs="Calibri"/>
                <w:b/>
                <w:shd w:val="clear" w:color="auto" w:fill="EAF1DD" w:themeFill="accent3" w:themeFillTint="33"/>
              </w:rPr>
              <w:t xml:space="preserve"> trebuie justificată prin referire la conținutul documentelor </w:t>
            </w:r>
            <w:r w:rsidRPr="00EF5D7A">
              <w:rPr>
                <w:rFonts w:ascii="Calibri" w:hAnsi="Calibri" w:cs="Calibri"/>
                <w:b/>
                <w:i/>
                <w:shd w:val="clear" w:color="auto" w:fill="EAF1DD" w:themeFill="accent3" w:themeFillTint="33"/>
              </w:rPr>
              <w:t>Contractului</w:t>
            </w:r>
            <w:r w:rsidRPr="00EF5D7A">
              <w:rPr>
                <w:rFonts w:ascii="Calibri" w:hAnsi="Calibri" w:cs="Calibri"/>
                <w:b/>
                <w:shd w:val="clear" w:color="auto" w:fill="EAF1DD" w:themeFill="accent3" w:themeFillTint="33"/>
              </w:rPr>
              <w:t xml:space="preserve"> și a</w:t>
            </w:r>
            <w:r w:rsidR="0010727A" w:rsidRPr="00EF5D7A">
              <w:rPr>
                <w:rFonts w:ascii="Calibri" w:hAnsi="Calibri" w:cs="Calibri"/>
                <w:b/>
                <w:shd w:val="clear" w:color="auto" w:fill="EAF1DD" w:themeFill="accent3" w:themeFillTint="33"/>
              </w:rPr>
              <w:t>l</w:t>
            </w:r>
            <w:r w:rsidRPr="00EF5D7A">
              <w:rPr>
                <w:rFonts w:ascii="Calibri" w:hAnsi="Calibri" w:cs="Calibri"/>
                <w:b/>
                <w:shd w:val="clear" w:color="auto" w:fill="EAF1DD" w:themeFill="accent3" w:themeFillTint="33"/>
              </w:rPr>
              <w:t xml:space="preserve"> </w:t>
            </w:r>
            <w:r w:rsidRPr="00EF5D7A">
              <w:rPr>
                <w:rFonts w:ascii="Calibri" w:hAnsi="Calibri" w:cs="Calibri"/>
                <w:b/>
                <w:i/>
                <w:shd w:val="clear" w:color="auto" w:fill="EAF1DD" w:themeFill="accent3" w:themeFillTint="33"/>
              </w:rPr>
              <w:t>Planului de lucru</w:t>
            </w:r>
            <w:r w:rsidR="001946C0" w:rsidRPr="00EF5D7A">
              <w:rPr>
                <w:rFonts w:ascii="Calibri" w:hAnsi="Calibri" w:cs="Calibri"/>
                <w:b/>
                <w:i/>
                <w:shd w:val="clear" w:color="auto" w:fill="EAF1DD" w:themeFill="accent3" w:themeFillTint="33"/>
              </w:rPr>
              <w:t xml:space="preserve"> al activităților</w:t>
            </w:r>
            <w:r w:rsidRPr="00EF5D7A">
              <w:rPr>
                <w:rFonts w:ascii="Calibri" w:hAnsi="Calibri" w:cs="Calibri"/>
                <w:b/>
                <w:shd w:val="clear" w:color="auto" w:fill="EAF1DD" w:themeFill="accent3" w:themeFillTint="33"/>
              </w:rPr>
              <w:t xml:space="preserve"> acceptat</w:t>
            </w:r>
            <w:r w:rsidR="006F535D" w:rsidRPr="00EF5D7A">
              <w:rPr>
                <w:rFonts w:ascii="Calibri" w:hAnsi="Calibri" w:cs="Calibri"/>
                <w:b/>
                <w:shd w:val="clear" w:color="auto" w:fill="EAF1DD" w:themeFill="accent3" w:themeFillTint="33"/>
              </w:rPr>
              <w:t>.</w:t>
            </w:r>
          </w:p>
          <w:p w14:paraId="38AA9B50" w14:textId="6D3643D7" w:rsidR="00BB7408" w:rsidRPr="00EF5D7A" w:rsidRDefault="00BB7408" w:rsidP="00916F40">
            <w:pPr>
              <w:autoSpaceDE w:val="0"/>
              <w:autoSpaceDN w:val="0"/>
              <w:adjustRightInd w:val="0"/>
              <w:rPr>
                <w:rFonts w:ascii="Calibri" w:hAnsi="Calibri" w:cs="Calibri"/>
                <w:i/>
                <w:highlight w:val="lightGray"/>
                <w:shd w:val="clear" w:color="auto" w:fill="BFBFBF" w:themeFill="background1" w:themeFillShade="BF"/>
              </w:rPr>
            </w:pPr>
            <w:r w:rsidRPr="00EF5D7A">
              <w:rPr>
                <w:rFonts w:ascii="Calibri" w:hAnsi="Calibri" w:cs="Calibri"/>
                <w:i/>
                <w:highlight w:val="lightGray"/>
              </w:rPr>
              <w:t>[</w:t>
            </w:r>
            <w:r w:rsidR="004B0A5C" w:rsidRPr="00EF5D7A">
              <w:rPr>
                <w:rFonts w:ascii="Calibri" w:hAnsi="Calibri" w:cs="Calibri"/>
                <w:i/>
                <w:highlight w:val="lightGray"/>
              </w:rPr>
              <w:t xml:space="preserve">ex.: </w:t>
            </w:r>
            <w:r w:rsidRPr="00EF5D7A">
              <w:rPr>
                <w:rFonts w:ascii="Calibri" w:hAnsi="Calibri" w:cs="Calibri"/>
                <w:i/>
                <w:highlight w:val="lightGray"/>
              </w:rPr>
              <w:t>Pentru ca prelungirea duratei Contractului</w:t>
            </w:r>
            <w:r w:rsidR="004B0A5C" w:rsidRPr="00EF5D7A">
              <w:rPr>
                <w:rFonts w:ascii="Calibri" w:hAnsi="Calibri" w:cs="Calibri"/>
                <w:i/>
                <w:highlight w:val="lightGray"/>
              </w:rPr>
              <w:t xml:space="preserve"> să nu devină modificare substanțială a Contractului</w:t>
            </w:r>
            <w:r w:rsidRPr="00EF5D7A">
              <w:rPr>
                <w:rFonts w:ascii="Calibri" w:hAnsi="Calibri" w:cs="Calibri"/>
                <w:i/>
                <w:highlight w:val="lightGray"/>
              </w:rPr>
              <w:t xml:space="preserve"> și să respecte prevederile </w:t>
            </w:r>
            <w:r w:rsidRPr="00EF5D7A">
              <w:rPr>
                <w:rFonts w:ascii="Calibri" w:hAnsi="Calibri" w:cs="Calibri"/>
                <w:i/>
                <w:highlight w:val="lightGray"/>
                <w:u w:val="single"/>
              </w:rPr>
              <w:t>art. 221-222 din Legea 98/2016</w:t>
            </w:r>
            <w:r w:rsidRPr="00EF5D7A">
              <w:rPr>
                <w:rFonts w:ascii="Calibri" w:hAnsi="Calibri" w:cs="Calibri"/>
                <w:i/>
                <w:highlight w:val="lightGray"/>
              </w:rPr>
              <w:t>, condițiile în care poate apărea situația extinderii duratei de prestare a Serviciilor, aici trebuie precizate, explicit:</w:t>
            </w:r>
          </w:p>
          <w:p w14:paraId="3125DE69" w14:textId="77777777" w:rsidR="009D14BF" w:rsidRPr="00EF5D7A" w:rsidRDefault="009D14BF" w:rsidP="0010727A">
            <w:pPr>
              <w:pStyle w:val="ListParagraph"/>
              <w:numPr>
                <w:ilvl w:val="0"/>
                <w:numId w:val="25"/>
              </w:numPr>
              <w:autoSpaceDE w:val="0"/>
              <w:autoSpaceDN w:val="0"/>
              <w:adjustRightInd w:val="0"/>
              <w:ind w:left="311" w:hanging="311"/>
              <w:rPr>
                <w:rFonts w:ascii="Calibri" w:hAnsi="Calibri" w:cs="Calibri"/>
                <w:i/>
                <w:highlight w:val="lightGray"/>
                <w:shd w:val="clear" w:color="auto" w:fill="BFBFBF" w:themeFill="background1" w:themeFillShade="BF"/>
              </w:rPr>
            </w:pPr>
            <w:r w:rsidRPr="00EF5D7A">
              <w:rPr>
                <w:rFonts w:ascii="Calibri" w:hAnsi="Calibri" w:cs="Calibri"/>
                <w:i/>
                <w:highlight w:val="lightGray"/>
              </w:rPr>
              <w:t>c</w:t>
            </w:r>
            <w:r w:rsidR="00BB7408" w:rsidRPr="00EF5D7A">
              <w:rPr>
                <w:rFonts w:ascii="Calibri" w:hAnsi="Calibri" w:cs="Calibri"/>
                <w:i/>
                <w:highlight w:val="lightGray"/>
              </w:rPr>
              <w:t>ondițiile în care extinderea duratei de prestare a Serviciilor poate fi realizată</w:t>
            </w:r>
            <w:r w:rsidRPr="00EF5D7A">
              <w:rPr>
                <w:rFonts w:ascii="Calibri" w:hAnsi="Calibri" w:cs="Calibri"/>
                <w:i/>
                <w:highlight w:val="lightGray"/>
              </w:rPr>
              <w:t>,</w:t>
            </w:r>
          </w:p>
          <w:p w14:paraId="2E8010F7" w14:textId="1C41C931" w:rsidR="009D14BF" w:rsidRPr="00EF5D7A" w:rsidRDefault="009D14BF" w:rsidP="0010727A">
            <w:pPr>
              <w:pStyle w:val="ListParagraph"/>
              <w:numPr>
                <w:ilvl w:val="0"/>
                <w:numId w:val="25"/>
              </w:numPr>
              <w:autoSpaceDE w:val="0"/>
              <w:autoSpaceDN w:val="0"/>
              <w:adjustRightInd w:val="0"/>
              <w:ind w:left="311" w:hanging="311"/>
              <w:rPr>
                <w:rFonts w:ascii="Calibri" w:hAnsi="Calibri" w:cs="Calibri"/>
                <w:i/>
                <w:highlight w:val="lightGray"/>
                <w:shd w:val="clear" w:color="auto" w:fill="BFBFBF" w:themeFill="background1" w:themeFillShade="BF"/>
              </w:rPr>
            </w:pPr>
            <w:r w:rsidRPr="00EF5D7A">
              <w:rPr>
                <w:rFonts w:ascii="Calibri" w:hAnsi="Calibri" w:cs="Calibri"/>
                <w:i/>
                <w:highlight w:val="lightGray"/>
              </w:rPr>
              <w:t>mecanismul prin care o Parte comunică celeilalte Părți evenimentul declanșator al situațiilor ce determină ex</w:t>
            </w:r>
            <w:r w:rsidR="00B82D7B" w:rsidRPr="00EF5D7A">
              <w:rPr>
                <w:rFonts w:ascii="Calibri" w:hAnsi="Calibri" w:cs="Calibri"/>
                <w:i/>
                <w:highlight w:val="lightGray"/>
              </w:rPr>
              <w:t>tinderea duratei de prestare a S</w:t>
            </w:r>
            <w:r w:rsidRPr="00EF5D7A">
              <w:rPr>
                <w:rFonts w:ascii="Calibri" w:hAnsi="Calibri" w:cs="Calibri"/>
                <w:i/>
                <w:highlight w:val="lightGray"/>
              </w:rPr>
              <w:t>erviciilor și</w:t>
            </w:r>
          </w:p>
          <w:p w14:paraId="160F4D85" w14:textId="77777777" w:rsidR="009D14BF" w:rsidRPr="00EF5D7A" w:rsidRDefault="009D14BF" w:rsidP="0010727A">
            <w:pPr>
              <w:pStyle w:val="ListParagraph"/>
              <w:numPr>
                <w:ilvl w:val="0"/>
                <w:numId w:val="25"/>
              </w:numPr>
              <w:autoSpaceDE w:val="0"/>
              <w:autoSpaceDN w:val="0"/>
              <w:adjustRightInd w:val="0"/>
              <w:ind w:left="311" w:hanging="311"/>
              <w:rPr>
                <w:rFonts w:ascii="Calibri" w:hAnsi="Calibri" w:cs="Calibri"/>
                <w:i/>
                <w:highlight w:val="lightGray"/>
                <w:shd w:val="clear" w:color="auto" w:fill="BFBFBF" w:themeFill="background1" w:themeFillShade="BF"/>
              </w:rPr>
            </w:pPr>
            <w:r w:rsidRPr="00EF5D7A">
              <w:rPr>
                <w:rFonts w:ascii="Calibri" w:hAnsi="Calibri" w:cs="Calibri"/>
                <w:i/>
                <w:highlight w:val="lightGray"/>
              </w:rPr>
              <w:t>impactul situației care determină extinderea duratei de prestare a Serviciilor asupra scopului Contractului precum și asupra Prețului Contractului,</w:t>
            </w:r>
          </w:p>
          <w:p w14:paraId="7919C221" w14:textId="0432C3D2" w:rsidR="00BB7408" w:rsidRPr="00EF5D7A" w:rsidRDefault="009D14BF" w:rsidP="00362E0D">
            <w:pPr>
              <w:pStyle w:val="ListParagraph"/>
              <w:numPr>
                <w:ilvl w:val="0"/>
                <w:numId w:val="25"/>
              </w:numPr>
              <w:autoSpaceDE w:val="0"/>
              <w:autoSpaceDN w:val="0"/>
              <w:adjustRightInd w:val="0"/>
              <w:ind w:left="311" w:hanging="311"/>
              <w:rPr>
                <w:rFonts w:ascii="Calibri" w:hAnsi="Calibri" w:cs="Calibri"/>
                <w:i/>
                <w:highlight w:val="lightGray"/>
                <w:shd w:val="clear" w:color="auto" w:fill="BFBFBF" w:themeFill="background1" w:themeFillShade="BF"/>
              </w:rPr>
            </w:pPr>
            <w:r w:rsidRPr="00EF5D7A">
              <w:rPr>
                <w:rFonts w:ascii="Calibri" w:hAnsi="Calibri" w:cs="Calibri"/>
                <w:i/>
                <w:highlight w:val="lightGray"/>
              </w:rPr>
              <w:t>opțiunile ce trebuie documentate ca fiind analizate drept alternativă la realizarea extinderii duratei de prestare a Serviciilor</w:t>
            </w:r>
            <w:r w:rsidR="00BB7408" w:rsidRPr="00EF5D7A">
              <w:rPr>
                <w:rFonts w:ascii="Calibri" w:hAnsi="Calibri" w:cs="Calibri"/>
                <w:i/>
                <w:highlight w:val="lightGray"/>
              </w:rPr>
              <w:t>.]</w:t>
            </w:r>
          </w:p>
          <w:p w14:paraId="412842BA" w14:textId="3307CFDD" w:rsidR="00C149CD" w:rsidRPr="00EF5D7A" w:rsidRDefault="00285902" w:rsidP="00916F40">
            <w:pPr>
              <w:autoSpaceDE w:val="0"/>
              <w:autoSpaceDN w:val="0"/>
              <w:adjustRightInd w:val="0"/>
              <w:rPr>
                <w:rFonts w:ascii="Calibri" w:hAnsi="Calibri" w:cs="Calibri"/>
                <w:b/>
              </w:rPr>
            </w:pPr>
            <w:r w:rsidRPr="00EF5D7A">
              <w:rPr>
                <w:rFonts w:ascii="Calibri" w:hAnsi="Calibri" w:cs="Calibri"/>
                <w:b/>
              </w:rPr>
              <w:t xml:space="preserve">Următoarele modificări se realizează în conformitate cu prevederile </w:t>
            </w:r>
            <w:r w:rsidRPr="00EF5D7A">
              <w:rPr>
                <w:rFonts w:ascii="Calibri" w:hAnsi="Calibri" w:cs="Calibri"/>
                <w:b/>
                <w:i/>
                <w:u w:val="single"/>
              </w:rPr>
              <w:t>Legii 98/2016</w:t>
            </w:r>
            <w:r w:rsidRPr="00EF5D7A">
              <w:rPr>
                <w:rFonts w:ascii="Calibri" w:hAnsi="Calibri" w:cs="Calibri"/>
                <w:b/>
              </w:rPr>
              <w:t xml:space="preserve"> și ale </w:t>
            </w:r>
            <w:r w:rsidRPr="00EF5D7A">
              <w:rPr>
                <w:rFonts w:ascii="Calibri" w:hAnsi="Calibri" w:cs="Calibri"/>
                <w:b/>
                <w:i/>
                <w:u w:val="single"/>
              </w:rPr>
              <w:t>HG 395/2016</w:t>
            </w:r>
            <w:r w:rsidRPr="00EF5D7A">
              <w:rPr>
                <w:rFonts w:ascii="Calibri" w:hAnsi="Calibri" w:cs="Calibri"/>
                <w:b/>
              </w:rPr>
              <w:t xml:space="preserve"> precum și cu prevederile prezentului </w:t>
            </w:r>
            <w:r w:rsidRPr="00EF5D7A">
              <w:rPr>
                <w:rFonts w:ascii="Calibri" w:hAnsi="Calibri" w:cs="Calibri"/>
                <w:b/>
                <w:i/>
              </w:rPr>
              <w:t>Contract</w:t>
            </w:r>
            <w:r w:rsidRPr="00EF5D7A">
              <w:rPr>
                <w:rFonts w:ascii="Calibri" w:hAnsi="Calibri" w:cs="Calibri"/>
                <w:b/>
              </w:rPr>
              <w:t xml:space="preserve"> și fără a afecta caracterul general al prezentului </w:t>
            </w:r>
            <w:r w:rsidRPr="00EF5D7A">
              <w:rPr>
                <w:rFonts w:ascii="Calibri" w:hAnsi="Calibri" w:cs="Calibri"/>
                <w:b/>
                <w:i/>
              </w:rPr>
              <w:t>Contract</w:t>
            </w:r>
            <w:r w:rsidRPr="00EF5D7A">
              <w:rPr>
                <w:rFonts w:ascii="Calibri" w:hAnsi="Calibri" w:cs="Calibri"/>
                <w:b/>
              </w:rPr>
              <w:t xml:space="preserve"> prin acordul </w:t>
            </w:r>
            <w:r w:rsidRPr="00EF5D7A">
              <w:rPr>
                <w:rFonts w:ascii="Calibri" w:hAnsi="Calibri" w:cs="Calibri"/>
                <w:b/>
                <w:i/>
              </w:rPr>
              <w:t>Părților</w:t>
            </w:r>
            <w:r w:rsidRPr="00EF5D7A">
              <w:rPr>
                <w:rFonts w:ascii="Calibri" w:hAnsi="Calibri" w:cs="Calibri"/>
                <w:b/>
              </w:rPr>
              <w:t xml:space="preserve">, respectiv prin </w:t>
            </w:r>
            <w:r w:rsidRPr="00EF5D7A">
              <w:rPr>
                <w:rFonts w:ascii="Calibri" w:hAnsi="Calibri" w:cs="Calibri"/>
                <w:b/>
                <w:i/>
              </w:rPr>
              <w:t>Act Adițional</w:t>
            </w:r>
            <w:r w:rsidRPr="00EF5D7A">
              <w:rPr>
                <w:rFonts w:ascii="Calibri" w:hAnsi="Calibri" w:cs="Calibri"/>
                <w:b/>
              </w:rPr>
              <w:t>:</w:t>
            </w:r>
          </w:p>
          <w:p w14:paraId="41A820EF" w14:textId="52F55F39" w:rsidR="0010727A" w:rsidRPr="00EF5D7A" w:rsidRDefault="0010727A" w:rsidP="00916F40">
            <w:pPr>
              <w:autoSpaceDE w:val="0"/>
              <w:autoSpaceDN w:val="0"/>
              <w:adjustRightInd w:val="0"/>
              <w:rPr>
                <w:rFonts w:ascii="Calibri" w:hAnsi="Calibri" w:cs="Calibri"/>
                <w:i/>
                <w:highlight w:val="lightGray"/>
              </w:rPr>
            </w:pPr>
            <w:r w:rsidRPr="00EF5D7A">
              <w:rPr>
                <w:rFonts w:ascii="Calibri" w:hAnsi="Calibri" w:cs="Calibri"/>
                <w:i/>
                <w:highlight w:val="lightGray"/>
              </w:rPr>
              <w:t>[ex.:</w:t>
            </w:r>
          </w:p>
          <w:p w14:paraId="07C1463B" w14:textId="19416770" w:rsidR="00C30C8D" w:rsidRPr="00EF5D7A" w:rsidRDefault="00C30C8D" w:rsidP="00AD1C5D">
            <w:pPr>
              <w:pStyle w:val="ListParagraph"/>
              <w:numPr>
                <w:ilvl w:val="0"/>
                <w:numId w:val="12"/>
              </w:numPr>
              <w:autoSpaceDE w:val="0"/>
              <w:autoSpaceDN w:val="0"/>
              <w:adjustRightInd w:val="0"/>
              <w:ind w:left="311" w:hanging="270"/>
              <w:rPr>
                <w:rFonts w:ascii="Calibri" w:hAnsi="Calibri" w:cs="Calibri"/>
                <w:i/>
                <w:highlight w:val="lightGray"/>
              </w:rPr>
            </w:pPr>
            <w:r w:rsidRPr="00EF5D7A">
              <w:rPr>
                <w:rFonts w:ascii="Calibri" w:hAnsi="Calibri" w:cs="Calibri"/>
                <w:i/>
                <w:highlight w:val="lightGray"/>
              </w:rPr>
              <w:t>înlocuirea/</w:t>
            </w:r>
            <w:r w:rsidR="00401135" w:rsidRPr="00EF5D7A">
              <w:rPr>
                <w:rFonts w:ascii="Calibri" w:hAnsi="Calibri" w:cs="Calibri"/>
                <w:i/>
                <w:highlight w:val="lightGray"/>
              </w:rPr>
              <w:t>introducerea de Subcontractanți,</w:t>
            </w:r>
          </w:p>
          <w:p w14:paraId="247D661A" w14:textId="09F667AF" w:rsidR="00BB7408" w:rsidRPr="00EF5D7A" w:rsidRDefault="00F438F0" w:rsidP="00AD1C5D">
            <w:pPr>
              <w:pStyle w:val="ListParagraph"/>
              <w:numPr>
                <w:ilvl w:val="0"/>
                <w:numId w:val="12"/>
              </w:numPr>
              <w:shd w:val="clear" w:color="auto" w:fill="EAF1DD" w:themeFill="accent3" w:themeFillTint="33"/>
              <w:autoSpaceDE w:val="0"/>
              <w:autoSpaceDN w:val="0"/>
              <w:adjustRightInd w:val="0"/>
              <w:ind w:left="311" w:hanging="270"/>
              <w:rPr>
                <w:rFonts w:ascii="Calibri" w:hAnsi="Calibri" w:cs="Calibri"/>
                <w:i/>
                <w:highlight w:val="lightGray"/>
              </w:rPr>
            </w:pPr>
            <w:r w:rsidRPr="00EF5D7A">
              <w:rPr>
                <w:rFonts w:ascii="Calibri" w:hAnsi="Calibri" w:cs="Calibri"/>
                <w:i/>
                <w:highlight w:val="lightGray"/>
              </w:rPr>
              <w:t>revizuirea P</w:t>
            </w:r>
            <w:r w:rsidR="00BB7408" w:rsidRPr="00EF5D7A">
              <w:rPr>
                <w:rFonts w:ascii="Calibri" w:hAnsi="Calibri" w:cs="Calibri"/>
                <w:i/>
                <w:highlight w:val="lightGray"/>
              </w:rPr>
              <w:t>rețului Contractului, cu utilizarea ajustării prețului din punct de vedere economic,</w:t>
            </w:r>
            <w:r w:rsidR="00285902" w:rsidRPr="00EF5D7A">
              <w:rPr>
                <w:rFonts w:ascii="Calibri" w:hAnsi="Calibri" w:cs="Calibri"/>
                <w:i/>
                <w:highlight w:val="lightGray"/>
              </w:rPr>
              <w:t xml:space="preserve"> așa cum este precizat la </w:t>
            </w:r>
            <w:r w:rsidR="00C32131" w:rsidRPr="00EF5D7A">
              <w:rPr>
                <w:rFonts w:ascii="Calibri" w:hAnsi="Calibri" w:cs="Calibri"/>
                <w:i/>
                <w:highlight w:val="lightGray"/>
                <w:u w:val="single"/>
              </w:rPr>
              <w:t>clauza 5.3 – Revizuirea prețurilor</w:t>
            </w:r>
            <w:r w:rsidR="00EE14F3">
              <w:rPr>
                <w:rFonts w:ascii="Calibri" w:hAnsi="Calibri" w:cs="Calibri"/>
                <w:i/>
                <w:highlight w:val="lightGray"/>
              </w:rPr>
              <w:t xml:space="preserve"> din prezentul Contract</w:t>
            </w:r>
            <w:r w:rsidR="00401135" w:rsidRPr="00EF5D7A">
              <w:rPr>
                <w:rFonts w:ascii="Calibri" w:hAnsi="Calibri" w:cs="Calibri"/>
                <w:i/>
                <w:highlight w:val="lightGray"/>
              </w:rPr>
              <w:t>,</w:t>
            </w:r>
          </w:p>
          <w:p w14:paraId="43FF1A54" w14:textId="01DE7CFB" w:rsidR="00B25B90" w:rsidRPr="00EF5D7A" w:rsidRDefault="00C32131" w:rsidP="00AD1C5D">
            <w:pPr>
              <w:pStyle w:val="ListParagraph"/>
              <w:numPr>
                <w:ilvl w:val="0"/>
                <w:numId w:val="12"/>
              </w:numPr>
              <w:shd w:val="clear" w:color="auto" w:fill="EAF1DD" w:themeFill="accent3" w:themeFillTint="33"/>
              <w:autoSpaceDE w:val="0"/>
              <w:autoSpaceDN w:val="0"/>
              <w:adjustRightInd w:val="0"/>
              <w:ind w:left="311" w:hanging="270"/>
              <w:rPr>
                <w:rFonts w:ascii="Calibri" w:hAnsi="Calibri" w:cs="Calibri"/>
                <w:i/>
                <w:highlight w:val="lightGray"/>
              </w:rPr>
            </w:pPr>
            <w:r w:rsidRPr="00EF5D7A">
              <w:rPr>
                <w:rFonts w:ascii="Calibri" w:hAnsi="Calibri" w:cs="Calibri"/>
                <w:i/>
                <w:highlight w:val="lightGray"/>
              </w:rPr>
              <w:t xml:space="preserve">orice modificare a datelor de contact, persoanelor de contact, conturilor bancare </w:t>
            </w:r>
            <w:r w:rsidR="002C72A7" w:rsidRPr="00EF5D7A">
              <w:rPr>
                <w:rFonts w:ascii="Calibri" w:hAnsi="Calibri" w:cs="Calibri"/>
                <w:i/>
                <w:highlight w:val="lightGray"/>
              </w:rPr>
              <w:t>şi</w:t>
            </w:r>
            <w:r w:rsidRPr="00EF5D7A">
              <w:rPr>
                <w:rFonts w:ascii="Calibri" w:hAnsi="Calibri" w:cs="Calibri"/>
                <w:i/>
                <w:highlight w:val="lightGray"/>
              </w:rPr>
              <w:t xml:space="preserve"> băncilor </w:t>
            </w:r>
            <w:r w:rsidR="00401135" w:rsidRPr="00EF5D7A">
              <w:rPr>
                <w:rFonts w:ascii="Calibri" w:hAnsi="Calibri" w:cs="Calibri"/>
                <w:i/>
                <w:highlight w:val="lightGray"/>
              </w:rPr>
              <w:t>prin care se efectuează plățile,</w:t>
            </w:r>
          </w:p>
          <w:p w14:paraId="2F433E39" w14:textId="7FD2AE39" w:rsidR="00F12902" w:rsidRPr="00EF5D7A" w:rsidRDefault="00F12902" w:rsidP="00AD1C5D">
            <w:pPr>
              <w:pStyle w:val="ListParagraph"/>
              <w:numPr>
                <w:ilvl w:val="0"/>
                <w:numId w:val="12"/>
              </w:numPr>
              <w:shd w:val="clear" w:color="auto" w:fill="EAF1DD" w:themeFill="accent3" w:themeFillTint="33"/>
              <w:autoSpaceDE w:val="0"/>
              <w:autoSpaceDN w:val="0"/>
              <w:adjustRightInd w:val="0"/>
              <w:ind w:left="311" w:hanging="270"/>
              <w:rPr>
                <w:rFonts w:ascii="Calibri" w:hAnsi="Calibri" w:cs="Calibri"/>
                <w:i/>
                <w:highlight w:val="lightGray"/>
              </w:rPr>
            </w:pPr>
            <w:r w:rsidRPr="00EF5D7A">
              <w:rPr>
                <w:rFonts w:ascii="Calibri" w:hAnsi="Calibri" w:cs="Calibri"/>
                <w:i/>
                <w:highlight w:val="lightGray"/>
              </w:rPr>
              <w:t xml:space="preserve">schimbări la nivelul Legii, </w:t>
            </w:r>
            <w:r w:rsidR="00815A85" w:rsidRPr="00EF5D7A">
              <w:rPr>
                <w:rFonts w:ascii="Calibri" w:hAnsi="Calibri" w:cs="Calibri"/>
                <w:i/>
                <w:highlight w:val="lightGray"/>
              </w:rPr>
              <w:t xml:space="preserve">regulamente </w:t>
            </w:r>
            <w:r w:rsidRPr="00EF5D7A">
              <w:rPr>
                <w:rFonts w:ascii="Calibri" w:hAnsi="Calibri" w:cs="Calibri"/>
                <w:i/>
                <w:highlight w:val="lightGray"/>
              </w:rPr>
              <w:t xml:space="preserve">CE, </w:t>
            </w:r>
            <w:r w:rsidR="00815A85" w:rsidRPr="00EF5D7A">
              <w:rPr>
                <w:rFonts w:ascii="Calibri" w:hAnsi="Calibri" w:cs="Calibri"/>
                <w:i/>
                <w:highlight w:val="lightGray"/>
              </w:rPr>
              <w:t>reglementări</w:t>
            </w:r>
            <w:r w:rsidRPr="00EF5D7A">
              <w:rPr>
                <w:rFonts w:ascii="Calibri" w:hAnsi="Calibri" w:cs="Calibri"/>
                <w:i/>
                <w:highlight w:val="lightGray"/>
              </w:rPr>
              <w:t xml:space="preserve">, </w:t>
            </w:r>
            <w:r w:rsidR="00815A85" w:rsidRPr="00EF5D7A">
              <w:rPr>
                <w:rFonts w:ascii="Calibri" w:hAnsi="Calibri" w:cs="Calibri"/>
                <w:i/>
                <w:highlight w:val="lightGray"/>
              </w:rPr>
              <w:t xml:space="preserve">standarde </w:t>
            </w:r>
            <w:r w:rsidRPr="00EF5D7A">
              <w:rPr>
                <w:rFonts w:ascii="Calibri" w:hAnsi="Calibri" w:cs="Calibri"/>
                <w:i/>
                <w:highlight w:val="lightGray"/>
              </w:rPr>
              <w:t xml:space="preserve">comunicate prin intermediul </w:t>
            </w:r>
            <w:r w:rsidRPr="00EF5D7A">
              <w:rPr>
                <w:rFonts w:ascii="Calibri" w:hAnsi="Calibri" w:cs="Calibri"/>
                <w:i/>
                <w:highlight w:val="lightGray"/>
                <w:u w:val="single"/>
              </w:rPr>
              <w:t xml:space="preserve">Caietului de sarcini, Capitolul 9 – ”Cadrul Legal ce guvernează relația dintre Autoritatea Contractantă și Contractant” și/sau punctul 2.2. ”Metodologia </w:t>
            </w:r>
            <w:r w:rsidR="00401135" w:rsidRPr="00EF5D7A">
              <w:rPr>
                <w:rFonts w:ascii="Calibri" w:hAnsi="Calibri" w:cs="Calibri"/>
                <w:i/>
                <w:highlight w:val="lightGray"/>
                <w:u w:val="single"/>
              </w:rPr>
              <w:t>propusă” din Propunerea Tehnică</w:t>
            </w:r>
            <w:r w:rsidR="00401135" w:rsidRPr="00EF5D7A">
              <w:rPr>
                <w:rFonts w:ascii="Calibri" w:hAnsi="Calibri" w:cs="Calibri"/>
                <w:i/>
                <w:highlight w:val="lightGray"/>
              </w:rPr>
              <w:t>,</w:t>
            </w:r>
          </w:p>
          <w:p w14:paraId="41B6D484" w14:textId="7471F291" w:rsidR="00F12902" w:rsidRPr="00EF5D7A" w:rsidRDefault="00F12902" w:rsidP="00AD1C5D">
            <w:pPr>
              <w:pStyle w:val="ListParagraph"/>
              <w:numPr>
                <w:ilvl w:val="0"/>
                <w:numId w:val="12"/>
              </w:numPr>
              <w:shd w:val="clear" w:color="auto" w:fill="EAF1DD" w:themeFill="accent3" w:themeFillTint="33"/>
              <w:autoSpaceDE w:val="0"/>
              <w:autoSpaceDN w:val="0"/>
              <w:adjustRightInd w:val="0"/>
              <w:ind w:left="311" w:hanging="270"/>
              <w:rPr>
                <w:rFonts w:ascii="Calibri" w:hAnsi="Calibri" w:cs="Calibri"/>
                <w:i/>
                <w:highlight w:val="lightGray"/>
              </w:rPr>
            </w:pPr>
            <w:r w:rsidRPr="00EF5D7A">
              <w:rPr>
                <w:rFonts w:ascii="Calibri" w:hAnsi="Calibri" w:cs="Calibri"/>
                <w:i/>
                <w:highlight w:val="lightGray"/>
              </w:rPr>
              <w:t>solicitări specifice ale factorilor interesați ce pot lua inclusiv rol de entități/autorităț</w:t>
            </w:r>
            <w:r w:rsidR="00B82D7B" w:rsidRPr="00EF5D7A">
              <w:rPr>
                <w:rFonts w:ascii="Calibri" w:hAnsi="Calibri" w:cs="Calibri"/>
                <w:i/>
                <w:highlight w:val="lightGray"/>
              </w:rPr>
              <w:t>i cu atribuții în legătură cu S</w:t>
            </w:r>
            <w:r w:rsidRPr="00EF5D7A">
              <w:rPr>
                <w:rFonts w:ascii="Calibri" w:hAnsi="Calibri" w:cs="Calibri"/>
                <w:i/>
                <w:highlight w:val="lightGray"/>
              </w:rPr>
              <w:t>erviciile care fac obiectul Contractului, respectiv solicitări privind necesitatea obținerii de avize/acorduri/autorizații/permise sau altele asemenea, în plus față de cele solicitate prin legislația în vigoar</w:t>
            </w:r>
            <w:r w:rsidR="00401135" w:rsidRPr="00EF5D7A">
              <w:rPr>
                <w:rFonts w:ascii="Calibri" w:hAnsi="Calibri" w:cs="Calibri"/>
                <w:i/>
                <w:highlight w:val="lightGray"/>
              </w:rPr>
              <w:t xml:space="preserve">e la </w:t>
            </w:r>
            <w:r w:rsidR="00F218A2" w:rsidRPr="00EF5D7A">
              <w:rPr>
                <w:rFonts w:ascii="Calibri" w:hAnsi="Calibri" w:cs="Calibri"/>
                <w:i/>
                <w:highlight w:val="lightGray"/>
              </w:rPr>
              <w:t>data</w:t>
            </w:r>
            <w:r w:rsidR="00401135" w:rsidRPr="00EF5D7A">
              <w:rPr>
                <w:rFonts w:ascii="Calibri" w:hAnsi="Calibri" w:cs="Calibri"/>
                <w:i/>
                <w:highlight w:val="lightGray"/>
              </w:rPr>
              <w:t xml:space="preserve"> depunerii Ofertei,</w:t>
            </w:r>
          </w:p>
          <w:p w14:paraId="335336A1" w14:textId="02637D70" w:rsidR="00C32131" w:rsidRPr="00EF5D7A" w:rsidRDefault="00C32131" w:rsidP="00AD1C5D">
            <w:pPr>
              <w:pStyle w:val="ListParagraph"/>
              <w:numPr>
                <w:ilvl w:val="0"/>
                <w:numId w:val="12"/>
              </w:numPr>
              <w:shd w:val="clear" w:color="auto" w:fill="EAF1DD" w:themeFill="accent3" w:themeFillTint="33"/>
              <w:autoSpaceDE w:val="0"/>
              <w:autoSpaceDN w:val="0"/>
              <w:adjustRightInd w:val="0"/>
              <w:ind w:left="311" w:hanging="270"/>
              <w:rPr>
                <w:rFonts w:ascii="Calibri" w:hAnsi="Calibri" w:cs="Calibri"/>
                <w:i/>
                <w:highlight w:val="lightGray"/>
              </w:rPr>
            </w:pPr>
            <w:r w:rsidRPr="00EF5D7A">
              <w:rPr>
                <w:rFonts w:ascii="Calibri" w:hAnsi="Calibri" w:cs="Calibri"/>
                <w:i/>
                <w:highlight w:val="lightGray"/>
              </w:rPr>
              <w:t xml:space="preserve">drepturile </w:t>
            </w:r>
            <w:r w:rsidR="008D7903" w:rsidRPr="00EF5D7A">
              <w:rPr>
                <w:rFonts w:ascii="Calibri" w:hAnsi="Calibri" w:cs="Calibri"/>
                <w:i/>
                <w:highlight w:val="lightGray"/>
              </w:rPr>
              <w:t>și</w:t>
            </w:r>
            <w:r w:rsidRPr="00EF5D7A">
              <w:rPr>
                <w:rFonts w:ascii="Calibri" w:hAnsi="Calibri" w:cs="Calibri"/>
                <w:i/>
                <w:highlight w:val="lightGray"/>
              </w:rPr>
              <w:t xml:space="preserve"> </w:t>
            </w:r>
            <w:r w:rsidR="008D7903" w:rsidRPr="00EF5D7A">
              <w:rPr>
                <w:rFonts w:ascii="Calibri" w:hAnsi="Calibri" w:cs="Calibri"/>
                <w:i/>
                <w:highlight w:val="lightGray"/>
              </w:rPr>
              <w:t>obligațiile</w:t>
            </w:r>
            <w:r w:rsidRPr="00EF5D7A">
              <w:rPr>
                <w:rFonts w:ascii="Calibri" w:hAnsi="Calibri" w:cs="Calibri"/>
                <w:i/>
                <w:highlight w:val="lightGray"/>
              </w:rPr>
              <w:t xml:space="preserve"> Contractantului</w:t>
            </w:r>
            <w:r w:rsidR="00DE6EDE" w:rsidRPr="00EF5D7A">
              <w:rPr>
                <w:rFonts w:ascii="Calibri" w:hAnsi="Calibri" w:cs="Calibri"/>
                <w:i/>
                <w:highlight w:val="lightGray"/>
              </w:rPr>
              <w:t xml:space="preserve"> stabilite prin acest Contract sunt prelu</w:t>
            </w:r>
            <w:r w:rsidRPr="00EF5D7A">
              <w:rPr>
                <w:rFonts w:ascii="Calibri" w:hAnsi="Calibri" w:cs="Calibri"/>
                <w:i/>
                <w:highlight w:val="lightGray"/>
              </w:rPr>
              <w:t>ate</w:t>
            </w:r>
            <w:r w:rsidR="00DE6EDE" w:rsidRPr="00EF5D7A">
              <w:rPr>
                <w:rFonts w:ascii="Calibri" w:hAnsi="Calibri" w:cs="Calibri"/>
                <w:i/>
                <w:highlight w:val="lightGray"/>
              </w:rPr>
              <w:t xml:space="preserve"> de către un alt operator economic </w:t>
            </w:r>
            <w:r w:rsidRPr="00EF5D7A">
              <w:rPr>
                <w:rFonts w:ascii="Calibri" w:hAnsi="Calibri" w:cs="Calibri"/>
                <w:i/>
                <w:highlight w:val="lightGray"/>
              </w:rPr>
              <w:t xml:space="preserve"> ca urmare a unei succesiuni universale sau cu titlu universal în cadrul unui proces de reorganizare, </w:t>
            </w:r>
            <w:r w:rsidR="008D7903" w:rsidRPr="00EF5D7A">
              <w:rPr>
                <w:rFonts w:ascii="Calibri" w:hAnsi="Calibri" w:cs="Calibri"/>
                <w:i/>
                <w:highlight w:val="lightGray"/>
              </w:rPr>
              <w:t>î</w:t>
            </w:r>
            <w:r w:rsidR="00AA68FA" w:rsidRPr="00EF5D7A">
              <w:rPr>
                <w:rFonts w:ascii="Calibri" w:hAnsi="Calibri" w:cs="Calibri"/>
                <w:i/>
                <w:highlight w:val="lightGray"/>
              </w:rPr>
              <w:t xml:space="preserve">n </w:t>
            </w:r>
            <w:r w:rsidR="008D7903" w:rsidRPr="00EF5D7A">
              <w:rPr>
                <w:rFonts w:ascii="Calibri" w:hAnsi="Calibri" w:cs="Calibri"/>
                <w:i/>
                <w:highlight w:val="lightGray"/>
              </w:rPr>
              <w:t>condițiile stabilite prin L</w:t>
            </w:r>
            <w:r w:rsidR="00AA68FA" w:rsidRPr="00EF5D7A">
              <w:rPr>
                <w:rFonts w:ascii="Calibri" w:hAnsi="Calibri" w:cs="Calibri"/>
                <w:i/>
                <w:highlight w:val="lightGray"/>
              </w:rPr>
              <w:t>ege</w:t>
            </w:r>
            <w:r w:rsidR="00401135" w:rsidRPr="00EF5D7A">
              <w:rPr>
                <w:rFonts w:ascii="Calibri" w:hAnsi="Calibri" w:cs="Calibri"/>
                <w:i/>
                <w:highlight w:val="lightGray"/>
              </w:rPr>
              <w:t>.</w:t>
            </w:r>
          </w:p>
          <w:p w14:paraId="7A414812" w14:textId="161C8835" w:rsidR="00634A9C" w:rsidRPr="00EF5D7A" w:rsidRDefault="00872688" w:rsidP="00916F40">
            <w:pPr>
              <w:autoSpaceDE w:val="0"/>
              <w:autoSpaceDN w:val="0"/>
              <w:adjustRightInd w:val="0"/>
              <w:rPr>
                <w:rFonts w:ascii="Calibri" w:hAnsi="Calibri" w:cs="Calibri"/>
                <w:i/>
                <w:highlight w:val="lightGray"/>
              </w:rPr>
            </w:pPr>
            <w:r w:rsidRPr="00EF5D7A">
              <w:rPr>
                <w:rFonts w:ascii="Calibri" w:hAnsi="Calibri" w:cs="Calibri"/>
                <w:i/>
                <w:highlight w:val="lightGray"/>
              </w:rPr>
              <w:t>Pentru a nu altera rezult</w:t>
            </w:r>
            <w:r w:rsidR="00C23DB8" w:rsidRPr="00EF5D7A">
              <w:rPr>
                <w:rFonts w:ascii="Calibri" w:hAnsi="Calibri" w:cs="Calibri"/>
                <w:i/>
                <w:highlight w:val="lightGray"/>
              </w:rPr>
              <w:t>atul procedurii de atribuire af</w:t>
            </w:r>
            <w:r w:rsidRPr="00EF5D7A">
              <w:rPr>
                <w:rFonts w:ascii="Calibri" w:hAnsi="Calibri" w:cs="Calibri"/>
                <w:i/>
                <w:highlight w:val="lightGray"/>
              </w:rPr>
              <w:t>erent</w:t>
            </w:r>
            <w:r w:rsidR="00C23DB8" w:rsidRPr="00EF5D7A">
              <w:rPr>
                <w:rFonts w:ascii="Calibri" w:hAnsi="Calibri" w:cs="Calibri"/>
                <w:i/>
                <w:highlight w:val="lightGray"/>
              </w:rPr>
              <w:t xml:space="preserve"> prezentului Contract, eventuale modificări</w:t>
            </w:r>
            <w:r w:rsidRPr="00EF5D7A">
              <w:rPr>
                <w:rFonts w:ascii="Calibri" w:hAnsi="Calibri" w:cs="Calibri"/>
                <w:i/>
                <w:highlight w:val="lightGray"/>
              </w:rPr>
              <w:t xml:space="preserve"> a</w:t>
            </w:r>
            <w:r w:rsidR="00C23DB8" w:rsidRPr="00EF5D7A">
              <w:rPr>
                <w:rFonts w:ascii="Calibri" w:hAnsi="Calibri" w:cs="Calibri"/>
                <w:i/>
                <w:highlight w:val="lightGray"/>
              </w:rPr>
              <w:t>le</w:t>
            </w:r>
            <w:r w:rsidRPr="00EF5D7A">
              <w:rPr>
                <w:rFonts w:ascii="Calibri" w:hAnsi="Calibri" w:cs="Calibri"/>
                <w:i/>
                <w:highlight w:val="lightGray"/>
              </w:rPr>
              <w:t xml:space="preserve"> elementelor mai sus menționate</w:t>
            </w:r>
            <w:r w:rsidR="00C23DB8" w:rsidRPr="00EF5D7A">
              <w:rPr>
                <w:rFonts w:ascii="Calibri" w:hAnsi="Calibri" w:cs="Calibri"/>
                <w:i/>
                <w:highlight w:val="lightGray"/>
              </w:rPr>
              <w:t>,</w:t>
            </w:r>
            <w:r w:rsidRPr="00EF5D7A">
              <w:rPr>
                <w:rFonts w:ascii="Calibri" w:hAnsi="Calibri" w:cs="Calibri"/>
                <w:i/>
                <w:highlight w:val="lightGray"/>
              </w:rPr>
              <w:t xml:space="preserve"> pe parcursul derulării Contractului, nu </w:t>
            </w:r>
            <w:r w:rsidR="00C06221">
              <w:rPr>
                <w:rFonts w:ascii="Calibri" w:hAnsi="Calibri" w:cs="Calibri"/>
                <w:i/>
                <w:highlight w:val="lightGray"/>
              </w:rPr>
              <w:t>pot</w:t>
            </w:r>
            <w:r w:rsidRPr="00EF5D7A">
              <w:rPr>
                <w:rFonts w:ascii="Calibri" w:hAnsi="Calibri" w:cs="Calibri"/>
                <w:i/>
                <w:highlight w:val="lightGray"/>
              </w:rPr>
              <w:t xml:space="preserve"> conduce la obținerea unui punctaj inferior celui precizat în Contract și </w:t>
            </w:r>
            <w:r w:rsidRPr="00EF5D7A">
              <w:rPr>
                <w:rFonts w:ascii="Calibri" w:hAnsi="Calibri" w:cs="Calibri"/>
                <w:i/>
                <w:highlight w:val="lightGray"/>
              </w:rPr>
              <w:lastRenderedPageBreak/>
              <w:t>în Raportul procedurii de atribuire.]</w:t>
            </w:r>
          </w:p>
          <w:p w14:paraId="4ED3C2B9" w14:textId="36DCE15E" w:rsidR="00A5418B" w:rsidRPr="00EF5D7A" w:rsidRDefault="00AD1C5D" w:rsidP="00A5418B">
            <w:pPr>
              <w:autoSpaceDE w:val="0"/>
              <w:autoSpaceDN w:val="0"/>
              <w:adjustRightInd w:val="0"/>
              <w:rPr>
                <w:rFonts w:ascii="Calibri" w:hAnsi="Calibri" w:cs="Calibri"/>
                <w:i/>
                <w:highlight w:val="lightGray"/>
              </w:rPr>
            </w:pPr>
            <w:r w:rsidRPr="00EF5D7A">
              <w:rPr>
                <w:rFonts w:ascii="Calibri" w:hAnsi="Calibri" w:cs="Calibri"/>
                <w:i/>
                <w:highlight w:val="lightGray"/>
              </w:rPr>
              <w:t xml:space="preserve">[ex.: </w:t>
            </w:r>
            <w:r w:rsidR="00A5418B" w:rsidRPr="00EF5D7A">
              <w:rPr>
                <w:rFonts w:ascii="Calibri" w:hAnsi="Calibri" w:cs="Calibri"/>
                <w:i/>
                <w:highlight w:val="lightGray"/>
              </w:rPr>
              <w:t xml:space="preserve">Oricare dintre Părți notifică </w:t>
            </w:r>
            <w:r w:rsidR="00F467B8" w:rsidRPr="00EF5D7A">
              <w:rPr>
                <w:rFonts w:ascii="Calibri" w:hAnsi="Calibri" w:cs="Calibri"/>
                <w:i/>
                <w:highlight w:val="lightGray"/>
              </w:rPr>
              <w:t>cealaltă</w:t>
            </w:r>
            <w:r w:rsidR="00A5418B" w:rsidRPr="00EF5D7A">
              <w:rPr>
                <w:rFonts w:ascii="Calibri" w:hAnsi="Calibri" w:cs="Calibri"/>
                <w:i/>
                <w:highlight w:val="lightGray"/>
              </w:rPr>
              <w:t xml:space="preserve"> P</w:t>
            </w:r>
            <w:r w:rsidR="00F467B8" w:rsidRPr="00EF5D7A">
              <w:rPr>
                <w:rFonts w:ascii="Calibri" w:hAnsi="Calibri" w:cs="Calibri"/>
                <w:i/>
                <w:highlight w:val="lightGray"/>
              </w:rPr>
              <w:t>arte</w:t>
            </w:r>
            <w:r w:rsidR="00A5418B" w:rsidRPr="00EF5D7A">
              <w:rPr>
                <w:rFonts w:ascii="Calibri" w:hAnsi="Calibri" w:cs="Calibri"/>
                <w:i/>
                <w:highlight w:val="lightGray"/>
              </w:rPr>
              <w:t>, de îndată ce devine conștient</w:t>
            </w:r>
            <w:r w:rsidR="00F467B8" w:rsidRPr="00EF5D7A">
              <w:rPr>
                <w:rFonts w:ascii="Calibri" w:hAnsi="Calibri" w:cs="Calibri"/>
                <w:i/>
                <w:highlight w:val="lightGray"/>
              </w:rPr>
              <w:t>ă</w:t>
            </w:r>
            <w:r w:rsidR="00A5418B" w:rsidRPr="00EF5D7A">
              <w:rPr>
                <w:rFonts w:ascii="Calibri" w:hAnsi="Calibri" w:cs="Calibri"/>
                <w:i/>
                <w:highlight w:val="lightGray"/>
              </w:rPr>
              <w:t xml:space="preserve"> de o neclaritate/ambiguitate sau incoerență/neconcordanță între </w:t>
            </w:r>
            <w:r w:rsidR="00F467B8" w:rsidRPr="00EF5D7A">
              <w:rPr>
                <w:rFonts w:ascii="Calibri" w:hAnsi="Calibri" w:cs="Calibri"/>
                <w:i/>
                <w:highlight w:val="lightGray"/>
              </w:rPr>
              <w:t>D</w:t>
            </w:r>
            <w:r w:rsidR="00A5418B" w:rsidRPr="00EF5D7A">
              <w:rPr>
                <w:rFonts w:ascii="Calibri" w:hAnsi="Calibri" w:cs="Calibri"/>
                <w:i/>
                <w:highlight w:val="lightGray"/>
              </w:rPr>
              <w:t xml:space="preserve">ocumentele Contractului. În cazul unor astfel de neclarități și incoerențe, clarificarea aspectelor se face printr-o </w:t>
            </w:r>
            <w:r w:rsidR="008B1C79" w:rsidRPr="00EF5D7A">
              <w:rPr>
                <w:rFonts w:ascii="Calibri" w:hAnsi="Calibri" w:cs="Calibri"/>
                <w:i/>
                <w:highlight w:val="lightGray"/>
              </w:rPr>
              <w:t>instrucțiune dată de Achizitor.</w:t>
            </w:r>
            <w:r w:rsidRPr="00EF5D7A">
              <w:rPr>
                <w:rFonts w:ascii="Calibri" w:hAnsi="Calibri" w:cs="Calibri"/>
                <w:i/>
                <w:highlight w:val="lightGray"/>
              </w:rPr>
              <w:t>]</w:t>
            </w:r>
          </w:p>
          <w:p w14:paraId="5BF74A95" w14:textId="794E9142" w:rsidR="00A5418B" w:rsidRPr="00EF5D7A" w:rsidRDefault="00AD1C5D" w:rsidP="000359FE">
            <w:pPr>
              <w:autoSpaceDE w:val="0"/>
              <w:autoSpaceDN w:val="0"/>
              <w:adjustRightInd w:val="0"/>
              <w:rPr>
                <w:rFonts w:ascii="Calibri" w:hAnsi="Calibri" w:cs="Calibri"/>
                <w:i/>
              </w:rPr>
            </w:pPr>
            <w:r w:rsidRPr="00EF5D7A">
              <w:rPr>
                <w:rFonts w:ascii="Calibri" w:hAnsi="Calibri" w:cs="Calibri"/>
                <w:i/>
                <w:highlight w:val="lightGray"/>
              </w:rPr>
              <w:t xml:space="preserve">[ex.: </w:t>
            </w:r>
            <w:r w:rsidR="00A5418B" w:rsidRPr="00EF5D7A">
              <w:rPr>
                <w:rFonts w:ascii="Calibri" w:hAnsi="Calibri" w:cs="Calibri"/>
                <w:i/>
                <w:highlight w:val="lightGray"/>
              </w:rPr>
              <w:t>Contractantul notifică Achizitorul imediat ce consideră că domeniul de aplicare îi cere să facă ceva ce este ilegal sau imposibil. În cazul în care Achizitorul este de acord, acesta emite o instrucțiune/notificare/dispoziție în vederea aplicării măsurilor care se impun.</w:t>
            </w:r>
            <w:r w:rsidRPr="00EF5D7A">
              <w:rPr>
                <w:rFonts w:ascii="Calibri" w:hAnsi="Calibri" w:cs="Calibri"/>
                <w:i/>
                <w:highlight w:val="lightGray"/>
              </w:rPr>
              <w:t>]</w:t>
            </w:r>
          </w:p>
        </w:tc>
      </w:tr>
      <w:tr w:rsidR="00546316" w:rsidRPr="006121CE" w14:paraId="1AB1FE2B" w14:textId="77777777" w:rsidTr="00D3653B">
        <w:tc>
          <w:tcPr>
            <w:tcW w:w="1636" w:type="dxa"/>
          </w:tcPr>
          <w:p w14:paraId="5BF0A95C" w14:textId="641D52F9" w:rsidR="00546316" w:rsidRPr="006121CE" w:rsidRDefault="006121CE" w:rsidP="006E5C26">
            <w:pPr>
              <w:autoSpaceDE w:val="0"/>
              <w:autoSpaceDN w:val="0"/>
              <w:adjustRightInd w:val="0"/>
              <w:rPr>
                <w:rFonts w:ascii="Calibri" w:hAnsi="Calibri" w:cs="Calibri"/>
                <w:b/>
                <w:bCs/>
                <w:highlight w:val="red"/>
              </w:rPr>
            </w:pPr>
            <w:r w:rsidRPr="006121CE">
              <w:rPr>
                <w:rFonts w:ascii="Calibri" w:hAnsi="Calibri" w:cs="Calibri"/>
                <w:b/>
                <w:bCs/>
              </w:rPr>
              <w:lastRenderedPageBreak/>
              <w:t>2.</w:t>
            </w:r>
            <w:r w:rsidR="006E5C26">
              <w:rPr>
                <w:rFonts w:ascii="Calibri" w:hAnsi="Calibri" w:cs="Calibri"/>
                <w:b/>
                <w:bCs/>
              </w:rPr>
              <w:t>4</w:t>
            </w:r>
            <w:r w:rsidRPr="006121CE">
              <w:rPr>
                <w:rFonts w:ascii="Calibri" w:hAnsi="Calibri" w:cs="Calibri"/>
                <w:b/>
                <w:bCs/>
              </w:rPr>
              <w:t>.</w:t>
            </w:r>
            <w:r w:rsidR="006E5C26">
              <w:rPr>
                <w:rFonts w:ascii="Calibri" w:hAnsi="Calibri" w:cs="Calibri"/>
                <w:b/>
                <w:bCs/>
              </w:rPr>
              <w:t>1</w:t>
            </w:r>
            <w:r w:rsidRPr="006121CE">
              <w:rPr>
                <w:rFonts w:ascii="Calibri" w:hAnsi="Calibri" w:cs="Calibri"/>
                <w:b/>
                <w:bCs/>
              </w:rPr>
              <w:t>.</w:t>
            </w:r>
            <w:r w:rsidR="00546316" w:rsidRPr="006121CE">
              <w:rPr>
                <w:rFonts w:ascii="Calibri" w:hAnsi="Calibri" w:cs="Calibri"/>
                <w:b/>
                <w:bCs/>
              </w:rPr>
              <w:t>(d)</w:t>
            </w:r>
          </w:p>
        </w:tc>
        <w:tc>
          <w:tcPr>
            <w:tcW w:w="8264" w:type="dxa"/>
            <w:shd w:val="clear" w:color="auto" w:fill="EAF1DD" w:themeFill="accent3" w:themeFillTint="33"/>
          </w:tcPr>
          <w:p w14:paraId="3A9E045E" w14:textId="639D5CDA" w:rsidR="00546316" w:rsidRPr="006121CE" w:rsidRDefault="00546316" w:rsidP="00D3653B">
            <w:pPr>
              <w:rPr>
                <w:rFonts w:ascii="Calibri" w:hAnsi="Calibri" w:cs="Calibri"/>
                <w:b/>
                <w:i/>
                <w:color w:val="0070C0"/>
              </w:rPr>
            </w:pPr>
            <w:r w:rsidRPr="006121CE">
              <w:rPr>
                <w:rFonts w:ascii="Calibri" w:hAnsi="Calibri" w:cs="Calibri"/>
                <w:b/>
                <w:i/>
                <w:color w:val="0070C0"/>
              </w:rPr>
              <w:t>[Astfel cum se stabilește prin Documentația de Atribuire de către Achizitor, v</w:t>
            </w:r>
            <w:r w:rsidR="000A7CBC" w:rsidRPr="006121CE">
              <w:rPr>
                <w:rFonts w:ascii="Calibri" w:hAnsi="Calibri" w:cs="Calibri"/>
                <w:b/>
                <w:i/>
                <w:color w:val="0070C0"/>
              </w:rPr>
              <w:t>a</w:t>
            </w:r>
            <w:r w:rsidRPr="006121CE">
              <w:rPr>
                <w:rFonts w:ascii="Calibri" w:hAnsi="Calibri" w:cs="Calibri"/>
                <w:b/>
                <w:i/>
                <w:color w:val="0070C0"/>
              </w:rPr>
              <w:t xml:space="preserve"> </w:t>
            </w:r>
            <w:r w:rsidR="000A7CBC" w:rsidRPr="006121CE">
              <w:rPr>
                <w:rFonts w:ascii="Calibri" w:hAnsi="Calibri" w:cs="Calibri"/>
                <w:b/>
                <w:i/>
                <w:color w:val="0070C0"/>
              </w:rPr>
              <w:t xml:space="preserve">putea fi </w:t>
            </w:r>
            <w:r w:rsidR="006121CE">
              <w:rPr>
                <w:rFonts w:ascii="Calibri" w:hAnsi="Calibri" w:cs="Calibri"/>
                <w:b/>
                <w:i/>
                <w:color w:val="0070C0"/>
              </w:rPr>
              <w:t>precizat</w:t>
            </w:r>
            <w:r w:rsidR="006121CE" w:rsidRPr="006121CE">
              <w:rPr>
                <w:rFonts w:ascii="Calibri" w:hAnsi="Calibri" w:cs="Calibri"/>
                <w:b/>
                <w:i/>
                <w:color w:val="0070C0"/>
              </w:rPr>
              <w:t xml:space="preserve"> </w:t>
            </w:r>
            <w:r w:rsidR="000A7CBC" w:rsidRPr="006121CE">
              <w:rPr>
                <w:rFonts w:ascii="Calibri" w:hAnsi="Calibri" w:cs="Calibri"/>
                <w:b/>
                <w:i/>
                <w:color w:val="0070C0"/>
              </w:rPr>
              <w:t>termenul pentru transmiterea notificării</w:t>
            </w:r>
            <w:r w:rsidR="00CF748F" w:rsidRPr="006121CE">
              <w:rPr>
                <w:rFonts w:ascii="Calibri" w:hAnsi="Calibri" w:cs="Calibri"/>
                <w:b/>
                <w:i/>
                <w:color w:val="0070C0"/>
              </w:rPr>
              <w:t xml:space="preserve"> cu privire la modificarea Contractului</w:t>
            </w:r>
            <w:r w:rsidRPr="006121CE">
              <w:rPr>
                <w:rFonts w:ascii="Calibri" w:hAnsi="Calibri" w:cs="Calibri"/>
                <w:b/>
                <w:i/>
                <w:color w:val="0070C0"/>
              </w:rPr>
              <w:t>.]</w:t>
            </w:r>
          </w:p>
          <w:p w14:paraId="5B1A4ABC" w14:textId="3FA632FF" w:rsidR="00546316" w:rsidRPr="006121CE" w:rsidRDefault="00546316" w:rsidP="00546316">
            <w:pPr>
              <w:numPr>
                <w:ilvl w:val="1"/>
                <w:numId w:val="0"/>
              </w:numPr>
              <w:tabs>
                <w:tab w:val="left" w:pos="450"/>
                <w:tab w:val="num" w:pos="567"/>
              </w:tabs>
              <w:overflowPunct w:val="0"/>
              <w:autoSpaceDE w:val="0"/>
              <w:autoSpaceDN w:val="0"/>
              <w:adjustRightInd w:val="0"/>
              <w:textAlignment w:val="baseline"/>
              <w:rPr>
                <w:rFonts w:ascii="Calibri" w:hAnsi="Calibri" w:cs="Calibri"/>
                <w:b/>
                <w:i/>
                <w:color w:val="222222"/>
              </w:rPr>
            </w:pPr>
            <w:r w:rsidRPr="006121CE">
              <w:rPr>
                <w:rFonts w:ascii="Calibri" w:hAnsi="Calibri" w:cs="Calibri"/>
                <w:b/>
                <w:i/>
                <w:highlight w:val="lightGray"/>
              </w:rPr>
              <w:t>[ex.: Partea care propune modificarea Contractului are obligația de a transmite celeilalte Părți propunerea de modificare a Contractului cu cel puțin [ex: 30 (treizeci)] de zile înainte de data la care se consideră că modificarea Contractului ar trebui să producă efecte.]</w:t>
            </w:r>
          </w:p>
        </w:tc>
      </w:tr>
      <w:tr w:rsidR="000E3C64" w:rsidRPr="00EF5D7A" w14:paraId="408C4E19" w14:textId="77777777" w:rsidTr="00872D22">
        <w:tc>
          <w:tcPr>
            <w:tcW w:w="1636" w:type="dxa"/>
            <w:shd w:val="clear" w:color="auto" w:fill="DAEEF3" w:themeFill="accent5" w:themeFillTint="33"/>
          </w:tcPr>
          <w:p w14:paraId="23197ECA" w14:textId="17291CB4" w:rsidR="000E3C64" w:rsidRPr="00EF5D7A" w:rsidRDefault="00055B74" w:rsidP="006E5C26">
            <w:pPr>
              <w:autoSpaceDE w:val="0"/>
              <w:autoSpaceDN w:val="0"/>
              <w:adjustRightInd w:val="0"/>
              <w:rPr>
                <w:rFonts w:ascii="Calibri" w:hAnsi="Calibri" w:cs="Calibri"/>
                <w:b/>
                <w:bCs/>
                <w:i/>
              </w:rPr>
            </w:pPr>
            <w:r w:rsidRPr="00EF5D7A">
              <w:rPr>
                <w:rFonts w:ascii="Calibri" w:hAnsi="Calibri" w:cs="Calibri"/>
                <w:b/>
                <w:bCs/>
                <w:i/>
              </w:rPr>
              <w:t>2.</w:t>
            </w:r>
            <w:r w:rsidR="006E5C26">
              <w:rPr>
                <w:rFonts w:ascii="Calibri" w:hAnsi="Calibri" w:cs="Calibri"/>
                <w:b/>
                <w:bCs/>
                <w:i/>
              </w:rPr>
              <w:t>4</w:t>
            </w:r>
            <w:r w:rsidRPr="00EF5D7A">
              <w:rPr>
                <w:rFonts w:ascii="Calibri" w:hAnsi="Calibri" w:cs="Calibri"/>
                <w:b/>
                <w:bCs/>
                <w:i/>
              </w:rPr>
              <w:t>.</w:t>
            </w:r>
            <w:r w:rsidR="006E5C26">
              <w:rPr>
                <w:rFonts w:ascii="Calibri" w:hAnsi="Calibri" w:cs="Calibri"/>
                <w:b/>
                <w:bCs/>
                <w:i/>
              </w:rPr>
              <w:t>2</w:t>
            </w:r>
            <w:r w:rsidRPr="00EF5D7A">
              <w:rPr>
                <w:rFonts w:ascii="Calibri" w:hAnsi="Calibri" w:cs="Calibri"/>
                <w:b/>
                <w:bCs/>
                <w:i/>
              </w:rPr>
              <w:t>.</w:t>
            </w:r>
          </w:p>
        </w:tc>
        <w:tc>
          <w:tcPr>
            <w:tcW w:w="8264" w:type="dxa"/>
            <w:shd w:val="clear" w:color="auto" w:fill="DAEEF3" w:themeFill="accent5" w:themeFillTint="33"/>
          </w:tcPr>
          <w:p w14:paraId="2421D244" w14:textId="55BA09CA" w:rsidR="000E3C64" w:rsidRPr="00EF5D7A" w:rsidRDefault="00571A76" w:rsidP="00546316">
            <w:pPr>
              <w:autoSpaceDE w:val="0"/>
              <w:autoSpaceDN w:val="0"/>
              <w:adjustRightInd w:val="0"/>
              <w:rPr>
                <w:rFonts w:ascii="Calibri" w:hAnsi="Calibri" w:cs="Calibri"/>
                <w:b/>
                <w:i/>
              </w:rPr>
            </w:pPr>
            <w:r w:rsidRPr="00EF5D7A">
              <w:rPr>
                <w:rFonts w:ascii="Calibri" w:hAnsi="Calibri" w:cs="Calibri"/>
                <w:b/>
                <w:i/>
              </w:rPr>
              <w:t xml:space="preserve">Modificarea Contractului prin </w:t>
            </w:r>
            <w:r w:rsidR="00546316" w:rsidRPr="00EF5D7A">
              <w:rPr>
                <w:rFonts w:ascii="Calibri" w:hAnsi="Calibri" w:cs="Calibri"/>
                <w:b/>
                <w:i/>
              </w:rPr>
              <w:t>r</w:t>
            </w:r>
            <w:r w:rsidRPr="00EF5D7A">
              <w:rPr>
                <w:rFonts w:ascii="Calibri" w:hAnsi="Calibri" w:cs="Calibri"/>
                <w:b/>
                <w:i/>
              </w:rPr>
              <w:t>evizuire</w:t>
            </w:r>
          </w:p>
        </w:tc>
      </w:tr>
      <w:tr w:rsidR="000E3C64" w:rsidRPr="00EF5D7A" w14:paraId="51E588E0" w14:textId="77777777" w:rsidTr="00872D22">
        <w:tc>
          <w:tcPr>
            <w:tcW w:w="1636" w:type="dxa"/>
          </w:tcPr>
          <w:p w14:paraId="619CF54A" w14:textId="295EF693" w:rsidR="000E3C64" w:rsidRPr="00EF5D7A" w:rsidRDefault="006121CE" w:rsidP="006E5C26">
            <w:pPr>
              <w:pStyle w:val="ListParagraph"/>
              <w:autoSpaceDE w:val="0"/>
              <w:autoSpaceDN w:val="0"/>
              <w:adjustRightInd w:val="0"/>
              <w:ind w:left="0"/>
              <w:rPr>
                <w:rFonts w:ascii="Calibri" w:hAnsi="Calibri" w:cs="Calibri"/>
                <w:bCs/>
              </w:rPr>
            </w:pPr>
            <w:r>
              <w:rPr>
                <w:rFonts w:ascii="Calibri" w:hAnsi="Calibri" w:cs="Calibri"/>
                <w:bCs/>
              </w:rPr>
              <w:t>2.</w:t>
            </w:r>
            <w:r w:rsidR="006E5C26">
              <w:rPr>
                <w:rFonts w:ascii="Calibri" w:hAnsi="Calibri" w:cs="Calibri"/>
                <w:bCs/>
              </w:rPr>
              <w:t>4</w:t>
            </w:r>
            <w:r>
              <w:rPr>
                <w:rFonts w:ascii="Calibri" w:hAnsi="Calibri" w:cs="Calibri"/>
                <w:bCs/>
              </w:rPr>
              <w:t>.</w:t>
            </w:r>
            <w:r w:rsidR="006E5C26">
              <w:rPr>
                <w:rFonts w:ascii="Calibri" w:hAnsi="Calibri" w:cs="Calibri"/>
                <w:bCs/>
              </w:rPr>
              <w:t>2</w:t>
            </w:r>
            <w:r>
              <w:rPr>
                <w:rFonts w:ascii="Calibri" w:hAnsi="Calibri" w:cs="Calibri"/>
                <w:bCs/>
              </w:rPr>
              <w:t>.</w:t>
            </w:r>
          </w:p>
        </w:tc>
        <w:tc>
          <w:tcPr>
            <w:tcW w:w="8264" w:type="dxa"/>
            <w:shd w:val="clear" w:color="auto" w:fill="EAF1DD" w:themeFill="accent3" w:themeFillTint="33"/>
          </w:tcPr>
          <w:p w14:paraId="3F5C01E3" w14:textId="01013E4C" w:rsidR="00841BC9" w:rsidRPr="00EF5D7A" w:rsidRDefault="000E3C64" w:rsidP="0046177C">
            <w:pPr>
              <w:autoSpaceDE w:val="0"/>
              <w:autoSpaceDN w:val="0"/>
              <w:adjustRightInd w:val="0"/>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00B05603" w:rsidRPr="00EF5D7A">
              <w:rPr>
                <w:rFonts w:ascii="Calibri" w:hAnsi="Calibri" w:cs="Calibri"/>
                <w:i/>
                <w:color w:val="0070C0"/>
              </w:rPr>
              <w:t>de Atribuire de către Achizitor, v</w:t>
            </w:r>
            <w:r w:rsidRPr="00EF5D7A">
              <w:rPr>
                <w:rFonts w:ascii="Calibri" w:hAnsi="Calibri" w:cs="Calibri"/>
                <w:i/>
                <w:color w:val="0070C0"/>
              </w:rPr>
              <w:t xml:space="preserve">or putea fi </w:t>
            </w:r>
            <w:r w:rsidR="006121CE">
              <w:rPr>
                <w:rFonts w:ascii="Calibri" w:hAnsi="Calibri" w:cs="Calibri"/>
                <w:i/>
                <w:color w:val="0070C0"/>
              </w:rPr>
              <w:t>precizate</w:t>
            </w:r>
            <w:r w:rsidR="006121CE" w:rsidRPr="00EF5D7A">
              <w:rPr>
                <w:rFonts w:ascii="Calibri" w:hAnsi="Calibri" w:cs="Calibri"/>
                <w:i/>
                <w:color w:val="0070C0"/>
              </w:rPr>
              <w:t xml:space="preserve"> </w:t>
            </w:r>
            <w:r w:rsidRPr="00EF5D7A">
              <w:rPr>
                <w:rFonts w:ascii="Calibri" w:hAnsi="Calibri" w:cs="Calibri"/>
                <w:i/>
                <w:color w:val="0070C0"/>
              </w:rPr>
              <w:t>alte aspecte</w:t>
            </w:r>
            <w:r w:rsidRPr="00EF5D7A">
              <w:rPr>
                <w:rFonts w:ascii="Calibri" w:hAnsi="Calibri" w:cs="Calibri"/>
                <w:i/>
                <w:color w:val="0070C0"/>
                <w:shd w:val="clear" w:color="auto" w:fill="D6E3BC" w:themeFill="accent3" w:themeFillTint="66"/>
              </w:rPr>
              <w:t xml:space="preserve"> </w:t>
            </w:r>
            <w:r w:rsidRPr="00EF5D7A">
              <w:rPr>
                <w:rFonts w:ascii="Calibri" w:hAnsi="Calibri" w:cs="Calibri"/>
                <w:i/>
                <w:color w:val="0070C0"/>
              </w:rPr>
              <w:t>privind revizuirea Contractului, cu respectarea prevederilor legale aplicabile</w:t>
            </w:r>
            <w:r w:rsidR="00B96948" w:rsidRPr="00EF5D7A">
              <w:rPr>
                <w:rFonts w:ascii="Calibri" w:hAnsi="Calibri" w:cs="Calibri"/>
                <w:i/>
                <w:color w:val="0070C0"/>
              </w:rPr>
              <w:t>.]</w:t>
            </w:r>
          </w:p>
          <w:p w14:paraId="5BB3A981" w14:textId="1F79F12B" w:rsidR="00841BC9" w:rsidRPr="00EF5D7A" w:rsidRDefault="00841BC9" w:rsidP="00841BC9">
            <w:pPr>
              <w:shd w:val="clear" w:color="auto" w:fill="D9D9D9" w:themeFill="background1" w:themeFillShade="D9"/>
              <w:autoSpaceDE w:val="0"/>
              <w:autoSpaceDN w:val="0"/>
              <w:adjustRightInd w:val="0"/>
              <w:rPr>
                <w:rFonts w:ascii="Calibri" w:hAnsi="Calibri" w:cs="Calibri"/>
                <w:i/>
              </w:rPr>
            </w:pPr>
            <w:r w:rsidRPr="00EF5D7A">
              <w:rPr>
                <w:rFonts w:ascii="Calibri" w:hAnsi="Calibri" w:cs="Calibri"/>
                <w:i/>
                <w:shd w:val="clear" w:color="auto" w:fill="D9D9D9" w:themeFill="background1" w:themeFillShade="D9"/>
              </w:rPr>
              <w:t xml:space="preserve">[ex.: Situații care ar putea determina modificări ale Contractului sub forma revizuirii: </w:t>
            </w:r>
            <w:r w:rsidRPr="00EF5D7A">
              <w:rPr>
                <w:rFonts w:ascii="Calibri" w:hAnsi="Calibri" w:cs="Calibri"/>
                <w:i/>
              </w:rPr>
              <w:t>necesitatea completării Rezultatelor activității Contractantului la solicitarea expresă a Achizitorului și/sau revizuirea termenului/termenelor de predare a Rezultatelor finale și intermediare, ca urmare a:</w:t>
            </w:r>
          </w:p>
          <w:p w14:paraId="167AB0C7" w14:textId="77777777" w:rsidR="00841BC9" w:rsidRPr="00EF5D7A" w:rsidRDefault="00841BC9" w:rsidP="00841BC9">
            <w:pPr>
              <w:pStyle w:val="ListParagraph"/>
              <w:numPr>
                <w:ilvl w:val="0"/>
                <w:numId w:val="8"/>
              </w:numPr>
              <w:shd w:val="clear" w:color="auto" w:fill="D9D9D9" w:themeFill="background1" w:themeFillShade="D9"/>
              <w:autoSpaceDE w:val="0"/>
              <w:autoSpaceDN w:val="0"/>
              <w:adjustRightInd w:val="0"/>
              <w:ind w:left="499" w:hanging="180"/>
              <w:rPr>
                <w:rFonts w:ascii="Calibri" w:hAnsi="Calibri" w:cs="Calibri"/>
                <w:i/>
              </w:rPr>
            </w:pPr>
            <w:r w:rsidRPr="00EF5D7A">
              <w:rPr>
                <w:rFonts w:ascii="Calibri" w:hAnsi="Calibri" w:cs="Calibri"/>
                <w:i/>
              </w:rPr>
              <w:t xml:space="preserve">aplicării mecanismului de acceptare a Rezultatelor parțiale și finale în cadrul Contractului descris în </w:t>
            </w:r>
            <w:r w:rsidRPr="006F0DF3">
              <w:rPr>
                <w:rFonts w:ascii="Calibri" w:hAnsi="Calibri" w:cs="Calibri"/>
                <w:i/>
                <w:u w:val="single"/>
              </w:rPr>
              <w:t>Caietul de Sarcini la Capitolul ”Managementul/Gestionarea Contractului și activități de raportare în cadrul Contractului</w:t>
            </w:r>
            <w:r w:rsidRPr="00EF5D7A">
              <w:rPr>
                <w:rFonts w:ascii="Calibri" w:hAnsi="Calibri" w:cs="Calibri"/>
                <w:i/>
              </w:rPr>
              <w:t>” sau</w:t>
            </w:r>
          </w:p>
          <w:p w14:paraId="5D7AFA69" w14:textId="6B74CFB5" w:rsidR="000E3C64" w:rsidRPr="00EF5D7A" w:rsidRDefault="00841BC9" w:rsidP="0046177C">
            <w:pPr>
              <w:pStyle w:val="ListParagraph"/>
              <w:numPr>
                <w:ilvl w:val="0"/>
                <w:numId w:val="8"/>
              </w:numPr>
              <w:shd w:val="clear" w:color="auto" w:fill="D9D9D9" w:themeFill="background1" w:themeFillShade="D9"/>
              <w:autoSpaceDE w:val="0"/>
              <w:autoSpaceDN w:val="0"/>
              <w:adjustRightInd w:val="0"/>
              <w:ind w:left="499" w:hanging="180"/>
              <w:rPr>
                <w:rFonts w:ascii="Calibri" w:hAnsi="Calibri" w:cs="Calibri"/>
                <w:i/>
              </w:rPr>
            </w:pPr>
            <w:r w:rsidRPr="00EF5D7A">
              <w:rPr>
                <w:rFonts w:ascii="Calibri" w:hAnsi="Calibri" w:cs="Calibri"/>
                <w:i/>
              </w:rPr>
              <w:t>unor cereri exprese a factorilor interesați ce au legătură cu activitățile din Contract, indiferent dacă acești factori interesați au fost incluși în documentele achiziției (</w:t>
            </w:r>
            <w:r w:rsidRPr="006F0DF3">
              <w:rPr>
                <w:rFonts w:ascii="Calibri" w:hAnsi="Calibri" w:cs="Calibri"/>
                <w:i/>
                <w:u w:val="single"/>
              </w:rPr>
              <w:t>Caiet de Sarcini</w:t>
            </w:r>
            <w:r w:rsidRPr="00EF5D7A">
              <w:rPr>
                <w:rFonts w:ascii="Calibri" w:hAnsi="Calibri" w:cs="Calibri"/>
                <w:i/>
              </w:rPr>
              <w:t xml:space="preserve"> sau </w:t>
            </w:r>
            <w:r w:rsidRPr="006F0DF3">
              <w:rPr>
                <w:rFonts w:ascii="Calibri" w:hAnsi="Calibri" w:cs="Calibri"/>
                <w:i/>
                <w:u w:val="single"/>
              </w:rPr>
              <w:t>Propunere Tehnică</w:t>
            </w:r>
            <w:r w:rsidRPr="00EF5D7A">
              <w:rPr>
                <w:rFonts w:ascii="Calibri" w:hAnsi="Calibri" w:cs="Calibri"/>
                <w:i/>
              </w:rPr>
              <w:t>) sau dacă implicarea acestora în activitățile din cadrul Contractului a devenit necesitate ca urmare a dinamicii mediului extern în care se realizează activitățile din Contract.</w:t>
            </w:r>
            <w:r w:rsidRPr="00EF5D7A">
              <w:rPr>
                <w:rFonts w:ascii="Calibri" w:hAnsi="Calibri" w:cs="Calibri"/>
                <w:i/>
                <w:highlight w:val="lightGray"/>
              </w:rPr>
              <w:t xml:space="preserve"> ]</w:t>
            </w:r>
          </w:p>
        </w:tc>
      </w:tr>
      <w:tr w:rsidR="000E3C64" w:rsidRPr="00EF5D7A" w14:paraId="3E6610BB" w14:textId="77777777" w:rsidTr="00872D22">
        <w:tc>
          <w:tcPr>
            <w:tcW w:w="1636" w:type="dxa"/>
            <w:shd w:val="clear" w:color="auto" w:fill="92CDDC" w:themeFill="accent5" w:themeFillTint="99"/>
          </w:tcPr>
          <w:p w14:paraId="70F7DB3A" w14:textId="42979EC0" w:rsidR="000E3C64" w:rsidRPr="00EF5D7A" w:rsidRDefault="00055B74" w:rsidP="006E5C26">
            <w:pPr>
              <w:autoSpaceDE w:val="0"/>
              <w:autoSpaceDN w:val="0"/>
              <w:adjustRightInd w:val="0"/>
              <w:rPr>
                <w:rFonts w:ascii="Calibri" w:hAnsi="Calibri" w:cs="Calibri"/>
                <w:b/>
                <w:bCs/>
              </w:rPr>
            </w:pPr>
            <w:r w:rsidRPr="00EF5D7A">
              <w:rPr>
                <w:rFonts w:ascii="Calibri" w:hAnsi="Calibri" w:cs="Calibri"/>
                <w:b/>
                <w:bCs/>
              </w:rPr>
              <w:t>2.</w:t>
            </w:r>
            <w:r w:rsidR="006E5C26">
              <w:rPr>
                <w:rFonts w:ascii="Calibri" w:hAnsi="Calibri" w:cs="Calibri"/>
                <w:b/>
                <w:bCs/>
              </w:rPr>
              <w:t>5</w:t>
            </w:r>
            <w:r w:rsidRPr="00EF5D7A">
              <w:rPr>
                <w:rFonts w:ascii="Calibri" w:hAnsi="Calibri" w:cs="Calibri"/>
                <w:b/>
                <w:bCs/>
              </w:rPr>
              <w:t>.</w:t>
            </w:r>
          </w:p>
        </w:tc>
        <w:tc>
          <w:tcPr>
            <w:tcW w:w="8264" w:type="dxa"/>
            <w:shd w:val="clear" w:color="auto" w:fill="92CDDC" w:themeFill="accent5" w:themeFillTint="99"/>
          </w:tcPr>
          <w:p w14:paraId="6FA23F5F" w14:textId="6E88E587" w:rsidR="000E3C64" w:rsidRPr="006121CE" w:rsidRDefault="00E563B2" w:rsidP="00F218A2">
            <w:pPr>
              <w:autoSpaceDE w:val="0"/>
              <w:autoSpaceDN w:val="0"/>
              <w:adjustRightInd w:val="0"/>
              <w:rPr>
                <w:rFonts w:ascii="Calibri" w:hAnsi="Calibri" w:cs="Calibri"/>
                <w:b/>
                <w:i/>
              </w:rPr>
            </w:pPr>
            <w:r w:rsidRPr="006121CE">
              <w:rPr>
                <w:rFonts w:ascii="Calibri" w:hAnsi="Calibri" w:cs="Calibri"/>
                <w:b/>
                <w:i/>
              </w:rPr>
              <w:t>Cesiunea</w:t>
            </w:r>
          </w:p>
        </w:tc>
      </w:tr>
      <w:tr w:rsidR="000E3C64" w:rsidRPr="00EF5D7A" w14:paraId="696F93A9" w14:textId="77777777" w:rsidTr="00872D22">
        <w:trPr>
          <w:trHeight w:val="1907"/>
        </w:trPr>
        <w:tc>
          <w:tcPr>
            <w:tcW w:w="1636" w:type="dxa"/>
          </w:tcPr>
          <w:p w14:paraId="6C9C9B17" w14:textId="42B27656" w:rsidR="000E3C64" w:rsidRPr="00EF5D7A" w:rsidRDefault="00055B74" w:rsidP="006E5C26">
            <w:pPr>
              <w:autoSpaceDE w:val="0"/>
              <w:autoSpaceDN w:val="0"/>
              <w:adjustRightInd w:val="0"/>
              <w:rPr>
                <w:rFonts w:ascii="Calibri" w:hAnsi="Calibri" w:cs="Calibri"/>
                <w:b/>
                <w:bCs/>
              </w:rPr>
            </w:pPr>
            <w:r w:rsidRPr="00EF5D7A">
              <w:rPr>
                <w:rFonts w:ascii="Calibri" w:hAnsi="Calibri" w:cs="Calibri"/>
                <w:b/>
                <w:bCs/>
              </w:rPr>
              <w:t>2.</w:t>
            </w:r>
            <w:r w:rsidR="006E5C26">
              <w:rPr>
                <w:rFonts w:ascii="Calibri" w:hAnsi="Calibri" w:cs="Calibri"/>
                <w:b/>
                <w:bCs/>
              </w:rPr>
              <w:t>5</w:t>
            </w:r>
            <w:r w:rsidRPr="00EF5D7A">
              <w:rPr>
                <w:rFonts w:ascii="Calibri" w:hAnsi="Calibri" w:cs="Calibri"/>
                <w:b/>
                <w:bCs/>
              </w:rPr>
              <w:t>.(a)</w:t>
            </w:r>
          </w:p>
        </w:tc>
        <w:tc>
          <w:tcPr>
            <w:tcW w:w="8264" w:type="dxa"/>
            <w:shd w:val="clear" w:color="auto" w:fill="EAF1DD" w:themeFill="accent3" w:themeFillTint="33"/>
          </w:tcPr>
          <w:p w14:paraId="178AD7F7" w14:textId="42F1C5EF" w:rsidR="008D4D58" w:rsidRPr="00EF5D7A" w:rsidRDefault="008D4D58" w:rsidP="00916F40">
            <w:pPr>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00B05603" w:rsidRPr="00EF5D7A">
              <w:rPr>
                <w:rFonts w:ascii="Calibri" w:hAnsi="Calibri" w:cs="Calibri"/>
                <w:i/>
                <w:color w:val="0070C0"/>
              </w:rPr>
              <w:t>de Atribuire de către Achizitor, v</w:t>
            </w:r>
            <w:r w:rsidR="009A1637" w:rsidRPr="00EF5D7A">
              <w:rPr>
                <w:rFonts w:ascii="Calibri" w:hAnsi="Calibri" w:cs="Calibri"/>
                <w:i/>
                <w:color w:val="0070C0"/>
              </w:rPr>
              <w:t xml:space="preserve">or putea fi </w:t>
            </w:r>
            <w:r w:rsidR="006121CE">
              <w:rPr>
                <w:rFonts w:ascii="Calibri" w:hAnsi="Calibri" w:cs="Calibri"/>
                <w:i/>
                <w:color w:val="0070C0"/>
              </w:rPr>
              <w:t>precizate</w:t>
            </w:r>
            <w:r w:rsidR="006121CE" w:rsidRPr="00EF5D7A">
              <w:rPr>
                <w:rFonts w:ascii="Calibri" w:hAnsi="Calibri" w:cs="Calibri"/>
                <w:i/>
                <w:color w:val="0070C0"/>
              </w:rPr>
              <w:t xml:space="preserve"> </w:t>
            </w:r>
            <w:r w:rsidR="009A1637" w:rsidRPr="00EF5D7A">
              <w:rPr>
                <w:rFonts w:ascii="Calibri" w:hAnsi="Calibri" w:cs="Calibri"/>
                <w:i/>
                <w:color w:val="0070C0"/>
              </w:rPr>
              <w:t>a</w:t>
            </w:r>
            <w:r w:rsidRPr="00EF5D7A">
              <w:rPr>
                <w:rFonts w:ascii="Calibri" w:hAnsi="Calibri" w:cs="Calibri"/>
                <w:i/>
                <w:color w:val="0070C0"/>
              </w:rPr>
              <w:t xml:space="preserve">lte aspecte şi detalii privind </w:t>
            </w:r>
            <w:r w:rsidR="00F63668" w:rsidRPr="00EF5D7A">
              <w:rPr>
                <w:rFonts w:ascii="Calibri" w:hAnsi="Calibri" w:cs="Calibri"/>
                <w:i/>
                <w:color w:val="0070C0"/>
              </w:rPr>
              <w:t>cesiunea drepturilor și obligațiilor contractuale</w:t>
            </w:r>
            <w:r w:rsidR="009A1637" w:rsidRPr="00EF5D7A">
              <w:rPr>
                <w:rFonts w:ascii="Calibri" w:hAnsi="Calibri" w:cs="Calibri"/>
                <w:i/>
                <w:color w:val="0070C0"/>
              </w:rPr>
              <w:t>.]</w:t>
            </w:r>
          </w:p>
          <w:p w14:paraId="4AB856DB" w14:textId="03EFE497" w:rsidR="000E3C64" w:rsidRPr="00EF5D7A" w:rsidRDefault="00F63668" w:rsidP="00C043C5">
            <w:pPr>
              <w:pStyle w:val="BodyTextIndent3"/>
              <w:spacing w:after="0"/>
              <w:ind w:left="41"/>
              <w:rPr>
                <w:rFonts w:ascii="Calibri" w:hAnsi="Calibri" w:cs="Calibri"/>
                <w:i/>
                <w:sz w:val="22"/>
                <w:szCs w:val="22"/>
                <w:highlight w:val="lightGray"/>
                <w:lang w:val="ro-RO"/>
              </w:rPr>
            </w:pPr>
            <w:r w:rsidRPr="00EF5D7A">
              <w:rPr>
                <w:rFonts w:ascii="Calibri" w:hAnsi="Calibri" w:cs="Calibri"/>
                <w:i/>
                <w:sz w:val="22"/>
                <w:szCs w:val="22"/>
                <w:highlight w:val="lightGray"/>
                <w:lang w:val="ro-RO"/>
              </w:rPr>
              <w:t>[</w:t>
            </w:r>
            <w:r w:rsidR="00464BC9" w:rsidRPr="00EF5D7A">
              <w:rPr>
                <w:rFonts w:ascii="Calibri" w:hAnsi="Calibri" w:cs="Calibri"/>
                <w:i/>
                <w:sz w:val="22"/>
                <w:szCs w:val="22"/>
                <w:highlight w:val="lightGray"/>
                <w:lang w:val="ro-RO"/>
              </w:rPr>
              <w:t xml:space="preserve">ex.: </w:t>
            </w:r>
            <w:r w:rsidR="000E3C64" w:rsidRPr="00EF5D7A">
              <w:rPr>
                <w:rFonts w:ascii="Calibri" w:hAnsi="Calibri" w:cs="Calibri"/>
                <w:i/>
                <w:sz w:val="22"/>
                <w:szCs w:val="22"/>
                <w:highlight w:val="lightGray"/>
                <w:lang w:val="ro-RO"/>
              </w:rPr>
              <w:t xml:space="preserve">Contractantul este obligat să notifice Achizitorul, cu privire la preluarea Contractului de către o nouă persoană juridică născută în urma unui proces de reorganizare juridică a persoanei Contractantului, în termen de maximum [ex: 3 (trei)] zile de la data </w:t>
            </w:r>
            <w:r w:rsidR="00105D17" w:rsidRPr="00EF5D7A">
              <w:rPr>
                <w:rFonts w:ascii="Calibri" w:hAnsi="Calibri" w:cs="Calibri"/>
                <w:i/>
                <w:sz w:val="22"/>
                <w:szCs w:val="22"/>
                <w:highlight w:val="lightGray"/>
                <w:lang w:val="ro-RO"/>
              </w:rPr>
              <w:t>nașterii</w:t>
            </w:r>
            <w:r w:rsidR="000E3C64" w:rsidRPr="00EF5D7A">
              <w:rPr>
                <w:rFonts w:ascii="Calibri" w:hAnsi="Calibri" w:cs="Calibri"/>
                <w:i/>
                <w:sz w:val="22"/>
                <w:szCs w:val="22"/>
                <w:highlight w:val="lightGray"/>
                <w:lang w:val="ro-RO"/>
              </w:rPr>
              <w:t xml:space="preserve"> noii persoane. Achizitorul are termen de maximum [ex: 30 (treizeci)] de zile de la data notificării de către Contractant pentru a-</w:t>
            </w:r>
            <w:r w:rsidR="00C36471" w:rsidRPr="00EF5D7A">
              <w:rPr>
                <w:rFonts w:ascii="Calibri" w:hAnsi="Calibri" w:cs="Calibri"/>
                <w:i/>
                <w:sz w:val="22"/>
                <w:szCs w:val="22"/>
                <w:highlight w:val="lightGray"/>
                <w:lang w:val="ro-RO"/>
              </w:rPr>
              <w:t>și</w:t>
            </w:r>
            <w:r w:rsidR="000E3C64" w:rsidRPr="00EF5D7A">
              <w:rPr>
                <w:rFonts w:ascii="Calibri" w:hAnsi="Calibri" w:cs="Calibri"/>
                <w:i/>
                <w:sz w:val="22"/>
                <w:szCs w:val="22"/>
                <w:highlight w:val="lightGray"/>
                <w:lang w:val="ro-RO"/>
              </w:rPr>
              <w:t xml:space="preserve"> exprima acordul/dezacordul cu privire la preluarea Contractului de către o nouă persoană juridică născută în urma unui proces de reorganizare juridică a persoanei Contractantului.[(de exemplu: fuziune, divizare etc.)</w:t>
            </w:r>
          </w:p>
          <w:p w14:paraId="1CE8FD8E" w14:textId="5BE863D6" w:rsidR="001769DB" w:rsidRPr="00EF5D7A" w:rsidRDefault="00AD1C5D" w:rsidP="00C043C5">
            <w:pPr>
              <w:pStyle w:val="ListParagraph"/>
              <w:ind w:left="41"/>
              <w:rPr>
                <w:rFonts w:ascii="Calibri" w:hAnsi="Calibri" w:cs="Calibri"/>
                <w:b/>
                <w:i/>
                <w:highlight w:val="lightGray"/>
              </w:rPr>
            </w:pPr>
            <w:r w:rsidRPr="00EF5D7A">
              <w:rPr>
                <w:rFonts w:ascii="Calibri" w:hAnsi="Calibri" w:cs="Calibri"/>
                <w:i/>
                <w:highlight w:val="lightGray"/>
              </w:rPr>
              <w:t xml:space="preserve">[ex.: </w:t>
            </w:r>
            <w:r w:rsidR="001769DB" w:rsidRPr="00EF5D7A">
              <w:rPr>
                <w:rFonts w:ascii="Calibri" w:hAnsi="Calibri" w:cs="Calibri"/>
                <w:i/>
                <w:highlight w:val="lightGray"/>
              </w:rPr>
              <w:t xml:space="preserve">Contractantul nu trebuie să cesioneze oricare dintre drepturile și obligațiile ce decurg din Contract, inclusiv drepturile la plată, fără acceptul prealabil scris din partea </w:t>
            </w:r>
            <w:r w:rsidR="00464BC9" w:rsidRPr="00EF5D7A">
              <w:rPr>
                <w:rFonts w:ascii="Calibri" w:hAnsi="Calibri" w:cs="Calibri"/>
                <w:i/>
                <w:highlight w:val="lightGray"/>
              </w:rPr>
              <w:t>Achizitorului</w:t>
            </w:r>
            <w:r w:rsidR="001769DB" w:rsidRPr="00EF5D7A">
              <w:rPr>
                <w:rFonts w:ascii="Calibri" w:hAnsi="Calibri" w:cs="Calibri"/>
                <w:i/>
                <w:highlight w:val="lightGray"/>
              </w:rPr>
              <w:t xml:space="preserve">. În astfel de cazuri, Contractantul trebuie să furnizeze </w:t>
            </w:r>
            <w:r w:rsidR="00464BC9" w:rsidRPr="00EF5D7A">
              <w:rPr>
                <w:rFonts w:ascii="Calibri" w:hAnsi="Calibri" w:cs="Calibri"/>
                <w:i/>
                <w:highlight w:val="lightGray"/>
              </w:rPr>
              <w:t>Achizitorului</w:t>
            </w:r>
            <w:r w:rsidR="001769DB" w:rsidRPr="00EF5D7A">
              <w:rPr>
                <w:rFonts w:ascii="Calibri" w:hAnsi="Calibri" w:cs="Calibri"/>
                <w:i/>
                <w:highlight w:val="lightGray"/>
              </w:rPr>
              <w:t xml:space="preserve"> informații cu privire la identitatea entității căreia </w:t>
            </w:r>
            <w:r w:rsidR="00C36471" w:rsidRPr="00EF5D7A">
              <w:rPr>
                <w:rFonts w:ascii="Calibri" w:hAnsi="Calibri" w:cs="Calibri"/>
                <w:i/>
                <w:highlight w:val="lightGray"/>
              </w:rPr>
              <w:t xml:space="preserve">îi </w:t>
            </w:r>
            <w:r w:rsidR="001769DB" w:rsidRPr="00EF5D7A">
              <w:rPr>
                <w:rFonts w:ascii="Calibri" w:hAnsi="Calibri" w:cs="Calibri"/>
                <w:i/>
                <w:highlight w:val="lightGray"/>
              </w:rPr>
              <w:t>cesionează drepturile.</w:t>
            </w:r>
            <w:r w:rsidRPr="00EF5D7A">
              <w:rPr>
                <w:rFonts w:ascii="Calibri" w:hAnsi="Calibri" w:cs="Calibri"/>
                <w:i/>
                <w:highlight w:val="lightGray"/>
              </w:rPr>
              <w:t>]</w:t>
            </w:r>
          </w:p>
          <w:p w14:paraId="54AB10D8" w14:textId="39583A98" w:rsidR="001769DB" w:rsidRPr="00EF5D7A" w:rsidRDefault="00AD1C5D" w:rsidP="00C043C5">
            <w:pPr>
              <w:pStyle w:val="ListParagraph"/>
              <w:ind w:left="41"/>
              <w:rPr>
                <w:rFonts w:ascii="Calibri" w:hAnsi="Calibri" w:cs="Calibri"/>
                <w:b/>
                <w:i/>
                <w:highlight w:val="lightGray"/>
              </w:rPr>
            </w:pPr>
            <w:r w:rsidRPr="00EF5D7A">
              <w:rPr>
                <w:rFonts w:ascii="Calibri" w:hAnsi="Calibri" w:cs="Calibri"/>
                <w:i/>
                <w:highlight w:val="lightGray"/>
              </w:rPr>
              <w:t xml:space="preserve">[ex.: </w:t>
            </w:r>
            <w:r w:rsidR="001769DB" w:rsidRPr="00EF5D7A">
              <w:rPr>
                <w:rFonts w:ascii="Calibri" w:hAnsi="Calibri" w:cs="Calibri"/>
                <w:i/>
                <w:highlight w:val="lightGray"/>
              </w:rPr>
              <w:t xml:space="preserve">Orice drept sau obligație cesionat de către Contractant fără o autorizare prealabilă din partea </w:t>
            </w:r>
            <w:r w:rsidR="00464BC9" w:rsidRPr="00EF5D7A">
              <w:rPr>
                <w:rFonts w:ascii="Calibri" w:hAnsi="Calibri" w:cs="Calibri"/>
                <w:i/>
                <w:highlight w:val="lightGray"/>
              </w:rPr>
              <w:t>Achizitorului</w:t>
            </w:r>
            <w:r w:rsidR="001769DB" w:rsidRPr="00EF5D7A">
              <w:rPr>
                <w:rFonts w:ascii="Calibri" w:hAnsi="Calibri" w:cs="Calibri"/>
                <w:i/>
                <w:highlight w:val="lightGray"/>
              </w:rPr>
              <w:t xml:space="preserve"> nu este executoriu împotriva </w:t>
            </w:r>
            <w:r w:rsidR="00464BC9" w:rsidRPr="00EF5D7A">
              <w:rPr>
                <w:rFonts w:ascii="Calibri" w:hAnsi="Calibri" w:cs="Calibri"/>
                <w:i/>
                <w:highlight w:val="lightGray"/>
              </w:rPr>
              <w:t>Achizitorului</w:t>
            </w:r>
            <w:r w:rsidR="001769DB" w:rsidRPr="00EF5D7A">
              <w:rPr>
                <w:rFonts w:ascii="Calibri" w:hAnsi="Calibri" w:cs="Calibri"/>
                <w:b/>
                <w:i/>
                <w:highlight w:val="lightGray"/>
              </w:rPr>
              <w:t>.</w:t>
            </w:r>
            <w:r w:rsidRPr="00EF5D7A">
              <w:rPr>
                <w:rFonts w:ascii="Calibri" w:hAnsi="Calibri" w:cs="Calibri"/>
                <w:i/>
                <w:highlight w:val="lightGray"/>
              </w:rPr>
              <w:t>]</w:t>
            </w:r>
          </w:p>
          <w:p w14:paraId="78460C48" w14:textId="30A7B07E" w:rsidR="00F63668" w:rsidRPr="00EF5D7A" w:rsidRDefault="00AD1C5D" w:rsidP="00C043C5">
            <w:pPr>
              <w:autoSpaceDE w:val="0"/>
              <w:autoSpaceDN w:val="0"/>
              <w:adjustRightInd w:val="0"/>
              <w:ind w:left="41"/>
              <w:rPr>
                <w:rFonts w:ascii="Calibri" w:hAnsi="Calibri" w:cs="Calibri"/>
                <w:i/>
                <w:highlight w:val="lightGray"/>
              </w:rPr>
            </w:pPr>
            <w:r w:rsidRPr="00EF5D7A">
              <w:rPr>
                <w:rFonts w:ascii="Calibri" w:hAnsi="Calibri" w:cs="Calibri"/>
                <w:i/>
                <w:highlight w:val="lightGray"/>
              </w:rPr>
              <w:lastRenderedPageBreak/>
              <w:t xml:space="preserve">[ex.: </w:t>
            </w:r>
            <w:r w:rsidR="00F63668" w:rsidRPr="00EF5D7A">
              <w:rPr>
                <w:rFonts w:ascii="Calibri" w:hAnsi="Calibri" w:cs="Calibri"/>
                <w:i/>
                <w:highlight w:val="lightGray"/>
              </w:rPr>
              <w:t xml:space="preserve">În cazul încetării anticipate a Contractului, Contractantul principal cesionează Achizitorului contractele încheiate cu </w:t>
            </w:r>
            <w:r w:rsidR="005E2D49" w:rsidRPr="00EF5D7A">
              <w:rPr>
                <w:rFonts w:ascii="Calibri" w:hAnsi="Calibri" w:cs="Calibri"/>
                <w:i/>
                <w:highlight w:val="lightGray"/>
              </w:rPr>
              <w:t>S</w:t>
            </w:r>
            <w:r w:rsidR="00F63668" w:rsidRPr="00EF5D7A">
              <w:rPr>
                <w:rFonts w:ascii="Calibri" w:hAnsi="Calibri" w:cs="Calibri"/>
                <w:i/>
                <w:highlight w:val="lightGray"/>
              </w:rPr>
              <w:t>ubcontractanții.</w:t>
            </w:r>
            <w:r w:rsidRPr="00EF5D7A">
              <w:rPr>
                <w:rFonts w:ascii="Calibri" w:hAnsi="Calibri" w:cs="Calibri"/>
                <w:i/>
                <w:highlight w:val="lightGray"/>
              </w:rPr>
              <w:t>]</w:t>
            </w:r>
          </w:p>
          <w:p w14:paraId="4EF6B44B" w14:textId="7A03EEDA" w:rsidR="00F63668" w:rsidRPr="00EF5D7A" w:rsidRDefault="00AD1C5D" w:rsidP="00C043C5">
            <w:pPr>
              <w:ind w:left="41"/>
              <w:rPr>
                <w:rFonts w:ascii="Calibri" w:hAnsi="Calibri" w:cs="Calibri"/>
                <w:b/>
              </w:rPr>
            </w:pPr>
            <w:r w:rsidRPr="00EF5D7A">
              <w:rPr>
                <w:rFonts w:ascii="Calibri" w:hAnsi="Calibri" w:cs="Calibri"/>
                <w:i/>
                <w:highlight w:val="lightGray"/>
              </w:rPr>
              <w:t xml:space="preserve">[ex.: </w:t>
            </w:r>
            <w:r w:rsidR="00F63668" w:rsidRPr="00EF5D7A">
              <w:rPr>
                <w:rFonts w:ascii="Calibri" w:hAnsi="Calibri" w:cs="Calibri"/>
                <w:i/>
                <w:highlight w:val="lightGray"/>
              </w:rPr>
              <w:t>În cazul în care terțul susținător nu și-a respectat obligațiile asumate prin angajamentul ferm de susținere, dreptul de creanță al Contractantului asupra terțului susținător este cesionat cu titlu de garanție, către Achizitor.]</w:t>
            </w:r>
          </w:p>
        </w:tc>
      </w:tr>
      <w:tr w:rsidR="005578F7" w:rsidRPr="00EF5D7A" w14:paraId="7C3986FA" w14:textId="77777777" w:rsidTr="00872D22">
        <w:tc>
          <w:tcPr>
            <w:tcW w:w="1636" w:type="dxa"/>
          </w:tcPr>
          <w:p w14:paraId="1A7AAE2C" w14:textId="6EE2443B" w:rsidR="005578F7" w:rsidRPr="00EF5D7A" w:rsidRDefault="005578F7" w:rsidP="006E5C26">
            <w:pPr>
              <w:pStyle w:val="ListParagraph"/>
              <w:autoSpaceDE w:val="0"/>
              <w:autoSpaceDN w:val="0"/>
              <w:adjustRightInd w:val="0"/>
              <w:ind w:left="0"/>
              <w:rPr>
                <w:rFonts w:ascii="Calibri" w:hAnsi="Calibri" w:cs="Calibri"/>
                <w:bCs/>
              </w:rPr>
            </w:pPr>
            <w:r w:rsidRPr="00EF5D7A">
              <w:rPr>
                <w:rFonts w:ascii="Calibri" w:hAnsi="Calibri" w:cs="Calibri"/>
                <w:b/>
                <w:bCs/>
              </w:rPr>
              <w:lastRenderedPageBreak/>
              <w:t>2.</w:t>
            </w:r>
            <w:r w:rsidR="006E5C26">
              <w:rPr>
                <w:rFonts w:ascii="Calibri" w:hAnsi="Calibri" w:cs="Calibri"/>
                <w:b/>
                <w:bCs/>
              </w:rPr>
              <w:t>5</w:t>
            </w:r>
            <w:r w:rsidRPr="00EF5D7A">
              <w:rPr>
                <w:rFonts w:ascii="Calibri" w:hAnsi="Calibri" w:cs="Calibri"/>
                <w:b/>
                <w:bCs/>
              </w:rPr>
              <w:t>.(d)</w:t>
            </w:r>
          </w:p>
        </w:tc>
        <w:tc>
          <w:tcPr>
            <w:tcW w:w="8264" w:type="dxa"/>
            <w:shd w:val="clear" w:color="auto" w:fill="EAF1DD" w:themeFill="accent3" w:themeFillTint="33"/>
          </w:tcPr>
          <w:p w14:paraId="4B15860B" w14:textId="06EE5113" w:rsidR="00955130" w:rsidRPr="00EF5D7A" w:rsidRDefault="00F218A2" w:rsidP="00955130">
            <w:pPr>
              <w:autoSpaceDE w:val="0"/>
              <w:autoSpaceDN w:val="0"/>
              <w:adjustRightInd w:val="0"/>
              <w:jc w:val="both"/>
              <w:rPr>
                <w:rFonts w:ascii="Calibri" w:hAnsi="Calibri" w:cs="Calibri"/>
                <w:i/>
                <w:color w:val="0070C0"/>
              </w:rPr>
            </w:pPr>
            <w:r w:rsidRPr="00EF5D7A">
              <w:rPr>
                <w:rFonts w:ascii="Calibri" w:hAnsi="Calibri" w:cs="Calibri"/>
                <w:i/>
                <w:color w:val="0070C0"/>
              </w:rPr>
              <w:t xml:space="preserve">[Astfel cum se stabilește prin Documentația de Atribuire de către Achizitor, vor putea fi </w:t>
            </w:r>
            <w:r w:rsidR="006121CE">
              <w:rPr>
                <w:rFonts w:ascii="Calibri" w:hAnsi="Calibri" w:cs="Calibri"/>
                <w:i/>
                <w:color w:val="0070C0"/>
              </w:rPr>
              <w:t>precizate</w:t>
            </w:r>
            <w:r w:rsidR="006121CE" w:rsidRPr="00EF5D7A">
              <w:rPr>
                <w:rFonts w:ascii="Calibri" w:hAnsi="Calibri" w:cs="Calibri"/>
                <w:i/>
                <w:color w:val="0070C0"/>
              </w:rPr>
              <w:t xml:space="preserve"> </w:t>
            </w:r>
            <w:r w:rsidRPr="00EF5D7A">
              <w:rPr>
                <w:rFonts w:ascii="Calibri" w:hAnsi="Calibri" w:cs="Calibri"/>
                <w:i/>
                <w:color w:val="0070C0"/>
              </w:rPr>
              <w:t xml:space="preserve">alte aspecte şi detalii privind notificarea </w:t>
            </w:r>
            <w:r w:rsidR="00955130" w:rsidRPr="00EF5D7A">
              <w:rPr>
                <w:rFonts w:ascii="Calibri" w:hAnsi="Calibri" w:cs="Calibri"/>
                <w:i/>
                <w:color w:val="0070C0"/>
              </w:rPr>
              <w:t>intenției de cesionare a</w:t>
            </w:r>
            <w:r w:rsidRPr="00EF5D7A">
              <w:rPr>
                <w:rFonts w:ascii="Calibri" w:hAnsi="Calibri" w:cs="Calibri"/>
                <w:i/>
                <w:color w:val="0070C0"/>
              </w:rPr>
              <w:t xml:space="preserve"> drepturilor și obligațiilor contractuale.]</w:t>
            </w:r>
          </w:p>
          <w:p w14:paraId="7E0824FE" w14:textId="77777777" w:rsidR="00F218A2" w:rsidRPr="00EF5D7A" w:rsidRDefault="005578F7" w:rsidP="00955130">
            <w:pPr>
              <w:autoSpaceDE w:val="0"/>
              <w:autoSpaceDN w:val="0"/>
              <w:adjustRightInd w:val="0"/>
              <w:rPr>
                <w:rFonts w:ascii="Calibri" w:hAnsi="Calibri" w:cs="Calibri"/>
              </w:rPr>
            </w:pPr>
            <w:r w:rsidRPr="00EF5D7A">
              <w:rPr>
                <w:rFonts w:ascii="Calibri" w:hAnsi="Calibri" w:cs="Calibri"/>
                <w:b/>
                <w:i/>
              </w:rPr>
              <w:t>Contractantul</w:t>
            </w:r>
            <w:r w:rsidRPr="00EF5D7A">
              <w:rPr>
                <w:rFonts w:ascii="Calibri" w:hAnsi="Calibri" w:cs="Calibri"/>
                <w:b/>
              </w:rPr>
              <w:t xml:space="preserve"> trebuie să notifice </w:t>
            </w:r>
            <w:r w:rsidRPr="00EF5D7A">
              <w:rPr>
                <w:rFonts w:ascii="Calibri" w:hAnsi="Calibri" w:cs="Calibri"/>
                <w:b/>
                <w:i/>
              </w:rPr>
              <w:t>Achizitorul</w:t>
            </w:r>
            <w:r w:rsidRPr="00EF5D7A">
              <w:rPr>
                <w:rFonts w:ascii="Calibri" w:hAnsi="Calibri" w:cs="Calibri"/>
                <w:b/>
              </w:rPr>
              <w:t xml:space="preserve"> </w:t>
            </w:r>
            <w:r w:rsidR="008934BB" w:rsidRPr="00EF5D7A">
              <w:rPr>
                <w:rFonts w:ascii="Calibri" w:hAnsi="Calibri" w:cs="Calibri"/>
                <w:b/>
              </w:rPr>
              <w:t>în termen de</w:t>
            </w:r>
            <w:r w:rsidR="008934BB" w:rsidRPr="00EF5D7A">
              <w:rPr>
                <w:rFonts w:ascii="Calibri" w:hAnsi="Calibri" w:cs="Calibri"/>
              </w:rPr>
              <w:t xml:space="preserve"> </w:t>
            </w:r>
            <w:r w:rsidR="008934BB" w:rsidRPr="00EF5D7A">
              <w:rPr>
                <w:rFonts w:ascii="Calibri" w:hAnsi="Calibri" w:cs="Calibri"/>
                <w:i/>
                <w:highlight w:val="lightGray"/>
              </w:rPr>
              <w:t xml:space="preserve">[ex.: 10 (zece) zile </w:t>
            </w:r>
            <w:r w:rsidR="00F218A2" w:rsidRPr="00EF5D7A">
              <w:rPr>
                <w:rFonts w:ascii="Calibri" w:hAnsi="Calibri" w:cs="Calibri"/>
                <w:i/>
                <w:highlight w:val="lightGray"/>
              </w:rPr>
              <w:t>de la data</w:t>
            </w:r>
            <w:r w:rsidRPr="00EF5D7A">
              <w:rPr>
                <w:rFonts w:ascii="Calibri" w:hAnsi="Calibri" w:cs="Calibri"/>
                <w:i/>
                <w:highlight w:val="lightGray"/>
              </w:rPr>
              <w:t xml:space="preserve"> declanșării evenimentului care generează posibila preluare a drepturilor și obligațiilor Contractantului din prezentul Contract</w:t>
            </w:r>
            <w:r w:rsidR="008934BB" w:rsidRPr="00EF5D7A">
              <w:rPr>
                <w:rFonts w:ascii="Calibri" w:hAnsi="Calibri" w:cs="Calibri"/>
                <w:i/>
                <w:highlight w:val="lightGray"/>
              </w:rPr>
              <w:t>]</w:t>
            </w:r>
            <w:r w:rsidRPr="00EF5D7A">
              <w:rPr>
                <w:rFonts w:ascii="Calibri" w:hAnsi="Calibri" w:cs="Calibri"/>
                <w:highlight w:val="lightGray"/>
              </w:rPr>
              <w:t>.</w:t>
            </w:r>
          </w:p>
          <w:p w14:paraId="0A56166B" w14:textId="4CF0A8C1" w:rsidR="00955130" w:rsidRPr="00EF5D7A" w:rsidRDefault="00955130" w:rsidP="00955130">
            <w:pPr>
              <w:pStyle w:val="DefaultText"/>
              <w:shd w:val="clear" w:color="auto" w:fill="EAF1DD" w:themeFill="accent3" w:themeFillTint="33"/>
              <w:rPr>
                <w:rFonts w:ascii="Calibri" w:hAnsi="Calibri" w:cs="Calibri"/>
                <w:i/>
                <w:noProof w:val="0"/>
                <w:sz w:val="22"/>
                <w:szCs w:val="22"/>
                <w:lang w:val="ro-RO"/>
              </w:rPr>
            </w:pPr>
            <w:r w:rsidRPr="00EF5D7A">
              <w:rPr>
                <w:rFonts w:ascii="Calibri" w:hAnsi="Calibri" w:cs="Calibri"/>
                <w:i/>
                <w:noProof w:val="0"/>
                <w:sz w:val="22"/>
                <w:szCs w:val="22"/>
                <w:shd w:val="clear" w:color="auto" w:fill="D9D9D9" w:themeFill="background1" w:themeFillShade="D9"/>
                <w:lang w:val="ro-RO"/>
              </w:rPr>
              <w:t xml:space="preserve">[ex.: Notificarea generează inițierea novației între cele două Părți, cu condiția respectării cerințelor stabilite, prin </w:t>
            </w:r>
            <w:r w:rsidRPr="00EF5D7A">
              <w:rPr>
                <w:rFonts w:ascii="Calibri" w:hAnsi="Calibri" w:cs="Calibri"/>
                <w:i/>
                <w:noProof w:val="0"/>
                <w:sz w:val="22"/>
                <w:szCs w:val="22"/>
                <w:u w:val="single"/>
                <w:shd w:val="clear" w:color="auto" w:fill="D9D9D9" w:themeFill="background1" w:themeFillShade="D9"/>
                <w:lang w:val="ro-RO"/>
              </w:rPr>
              <w:t>art. 221, alin. (1), lit. d), pct. 2 (ii) din Legea 98/2016</w:t>
            </w:r>
            <w:r w:rsidRPr="00EF5D7A">
              <w:rPr>
                <w:rFonts w:ascii="Calibri" w:hAnsi="Calibri" w:cs="Calibri"/>
                <w:i/>
                <w:noProof w:val="0"/>
                <w:sz w:val="22"/>
                <w:szCs w:val="22"/>
                <w:shd w:val="clear" w:color="auto" w:fill="D9D9D9" w:themeFill="background1" w:themeFillShade="D9"/>
                <w:lang w:val="ro-RO"/>
              </w:rPr>
              <w:t>, pentru:</w:t>
            </w:r>
          </w:p>
          <w:p w14:paraId="23A6C36A" w14:textId="77777777" w:rsidR="00955130" w:rsidRPr="00EF5D7A" w:rsidRDefault="00955130" w:rsidP="00955130">
            <w:pPr>
              <w:pStyle w:val="ListParagraph"/>
              <w:numPr>
                <w:ilvl w:val="1"/>
                <w:numId w:val="33"/>
              </w:numPr>
              <w:shd w:val="clear" w:color="auto" w:fill="D9D9D9" w:themeFill="background1" w:themeFillShade="D9"/>
              <w:autoSpaceDE w:val="0"/>
              <w:autoSpaceDN w:val="0"/>
              <w:adjustRightInd w:val="0"/>
              <w:ind w:left="311" w:hanging="311"/>
              <w:rPr>
                <w:rFonts w:ascii="Calibri" w:hAnsi="Calibri" w:cs="Calibri"/>
                <w:bCs/>
                <w:i/>
              </w:rPr>
            </w:pPr>
            <w:r w:rsidRPr="00EF5D7A">
              <w:rPr>
                <w:rFonts w:ascii="Calibri" w:hAnsi="Calibri" w:cs="Calibri"/>
                <w:bCs/>
                <w:i/>
              </w:rPr>
              <w:t>Operatorul Economic care preia drepturile și obligațiile Contractantului din acest Contract, respectiv îndeplinirea criteriilor de calificare stabilite în cadrul procedurii din care a rezultat prezentul Contract,</w:t>
            </w:r>
          </w:p>
          <w:p w14:paraId="4FA38A5B" w14:textId="77777777" w:rsidR="00955130" w:rsidRPr="00EF5D7A" w:rsidRDefault="00955130" w:rsidP="00955130">
            <w:pPr>
              <w:pStyle w:val="ListParagraph"/>
              <w:numPr>
                <w:ilvl w:val="1"/>
                <w:numId w:val="33"/>
              </w:numPr>
              <w:shd w:val="clear" w:color="auto" w:fill="D9D9D9" w:themeFill="background1" w:themeFillShade="D9"/>
              <w:autoSpaceDE w:val="0"/>
              <w:autoSpaceDN w:val="0"/>
              <w:adjustRightInd w:val="0"/>
              <w:ind w:left="311" w:hanging="311"/>
              <w:rPr>
                <w:rFonts w:ascii="Calibri" w:hAnsi="Calibri" w:cs="Calibri"/>
                <w:bCs/>
                <w:i/>
              </w:rPr>
            </w:pPr>
            <w:r w:rsidRPr="00EF5D7A">
              <w:rPr>
                <w:rFonts w:ascii="Calibri" w:hAnsi="Calibri" w:cs="Calibri"/>
                <w:bCs/>
                <w:i/>
              </w:rPr>
              <w:t>prezentul Contract, prin inexistența de modificări substanțiale ale acestuia ca urmare a preluării de drepturi și obligații,</w:t>
            </w:r>
          </w:p>
          <w:p w14:paraId="7BDDC919" w14:textId="77777777" w:rsidR="00955130" w:rsidRPr="00EF5D7A" w:rsidRDefault="00955130" w:rsidP="00955130">
            <w:pPr>
              <w:pStyle w:val="ListParagraph"/>
              <w:numPr>
                <w:ilvl w:val="1"/>
                <w:numId w:val="33"/>
              </w:numPr>
              <w:shd w:val="clear" w:color="auto" w:fill="D9D9D9" w:themeFill="background1" w:themeFillShade="D9"/>
              <w:autoSpaceDE w:val="0"/>
              <w:autoSpaceDN w:val="0"/>
              <w:adjustRightInd w:val="0"/>
              <w:ind w:left="311" w:hanging="311"/>
              <w:rPr>
                <w:rFonts w:ascii="Calibri" w:hAnsi="Calibri" w:cs="Calibri"/>
                <w:bCs/>
                <w:i/>
              </w:rPr>
            </w:pPr>
            <w:r w:rsidRPr="00EF5D7A">
              <w:rPr>
                <w:rFonts w:ascii="Calibri" w:hAnsi="Calibri" w:cs="Calibri"/>
                <w:bCs/>
                <w:i/>
              </w:rPr>
              <w:t>Achizitor, prin neeludarea aplicării de către Achizitor a procedurilor de atribuire prevăzute de Lege pentru obligațiile care devin subiect al contractului de novație.</w:t>
            </w:r>
            <w:r w:rsidRPr="00EF5D7A">
              <w:rPr>
                <w:rFonts w:ascii="Calibri" w:hAnsi="Calibri" w:cs="Calibri"/>
                <w:i/>
              </w:rPr>
              <w:t>]</w:t>
            </w:r>
          </w:p>
          <w:p w14:paraId="1C10789D" w14:textId="3F6D059D" w:rsidR="00955130" w:rsidRPr="00EF5D7A" w:rsidRDefault="00955130" w:rsidP="00955130">
            <w:pPr>
              <w:shd w:val="clear" w:color="auto" w:fill="EAF1DD" w:themeFill="accent3" w:themeFillTint="33"/>
              <w:autoSpaceDE w:val="0"/>
              <w:autoSpaceDN w:val="0"/>
              <w:adjustRightInd w:val="0"/>
              <w:rPr>
                <w:rFonts w:ascii="Calibri" w:hAnsi="Calibri" w:cs="Calibri"/>
                <w:i/>
                <w:color w:val="000000"/>
                <w:shd w:val="clear" w:color="auto" w:fill="D9D9D9" w:themeFill="background1" w:themeFillShade="D9"/>
              </w:rPr>
            </w:pPr>
            <w:r w:rsidRPr="00EF5D7A">
              <w:rPr>
                <w:rFonts w:ascii="Calibri" w:hAnsi="Calibri" w:cs="Calibri"/>
                <w:i/>
                <w:shd w:val="clear" w:color="auto" w:fill="D9D9D9" w:themeFill="background1" w:themeFillShade="D9"/>
              </w:rPr>
              <w:t xml:space="preserve">[ex.: </w:t>
            </w:r>
            <w:r w:rsidRPr="00EF5D7A">
              <w:rPr>
                <w:rFonts w:ascii="Calibri" w:hAnsi="Calibri" w:cs="Calibri"/>
                <w:i/>
                <w:color w:val="000000"/>
                <w:shd w:val="clear" w:color="auto" w:fill="D9D9D9" w:themeFill="background1" w:themeFillShade="D9"/>
              </w:rPr>
              <w:t xml:space="preserve">În cazul încetării anticipate a Contractului, Contractantul principal cesionează Achizitorului contractele încheiate cu </w:t>
            </w:r>
            <w:r w:rsidR="000D792D" w:rsidRPr="00EF5D7A">
              <w:rPr>
                <w:rFonts w:ascii="Calibri" w:hAnsi="Calibri" w:cs="Calibri"/>
                <w:i/>
                <w:color w:val="000000"/>
                <w:shd w:val="clear" w:color="auto" w:fill="D9D9D9" w:themeFill="background1" w:themeFillShade="D9"/>
              </w:rPr>
              <w:t>Subcontractanții</w:t>
            </w:r>
            <w:r w:rsidRPr="00EF5D7A">
              <w:rPr>
                <w:rFonts w:ascii="Calibri" w:hAnsi="Calibri" w:cs="Calibri"/>
                <w:i/>
                <w:color w:val="000000"/>
                <w:shd w:val="clear" w:color="auto" w:fill="D9D9D9" w:themeFill="background1" w:themeFillShade="D9"/>
              </w:rPr>
              <w:t xml:space="preserve"> acestuia.]</w:t>
            </w:r>
          </w:p>
          <w:p w14:paraId="6F787BFD" w14:textId="40EE3010" w:rsidR="00955130" w:rsidRPr="00EF5D7A" w:rsidRDefault="00955130" w:rsidP="00955130">
            <w:pPr>
              <w:shd w:val="clear" w:color="auto" w:fill="EAF1DD" w:themeFill="accent3" w:themeFillTint="33"/>
              <w:autoSpaceDE w:val="0"/>
              <w:autoSpaceDN w:val="0"/>
              <w:adjustRightInd w:val="0"/>
              <w:rPr>
                <w:rFonts w:ascii="Calibri" w:hAnsi="Calibri" w:cs="Calibri"/>
                <w:i/>
              </w:rPr>
            </w:pPr>
            <w:r w:rsidRPr="00EF5D7A">
              <w:rPr>
                <w:rFonts w:ascii="Calibri" w:hAnsi="Calibri" w:cs="Calibri"/>
                <w:i/>
                <w:shd w:val="clear" w:color="auto" w:fill="D9D9D9" w:themeFill="background1" w:themeFillShade="D9"/>
              </w:rPr>
              <w:t xml:space="preserve">[ex.: </w:t>
            </w:r>
            <w:r w:rsidRPr="00EF5D7A">
              <w:rPr>
                <w:rFonts w:ascii="Calibri" w:hAnsi="Calibri" w:cs="Calibri"/>
                <w:i/>
                <w:color w:val="000000"/>
                <w:shd w:val="clear" w:color="auto" w:fill="D9D9D9" w:themeFill="background1" w:themeFillShade="D9"/>
              </w:rPr>
              <w:t>În cazul în care terțul susținător nu și-a respectat obligațiile asumate prin angajamentul ferm de susținere, drepturile Contractantului asupra terților susținători sunt cesionate Achizitorului.]</w:t>
            </w:r>
          </w:p>
        </w:tc>
      </w:tr>
      <w:tr w:rsidR="005578F7" w:rsidRPr="00EF5D7A" w14:paraId="326C959D" w14:textId="77777777" w:rsidTr="00872D22">
        <w:tc>
          <w:tcPr>
            <w:tcW w:w="1636" w:type="dxa"/>
            <w:shd w:val="clear" w:color="auto" w:fill="92CDDC" w:themeFill="accent5" w:themeFillTint="99"/>
          </w:tcPr>
          <w:p w14:paraId="7880A23E" w14:textId="03A6AE55" w:rsidR="005578F7" w:rsidRPr="00EF5D7A" w:rsidRDefault="005578F7" w:rsidP="006E5C26">
            <w:pPr>
              <w:autoSpaceDE w:val="0"/>
              <w:autoSpaceDN w:val="0"/>
              <w:adjustRightInd w:val="0"/>
              <w:rPr>
                <w:rFonts w:ascii="Calibri" w:hAnsi="Calibri" w:cs="Calibri"/>
                <w:b/>
                <w:bCs/>
              </w:rPr>
            </w:pPr>
            <w:r w:rsidRPr="00EF5D7A">
              <w:rPr>
                <w:rFonts w:ascii="Calibri" w:hAnsi="Calibri" w:cs="Calibri"/>
                <w:b/>
                <w:bCs/>
              </w:rPr>
              <w:t>2.</w:t>
            </w:r>
            <w:r w:rsidR="006E5C26">
              <w:rPr>
                <w:rFonts w:ascii="Calibri" w:hAnsi="Calibri" w:cs="Calibri"/>
                <w:b/>
                <w:bCs/>
              </w:rPr>
              <w:t>6</w:t>
            </w:r>
            <w:r w:rsidRPr="00EF5D7A">
              <w:rPr>
                <w:rFonts w:ascii="Calibri" w:hAnsi="Calibri" w:cs="Calibri"/>
                <w:b/>
                <w:bCs/>
              </w:rPr>
              <w:t>.</w:t>
            </w:r>
          </w:p>
        </w:tc>
        <w:tc>
          <w:tcPr>
            <w:tcW w:w="8264" w:type="dxa"/>
            <w:shd w:val="clear" w:color="auto" w:fill="92CDDC" w:themeFill="accent5" w:themeFillTint="99"/>
          </w:tcPr>
          <w:p w14:paraId="79DD1B48" w14:textId="77777777" w:rsidR="005578F7" w:rsidRPr="00EF5D7A" w:rsidRDefault="005578F7" w:rsidP="005578F7">
            <w:pPr>
              <w:rPr>
                <w:rFonts w:ascii="Calibri" w:hAnsi="Calibri" w:cs="Calibri"/>
                <w:b/>
              </w:rPr>
            </w:pPr>
            <w:r w:rsidRPr="00EF5D7A">
              <w:rPr>
                <w:rFonts w:ascii="Calibri" w:hAnsi="Calibri" w:cs="Calibri"/>
                <w:b/>
              </w:rPr>
              <w:t>Subcontractarea</w:t>
            </w:r>
          </w:p>
        </w:tc>
      </w:tr>
      <w:tr w:rsidR="005578F7" w:rsidRPr="00EF5D7A" w14:paraId="2A4EDA27" w14:textId="77777777" w:rsidTr="00872D22">
        <w:tc>
          <w:tcPr>
            <w:tcW w:w="1636" w:type="dxa"/>
          </w:tcPr>
          <w:p w14:paraId="0AB476A3" w14:textId="7A4C6BB5" w:rsidR="005578F7" w:rsidRPr="00EF5D7A" w:rsidRDefault="005522B3" w:rsidP="006E5C26">
            <w:pPr>
              <w:autoSpaceDE w:val="0"/>
              <w:autoSpaceDN w:val="0"/>
              <w:adjustRightInd w:val="0"/>
              <w:rPr>
                <w:rFonts w:ascii="Calibri" w:hAnsi="Calibri" w:cs="Calibri"/>
                <w:b/>
                <w:bCs/>
              </w:rPr>
            </w:pPr>
            <w:r w:rsidRPr="00EF5D7A">
              <w:rPr>
                <w:rFonts w:ascii="Calibri" w:hAnsi="Calibri" w:cs="Calibri"/>
                <w:b/>
                <w:bCs/>
              </w:rPr>
              <w:t>2.</w:t>
            </w:r>
            <w:r w:rsidR="006E5C26">
              <w:rPr>
                <w:rFonts w:ascii="Calibri" w:hAnsi="Calibri" w:cs="Calibri"/>
                <w:b/>
                <w:bCs/>
              </w:rPr>
              <w:t>6</w:t>
            </w:r>
            <w:r w:rsidRPr="00EF5D7A">
              <w:rPr>
                <w:rFonts w:ascii="Calibri" w:hAnsi="Calibri" w:cs="Calibri"/>
                <w:b/>
                <w:bCs/>
              </w:rPr>
              <w:t>.(c)</w:t>
            </w:r>
          </w:p>
        </w:tc>
        <w:tc>
          <w:tcPr>
            <w:tcW w:w="8264" w:type="dxa"/>
            <w:shd w:val="clear" w:color="auto" w:fill="EAF1DD" w:themeFill="accent3" w:themeFillTint="33"/>
          </w:tcPr>
          <w:p w14:paraId="0F4129A2" w14:textId="4D3AF2F8" w:rsidR="005578F7" w:rsidRPr="00EF5D7A" w:rsidRDefault="005578F7" w:rsidP="005578F7">
            <w:pPr>
              <w:pStyle w:val="Default"/>
              <w:rPr>
                <w:rFonts w:ascii="Calibri" w:hAnsi="Calibri" w:cs="Calibri"/>
                <w:i/>
                <w:color w:val="0070C0"/>
                <w:sz w:val="22"/>
                <w:szCs w:val="22"/>
              </w:rPr>
            </w:pPr>
            <w:r w:rsidRPr="00EF5D7A">
              <w:rPr>
                <w:rFonts w:ascii="Calibri" w:hAnsi="Calibri" w:cs="Calibri"/>
                <w:i/>
                <w:color w:val="0070C0"/>
                <w:sz w:val="22"/>
                <w:szCs w:val="22"/>
              </w:rPr>
              <w:t>[</w:t>
            </w:r>
            <w:r w:rsidR="0046177C" w:rsidRPr="00EF5D7A">
              <w:rPr>
                <w:rFonts w:ascii="Calibri" w:hAnsi="Calibri" w:cs="Calibri"/>
                <w:i/>
                <w:color w:val="0070C0"/>
                <w:sz w:val="22"/>
                <w:szCs w:val="22"/>
              </w:rPr>
              <w:t xml:space="preserve">Astfel cum se stabilește prin Documentația </w:t>
            </w:r>
            <w:r w:rsidRPr="00EF5D7A">
              <w:rPr>
                <w:rFonts w:ascii="Calibri" w:hAnsi="Calibri" w:cs="Calibri"/>
                <w:i/>
                <w:color w:val="0070C0"/>
                <w:sz w:val="22"/>
                <w:szCs w:val="22"/>
              </w:rPr>
              <w:t>de Atribuire de către Achizitor, vor putea fi stabilite liste privind Subcontractanții, cu datele de recunoaștere ale acestora precum și contractele încheiate cu aceștia, care se constituie anexe la prezentul Contract.]</w:t>
            </w:r>
          </w:p>
          <w:p w14:paraId="48381372" w14:textId="3055AD8C" w:rsidR="005578F7" w:rsidRPr="00EF5D7A" w:rsidRDefault="005522B3" w:rsidP="005578F7">
            <w:pPr>
              <w:pStyle w:val="Default"/>
              <w:rPr>
                <w:rFonts w:ascii="Calibri" w:hAnsi="Calibri" w:cs="Calibri"/>
                <w:sz w:val="22"/>
                <w:szCs w:val="22"/>
              </w:rPr>
            </w:pPr>
            <w:r w:rsidRPr="00EF5D7A">
              <w:rPr>
                <w:rFonts w:ascii="Calibri" w:hAnsi="Calibri" w:cs="Calibri"/>
                <w:i/>
                <w:color w:val="auto"/>
                <w:sz w:val="22"/>
                <w:szCs w:val="22"/>
                <w:highlight w:val="lightGray"/>
              </w:rPr>
              <w:t>[ex.: Anexa nr. [nr. anexă]].</w:t>
            </w:r>
            <w:r w:rsidRPr="00EF5D7A">
              <w:rPr>
                <w:rFonts w:ascii="Calibri" w:hAnsi="Calibri" w:cs="Calibri"/>
                <w:i/>
                <w:sz w:val="22"/>
                <w:szCs w:val="22"/>
                <w:highlight w:val="lightGray"/>
              </w:rPr>
              <w:t xml:space="preserve"> – Lista Subcontractanților și/sau </w:t>
            </w:r>
            <w:r w:rsidRPr="00EF5D7A">
              <w:rPr>
                <w:rFonts w:ascii="Calibri" w:hAnsi="Calibri" w:cs="Calibri"/>
                <w:i/>
                <w:color w:val="auto"/>
                <w:sz w:val="22"/>
                <w:szCs w:val="22"/>
                <w:highlight w:val="lightGray"/>
              </w:rPr>
              <w:t>Anexa nr. [nr. anexă] – Contract/Contracte de Subcontractare</w:t>
            </w:r>
            <w:r w:rsidRPr="00EF5D7A">
              <w:rPr>
                <w:rFonts w:ascii="Calibri" w:hAnsi="Calibri" w:cs="Calibri"/>
                <w:i/>
                <w:sz w:val="22"/>
                <w:szCs w:val="22"/>
                <w:highlight w:val="lightGray"/>
              </w:rPr>
              <w:t>]</w:t>
            </w:r>
          </w:p>
        </w:tc>
      </w:tr>
      <w:tr w:rsidR="005578F7" w:rsidRPr="00EF5D7A" w14:paraId="102D7D6B" w14:textId="77777777" w:rsidTr="00872D22">
        <w:tc>
          <w:tcPr>
            <w:tcW w:w="1636" w:type="dxa"/>
          </w:tcPr>
          <w:p w14:paraId="2E13C690" w14:textId="329A578C" w:rsidR="005578F7" w:rsidRPr="00EF5D7A" w:rsidRDefault="005578F7" w:rsidP="006E5C26">
            <w:pPr>
              <w:autoSpaceDE w:val="0"/>
              <w:autoSpaceDN w:val="0"/>
              <w:adjustRightInd w:val="0"/>
              <w:rPr>
                <w:rFonts w:ascii="Calibri" w:hAnsi="Calibri" w:cs="Calibri"/>
                <w:b/>
                <w:bCs/>
              </w:rPr>
            </w:pPr>
            <w:r w:rsidRPr="00EF5D7A">
              <w:rPr>
                <w:rFonts w:ascii="Calibri" w:hAnsi="Calibri" w:cs="Calibri"/>
                <w:b/>
                <w:bCs/>
              </w:rPr>
              <w:t>2.</w:t>
            </w:r>
            <w:r w:rsidR="006E5C26">
              <w:rPr>
                <w:rFonts w:ascii="Calibri" w:hAnsi="Calibri" w:cs="Calibri"/>
                <w:b/>
                <w:bCs/>
              </w:rPr>
              <w:t>6</w:t>
            </w:r>
            <w:r w:rsidRPr="00EF5D7A">
              <w:rPr>
                <w:rFonts w:ascii="Calibri" w:hAnsi="Calibri" w:cs="Calibri"/>
                <w:b/>
                <w:bCs/>
              </w:rPr>
              <w:t>.(</w:t>
            </w:r>
            <w:r w:rsidR="005522B3" w:rsidRPr="00EF5D7A">
              <w:rPr>
                <w:rFonts w:ascii="Calibri" w:hAnsi="Calibri" w:cs="Calibri"/>
                <w:b/>
                <w:bCs/>
              </w:rPr>
              <w:t>d</w:t>
            </w:r>
            <w:r w:rsidRPr="00EF5D7A">
              <w:rPr>
                <w:rFonts w:ascii="Calibri" w:hAnsi="Calibri" w:cs="Calibri"/>
                <w:b/>
                <w:bCs/>
              </w:rPr>
              <w:t>)</w:t>
            </w:r>
          </w:p>
        </w:tc>
        <w:tc>
          <w:tcPr>
            <w:tcW w:w="8264" w:type="dxa"/>
            <w:shd w:val="clear" w:color="auto" w:fill="EAF1DD" w:themeFill="accent3" w:themeFillTint="33"/>
          </w:tcPr>
          <w:p w14:paraId="40656041" w14:textId="65DC4990" w:rsidR="005578F7" w:rsidRPr="00EF5D7A" w:rsidRDefault="005578F7" w:rsidP="005578F7">
            <w:pPr>
              <w:pStyle w:val="Default"/>
              <w:rPr>
                <w:rFonts w:ascii="Calibri" w:hAnsi="Calibri" w:cs="Calibri"/>
                <w:i/>
                <w:color w:val="0070C0"/>
                <w:sz w:val="22"/>
                <w:szCs w:val="22"/>
              </w:rPr>
            </w:pPr>
            <w:r w:rsidRPr="00EF5D7A">
              <w:rPr>
                <w:rFonts w:ascii="Calibri" w:hAnsi="Calibri" w:cs="Calibri"/>
                <w:i/>
                <w:color w:val="0070C0"/>
                <w:sz w:val="22"/>
                <w:szCs w:val="22"/>
              </w:rPr>
              <w:t>[</w:t>
            </w:r>
            <w:r w:rsidR="0046177C" w:rsidRPr="00EF5D7A">
              <w:rPr>
                <w:rFonts w:ascii="Calibri" w:hAnsi="Calibri" w:cs="Calibri"/>
                <w:i/>
                <w:color w:val="0070C0"/>
                <w:sz w:val="22"/>
                <w:szCs w:val="22"/>
              </w:rPr>
              <w:t xml:space="preserve">Astfel cum se stabilește prin Documentația </w:t>
            </w:r>
            <w:r w:rsidRPr="00EF5D7A">
              <w:rPr>
                <w:rFonts w:ascii="Calibri" w:hAnsi="Calibri" w:cs="Calibri"/>
                <w:i/>
                <w:color w:val="0070C0"/>
                <w:sz w:val="22"/>
                <w:szCs w:val="22"/>
              </w:rPr>
              <w:t xml:space="preserve">de Atribuire de către Achizitor, va putea fi </w:t>
            </w:r>
            <w:r w:rsidR="00A812C3">
              <w:rPr>
                <w:rFonts w:ascii="Calibri" w:hAnsi="Calibri" w:cs="Calibri"/>
                <w:i/>
                <w:color w:val="0070C0"/>
                <w:sz w:val="22"/>
                <w:szCs w:val="22"/>
              </w:rPr>
              <w:t>precizată</w:t>
            </w:r>
            <w:r w:rsidR="00A812C3" w:rsidRPr="00EF5D7A">
              <w:rPr>
                <w:rFonts w:ascii="Calibri" w:hAnsi="Calibri" w:cs="Calibri"/>
                <w:i/>
                <w:color w:val="0070C0"/>
                <w:sz w:val="22"/>
                <w:szCs w:val="22"/>
              </w:rPr>
              <w:t xml:space="preserve"> </w:t>
            </w:r>
            <w:r w:rsidRPr="00EF5D7A">
              <w:rPr>
                <w:rFonts w:ascii="Calibri" w:hAnsi="Calibri" w:cs="Calibri"/>
                <w:i/>
                <w:color w:val="0070C0"/>
                <w:sz w:val="22"/>
                <w:szCs w:val="22"/>
              </w:rPr>
              <w:t>modalitatea de prezentare a solicitării de înlocuire a unui Subcontractant, respectiv implicarea de noi Subcontractanți.]</w:t>
            </w:r>
          </w:p>
          <w:p w14:paraId="53CDF378" w14:textId="1F606897" w:rsidR="005578F7" w:rsidRPr="00175381" w:rsidRDefault="005578F7" w:rsidP="005578F7">
            <w:pPr>
              <w:pStyle w:val="Default"/>
              <w:rPr>
                <w:rFonts w:ascii="Calibri" w:hAnsi="Calibri" w:cs="Calibri"/>
                <w:i/>
                <w:color w:val="auto"/>
                <w:sz w:val="22"/>
                <w:szCs w:val="22"/>
                <w:highlight w:val="lightGray"/>
              </w:rPr>
            </w:pPr>
            <w:r w:rsidRPr="00EF5D7A">
              <w:rPr>
                <w:rFonts w:ascii="Calibri" w:hAnsi="Calibri" w:cs="Calibri"/>
                <w:i/>
                <w:color w:val="auto"/>
                <w:sz w:val="22"/>
                <w:szCs w:val="22"/>
                <w:highlight w:val="lightGray"/>
              </w:rPr>
              <w:t>[ex.: Notificarea Achizitorului se face cu [nr. zile] zile înainte de momentul începerii activității în care respectivul Subcontractant este implicat, conform prevederilor contractuale privind comunicarea între Părți și cu prezentarea documentelor pentru verificarea formei de înregistrare și, după caz, de atestare ori apartenență din punct de vedere profesional, deținerea unei autorizații pentru realizarea Serviciilor în cauză, motivelor de excludere, a capacității și resurselor pentru activităț</w:t>
            </w:r>
            <w:r w:rsidR="00175381">
              <w:rPr>
                <w:rFonts w:ascii="Calibri" w:hAnsi="Calibri" w:cs="Calibri"/>
                <w:i/>
                <w:color w:val="auto"/>
                <w:sz w:val="22"/>
                <w:szCs w:val="22"/>
                <w:highlight w:val="lightGray"/>
              </w:rPr>
              <w:t>ile ce urmează a fi îndeplinite</w:t>
            </w:r>
            <w:r w:rsidRPr="00EF5D7A">
              <w:rPr>
                <w:rFonts w:ascii="Calibri" w:hAnsi="Calibri" w:cs="Calibri"/>
                <w:i/>
                <w:color w:val="auto"/>
                <w:sz w:val="22"/>
                <w:szCs w:val="22"/>
                <w:highlight w:val="lightGray"/>
              </w:rPr>
              <w:t xml:space="preserve"> etc.]</w:t>
            </w:r>
          </w:p>
          <w:p w14:paraId="47B54539" w14:textId="69E15E0B" w:rsidR="005578F7" w:rsidRPr="00EF5D7A" w:rsidRDefault="005578F7" w:rsidP="00EF5BB1">
            <w:pPr>
              <w:pStyle w:val="Default"/>
              <w:rPr>
                <w:rFonts w:ascii="Calibri" w:hAnsi="Calibri" w:cs="Calibri"/>
                <w:i/>
                <w:sz w:val="22"/>
                <w:szCs w:val="22"/>
              </w:rPr>
            </w:pPr>
            <w:r w:rsidRPr="00EF5D7A">
              <w:rPr>
                <w:rFonts w:ascii="Calibri" w:hAnsi="Calibri" w:cs="Calibri"/>
                <w:i/>
                <w:sz w:val="22"/>
                <w:szCs w:val="22"/>
                <w:highlight w:val="lightGray"/>
                <w:shd w:val="clear" w:color="auto" w:fill="D9D9D9" w:themeFill="background1" w:themeFillShade="D9"/>
              </w:rPr>
              <w:t xml:space="preserve">[ex.: Achizitorul </w:t>
            </w:r>
            <w:r w:rsidR="00EF5BB1">
              <w:rPr>
                <w:rFonts w:ascii="Calibri" w:hAnsi="Calibri" w:cs="Calibri"/>
                <w:i/>
                <w:sz w:val="22"/>
                <w:szCs w:val="22"/>
                <w:highlight w:val="lightGray"/>
                <w:shd w:val="clear" w:color="auto" w:fill="D9D9D9" w:themeFill="background1" w:themeFillShade="D9"/>
              </w:rPr>
              <w:t>notifică</w:t>
            </w:r>
            <w:r w:rsidRPr="00EF5D7A">
              <w:rPr>
                <w:rFonts w:ascii="Calibri" w:hAnsi="Calibri" w:cs="Calibri"/>
                <w:i/>
                <w:sz w:val="22"/>
                <w:szCs w:val="22"/>
                <w:highlight w:val="lightGray"/>
                <w:shd w:val="clear" w:color="auto" w:fill="D9D9D9" w:themeFill="background1" w:themeFillShade="D9"/>
              </w:rPr>
              <w:t xml:space="preserve"> decizia sa Contractantului în termen de </w:t>
            </w:r>
            <w:r w:rsidRPr="00EF5D7A">
              <w:rPr>
                <w:rFonts w:ascii="Calibri" w:hAnsi="Calibri" w:cs="Calibri"/>
                <w:i/>
                <w:color w:val="auto"/>
                <w:sz w:val="22"/>
                <w:szCs w:val="22"/>
                <w:highlight w:val="lightGray"/>
                <w:shd w:val="clear" w:color="auto" w:fill="D9D9D9" w:themeFill="background1" w:themeFillShade="D9"/>
              </w:rPr>
              <w:t>[ex: 30 (treizeci)]</w:t>
            </w:r>
            <w:r w:rsidRPr="00EF5D7A">
              <w:rPr>
                <w:rFonts w:ascii="Calibri" w:hAnsi="Calibri" w:cs="Calibri"/>
                <w:i/>
                <w:sz w:val="22"/>
                <w:szCs w:val="22"/>
                <w:highlight w:val="lightGray"/>
                <w:shd w:val="clear" w:color="auto" w:fill="D9D9D9" w:themeFill="background1" w:themeFillShade="D9"/>
              </w:rPr>
              <w:t xml:space="preserve"> de zile de la data primirii notificării.]</w:t>
            </w:r>
          </w:p>
        </w:tc>
      </w:tr>
      <w:tr w:rsidR="005578F7" w:rsidRPr="00EF5D7A" w14:paraId="7796CC9F" w14:textId="77777777" w:rsidTr="00872D22">
        <w:tc>
          <w:tcPr>
            <w:tcW w:w="1636" w:type="dxa"/>
          </w:tcPr>
          <w:p w14:paraId="3C311FF4" w14:textId="0F4DBA7E" w:rsidR="005578F7" w:rsidRPr="00EF5D7A" w:rsidRDefault="005578F7" w:rsidP="006E5C26">
            <w:pPr>
              <w:autoSpaceDE w:val="0"/>
              <w:autoSpaceDN w:val="0"/>
              <w:adjustRightInd w:val="0"/>
              <w:rPr>
                <w:rFonts w:ascii="Calibri" w:hAnsi="Calibri" w:cs="Calibri"/>
                <w:b/>
                <w:bCs/>
              </w:rPr>
            </w:pPr>
            <w:r w:rsidRPr="00EF5D7A">
              <w:rPr>
                <w:rFonts w:ascii="Calibri" w:hAnsi="Calibri" w:cs="Calibri"/>
                <w:b/>
                <w:bCs/>
              </w:rPr>
              <w:t>2.</w:t>
            </w:r>
            <w:r w:rsidR="006E5C26">
              <w:rPr>
                <w:rFonts w:ascii="Calibri" w:hAnsi="Calibri" w:cs="Calibri"/>
                <w:b/>
                <w:bCs/>
              </w:rPr>
              <w:t>6</w:t>
            </w:r>
            <w:r w:rsidRPr="00EF5D7A">
              <w:rPr>
                <w:rFonts w:ascii="Calibri" w:hAnsi="Calibri" w:cs="Calibri"/>
                <w:b/>
                <w:bCs/>
              </w:rPr>
              <w:t>.(</w:t>
            </w:r>
            <w:r w:rsidR="006974F2" w:rsidRPr="00EF5D7A">
              <w:rPr>
                <w:rFonts w:ascii="Calibri" w:hAnsi="Calibri" w:cs="Calibri"/>
                <w:b/>
                <w:bCs/>
              </w:rPr>
              <w:t>h</w:t>
            </w:r>
            <w:r w:rsidRPr="00EF5D7A">
              <w:rPr>
                <w:rFonts w:ascii="Calibri" w:hAnsi="Calibri" w:cs="Calibri"/>
                <w:b/>
                <w:bCs/>
              </w:rPr>
              <w:t>)</w:t>
            </w:r>
          </w:p>
        </w:tc>
        <w:tc>
          <w:tcPr>
            <w:tcW w:w="8264" w:type="dxa"/>
            <w:shd w:val="clear" w:color="auto" w:fill="EAF1DD" w:themeFill="accent3" w:themeFillTint="33"/>
          </w:tcPr>
          <w:p w14:paraId="7AB202C3" w14:textId="50624D73" w:rsidR="005578F7" w:rsidRPr="00EF5D7A" w:rsidRDefault="005578F7" w:rsidP="005578F7">
            <w:pPr>
              <w:autoSpaceDE w:val="0"/>
              <w:autoSpaceDN w:val="0"/>
              <w:adjustRightInd w:val="0"/>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 xml:space="preserve">de Atribuire de către Achizitor, va putea fi </w:t>
            </w:r>
            <w:r w:rsidR="00A812C3">
              <w:rPr>
                <w:rFonts w:ascii="Calibri" w:hAnsi="Calibri" w:cs="Calibri"/>
                <w:i/>
                <w:color w:val="0070C0"/>
              </w:rPr>
              <w:lastRenderedPageBreak/>
              <w:t>precizat</w:t>
            </w:r>
            <w:r w:rsidR="00A812C3" w:rsidRPr="00EF5D7A">
              <w:rPr>
                <w:rFonts w:ascii="Calibri" w:hAnsi="Calibri" w:cs="Calibri"/>
                <w:i/>
                <w:color w:val="0070C0"/>
              </w:rPr>
              <w:t xml:space="preserve"> </w:t>
            </w:r>
            <w:r w:rsidRPr="00EF5D7A">
              <w:rPr>
                <w:rFonts w:ascii="Calibri" w:hAnsi="Calibri" w:cs="Calibri"/>
                <w:i/>
                <w:color w:val="0070C0"/>
              </w:rPr>
              <w:t>cuantumul despăgubirilor.]</w:t>
            </w:r>
          </w:p>
          <w:p w14:paraId="43A3A251" w14:textId="5F2F8329" w:rsidR="005578F7" w:rsidRPr="00EF5D7A" w:rsidRDefault="005578F7" w:rsidP="000E57C3">
            <w:pPr>
              <w:autoSpaceDE w:val="0"/>
              <w:autoSpaceDN w:val="0"/>
              <w:adjustRightInd w:val="0"/>
              <w:rPr>
                <w:rFonts w:ascii="Calibri" w:hAnsi="Calibri" w:cs="Calibri"/>
                <w:b/>
                <w:bCs/>
              </w:rPr>
            </w:pPr>
            <w:r w:rsidRPr="00EF5D7A">
              <w:rPr>
                <w:rFonts w:ascii="Calibri" w:hAnsi="Calibri" w:cs="Calibri"/>
                <w:b/>
              </w:rPr>
              <w:t xml:space="preserve">Despăgubirile sunt în cuantum de </w:t>
            </w:r>
            <w:r w:rsidRPr="00EF5D7A">
              <w:rPr>
                <w:rFonts w:ascii="Calibri" w:hAnsi="Calibri" w:cs="Calibri"/>
                <w:i/>
                <w:highlight w:val="lightGray"/>
              </w:rPr>
              <w:t>[ex: maximum 10%</w:t>
            </w:r>
            <w:r w:rsidR="000E57C3" w:rsidRPr="00EF5D7A">
              <w:rPr>
                <w:rFonts w:ascii="Calibri" w:hAnsi="Calibri" w:cs="Calibri"/>
                <w:i/>
                <w:highlight w:val="lightGray"/>
              </w:rPr>
              <w:t xml:space="preserve"> din valoarea Contractului.</w:t>
            </w:r>
            <w:r w:rsidRPr="00EF5D7A">
              <w:rPr>
                <w:rFonts w:ascii="Calibri" w:hAnsi="Calibri" w:cs="Calibri"/>
                <w:i/>
                <w:highlight w:val="lightGray"/>
              </w:rPr>
              <w:t>]</w:t>
            </w:r>
          </w:p>
        </w:tc>
      </w:tr>
      <w:tr w:rsidR="005578F7" w:rsidRPr="00EF5D7A" w14:paraId="2ADAD32D" w14:textId="77777777" w:rsidTr="00872D22">
        <w:tc>
          <w:tcPr>
            <w:tcW w:w="1636" w:type="dxa"/>
          </w:tcPr>
          <w:p w14:paraId="222679EE" w14:textId="515CFB8D" w:rsidR="005578F7" w:rsidRPr="00EF5D7A" w:rsidRDefault="005578F7" w:rsidP="006E5C26">
            <w:pPr>
              <w:autoSpaceDE w:val="0"/>
              <w:autoSpaceDN w:val="0"/>
              <w:adjustRightInd w:val="0"/>
              <w:rPr>
                <w:rFonts w:ascii="Calibri" w:hAnsi="Calibri" w:cs="Calibri"/>
                <w:b/>
                <w:bCs/>
              </w:rPr>
            </w:pPr>
            <w:r w:rsidRPr="00EF5D7A">
              <w:rPr>
                <w:rFonts w:ascii="Calibri" w:hAnsi="Calibri" w:cs="Calibri"/>
                <w:b/>
                <w:bCs/>
              </w:rPr>
              <w:lastRenderedPageBreak/>
              <w:t>2.</w:t>
            </w:r>
            <w:r w:rsidR="006E5C26">
              <w:rPr>
                <w:rFonts w:ascii="Calibri" w:hAnsi="Calibri" w:cs="Calibri"/>
                <w:b/>
                <w:bCs/>
              </w:rPr>
              <w:t>6</w:t>
            </w:r>
            <w:r w:rsidRPr="00EF5D7A">
              <w:rPr>
                <w:rFonts w:ascii="Calibri" w:hAnsi="Calibri" w:cs="Calibri"/>
                <w:b/>
                <w:bCs/>
              </w:rPr>
              <w:t>.(</w:t>
            </w:r>
            <w:r w:rsidR="006974F2" w:rsidRPr="00EF5D7A">
              <w:rPr>
                <w:rFonts w:ascii="Calibri" w:hAnsi="Calibri" w:cs="Calibri"/>
                <w:b/>
                <w:bCs/>
              </w:rPr>
              <w:t>k</w:t>
            </w:r>
            <w:r w:rsidRPr="00EF5D7A">
              <w:rPr>
                <w:rFonts w:ascii="Calibri" w:hAnsi="Calibri" w:cs="Calibri"/>
                <w:b/>
                <w:bCs/>
              </w:rPr>
              <w:t>)</w:t>
            </w:r>
          </w:p>
        </w:tc>
        <w:tc>
          <w:tcPr>
            <w:tcW w:w="8264" w:type="dxa"/>
            <w:shd w:val="clear" w:color="auto" w:fill="EAF1DD" w:themeFill="accent3" w:themeFillTint="33"/>
          </w:tcPr>
          <w:p w14:paraId="1E476B42" w14:textId="14A56142" w:rsidR="005578F7" w:rsidRPr="00EF5D7A" w:rsidRDefault="005578F7" w:rsidP="0046177C">
            <w:pPr>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 xml:space="preserve">de Atribuire de către Achizitor, vor putea fi </w:t>
            </w:r>
            <w:r w:rsidR="00A812C3">
              <w:rPr>
                <w:rFonts w:ascii="Calibri" w:hAnsi="Calibri" w:cs="Calibri"/>
                <w:i/>
                <w:color w:val="0070C0"/>
              </w:rPr>
              <w:t>precizate</w:t>
            </w:r>
            <w:r w:rsidR="00A812C3" w:rsidRPr="00EF5D7A">
              <w:rPr>
                <w:rFonts w:ascii="Calibri" w:hAnsi="Calibri" w:cs="Calibri"/>
                <w:i/>
                <w:color w:val="0070C0"/>
              </w:rPr>
              <w:t xml:space="preserve"> </w:t>
            </w:r>
            <w:r w:rsidRPr="00EF5D7A">
              <w:rPr>
                <w:rFonts w:ascii="Calibri" w:hAnsi="Calibri" w:cs="Calibri"/>
                <w:i/>
                <w:color w:val="0070C0"/>
              </w:rPr>
              <w:t>alte aspecte şi detalii privind plata directă a Subcontractantului/Subcontractanților.]</w:t>
            </w:r>
          </w:p>
          <w:p w14:paraId="3294E9C1" w14:textId="77777777" w:rsidR="00DD76D5" w:rsidRPr="00EF5D7A" w:rsidRDefault="0092383E" w:rsidP="00C02273">
            <w:pPr>
              <w:shd w:val="clear" w:color="auto" w:fill="D9D9D9" w:themeFill="background1" w:themeFillShade="D9"/>
              <w:rPr>
                <w:rFonts w:ascii="Calibri" w:hAnsi="Calibri" w:cs="Calibri"/>
                <w:i/>
              </w:rPr>
            </w:pPr>
            <w:r w:rsidRPr="00EF5D7A">
              <w:rPr>
                <w:rFonts w:ascii="Calibri" w:hAnsi="Calibri" w:cs="Calibri"/>
                <w:i/>
                <w:highlight w:val="lightGray"/>
              </w:rPr>
              <w:t>[ex.:</w:t>
            </w:r>
            <w:r w:rsidRPr="00EF5D7A">
              <w:rPr>
                <w:rFonts w:ascii="Calibri" w:hAnsi="Calibri" w:cs="Calibri"/>
                <w:i/>
              </w:rPr>
              <w:t xml:space="preserve"> În cazul în care un Subcontractant și-a exprimat, în conformitate cu prevederile </w:t>
            </w:r>
            <w:r w:rsidRPr="00EF5D7A">
              <w:rPr>
                <w:rFonts w:ascii="Calibri" w:hAnsi="Calibri" w:cs="Calibri"/>
                <w:i/>
                <w:u w:val="single"/>
              </w:rPr>
              <w:t>art. 218 din Legea 98/2016</w:t>
            </w:r>
            <w:r w:rsidRPr="00EF5D7A">
              <w:rPr>
                <w:rFonts w:ascii="Calibri" w:hAnsi="Calibri" w:cs="Calibri"/>
                <w:i/>
              </w:rPr>
              <w:t>, opțiunea de a fi plătit direct, atunci această opțiune este valabilă numai dacă sunt îndeplinite în mod cumulativ următoarele condiții:</w:t>
            </w:r>
          </w:p>
          <w:p w14:paraId="14D6F528" w14:textId="77777777" w:rsidR="0092383E" w:rsidRPr="00EF5D7A" w:rsidRDefault="0092383E" w:rsidP="00C02273">
            <w:pPr>
              <w:pStyle w:val="ListParagraph"/>
              <w:numPr>
                <w:ilvl w:val="0"/>
                <w:numId w:val="35"/>
              </w:numPr>
              <w:shd w:val="clear" w:color="auto" w:fill="D9D9D9" w:themeFill="background1" w:themeFillShade="D9"/>
              <w:ind w:left="311" w:hanging="311"/>
              <w:rPr>
                <w:rFonts w:ascii="Calibri" w:hAnsi="Calibri" w:cs="Calibri"/>
                <w:i/>
              </w:rPr>
            </w:pPr>
            <w:r w:rsidRPr="00EF5D7A">
              <w:rPr>
                <w:rFonts w:ascii="Calibri" w:hAnsi="Calibri" w:cs="Calibri"/>
                <w:i/>
              </w:rPr>
              <w:t>această opțiune este inclusă explicit în Contractul de Subcontractare constituit ca anexă la Contract și făcând parte integrantă din acesta.</w:t>
            </w:r>
          </w:p>
          <w:p w14:paraId="1587C3CB" w14:textId="77777777" w:rsidR="0092383E" w:rsidRPr="00EF5D7A" w:rsidRDefault="0092383E" w:rsidP="00C02273">
            <w:pPr>
              <w:pStyle w:val="ListParagraph"/>
              <w:numPr>
                <w:ilvl w:val="0"/>
                <w:numId w:val="35"/>
              </w:numPr>
              <w:shd w:val="clear" w:color="auto" w:fill="D9D9D9" w:themeFill="background1" w:themeFillShade="D9"/>
              <w:ind w:left="311" w:hanging="311"/>
              <w:rPr>
                <w:rFonts w:ascii="Calibri" w:hAnsi="Calibri" w:cs="Calibri"/>
                <w:i/>
              </w:rPr>
            </w:pPr>
            <w:r w:rsidRPr="00EF5D7A">
              <w:rPr>
                <w:rFonts w:ascii="Calibri" w:hAnsi="Calibri" w:cs="Calibri"/>
                <w:i/>
              </w:rPr>
              <w:t>Contractul de Subcontractare include la rândul său o anexă explicită și specifică privind modalitatea în care se efectuează plata directă de Achizitor către Subcontractant și care precizează toate și fiecare dintre elementele de mai jos:</w:t>
            </w:r>
          </w:p>
          <w:p w14:paraId="146F086F" w14:textId="3E9DBDA7" w:rsidR="0092383E" w:rsidRPr="00EF5D7A" w:rsidRDefault="0092383E" w:rsidP="00C02273">
            <w:pPr>
              <w:pStyle w:val="ListParagraph"/>
              <w:numPr>
                <w:ilvl w:val="1"/>
                <w:numId w:val="27"/>
              </w:numPr>
              <w:shd w:val="clear" w:color="auto" w:fill="D9D9D9" w:themeFill="background1" w:themeFillShade="D9"/>
              <w:ind w:left="671"/>
              <w:rPr>
                <w:rFonts w:ascii="Calibri" w:hAnsi="Calibri" w:cs="Calibri"/>
                <w:i/>
              </w:rPr>
            </w:pPr>
            <w:r w:rsidRPr="00EF5D7A">
              <w:rPr>
                <w:rFonts w:ascii="Calibri" w:hAnsi="Calibri" w:cs="Calibri"/>
                <w:i/>
              </w:rPr>
              <w:t xml:space="preserve">pentru fiecare </w:t>
            </w:r>
            <w:r w:rsidR="00C02273" w:rsidRPr="00EF5D7A">
              <w:rPr>
                <w:rFonts w:ascii="Calibri" w:hAnsi="Calibri" w:cs="Calibri"/>
                <w:i/>
              </w:rPr>
              <w:t>R</w:t>
            </w:r>
            <w:r w:rsidRPr="00EF5D7A">
              <w:rPr>
                <w:rFonts w:ascii="Calibri" w:hAnsi="Calibri" w:cs="Calibri"/>
                <w:i/>
              </w:rPr>
              <w:t xml:space="preserve">ezultat/activitate aferentă părții din </w:t>
            </w:r>
            <w:r w:rsidRPr="006F0DF3">
              <w:rPr>
                <w:rFonts w:ascii="Calibri" w:hAnsi="Calibri" w:cs="Calibri"/>
                <w:i/>
                <w:u w:val="single"/>
              </w:rPr>
              <w:t>Propunerea Tehnică</w:t>
            </w:r>
            <w:r w:rsidRPr="00EF5D7A">
              <w:rPr>
                <w:rFonts w:ascii="Calibri" w:hAnsi="Calibri" w:cs="Calibri"/>
                <w:i/>
              </w:rPr>
              <w:t xml:space="preserve">, anexă la Contract, astfel cum a fost încheiat între Contractant și Achizitor – partea din </w:t>
            </w:r>
            <w:r w:rsidR="00C02273" w:rsidRPr="00EF5D7A">
              <w:rPr>
                <w:rFonts w:ascii="Calibri" w:hAnsi="Calibri" w:cs="Calibri"/>
                <w:i/>
              </w:rPr>
              <w:t>Rezultat/activitate</w:t>
            </w:r>
            <w:r w:rsidRPr="00EF5D7A">
              <w:rPr>
                <w:rFonts w:ascii="Calibri" w:hAnsi="Calibri" w:cs="Calibri"/>
                <w:i/>
              </w:rPr>
              <w:t xml:space="preserve"> sau </w:t>
            </w:r>
            <w:r w:rsidR="00C02273" w:rsidRPr="00EF5D7A">
              <w:rPr>
                <w:rFonts w:ascii="Calibri" w:hAnsi="Calibri" w:cs="Calibri"/>
                <w:i/>
              </w:rPr>
              <w:t>Rezultatul/</w:t>
            </w:r>
            <w:r w:rsidRPr="00EF5D7A">
              <w:rPr>
                <w:rFonts w:ascii="Calibri" w:hAnsi="Calibri" w:cs="Calibri"/>
                <w:i/>
              </w:rPr>
              <w:t>activitatea</w:t>
            </w:r>
            <w:r w:rsidRPr="00175381">
              <w:rPr>
                <w:rFonts w:ascii="Calibri" w:hAnsi="Calibri" w:cs="Calibri"/>
                <w:i/>
              </w:rPr>
              <w:t xml:space="preserve"> </w:t>
            </w:r>
            <w:r w:rsidRPr="00EF5D7A">
              <w:rPr>
                <w:rFonts w:ascii="Calibri" w:hAnsi="Calibri" w:cs="Calibri"/>
                <w:i/>
              </w:rPr>
              <w:t>realizat/realizat</w:t>
            </w:r>
            <w:r w:rsidR="00C02273" w:rsidRPr="00EF5D7A">
              <w:rPr>
                <w:rFonts w:ascii="Calibri" w:hAnsi="Calibri" w:cs="Calibri"/>
                <w:i/>
              </w:rPr>
              <w:t>ă</w:t>
            </w:r>
            <w:r w:rsidRPr="00EF5D7A">
              <w:rPr>
                <w:rFonts w:ascii="Calibri" w:hAnsi="Calibri" w:cs="Calibri"/>
                <w:i/>
              </w:rPr>
              <w:t xml:space="preserve"> de Subcontractant astfel cum </w:t>
            </w:r>
            <w:r w:rsidR="00EF5BB1">
              <w:rPr>
                <w:rFonts w:ascii="Calibri" w:hAnsi="Calibri" w:cs="Calibri"/>
                <w:i/>
              </w:rPr>
              <w:t>este</w:t>
            </w:r>
            <w:r w:rsidRPr="00EF5D7A">
              <w:rPr>
                <w:rFonts w:ascii="Calibri" w:hAnsi="Calibri" w:cs="Calibri"/>
                <w:i/>
              </w:rPr>
              <w:t xml:space="preserve"> specificată în factura prezentată la plată,</w:t>
            </w:r>
          </w:p>
          <w:p w14:paraId="02A33AF5" w14:textId="074E5495" w:rsidR="0092383E" w:rsidRPr="00EF5D7A" w:rsidRDefault="0092383E" w:rsidP="00C02273">
            <w:pPr>
              <w:pStyle w:val="ListParagraph"/>
              <w:numPr>
                <w:ilvl w:val="1"/>
                <w:numId w:val="27"/>
              </w:numPr>
              <w:shd w:val="clear" w:color="auto" w:fill="D9D9D9" w:themeFill="background1" w:themeFillShade="D9"/>
              <w:ind w:left="671"/>
              <w:rPr>
                <w:rFonts w:ascii="Calibri" w:hAnsi="Calibri" w:cs="Calibri"/>
                <w:i/>
              </w:rPr>
            </w:pPr>
            <w:r w:rsidRPr="00EF5D7A">
              <w:rPr>
                <w:rFonts w:ascii="Calibri" w:hAnsi="Calibri" w:cs="Calibri"/>
                <w:i/>
              </w:rPr>
              <w:t xml:space="preserve">modalitatea concretă de certificare a </w:t>
            </w:r>
            <w:r w:rsidR="00C02273" w:rsidRPr="00EF5D7A">
              <w:rPr>
                <w:rFonts w:ascii="Calibri" w:hAnsi="Calibri" w:cs="Calibri"/>
                <w:i/>
              </w:rPr>
              <w:t>Rezultatului/activității</w:t>
            </w:r>
            <w:r w:rsidRPr="00EF5D7A">
              <w:rPr>
                <w:rFonts w:ascii="Calibri" w:hAnsi="Calibri" w:cs="Calibri"/>
                <w:i/>
                <w:color w:val="FF0066"/>
              </w:rPr>
              <w:t xml:space="preserve"> </w:t>
            </w:r>
            <w:r w:rsidRPr="00EF5D7A">
              <w:rPr>
                <w:rFonts w:ascii="Calibri" w:hAnsi="Calibri" w:cs="Calibri"/>
                <w:i/>
              </w:rPr>
              <w:t xml:space="preserve">de către Contractant pentru </w:t>
            </w:r>
            <w:r w:rsidR="00C02273" w:rsidRPr="00EF5D7A">
              <w:rPr>
                <w:rFonts w:ascii="Calibri" w:hAnsi="Calibri" w:cs="Calibri"/>
                <w:i/>
              </w:rPr>
              <w:t>Rezultatul obținut de Subcontractant/</w:t>
            </w:r>
            <w:r w:rsidRPr="00EF5D7A">
              <w:rPr>
                <w:rFonts w:ascii="Calibri" w:hAnsi="Calibri" w:cs="Calibri"/>
                <w:i/>
              </w:rPr>
              <w:t>activitatea realizată de Subcontractant înainte de prezentarea facturii de către Contractant Achizitorului,</w:t>
            </w:r>
          </w:p>
          <w:p w14:paraId="4B19780F" w14:textId="133D1B45" w:rsidR="0092383E" w:rsidRPr="00EF5D7A" w:rsidRDefault="0092383E" w:rsidP="00C02273">
            <w:pPr>
              <w:pStyle w:val="ListParagraph"/>
              <w:numPr>
                <w:ilvl w:val="1"/>
                <w:numId w:val="27"/>
              </w:numPr>
              <w:shd w:val="clear" w:color="auto" w:fill="D9D9D9" w:themeFill="background1" w:themeFillShade="D9"/>
              <w:ind w:left="671"/>
              <w:rPr>
                <w:rFonts w:ascii="Calibri" w:hAnsi="Calibri" w:cs="Calibri"/>
                <w:i/>
              </w:rPr>
            </w:pPr>
            <w:r w:rsidRPr="00EF5D7A">
              <w:rPr>
                <w:rFonts w:ascii="Calibri" w:hAnsi="Calibri" w:cs="Calibri"/>
                <w:i/>
              </w:rPr>
              <w:t xml:space="preserve">partea/proporția din suma solicitată la plată corespunzătoare </w:t>
            </w:r>
            <w:r w:rsidR="00C02273" w:rsidRPr="00EF5D7A">
              <w:rPr>
                <w:rFonts w:ascii="Calibri" w:hAnsi="Calibri" w:cs="Calibri"/>
                <w:i/>
              </w:rPr>
              <w:t>Rezultatului/</w:t>
            </w:r>
            <w:r w:rsidRPr="00EF5D7A">
              <w:rPr>
                <w:rFonts w:ascii="Calibri" w:hAnsi="Calibri" w:cs="Calibri"/>
                <w:i/>
              </w:rPr>
              <w:t>activității care este în sarcina Subcontractantului, prin raportare la condițiile de acceptare la plată a facturilor emise de Contractant pentru Achizitor, așa cum sunt acestea detaliate în Contract,</w:t>
            </w:r>
          </w:p>
          <w:p w14:paraId="2B1FB3FD" w14:textId="77777777" w:rsidR="0092383E" w:rsidRPr="00EF5D7A" w:rsidRDefault="0092383E" w:rsidP="00C02273">
            <w:pPr>
              <w:pStyle w:val="ListParagraph"/>
              <w:numPr>
                <w:ilvl w:val="1"/>
                <w:numId w:val="27"/>
              </w:numPr>
              <w:shd w:val="clear" w:color="auto" w:fill="D9D9D9" w:themeFill="background1" w:themeFillShade="D9"/>
              <w:ind w:left="671"/>
              <w:rPr>
                <w:rFonts w:ascii="Calibri" w:hAnsi="Calibri" w:cs="Calibri"/>
                <w:i/>
              </w:rPr>
            </w:pPr>
            <w:r w:rsidRPr="00EF5D7A">
              <w:rPr>
                <w:rFonts w:ascii="Calibri" w:hAnsi="Calibri" w:cs="Calibri"/>
                <w:i/>
              </w:rPr>
              <w:t>stabilește condițiile în care se materializează opțiunea de plată directă,</w:t>
            </w:r>
          </w:p>
          <w:p w14:paraId="3920654B" w14:textId="679D863B" w:rsidR="0092383E" w:rsidRPr="00EF5D7A" w:rsidRDefault="0092383E" w:rsidP="00C02273">
            <w:pPr>
              <w:pStyle w:val="ListParagraph"/>
              <w:numPr>
                <w:ilvl w:val="1"/>
                <w:numId w:val="27"/>
              </w:numPr>
              <w:shd w:val="clear" w:color="auto" w:fill="D9D9D9" w:themeFill="background1" w:themeFillShade="D9"/>
              <w:ind w:left="671"/>
              <w:rPr>
                <w:rFonts w:ascii="Calibri" w:hAnsi="Calibri" w:cs="Calibri"/>
                <w:i/>
              </w:rPr>
            </w:pPr>
            <w:r w:rsidRPr="00EF5D7A">
              <w:rPr>
                <w:rFonts w:ascii="Calibri" w:hAnsi="Calibri" w:cs="Calibri"/>
                <w:i/>
              </w:rPr>
              <w:t>precizează contul bancar al Subcontractantului.</w:t>
            </w:r>
            <w:r w:rsidR="00C02273" w:rsidRPr="00EF5D7A">
              <w:rPr>
                <w:rFonts w:ascii="Calibri" w:hAnsi="Calibri" w:cs="Calibri"/>
                <w:i/>
              </w:rPr>
              <w:t>]</w:t>
            </w:r>
          </w:p>
        </w:tc>
      </w:tr>
      <w:tr w:rsidR="005578F7" w:rsidRPr="00EF5D7A" w14:paraId="4D041336" w14:textId="77777777" w:rsidTr="00872D22">
        <w:tc>
          <w:tcPr>
            <w:tcW w:w="1636" w:type="dxa"/>
            <w:shd w:val="clear" w:color="auto" w:fill="92CDDC" w:themeFill="accent5" w:themeFillTint="99"/>
          </w:tcPr>
          <w:p w14:paraId="6F34EFBD" w14:textId="4FD983E3" w:rsidR="005578F7" w:rsidRPr="00EF5D7A" w:rsidRDefault="005578F7" w:rsidP="006E5C26">
            <w:pPr>
              <w:autoSpaceDE w:val="0"/>
              <w:autoSpaceDN w:val="0"/>
              <w:adjustRightInd w:val="0"/>
              <w:rPr>
                <w:rFonts w:ascii="Calibri" w:hAnsi="Calibri" w:cs="Calibri"/>
                <w:b/>
                <w:bCs/>
              </w:rPr>
            </w:pPr>
            <w:r w:rsidRPr="00EF5D7A">
              <w:rPr>
                <w:rFonts w:ascii="Calibri" w:hAnsi="Calibri" w:cs="Calibri"/>
                <w:b/>
                <w:bCs/>
              </w:rPr>
              <w:t>2.</w:t>
            </w:r>
            <w:r w:rsidR="006E5C26">
              <w:rPr>
                <w:rFonts w:ascii="Calibri" w:hAnsi="Calibri" w:cs="Calibri"/>
                <w:b/>
                <w:bCs/>
              </w:rPr>
              <w:t>7</w:t>
            </w:r>
            <w:r w:rsidRPr="00EF5D7A">
              <w:rPr>
                <w:rFonts w:ascii="Calibri" w:hAnsi="Calibri" w:cs="Calibri"/>
                <w:b/>
                <w:bCs/>
              </w:rPr>
              <w:t>.</w:t>
            </w:r>
          </w:p>
        </w:tc>
        <w:tc>
          <w:tcPr>
            <w:tcW w:w="8264" w:type="dxa"/>
            <w:shd w:val="clear" w:color="auto" w:fill="92CDDC" w:themeFill="accent5" w:themeFillTint="99"/>
          </w:tcPr>
          <w:p w14:paraId="5CDE08CA" w14:textId="5CEED0FB" w:rsidR="005578F7" w:rsidRPr="00EF5D7A" w:rsidRDefault="005578F7" w:rsidP="005578F7">
            <w:pPr>
              <w:rPr>
                <w:rFonts w:ascii="Calibri" w:hAnsi="Calibri" w:cs="Calibri"/>
                <w:b/>
              </w:rPr>
            </w:pPr>
            <w:r w:rsidRPr="00EF5D7A">
              <w:rPr>
                <w:rFonts w:ascii="Calibri" w:hAnsi="Calibri" w:cs="Calibri"/>
                <w:b/>
              </w:rPr>
              <w:t>Confidențialitatea informațiilor și protecția datelor</w:t>
            </w:r>
            <w:r w:rsidR="00340748" w:rsidRPr="00EF5D7A">
              <w:rPr>
                <w:rFonts w:ascii="Calibri" w:hAnsi="Calibri" w:cs="Calibri"/>
                <w:b/>
              </w:rPr>
              <w:t xml:space="preserve"> cu caracter personal</w:t>
            </w:r>
          </w:p>
        </w:tc>
      </w:tr>
      <w:tr w:rsidR="005578F7" w:rsidRPr="00EF5D7A" w14:paraId="1FACBE46" w14:textId="77777777" w:rsidTr="00872D22">
        <w:tc>
          <w:tcPr>
            <w:tcW w:w="1636" w:type="dxa"/>
          </w:tcPr>
          <w:p w14:paraId="3061D2B0" w14:textId="74DCBFA4" w:rsidR="005578F7" w:rsidRPr="00EF5D7A" w:rsidRDefault="005578F7" w:rsidP="006E5C26">
            <w:pPr>
              <w:autoSpaceDE w:val="0"/>
              <w:autoSpaceDN w:val="0"/>
              <w:adjustRightInd w:val="0"/>
              <w:rPr>
                <w:rFonts w:ascii="Calibri" w:hAnsi="Calibri" w:cs="Calibri"/>
                <w:b/>
                <w:bCs/>
              </w:rPr>
            </w:pPr>
            <w:r w:rsidRPr="00EF5D7A">
              <w:rPr>
                <w:rFonts w:ascii="Calibri" w:hAnsi="Calibri" w:cs="Calibri"/>
                <w:b/>
                <w:bCs/>
              </w:rPr>
              <w:t>2.</w:t>
            </w:r>
            <w:r w:rsidR="006E5C26">
              <w:rPr>
                <w:rFonts w:ascii="Calibri" w:hAnsi="Calibri" w:cs="Calibri"/>
                <w:b/>
                <w:bCs/>
              </w:rPr>
              <w:t>7</w:t>
            </w:r>
            <w:r w:rsidRPr="00EF5D7A">
              <w:rPr>
                <w:rFonts w:ascii="Calibri" w:hAnsi="Calibri" w:cs="Calibri"/>
                <w:b/>
                <w:bCs/>
              </w:rPr>
              <w:t>.(a)</w:t>
            </w:r>
          </w:p>
        </w:tc>
        <w:tc>
          <w:tcPr>
            <w:tcW w:w="8264" w:type="dxa"/>
            <w:shd w:val="clear" w:color="auto" w:fill="EAF1DD" w:themeFill="accent3" w:themeFillTint="33"/>
          </w:tcPr>
          <w:p w14:paraId="6C6D47D1" w14:textId="4F6CEF21" w:rsidR="005578F7" w:rsidRPr="00EF5D7A" w:rsidRDefault="005578F7" w:rsidP="005578F7">
            <w:pPr>
              <w:autoSpaceDE w:val="0"/>
              <w:autoSpaceDN w:val="0"/>
              <w:adjustRightInd w:val="0"/>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 xml:space="preserve">de Atribuire de către Achizitor, vor putea fi </w:t>
            </w:r>
            <w:r w:rsidR="00A812C3">
              <w:rPr>
                <w:rFonts w:ascii="Calibri" w:hAnsi="Calibri" w:cs="Calibri"/>
                <w:i/>
                <w:color w:val="0070C0"/>
              </w:rPr>
              <w:t>precizate</w:t>
            </w:r>
            <w:r w:rsidR="00A812C3" w:rsidRPr="00EF5D7A">
              <w:rPr>
                <w:rFonts w:ascii="Calibri" w:hAnsi="Calibri" w:cs="Calibri"/>
                <w:i/>
                <w:color w:val="0070C0"/>
              </w:rPr>
              <w:t xml:space="preserve"> </w:t>
            </w:r>
            <w:r w:rsidRPr="00EF5D7A">
              <w:rPr>
                <w:rFonts w:ascii="Calibri" w:hAnsi="Calibri" w:cs="Calibri"/>
                <w:i/>
                <w:color w:val="0070C0"/>
              </w:rPr>
              <w:t>alte aspecte şi detalii privind confidențialitatea informațiilor și protecția datelor.]</w:t>
            </w:r>
          </w:p>
          <w:p w14:paraId="33DC7C23" w14:textId="7908EC21" w:rsidR="005578F7" w:rsidRPr="00EF5D7A" w:rsidRDefault="005578F7" w:rsidP="005578F7">
            <w:pPr>
              <w:autoSpaceDE w:val="0"/>
              <w:autoSpaceDN w:val="0"/>
              <w:adjustRightInd w:val="0"/>
              <w:rPr>
                <w:rFonts w:ascii="Calibri" w:hAnsi="Calibri" w:cs="Calibri"/>
                <w:bCs/>
                <w:i/>
                <w:highlight w:val="lightGray"/>
              </w:rPr>
            </w:pPr>
            <w:r w:rsidRPr="00EF5D7A">
              <w:rPr>
                <w:rFonts w:ascii="Calibri" w:hAnsi="Calibri" w:cs="Calibri"/>
                <w:bCs/>
                <w:i/>
                <w:highlight w:val="lightGray"/>
              </w:rPr>
              <w:t>[ex.: Obligația de confidențialitate rămâne în vigoare pentru o perioadă de [ex.: 3 (trei) ani</w:t>
            </w:r>
            <w:r w:rsidR="003D034B" w:rsidRPr="00EF5D7A">
              <w:rPr>
                <w:rFonts w:ascii="Calibri" w:hAnsi="Calibri" w:cs="Calibri"/>
                <w:bCs/>
                <w:i/>
                <w:highlight w:val="lightGray"/>
              </w:rPr>
              <w:t xml:space="preserve"> – conform prevederilor legale aplicabile.]</w:t>
            </w:r>
          </w:p>
          <w:p w14:paraId="2C930828" w14:textId="05E8D3D3" w:rsidR="005578F7" w:rsidRPr="00EF5D7A" w:rsidRDefault="005578F7" w:rsidP="005578F7">
            <w:pPr>
              <w:autoSpaceDE w:val="0"/>
              <w:autoSpaceDN w:val="0"/>
              <w:adjustRightInd w:val="0"/>
              <w:rPr>
                <w:rFonts w:ascii="Calibri" w:hAnsi="Calibri" w:cs="Calibri"/>
                <w:bCs/>
              </w:rPr>
            </w:pPr>
            <w:r w:rsidRPr="00EF5D7A">
              <w:rPr>
                <w:rFonts w:ascii="Calibri" w:hAnsi="Calibri" w:cs="Calibri"/>
                <w:bCs/>
                <w:i/>
                <w:highlight w:val="lightGray"/>
              </w:rPr>
              <w:t xml:space="preserve">[ex.: Obligația de confidențialitate nu se aplică în cazul solicitărilor legale privind divulgarea unor informații venite, în format oficial, din partea anumitor autorități publice </w:t>
            </w:r>
            <w:r w:rsidR="00175381">
              <w:rPr>
                <w:rFonts w:ascii="Calibri" w:hAnsi="Calibri" w:cs="Calibri"/>
                <w:bCs/>
                <w:i/>
                <w:highlight w:val="lightGray"/>
              </w:rPr>
              <w:t>(ex: instanțe de judecată, ANAF</w:t>
            </w:r>
            <w:r w:rsidRPr="00EF5D7A">
              <w:rPr>
                <w:rFonts w:ascii="Calibri" w:hAnsi="Calibri" w:cs="Calibri"/>
                <w:bCs/>
                <w:i/>
                <w:highlight w:val="lightGray"/>
              </w:rPr>
              <w:t xml:space="preserve"> etc.)</w:t>
            </w:r>
            <w:r w:rsidR="003D034B" w:rsidRPr="00EF5D7A">
              <w:rPr>
                <w:rFonts w:ascii="Calibri" w:hAnsi="Calibri" w:cs="Calibri"/>
                <w:bCs/>
                <w:i/>
                <w:highlight w:val="lightGray"/>
              </w:rPr>
              <w:t xml:space="preserve"> – conform prevederilor legale aplicabile.</w:t>
            </w:r>
            <w:r w:rsidRPr="00EF5D7A">
              <w:rPr>
                <w:rFonts w:ascii="Calibri" w:hAnsi="Calibri" w:cs="Calibri"/>
                <w:bCs/>
                <w:i/>
                <w:highlight w:val="lightGray"/>
              </w:rPr>
              <w:t>]</w:t>
            </w:r>
          </w:p>
        </w:tc>
      </w:tr>
      <w:tr w:rsidR="005578F7" w:rsidRPr="00EF5D7A" w14:paraId="10CB6FC8" w14:textId="77777777" w:rsidTr="00872D22">
        <w:tc>
          <w:tcPr>
            <w:tcW w:w="1636" w:type="dxa"/>
          </w:tcPr>
          <w:p w14:paraId="410C51CE" w14:textId="48179B78" w:rsidR="005578F7" w:rsidRPr="00EF5D7A" w:rsidRDefault="005578F7" w:rsidP="006E5C26">
            <w:pPr>
              <w:autoSpaceDE w:val="0"/>
              <w:autoSpaceDN w:val="0"/>
              <w:adjustRightInd w:val="0"/>
              <w:rPr>
                <w:rFonts w:ascii="Calibri" w:hAnsi="Calibri" w:cs="Calibri"/>
                <w:b/>
                <w:bCs/>
              </w:rPr>
            </w:pPr>
            <w:r w:rsidRPr="00EF5D7A">
              <w:rPr>
                <w:rFonts w:ascii="Calibri" w:hAnsi="Calibri" w:cs="Calibri"/>
                <w:b/>
                <w:bCs/>
              </w:rPr>
              <w:t>2.</w:t>
            </w:r>
            <w:r w:rsidR="006E5C26">
              <w:rPr>
                <w:rFonts w:ascii="Calibri" w:hAnsi="Calibri" w:cs="Calibri"/>
                <w:b/>
                <w:bCs/>
              </w:rPr>
              <w:t>7</w:t>
            </w:r>
            <w:r w:rsidRPr="00EF5D7A">
              <w:rPr>
                <w:rFonts w:ascii="Calibri" w:hAnsi="Calibri" w:cs="Calibri"/>
                <w:b/>
                <w:bCs/>
              </w:rPr>
              <w:t>.(b)</w:t>
            </w:r>
          </w:p>
        </w:tc>
        <w:tc>
          <w:tcPr>
            <w:tcW w:w="8264" w:type="dxa"/>
            <w:shd w:val="clear" w:color="auto" w:fill="EAF1DD" w:themeFill="accent3" w:themeFillTint="33"/>
          </w:tcPr>
          <w:p w14:paraId="73312015" w14:textId="1B418682" w:rsidR="005578F7" w:rsidRPr="00EF5D7A" w:rsidRDefault="005578F7" w:rsidP="005578F7">
            <w:pPr>
              <w:autoSpaceDE w:val="0"/>
              <w:autoSpaceDN w:val="0"/>
              <w:adjustRightInd w:val="0"/>
              <w:rPr>
                <w:rFonts w:ascii="Calibri" w:hAnsi="Calibri" w:cs="Calibri"/>
                <w:bCs/>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 xml:space="preserve">de Atribuire de către Achizitor, vor putea fi </w:t>
            </w:r>
            <w:r w:rsidR="00A812C3">
              <w:rPr>
                <w:rFonts w:ascii="Calibri" w:hAnsi="Calibri" w:cs="Calibri"/>
                <w:i/>
                <w:color w:val="0070C0"/>
              </w:rPr>
              <w:t>precizate</w:t>
            </w:r>
            <w:r w:rsidR="00A812C3" w:rsidRPr="00EF5D7A">
              <w:rPr>
                <w:rFonts w:ascii="Calibri" w:hAnsi="Calibri" w:cs="Calibri"/>
                <w:i/>
                <w:color w:val="0070C0"/>
              </w:rPr>
              <w:t xml:space="preserve"> </w:t>
            </w:r>
            <w:r w:rsidRPr="00EF5D7A">
              <w:rPr>
                <w:rFonts w:ascii="Calibri" w:hAnsi="Calibri" w:cs="Calibri"/>
                <w:i/>
                <w:color w:val="0070C0"/>
              </w:rPr>
              <w:t>alte aspecte şi detalii privind scopurile în care pot fi administrate datele cu caracter personal.]</w:t>
            </w:r>
          </w:p>
          <w:p w14:paraId="10AB2587" w14:textId="5137A520" w:rsidR="005578F7" w:rsidRPr="00EF5D7A" w:rsidRDefault="00BE1531" w:rsidP="00C06221">
            <w:pPr>
              <w:autoSpaceDE w:val="0"/>
              <w:autoSpaceDN w:val="0"/>
              <w:adjustRightInd w:val="0"/>
              <w:rPr>
                <w:rFonts w:ascii="Calibri" w:hAnsi="Calibri" w:cs="Calibri"/>
                <w:b/>
                <w:bCs/>
              </w:rPr>
            </w:pPr>
            <w:r w:rsidRPr="00EF5D7A">
              <w:rPr>
                <w:rFonts w:ascii="Calibri" w:hAnsi="Calibri" w:cs="Calibri"/>
                <w:b/>
                <w:bCs/>
              </w:rPr>
              <w:t xml:space="preserve">Scopul </w:t>
            </w:r>
            <w:r w:rsidR="005578F7" w:rsidRPr="00EF5D7A">
              <w:rPr>
                <w:rFonts w:ascii="Calibri" w:hAnsi="Calibri" w:cs="Calibri"/>
                <w:b/>
                <w:bCs/>
              </w:rPr>
              <w:t xml:space="preserve">administrării datelor cu caracter personal: </w:t>
            </w:r>
            <w:r w:rsidR="005578F7" w:rsidRPr="00EF5D7A">
              <w:rPr>
                <w:rFonts w:ascii="Calibri" w:hAnsi="Calibri" w:cs="Calibri"/>
                <w:bCs/>
                <w:i/>
                <w:highlight w:val="lightGray"/>
              </w:rPr>
              <w:t>[ex.: includerea în baza de date și/sau completarea formularelor: [se mențion</w:t>
            </w:r>
            <w:r w:rsidR="00C06221">
              <w:rPr>
                <w:rFonts w:ascii="Calibri" w:hAnsi="Calibri" w:cs="Calibri"/>
                <w:bCs/>
                <w:i/>
                <w:highlight w:val="lightGray"/>
              </w:rPr>
              <w:t>ează</w:t>
            </w:r>
            <w:r w:rsidR="005578F7" w:rsidRPr="00EF5D7A">
              <w:rPr>
                <w:rFonts w:ascii="Calibri" w:hAnsi="Calibri" w:cs="Calibri"/>
                <w:bCs/>
                <w:i/>
                <w:highlight w:val="lightGray"/>
              </w:rPr>
              <w:t xml:space="preserve"> documentele la care se face referire].]</w:t>
            </w:r>
          </w:p>
        </w:tc>
      </w:tr>
      <w:tr w:rsidR="005578F7" w:rsidRPr="00EF5D7A" w14:paraId="4F14FD33" w14:textId="77777777" w:rsidTr="00872D22">
        <w:tc>
          <w:tcPr>
            <w:tcW w:w="1636" w:type="dxa"/>
            <w:shd w:val="clear" w:color="auto" w:fill="1F497D" w:themeFill="text2"/>
          </w:tcPr>
          <w:p w14:paraId="678C06EC" w14:textId="6C375260" w:rsidR="005578F7" w:rsidRPr="00EF5D7A" w:rsidRDefault="00340748" w:rsidP="009A6DEE">
            <w:pPr>
              <w:autoSpaceDE w:val="0"/>
              <w:autoSpaceDN w:val="0"/>
              <w:adjustRightInd w:val="0"/>
              <w:rPr>
                <w:rFonts w:ascii="Calibri" w:hAnsi="Calibri" w:cs="Calibri"/>
                <w:b/>
                <w:bCs/>
                <w:color w:val="FFFFFF" w:themeColor="background1"/>
              </w:rPr>
            </w:pPr>
            <w:r w:rsidRPr="00EF5D7A">
              <w:rPr>
                <w:rFonts w:ascii="Calibri" w:hAnsi="Calibri" w:cs="Calibri"/>
                <w:b/>
                <w:bCs/>
                <w:color w:val="FFFFFF" w:themeColor="background1"/>
              </w:rPr>
              <w:t>3.</w:t>
            </w:r>
          </w:p>
        </w:tc>
        <w:tc>
          <w:tcPr>
            <w:tcW w:w="8264" w:type="dxa"/>
            <w:shd w:val="clear" w:color="auto" w:fill="1F497D" w:themeFill="text2"/>
          </w:tcPr>
          <w:p w14:paraId="01F27F94" w14:textId="77777777" w:rsidR="005578F7" w:rsidRPr="00EF5D7A" w:rsidRDefault="005578F7" w:rsidP="005578F7">
            <w:pPr>
              <w:rPr>
                <w:rFonts w:ascii="Calibri" w:hAnsi="Calibri" w:cs="Calibri"/>
                <w:b/>
                <w:color w:val="FFFFFF" w:themeColor="background1"/>
              </w:rPr>
            </w:pPr>
            <w:r w:rsidRPr="00EF5D7A">
              <w:rPr>
                <w:rFonts w:ascii="Calibri" w:hAnsi="Calibri" w:cs="Calibri"/>
                <w:b/>
                <w:color w:val="FFFFFF" w:themeColor="background1"/>
              </w:rPr>
              <w:t xml:space="preserve">OBLIGAŢIILE </w:t>
            </w:r>
            <w:r w:rsidRPr="00EF5D7A">
              <w:rPr>
                <w:rFonts w:ascii="Calibri" w:hAnsi="Calibri" w:cs="Calibri"/>
                <w:b/>
                <w:i/>
                <w:color w:val="FFFFFF" w:themeColor="background1"/>
              </w:rPr>
              <w:t>PĂRŢILOR</w:t>
            </w:r>
          </w:p>
        </w:tc>
      </w:tr>
      <w:tr w:rsidR="005578F7" w:rsidRPr="00EF5D7A" w14:paraId="016DC634" w14:textId="77777777" w:rsidTr="00872D22">
        <w:tc>
          <w:tcPr>
            <w:tcW w:w="1636" w:type="dxa"/>
            <w:shd w:val="clear" w:color="auto" w:fill="4BACC6" w:themeFill="accent5"/>
          </w:tcPr>
          <w:p w14:paraId="73425C5A" w14:textId="2A807291" w:rsidR="005578F7" w:rsidRPr="00EF5D7A" w:rsidRDefault="00340748" w:rsidP="009A6DEE">
            <w:pPr>
              <w:autoSpaceDE w:val="0"/>
              <w:autoSpaceDN w:val="0"/>
              <w:adjustRightInd w:val="0"/>
              <w:rPr>
                <w:rFonts w:ascii="Calibri" w:hAnsi="Calibri" w:cs="Calibri"/>
                <w:b/>
                <w:bCs/>
              </w:rPr>
            </w:pPr>
            <w:r w:rsidRPr="00EF5D7A">
              <w:rPr>
                <w:rFonts w:ascii="Calibri" w:hAnsi="Calibri" w:cs="Calibri"/>
                <w:b/>
                <w:bCs/>
              </w:rPr>
              <w:t>3.1.</w:t>
            </w:r>
          </w:p>
        </w:tc>
        <w:tc>
          <w:tcPr>
            <w:tcW w:w="8264" w:type="dxa"/>
            <w:shd w:val="clear" w:color="auto" w:fill="4BACC6" w:themeFill="accent5"/>
          </w:tcPr>
          <w:p w14:paraId="53DDDCD5" w14:textId="06D00D6F" w:rsidR="005578F7" w:rsidRPr="00EF5D7A" w:rsidRDefault="005578F7" w:rsidP="005578F7">
            <w:pPr>
              <w:rPr>
                <w:rFonts w:ascii="Calibri" w:hAnsi="Calibri" w:cs="Calibri"/>
                <w:b/>
              </w:rPr>
            </w:pPr>
            <w:r w:rsidRPr="00EF5D7A">
              <w:rPr>
                <w:rFonts w:ascii="Calibri" w:hAnsi="Calibri" w:cs="Calibri"/>
                <w:b/>
              </w:rPr>
              <w:t xml:space="preserve">Obligațiile </w:t>
            </w:r>
            <w:r w:rsidRPr="00EF5D7A">
              <w:rPr>
                <w:rFonts w:ascii="Calibri" w:hAnsi="Calibri" w:cs="Calibri"/>
                <w:b/>
                <w:i/>
              </w:rPr>
              <w:t>Achizitorului</w:t>
            </w:r>
          </w:p>
        </w:tc>
      </w:tr>
      <w:tr w:rsidR="005578F7" w:rsidRPr="00EF5D7A" w14:paraId="418C5289" w14:textId="77777777" w:rsidTr="00872D22">
        <w:tc>
          <w:tcPr>
            <w:tcW w:w="1636" w:type="dxa"/>
            <w:shd w:val="clear" w:color="auto" w:fill="DAEEF3" w:themeFill="accent5" w:themeFillTint="33"/>
          </w:tcPr>
          <w:p w14:paraId="3F859164" w14:textId="2AD1FFB9" w:rsidR="005578F7" w:rsidRPr="00EF5D7A" w:rsidRDefault="005578F7" w:rsidP="009A6DEE">
            <w:pPr>
              <w:autoSpaceDE w:val="0"/>
              <w:autoSpaceDN w:val="0"/>
              <w:adjustRightInd w:val="0"/>
              <w:rPr>
                <w:rFonts w:ascii="Calibri" w:hAnsi="Calibri" w:cs="Calibri"/>
                <w:b/>
                <w:bCs/>
                <w:i/>
              </w:rPr>
            </w:pPr>
            <w:r w:rsidRPr="00EF5D7A">
              <w:rPr>
                <w:rFonts w:ascii="Calibri" w:hAnsi="Calibri" w:cs="Calibri"/>
                <w:b/>
                <w:bCs/>
                <w:i/>
              </w:rPr>
              <w:t>3.1.1.</w:t>
            </w:r>
          </w:p>
        </w:tc>
        <w:tc>
          <w:tcPr>
            <w:tcW w:w="8264" w:type="dxa"/>
            <w:shd w:val="clear" w:color="auto" w:fill="DAEEF3" w:themeFill="accent5" w:themeFillTint="33"/>
          </w:tcPr>
          <w:p w14:paraId="022787AB" w14:textId="2781113E" w:rsidR="005578F7" w:rsidRPr="00EF5D7A" w:rsidRDefault="006974F2" w:rsidP="006974F2">
            <w:pPr>
              <w:rPr>
                <w:rFonts w:ascii="Calibri" w:hAnsi="Calibri" w:cs="Calibri"/>
                <w:b/>
                <w:i/>
              </w:rPr>
            </w:pPr>
            <w:r w:rsidRPr="00EF5D7A">
              <w:rPr>
                <w:rFonts w:ascii="Calibri" w:hAnsi="Calibri" w:cs="Calibri"/>
                <w:b/>
                <w:i/>
              </w:rPr>
              <w:t>Obligații privind a</w:t>
            </w:r>
            <w:r w:rsidR="005578F7" w:rsidRPr="00EF5D7A">
              <w:rPr>
                <w:rFonts w:ascii="Calibri" w:hAnsi="Calibri" w:cs="Calibri"/>
                <w:b/>
                <w:i/>
              </w:rPr>
              <w:t>sistența acordată Contractantului</w:t>
            </w:r>
          </w:p>
        </w:tc>
      </w:tr>
      <w:tr w:rsidR="005578F7" w:rsidRPr="00EF5D7A" w14:paraId="28E6A2A3" w14:textId="77777777" w:rsidTr="00872D22">
        <w:tc>
          <w:tcPr>
            <w:tcW w:w="1636" w:type="dxa"/>
          </w:tcPr>
          <w:p w14:paraId="3F471A14" w14:textId="4294B22D"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3.1.1.(a)</w:t>
            </w:r>
          </w:p>
        </w:tc>
        <w:tc>
          <w:tcPr>
            <w:tcW w:w="8264" w:type="dxa"/>
            <w:shd w:val="clear" w:color="auto" w:fill="EAF1DD" w:themeFill="accent3" w:themeFillTint="33"/>
          </w:tcPr>
          <w:p w14:paraId="25C0469C" w14:textId="213D5218" w:rsidR="005578F7" w:rsidRPr="00EF5D7A" w:rsidRDefault="005578F7" w:rsidP="005578F7">
            <w:pPr>
              <w:autoSpaceDE w:val="0"/>
              <w:autoSpaceDN w:val="0"/>
              <w:adjustRightInd w:val="0"/>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 xml:space="preserve">de Atribuire de către Achizitor, vor putea fi </w:t>
            </w:r>
            <w:r w:rsidR="00A812C3">
              <w:rPr>
                <w:rFonts w:ascii="Calibri" w:hAnsi="Calibri" w:cs="Calibri"/>
                <w:i/>
                <w:color w:val="0070C0"/>
              </w:rPr>
              <w:t>precizate</w:t>
            </w:r>
            <w:r w:rsidR="00A812C3" w:rsidRPr="00EF5D7A">
              <w:rPr>
                <w:rFonts w:ascii="Calibri" w:hAnsi="Calibri" w:cs="Calibri"/>
                <w:i/>
                <w:color w:val="0070C0"/>
              </w:rPr>
              <w:t xml:space="preserve"> </w:t>
            </w:r>
            <w:r w:rsidRPr="00EF5D7A">
              <w:rPr>
                <w:rFonts w:ascii="Calibri" w:hAnsi="Calibri" w:cs="Calibri"/>
                <w:i/>
                <w:color w:val="0070C0"/>
              </w:rPr>
              <w:t xml:space="preserve">prevederi cu privire la </w:t>
            </w:r>
            <w:r w:rsidR="00A609B4" w:rsidRPr="00EF5D7A">
              <w:rPr>
                <w:rFonts w:ascii="Calibri" w:hAnsi="Calibri" w:cs="Calibri"/>
                <w:i/>
                <w:color w:val="0070C0"/>
              </w:rPr>
              <w:t>conținutul</w:t>
            </w:r>
            <w:r w:rsidRPr="00EF5D7A">
              <w:rPr>
                <w:rFonts w:ascii="Calibri" w:hAnsi="Calibri" w:cs="Calibri"/>
                <w:i/>
                <w:color w:val="0070C0"/>
              </w:rPr>
              <w:t xml:space="preserve"> documentelor precum şi la modalitatea de transmitere a acestora.]</w:t>
            </w:r>
          </w:p>
          <w:p w14:paraId="5C61A43D" w14:textId="05A0DA73" w:rsidR="005578F7" w:rsidRPr="00EF5D7A" w:rsidRDefault="005578F7" w:rsidP="00C06221">
            <w:pPr>
              <w:autoSpaceDE w:val="0"/>
              <w:autoSpaceDN w:val="0"/>
              <w:adjustRightInd w:val="0"/>
              <w:rPr>
                <w:rFonts w:ascii="Calibri" w:hAnsi="Calibri" w:cs="Calibri"/>
                <w:bCs/>
                <w:i/>
              </w:rPr>
            </w:pPr>
            <w:r w:rsidRPr="00EF5D7A">
              <w:rPr>
                <w:rFonts w:ascii="Calibri" w:hAnsi="Calibri" w:cs="Calibri"/>
                <w:i/>
                <w:highlight w:val="lightGray"/>
              </w:rPr>
              <w:lastRenderedPageBreak/>
              <w:t xml:space="preserve">[ex: Achizitorul pune la dispoziția Contractantului următoarele documente: [denumire document (nr. pagini)]. Aceste documente </w:t>
            </w:r>
            <w:r w:rsidR="00C06221">
              <w:rPr>
                <w:rFonts w:ascii="Calibri" w:hAnsi="Calibri" w:cs="Calibri"/>
                <w:i/>
                <w:highlight w:val="lightGray"/>
              </w:rPr>
              <w:t>trebuie</w:t>
            </w:r>
            <w:r w:rsidRPr="00EF5D7A">
              <w:rPr>
                <w:rFonts w:ascii="Calibri" w:hAnsi="Calibri" w:cs="Calibri"/>
                <w:i/>
                <w:highlight w:val="lightGray"/>
              </w:rPr>
              <w:t xml:space="preserve"> /nu </w:t>
            </w:r>
            <w:r w:rsidR="00C06221">
              <w:rPr>
                <w:rFonts w:ascii="Calibri" w:hAnsi="Calibri" w:cs="Calibri"/>
                <w:i/>
                <w:highlight w:val="lightGray"/>
              </w:rPr>
              <w:t xml:space="preserve">trebuie să </w:t>
            </w:r>
            <w:r w:rsidRPr="00EF5D7A">
              <w:rPr>
                <w:rFonts w:ascii="Calibri" w:hAnsi="Calibri" w:cs="Calibri"/>
                <w:i/>
                <w:highlight w:val="lightGray"/>
              </w:rPr>
              <w:t>fi</w:t>
            </w:r>
            <w:r w:rsidR="00C06221">
              <w:rPr>
                <w:rFonts w:ascii="Calibri" w:hAnsi="Calibri" w:cs="Calibri"/>
                <w:i/>
                <w:highlight w:val="lightGray"/>
              </w:rPr>
              <w:t>e</w:t>
            </w:r>
            <w:r w:rsidRPr="00EF5D7A">
              <w:rPr>
                <w:rFonts w:ascii="Calibri" w:hAnsi="Calibri" w:cs="Calibri"/>
                <w:i/>
                <w:highlight w:val="lightGray"/>
              </w:rPr>
              <w:t xml:space="preserve"> returnate Achizitorului la sfârșitul perioadei de execuție a Contractului.]</w:t>
            </w:r>
          </w:p>
        </w:tc>
      </w:tr>
      <w:tr w:rsidR="006974F2" w:rsidRPr="00EF5D7A" w14:paraId="4C2F7EB9" w14:textId="77777777" w:rsidTr="009D495D">
        <w:tc>
          <w:tcPr>
            <w:tcW w:w="1636" w:type="dxa"/>
            <w:shd w:val="clear" w:color="auto" w:fill="DAEEF3" w:themeFill="accent5" w:themeFillTint="33"/>
          </w:tcPr>
          <w:p w14:paraId="32883F4C" w14:textId="77777777" w:rsidR="006974F2" w:rsidRPr="00EF5D7A" w:rsidRDefault="006974F2" w:rsidP="009D495D">
            <w:pPr>
              <w:autoSpaceDE w:val="0"/>
              <w:autoSpaceDN w:val="0"/>
              <w:adjustRightInd w:val="0"/>
              <w:rPr>
                <w:rFonts w:ascii="Calibri" w:hAnsi="Calibri" w:cs="Calibri"/>
                <w:b/>
                <w:bCs/>
                <w:i/>
              </w:rPr>
            </w:pPr>
            <w:r w:rsidRPr="00EF5D7A">
              <w:rPr>
                <w:rFonts w:ascii="Calibri" w:hAnsi="Calibri" w:cs="Calibri"/>
                <w:b/>
                <w:bCs/>
                <w:i/>
              </w:rPr>
              <w:lastRenderedPageBreak/>
              <w:t>3.1.2.</w:t>
            </w:r>
          </w:p>
        </w:tc>
        <w:tc>
          <w:tcPr>
            <w:tcW w:w="8264" w:type="dxa"/>
            <w:shd w:val="clear" w:color="auto" w:fill="DAEEF3" w:themeFill="accent5" w:themeFillTint="33"/>
          </w:tcPr>
          <w:p w14:paraId="2FF103E7" w14:textId="7ABD89FE" w:rsidR="006974F2" w:rsidRPr="00EF5D7A" w:rsidRDefault="006974F2" w:rsidP="006974F2">
            <w:pPr>
              <w:rPr>
                <w:rFonts w:ascii="Calibri" w:hAnsi="Calibri" w:cs="Calibri"/>
                <w:b/>
                <w:i/>
              </w:rPr>
            </w:pPr>
            <w:r w:rsidRPr="00EF5D7A">
              <w:rPr>
                <w:rFonts w:ascii="Calibri" w:hAnsi="Calibri" w:cs="Calibri"/>
                <w:b/>
                <w:i/>
              </w:rPr>
              <w:t>Obligații privind recepționarea Serviciilor</w:t>
            </w:r>
          </w:p>
        </w:tc>
      </w:tr>
      <w:tr w:rsidR="006974F2" w:rsidRPr="00EF5D7A" w14:paraId="7F056F71" w14:textId="77777777" w:rsidTr="009D495D">
        <w:tc>
          <w:tcPr>
            <w:tcW w:w="1636" w:type="dxa"/>
          </w:tcPr>
          <w:p w14:paraId="3E5F9F97" w14:textId="39011096" w:rsidR="006974F2" w:rsidRPr="00EF5D7A" w:rsidRDefault="00CF748F" w:rsidP="009D495D">
            <w:pPr>
              <w:autoSpaceDE w:val="0"/>
              <w:autoSpaceDN w:val="0"/>
              <w:adjustRightInd w:val="0"/>
              <w:rPr>
                <w:rFonts w:ascii="Calibri" w:hAnsi="Calibri" w:cs="Calibri"/>
                <w:bCs/>
              </w:rPr>
            </w:pPr>
            <w:r w:rsidRPr="00EF5D7A">
              <w:rPr>
                <w:rFonts w:ascii="Calibri" w:hAnsi="Calibri" w:cs="Calibri"/>
                <w:bCs/>
              </w:rPr>
              <w:t>3.1.2.</w:t>
            </w:r>
          </w:p>
        </w:tc>
        <w:tc>
          <w:tcPr>
            <w:tcW w:w="8264" w:type="dxa"/>
            <w:shd w:val="clear" w:color="auto" w:fill="EAF1DD" w:themeFill="accent3" w:themeFillTint="33"/>
          </w:tcPr>
          <w:p w14:paraId="757A33A7" w14:textId="7D946FCD" w:rsidR="006974F2" w:rsidRPr="00EF5D7A" w:rsidRDefault="006974F2" w:rsidP="009D495D">
            <w:pPr>
              <w:autoSpaceDE w:val="0"/>
              <w:autoSpaceDN w:val="0"/>
              <w:adjustRightInd w:val="0"/>
              <w:rPr>
                <w:rFonts w:ascii="Calibri" w:hAnsi="Calibri" w:cs="Calibri"/>
                <w:i/>
                <w:color w:val="0070C0"/>
              </w:rPr>
            </w:pPr>
            <w:r w:rsidRPr="00EF5D7A">
              <w:rPr>
                <w:rFonts w:ascii="Calibri" w:hAnsi="Calibri" w:cs="Calibri"/>
                <w:i/>
                <w:color w:val="0070C0"/>
              </w:rPr>
              <w:t xml:space="preserve">[Astfel cum se stabilește prin Documentația de Atribuire de către Achizitor, vor fi precizate </w:t>
            </w:r>
            <w:r w:rsidR="00A609B4" w:rsidRPr="00EF5D7A">
              <w:rPr>
                <w:rFonts w:ascii="Calibri" w:hAnsi="Calibri" w:cs="Calibri"/>
                <w:i/>
                <w:color w:val="0070C0"/>
              </w:rPr>
              <w:t>condițiile</w:t>
            </w:r>
            <w:r w:rsidRPr="00EF5D7A">
              <w:rPr>
                <w:rFonts w:ascii="Calibri" w:hAnsi="Calibri" w:cs="Calibri"/>
                <w:i/>
                <w:color w:val="0070C0"/>
              </w:rPr>
              <w:t xml:space="preserve"> stabilite pentru </w:t>
            </w:r>
            <w:r w:rsidR="00A609B4" w:rsidRPr="00EF5D7A">
              <w:rPr>
                <w:rFonts w:ascii="Calibri" w:hAnsi="Calibri" w:cs="Calibri"/>
                <w:i/>
                <w:color w:val="0070C0"/>
              </w:rPr>
              <w:t>recepția</w:t>
            </w:r>
            <w:r w:rsidRPr="00EF5D7A">
              <w:rPr>
                <w:rFonts w:ascii="Calibri" w:hAnsi="Calibri" w:cs="Calibri"/>
                <w:i/>
                <w:color w:val="0070C0"/>
              </w:rPr>
              <w:t xml:space="preserve"> Serviciilor.]</w:t>
            </w:r>
          </w:p>
          <w:p w14:paraId="6C1C78AA" w14:textId="77AB9F75" w:rsidR="006974F2" w:rsidRPr="00EF5D7A" w:rsidRDefault="006974F2" w:rsidP="009D495D">
            <w:pPr>
              <w:autoSpaceDE w:val="0"/>
              <w:autoSpaceDN w:val="0"/>
              <w:adjustRightInd w:val="0"/>
              <w:rPr>
                <w:rFonts w:ascii="Calibri" w:hAnsi="Calibri" w:cs="Calibri"/>
                <w:b/>
                <w:i/>
                <w:highlight w:val="lightGray"/>
                <w:shd w:val="clear" w:color="auto" w:fill="C0C0C0"/>
              </w:rPr>
            </w:pPr>
            <w:r w:rsidRPr="00EF5D7A">
              <w:rPr>
                <w:rFonts w:ascii="Calibri" w:hAnsi="Calibri" w:cs="Calibri"/>
                <w:i/>
                <w:highlight w:val="lightGray"/>
              </w:rPr>
              <w:t xml:space="preserve">[ex: Termenul stabilit pentru </w:t>
            </w:r>
            <w:r w:rsidR="00A609B4" w:rsidRPr="00EF5D7A">
              <w:rPr>
                <w:rFonts w:ascii="Calibri" w:hAnsi="Calibri" w:cs="Calibri"/>
                <w:i/>
                <w:highlight w:val="lightGray"/>
              </w:rPr>
              <w:t>recepția</w:t>
            </w:r>
            <w:r w:rsidRPr="00EF5D7A">
              <w:rPr>
                <w:rFonts w:ascii="Calibri" w:hAnsi="Calibri" w:cs="Calibri"/>
                <w:i/>
                <w:highlight w:val="lightGray"/>
              </w:rPr>
              <w:t xml:space="preserve"> Serviciilor este [</w:t>
            </w:r>
            <w:r w:rsidRPr="00EF5D7A">
              <w:rPr>
                <w:rFonts w:ascii="Calibri" w:hAnsi="Calibri" w:cs="Calibri"/>
                <w:i/>
                <w:highlight w:val="lightGray"/>
                <w:shd w:val="clear" w:color="auto" w:fill="C0C0C0"/>
              </w:rPr>
              <w:t>zz/ll/aaaa]].</w:t>
            </w:r>
          </w:p>
          <w:p w14:paraId="1B4DFA49" w14:textId="58CDA3A7" w:rsidR="006974F2" w:rsidRPr="00EF5D7A" w:rsidRDefault="006974F2" w:rsidP="009D495D">
            <w:pPr>
              <w:autoSpaceDE w:val="0"/>
              <w:autoSpaceDN w:val="0"/>
              <w:adjustRightInd w:val="0"/>
              <w:rPr>
                <w:rFonts w:ascii="Calibri" w:hAnsi="Calibri" w:cs="Calibri"/>
                <w:i/>
                <w:highlight w:val="lightGray"/>
              </w:rPr>
            </w:pPr>
            <w:r w:rsidRPr="00EF5D7A">
              <w:rPr>
                <w:rFonts w:ascii="Calibri" w:hAnsi="Calibri" w:cs="Calibri"/>
                <w:i/>
                <w:highlight w:val="lightGray"/>
              </w:rPr>
              <w:t xml:space="preserve">[ex.: Recepția </w:t>
            </w:r>
            <w:r w:rsidR="00EF5BB1">
              <w:rPr>
                <w:rFonts w:ascii="Calibri" w:hAnsi="Calibri" w:cs="Calibri"/>
                <w:i/>
                <w:highlight w:val="lightGray"/>
              </w:rPr>
              <w:t>se</w:t>
            </w:r>
            <w:r w:rsidRPr="00EF5D7A">
              <w:rPr>
                <w:rFonts w:ascii="Calibri" w:hAnsi="Calibri" w:cs="Calibri"/>
                <w:i/>
                <w:highlight w:val="lightGray"/>
              </w:rPr>
              <w:t xml:space="preserve"> finaliz</w:t>
            </w:r>
            <w:r w:rsidR="00EF5BB1">
              <w:rPr>
                <w:rFonts w:ascii="Calibri" w:hAnsi="Calibri" w:cs="Calibri"/>
                <w:i/>
                <w:highlight w:val="lightGray"/>
              </w:rPr>
              <w:t>e</w:t>
            </w:r>
            <w:r w:rsidRPr="00EF5D7A">
              <w:rPr>
                <w:rFonts w:ascii="Calibri" w:hAnsi="Calibri" w:cs="Calibri"/>
                <w:i/>
                <w:highlight w:val="lightGray"/>
              </w:rPr>
              <w:t>a</w:t>
            </w:r>
            <w:r w:rsidR="00EF5BB1">
              <w:rPr>
                <w:rFonts w:ascii="Calibri" w:hAnsi="Calibri" w:cs="Calibri"/>
                <w:i/>
                <w:highlight w:val="lightGray"/>
              </w:rPr>
              <w:t>ză</w:t>
            </w:r>
            <w:r w:rsidRPr="00EF5D7A">
              <w:rPr>
                <w:rFonts w:ascii="Calibri" w:hAnsi="Calibri" w:cs="Calibri"/>
                <w:i/>
                <w:highlight w:val="lightGray"/>
              </w:rPr>
              <w:t xml:space="preserve"> prin </w:t>
            </w:r>
            <w:r w:rsidRPr="00EF5D7A">
              <w:rPr>
                <w:rFonts w:ascii="Calibri" w:hAnsi="Calibri" w:cs="Calibri"/>
                <w:i/>
                <w:highlight w:val="lightGray"/>
                <w:shd w:val="clear" w:color="auto" w:fill="EAF1DD" w:themeFill="accent3" w:themeFillTint="33"/>
              </w:rPr>
              <w:t>semnarea fără obiecțiuni de către Achizitor a unui Proces-Verbal de Recepție cantitativă și calitativă</w:t>
            </w:r>
            <w:r w:rsidRPr="00EF5D7A">
              <w:rPr>
                <w:rFonts w:ascii="Calibri" w:hAnsi="Calibri" w:cs="Calibri"/>
                <w:i/>
                <w:highlight w:val="lightGray"/>
              </w:rPr>
              <w:t xml:space="preserve"> a Serviciilor.</w:t>
            </w:r>
          </w:p>
          <w:p w14:paraId="78D6015A" w14:textId="77777777" w:rsidR="006974F2" w:rsidRDefault="006974F2" w:rsidP="009D495D">
            <w:pPr>
              <w:autoSpaceDE w:val="0"/>
              <w:autoSpaceDN w:val="0"/>
              <w:adjustRightInd w:val="0"/>
              <w:rPr>
                <w:rFonts w:ascii="Calibri" w:hAnsi="Calibri" w:cs="Calibri"/>
                <w:i/>
              </w:rPr>
            </w:pPr>
            <w:r w:rsidRPr="00EF5D7A">
              <w:rPr>
                <w:rFonts w:ascii="Calibri" w:hAnsi="Calibri" w:cs="Calibri"/>
                <w:i/>
                <w:highlight w:val="lightGray"/>
              </w:rPr>
              <w:t>Vor putea fi menționate recepții parțiale și recepții finale sau conform Anexei nr. [nr. anexă] - [denumire document/anexă].]</w:t>
            </w:r>
          </w:p>
          <w:p w14:paraId="58BC5F09" w14:textId="77777777" w:rsidR="009D1CB2" w:rsidRDefault="009D1CB2" w:rsidP="009D495D">
            <w:pPr>
              <w:autoSpaceDE w:val="0"/>
              <w:autoSpaceDN w:val="0"/>
              <w:adjustRightInd w:val="0"/>
              <w:rPr>
                <w:rFonts w:ascii="Calibri" w:hAnsi="Calibri" w:cs="Calibri"/>
                <w:i/>
              </w:rPr>
            </w:pPr>
          </w:p>
          <w:p w14:paraId="4D96D2F5" w14:textId="2E27D00E" w:rsidR="009D1CB2" w:rsidRPr="009D0EA8" w:rsidRDefault="009D1CB2" w:rsidP="009D0EA8">
            <w:pPr>
              <w:shd w:val="clear" w:color="auto" w:fill="D9D9D9" w:themeFill="background1" w:themeFillShade="D9"/>
              <w:autoSpaceDE w:val="0"/>
              <w:autoSpaceDN w:val="0"/>
              <w:adjustRightInd w:val="0"/>
              <w:rPr>
                <w:rFonts w:ascii="Calibri" w:hAnsi="Calibri" w:cs="Calibri"/>
                <w:i/>
              </w:rPr>
            </w:pPr>
            <w:r w:rsidRPr="009D0EA8">
              <w:rPr>
                <w:rFonts w:ascii="Calibri" w:hAnsi="Calibri" w:cs="Calibri"/>
                <w:i/>
              </w:rPr>
              <w:t>[Ex:</w:t>
            </w:r>
          </w:p>
          <w:p w14:paraId="210165E6" w14:textId="16AD2ACD" w:rsidR="00985869" w:rsidRPr="009D0EA8" w:rsidRDefault="00985869" w:rsidP="009D0EA8">
            <w:pPr>
              <w:shd w:val="clear" w:color="auto" w:fill="D9D9D9" w:themeFill="background1" w:themeFillShade="D9"/>
              <w:jc w:val="both"/>
              <w:rPr>
                <w:i/>
              </w:rPr>
            </w:pPr>
            <w:r w:rsidRPr="009D0EA8">
              <w:rPr>
                <w:i/>
              </w:rPr>
              <w:t>Consiliul tehnico-economic stabil</w:t>
            </w:r>
            <w:r w:rsidR="009D1CB2" w:rsidRPr="009D0EA8">
              <w:rPr>
                <w:i/>
              </w:rPr>
              <w:t>ește</w:t>
            </w:r>
            <w:r w:rsidRPr="009D0EA8">
              <w:rPr>
                <w:i/>
              </w:rPr>
              <w:t xml:space="preserve"> dacă proiectul este admisibil, admisibil cu obiecțiuni sau inadmisibil și va da un aviz în acest sens, iar </w:t>
            </w:r>
            <w:r w:rsidR="009D1CB2" w:rsidRPr="009D0EA8">
              <w:rPr>
                <w:i/>
              </w:rPr>
              <w:t>A</w:t>
            </w:r>
            <w:r w:rsidRPr="009D0EA8">
              <w:rPr>
                <w:i/>
              </w:rPr>
              <w:t>chizitorul aviz</w:t>
            </w:r>
            <w:r w:rsidR="009D1CB2" w:rsidRPr="009D0EA8">
              <w:rPr>
                <w:i/>
              </w:rPr>
              <w:t>e</w:t>
            </w:r>
            <w:r w:rsidRPr="009D0EA8">
              <w:rPr>
                <w:i/>
              </w:rPr>
              <w:t>a</w:t>
            </w:r>
            <w:r w:rsidR="009D1CB2" w:rsidRPr="009D0EA8">
              <w:rPr>
                <w:i/>
              </w:rPr>
              <w:t>ză</w:t>
            </w:r>
            <w:r w:rsidRPr="009D0EA8">
              <w:rPr>
                <w:i/>
              </w:rPr>
              <w:t>, amân</w:t>
            </w:r>
            <w:r w:rsidR="009D1CB2" w:rsidRPr="009D0EA8">
              <w:rPr>
                <w:i/>
              </w:rPr>
              <w:t>ă</w:t>
            </w:r>
            <w:r w:rsidRPr="009D0EA8">
              <w:rPr>
                <w:i/>
              </w:rPr>
              <w:t xml:space="preserve"> avizarea </w:t>
            </w:r>
            <w:r w:rsidR="009D1CB2" w:rsidRPr="009D0EA8">
              <w:rPr>
                <w:i/>
              </w:rPr>
              <w:t>ș</w:t>
            </w:r>
            <w:r w:rsidRPr="009D0EA8">
              <w:rPr>
                <w:i/>
              </w:rPr>
              <w:t>i d</w:t>
            </w:r>
            <w:r w:rsidR="009D1CB2" w:rsidRPr="009D0EA8">
              <w:rPr>
                <w:i/>
              </w:rPr>
              <w:t>ă</w:t>
            </w:r>
            <w:r w:rsidRPr="009D0EA8">
              <w:rPr>
                <w:i/>
              </w:rPr>
              <w:t xml:space="preserve"> un termen rezonabil pentru completarea/corectarea documentației sau</w:t>
            </w:r>
            <w:r w:rsidR="009D1CB2" w:rsidRPr="009D0EA8">
              <w:rPr>
                <w:i/>
              </w:rPr>
              <w:t xml:space="preserve"> poate</w:t>
            </w:r>
            <w:r w:rsidRPr="009D0EA8">
              <w:rPr>
                <w:i/>
              </w:rPr>
              <w:t xml:space="preserve"> respinge proiectul în condițiile prevăzute în </w:t>
            </w:r>
            <w:r w:rsidR="009D1CB2" w:rsidRPr="009D0EA8">
              <w:rPr>
                <w:i/>
              </w:rPr>
              <w:t>C</w:t>
            </w:r>
            <w:r w:rsidRPr="009D0EA8">
              <w:rPr>
                <w:i/>
              </w:rPr>
              <w:t xml:space="preserve">ontract. </w:t>
            </w:r>
          </w:p>
          <w:p w14:paraId="198784FC" w14:textId="617128A9" w:rsidR="00985869" w:rsidRPr="009D1CB2" w:rsidRDefault="00985869" w:rsidP="009D0EA8">
            <w:pPr>
              <w:shd w:val="clear" w:color="auto" w:fill="D9D9D9" w:themeFill="background1" w:themeFillShade="D9"/>
              <w:autoSpaceDE w:val="0"/>
              <w:autoSpaceDN w:val="0"/>
              <w:adjustRightInd w:val="0"/>
              <w:rPr>
                <w:rFonts w:ascii="Calibri" w:hAnsi="Calibri" w:cs="Calibri"/>
                <w:bCs/>
                <w:lang w:val="en-US"/>
              </w:rPr>
            </w:pPr>
            <w:r w:rsidRPr="009D0EA8">
              <w:rPr>
                <w:i/>
              </w:rPr>
              <w:t xml:space="preserve">Procesul verbal de recepție nu </w:t>
            </w:r>
            <w:r w:rsidR="009D0EA8" w:rsidRPr="009D0EA8">
              <w:rPr>
                <w:i/>
              </w:rPr>
              <w:t>îl</w:t>
            </w:r>
            <w:r w:rsidRPr="009D0EA8">
              <w:rPr>
                <w:i/>
              </w:rPr>
              <w:t xml:space="preserve"> va exoner</w:t>
            </w:r>
            <w:r w:rsidR="009D1CB2" w:rsidRPr="009D0EA8">
              <w:rPr>
                <w:i/>
              </w:rPr>
              <w:t>ează</w:t>
            </w:r>
            <w:r w:rsidRPr="009D0EA8">
              <w:rPr>
                <w:i/>
              </w:rPr>
              <w:t xml:space="preserve"> Contractant de </w:t>
            </w:r>
            <w:r w:rsidR="009D1CB2" w:rsidRPr="009D0EA8">
              <w:rPr>
                <w:i/>
              </w:rPr>
              <w:t>răspunderea</w:t>
            </w:r>
            <w:r w:rsidRPr="009D0EA8">
              <w:rPr>
                <w:i/>
              </w:rPr>
              <w:t xml:space="preserve"> pentru viciile de </w:t>
            </w:r>
            <w:r w:rsidR="009D1CB2" w:rsidRPr="009D0EA8">
              <w:rPr>
                <w:i/>
              </w:rPr>
              <w:t>execuție</w:t>
            </w:r>
            <w:r w:rsidRPr="009D0EA8">
              <w:rPr>
                <w:i/>
              </w:rPr>
              <w:t xml:space="preserve"> cauzate de realizarea </w:t>
            </w:r>
            <w:r w:rsidR="009D1CB2" w:rsidRPr="009D0EA8">
              <w:rPr>
                <w:i/>
              </w:rPr>
              <w:t>necorespunzătoare</w:t>
            </w:r>
            <w:r w:rsidRPr="009D0EA8">
              <w:rPr>
                <w:i/>
              </w:rPr>
              <w:t xml:space="preserve"> a </w:t>
            </w:r>
            <w:r w:rsidR="009D1CB2" w:rsidRPr="009D0EA8">
              <w:rPr>
                <w:i/>
              </w:rPr>
              <w:t>documentației</w:t>
            </w:r>
            <w:r w:rsidRPr="009D0EA8">
              <w:rPr>
                <w:i/>
              </w:rPr>
              <w:t xml:space="preserve"> de </w:t>
            </w:r>
            <w:r w:rsidR="009D1CB2" w:rsidRPr="009D0EA8">
              <w:rPr>
                <w:i/>
              </w:rPr>
              <w:t>către</w:t>
            </w:r>
            <w:r w:rsidRPr="009D0EA8">
              <w:rPr>
                <w:i/>
              </w:rPr>
              <w:t xml:space="preserve"> acesta.</w:t>
            </w:r>
            <w:r w:rsidR="009D1CB2" w:rsidRPr="009D0EA8">
              <w:rPr>
                <w:i/>
                <w:lang w:val="en-US"/>
              </w:rPr>
              <w:t>]</w:t>
            </w:r>
          </w:p>
        </w:tc>
      </w:tr>
      <w:tr w:rsidR="005578F7" w:rsidRPr="00EF5D7A" w14:paraId="76B89F1A" w14:textId="77777777" w:rsidTr="00872D22">
        <w:tc>
          <w:tcPr>
            <w:tcW w:w="1636" w:type="dxa"/>
            <w:shd w:val="clear" w:color="auto" w:fill="DAEEF3" w:themeFill="accent5" w:themeFillTint="33"/>
          </w:tcPr>
          <w:p w14:paraId="18182DBF" w14:textId="773D4836" w:rsidR="005578F7" w:rsidRPr="00EF5D7A" w:rsidRDefault="005578F7" w:rsidP="009A6DEE">
            <w:pPr>
              <w:autoSpaceDE w:val="0"/>
              <w:autoSpaceDN w:val="0"/>
              <w:adjustRightInd w:val="0"/>
              <w:rPr>
                <w:rFonts w:ascii="Calibri" w:hAnsi="Calibri" w:cs="Calibri"/>
                <w:b/>
                <w:bCs/>
                <w:i/>
              </w:rPr>
            </w:pPr>
            <w:r w:rsidRPr="00EF5D7A">
              <w:rPr>
                <w:rFonts w:ascii="Calibri" w:hAnsi="Calibri" w:cs="Calibri"/>
                <w:b/>
                <w:bCs/>
                <w:i/>
              </w:rPr>
              <w:t>3.1.3.</w:t>
            </w:r>
          </w:p>
        </w:tc>
        <w:tc>
          <w:tcPr>
            <w:tcW w:w="8264" w:type="dxa"/>
            <w:shd w:val="clear" w:color="auto" w:fill="DAEEF3" w:themeFill="accent5" w:themeFillTint="33"/>
          </w:tcPr>
          <w:p w14:paraId="729FC795" w14:textId="1D7F4647" w:rsidR="005578F7" w:rsidRPr="00EF5D7A" w:rsidRDefault="005578F7" w:rsidP="006974F2">
            <w:pPr>
              <w:rPr>
                <w:rFonts w:ascii="Calibri" w:hAnsi="Calibri" w:cs="Calibri"/>
                <w:b/>
                <w:i/>
              </w:rPr>
            </w:pPr>
            <w:r w:rsidRPr="00EF5D7A">
              <w:rPr>
                <w:rFonts w:ascii="Calibri" w:hAnsi="Calibri" w:cs="Calibri"/>
                <w:b/>
                <w:i/>
              </w:rPr>
              <w:t>Obligații privind plățile</w:t>
            </w:r>
          </w:p>
        </w:tc>
      </w:tr>
      <w:tr w:rsidR="005578F7" w:rsidRPr="00EF5D7A" w14:paraId="66296A2D" w14:textId="77777777" w:rsidTr="00872D22">
        <w:tc>
          <w:tcPr>
            <w:tcW w:w="1636" w:type="dxa"/>
          </w:tcPr>
          <w:p w14:paraId="23BCB1F1" w14:textId="49A2FD8C"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3.1.3.(a)</w:t>
            </w:r>
          </w:p>
        </w:tc>
        <w:tc>
          <w:tcPr>
            <w:tcW w:w="8264" w:type="dxa"/>
            <w:shd w:val="clear" w:color="auto" w:fill="EAF1DD" w:themeFill="accent3" w:themeFillTint="33"/>
          </w:tcPr>
          <w:p w14:paraId="19032A05" w14:textId="3A48B85A" w:rsidR="005578F7" w:rsidRPr="00EF5D7A" w:rsidRDefault="005578F7" w:rsidP="005578F7">
            <w:pPr>
              <w:autoSpaceDE w:val="0"/>
              <w:autoSpaceDN w:val="0"/>
              <w:adjustRightInd w:val="0"/>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 xml:space="preserve">de Atribuire de către Achizitor, vor putea fi precizate </w:t>
            </w:r>
            <w:r w:rsidR="00A609B4" w:rsidRPr="00EF5D7A">
              <w:rPr>
                <w:rFonts w:ascii="Calibri" w:hAnsi="Calibri" w:cs="Calibri"/>
                <w:i/>
                <w:color w:val="0070C0"/>
              </w:rPr>
              <w:t>condițiile</w:t>
            </w:r>
            <w:r w:rsidRPr="00EF5D7A">
              <w:rPr>
                <w:rFonts w:ascii="Calibri" w:hAnsi="Calibri" w:cs="Calibri"/>
                <w:i/>
                <w:color w:val="0070C0"/>
              </w:rPr>
              <w:t xml:space="preserve"> stabilite pentru plata </w:t>
            </w:r>
            <w:r w:rsidR="00A609B4" w:rsidRPr="00EF5D7A">
              <w:rPr>
                <w:rFonts w:ascii="Calibri" w:hAnsi="Calibri" w:cs="Calibri"/>
                <w:i/>
                <w:color w:val="0070C0"/>
              </w:rPr>
              <w:t>prețului</w:t>
            </w:r>
            <w:r w:rsidRPr="00EF5D7A">
              <w:rPr>
                <w:rFonts w:ascii="Calibri" w:hAnsi="Calibri" w:cs="Calibri"/>
                <w:i/>
                <w:color w:val="0070C0"/>
              </w:rPr>
              <w:t xml:space="preserve"> convenit.]</w:t>
            </w:r>
          </w:p>
          <w:p w14:paraId="296FAF86" w14:textId="09D44554" w:rsidR="005578F7" w:rsidRPr="00EF5D7A" w:rsidRDefault="005578F7" w:rsidP="005578F7">
            <w:pPr>
              <w:autoSpaceDE w:val="0"/>
              <w:autoSpaceDN w:val="0"/>
              <w:adjustRightInd w:val="0"/>
              <w:rPr>
                <w:rFonts w:ascii="Calibri" w:hAnsi="Calibri" w:cs="Calibri"/>
                <w:i/>
              </w:rPr>
            </w:pPr>
            <w:r w:rsidRPr="00EF5D7A">
              <w:rPr>
                <w:rFonts w:ascii="Calibri" w:hAnsi="Calibri" w:cs="Calibri"/>
                <w:i/>
                <w:highlight w:val="lightGray"/>
              </w:rPr>
              <w:t xml:space="preserve">[ex: Procesul-Verbal de </w:t>
            </w:r>
            <w:r w:rsidR="00A609B4" w:rsidRPr="00EF5D7A">
              <w:rPr>
                <w:rFonts w:ascii="Calibri" w:hAnsi="Calibri" w:cs="Calibri"/>
                <w:i/>
                <w:highlight w:val="lightGray"/>
              </w:rPr>
              <w:t>Recepție</w:t>
            </w:r>
            <w:r w:rsidRPr="00EF5D7A">
              <w:rPr>
                <w:rFonts w:ascii="Calibri" w:hAnsi="Calibri" w:cs="Calibri"/>
                <w:i/>
                <w:highlight w:val="lightGray"/>
              </w:rPr>
              <w:t xml:space="preserve"> a Serviciilor reprezintă </w:t>
            </w:r>
            <w:r w:rsidR="00A609B4" w:rsidRPr="00EF5D7A">
              <w:rPr>
                <w:rFonts w:ascii="Calibri" w:hAnsi="Calibri" w:cs="Calibri"/>
                <w:i/>
                <w:highlight w:val="lightGray"/>
              </w:rPr>
              <w:t>condiție</w:t>
            </w:r>
            <w:r w:rsidRPr="00EF5D7A">
              <w:rPr>
                <w:rFonts w:ascii="Calibri" w:hAnsi="Calibri" w:cs="Calibri"/>
                <w:i/>
                <w:highlight w:val="lightGray"/>
              </w:rPr>
              <w:t xml:space="preserve"> pentru plata acestora.]</w:t>
            </w:r>
          </w:p>
          <w:p w14:paraId="46901147" w14:textId="6839516D" w:rsidR="00982008" w:rsidRPr="00EF5D7A" w:rsidRDefault="00982008" w:rsidP="00982008">
            <w:pPr>
              <w:shd w:val="clear" w:color="auto" w:fill="D9D9D9" w:themeFill="background1" w:themeFillShade="D9"/>
              <w:jc w:val="both"/>
              <w:rPr>
                <w:rFonts w:ascii="Calibri" w:hAnsi="Calibri" w:cs="Calibri"/>
              </w:rPr>
            </w:pPr>
            <w:r w:rsidRPr="00EF5D7A">
              <w:rPr>
                <w:rFonts w:ascii="Calibri" w:hAnsi="Calibri" w:cs="Calibri"/>
                <w:i/>
                <w:highlight w:val="lightGray"/>
              </w:rPr>
              <w:t xml:space="preserve">[ex: </w:t>
            </w:r>
            <w:r w:rsidRPr="00EF5D7A">
              <w:rPr>
                <w:rFonts w:ascii="Calibri" w:hAnsi="Calibri" w:cs="Calibri"/>
                <w:i/>
              </w:rPr>
              <w:t>Procesul-Verbal de Recepție a Serviciilor</w:t>
            </w:r>
            <w:r w:rsidRPr="00EF5D7A">
              <w:rPr>
                <w:rFonts w:ascii="Calibri" w:hAnsi="Calibri" w:cs="Calibri"/>
              </w:rPr>
              <w:t xml:space="preserve"> este atașat fiecărei facturi și confirmă că prestarea </w:t>
            </w:r>
            <w:r w:rsidRPr="00EF5D7A">
              <w:rPr>
                <w:rFonts w:ascii="Calibri" w:hAnsi="Calibri" w:cs="Calibri"/>
                <w:i/>
              </w:rPr>
              <w:t>Serviciilor</w:t>
            </w:r>
            <w:r w:rsidRPr="00EF5D7A">
              <w:rPr>
                <w:rFonts w:ascii="Calibri" w:hAnsi="Calibri" w:cs="Calibri"/>
              </w:rPr>
              <w:t xml:space="preserve"> s-a finalizat conform prevederilor prezentului </w:t>
            </w:r>
            <w:r w:rsidRPr="00EF5D7A">
              <w:rPr>
                <w:rFonts w:ascii="Calibri" w:hAnsi="Calibri" w:cs="Calibri"/>
                <w:i/>
              </w:rPr>
              <w:t>Contract</w:t>
            </w:r>
            <w:r w:rsidRPr="00EF5D7A">
              <w:rPr>
                <w:rFonts w:ascii="Calibri" w:hAnsi="Calibri" w:cs="Calibri"/>
              </w:rPr>
              <w:t xml:space="preserve">. Semnarea de către ambele </w:t>
            </w:r>
            <w:r w:rsidRPr="00EF5D7A">
              <w:rPr>
                <w:rFonts w:ascii="Calibri" w:hAnsi="Calibri" w:cs="Calibri"/>
                <w:i/>
              </w:rPr>
              <w:t>Părți</w:t>
            </w:r>
            <w:r w:rsidRPr="00EF5D7A">
              <w:rPr>
                <w:rFonts w:ascii="Calibri" w:hAnsi="Calibri" w:cs="Calibri"/>
              </w:rPr>
              <w:t xml:space="preserve"> a </w:t>
            </w:r>
            <w:r w:rsidRPr="00EF5D7A">
              <w:rPr>
                <w:rFonts w:ascii="Calibri" w:hAnsi="Calibri" w:cs="Calibri"/>
                <w:i/>
              </w:rPr>
              <w:t>Procesului-Verbal de Recepție a Serviciilor</w:t>
            </w:r>
            <w:r w:rsidR="00EF5BB1">
              <w:rPr>
                <w:rFonts w:ascii="Calibri" w:hAnsi="Calibri" w:cs="Calibri"/>
              </w:rPr>
              <w:t xml:space="preserve"> nu </w:t>
            </w:r>
            <w:r w:rsidRPr="00EF5D7A">
              <w:rPr>
                <w:rFonts w:ascii="Calibri" w:hAnsi="Calibri" w:cs="Calibri"/>
              </w:rPr>
              <w:t>eliber</w:t>
            </w:r>
            <w:r w:rsidR="00EF5BB1">
              <w:rPr>
                <w:rFonts w:ascii="Calibri" w:hAnsi="Calibri" w:cs="Calibri"/>
              </w:rPr>
              <w:t>e</w:t>
            </w:r>
            <w:r w:rsidRPr="00EF5D7A">
              <w:rPr>
                <w:rFonts w:ascii="Calibri" w:hAnsi="Calibri" w:cs="Calibri"/>
              </w:rPr>
              <w:t>a</w:t>
            </w:r>
            <w:r w:rsidR="00EF5BB1">
              <w:rPr>
                <w:rFonts w:ascii="Calibri" w:hAnsi="Calibri" w:cs="Calibri"/>
              </w:rPr>
              <w:t>ză</w:t>
            </w:r>
            <w:r w:rsidRPr="00EF5D7A">
              <w:rPr>
                <w:rFonts w:ascii="Calibri" w:hAnsi="Calibri" w:cs="Calibri"/>
              </w:rPr>
              <w:t xml:space="preserve"> </w:t>
            </w:r>
            <w:r w:rsidRPr="00EF5D7A">
              <w:rPr>
                <w:rFonts w:ascii="Calibri" w:hAnsi="Calibri" w:cs="Calibri"/>
                <w:i/>
              </w:rPr>
              <w:t>Contractantul</w:t>
            </w:r>
            <w:r w:rsidRPr="00EF5D7A">
              <w:rPr>
                <w:rFonts w:ascii="Calibri" w:hAnsi="Calibri" w:cs="Calibri"/>
              </w:rPr>
              <w:t xml:space="preserve"> de oricare dintre obligațiile sale stabilite prin prezentul </w:t>
            </w:r>
            <w:r w:rsidRPr="00EF5D7A">
              <w:rPr>
                <w:rFonts w:ascii="Calibri" w:hAnsi="Calibri" w:cs="Calibri"/>
                <w:i/>
              </w:rPr>
              <w:t>Contract</w:t>
            </w:r>
            <w:r w:rsidRPr="00EF5D7A">
              <w:rPr>
                <w:rFonts w:ascii="Calibri" w:hAnsi="Calibri" w:cs="Calibri"/>
              </w:rPr>
              <w:t xml:space="preserve"> și </w:t>
            </w:r>
            <w:r w:rsidRPr="00EF5D7A">
              <w:rPr>
                <w:rFonts w:ascii="Calibri" w:hAnsi="Calibri" w:cs="Calibri"/>
                <w:i/>
              </w:rPr>
              <w:t>Lege</w:t>
            </w:r>
            <w:r w:rsidRPr="00EF5D7A">
              <w:rPr>
                <w:rFonts w:ascii="Calibri" w:hAnsi="Calibri" w:cs="Calibri"/>
              </w:rPr>
              <w:t>.</w:t>
            </w:r>
          </w:p>
          <w:p w14:paraId="566DB792" w14:textId="618F9E67" w:rsidR="00982008" w:rsidRPr="00EF5D7A" w:rsidRDefault="00982008" w:rsidP="00982008">
            <w:pPr>
              <w:shd w:val="clear" w:color="auto" w:fill="D9D9D9" w:themeFill="background1" w:themeFillShade="D9"/>
              <w:autoSpaceDE w:val="0"/>
              <w:autoSpaceDN w:val="0"/>
              <w:adjustRightInd w:val="0"/>
              <w:rPr>
                <w:rFonts w:ascii="Calibri" w:hAnsi="Calibri" w:cs="Calibri"/>
                <w:i/>
              </w:rPr>
            </w:pPr>
            <w:r w:rsidRPr="00EF5D7A">
              <w:rPr>
                <w:rFonts w:ascii="Calibri" w:hAnsi="Calibri" w:cs="Calibri"/>
                <w:bCs/>
                <w:i/>
              </w:rPr>
              <w:t>Procesul Verbal de Recepție a Serviciilor</w:t>
            </w:r>
            <w:r w:rsidRPr="00EF5D7A">
              <w:rPr>
                <w:rFonts w:ascii="Calibri" w:hAnsi="Calibri" w:cs="Calibri"/>
              </w:rPr>
              <w:t xml:space="preserve"> reprezintă singurul temei în baza căruia </w:t>
            </w:r>
            <w:r w:rsidRPr="00EF5D7A">
              <w:rPr>
                <w:rFonts w:ascii="Calibri" w:hAnsi="Calibri" w:cs="Calibri"/>
                <w:i/>
              </w:rPr>
              <w:t>Contractantul</w:t>
            </w:r>
            <w:r w:rsidRPr="00EF5D7A">
              <w:rPr>
                <w:rFonts w:ascii="Calibri" w:hAnsi="Calibri" w:cs="Calibri"/>
              </w:rPr>
              <w:t xml:space="preserve"> este îndreptățit să primească plata pentru </w:t>
            </w:r>
            <w:r w:rsidRPr="00EF5D7A">
              <w:rPr>
                <w:rFonts w:ascii="Calibri" w:hAnsi="Calibri" w:cs="Calibri"/>
                <w:i/>
              </w:rPr>
              <w:t>Serviciile</w:t>
            </w:r>
            <w:r w:rsidRPr="00EF5D7A">
              <w:rPr>
                <w:rFonts w:ascii="Calibri" w:hAnsi="Calibri" w:cs="Calibri"/>
              </w:rPr>
              <w:t xml:space="preserve"> prestate în conformitate cu prevederile prezentului </w:t>
            </w:r>
            <w:r w:rsidRPr="00EF5D7A">
              <w:rPr>
                <w:rFonts w:ascii="Calibri" w:hAnsi="Calibri" w:cs="Calibri"/>
                <w:i/>
              </w:rPr>
              <w:t>Contract</w:t>
            </w:r>
            <w:r w:rsidRPr="00EF5D7A">
              <w:rPr>
                <w:rFonts w:ascii="Calibri" w:hAnsi="Calibri" w:cs="Calibri"/>
                <w:i/>
                <w:highlight w:val="lightGray"/>
              </w:rPr>
              <w:t>.]</w:t>
            </w:r>
          </w:p>
          <w:p w14:paraId="3CAD79E0" w14:textId="0510C741" w:rsidR="005578F7" w:rsidRPr="00EF5D7A" w:rsidRDefault="005578F7" w:rsidP="005578F7">
            <w:pPr>
              <w:autoSpaceDE w:val="0"/>
              <w:autoSpaceDN w:val="0"/>
              <w:adjustRightInd w:val="0"/>
              <w:rPr>
                <w:rFonts w:ascii="Calibri" w:hAnsi="Calibri" w:cs="Calibri"/>
              </w:rPr>
            </w:pPr>
            <w:r w:rsidRPr="00EF5D7A">
              <w:rPr>
                <w:rFonts w:ascii="Calibri" w:hAnsi="Calibri" w:cs="Calibri"/>
                <w:b/>
              </w:rPr>
              <w:t>Termenul stabilit pentru plata facturii este de</w:t>
            </w:r>
            <w:r w:rsidRPr="00EF5D7A">
              <w:rPr>
                <w:rFonts w:ascii="Calibri" w:hAnsi="Calibri" w:cs="Calibri"/>
              </w:rPr>
              <w:t xml:space="preserve"> </w:t>
            </w:r>
            <w:r w:rsidRPr="00EF5D7A">
              <w:rPr>
                <w:rFonts w:ascii="Calibri" w:hAnsi="Calibri" w:cs="Calibri"/>
                <w:i/>
                <w:highlight w:val="lightGray"/>
              </w:rPr>
              <w:t>[ex.: 30 (treizeci)]</w:t>
            </w:r>
            <w:r w:rsidRPr="00EF5D7A">
              <w:rPr>
                <w:rFonts w:ascii="Calibri" w:hAnsi="Calibri" w:cs="Calibri"/>
              </w:rPr>
              <w:t xml:space="preserve"> </w:t>
            </w:r>
            <w:r w:rsidRPr="00EF5D7A">
              <w:rPr>
                <w:rFonts w:ascii="Calibri" w:hAnsi="Calibri" w:cs="Calibri"/>
                <w:b/>
              </w:rPr>
              <w:t xml:space="preserve">zile de la data acceptării acestora prin </w:t>
            </w:r>
            <w:r w:rsidRPr="00EF5D7A">
              <w:rPr>
                <w:rFonts w:ascii="Calibri" w:hAnsi="Calibri" w:cs="Calibri"/>
                <w:b/>
                <w:i/>
              </w:rPr>
              <w:t>Proces-Verbal de Recepție a Serviciilor</w:t>
            </w:r>
            <w:r w:rsidRPr="00EF5D7A">
              <w:rPr>
                <w:rFonts w:ascii="Calibri" w:hAnsi="Calibri" w:cs="Calibri"/>
                <w:b/>
              </w:rPr>
              <w:t xml:space="preserve"> facturate.</w:t>
            </w:r>
          </w:p>
        </w:tc>
      </w:tr>
      <w:tr w:rsidR="005578F7" w:rsidRPr="00EF5D7A" w14:paraId="4021BFA5" w14:textId="77777777" w:rsidTr="00872D22">
        <w:tc>
          <w:tcPr>
            <w:tcW w:w="1636" w:type="dxa"/>
          </w:tcPr>
          <w:p w14:paraId="5DDB3E73" w14:textId="20C22D46"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3.1.3.(b)</w:t>
            </w:r>
          </w:p>
        </w:tc>
        <w:tc>
          <w:tcPr>
            <w:tcW w:w="8264" w:type="dxa"/>
            <w:shd w:val="clear" w:color="auto" w:fill="EAF1DD" w:themeFill="accent3" w:themeFillTint="33"/>
          </w:tcPr>
          <w:p w14:paraId="3536128E" w14:textId="0FA16DF4" w:rsidR="00A812C3" w:rsidRDefault="00A812C3" w:rsidP="005578F7">
            <w:pPr>
              <w:autoSpaceDE w:val="0"/>
              <w:autoSpaceDN w:val="0"/>
              <w:adjustRightInd w:val="0"/>
              <w:rPr>
                <w:rFonts w:ascii="Calibri" w:hAnsi="Calibri" w:cs="Calibri"/>
                <w:i/>
                <w:color w:val="0070C0"/>
              </w:rPr>
            </w:pPr>
            <w:r w:rsidRPr="00EF5D7A">
              <w:rPr>
                <w:rFonts w:ascii="Calibri" w:hAnsi="Calibri" w:cs="Calibri"/>
                <w:i/>
                <w:color w:val="0070C0"/>
              </w:rPr>
              <w:t xml:space="preserve">[Astfel cum se stabilește prin Documentația de Atribuire de către Achizitor, vor putea fi precizate </w:t>
            </w:r>
            <w:r>
              <w:rPr>
                <w:rFonts w:ascii="Calibri" w:hAnsi="Calibri" w:cs="Calibri"/>
                <w:i/>
                <w:color w:val="0070C0"/>
              </w:rPr>
              <w:t>penalitățile aplicabile Achizitorului în cazul în care acesta nu onorează Plățile, în mod nejustificat, în termenele și condițiile stabilite</w:t>
            </w:r>
            <w:r w:rsidRPr="00EF5D7A">
              <w:rPr>
                <w:rFonts w:ascii="Calibri" w:hAnsi="Calibri" w:cs="Calibri"/>
                <w:i/>
                <w:color w:val="0070C0"/>
              </w:rPr>
              <w:t>.]</w:t>
            </w:r>
          </w:p>
          <w:p w14:paraId="3EF7B684" w14:textId="06A0B7D2" w:rsidR="005578F7" w:rsidRPr="00EF5D7A" w:rsidRDefault="005578F7" w:rsidP="00EF5BB1">
            <w:pPr>
              <w:autoSpaceDE w:val="0"/>
              <w:autoSpaceDN w:val="0"/>
              <w:adjustRightInd w:val="0"/>
              <w:rPr>
                <w:rFonts w:ascii="Calibri" w:hAnsi="Calibri" w:cs="Calibri"/>
                <w:b/>
                <w:bCs/>
              </w:rPr>
            </w:pPr>
            <w:r w:rsidRPr="00EF5D7A">
              <w:rPr>
                <w:rFonts w:ascii="Calibri" w:hAnsi="Calibri" w:cs="Calibri"/>
                <w:b/>
              </w:rPr>
              <w:t xml:space="preserve">Dacă </w:t>
            </w:r>
            <w:r w:rsidRPr="00EF5D7A">
              <w:rPr>
                <w:rFonts w:ascii="Calibri" w:hAnsi="Calibri" w:cs="Calibri"/>
                <w:b/>
                <w:i/>
              </w:rPr>
              <w:t>Achizitorul</w:t>
            </w:r>
            <w:r w:rsidRPr="00EF5D7A">
              <w:rPr>
                <w:rFonts w:ascii="Calibri" w:hAnsi="Calibri" w:cs="Calibri"/>
                <w:b/>
              </w:rPr>
              <w:t xml:space="preserve"> nu onorează, în mod nejustificat, facturile, în termen de</w:t>
            </w:r>
            <w:r w:rsidRPr="00EF5D7A">
              <w:rPr>
                <w:rFonts w:ascii="Calibri" w:hAnsi="Calibri" w:cs="Calibri"/>
              </w:rPr>
              <w:t xml:space="preserve"> </w:t>
            </w:r>
            <w:r w:rsidRPr="00EF5D7A">
              <w:rPr>
                <w:rFonts w:ascii="Calibri" w:hAnsi="Calibri" w:cs="Calibri"/>
                <w:i/>
                <w:highlight w:val="lightGray"/>
              </w:rPr>
              <w:t>[ex.: 15 (cincisprezece)]</w:t>
            </w:r>
            <w:r w:rsidRPr="00EF5D7A">
              <w:rPr>
                <w:rFonts w:ascii="Calibri" w:hAnsi="Calibri" w:cs="Calibri"/>
              </w:rPr>
              <w:t xml:space="preserve"> </w:t>
            </w:r>
            <w:r w:rsidRPr="00EF5D7A">
              <w:rPr>
                <w:rFonts w:ascii="Calibri" w:hAnsi="Calibri" w:cs="Calibri"/>
                <w:b/>
              </w:rPr>
              <w:t xml:space="preserve">zile de la expirarea perioadei stabilite la </w:t>
            </w:r>
            <w:r w:rsidRPr="00EF5D7A">
              <w:rPr>
                <w:rFonts w:ascii="Calibri" w:hAnsi="Calibri" w:cs="Calibri"/>
                <w:b/>
                <w:u w:val="single"/>
              </w:rPr>
              <w:t>clauza 3.1.3.(a)</w:t>
            </w:r>
            <w:r w:rsidR="00EE14F3">
              <w:rPr>
                <w:rFonts w:ascii="Calibri" w:hAnsi="Calibri" w:cs="Calibri"/>
                <w:b/>
              </w:rPr>
              <w:t xml:space="preserve"> din prezentul </w:t>
            </w:r>
            <w:r w:rsidR="00EE14F3" w:rsidRPr="00EE14F3">
              <w:rPr>
                <w:rFonts w:ascii="Calibri" w:hAnsi="Calibri" w:cs="Calibri"/>
                <w:b/>
                <w:i/>
              </w:rPr>
              <w:t>Contract</w:t>
            </w:r>
            <w:r w:rsidRPr="00EF5D7A">
              <w:rPr>
                <w:rFonts w:ascii="Calibri" w:hAnsi="Calibri" w:cs="Calibri"/>
                <w:b/>
              </w:rPr>
              <w:t xml:space="preserve">, </w:t>
            </w:r>
            <w:r w:rsidRPr="00EF5D7A">
              <w:rPr>
                <w:rFonts w:ascii="Calibri" w:hAnsi="Calibri" w:cs="Calibri"/>
                <w:b/>
                <w:i/>
              </w:rPr>
              <w:t>Contractantul</w:t>
            </w:r>
            <w:r w:rsidRPr="00EF5D7A">
              <w:rPr>
                <w:rFonts w:ascii="Calibri" w:hAnsi="Calibri" w:cs="Calibri"/>
                <w:b/>
              </w:rPr>
              <w:t xml:space="preserve"> poate solicita plata de penalități în cuantum de</w:t>
            </w:r>
            <w:r w:rsidRPr="00EF5D7A">
              <w:rPr>
                <w:rFonts w:ascii="Calibri" w:hAnsi="Calibri" w:cs="Calibri"/>
              </w:rPr>
              <w:t xml:space="preserve"> </w:t>
            </w:r>
            <w:r w:rsidRPr="00EF5D7A">
              <w:rPr>
                <w:rFonts w:ascii="Calibri" w:hAnsi="Calibri" w:cs="Calibri"/>
                <w:i/>
                <w:highlight w:val="lightGray"/>
              </w:rPr>
              <w:t>[ex: 0,01% pe zi de întârziere]</w:t>
            </w:r>
            <w:r w:rsidRPr="00EF5D7A">
              <w:rPr>
                <w:rFonts w:ascii="Calibri" w:hAnsi="Calibri" w:cs="Calibri"/>
              </w:rPr>
              <w:t xml:space="preserve"> </w:t>
            </w:r>
            <w:r w:rsidRPr="00EF5D7A">
              <w:rPr>
                <w:rFonts w:ascii="Calibri" w:hAnsi="Calibri" w:cs="Calibri"/>
                <w:b/>
              </w:rPr>
              <w:t>din suma a cărei plată a fost întârziată.</w:t>
            </w:r>
            <w:r w:rsidRPr="00EF5D7A">
              <w:rPr>
                <w:rFonts w:ascii="Calibri" w:hAnsi="Calibri" w:cs="Calibri"/>
              </w:rPr>
              <w:t xml:space="preserve"> </w:t>
            </w:r>
            <w:r w:rsidRPr="00EF5D7A">
              <w:rPr>
                <w:rFonts w:ascii="Calibri" w:hAnsi="Calibri" w:cs="Calibri"/>
                <w:i/>
                <w:highlight w:val="lightGray"/>
              </w:rPr>
              <w:t xml:space="preserve">[Cuantumul penalităților </w:t>
            </w:r>
            <w:r w:rsidR="00EF5BB1">
              <w:rPr>
                <w:rFonts w:ascii="Calibri" w:hAnsi="Calibri" w:cs="Calibri"/>
                <w:i/>
                <w:highlight w:val="lightGray"/>
              </w:rPr>
              <w:t>este</w:t>
            </w:r>
            <w:r w:rsidRPr="00EF5D7A">
              <w:rPr>
                <w:rFonts w:ascii="Calibri" w:hAnsi="Calibri" w:cs="Calibri"/>
                <w:i/>
                <w:highlight w:val="lightGray"/>
              </w:rPr>
              <w:t xml:space="preserve"> limitat la valoarea sumei facturate.]</w:t>
            </w:r>
          </w:p>
        </w:tc>
      </w:tr>
      <w:tr w:rsidR="009A6FBC" w:rsidRPr="00EF5D7A" w14:paraId="0664F22A" w14:textId="77777777" w:rsidTr="00872D22">
        <w:tc>
          <w:tcPr>
            <w:tcW w:w="1636" w:type="dxa"/>
          </w:tcPr>
          <w:p w14:paraId="69C1E0AD" w14:textId="530E1A2C"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3.1.3.(c)</w:t>
            </w:r>
          </w:p>
        </w:tc>
        <w:tc>
          <w:tcPr>
            <w:tcW w:w="8264" w:type="dxa"/>
            <w:shd w:val="clear" w:color="auto" w:fill="EAF1DD" w:themeFill="accent3" w:themeFillTint="33"/>
          </w:tcPr>
          <w:p w14:paraId="5E9A257F" w14:textId="66A6EAEB" w:rsidR="00A812C3" w:rsidRDefault="00A812C3" w:rsidP="00A812C3">
            <w:pPr>
              <w:autoSpaceDE w:val="0"/>
              <w:autoSpaceDN w:val="0"/>
              <w:adjustRightInd w:val="0"/>
              <w:rPr>
                <w:rFonts w:ascii="Calibri" w:hAnsi="Calibri" w:cs="Calibri"/>
                <w:i/>
                <w:color w:val="0070C0"/>
              </w:rPr>
            </w:pPr>
            <w:r w:rsidRPr="00EF5D7A">
              <w:rPr>
                <w:rFonts w:ascii="Calibri" w:hAnsi="Calibri" w:cs="Calibri"/>
                <w:i/>
                <w:color w:val="0070C0"/>
              </w:rPr>
              <w:t>[Astfel cum se stabilește prin Documentația de Atribuire de către Achizitor, v</w:t>
            </w:r>
            <w:r>
              <w:rPr>
                <w:rFonts w:ascii="Calibri" w:hAnsi="Calibri" w:cs="Calibri"/>
                <w:i/>
                <w:color w:val="0070C0"/>
              </w:rPr>
              <w:t>a</w:t>
            </w:r>
            <w:r w:rsidRPr="00EF5D7A">
              <w:rPr>
                <w:rFonts w:ascii="Calibri" w:hAnsi="Calibri" w:cs="Calibri"/>
                <w:i/>
                <w:color w:val="0070C0"/>
              </w:rPr>
              <w:t xml:space="preserve"> putea fi precizat</w:t>
            </w:r>
            <w:r>
              <w:rPr>
                <w:rFonts w:ascii="Calibri" w:hAnsi="Calibri" w:cs="Calibri"/>
                <w:i/>
                <w:color w:val="0070C0"/>
              </w:rPr>
              <w:t xml:space="preserve"> termenul în care poate fi remediată situația iar plata </w:t>
            </w:r>
            <w:r w:rsidR="004601F7">
              <w:rPr>
                <w:rFonts w:ascii="Calibri" w:hAnsi="Calibri" w:cs="Calibri"/>
                <w:i/>
                <w:color w:val="0070C0"/>
              </w:rPr>
              <w:t>poate fi efectuată</w:t>
            </w:r>
            <w:r w:rsidRPr="00EF5D7A">
              <w:rPr>
                <w:rFonts w:ascii="Calibri" w:hAnsi="Calibri" w:cs="Calibri"/>
                <w:i/>
                <w:color w:val="0070C0"/>
              </w:rPr>
              <w:t>.]</w:t>
            </w:r>
          </w:p>
          <w:p w14:paraId="4DD52E7B" w14:textId="2FBA6FA8" w:rsidR="005578F7" w:rsidRPr="00EF5D7A" w:rsidRDefault="005578F7" w:rsidP="005578F7">
            <w:pPr>
              <w:autoSpaceDE w:val="0"/>
              <w:autoSpaceDN w:val="0"/>
              <w:adjustRightInd w:val="0"/>
              <w:rPr>
                <w:rFonts w:ascii="Calibri" w:hAnsi="Calibri" w:cs="Calibri"/>
                <w:b/>
                <w:bCs/>
              </w:rPr>
            </w:pPr>
            <w:r w:rsidRPr="00EF5D7A">
              <w:rPr>
                <w:rFonts w:ascii="Calibri" w:hAnsi="Calibri" w:cs="Calibri"/>
                <w:b/>
              </w:rPr>
              <w:t>Termenul stabilit pentru remediere</w:t>
            </w:r>
            <w:r w:rsidR="00433A1C" w:rsidRPr="00EF5D7A">
              <w:rPr>
                <w:rFonts w:ascii="Calibri" w:hAnsi="Calibri" w:cs="Calibri"/>
                <w:b/>
              </w:rPr>
              <w:t>a situației și efectuarea plății</w:t>
            </w:r>
            <w:r w:rsidRPr="00EF5D7A">
              <w:rPr>
                <w:rFonts w:ascii="Calibri" w:hAnsi="Calibri" w:cs="Calibri"/>
                <w:b/>
              </w:rPr>
              <w:t xml:space="preserve"> este de minimum</w:t>
            </w:r>
            <w:r w:rsidRPr="00EF5D7A">
              <w:rPr>
                <w:rFonts w:ascii="Calibri" w:hAnsi="Calibri" w:cs="Calibri"/>
              </w:rPr>
              <w:t xml:space="preserve"> </w:t>
            </w:r>
            <w:r w:rsidRPr="00EF5D7A">
              <w:rPr>
                <w:rFonts w:ascii="Calibri" w:hAnsi="Calibri" w:cs="Calibri"/>
                <w:i/>
                <w:highlight w:val="lightGray"/>
              </w:rPr>
              <w:t xml:space="preserve">[ex.: 10 </w:t>
            </w:r>
            <w:r w:rsidR="00433A1C" w:rsidRPr="00EF5D7A">
              <w:rPr>
                <w:rFonts w:ascii="Calibri" w:hAnsi="Calibri" w:cs="Calibri"/>
                <w:i/>
                <w:highlight w:val="lightGray"/>
              </w:rPr>
              <w:t xml:space="preserve">(zece) </w:t>
            </w:r>
            <w:r w:rsidRPr="00EF5D7A">
              <w:rPr>
                <w:rFonts w:ascii="Calibri" w:hAnsi="Calibri" w:cs="Calibri"/>
                <w:i/>
                <w:highlight w:val="lightGray"/>
              </w:rPr>
              <w:t>zile lucrătoare]</w:t>
            </w:r>
            <w:r w:rsidRPr="00EF5D7A">
              <w:rPr>
                <w:rFonts w:ascii="Calibri" w:hAnsi="Calibri" w:cs="Calibri"/>
              </w:rPr>
              <w:t>.</w:t>
            </w:r>
          </w:p>
        </w:tc>
      </w:tr>
      <w:tr w:rsidR="005578F7" w:rsidRPr="00EF5D7A" w14:paraId="4D4132C3" w14:textId="77777777" w:rsidTr="00872D22">
        <w:tc>
          <w:tcPr>
            <w:tcW w:w="1636" w:type="dxa"/>
            <w:shd w:val="clear" w:color="auto" w:fill="4BACC6" w:themeFill="accent5"/>
          </w:tcPr>
          <w:p w14:paraId="69AAE1B0" w14:textId="66929AC6" w:rsidR="005578F7" w:rsidRPr="00EF5D7A" w:rsidRDefault="00340748" w:rsidP="009A6DEE">
            <w:pPr>
              <w:autoSpaceDE w:val="0"/>
              <w:autoSpaceDN w:val="0"/>
              <w:adjustRightInd w:val="0"/>
              <w:rPr>
                <w:rFonts w:ascii="Calibri" w:hAnsi="Calibri" w:cs="Calibri"/>
                <w:b/>
                <w:bCs/>
              </w:rPr>
            </w:pPr>
            <w:r w:rsidRPr="00EF5D7A">
              <w:rPr>
                <w:rFonts w:ascii="Calibri" w:hAnsi="Calibri" w:cs="Calibri"/>
                <w:b/>
                <w:bCs/>
              </w:rPr>
              <w:t>3.2.</w:t>
            </w:r>
          </w:p>
        </w:tc>
        <w:tc>
          <w:tcPr>
            <w:tcW w:w="8264" w:type="dxa"/>
            <w:shd w:val="clear" w:color="auto" w:fill="4BACC6" w:themeFill="accent5"/>
          </w:tcPr>
          <w:p w14:paraId="5BA11220" w14:textId="124E268A" w:rsidR="005578F7" w:rsidRPr="00EF5D7A" w:rsidRDefault="005578F7" w:rsidP="005578F7">
            <w:pPr>
              <w:rPr>
                <w:rFonts w:ascii="Calibri" w:hAnsi="Calibri" w:cs="Calibri"/>
                <w:b/>
              </w:rPr>
            </w:pPr>
            <w:r w:rsidRPr="00EF5D7A">
              <w:rPr>
                <w:rFonts w:ascii="Calibri" w:hAnsi="Calibri" w:cs="Calibri"/>
                <w:b/>
              </w:rPr>
              <w:t xml:space="preserve">Obligațiile </w:t>
            </w:r>
            <w:r w:rsidRPr="00EF5D7A">
              <w:rPr>
                <w:rFonts w:ascii="Calibri" w:hAnsi="Calibri" w:cs="Calibri"/>
                <w:b/>
                <w:i/>
              </w:rPr>
              <w:t>Contractantului</w:t>
            </w:r>
          </w:p>
        </w:tc>
      </w:tr>
      <w:tr w:rsidR="005578F7" w:rsidRPr="00EF5D7A" w14:paraId="7C73577B" w14:textId="77777777" w:rsidTr="00872D22">
        <w:tc>
          <w:tcPr>
            <w:tcW w:w="1636" w:type="dxa"/>
            <w:shd w:val="clear" w:color="auto" w:fill="DAEEF3" w:themeFill="accent5" w:themeFillTint="33"/>
          </w:tcPr>
          <w:p w14:paraId="27E5E243" w14:textId="2B39120E" w:rsidR="005578F7" w:rsidRPr="00EF5D7A" w:rsidRDefault="005578F7" w:rsidP="009A6DEE">
            <w:pPr>
              <w:autoSpaceDE w:val="0"/>
              <w:autoSpaceDN w:val="0"/>
              <w:adjustRightInd w:val="0"/>
              <w:rPr>
                <w:rFonts w:ascii="Calibri" w:hAnsi="Calibri" w:cs="Calibri"/>
                <w:b/>
                <w:bCs/>
                <w:i/>
              </w:rPr>
            </w:pPr>
            <w:r w:rsidRPr="00EF5D7A">
              <w:rPr>
                <w:rFonts w:ascii="Calibri" w:hAnsi="Calibri" w:cs="Calibri"/>
                <w:b/>
                <w:bCs/>
                <w:i/>
              </w:rPr>
              <w:t>3.2.1.</w:t>
            </w:r>
          </w:p>
        </w:tc>
        <w:tc>
          <w:tcPr>
            <w:tcW w:w="8264" w:type="dxa"/>
            <w:shd w:val="clear" w:color="auto" w:fill="DAEEF3" w:themeFill="accent5" w:themeFillTint="33"/>
          </w:tcPr>
          <w:p w14:paraId="3925DBF0" w14:textId="662F0D1D" w:rsidR="005578F7" w:rsidRPr="00EF5D7A" w:rsidRDefault="005578F7" w:rsidP="005578F7">
            <w:pPr>
              <w:pStyle w:val="Default"/>
              <w:rPr>
                <w:rFonts w:ascii="Calibri" w:hAnsi="Calibri" w:cs="Calibri"/>
                <w:b/>
                <w:i/>
                <w:color w:val="auto"/>
                <w:sz w:val="22"/>
                <w:szCs w:val="22"/>
              </w:rPr>
            </w:pPr>
            <w:r w:rsidRPr="00EF5D7A">
              <w:rPr>
                <w:rFonts w:ascii="Calibri" w:hAnsi="Calibri" w:cs="Calibri"/>
                <w:b/>
                <w:i/>
                <w:color w:val="auto"/>
                <w:sz w:val="22"/>
                <w:szCs w:val="22"/>
              </w:rPr>
              <w:t>Obligații generale</w:t>
            </w:r>
          </w:p>
        </w:tc>
      </w:tr>
      <w:tr w:rsidR="00797BEB" w:rsidRPr="00EF5D7A" w14:paraId="0E56131D" w14:textId="77777777" w:rsidTr="00872D22">
        <w:tc>
          <w:tcPr>
            <w:tcW w:w="1636" w:type="dxa"/>
          </w:tcPr>
          <w:p w14:paraId="798F6EEC" w14:textId="1994E179" w:rsidR="00797BEB" w:rsidRPr="00EF5D7A" w:rsidRDefault="00797BEB" w:rsidP="009A6DEE">
            <w:pPr>
              <w:autoSpaceDE w:val="0"/>
              <w:autoSpaceDN w:val="0"/>
              <w:adjustRightInd w:val="0"/>
              <w:rPr>
                <w:rFonts w:ascii="Calibri" w:hAnsi="Calibri" w:cs="Calibri"/>
                <w:b/>
                <w:bCs/>
              </w:rPr>
            </w:pPr>
            <w:r w:rsidRPr="00EF5D7A">
              <w:rPr>
                <w:rFonts w:ascii="Calibri" w:hAnsi="Calibri" w:cs="Calibri"/>
                <w:b/>
                <w:bCs/>
                <w:i/>
              </w:rPr>
              <w:lastRenderedPageBreak/>
              <w:t>3.2.1.(b)</w:t>
            </w:r>
          </w:p>
        </w:tc>
        <w:tc>
          <w:tcPr>
            <w:tcW w:w="8264" w:type="dxa"/>
            <w:shd w:val="clear" w:color="auto" w:fill="EAF1DD" w:themeFill="accent3" w:themeFillTint="33"/>
          </w:tcPr>
          <w:p w14:paraId="4952C002" w14:textId="15882FFB" w:rsidR="004601F7" w:rsidRPr="004601F7" w:rsidRDefault="004601F7" w:rsidP="004601F7">
            <w:pPr>
              <w:autoSpaceDE w:val="0"/>
              <w:autoSpaceDN w:val="0"/>
              <w:adjustRightInd w:val="0"/>
              <w:rPr>
                <w:rFonts w:ascii="Calibri" w:hAnsi="Calibri" w:cs="Calibri"/>
                <w:i/>
                <w:color w:val="0070C0"/>
                <w:lang w:val="en-US"/>
              </w:rPr>
            </w:pPr>
            <w:r w:rsidRPr="00EF5D7A">
              <w:rPr>
                <w:rFonts w:ascii="Calibri" w:hAnsi="Calibri" w:cs="Calibri"/>
                <w:i/>
                <w:color w:val="0070C0"/>
              </w:rPr>
              <w:t>[Astfel cum se stabilește prin Documentația de Atribuire de către Achizitor, v</w:t>
            </w:r>
            <w:r>
              <w:rPr>
                <w:rFonts w:ascii="Calibri" w:hAnsi="Calibri" w:cs="Calibri"/>
                <w:i/>
                <w:color w:val="0070C0"/>
              </w:rPr>
              <w:t>or</w:t>
            </w:r>
            <w:r w:rsidRPr="00EF5D7A">
              <w:rPr>
                <w:rFonts w:ascii="Calibri" w:hAnsi="Calibri" w:cs="Calibri"/>
                <w:i/>
                <w:color w:val="0070C0"/>
              </w:rPr>
              <w:t xml:space="preserve"> putea fi precizat</w:t>
            </w:r>
            <w:r>
              <w:rPr>
                <w:rFonts w:ascii="Calibri" w:hAnsi="Calibri" w:cs="Calibri"/>
                <w:i/>
                <w:color w:val="0070C0"/>
              </w:rPr>
              <w:t>e obligațiile contractuale considerate esențiale.</w:t>
            </w:r>
            <w:r>
              <w:rPr>
                <w:rFonts w:ascii="Calibri" w:hAnsi="Calibri" w:cs="Calibri"/>
                <w:i/>
                <w:color w:val="0070C0"/>
                <w:lang w:val="en-US"/>
              </w:rPr>
              <w:t>]</w:t>
            </w:r>
          </w:p>
          <w:p w14:paraId="0E9F3F8F" w14:textId="35E25218" w:rsidR="00797BEB" w:rsidRPr="00EF5D7A" w:rsidRDefault="00797BEB" w:rsidP="008B22D6">
            <w:pPr>
              <w:autoSpaceDE w:val="0"/>
              <w:autoSpaceDN w:val="0"/>
              <w:adjustRightInd w:val="0"/>
              <w:rPr>
                <w:rFonts w:ascii="Calibri" w:hAnsi="Calibri" w:cs="Calibri"/>
                <w:b/>
                <w:bCs/>
              </w:rPr>
            </w:pPr>
            <w:r w:rsidRPr="00EF5D7A">
              <w:rPr>
                <w:rFonts w:ascii="Calibri" w:hAnsi="Calibri" w:cs="Calibri"/>
                <w:b/>
              </w:rPr>
              <w:t xml:space="preserve">Următoarele obligații contractuale sunt considerate </w:t>
            </w:r>
            <w:r w:rsidRPr="00EF5D7A">
              <w:rPr>
                <w:rFonts w:ascii="Calibri" w:hAnsi="Calibri" w:cs="Calibri"/>
                <w:b/>
                <w:i/>
              </w:rPr>
              <w:t>Obligații esențiale</w:t>
            </w:r>
            <w:r w:rsidRPr="00EF5D7A">
              <w:rPr>
                <w:rFonts w:ascii="Calibri" w:hAnsi="Calibri" w:cs="Calibri"/>
                <w:b/>
              </w:rPr>
              <w:t xml:space="preserve"> în prezentul </w:t>
            </w:r>
            <w:r w:rsidRPr="00EF5D7A">
              <w:rPr>
                <w:rFonts w:ascii="Calibri" w:hAnsi="Calibri" w:cs="Calibri"/>
                <w:b/>
                <w:i/>
              </w:rPr>
              <w:t>Contract</w:t>
            </w:r>
            <w:r w:rsidRPr="00EF5D7A">
              <w:rPr>
                <w:rFonts w:ascii="Calibri" w:hAnsi="Calibri" w:cs="Calibri"/>
                <w:b/>
              </w:rPr>
              <w:t xml:space="preserve">: </w:t>
            </w:r>
            <w:r w:rsidRPr="00EF5D7A">
              <w:rPr>
                <w:rFonts w:ascii="Calibri" w:hAnsi="Calibri" w:cs="Calibri"/>
                <w:i/>
                <w:highlight w:val="lightGray"/>
              </w:rPr>
              <w:t>[menționați/descrieți Obligațiile esențiale]</w:t>
            </w:r>
            <w:r w:rsidRPr="00EF5D7A">
              <w:rPr>
                <w:rFonts w:ascii="Calibri" w:hAnsi="Calibri" w:cs="Calibri"/>
                <w:b/>
                <w:i/>
              </w:rPr>
              <w:t>.</w:t>
            </w:r>
          </w:p>
        </w:tc>
      </w:tr>
      <w:tr w:rsidR="005578F7" w:rsidRPr="00EF5D7A" w14:paraId="09BAE9DA" w14:textId="77777777" w:rsidTr="00872D22">
        <w:tc>
          <w:tcPr>
            <w:tcW w:w="1636" w:type="dxa"/>
            <w:shd w:val="clear" w:color="auto" w:fill="DAEEF3" w:themeFill="accent5" w:themeFillTint="33"/>
          </w:tcPr>
          <w:p w14:paraId="59453436" w14:textId="1619D11D" w:rsidR="005578F7" w:rsidRPr="00EF5D7A" w:rsidRDefault="005578F7" w:rsidP="009A6DEE">
            <w:pPr>
              <w:autoSpaceDE w:val="0"/>
              <w:autoSpaceDN w:val="0"/>
              <w:adjustRightInd w:val="0"/>
              <w:rPr>
                <w:rFonts w:ascii="Calibri" w:hAnsi="Calibri" w:cs="Calibri"/>
                <w:b/>
                <w:bCs/>
                <w:i/>
              </w:rPr>
            </w:pPr>
            <w:r w:rsidRPr="00EF5D7A">
              <w:rPr>
                <w:rFonts w:ascii="Calibri" w:hAnsi="Calibri" w:cs="Calibri"/>
                <w:b/>
                <w:bCs/>
                <w:i/>
              </w:rPr>
              <w:t>3.2.2.</w:t>
            </w:r>
          </w:p>
        </w:tc>
        <w:tc>
          <w:tcPr>
            <w:tcW w:w="8264" w:type="dxa"/>
            <w:shd w:val="clear" w:color="auto" w:fill="DAEEF3" w:themeFill="accent5" w:themeFillTint="33"/>
          </w:tcPr>
          <w:p w14:paraId="4EF0DF7F" w14:textId="57649636" w:rsidR="005578F7" w:rsidRPr="00EF5D7A" w:rsidRDefault="005578F7" w:rsidP="005578F7">
            <w:pPr>
              <w:pStyle w:val="Default"/>
              <w:rPr>
                <w:rFonts w:ascii="Calibri" w:hAnsi="Calibri" w:cs="Calibri"/>
                <w:i/>
                <w:color w:val="auto"/>
                <w:sz w:val="22"/>
                <w:szCs w:val="22"/>
              </w:rPr>
            </w:pPr>
            <w:r w:rsidRPr="00EF5D7A">
              <w:rPr>
                <w:rFonts w:ascii="Calibri" w:hAnsi="Calibri" w:cs="Calibri"/>
                <w:b/>
                <w:i/>
                <w:color w:val="auto"/>
                <w:sz w:val="22"/>
                <w:szCs w:val="22"/>
              </w:rPr>
              <w:t>Obligații privind prestarea Serviciilor</w:t>
            </w:r>
          </w:p>
        </w:tc>
      </w:tr>
      <w:tr w:rsidR="005578F7" w:rsidRPr="00EF5D7A" w14:paraId="522561A9" w14:textId="77777777" w:rsidTr="00872D22">
        <w:tc>
          <w:tcPr>
            <w:tcW w:w="1636" w:type="dxa"/>
          </w:tcPr>
          <w:p w14:paraId="62A9F416" w14:textId="4472FC00"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3.2.2.(a)</w:t>
            </w:r>
          </w:p>
        </w:tc>
        <w:tc>
          <w:tcPr>
            <w:tcW w:w="8264" w:type="dxa"/>
            <w:shd w:val="clear" w:color="auto" w:fill="EAF1DD" w:themeFill="accent3" w:themeFillTint="33"/>
          </w:tcPr>
          <w:p w14:paraId="774383B2" w14:textId="06FE4B2F" w:rsidR="004601F7" w:rsidRPr="004601F7" w:rsidRDefault="004601F7" w:rsidP="004601F7">
            <w:pPr>
              <w:autoSpaceDE w:val="0"/>
              <w:autoSpaceDN w:val="0"/>
              <w:adjustRightInd w:val="0"/>
              <w:rPr>
                <w:rFonts w:ascii="Calibri" w:hAnsi="Calibri" w:cs="Calibri"/>
                <w:i/>
                <w:color w:val="0070C0"/>
                <w:lang w:val="en-US"/>
              </w:rPr>
            </w:pPr>
            <w:r w:rsidRPr="00EF5D7A">
              <w:rPr>
                <w:rFonts w:ascii="Calibri" w:hAnsi="Calibri" w:cs="Calibri"/>
                <w:i/>
                <w:color w:val="0070C0"/>
              </w:rPr>
              <w:t>[Astfel cum se stabilește prin Documentația de Atribuire de către Achizitor, v</w:t>
            </w:r>
            <w:r>
              <w:rPr>
                <w:rFonts w:ascii="Calibri" w:hAnsi="Calibri" w:cs="Calibri"/>
                <w:i/>
                <w:color w:val="0070C0"/>
              </w:rPr>
              <w:t>a</w:t>
            </w:r>
            <w:r w:rsidRPr="00EF5D7A">
              <w:rPr>
                <w:rFonts w:ascii="Calibri" w:hAnsi="Calibri" w:cs="Calibri"/>
                <w:i/>
                <w:color w:val="0070C0"/>
              </w:rPr>
              <w:t xml:space="preserve"> putea fi precizat</w:t>
            </w:r>
            <w:r>
              <w:rPr>
                <w:rFonts w:ascii="Calibri" w:hAnsi="Calibri" w:cs="Calibri"/>
                <w:i/>
                <w:color w:val="0070C0"/>
              </w:rPr>
              <w:t xml:space="preserve"> termenul în care Contractantul poate notifica Achizitorul, în sensul prezentei clauze.</w:t>
            </w:r>
            <w:r>
              <w:rPr>
                <w:rFonts w:ascii="Calibri" w:hAnsi="Calibri" w:cs="Calibri"/>
                <w:i/>
                <w:color w:val="0070C0"/>
                <w:lang w:val="en-US"/>
              </w:rPr>
              <w:t>]</w:t>
            </w:r>
          </w:p>
          <w:p w14:paraId="2D05CA0F" w14:textId="63610BF1" w:rsidR="005578F7" w:rsidRPr="00EF5D7A" w:rsidRDefault="00EF5BB1" w:rsidP="00EF5BB1">
            <w:pPr>
              <w:autoSpaceDE w:val="0"/>
              <w:autoSpaceDN w:val="0"/>
              <w:adjustRightInd w:val="0"/>
              <w:rPr>
                <w:rFonts w:ascii="Calibri" w:hAnsi="Calibri" w:cs="Calibri"/>
                <w:b/>
                <w:bCs/>
                <w:i/>
              </w:rPr>
            </w:pPr>
            <w:r>
              <w:rPr>
                <w:rFonts w:ascii="Calibri" w:hAnsi="Calibri" w:cs="Calibri"/>
                <w:b/>
              </w:rPr>
              <w:t>În cazul în care</w:t>
            </w:r>
            <w:r w:rsidR="005578F7" w:rsidRPr="00EF5D7A">
              <w:rPr>
                <w:rFonts w:ascii="Calibri" w:hAnsi="Calibri" w:cs="Calibri"/>
                <w:b/>
              </w:rPr>
              <w:t xml:space="preserve"> </w:t>
            </w:r>
            <w:r w:rsidR="005578F7" w:rsidRPr="00EF5D7A">
              <w:rPr>
                <w:rFonts w:ascii="Calibri" w:hAnsi="Calibri" w:cs="Calibri"/>
                <w:b/>
                <w:i/>
              </w:rPr>
              <w:t>Contractantul</w:t>
            </w:r>
            <w:r w:rsidR="005578F7" w:rsidRPr="00EF5D7A">
              <w:rPr>
                <w:rFonts w:ascii="Calibri" w:hAnsi="Calibri" w:cs="Calibri"/>
                <w:b/>
              </w:rPr>
              <w:t xml:space="preserve"> apreciază că dispozițiile (ordinele și/sau instrucțiunile) </w:t>
            </w:r>
            <w:r w:rsidR="005578F7" w:rsidRPr="00EF5D7A">
              <w:rPr>
                <w:rFonts w:ascii="Calibri" w:hAnsi="Calibri" w:cs="Calibri"/>
                <w:b/>
                <w:i/>
              </w:rPr>
              <w:t>Achizitorului</w:t>
            </w:r>
            <w:r w:rsidR="005578F7" w:rsidRPr="00EF5D7A">
              <w:rPr>
                <w:rFonts w:ascii="Calibri" w:hAnsi="Calibri" w:cs="Calibri"/>
                <w:b/>
              </w:rPr>
              <w:t xml:space="preserve"> nu corespund scopului </w:t>
            </w:r>
            <w:r w:rsidR="005578F7" w:rsidRPr="00EF5D7A">
              <w:rPr>
                <w:rFonts w:ascii="Calibri" w:hAnsi="Calibri" w:cs="Calibri"/>
                <w:b/>
                <w:i/>
              </w:rPr>
              <w:t>Contractului</w:t>
            </w:r>
            <w:r w:rsidR="005578F7" w:rsidRPr="00EF5D7A">
              <w:rPr>
                <w:rFonts w:ascii="Calibri" w:hAnsi="Calibri" w:cs="Calibri"/>
                <w:b/>
              </w:rPr>
              <w:t xml:space="preserve">, acesta </w:t>
            </w:r>
            <w:r>
              <w:rPr>
                <w:rFonts w:ascii="Calibri" w:hAnsi="Calibri" w:cs="Calibri"/>
                <w:b/>
              </w:rPr>
              <w:t>notifică</w:t>
            </w:r>
            <w:r w:rsidR="005578F7" w:rsidRPr="00EF5D7A">
              <w:rPr>
                <w:rFonts w:ascii="Calibri" w:hAnsi="Calibri" w:cs="Calibri"/>
                <w:b/>
              </w:rPr>
              <w:t xml:space="preserve"> </w:t>
            </w:r>
            <w:r w:rsidR="005578F7" w:rsidRPr="00EF5D7A">
              <w:rPr>
                <w:rFonts w:ascii="Calibri" w:hAnsi="Calibri" w:cs="Calibri"/>
                <w:b/>
                <w:i/>
              </w:rPr>
              <w:t>Achizitorul</w:t>
            </w:r>
            <w:r w:rsidR="005578F7" w:rsidRPr="00EF5D7A">
              <w:rPr>
                <w:rFonts w:ascii="Calibri" w:hAnsi="Calibri" w:cs="Calibri"/>
                <w:b/>
              </w:rPr>
              <w:t xml:space="preserve"> în termen de</w:t>
            </w:r>
            <w:r w:rsidR="005578F7" w:rsidRPr="00EF5D7A">
              <w:rPr>
                <w:rFonts w:ascii="Calibri" w:hAnsi="Calibri" w:cs="Calibri"/>
              </w:rPr>
              <w:t xml:space="preserve"> </w:t>
            </w:r>
            <w:r w:rsidR="005578F7" w:rsidRPr="00EF5D7A">
              <w:rPr>
                <w:rFonts w:ascii="Calibri" w:hAnsi="Calibri" w:cs="Calibri"/>
                <w:i/>
                <w:highlight w:val="lightGray"/>
              </w:rPr>
              <w:t>[ex.: 5 (cinci) zile de la data primirii dispoziției]</w:t>
            </w:r>
            <w:r w:rsidR="005578F7" w:rsidRPr="00EF5D7A">
              <w:rPr>
                <w:rFonts w:ascii="Calibri" w:hAnsi="Calibri" w:cs="Calibri"/>
              </w:rPr>
              <w:t xml:space="preserve">, </w:t>
            </w:r>
            <w:r w:rsidR="005578F7" w:rsidRPr="00EF5D7A">
              <w:rPr>
                <w:rFonts w:ascii="Calibri" w:hAnsi="Calibri" w:cs="Calibri"/>
                <w:b/>
              </w:rPr>
              <w:t>sub sancțiunea decăderii din termen</w:t>
            </w:r>
            <w:r w:rsidR="005578F7" w:rsidRPr="00EF5D7A">
              <w:rPr>
                <w:rFonts w:ascii="Calibri" w:hAnsi="Calibri" w:cs="Calibri"/>
              </w:rPr>
              <w:t>.</w:t>
            </w:r>
          </w:p>
        </w:tc>
      </w:tr>
      <w:tr w:rsidR="005578F7" w:rsidRPr="00EF5D7A" w14:paraId="67454EC6" w14:textId="77777777" w:rsidTr="00872D22">
        <w:tc>
          <w:tcPr>
            <w:tcW w:w="1636" w:type="dxa"/>
          </w:tcPr>
          <w:p w14:paraId="7F2083C8" w14:textId="68A11245"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3.2.2.(</w:t>
            </w:r>
            <w:r w:rsidR="00D45A76" w:rsidRPr="00EF5D7A">
              <w:rPr>
                <w:rFonts w:ascii="Calibri" w:hAnsi="Calibri" w:cs="Calibri"/>
                <w:b/>
                <w:bCs/>
              </w:rPr>
              <w:t>c</w:t>
            </w:r>
            <w:r w:rsidRPr="00EF5D7A">
              <w:rPr>
                <w:rFonts w:ascii="Calibri" w:hAnsi="Calibri" w:cs="Calibri"/>
                <w:b/>
                <w:bCs/>
              </w:rPr>
              <w:t>)</w:t>
            </w:r>
          </w:p>
        </w:tc>
        <w:tc>
          <w:tcPr>
            <w:tcW w:w="8264" w:type="dxa"/>
            <w:shd w:val="clear" w:color="auto" w:fill="EAF1DD" w:themeFill="accent3" w:themeFillTint="33"/>
          </w:tcPr>
          <w:p w14:paraId="0FCBF8EC" w14:textId="51AB078D" w:rsidR="004601F7" w:rsidRPr="004601F7" w:rsidRDefault="004601F7" w:rsidP="004601F7">
            <w:pPr>
              <w:autoSpaceDE w:val="0"/>
              <w:autoSpaceDN w:val="0"/>
              <w:adjustRightInd w:val="0"/>
              <w:rPr>
                <w:rFonts w:ascii="Calibri" w:hAnsi="Calibri" w:cs="Calibri"/>
                <w:i/>
                <w:color w:val="0070C0"/>
                <w:lang w:val="en-US"/>
              </w:rPr>
            </w:pPr>
            <w:r w:rsidRPr="00EF5D7A">
              <w:rPr>
                <w:rFonts w:ascii="Calibri" w:hAnsi="Calibri" w:cs="Calibri"/>
                <w:i/>
                <w:color w:val="0070C0"/>
              </w:rPr>
              <w:t>[Astfel cum se stabilește prin Documentația de Atribuire de către Achizitor, v</w:t>
            </w:r>
            <w:r>
              <w:rPr>
                <w:rFonts w:ascii="Calibri" w:hAnsi="Calibri" w:cs="Calibri"/>
                <w:i/>
                <w:color w:val="0070C0"/>
              </w:rPr>
              <w:t>or</w:t>
            </w:r>
            <w:r w:rsidRPr="00EF5D7A">
              <w:rPr>
                <w:rFonts w:ascii="Calibri" w:hAnsi="Calibri" w:cs="Calibri"/>
                <w:i/>
                <w:color w:val="0070C0"/>
              </w:rPr>
              <w:t xml:space="preserve"> putea fi precizat</w:t>
            </w:r>
            <w:r>
              <w:rPr>
                <w:rFonts w:ascii="Calibri" w:hAnsi="Calibri" w:cs="Calibri"/>
                <w:i/>
                <w:color w:val="0070C0"/>
              </w:rPr>
              <w:t>e aspecte și detalii cu privire la penalitățile  aplicabile în cazul în care Contractantul nu prestează Serviciile în condițiile și termenele stabilite.</w:t>
            </w:r>
            <w:r>
              <w:rPr>
                <w:rFonts w:ascii="Calibri" w:hAnsi="Calibri" w:cs="Calibri"/>
                <w:i/>
                <w:color w:val="0070C0"/>
                <w:lang w:val="en-US"/>
              </w:rPr>
              <w:t>]</w:t>
            </w:r>
          </w:p>
          <w:p w14:paraId="1D6C855F" w14:textId="12638557" w:rsidR="005578F7" w:rsidRPr="00EF5D7A" w:rsidRDefault="005578F7" w:rsidP="005578F7">
            <w:pPr>
              <w:autoSpaceDE w:val="0"/>
              <w:autoSpaceDN w:val="0"/>
              <w:adjustRightInd w:val="0"/>
              <w:rPr>
                <w:rFonts w:ascii="Calibri" w:hAnsi="Calibri" w:cs="Calibri"/>
                <w:b/>
                <w:bCs/>
                <w:i/>
              </w:rPr>
            </w:pPr>
            <w:r w:rsidRPr="00EF5D7A">
              <w:rPr>
                <w:rFonts w:ascii="Calibri" w:hAnsi="Calibri" w:cs="Calibri"/>
                <w:b/>
              </w:rPr>
              <w:t xml:space="preserve">Dacă </w:t>
            </w:r>
            <w:r w:rsidRPr="00EF5D7A">
              <w:rPr>
                <w:rFonts w:ascii="Calibri" w:hAnsi="Calibri" w:cs="Calibri"/>
                <w:b/>
                <w:i/>
              </w:rPr>
              <w:t>Contractantul</w:t>
            </w:r>
            <w:r w:rsidRPr="00EF5D7A">
              <w:rPr>
                <w:rFonts w:ascii="Calibri" w:hAnsi="Calibri" w:cs="Calibri"/>
                <w:b/>
              </w:rPr>
              <w:t xml:space="preserve"> nu prestează </w:t>
            </w:r>
            <w:r w:rsidRPr="00EF5D7A">
              <w:rPr>
                <w:rFonts w:ascii="Calibri" w:hAnsi="Calibri" w:cs="Calibri"/>
                <w:b/>
                <w:i/>
              </w:rPr>
              <w:t>Serviciile</w:t>
            </w:r>
            <w:r w:rsidRPr="00EF5D7A">
              <w:rPr>
                <w:rFonts w:ascii="Calibri" w:hAnsi="Calibri" w:cs="Calibri"/>
                <w:b/>
              </w:rPr>
              <w:t xml:space="preserve"> în condițiile și termenele ast</w:t>
            </w:r>
            <w:r w:rsidR="008934BB" w:rsidRPr="00EF5D7A">
              <w:rPr>
                <w:rFonts w:ascii="Calibri" w:hAnsi="Calibri" w:cs="Calibri"/>
                <w:b/>
              </w:rPr>
              <w:t xml:space="preserve">fel cum au fost stabilite prin </w:t>
            </w:r>
            <w:r w:rsidR="008934BB" w:rsidRPr="00EF6744">
              <w:rPr>
                <w:rFonts w:ascii="Calibri" w:hAnsi="Calibri" w:cs="Calibri"/>
                <w:b/>
              </w:rPr>
              <w:t>D</w:t>
            </w:r>
            <w:r w:rsidRPr="00EF6744">
              <w:rPr>
                <w:rFonts w:ascii="Calibri" w:hAnsi="Calibri" w:cs="Calibri"/>
                <w:b/>
              </w:rPr>
              <w:t>ocumentele</w:t>
            </w:r>
            <w:r w:rsidRPr="00EF5D7A">
              <w:rPr>
                <w:rFonts w:ascii="Calibri" w:hAnsi="Calibri" w:cs="Calibri"/>
                <w:b/>
              </w:rPr>
              <w:t xml:space="preserve"> </w:t>
            </w:r>
            <w:r w:rsidRPr="00EF5D7A">
              <w:rPr>
                <w:rFonts w:ascii="Calibri" w:hAnsi="Calibri" w:cs="Calibri"/>
                <w:b/>
                <w:i/>
              </w:rPr>
              <w:t>Contractului</w:t>
            </w:r>
            <w:r w:rsidRPr="00EF5D7A">
              <w:rPr>
                <w:rFonts w:ascii="Calibri" w:hAnsi="Calibri" w:cs="Calibri"/>
                <w:b/>
              </w:rPr>
              <w:t xml:space="preserve">, </w:t>
            </w:r>
            <w:r w:rsidRPr="00EF5D7A">
              <w:rPr>
                <w:rFonts w:ascii="Calibri" w:hAnsi="Calibri" w:cs="Calibri"/>
                <w:b/>
                <w:i/>
              </w:rPr>
              <w:t>Achizitorul</w:t>
            </w:r>
            <w:r w:rsidRPr="00EF5D7A">
              <w:rPr>
                <w:rFonts w:ascii="Calibri" w:hAnsi="Calibri" w:cs="Calibri"/>
                <w:b/>
              </w:rPr>
              <w:t xml:space="preserve"> are dreptul de a solicita plata de penalități de întârziere în cuantum de </w:t>
            </w:r>
            <w:r w:rsidRPr="00EF5D7A">
              <w:rPr>
                <w:rFonts w:ascii="Calibri" w:hAnsi="Calibri" w:cs="Calibri"/>
                <w:i/>
                <w:highlight w:val="lightGray"/>
              </w:rPr>
              <w:t>[ex: 0,01% pe zi de întârziere]</w:t>
            </w:r>
            <w:r w:rsidRPr="00EF5D7A">
              <w:rPr>
                <w:rFonts w:ascii="Calibri" w:hAnsi="Calibri" w:cs="Calibri"/>
                <w:i/>
              </w:rPr>
              <w:t xml:space="preserve"> </w:t>
            </w:r>
            <w:r w:rsidRPr="00EF5D7A">
              <w:rPr>
                <w:rFonts w:ascii="Calibri" w:hAnsi="Calibri" w:cs="Calibri"/>
                <w:b/>
                <w:i/>
              </w:rPr>
              <w:t>din valoarea Serviciilor prestate cu întârziere sau neprestate.</w:t>
            </w:r>
          </w:p>
        </w:tc>
      </w:tr>
      <w:tr w:rsidR="002175C3" w:rsidRPr="00EF5D7A" w14:paraId="3AE85AF4" w14:textId="77777777" w:rsidTr="00872D22">
        <w:tc>
          <w:tcPr>
            <w:tcW w:w="1636" w:type="dxa"/>
          </w:tcPr>
          <w:p w14:paraId="6B515FE6" w14:textId="10786326" w:rsidR="002175C3" w:rsidRPr="00EF5D7A" w:rsidRDefault="002175C3" w:rsidP="009A6DEE">
            <w:pPr>
              <w:autoSpaceDE w:val="0"/>
              <w:autoSpaceDN w:val="0"/>
              <w:adjustRightInd w:val="0"/>
              <w:rPr>
                <w:rFonts w:ascii="Calibri" w:hAnsi="Calibri" w:cs="Calibri"/>
                <w:b/>
                <w:bCs/>
              </w:rPr>
            </w:pPr>
            <w:r>
              <w:rPr>
                <w:rFonts w:ascii="Calibri" w:hAnsi="Calibri" w:cs="Calibri"/>
                <w:b/>
                <w:bCs/>
              </w:rPr>
              <w:t>3.2.2.(d)</w:t>
            </w:r>
          </w:p>
        </w:tc>
        <w:tc>
          <w:tcPr>
            <w:tcW w:w="8264" w:type="dxa"/>
            <w:shd w:val="clear" w:color="auto" w:fill="EAF1DD" w:themeFill="accent3" w:themeFillTint="33"/>
          </w:tcPr>
          <w:p w14:paraId="71B12EBF" w14:textId="77777777" w:rsidR="002175C3" w:rsidRDefault="002175C3" w:rsidP="002175C3">
            <w:pPr>
              <w:rPr>
                <w:rFonts w:ascii="Calibri" w:hAnsi="Calibri" w:cs="Calibri"/>
                <w:i/>
                <w:color w:val="0070C0"/>
                <w:lang w:val="en-US"/>
              </w:rPr>
            </w:pPr>
            <w:r w:rsidRPr="00EF5D7A">
              <w:rPr>
                <w:rFonts w:ascii="Calibri" w:hAnsi="Calibri" w:cs="Calibri"/>
                <w:i/>
                <w:color w:val="0070C0"/>
              </w:rPr>
              <w:t>[Astfel cum se stabilește prin Documentația de Atribuire de către Achizitor, v</w:t>
            </w:r>
            <w:r>
              <w:rPr>
                <w:rFonts w:ascii="Calibri" w:hAnsi="Calibri" w:cs="Calibri"/>
                <w:i/>
                <w:color w:val="0070C0"/>
              </w:rPr>
              <w:t>or</w:t>
            </w:r>
            <w:r w:rsidRPr="00EF5D7A">
              <w:rPr>
                <w:rFonts w:ascii="Calibri" w:hAnsi="Calibri" w:cs="Calibri"/>
                <w:i/>
                <w:color w:val="0070C0"/>
              </w:rPr>
              <w:t xml:space="preserve"> putea fi precizat</w:t>
            </w:r>
            <w:r>
              <w:rPr>
                <w:rFonts w:ascii="Calibri" w:hAnsi="Calibri" w:cs="Calibri"/>
                <w:i/>
                <w:color w:val="0070C0"/>
              </w:rPr>
              <w:t>e aspecte și detalii cu privire la obligațiile Contractantului, care derivă din legislația aplicabilă domeniului Contractului privind Servicii de proiectare/elaborare Documentație tehnico-economică.</w:t>
            </w:r>
            <w:r>
              <w:rPr>
                <w:rFonts w:ascii="Calibri" w:hAnsi="Calibri" w:cs="Calibri"/>
                <w:i/>
                <w:color w:val="0070C0"/>
                <w:lang w:val="en-US"/>
              </w:rPr>
              <w:t>]</w:t>
            </w:r>
          </w:p>
          <w:p w14:paraId="1EC7E857" w14:textId="77777777" w:rsidR="002175C3" w:rsidRPr="00277D90" w:rsidRDefault="002175C3" w:rsidP="00277D90">
            <w:pPr>
              <w:autoSpaceDE w:val="0"/>
              <w:autoSpaceDN w:val="0"/>
              <w:adjustRightInd w:val="0"/>
              <w:rPr>
                <w:rFonts w:ascii="Calibri" w:hAnsi="Calibri" w:cs="Calibri"/>
                <w:i/>
                <w:color w:val="000000"/>
              </w:rPr>
            </w:pPr>
            <w:r w:rsidRPr="00277D90">
              <w:rPr>
                <w:rFonts w:ascii="Calibri" w:hAnsi="Calibri" w:cs="Calibri"/>
                <w:i/>
                <w:color w:val="000000"/>
                <w:shd w:val="clear" w:color="auto" w:fill="D9D9D9" w:themeFill="background1" w:themeFillShade="D9"/>
                <w:lang w:val="en-US"/>
              </w:rPr>
              <w:t>[Ex.</w:t>
            </w:r>
            <w:r w:rsidRPr="00277D90">
              <w:rPr>
                <w:rFonts w:ascii="Calibri" w:hAnsi="Calibri" w:cs="Calibri"/>
                <w:i/>
                <w:color w:val="000000"/>
                <w:shd w:val="clear" w:color="auto" w:fill="D9D9D9" w:themeFill="background1" w:themeFillShade="D9"/>
              </w:rPr>
              <w:t>:</w:t>
            </w:r>
          </w:p>
          <w:p w14:paraId="50427F2D" w14:textId="5F780B3A" w:rsidR="002175C3" w:rsidRPr="00277D90" w:rsidRDefault="002175C3" w:rsidP="00277D90">
            <w:pPr>
              <w:autoSpaceDE w:val="0"/>
              <w:autoSpaceDN w:val="0"/>
              <w:adjustRightInd w:val="0"/>
              <w:rPr>
                <w:rFonts w:ascii="Calibri" w:hAnsi="Calibri" w:cs="Calibri"/>
                <w:i/>
                <w:color w:val="000000"/>
              </w:rPr>
            </w:pPr>
            <w:r w:rsidRPr="00277D90">
              <w:rPr>
                <w:rFonts w:ascii="Calibri" w:hAnsi="Calibri" w:cs="Calibri"/>
                <w:i/>
                <w:color w:val="000000"/>
                <w:shd w:val="clear" w:color="auto" w:fill="D9D9D9" w:themeFill="background1" w:themeFillShade="D9"/>
              </w:rPr>
              <w:t>Contractantul răspunde în condițiile legii în cazul neducerii la îndeplinire a obligațiilor precum și în cazul neasigurării, din culpa lui, a realizării nivelului calitativ al proiectului tehnic și a detaliilor de execuție.</w:t>
            </w:r>
          </w:p>
          <w:p w14:paraId="2215C707" w14:textId="78B1868A" w:rsidR="002175C3" w:rsidRPr="00277D90" w:rsidRDefault="002175C3" w:rsidP="00277D90">
            <w:pPr>
              <w:autoSpaceDE w:val="0"/>
              <w:autoSpaceDN w:val="0"/>
              <w:adjustRightInd w:val="0"/>
              <w:rPr>
                <w:rFonts w:ascii="Calibri" w:hAnsi="Calibri" w:cs="Calibri"/>
                <w:i/>
                <w:color w:val="000000"/>
              </w:rPr>
            </w:pPr>
            <w:r w:rsidRPr="00277D90">
              <w:rPr>
                <w:rFonts w:ascii="Calibri" w:hAnsi="Calibri" w:cs="Calibri"/>
                <w:i/>
                <w:color w:val="000000"/>
                <w:shd w:val="clear" w:color="auto" w:fill="D9D9D9" w:themeFill="background1" w:themeFillShade="D9"/>
              </w:rPr>
              <w:t xml:space="preserve">La elaborarea Documentației tehnico-economice precum şi la întocmirea tuturor documentelor, Contractantul are obligația de a respecta toate prevederile actelor normative şi a </w:t>
            </w:r>
            <w:r w:rsidR="00AE0788">
              <w:rPr>
                <w:rFonts w:ascii="Calibri" w:hAnsi="Calibri" w:cs="Calibri"/>
                <w:i/>
                <w:color w:val="000000"/>
                <w:shd w:val="clear" w:color="auto" w:fill="D9D9D9" w:themeFill="background1" w:themeFillShade="D9"/>
              </w:rPr>
              <w:t>reglementărilor</w:t>
            </w:r>
            <w:r w:rsidRPr="00277D90">
              <w:rPr>
                <w:rFonts w:ascii="Calibri" w:hAnsi="Calibri" w:cs="Calibri"/>
                <w:i/>
                <w:color w:val="000000"/>
                <w:shd w:val="clear" w:color="auto" w:fill="D9D9D9" w:themeFill="background1" w:themeFillShade="D9"/>
              </w:rPr>
              <w:t xml:space="preserve"> tehnice în vigoare, aplicabile Contractului, .inclusiv, dacă este cazul, a eventualelor acte normative şi </w:t>
            </w:r>
            <w:r w:rsidR="00AE0788">
              <w:rPr>
                <w:rFonts w:ascii="Calibri" w:hAnsi="Calibri" w:cs="Calibri"/>
                <w:i/>
                <w:color w:val="000000"/>
                <w:shd w:val="clear" w:color="auto" w:fill="D9D9D9" w:themeFill="background1" w:themeFillShade="D9"/>
              </w:rPr>
              <w:t xml:space="preserve">reglementări </w:t>
            </w:r>
            <w:r w:rsidRPr="00277D90">
              <w:rPr>
                <w:rFonts w:ascii="Calibri" w:hAnsi="Calibri" w:cs="Calibri"/>
                <w:i/>
                <w:color w:val="000000"/>
                <w:shd w:val="clear" w:color="auto" w:fill="D9D9D9" w:themeFill="background1" w:themeFillShade="D9"/>
              </w:rPr>
              <w:t>tehnice aplicabile, care intră în vigoare pe parcursul îndeplinirii Contractului.</w:t>
            </w:r>
          </w:p>
          <w:p w14:paraId="38811DAD" w14:textId="73BC0985" w:rsidR="002175C3" w:rsidRPr="00277D90" w:rsidRDefault="002175C3" w:rsidP="00277D90">
            <w:pPr>
              <w:tabs>
                <w:tab w:val="left" w:pos="0"/>
              </w:tabs>
              <w:autoSpaceDE w:val="0"/>
              <w:autoSpaceDN w:val="0"/>
              <w:adjustRightInd w:val="0"/>
              <w:rPr>
                <w:rFonts w:ascii="Calibri" w:hAnsi="Calibri" w:cs="Calibri"/>
                <w:i/>
              </w:rPr>
            </w:pPr>
            <w:r w:rsidRPr="00277D90">
              <w:rPr>
                <w:rFonts w:ascii="Calibri" w:hAnsi="Calibri" w:cs="Calibri"/>
                <w:i/>
                <w:shd w:val="clear" w:color="auto" w:fill="D9D9D9" w:themeFill="background1" w:themeFillShade="D9"/>
              </w:rPr>
              <w:t xml:space="preserve">Contractantul este răspunzător atât de siguranța tuturor operațiunilor și metodelor de prestare utilizate cât și de asigurarea personalului calificat, cu respectarea prevederilor legale și contractuale, precum și cu deplina </w:t>
            </w:r>
            <w:r w:rsidR="00277D90" w:rsidRPr="00277D90">
              <w:rPr>
                <w:rFonts w:ascii="Calibri" w:hAnsi="Calibri" w:cs="Calibri"/>
                <w:i/>
                <w:shd w:val="clear" w:color="auto" w:fill="D9D9D9" w:themeFill="background1" w:themeFillShade="D9"/>
              </w:rPr>
              <w:t>înțelegere</w:t>
            </w:r>
            <w:r w:rsidRPr="00277D90">
              <w:rPr>
                <w:rFonts w:ascii="Calibri" w:hAnsi="Calibri" w:cs="Calibri"/>
                <w:i/>
                <w:shd w:val="clear" w:color="auto" w:fill="D9D9D9" w:themeFill="background1" w:themeFillShade="D9"/>
              </w:rPr>
              <w:t xml:space="preserve"> a complexității legate de derularea </w:t>
            </w:r>
            <w:r w:rsidR="00277D90" w:rsidRPr="00277D90">
              <w:rPr>
                <w:rFonts w:ascii="Calibri" w:hAnsi="Calibri" w:cs="Calibri"/>
                <w:i/>
                <w:shd w:val="clear" w:color="auto" w:fill="D9D9D9" w:themeFill="background1" w:themeFillShade="D9"/>
              </w:rPr>
              <w:t xml:space="preserve">execuției lucrărilor, </w:t>
            </w:r>
            <w:r w:rsidRPr="00277D90">
              <w:rPr>
                <w:rFonts w:ascii="Calibri" w:hAnsi="Calibri" w:cs="Calibri"/>
                <w:i/>
                <w:shd w:val="clear" w:color="auto" w:fill="D9D9D9" w:themeFill="background1" w:themeFillShade="D9"/>
              </w:rPr>
              <w:t>astfel încât să se asigure îndeplinirea obiectivelor Achizitorului.</w:t>
            </w:r>
          </w:p>
          <w:p w14:paraId="4C5C5049" w14:textId="05774804" w:rsidR="002175C3" w:rsidRPr="00277D90" w:rsidRDefault="00277D90" w:rsidP="00277D90">
            <w:pPr>
              <w:tabs>
                <w:tab w:val="left" w:pos="0"/>
              </w:tabs>
              <w:autoSpaceDE w:val="0"/>
              <w:autoSpaceDN w:val="0"/>
              <w:adjustRightInd w:val="0"/>
              <w:rPr>
                <w:rFonts w:ascii="Calibri" w:hAnsi="Calibri" w:cs="Calibri"/>
                <w:i/>
              </w:rPr>
            </w:pPr>
            <w:r w:rsidRPr="00277D90">
              <w:rPr>
                <w:rFonts w:ascii="Calibri" w:hAnsi="Calibri" w:cs="Calibri"/>
                <w:i/>
                <w:shd w:val="clear" w:color="auto" w:fill="D9D9D9" w:themeFill="background1" w:themeFillShade="D9"/>
              </w:rPr>
              <w:t>Contractantul</w:t>
            </w:r>
            <w:r w:rsidR="002175C3" w:rsidRPr="00277D90">
              <w:rPr>
                <w:rFonts w:ascii="Calibri" w:hAnsi="Calibri" w:cs="Calibri"/>
                <w:i/>
                <w:shd w:val="clear" w:color="auto" w:fill="D9D9D9" w:themeFill="background1" w:themeFillShade="D9"/>
              </w:rPr>
              <w:t xml:space="preserve"> este</w:t>
            </w:r>
            <w:r w:rsidRPr="00277D90">
              <w:rPr>
                <w:rFonts w:ascii="Calibri" w:hAnsi="Calibri" w:cs="Calibri"/>
                <w:i/>
                <w:shd w:val="clear" w:color="auto" w:fill="D9D9D9" w:themeFill="background1" w:themeFillShade="D9"/>
              </w:rPr>
              <w:t xml:space="preserve"> responsabil pentru orice viciu, </w:t>
            </w:r>
            <w:r w:rsidR="002175C3" w:rsidRPr="00277D90">
              <w:rPr>
                <w:rFonts w:ascii="Calibri" w:hAnsi="Calibri" w:cs="Calibri"/>
                <w:i/>
                <w:shd w:val="clear" w:color="auto" w:fill="D9D9D9" w:themeFill="background1" w:themeFillShade="D9"/>
              </w:rPr>
              <w:t>necorelare</w:t>
            </w:r>
            <w:r w:rsidRPr="00277D90">
              <w:rPr>
                <w:rFonts w:ascii="Calibri" w:hAnsi="Calibri" w:cs="Calibri"/>
                <w:i/>
                <w:shd w:val="clear" w:color="auto" w:fill="D9D9D9" w:themeFill="background1" w:themeFillShade="D9"/>
              </w:rPr>
              <w:t xml:space="preserve">, </w:t>
            </w:r>
            <w:r w:rsidR="002175C3" w:rsidRPr="00277D90">
              <w:rPr>
                <w:rFonts w:ascii="Calibri" w:hAnsi="Calibri" w:cs="Calibri"/>
                <w:i/>
                <w:shd w:val="clear" w:color="auto" w:fill="D9D9D9" w:themeFill="background1" w:themeFillShade="D9"/>
              </w:rPr>
              <w:t>neconcordanță</w:t>
            </w:r>
            <w:r w:rsidRPr="00277D90">
              <w:rPr>
                <w:rFonts w:ascii="Calibri" w:hAnsi="Calibri" w:cs="Calibri"/>
                <w:i/>
                <w:shd w:val="clear" w:color="auto" w:fill="D9D9D9" w:themeFill="background1" w:themeFillShade="D9"/>
              </w:rPr>
              <w:t xml:space="preserve">, </w:t>
            </w:r>
            <w:r w:rsidR="002175C3" w:rsidRPr="00277D90">
              <w:rPr>
                <w:rFonts w:ascii="Calibri" w:hAnsi="Calibri" w:cs="Calibri"/>
                <w:i/>
                <w:shd w:val="clear" w:color="auto" w:fill="D9D9D9" w:themeFill="background1" w:themeFillShade="D9"/>
              </w:rPr>
              <w:t xml:space="preserve">omisiune </w:t>
            </w:r>
            <w:r w:rsidRPr="00277D90">
              <w:rPr>
                <w:rFonts w:ascii="Calibri" w:hAnsi="Calibri" w:cs="Calibri"/>
                <w:i/>
                <w:shd w:val="clear" w:color="auto" w:fill="D9D9D9" w:themeFill="background1" w:themeFillShade="D9"/>
              </w:rPr>
              <w:t>a</w:t>
            </w:r>
            <w:r w:rsidR="002175C3" w:rsidRPr="00277D90">
              <w:rPr>
                <w:rFonts w:ascii="Calibri" w:hAnsi="Calibri" w:cs="Calibri"/>
                <w:i/>
                <w:shd w:val="clear" w:color="auto" w:fill="D9D9D9" w:themeFill="background1" w:themeFillShade="D9"/>
              </w:rPr>
              <w:t xml:space="preserve"> proiectul</w:t>
            </w:r>
            <w:r w:rsidRPr="00277D90">
              <w:rPr>
                <w:rFonts w:ascii="Calibri" w:hAnsi="Calibri" w:cs="Calibri"/>
                <w:i/>
                <w:shd w:val="clear" w:color="auto" w:fill="D9D9D9" w:themeFill="background1" w:themeFillShade="D9"/>
              </w:rPr>
              <w:t>ui/Documentației tehnico-economice</w:t>
            </w:r>
            <w:r w:rsidR="002175C3" w:rsidRPr="00277D90">
              <w:rPr>
                <w:rFonts w:ascii="Calibri" w:hAnsi="Calibri" w:cs="Calibri"/>
                <w:i/>
                <w:shd w:val="clear" w:color="auto" w:fill="D9D9D9" w:themeFill="background1" w:themeFillShade="D9"/>
              </w:rPr>
              <w:t xml:space="preserve"> elaborat</w:t>
            </w:r>
            <w:r w:rsidRPr="00277D90">
              <w:rPr>
                <w:rFonts w:ascii="Calibri" w:hAnsi="Calibri" w:cs="Calibri"/>
                <w:i/>
                <w:shd w:val="clear" w:color="auto" w:fill="D9D9D9" w:themeFill="background1" w:themeFillShade="D9"/>
              </w:rPr>
              <w:t>(e)</w:t>
            </w:r>
            <w:r w:rsidR="002175C3" w:rsidRPr="00277D90">
              <w:rPr>
                <w:rFonts w:ascii="Calibri" w:hAnsi="Calibri" w:cs="Calibri"/>
                <w:i/>
                <w:shd w:val="clear" w:color="auto" w:fill="D9D9D9" w:themeFill="background1" w:themeFillShade="D9"/>
              </w:rPr>
              <w:t xml:space="preserve"> </w:t>
            </w:r>
            <w:r w:rsidRPr="00277D90">
              <w:rPr>
                <w:rFonts w:ascii="Calibri" w:hAnsi="Calibri" w:cs="Calibri"/>
                <w:i/>
                <w:shd w:val="clear" w:color="auto" w:fill="D9D9D9" w:themeFill="background1" w:themeFillShade="D9"/>
              </w:rPr>
              <w:t>conform prevederilor prezentului C</w:t>
            </w:r>
            <w:r w:rsidR="002175C3" w:rsidRPr="00277D90">
              <w:rPr>
                <w:rFonts w:ascii="Calibri" w:hAnsi="Calibri" w:cs="Calibri"/>
                <w:i/>
                <w:shd w:val="clear" w:color="auto" w:fill="D9D9D9" w:themeFill="background1" w:themeFillShade="D9"/>
              </w:rPr>
              <w:t>ontract și</w:t>
            </w:r>
            <w:r w:rsidRPr="00277D90">
              <w:rPr>
                <w:rFonts w:ascii="Calibri" w:hAnsi="Calibri" w:cs="Calibri"/>
                <w:i/>
                <w:shd w:val="clear" w:color="auto" w:fill="D9D9D9" w:themeFill="background1" w:themeFillShade="D9"/>
              </w:rPr>
              <w:t>,</w:t>
            </w:r>
            <w:r w:rsidR="002175C3" w:rsidRPr="00277D90">
              <w:rPr>
                <w:rFonts w:ascii="Calibri" w:hAnsi="Calibri" w:cs="Calibri"/>
                <w:i/>
                <w:shd w:val="clear" w:color="auto" w:fill="D9D9D9" w:themeFill="background1" w:themeFillShade="D9"/>
              </w:rPr>
              <w:t xml:space="preserve"> de asemenea</w:t>
            </w:r>
            <w:r w:rsidRPr="00277D90">
              <w:rPr>
                <w:rFonts w:ascii="Calibri" w:hAnsi="Calibri" w:cs="Calibri"/>
                <w:i/>
                <w:shd w:val="clear" w:color="auto" w:fill="D9D9D9" w:themeFill="background1" w:themeFillShade="D9"/>
              </w:rPr>
              <w:t>, este</w:t>
            </w:r>
            <w:r w:rsidR="002175C3" w:rsidRPr="00277D90">
              <w:rPr>
                <w:rFonts w:ascii="Calibri" w:hAnsi="Calibri" w:cs="Calibri"/>
                <w:i/>
                <w:shd w:val="clear" w:color="auto" w:fill="D9D9D9" w:themeFill="background1" w:themeFillShade="D9"/>
              </w:rPr>
              <w:t xml:space="preserve"> responsabil pentru încălcarea, la realizarea proiectelor, a oricărui brevet sau drept de autor.</w:t>
            </w:r>
          </w:p>
          <w:p w14:paraId="7690FAFD" w14:textId="75BB7EAD" w:rsidR="002175C3" w:rsidRPr="00277D90" w:rsidRDefault="00277D90" w:rsidP="00277D90">
            <w:pPr>
              <w:rPr>
                <w:rFonts w:ascii="Calibri" w:hAnsi="Calibri" w:cs="Calibri"/>
                <w:i/>
                <w:color w:val="000000"/>
              </w:rPr>
            </w:pPr>
            <w:r w:rsidRPr="00277D90">
              <w:rPr>
                <w:rFonts w:ascii="Calibri" w:hAnsi="Calibri" w:cs="Calibri"/>
                <w:i/>
                <w:color w:val="000000"/>
                <w:shd w:val="clear" w:color="auto" w:fill="D9D9D9" w:themeFill="background1" w:themeFillShade="D9"/>
              </w:rPr>
              <w:t xml:space="preserve">În cazul în care, Contractantul </w:t>
            </w:r>
            <w:r w:rsidR="002175C3" w:rsidRPr="00277D90">
              <w:rPr>
                <w:rFonts w:ascii="Calibri" w:hAnsi="Calibri" w:cs="Calibri"/>
                <w:i/>
                <w:color w:val="000000"/>
                <w:shd w:val="clear" w:color="auto" w:fill="D9D9D9" w:themeFill="background1" w:themeFillShade="D9"/>
              </w:rPr>
              <w:t xml:space="preserve">este o asociere </w:t>
            </w:r>
            <w:r w:rsidRPr="00277D90">
              <w:rPr>
                <w:rFonts w:ascii="Calibri" w:hAnsi="Calibri" w:cs="Calibri"/>
                <w:i/>
                <w:color w:val="000000"/>
                <w:shd w:val="clear" w:color="auto" w:fill="D9D9D9" w:themeFill="background1" w:themeFillShade="D9"/>
              </w:rPr>
              <w:t xml:space="preserve">a </w:t>
            </w:r>
            <w:r w:rsidR="002175C3" w:rsidRPr="00277D90">
              <w:rPr>
                <w:rFonts w:ascii="Calibri" w:hAnsi="Calibri" w:cs="Calibri"/>
                <w:i/>
                <w:color w:val="000000"/>
                <w:shd w:val="clear" w:color="auto" w:fill="D9D9D9" w:themeFill="background1" w:themeFillShade="D9"/>
              </w:rPr>
              <w:t xml:space="preserve">două sau mai multe persoane, toate aceste persoane vor fi ținute solidar </w:t>
            </w:r>
            <w:r w:rsidRPr="00277D90">
              <w:rPr>
                <w:rFonts w:ascii="Calibri" w:hAnsi="Calibri" w:cs="Calibri"/>
                <w:i/>
                <w:color w:val="000000"/>
                <w:shd w:val="clear" w:color="auto" w:fill="D9D9D9" w:themeFill="background1" w:themeFillShade="D9"/>
              </w:rPr>
              <w:t>cu privire la îndeplinirea obligațiilor contractuale</w:t>
            </w:r>
            <w:r w:rsidR="002175C3" w:rsidRPr="00277D90">
              <w:rPr>
                <w:rFonts w:ascii="Calibri" w:hAnsi="Calibri" w:cs="Calibri"/>
                <w:i/>
                <w:color w:val="000000"/>
                <w:shd w:val="clear" w:color="auto" w:fill="D9D9D9" w:themeFill="background1" w:themeFillShade="D9"/>
              </w:rPr>
              <w:t>. Persoana desemnată de asociere să acționez</w:t>
            </w:r>
            <w:r w:rsidRPr="00277D90">
              <w:rPr>
                <w:rFonts w:ascii="Calibri" w:hAnsi="Calibri" w:cs="Calibri"/>
                <w:i/>
                <w:color w:val="000000"/>
                <w:shd w:val="clear" w:color="auto" w:fill="D9D9D9" w:themeFill="background1" w:themeFillShade="D9"/>
              </w:rPr>
              <w:t>e în numele său sau în cadrul C</w:t>
            </w:r>
            <w:r w:rsidR="002175C3" w:rsidRPr="00277D90">
              <w:rPr>
                <w:rFonts w:ascii="Calibri" w:hAnsi="Calibri" w:cs="Calibri"/>
                <w:i/>
                <w:color w:val="000000"/>
                <w:shd w:val="clear" w:color="auto" w:fill="D9D9D9" w:themeFill="background1" w:themeFillShade="D9"/>
              </w:rPr>
              <w:t>ontractului va avea autoritatea de a reprezenta și angaja contractual asocierea. Orice modificare a componenței asocierii, fără acordul prealabil scris al Achizitorului, va fi consid</w:t>
            </w:r>
            <w:r w:rsidRPr="00277D90">
              <w:rPr>
                <w:rFonts w:ascii="Calibri" w:hAnsi="Calibri" w:cs="Calibri"/>
                <w:i/>
                <w:color w:val="000000"/>
                <w:shd w:val="clear" w:color="auto" w:fill="D9D9D9" w:themeFill="background1" w:themeFillShade="D9"/>
              </w:rPr>
              <w:t>erat o încălcare a prezentului C</w:t>
            </w:r>
            <w:r w:rsidR="002175C3" w:rsidRPr="00277D90">
              <w:rPr>
                <w:rFonts w:ascii="Calibri" w:hAnsi="Calibri" w:cs="Calibri"/>
                <w:i/>
                <w:color w:val="000000"/>
                <w:shd w:val="clear" w:color="auto" w:fill="D9D9D9" w:themeFill="background1" w:themeFillShade="D9"/>
              </w:rPr>
              <w:t>ontract de prestări</w:t>
            </w:r>
            <w:r w:rsidRPr="00277D90">
              <w:rPr>
                <w:rFonts w:ascii="Calibri" w:hAnsi="Calibri" w:cs="Calibri"/>
                <w:i/>
                <w:color w:val="000000"/>
                <w:shd w:val="clear" w:color="auto" w:fill="D9D9D9" w:themeFill="background1" w:themeFillShade="D9"/>
              </w:rPr>
              <w:t xml:space="preserve"> de S</w:t>
            </w:r>
            <w:r w:rsidR="002175C3" w:rsidRPr="00277D90">
              <w:rPr>
                <w:rFonts w:ascii="Calibri" w:hAnsi="Calibri" w:cs="Calibri"/>
                <w:i/>
                <w:color w:val="000000"/>
                <w:shd w:val="clear" w:color="auto" w:fill="D9D9D9" w:themeFill="background1" w:themeFillShade="D9"/>
              </w:rPr>
              <w:t>ervicii.</w:t>
            </w:r>
          </w:p>
          <w:p w14:paraId="4D8351C5" w14:textId="77777777" w:rsidR="00277D90" w:rsidRDefault="00277D90" w:rsidP="00277D90">
            <w:pPr>
              <w:autoSpaceDE w:val="0"/>
              <w:autoSpaceDN w:val="0"/>
              <w:adjustRightInd w:val="0"/>
              <w:rPr>
                <w:rFonts w:ascii="Calibri" w:hAnsi="Calibri" w:cs="Calibri"/>
                <w:i/>
                <w:color w:val="000000"/>
                <w:shd w:val="clear" w:color="auto" w:fill="D9D9D9" w:themeFill="background1" w:themeFillShade="D9"/>
                <w:lang w:val="en-US"/>
              </w:rPr>
            </w:pPr>
            <w:r w:rsidRPr="00277D90">
              <w:rPr>
                <w:rFonts w:ascii="Calibri" w:hAnsi="Calibri" w:cs="Calibri"/>
                <w:i/>
                <w:color w:val="000000"/>
                <w:shd w:val="clear" w:color="auto" w:fill="D9D9D9" w:themeFill="background1" w:themeFillShade="D9"/>
              </w:rPr>
              <w:t xml:space="preserve">Acceptul, avizul, aprobarea, dată de către Achizitor, sau plata </w:t>
            </w:r>
            <w:r w:rsidRPr="00AE0788">
              <w:rPr>
                <w:rFonts w:ascii="Calibri" w:hAnsi="Calibri" w:cs="Calibri"/>
                <w:i/>
                <w:color w:val="000000"/>
                <w:shd w:val="clear" w:color="auto" w:fill="D9D9D9" w:themeFill="background1" w:themeFillShade="D9"/>
              </w:rPr>
              <w:t xml:space="preserve">efectuată de către Achizitor </w:t>
            </w:r>
            <w:r w:rsidRPr="00AE0788">
              <w:rPr>
                <w:rFonts w:ascii="Calibri" w:hAnsi="Calibri" w:cs="Calibri"/>
                <w:i/>
                <w:color w:val="000000"/>
                <w:shd w:val="clear" w:color="auto" w:fill="D9D9D9" w:themeFill="background1" w:themeFillShade="D9"/>
              </w:rPr>
              <w:lastRenderedPageBreak/>
              <w:t>nu exonerează Contractantul de îndeplinirea obligațiilor asumate prin prezentul Contract.</w:t>
            </w:r>
            <w:r w:rsidRPr="00AE0788">
              <w:rPr>
                <w:rFonts w:ascii="Calibri" w:hAnsi="Calibri" w:cs="Calibri"/>
                <w:i/>
                <w:color w:val="000000"/>
                <w:shd w:val="clear" w:color="auto" w:fill="D9D9D9" w:themeFill="background1" w:themeFillShade="D9"/>
                <w:lang w:val="en-US"/>
              </w:rPr>
              <w:t>]</w:t>
            </w:r>
          </w:p>
          <w:p w14:paraId="41E4D34D" w14:textId="77777777" w:rsidR="00AE0788" w:rsidRDefault="00AE0788" w:rsidP="00277D90">
            <w:pPr>
              <w:autoSpaceDE w:val="0"/>
              <w:autoSpaceDN w:val="0"/>
              <w:adjustRightInd w:val="0"/>
              <w:rPr>
                <w:rFonts w:ascii="Calibri" w:hAnsi="Calibri" w:cs="Calibri"/>
                <w:i/>
                <w:color w:val="000000"/>
                <w:shd w:val="clear" w:color="auto" w:fill="D9D9D9" w:themeFill="background1" w:themeFillShade="D9"/>
                <w:lang w:val="en-US"/>
              </w:rPr>
            </w:pPr>
          </w:p>
          <w:p w14:paraId="7F322DFB" w14:textId="4736462D" w:rsidR="00AE0788" w:rsidRPr="00FD61BB" w:rsidRDefault="00AE0788" w:rsidP="00FD61BB">
            <w:pPr>
              <w:shd w:val="clear" w:color="auto" w:fill="D9D9D9" w:themeFill="background1" w:themeFillShade="D9"/>
              <w:autoSpaceDE w:val="0"/>
              <w:autoSpaceDN w:val="0"/>
              <w:adjustRightInd w:val="0"/>
              <w:rPr>
                <w:rFonts w:ascii="Calibri" w:hAnsi="Calibri" w:cs="Calibri"/>
                <w:i/>
              </w:rPr>
            </w:pPr>
            <w:r>
              <w:rPr>
                <w:lang w:val="en-US"/>
              </w:rPr>
              <w:t>[</w:t>
            </w:r>
            <w:r w:rsidRPr="00FD61BB">
              <w:rPr>
                <w:rFonts w:ascii="Calibri" w:hAnsi="Calibri" w:cs="Calibri"/>
                <w:i/>
              </w:rPr>
              <w:t>Potrivit Legii 10/1995. privind calitatea în construiți, republicată, cu modificările şi completările ulterioare, asumându-şi toate responsabilitățile ce decurg din conținutul Contractului cât şi a prevederilor legale în vigoare, Proiectantul are cel puțin următoarele obligații şi răspunderi:</w:t>
            </w:r>
          </w:p>
          <w:p w14:paraId="431AF4AA" w14:textId="54074B6F" w:rsidR="00AE0788" w:rsidRPr="00FD61BB" w:rsidRDefault="00AE0788" w:rsidP="00FD61BB">
            <w:pPr>
              <w:pStyle w:val="ListParagraph"/>
              <w:numPr>
                <w:ilvl w:val="2"/>
                <w:numId w:val="43"/>
              </w:numPr>
              <w:shd w:val="clear" w:color="auto" w:fill="D9D9D9" w:themeFill="background1" w:themeFillShade="D9"/>
              <w:autoSpaceDE w:val="0"/>
              <w:autoSpaceDN w:val="0"/>
              <w:adjustRightInd w:val="0"/>
              <w:ind w:left="401" w:hanging="401"/>
              <w:rPr>
                <w:rFonts w:ascii="Calibri" w:hAnsi="Calibri" w:cs="Calibri"/>
                <w:i/>
              </w:rPr>
            </w:pPr>
            <w:r w:rsidRPr="00FD61BB">
              <w:t>precizarea prin proiect a categoriei de importanță a construcției;</w:t>
            </w:r>
          </w:p>
          <w:p w14:paraId="7C28E89C" w14:textId="7FF88E2A" w:rsidR="00AE0788" w:rsidRPr="00FD61BB" w:rsidRDefault="00AE0788" w:rsidP="00FD61BB">
            <w:pPr>
              <w:pStyle w:val="ListParagraph"/>
              <w:numPr>
                <w:ilvl w:val="2"/>
                <w:numId w:val="43"/>
              </w:numPr>
              <w:shd w:val="clear" w:color="auto" w:fill="D9D9D9" w:themeFill="background1" w:themeFillShade="D9"/>
              <w:autoSpaceDE w:val="0"/>
              <w:autoSpaceDN w:val="0"/>
              <w:adjustRightInd w:val="0"/>
              <w:ind w:left="401" w:hanging="401"/>
              <w:rPr>
                <w:rFonts w:ascii="Calibri" w:hAnsi="Calibri" w:cs="Calibri"/>
                <w:i/>
              </w:rPr>
            </w:pPr>
            <w:r w:rsidRPr="00FD61BB">
              <w:rPr>
                <w:rFonts w:ascii="Calibri" w:hAnsi="Calibri" w:cs="Calibri"/>
                <w:i/>
              </w:rPr>
              <w:t>asigurarea prin proiecte şi detalii de execuție a nivelului de calitate corespunzător cerințelor, cu respectarea reglementărilor tehnice şi a clauzelor contractuale;</w:t>
            </w:r>
          </w:p>
          <w:p w14:paraId="4870941E" w14:textId="78E76D96" w:rsidR="00AE0788" w:rsidRPr="00FD61BB" w:rsidRDefault="00AE0788" w:rsidP="00FD61BB">
            <w:pPr>
              <w:pStyle w:val="ListParagraph"/>
              <w:numPr>
                <w:ilvl w:val="2"/>
                <w:numId w:val="43"/>
              </w:numPr>
              <w:shd w:val="clear" w:color="auto" w:fill="D9D9D9" w:themeFill="background1" w:themeFillShade="D9"/>
              <w:autoSpaceDE w:val="0"/>
              <w:autoSpaceDN w:val="0"/>
              <w:adjustRightInd w:val="0"/>
              <w:ind w:left="401" w:hanging="401"/>
              <w:rPr>
                <w:rFonts w:ascii="Calibri" w:hAnsi="Calibri" w:cs="Calibri"/>
                <w:i/>
              </w:rPr>
            </w:pPr>
            <w:r w:rsidRPr="00FD61BB">
              <w:rPr>
                <w:rFonts w:ascii="Calibri" w:hAnsi="Calibri" w:cs="Calibri"/>
                <w:i/>
              </w:rPr>
              <w:t>prezentarea proiectelor elaborate în fața specialiștilor verificatori de proiecte atestați, stabiliți de către investitor, precum şi soluționarea neconformităților şi neconcordanțelor semnalate;</w:t>
            </w:r>
          </w:p>
          <w:p w14:paraId="21EF2F06" w14:textId="589D1C73" w:rsidR="00AE0788" w:rsidRPr="00FD61BB" w:rsidRDefault="00AE0788" w:rsidP="00FD61BB">
            <w:pPr>
              <w:pStyle w:val="ListParagraph"/>
              <w:numPr>
                <w:ilvl w:val="2"/>
                <w:numId w:val="43"/>
              </w:numPr>
              <w:shd w:val="clear" w:color="auto" w:fill="D9D9D9" w:themeFill="background1" w:themeFillShade="D9"/>
              <w:autoSpaceDE w:val="0"/>
              <w:autoSpaceDN w:val="0"/>
              <w:adjustRightInd w:val="0"/>
              <w:ind w:left="401" w:hanging="401"/>
              <w:rPr>
                <w:rFonts w:ascii="Calibri" w:hAnsi="Calibri" w:cs="Calibri"/>
                <w:i/>
              </w:rPr>
            </w:pPr>
            <w:r w:rsidRPr="00FD61BB">
              <w:rPr>
                <w:rFonts w:ascii="Calibri" w:hAnsi="Calibri" w:cs="Calibri"/>
                <w:i/>
              </w:rPr>
              <w:t>elaborarea caietelor de sarcini, a instrucțiunilor tehnice privind execuția lucrărilor, exploatarea, întreținerea şi reparațiile precum şi, după caz, a proiectelor de urmărire privind comportarea în timp a construcțiilor precum si documentația privind postutilizarea construcțiilor, dacă s-a stabilit astfel;</w:t>
            </w:r>
          </w:p>
          <w:p w14:paraId="6FEBB0C6" w14:textId="5014B023" w:rsidR="00AE0788" w:rsidRPr="00FD61BB" w:rsidRDefault="00AE0788" w:rsidP="00FD61BB">
            <w:pPr>
              <w:pStyle w:val="ListParagraph"/>
              <w:numPr>
                <w:ilvl w:val="2"/>
                <w:numId w:val="43"/>
              </w:numPr>
              <w:shd w:val="clear" w:color="auto" w:fill="D9D9D9" w:themeFill="background1" w:themeFillShade="D9"/>
              <w:autoSpaceDE w:val="0"/>
              <w:autoSpaceDN w:val="0"/>
              <w:adjustRightInd w:val="0"/>
              <w:ind w:left="401" w:hanging="401"/>
              <w:rPr>
                <w:rFonts w:ascii="Calibri" w:hAnsi="Calibri" w:cs="Calibri"/>
                <w:i/>
              </w:rPr>
            </w:pPr>
            <w:r w:rsidRPr="00FD61BB">
              <w:rPr>
                <w:rFonts w:ascii="Calibri" w:hAnsi="Calibri" w:cs="Calibri"/>
                <w:i/>
              </w:rPr>
              <w:t>stabilirea, prin proiect, a fazelor de execuție determinate pentru lucrările aferente cerințelor şi participarea pe șantier la verificările de calitate legate de acestea;</w:t>
            </w:r>
          </w:p>
          <w:p w14:paraId="3FE99397" w14:textId="3322C6A0" w:rsidR="00AE0788" w:rsidRPr="00FD61BB" w:rsidRDefault="00AE0788" w:rsidP="00FD61BB">
            <w:pPr>
              <w:pStyle w:val="ListParagraph"/>
              <w:numPr>
                <w:ilvl w:val="2"/>
                <w:numId w:val="43"/>
              </w:numPr>
              <w:shd w:val="clear" w:color="auto" w:fill="D9D9D9" w:themeFill="background1" w:themeFillShade="D9"/>
              <w:autoSpaceDE w:val="0"/>
              <w:autoSpaceDN w:val="0"/>
              <w:adjustRightInd w:val="0"/>
              <w:ind w:left="401" w:hanging="401"/>
              <w:rPr>
                <w:rFonts w:ascii="Calibri" w:hAnsi="Calibri" w:cs="Calibri"/>
                <w:i/>
              </w:rPr>
            </w:pPr>
            <w:r w:rsidRPr="00FD61BB">
              <w:rPr>
                <w:rFonts w:ascii="Calibri" w:hAnsi="Calibri" w:cs="Calibri"/>
                <w:i/>
              </w:rPr>
              <w:t>stabilirea modului de tratare a defectelor apărute în execuție, din vina proiectantului, la construcțiile la care trebuie să asigure nivelul de calitate corespunzător cerințelor, precum şi urmărirea aplicării pe șantier a soluțiilor adoptate, după însușirea acestora de către specialiști verificatori de proiecte atestați, la cererea investitorului;</w:t>
            </w:r>
          </w:p>
          <w:p w14:paraId="7ECFE4D7" w14:textId="2768979B" w:rsidR="00AE0788" w:rsidRPr="00FD61BB" w:rsidRDefault="00AE0788" w:rsidP="00FD61BB">
            <w:pPr>
              <w:pStyle w:val="ListParagraph"/>
              <w:numPr>
                <w:ilvl w:val="2"/>
                <w:numId w:val="43"/>
              </w:numPr>
              <w:shd w:val="clear" w:color="auto" w:fill="D9D9D9" w:themeFill="background1" w:themeFillShade="D9"/>
              <w:autoSpaceDE w:val="0"/>
              <w:autoSpaceDN w:val="0"/>
              <w:adjustRightInd w:val="0"/>
              <w:ind w:left="401" w:hanging="401"/>
              <w:rPr>
                <w:rFonts w:ascii="Calibri" w:hAnsi="Calibri" w:cs="Calibri"/>
                <w:i/>
              </w:rPr>
            </w:pPr>
            <w:r w:rsidRPr="00FD61BB">
              <w:rPr>
                <w:rFonts w:ascii="Calibri" w:hAnsi="Calibri" w:cs="Calibri"/>
                <w:i/>
              </w:rPr>
              <w:t xml:space="preserve">participarea la întocmirea cărții tehnice a construcției şi la recepția lucrărilor executate; </w:t>
            </w:r>
          </w:p>
          <w:p w14:paraId="088AF5E8" w14:textId="2102319A" w:rsidR="00AE0788" w:rsidRDefault="00AE0788" w:rsidP="00FD61BB">
            <w:pPr>
              <w:pStyle w:val="ListParagraph"/>
              <w:numPr>
                <w:ilvl w:val="2"/>
                <w:numId w:val="43"/>
              </w:numPr>
              <w:shd w:val="clear" w:color="auto" w:fill="D9D9D9" w:themeFill="background1" w:themeFillShade="D9"/>
              <w:autoSpaceDE w:val="0"/>
              <w:autoSpaceDN w:val="0"/>
              <w:adjustRightInd w:val="0"/>
              <w:ind w:left="401" w:hanging="401"/>
              <w:rPr>
                <w:rFonts w:ascii="Calibri" w:hAnsi="Calibri" w:cs="Calibri"/>
                <w:i/>
              </w:rPr>
            </w:pPr>
            <w:r w:rsidRPr="00FD61BB">
              <w:rPr>
                <w:rFonts w:ascii="Calibri" w:hAnsi="Calibri" w:cs="Calibri"/>
                <w:i/>
              </w:rPr>
              <w:t>asigurarea asistenței tehnice, conform clauzelor contractuale, pentru proiectele elaborate, pe perioada execuției construcțiilor sau a lucrărilor de intervenție la construcțiile</w:t>
            </w:r>
            <w:r w:rsidR="00FD61BB" w:rsidRPr="00FD61BB">
              <w:rPr>
                <w:rFonts w:ascii="Calibri" w:hAnsi="Calibri" w:cs="Calibri"/>
                <w:i/>
              </w:rPr>
              <w:t xml:space="preserve"> existente;</w:t>
            </w:r>
          </w:p>
          <w:p w14:paraId="77E7DEC4" w14:textId="77777777" w:rsidR="00AE0788" w:rsidRDefault="00FD61BB" w:rsidP="00FD61BB">
            <w:pPr>
              <w:pStyle w:val="ListParagraph"/>
              <w:numPr>
                <w:ilvl w:val="2"/>
                <w:numId w:val="43"/>
              </w:numPr>
              <w:shd w:val="clear" w:color="auto" w:fill="D9D9D9" w:themeFill="background1" w:themeFillShade="D9"/>
              <w:autoSpaceDE w:val="0"/>
              <w:autoSpaceDN w:val="0"/>
              <w:adjustRightInd w:val="0"/>
              <w:ind w:left="401" w:hanging="401"/>
              <w:rPr>
                <w:rFonts w:ascii="Calibri" w:hAnsi="Calibri" w:cs="Calibri"/>
                <w:i/>
              </w:rPr>
            </w:pPr>
            <w:r w:rsidRPr="00FD61BB">
              <w:rPr>
                <w:rFonts w:ascii="Calibri" w:hAnsi="Calibri" w:cs="Calibri"/>
                <w:i/>
              </w:rPr>
              <w:t>asigurarea participării obligatorii a proiectantului coordonator de proiect şi, după caz, a proiectanților pe specialități la toate fazele de execuție stabilite prin proiect şi la recepția la terminarea lucrărilor</w:t>
            </w:r>
            <w:r>
              <w:rPr>
                <w:rFonts w:ascii="Calibri" w:hAnsi="Calibri" w:cs="Calibri"/>
                <w:i/>
              </w:rPr>
              <w:t>.</w:t>
            </w:r>
            <w:r w:rsidRPr="00FD61BB">
              <w:rPr>
                <w:rFonts w:ascii="Calibri" w:hAnsi="Calibri" w:cs="Calibri"/>
                <w:i/>
              </w:rPr>
              <w:t>]</w:t>
            </w:r>
          </w:p>
          <w:p w14:paraId="2BD8E57B" w14:textId="355B98B8" w:rsidR="00FD61BB" w:rsidRPr="00FD61BB" w:rsidRDefault="00FD61BB" w:rsidP="00FD61BB">
            <w:pPr>
              <w:pStyle w:val="ListParagraph"/>
              <w:autoSpaceDE w:val="0"/>
              <w:autoSpaceDN w:val="0"/>
              <w:adjustRightInd w:val="0"/>
              <w:ind w:left="401"/>
              <w:rPr>
                <w:rFonts w:ascii="Calibri" w:hAnsi="Calibri" w:cs="Calibri"/>
                <w:i/>
              </w:rPr>
            </w:pPr>
          </w:p>
        </w:tc>
      </w:tr>
      <w:tr w:rsidR="00D45A76" w:rsidRPr="00EF5D7A" w14:paraId="32F1BCE8" w14:textId="77777777" w:rsidTr="00872D22">
        <w:tc>
          <w:tcPr>
            <w:tcW w:w="1636" w:type="dxa"/>
          </w:tcPr>
          <w:p w14:paraId="7F544761" w14:textId="563907D9" w:rsidR="00D45A76" w:rsidRPr="00EF5D7A" w:rsidRDefault="00D45A76" w:rsidP="002175C3">
            <w:pPr>
              <w:autoSpaceDE w:val="0"/>
              <w:autoSpaceDN w:val="0"/>
              <w:adjustRightInd w:val="0"/>
              <w:rPr>
                <w:rFonts w:ascii="Calibri" w:hAnsi="Calibri" w:cs="Calibri"/>
                <w:b/>
                <w:bCs/>
              </w:rPr>
            </w:pPr>
            <w:r w:rsidRPr="00EF5D7A">
              <w:rPr>
                <w:rFonts w:ascii="Calibri" w:hAnsi="Calibri" w:cs="Calibri"/>
                <w:b/>
                <w:bCs/>
              </w:rPr>
              <w:lastRenderedPageBreak/>
              <w:t>3.2.2.(</w:t>
            </w:r>
            <w:r w:rsidR="002175C3">
              <w:rPr>
                <w:rFonts w:ascii="Calibri" w:hAnsi="Calibri" w:cs="Calibri"/>
                <w:b/>
                <w:bCs/>
              </w:rPr>
              <w:t>g</w:t>
            </w:r>
            <w:r w:rsidRPr="00EF5D7A">
              <w:rPr>
                <w:rFonts w:ascii="Calibri" w:hAnsi="Calibri" w:cs="Calibri"/>
                <w:b/>
                <w:bCs/>
              </w:rPr>
              <w:t>)</w:t>
            </w:r>
          </w:p>
        </w:tc>
        <w:tc>
          <w:tcPr>
            <w:tcW w:w="8264" w:type="dxa"/>
            <w:shd w:val="clear" w:color="auto" w:fill="EAF1DD" w:themeFill="accent3" w:themeFillTint="33"/>
          </w:tcPr>
          <w:p w14:paraId="74680197" w14:textId="77777777" w:rsidR="00D45A76" w:rsidRPr="00EF5D7A" w:rsidRDefault="00D45A76" w:rsidP="00D45A76">
            <w:pPr>
              <w:rPr>
                <w:rFonts w:ascii="Calibri" w:hAnsi="Calibri" w:cs="Calibri"/>
                <w:i/>
                <w:color w:val="0070C0"/>
              </w:rPr>
            </w:pPr>
            <w:r w:rsidRPr="00EF5D7A">
              <w:rPr>
                <w:rFonts w:ascii="Calibri" w:hAnsi="Calibri" w:cs="Calibri"/>
                <w:i/>
                <w:color w:val="0070C0"/>
              </w:rPr>
              <w:t xml:space="preserve">[Clauză contractuală a cărui conținut va fi stabilit de comun acord de către Achizitor și Contractant pe baza informațiilor incluse în </w:t>
            </w:r>
            <w:r w:rsidRPr="006F0DF3">
              <w:rPr>
                <w:rFonts w:ascii="Calibri" w:hAnsi="Calibri" w:cs="Calibri"/>
                <w:i/>
                <w:color w:val="0070C0"/>
                <w:u w:val="single"/>
              </w:rPr>
              <w:t>Ofertă</w:t>
            </w:r>
            <w:r w:rsidRPr="00EF5D7A">
              <w:rPr>
                <w:rFonts w:ascii="Calibri" w:hAnsi="Calibri" w:cs="Calibri"/>
                <w:i/>
                <w:color w:val="0070C0"/>
              </w:rPr>
              <w:t xml:space="preserve"> și documentele care o însoțesc, la momentul semnării Contractului.]</w:t>
            </w:r>
          </w:p>
          <w:p w14:paraId="5F43466D" w14:textId="551206D3" w:rsidR="00D45A76" w:rsidRPr="00EF5D7A" w:rsidRDefault="00D45A76" w:rsidP="00D45A76">
            <w:pPr>
              <w:autoSpaceDE w:val="0"/>
              <w:autoSpaceDN w:val="0"/>
              <w:adjustRightInd w:val="0"/>
              <w:rPr>
                <w:rFonts w:ascii="Calibri" w:hAnsi="Calibri" w:cs="Calibri"/>
                <w:b/>
                <w:bCs/>
                <w:i/>
              </w:rPr>
            </w:pPr>
            <w:r w:rsidRPr="00EF5D7A">
              <w:rPr>
                <w:rFonts w:ascii="Calibri" w:hAnsi="Calibri" w:cs="Calibri"/>
                <w:i/>
                <w:highlight w:val="lightGray"/>
              </w:rPr>
              <w:t>[Va/Vor fi menționat/menționați terțul/terții susținători sau conform Anexei nr. [nr. anexă] - [denumire document/anexă].</w:t>
            </w:r>
          </w:p>
        </w:tc>
      </w:tr>
      <w:tr w:rsidR="005578F7" w:rsidRPr="00EF5D7A" w14:paraId="40ADCDDA" w14:textId="77777777" w:rsidTr="00872D22">
        <w:tc>
          <w:tcPr>
            <w:tcW w:w="1636" w:type="dxa"/>
            <w:shd w:val="clear" w:color="auto" w:fill="DAEEF3" w:themeFill="accent5" w:themeFillTint="33"/>
          </w:tcPr>
          <w:p w14:paraId="68EBE3C9" w14:textId="7B23AD49" w:rsidR="005578F7" w:rsidRPr="00EF5D7A" w:rsidRDefault="005578F7" w:rsidP="009A6DEE">
            <w:pPr>
              <w:autoSpaceDE w:val="0"/>
              <w:autoSpaceDN w:val="0"/>
              <w:adjustRightInd w:val="0"/>
              <w:rPr>
                <w:rFonts w:ascii="Calibri" w:hAnsi="Calibri" w:cs="Calibri"/>
                <w:b/>
                <w:bCs/>
                <w:i/>
              </w:rPr>
            </w:pPr>
            <w:r w:rsidRPr="00EF5D7A">
              <w:rPr>
                <w:rFonts w:ascii="Calibri" w:hAnsi="Calibri" w:cs="Calibri"/>
                <w:b/>
                <w:bCs/>
                <w:i/>
              </w:rPr>
              <w:t>3.2.5.</w:t>
            </w:r>
          </w:p>
        </w:tc>
        <w:tc>
          <w:tcPr>
            <w:tcW w:w="8264" w:type="dxa"/>
            <w:shd w:val="clear" w:color="auto" w:fill="DAEEF3" w:themeFill="accent5" w:themeFillTint="33"/>
          </w:tcPr>
          <w:p w14:paraId="3C8E7867" w14:textId="36B7C199" w:rsidR="005578F7" w:rsidRPr="00EF5D7A" w:rsidRDefault="005578F7" w:rsidP="00571A76">
            <w:pPr>
              <w:rPr>
                <w:rFonts w:ascii="Calibri" w:hAnsi="Calibri" w:cs="Calibri"/>
                <w:b/>
                <w:i/>
              </w:rPr>
            </w:pPr>
            <w:r w:rsidRPr="00EF5D7A">
              <w:rPr>
                <w:rFonts w:ascii="Calibri" w:hAnsi="Calibri" w:cs="Calibri"/>
                <w:b/>
                <w:i/>
                <w:shd w:val="clear" w:color="auto" w:fill="DAEEF3" w:themeFill="accent5" w:themeFillTint="33"/>
              </w:rPr>
              <w:t xml:space="preserve">Personalul </w:t>
            </w:r>
            <w:r w:rsidRPr="00EF5D7A">
              <w:rPr>
                <w:rFonts w:ascii="Calibri" w:hAnsi="Calibri" w:cs="Calibri"/>
                <w:b/>
                <w:i/>
              </w:rPr>
              <w:t>Contractantului care prestează Serviciile: înlocuire, aprobare, deplasare/delegare, orar/program</w:t>
            </w:r>
          </w:p>
        </w:tc>
      </w:tr>
      <w:tr w:rsidR="005578F7" w:rsidRPr="00EF5D7A" w14:paraId="5CBF0D5F" w14:textId="77777777" w:rsidTr="00872D22">
        <w:tc>
          <w:tcPr>
            <w:tcW w:w="1636" w:type="dxa"/>
          </w:tcPr>
          <w:p w14:paraId="66BEF424" w14:textId="27FE08DC"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3.2.5.(a)</w:t>
            </w:r>
          </w:p>
        </w:tc>
        <w:tc>
          <w:tcPr>
            <w:tcW w:w="8264" w:type="dxa"/>
            <w:shd w:val="clear" w:color="auto" w:fill="EAF1DD" w:themeFill="accent3" w:themeFillTint="33"/>
          </w:tcPr>
          <w:p w14:paraId="4995C5B4" w14:textId="4B2B0D97" w:rsidR="004601F7" w:rsidRPr="004601F7" w:rsidRDefault="004601F7" w:rsidP="004601F7">
            <w:pPr>
              <w:autoSpaceDE w:val="0"/>
              <w:autoSpaceDN w:val="0"/>
              <w:adjustRightInd w:val="0"/>
              <w:rPr>
                <w:rFonts w:ascii="Calibri" w:hAnsi="Calibri" w:cs="Calibri"/>
                <w:i/>
                <w:color w:val="0070C0"/>
                <w:lang w:val="en-US"/>
              </w:rPr>
            </w:pPr>
            <w:r w:rsidRPr="004601F7">
              <w:rPr>
                <w:rFonts w:ascii="Calibri" w:hAnsi="Calibri" w:cs="Calibri"/>
                <w:i/>
                <w:color w:val="0070C0"/>
              </w:rPr>
              <w:t xml:space="preserve">[Astfel cum se stabilește prin Documentația de Atribuire de către Achizitor, va putea fi </w:t>
            </w:r>
            <w:r w:rsidR="006C38BE">
              <w:rPr>
                <w:rFonts w:ascii="Calibri" w:hAnsi="Calibri" w:cs="Calibri"/>
                <w:i/>
                <w:color w:val="0070C0"/>
              </w:rPr>
              <w:t>precizat</w:t>
            </w:r>
            <w:r w:rsidR="006C38BE" w:rsidRPr="004601F7">
              <w:rPr>
                <w:rFonts w:ascii="Calibri" w:hAnsi="Calibri" w:cs="Calibri"/>
                <w:i/>
                <w:color w:val="0070C0"/>
              </w:rPr>
              <w:t xml:space="preserve"> </w:t>
            </w:r>
            <w:r w:rsidRPr="004601F7">
              <w:rPr>
                <w:rFonts w:ascii="Calibri" w:hAnsi="Calibri" w:cs="Calibri"/>
                <w:i/>
                <w:color w:val="0070C0"/>
              </w:rPr>
              <w:t>termenul în care Contractantul trebuie să informeze Achizitorul cu privire la programul de lucru al Personalului implicat în Contract.</w:t>
            </w:r>
            <w:r w:rsidRPr="004601F7">
              <w:rPr>
                <w:rFonts w:ascii="Calibri" w:hAnsi="Calibri" w:cs="Calibri"/>
                <w:i/>
                <w:color w:val="0070C0"/>
                <w:lang w:val="en-US"/>
              </w:rPr>
              <w:t>]</w:t>
            </w:r>
          </w:p>
          <w:p w14:paraId="46A90203" w14:textId="7F169042" w:rsidR="005578F7" w:rsidRPr="00EF5D7A" w:rsidRDefault="00CF748F" w:rsidP="00EF5BB1">
            <w:pPr>
              <w:autoSpaceDE w:val="0"/>
              <w:autoSpaceDN w:val="0"/>
              <w:adjustRightInd w:val="0"/>
              <w:rPr>
                <w:rFonts w:ascii="Calibri" w:hAnsi="Calibri" w:cs="Calibri"/>
                <w:bCs/>
                <w:highlight w:val="lightGray"/>
              </w:rPr>
            </w:pPr>
            <w:r w:rsidRPr="00EF5D7A">
              <w:rPr>
                <w:rFonts w:ascii="Calibri" w:hAnsi="Calibri" w:cs="Calibri"/>
                <w:b/>
                <w:bCs/>
                <w:i/>
              </w:rPr>
              <w:t xml:space="preserve">i. </w:t>
            </w:r>
            <w:r w:rsidR="005578F7" w:rsidRPr="00EF5D7A">
              <w:rPr>
                <w:rFonts w:ascii="Calibri" w:hAnsi="Calibri" w:cs="Calibri"/>
                <w:b/>
                <w:bCs/>
                <w:i/>
              </w:rPr>
              <w:t>Contractantul</w:t>
            </w:r>
            <w:r w:rsidR="005578F7" w:rsidRPr="00EF5D7A">
              <w:rPr>
                <w:rFonts w:ascii="Calibri" w:hAnsi="Calibri" w:cs="Calibri"/>
                <w:b/>
                <w:bCs/>
              </w:rPr>
              <w:t xml:space="preserve"> </w:t>
            </w:r>
            <w:r w:rsidR="00EF5BB1">
              <w:rPr>
                <w:rFonts w:ascii="Calibri" w:hAnsi="Calibri" w:cs="Calibri"/>
                <w:b/>
                <w:bCs/>
              </w:rPr>
              <w:t>înaintează</w:t>
            </w:r>
            <w:r w:rsidR="005578F7" w:rsidRPr="00EF5D7A">
              <w:rPr>
                <w:rFonts w:ascii="Calibri" w:hAnsi="Calibri" w:cs="Calibri"/>
                <w:b/>
                <w:bCs/>
              </w:rPr>
              <w:t xml:space="preserve"> </w:t>
            </w:r>
            <w:r w:rsidR="005578F7" w:rsidRPr="00EF5D7A">
              <w:rPr>
                <w:rFonts w:ascii="Calibri" w:hAnsi="Calibri" w:cs="Calibri"/>
                <w:b/>
                <w:bCs/>
                <w:i/>
              </w:rPr>
              <w:t>Achizitorului</w:t>
            </w:r>
            <w:r w:rsidR="005578F7" w:rsidRPr="00EF5D7A">
              <w:rPr>
                <w:rFonts w:ascii="Calibri" w:hAnsi="Calibri" w:cs="Calibri"/>
                <w:b/>
                <w:bCs/>
              </w:rPr>
              <w:t xml:space="preserve"> programul propus pentru mobilizarea </w:t>
            </w:r>
            <w:r w:rsidR="005578F7" w:rsidRPr="00EF5D7A">
              <w:rPr>
                <w:rFonts w:ascii="Calibri" w:hAnsi="Calibri" w:cs="Calibri"/>
                <w:b/>
                <w:bCs/>
                <w:i/>
                <w:shd w:val="clear" w:color="auto" w:fill="EAF1DD" w:themeFill="accent3" w:themeFillTint="33"/>
              </w:rPr>
              <w:t>Personalului</w:t>
            </w:r>
            <w:r w:rsidR="005578F7" w:rsidRPr="00EF5D7A">
              <w:rPr>
                <w:rFonts w:ascii="Calibri" w:hAnsi="Calibri" w:cs="Calibri"/>
                <w:b/>
                <w:bCs/>
                <w:shd w:val="clear" w:color="auto" w:fill="EAF1DD" w:themeFill="accent3" w:themeFillTint="33"/>
              </w:rPr>
              <w:t xml:space="preserve"> </w:t>
            </w:r>
            <w:r w:rsidR="005578F7" w:rsidRPr="00EF5D7A">
              <w:rPr>
                <w:rFonts w:ascii="Calibri" w:hAnsi="Calibri" w:cs="Calibri"/>
                <w:b/>
                <w:bCs/>
              </w:rPr>
              <w:t>în termen de</w:t>
            </w:r>
            <w:r w:rsidR="005578F7" w:rsidRPr="00EF5D7A">
              <w:rPr>
                <w:rFonts w:ascii="Calibri" w:hAnsi="Calibri" w:cs="Calibri"/>
                <w:bCs/>
              </w:rPr>
              <w:t xml:space="preserve"> </w:t>
            </w:r>
            <w:r w:rsidR="005578F7" w:rsidRPr="00EF5D7A">
              <w:rPr>
                <w:rFonts w:ascii="Calibri" w:hAnsi="Calibri" w:cs="Calibri"/>
                <w:bCs/>
                <w:i/>
                <w:highlight w:val="lightGray"/>
              </w:rPr>
              <w:t xml:space="preserve">[ex: maximum 10 (zece) zile de la data </w:t>
            </w:r>
            <w:r w:rsidR="005578F7" w:rsidRPr="00EF5D7A">
              <w:rPr>
                <w:rFonts w:ascii="Calibri" w:hAnsi="Calibri" w:cs="Calibri"/>
                <w:i/>
                <w:highlight w:val="lightGray"/>
              </w:rPr>
              <w:t>de începere a Contractului]</w:t>
            </w:r>
            <w:r w:rsidR="005578F7" w:rsidRPr="00EF5D7A">
              <w:rPr>
                <w:rFonts w:ascii="Calibri" w:hAnsi="Calibri" w:cs="Calibri"/>
                <w:i/>
              </w:rPr>
              <w:t>.</w:t>
            </w:r>
          </w:p>
        </w:tc>
      </w:tr>
      <w:tr w:rsidR="005578F7" w:rsidRPr="00EF5D7A" w14:paraId="796AA14B" w14:textId="77777777" w:rsidTr="00872D22">
        <w:tc>
          <w:tcPr>
            <w:tcW w:w="1636" w:type="dxa"/>
          </w:tcPr>
          <w:p w14:paraId="2870DF03" w14:textId="52A907B1"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3.2.5.(c)</w:t>
            </w:r>
          </w:p>
        </w:tc>
        <w:tc>
          <w:tcPr>
            <w:tcW w:w="8264" w:type="dxa"/>
            <w:shd w:val="clear" w:color="auto" w:fill="EAF1DD" w:themeFill="accent3" w:themeFillTint="33"/>
          </w:tcPr>
          <w:p w14:paraId="0D284657" w14:textId="32D7E1A2" w:rsidR="005578F7" w:rsidRPr="00EF5D7A" w:rsidRDefault="005578F7" w:rsidP="005578F7">
            <w:pPr>
              <w:autoSpaceDE w:val="0"/>
              <w:autoSpaceDN w:val="0"/>
              <w:adjustRightInd w:val="0"/>
              <w:rPr>
                <w:rFonts w:ascii="Calibri" w:hAnsi="Calibri" w:cs="Calibri"/>
                <w:i/>
                <w:color w:val="0070C0"/>
              </w:rPr>
            </w:pPr>
            <w:r w:rsidRPr="00EF5D7A">
              <w:rPr>
                <w:rFonts w:ascii="Calibri" w:hAnsi="Calibri" w:cs="Calibri"/>
                <w:i/>
                <w:color w:val="0070C0"/>
              </w:rPr>
              <w:t>[</w:t>
            </w:r>
            <w:r w:rsidR="006C38BE" w:rsidRPr="004601F7">
              <w:rPr>
                <w:rFonts w:ascii="Calibri" w:hAnsi="Calibri" w:cs="Calibri"/>
                <w:i/>
                <w:color w:val="0070C0"/>
              </w:rPr>
              <w:t>Astfel cum se stabilește prin Documentația de Atribuire de către Achizitor</w:t>
            </w:r>
            <w:r w:rsidR="006C38BE">
              <w:rPr>
                <w:rFonts w:ascii="Calibri" w:hAnsi="Calibri" w:cs="Calibri"/>
                <w:i/>
                <w:color w:val="0070C0"/>
              </w:rPr>
              <w:t>, v</w:t>
            </w:r>
            <w:r w:rsidRPr="00EF5D7A">
              <w:rPr>
                <w:rFonts w:ascii="Calibri" w:hAnsi="Calibri" w:cs="Calibri"/>
                <w:i/>
                <w:color w:val="0070C0"/>
              </w:rPr>
              <w:t>or putea fi precizate documentele prin care sunt stabilite criteri</w:t>
            </w:r>
            <w:r w:rsidR="009A6FBC" w:rsidRPr="00EF5D7A">
              <w:rPr>
                <w:rFonts w:ascii="Calibri" w:hAnsi="Calibri" w:cs="Calibri"/>
                <w:i/>
                <w:color w:val="0070C0"/>
              </w:rPr>
              <w:t>i</w:t>
            </w:r>
            <w:r w:rsidRPr="00EF5D7A">
              <w:rPr>
                <w:rFonts w:ascii="Calibri" w:hAnsi="Calibri" w:cs="Calibri"/>
                <w:i/>
                <w:color w:val="0070C0"/>
              </w:rPr>
              <w:t xml:space="preserve">le pe care trebuie să le îndeplinească </w:t>
            </w:r>
            <w:r w:rsidRPr="00EF5D7A">
              <w:rPr>
                <w:rFonts w:ascii="Calibri" w:hAnsi="Calibri" w:cs="Calibri"/>
                <w:i/>
                <w:color w:val="0070C0"/>
                <w:shd w:val="clear" w:color="auto" w:fill="EAF1DD" w:themeFill="accent3" w:themeFillTint="33"/>
              </w:rPr>
              <w:lastRenderedPageBreak/>
              <w:t xml:space="preserve">Personalul </w:t>
            </w:r>
            <w:r w:rsidRPr="00EF5D7A">
              <w:rPr>
                <w:rFonts w:ascii="Calibri" w:hAnsi="Calibri" w:cs="Calibri"/>
                <w:i/>
                <w:color w:val="0070C0"/>
              </w:rPr>
              <w:t>Contractantului.]</w:t>
            </w:r>
          </w:p>
          <w:p w14:paraId="5D1F3FAF" w14:textId="6AA34E56" w:rsidR="005578F7" w:rsidRPr="00EF5D7A" w:rsidRDefault="005578F7" w:rsidP="005578F7">
            <w:pPr>
              <w:autoSpaceDE w:val="0"/>
              <w:autoSpaceDN w:val="0"/>
              <w:adjustRightInd w:val="0"/>
              <w:rPr>
                <w:rFonts w:ascii="Calibri" w:hAnsi="Calibri" w:cs="Calibri"/>
                <w:bCs/>
                <w:i/>
              </w:rPr>
            </w:pPr>
            <w:r w:rsidRPr="00EF5D7A">
              <w:rPr>
                <w:rFonts w:ascii="Calibri" w:hAnsi="Calibri" w:cs="Calibri"/>
                <w:bCs/>
                <w:i/>
                <w:highlight w:val="lightGray"/>
              </w:rPr>
              <w:t xml:space="preserve">[ex.: Anexa 3 – </w:t>
            </w:r>
            <w:r w:rsidRPr="006F0DF3">
              <w:rPr>
                <w:rFonts w:ascii="Calibri" w:hAnsi="Calibri" w:cs="Calibri"/>
                <w:bCs/>
                <w:i/>
                <w:highlight w:val="lightGray"/>
                <w:u w:val="single"/>
              </w:rPr>
              <w:t>Caietul de Sarcini</w:t>
            </w:r>
            <w:r w:rsidRPr="00EF5D7A">
              <w:rPr>
                <w:rFonts w:ascii="Calibri" w:hAnsi="Calibri" w:cs="Calibri"/>
                <w:bCs/>
                <w:i/>
                <w:highlight w:val="lightGray"/>
              </w:rPr>
              <w:t>]</w:t>
            </w:r>
          </w:p>
          <w:p w14:paraId="12DB12BD" w14:textId="40185618" w:rsidR="005578F7" w:rsidRPr="00EF5D7A" w:rsidRDefault="005578F7" w:rsidP="005578F7">
            <w:pPr>
              <w:autoSpaceDE w:val="0"/>
              <w:autoSpaceDN w:val="0"/>
              <w:adjustRightInd w:val="0"/>
              <w:rPr>
                <w:rFonts w:ascii="Calibri" w:hAnsi="Calibri" w:cs="Calibri"/>
                <w:bCs/>
              </w:rPr>
            </w:pPr>
            <w:r w:rsidRPr="00EF5D7A">
              <w:rPr>
                <w:rFonts w:ascii="Calibri" w:hAnsi="Calibri" w:cs="Calibri"/>
                <w:bCs/>
                <w:i/>
                <w:highlight w:val="lightGray"/>
              </w:rPr>
              <w:t>[ex</w:t>
            </w:r>
            <w:r w:rsidRPr="00EF5D7A">
              <w:rPr>
                <w:rFonts w:ascii="Calibri" w:hAnsi="Calibri" w:cs="Calibri"/>
                <w:i/>
                <w:highlight w:val="lightGray"/>
              </w:rPr>
              <w:t xml:space="preserve">.: </w:t>
            </w:r>
            <w:r w:rsidRPr="00EF5D7A">
              <w:rPr>
                <w:rFonts w:ascii="Calibri" w:hAnsi="Calibri" w:cs="Calibri"/>
                <w:i/>
                <w:highlight w:val="lightGray"/>
                <w:shd w:val="clear" w:color="auto" w:fill="FABF8F" w:themeFill="accent6" w:themeFillTint="99"/>
              </w:rPr>
              <w:t>Personalul</w:t>
            </w:r>
            <w:r w:rsidRPr="00EF5D7A">
              <w:rPr>
                <w:rFonts w:ascii="Calibri" w:hAnsi="Calibri" w:cs="Calibri"/>
                <w:i/>
                <w:highlight w:val="lightGray"/>
              </w:rPr>
              <w:t xml:space="preserve"> poate fi înlocuit în următoarele condiții: (…).]</w:t>
            </w:r>
          </w:p>
        </w:tc>
      </w:tr>
      <w:tr w:rsidR="005578F7" w:rsidRPr="00EF5D7A" w14:paraId="59FD0296" w14:textId="77777777" w:rsidTr="00872D22">
        <w:tc>
          <w:tcPr>
            <w:tcW w:w="1636" w:type="dxa"/>
          </w:tcPr>
          <w:p w14:paraId="0ABAA2C6" w14:textId="02843A5D"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lastRenderedPageBreak/>
              <w:t>3.2.5.(e)</w:t>
            </w:r>
          </w:p>
        </w:tc>
        <w:tc>
          <w:tcPr>
            <w:tcW w:w="8264" w:type="dxa"/>
            <w:shd w:val="clear" w:color="auto" w:fill="EAF1DD" w:themeFill="accent3" w:themeFillTint="33"/>
          </w:tcPr>
          <w:p w14:paraId="10A52D73" w14:textId="47F0EFDF" w:rsidR="006C38BE" w:rsidRPr="004601F7" w:rsidRDefault="006C38BE" w:rsidP="006C38BE">
            <w:pPr>
              <w:autoSpaceDE w:val="0"/>
              <w:autoSpaceDN w:val="0"/>
              <w:adjustRightInd w:val="0"/>
              <w:rPr>
                <w:rFonts w:ascii="Calibri" w:hAnsi="Calibri" w:cs="Calibri"/>
                <w:i/>
                <w:color w:val="0070C0"/>
                <w:lang w:val="en-US"/>
              </w:rPr>
            </w:pPr>
            <w:r w:rsidRPr="004601F7">
              <w:rPr>
                <w:rFonts w:ascii="Calibri" w:hAnsi="Calibri" w:cs="Calibri"/>
                <w:i/>
                <w:color w:val="0070C0"/>
              </w:rPr>
              <w:t xml:space="preserve">[Astfel cum se stabilește prin Documentația de Atribuire de către Achizitor, va putea fi precizat termenul în care </w:t>
            </w:r>
            <w:r>
              <w:rPr>
                <w:rFonts w:ascii="Calibri" w:hAnsi="Calibri" w:cs="Calibri"/>
                <w:i/>
                <w:color w:val="0070C0"/>
              </w:rPr>
              <w:t xml:space="preserve">Achizitorul </w:t>
            </w:r>
            <w:r w:rsidRPr="004601F7">
              <w:rPr>
                <w:rFonts w:ascii="Calibri" w:hAnsi="Calibri" w:cs="Calibri"/>
                <w:i/>
                <w:color w:val="0070C0"/>
              </w:rPr>
              <w:t>trebuie să</w:t>
            </w:r>
            <w:r>
              <w:rPr>
                <w:rFonts w:ascii="Calibri" w:hAnsi="Calibri" w:cs="Calibri"/>
                <w:i/>
                <w:color w:val="0070C0"/>
              </w:rPr>
              <w:t xml:space="preserve"> transmită aprobarea/respingerea propunerii/propunerilor de schimbare de Personal</w:t>
            </w:r>
            <w:r w:rsidRPr="004601F7">
              <w:rPr>
                <w:rFonts w:ascii="Calibri" w:hAnsi="Calibri" w:cs="Calibri"/>
                <w:i/>
                <w:color w:val="0070C0"/>
              </w:rPr>
              <w:t>.</w:t>
            </w:r>
            <w:r w:rsidRPr="004601F7">
              <w:rPr>
                <w:rFonts w:ascii="Calibri" w:hAnsi="Calibri" w:cs="Calibri"/>
                <w:i/>
                <w:color w:val="0070C0"/>
                <w:lang w:val="en-US"/>
              </w:rPr>
              <w:t>]</w:t>
            </w:r>
          </w:p>
          <w:p w14:paraId="35034864" w14:textId="36E346B0" w:rsidR="005578F7" w:rsidRPr="00EF5D7A" w:rsidRDefault="005578F7" w:rsidP="00EF5BB1">
            <w:pPr>
              <w:autoSpaceDE w:val="0"/>
              <w:autoSpaceDN w:val="0"/>
              <w:adjustRightInd w:val="0"/>
              <w:rPr>
                <w:rFonts w:ascii="Calibri" w:hAnsi="Calibri" w:cs="Calibri"/>
                <w:bCs/>
                <w:highlight w:val="lightGray"/>
              </w:rPr>
            </w:pPr>
            <w:r w:rsidRPr="00EF5D7A">
              <w:rPr>
                <w:rFonts w:ascii="Calibri" w:hAnsi="Calibri" w:cs="Calibri"/>
                <w:b/>
                <w:i/>
              </w:rPr>
              <w:t>Achizitorului</w:t>
            </w:r>
            <w:r w:rsidRPr="00EF5D7A">
              <w:rPr>
                <w:rFonts w:ascii="Calibri" w:hAnsi="Calibri" w:cs="Calibri"/>
                <w:b/>
              </w:rPr>
              <w:t xml:space="preserve"> transmite aprobarea/respingerea schimbărilor de </w:t>
            </w:r>
            <w:r w:rsidRPr="00EF5D7A">
              <w:rPr>
                <w:rFonts w:ascii="Calibri" w:hAnsi="Calibri" w:cs="Calibri"/>
                <w:b/>
                <w:i/>
                <w:shd w:val="clear" w:color="auto" w:fill="EAF1DD" w:themeFill="accent3" w:themeFillTint="33"/>
              </w:rPr>
              <w:t>Personal</w:t>
            </w:r>
            <w:r w:rsidRPr="00EF5D7A">
              <w:rPr>
                <w:rFonts w:ascii="Calibri" w:hAnsi="Calibri" w:cs="Calibri"/>
                <w:b/>
                <w:shd w:val="clear" w:color="auto" w:fill="EAF1DD" w:themeFill="accent3" w:themeFillTint="33"/>
              </w:rPr>
              <w:t xml:space="preserve"> î</w:t>
            </w:r>
            <w:r w:rsidRPr="00EF5D7A">
              <w:rPr>
                <w:rFonts w:ascii="Calibri" w:hAnsi="Calibri" w:cs="Calibri"/>
                <w:b/>
              </w:rPr>
              <w:t>n termen de</w:t>
            </w:r>
            <w:r w:rsidRPr="00EF5D7A">
              <w:rPr>
                <w:rFonts w:ascii="Calibri" w:hAnsi="Calibri" w:cs="Calibri"/>
              </w:rPr>
              <w:t xml:space="preserve"> </w:t>
            </w:r>
            <w:r w:rsidRPr="00EF5D7A">
              <w:rPr>
                <w:rFonts w:ascii="Calibri" w:hAnsi="Calibri" w:cs="Calibri"/>
                <w:i/>
                <w:highlight w:val="lightGray"/>
              </w:rPr>
              <w:t>[ex: 3 (trei)]</w:t>
            </w:r>
            <w:r w:rsidRPr="00EF5D7A">
              <w:rPr>
                <w:rFonts w:ascii="Calibri" w:hAnsi="Calibri" w:cs="Calibri"/>
                <w:i/>
              </w:rPr>
              <w:t xml:space="preserve"> </w:t>
            </w:r>
            <w:r w:rsidRPr="00EF5D7A">
              <w:rPr>
                <w:rFonts w:ascii="Calibri" w:hAnsi="Calibri" w:cs="Calibri"/>
                <w:b/>
              </w:rPr>
              <w:t>zile.</w:t>
            </w:r>
          </w:p>
        </w:tc>
      </w:tr>
      <w:tr w:rsidR="005578F7" w:rsidRPr="00EF5D7A" w14:paraId="4C14BF93" w14:textId="77777777" w:rsidTr="00872D22">
        <w:tc>
          <w:tcPr>
            <w:tcW w:w="1636" w:type="dxa"/>
          </w:tcPr>
          <w:p w14:paraId="5A5921A9" w14:textId="5FAB23BD"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3.2.5.(g)</w:t>
            </w:r>
          </w:p>
        </w:tc>
        <w:tc>
          <w:tcPr>
            <w:tcW w:w="8264" w:type="dxa"/>
            <w:shd w:val="clear" w:color="auto" w:fill="EAF1DD" w:themeFill="accent3" w:themeFillTint="33"/>
          </w:tcPr>
          <w:p w14:paraId="286D4330" w14:textId="44827ED1" w:rsidR="005578F7" w:rsidRPr="00EF5D7A" w:rsidRDefault="005578F7" w:rsidP="008B3CBE">
            <w:pPr>
              <w:shd w:val="clear" w:color="auto" w:fill="EAF1DD" w:themeFill="accent3" w:themeFillTint="33"/>
              <w:autoSpaceDE w:val="0"/>
              <w:autoSpaceDN w:val="0"/>
              <w:adjustRightInd w:val="0"/>
              <w:rPr>
                <w:rFonts w:ascii="Calibri" w:hAnsi="Calibri" w:cs="Calibri"/>
                <w:i/>
                <w:color w:val="0070C0"/>
              </w:rPr>
            </w:pPr>
            <w:r w:rsidRPr="00EF5D7A">
              <w:rPr>
                <w:rFonts w:ascii="Calibri" w:hAnsi="Calibri" w:cs="Calibri"/>
                <w:i/>
                <w:color w:val="0070C0"/>
              </w:rPr>
              <w:t>[</w:t>
            </w:r>
            <w:r w:rsidR="006C38BE" w:rsidRPr="004601F7">
              <w:rPr>
                <w:rFonts w:ascii="Calibri" w:hAnsi="Calibri" w:cs="Calibri"/>
                <w:i/>
                <w:color w:val="0070C0"/>
              </w:rPr>
              <w:t>Astfel cum se stabilește prin Documentația de Atribuire de către Achizitor</w:t>
            </w:r>
            <w:r w:rsidR="006C38BE">
              <w:rPr>
                <w:rFonts w:ascii="Calibri" w:hAnsi="Calibri" w:cs="Calibri"/>
                <w:i/>
                <w:color w:val="0070C0"/>
              </w:rPr>
              <w:t>,</w:t>
            </w:r>
            <w:r w:rsidR="006C38BE" w:rsidRPr="00EF5D7A">
              <w:rPr>
                <w:rFonts w:ascii="Calibri" w:hAnsi="Calibri" w:cs="Calibri"/>
                <w:i/>
                <w:color w:val="0070C0"/>
              </w:rPr>
              <w:t xml:space="preserve"> </w:t>
            </w:r>
            <w:r w:rsidR="006C38BE">
              <w:rPr>
                <w:rFonts w:ascii="Calibri" w:hAnsi="Calibri" w:cs="Calibri"/>
                <w:i/>
                <w:color w:val="0070C0"/>
              </w:rPr>
              <w:t>v</w:t>
            </w:r>
            <w:r w:rsidRPr="00EF5D7A">
              <w:rPr>
                <w:rFonts w:ascii="Calibri" w:hAnsi="Calibri" w:cs="Calibri"/>
                <w:i/>
                <w:color w:val="0070C0"/>
              </w:rPr>
              <w:t>or putea fi precizate</w:t>
            </w:r>
            <w:r w:rsidR="00A834BE" w:rsidRPr="00EF5D7A">
              <w:rPr>
                <w:rFonts w:ascii="Calibri" w:hAnsi="Calibri" w:cs="Calibri"/>
                <w:i/>
                <w:color w:val="0070C0"/>
              </w:rPr>
              <w:t>,</w:t>
            </w:r>
            <w:r w:rsidRPr="00EF5D7A">
              <w:rPr>
                <w:rFonts w:ascii="Calibri" w:hAnsi="Calibri" w:cs="Calibri"/>
                <w:i/>
                <w:color w:val="0070C0"/>
              </w:rPr>
              <w:t xml:space="preserve"> cu exactitate</w:t>
            </w:r>
            <w:r w:rsidR="00A834BE" w:rsidRPr="00EF5D7A">
              <w:rPr>
                <w:rFonts w:ascii="Calibri" w:hAnsi="Calibri" w:cs="Calibri"/>
                <w:i/>
                <w:color w:val="0070C0"/>
              </w:rPr>
              <w:t>,</w:t>
            </w:r>
            <w:r w:rsidRPr="00EF5D7A">
              <w:rPr>
                <w:rFonts w:ascii="Calibri" w:hAnsi="Calibri" w:cs="Calibri"/>
                <w:i/>
                <w:color w:val="0070C0"/>
              </w:rPr>
              <w:t xml:space="preserve"> documentele justificative care trebuie prezentate de către Contractant în cazul în care solicită înlocuirea de </w:t>
            </w:r>
            <w:r w:rsidRPr="00EF5D7A">
              <w:rPr>
                <w:rFonts w:ascii="Calibri" w:hAnsi="Calibri" w:cs="Calibri"/>
                <w:i/>
                <w:color w:val="0070C0"/>
                <w:shd w:val="clear" w:color="auto" w:fill="EAF1DD" w:themeFill="accent3" w:themeFillTint="33"/>
              </w:rPr>
              <w:t>Personal</w:t>
            </w:r>
            <w:r w:rsidRPr="00EF5D7A">
              <w:rPr>
                <w:rFonts w:ascii="Calibri" w:hAnsi="Calibri" w:cs="Calibri"/>
                <w:i/>
                <w:color w:val="0070C0"/>
              </w:rPr>
              <w:t>.]</w:t>
            </w:r>
          </w:p>
          <w:p w14:paraId="02B74668" w14:textId="20C1D232" w:rsidR="005578F7" w:rsidRPr="00EF5D7A" w:rsidRDefault="005578F7" w:rsidP="005578F7">
            <w:pPr>
              <w:autoSpaceDE w:val="0"/>
              <w:autoSpaceDN w:val="0"/>
              <w:adjustRightInd w:val="0"/>
              <w:rPr>
                <w:rFonts w:ascii="Calibri" w:hAnsi="Calibri" w:cs="Calibri"/>
                <w:bCs/>
              </w:rPr>
            </w:pPr>
            <w:r w:rsidRPr="00EF5D7A">
              <w:rPr>
                <w:rFonts w:ascii="Calibri" w:hAnsi="Calibri" w:cs="Calibri"/>
                <w:i/>
                <w:color w:val="0070C0"/>
              </w:rPr>
              <w:t xml:space="preserve">[Vor putea fi </w:t>
            </w:r>
            <w:r w:rsidR="00A609B4" w:rsidRPr="00EF5D7A">
              <w:rPr>
                <w:rFonts w:ascii="Calibri" w:hAnsi="Calibri" w:cs="Calibri"/>
                <w:i/>
                <w:color w:val="0070C0"/>
              </w:rPr>
              <w:t>menționate</w:t>
            </w:r>
            <w:r w:rsidRPr="00EF5D7A">
              <w:rPr>
                <w:rFonts w:ascii="Calibri" w:hAnsi="Calibri" w:cs="Calibri"/>
                <w:i/>
                <w:color w:val="0070C0"/>
              </w:rPr>
              <w:t xml:space="preserve"> documentele în care sunt specificate criteriile care trebuie îndeplinite de către </w:t>
            </w:r>
            <w:r w:rsidRPr="00EF5D7A">
              <w:rPr>
                <w:rFonts w:ascii="Calibri" w:hAnsi="Calibri" w:cs="Calibri"/>
                <w:i/>
                <w:color w:val="0070C0"/>
                <w:shd w:val="clear" w:color="auto" w:fill="EAF1DD" w:themeFill="accent3" w:themeFillTint="33"/>
              </w:rPr>
              <w:t>Personalul</w:t>
            </w:r>
            <w:r w:rsidRPr="00EF5D7A">
              <w:rPr>
                <w:rFonts w:ascii="Calibri" w:hAnsi="Calibri" w:cs="Calibri"/>
                <w:i/>
                <w:color w:val="0070C0"/>
              </w:rPr>
              <w:t xml:space="preserve"> Contractantului.]</w:t>
            </w:r>
          </w:p>
        </w:tc>
      </w:tr>
      <w:tr w:rsidR="00CF748F" w:rsidRPr="00EF5D7A" w14:paraId="21A6CC28" w14:textId="77777777" w:rsidTr="00872D22">
        <w:tc>
          <w:tcPr>
            <w:tcW w:w="1636" w:type="dxa"/>
          </w:tcPr>
          <w:p w14:paraId="32864FE0" w14:textId="0158F09E" w:rsidR="00CF748F" w:rsidRPr="00EF5D7A" w:rsidRDefault="00CF748F" w:rsidP="00CF748F">
            <w:pPr>
              <w:autoSpaceDE w:val="0"/>
              <w:autoSpaceDN w:val="0"/>
              <w:adjustRightInd w:val="0"/>
              <w:rPr>
                <w:rFonts w:ascii="Calibri" w:hAnsi="Calibri" w:cs="Calibri"/>
                <w:b/>
                <w:bCs/>
              </w:rPr>
            </w:pPr>
            <w:r w:rsidRPr="00EF5D7A">
              <w:rPr>
                <w:rFonts w:ascii="Calibri" w:hAnsi="Calibri" w:cs="Calibri"/>
                <w:b/>
                <w:bCs/>
              </w:rPr>
              <w:t>3.2.5.(i)</w:t>
            </w:r>
          </w:p>
        </w:tc>
        <w:tc>
          <w:tcPr>
            <w:tcW w:w="8264" w:type="dxa"/>
            <w:shd w:val="clear" w:color="auto" w:fill="EAF1DD" w:themeFill="accent3" w:themeFillTint="33"/>
          </w:tcPr>
          <w:p w14:paraId="65B3112D" w14:textId="1BF59125" w:rsidR="00CF748F" w:rsidRPr="00EF5D7A" w:rsidRDefault="00CF748F" w:rsidP="00341F5C">
            <w:pPr>
              <w:pStyle w:val="Default"/>
              <w:rPr>
                <w:rFonts w:ascii="Calibri" w:hAnsi="Calibri" w:cs="Calibri"/>
                <w:b/>
                <w:i/>
              </w:rPr>
            </w:pPr>
            <w:r w:rsidRPr="00EF5D7A">
              <w:rPr>
                <w:rFonts w:ascii="Calibri" w:hAnsi="Calibri" w:cs="Calibri"/>
                <w:i/>
                <w:color w:val="0070C0"/>
                <w:sz w:val="22"/>
                <w:szCs w:val="22"/>
              </w:rPr>
              <w:t xml:space="preserve">[Astfel cum se stabilește prin Documentația de Atribuire de către Achizitor, vor putea fi stabilite şi precizate </w:t>
            </w:r>
            <w:r w:rsidR="00A609B4" w:rsidRPr="00EF5D7A">
              <w:rPr>
                <w:rFonts w:ascii="Calibri" w:hAnsi="Calibri" w:cs="Calibri"/>
                <w:i/>
                <w:color w:val="0070C0"/>
                <w:sz w:val="22"/>
                <w:szCs w:val="22"/>
              </w:rPr>
              <w:t>obligații</w:t>
            </w:r>
            <w:r w:rsidRPr="00EF5D7A">
              <w:rPr>
                <w:rFonts w:ascii="Calibri" w:hAnsi="Calibri" w:cs="Calibri"/>
                <w:i/>
                <w:color w:val="0070C0"/>
                <w:sz w:val="22"/>
                <w:szCs w:val="22"/>
              </w:rPr>
              <w:t xml:space="preserve"> privind </w:t>
            </w:r>
            <w:r w:rsidRPr="00EF5D7A">
              <w:rPr>
                <w:rFonts w:ascii="Calibri" w:hAnsi="Calibri" w:cs="Calibri"/>
                <w:i/>
                <w:color w:val="0070C0"/>
                <w:sz w:val="22"/>
                <w:szCs w:val="22"/>
                <w:shd w:val="clear" w:color="auto" w:fill="EAF1DD" w:themeFill="accent3" w:themeFillTint="33"/>
              </w:rPr>
              <w:t>daune/penalități</w:t>
            </w:r>
            <w:r w:rsidRPr="00EF5D7A">
              <w:rPr>
                <w:rFonts w:ascii="Calibri" w:hAnsi="Calibri" w:cs="Calibri"/>
                <w:i/>
                <w:color w:val="0070C0"/>
                <w:sz w:val="22"/>
                <w:szCs w:val="22"/>
              </w:rPr>
              <w:t xml:space="preserve"> </w:t>
            </w:r>
            <w:r w:rsidR="00F56C0C" w:rsidRPr="00EF5D7A">
              <w:rPr>
                <w:rFonts w:ascii="Calibri" w:hAnsi="Calibri" w:cs="Calibri"/>
                <w:i/>
                <w:color w:val="0070C0"/>
                <w:sz w:val="22"/>
                <w:szCs w:val="22"/>
              </w:rPr>
              <w:t xml:space="preserve">în cazul nerespectării condițiilor stabilite la </w:t>
            </w:r>
            <w:r w:rsidR="00F56C0C" w:rsidRPr="00481B91">
              <w:rPr>
                <w:rFonts w:ascii="Calibri" w:hAnsi="Calibri" w:cs="Calibri"/>
                <w:i/>
                <w:color w:val="0070C0"/>
                <w:sz w:val="22"/>
                <w:szCs w:val="22"/>
                <w:u w:val="single"/>
              </w:rPr>
              <w:t>clauza 3.2.5</w:t>
            </w:r>
            <w:r w:rsidR="00481B91" w:rsidRPr="00481B91">
              <w:rPr>
                <w:rFonts w:ascii="Calibri" w:hAnsi="Calibri" w:cs="Calibri"/>
                <w:i/>
                <w:color w:val="0070C0"/>
                <w:sz w:val="22"/>
                <w:szCs w:val="22"/>
                <w:u w:val="single"/>
              </w:rPr>
              <w:t>.</w:t>
            </w:r>
            <w:r w:rsidR="00F56C0C" w:rsidRPr="00481B91">
              <w:rPr>
                <w:rFonts w:ascii="Calibri" w:hAnsi="Calibri" w:cs="Calibri"/>
                <w:i/>
                <w:color w:val="0070C0"/>
                <w:sz w:val="22"/>
                <w:szCs w:val="22"/>
                <w:u w:val="single"/>
              </w:rPr>
              <w:t>(g)</w:t>
            </w:r>
            <w:r w:rsidR="00F56C0C" w:rsidRPr="00EF5D7A">
              <w:rPr>
                <w:rFonts w:ascii="Calibri" w:hAnsi="Calibri" w:cs="Calibri"/>
                <w:i/>
                <w:color w:val="0070C0"/>
                <w:sz w:val="22"/>
                <w:szCs w:val="22"/>
              </w:rPr>
              <w:t xml:space="preserve"> din prezentul Contract</w:t>
            </w:r>
            <w:r w:rsidRPr="00EF5D7A">
              <w:rPr>
                <w:rFonts w:ascii="Calibri" w:hAnsi="Calibri" w:cs="Calibri"/>
                <w:i/>
                <w:color w:val="0070C0"/>
                <w:sz w:val="22"/>
                <w:szCs w:val="22"/>
              </w:rPr>
              <w:t>.]</w:t>
            </w:r>
          </w:p>
        </w:tc>
      </w:tr>
      <w:tr w:rsidR="00A31457" w:rsidRPr="00EF5D7A" w14:paraId="603D250A" w14:textId="77777777" w:rsidTr="00872D22">
        <w:tc>
          <w:tcPr>
            <w:tcW w:w="1636" w:type="dxa"/>
          </w:tcPr>
          <w:p w14:paraId="4D06A933" w14:textId="62903697" w:rsidR="00A31457" w:rsidRPr="00EF5D7A" w:rsidRDefault="00A31457" w:rsidP="009A6DEE">
            <w:pPr>
              <w:autoSpaceDE w:val="0"/>
              <w:autoSpaceDN w:val="0"/>
              <w:adjustRightInd w:val="0"/>
              <w:rPr>
                <w:rFonts w:ascii="Calibri" w:hAnsi="Calibri" w:cs="Calibri"/>
                <w:b/>
                <w:bCs/>
              </w:rPr>
            </w:pPr>
            <w:r w:rsidRPr="00EF5D7A">
              <w:rPr>
                <w:rFonts w:ascii="Calibri" w:hAnsi="Calibri" w:cs="Calibri"/>
                <w:b/>
                <w:bCs/>
              </w:rPr>
              <w:t>3.2.5.(j)</w:t>
            </w:r>
          </w:p>
        </w:tc>
        <w:tc>
          <w:tcPr>
            <w:tcW w:w="8264" w:type="dxa"/>
            <w:shd w:val="clear" w:color="auto" w:fill="EAF1DD" w:themeFill="accent3" w:themeFillTint="33"/>
          </w:tcPr>
          <w:p w14:paraId="0BE1987A" w14:textId="1F6C3466" w:rsidR="006C38BE" w:rsidRDefault="006C38BE" w:rsidP="00EC6297">
            <w:pPr>
              <w:autoSpaceDE w:val="0"/>
              <w:autoSpaceDN w:val="0"/>
              <w:adjustRightInd w:val="0"/>
              <w:rPr>
                <w:rFonts w:ascii="Calibri" w:hAnsi="Calibri" w:cs="Calibri"/>
                <w:i/>
                <w:color w:val="0070C0"/>
              </w:rPr>
            </w:pPr>
            <w:r w:rsidRPr="00EF5D7A">
              <w:rPr>
                <w:rFonts w:ascii="Calibri" w:hAnsi="Calibri" w:cs="Calibri"/>
                <w:i/>
                <w:color w:val="0070C0"/>
              </w:rPr>
              <w:t>[Astfel cum se stabilește prin Documentația de Atribuire de către Achizitor, v</w:t>
            </w:r>
            <w:r>
              <w:rPr>
                <w:rFonts w:ascii="Calibri" w:hAnsi="Calibri" w:cs="Calibri"/>
                <w:i/>
                <w:color w:val="0070C0"/>
              </w:rPr>
              <w:t>a</w:t>
            </w:r>
            <w:r w:rsidRPr="00EF5D7A">
              <w:rPr>
                <w:rFonts w:ascii="Calibri" w:hAnsi="Calibri" w:cs="Calibri"/>
                <w:i/>
                <w:color w:val="0070C0"/>
              </w:rPr>
              <w:t xml:space="preserve"> putea fi precizat</w:t>
            </w:r>
            <w:r>
              <w:rPr>
                <w:rFonts w:ascii="Calibri" w:hAnsi="Calibri" w:cs="Calibri"/>
                <w:i/>
                <w:color w:val="0070C0"/>
              </w:rPr>
              <w:t xml:space="preserve"> termenul în care Contractantul trebuie să desemneze un expert temporar, în condițiile prezentei clauze.</w:t>
            </w:r>
            <w:r w:rsidRPr="00EF5D7A">
              <w:rPr>
                <w:rFonts w:ascii="Calibri" w:hAnsi="Calibri" w:cs="Calibri"/>
                <w:i/>
                <w:color w:val="0070C0"/>
              </w:rPr>
              <w:t>]</w:t>
            </w:r>
          </w:p>
          <w:p w14:paraId="7923749A" w14:textId="68A3469A" w:rsidR="00A31457" w:rsidRPr="00EF5D7A" w:rsidRDefault="00EC6297" w:rsidP="00EC6297">
            <w:pPr>
              <w:autoSpaceDE w:val="0"/>
              <w:autoSpaceDN w:val="0"/>
              <w:adjustRightInd w:val="0"/>
              <w:rPr>
                <w:rFonts w:ascii="Calibri" w:hAnsi="Calibri" w:cs="Calibri"/>
                <w:bCs/>
              </w:rPr>
            </w:pPr>
            <w:r w:rsidRPr="00EF5D7A">
              <w:rPr>
                <w:rFonts w:ascii="Calibri" w:hAnsi="Calibri" w:cs="Calibri"/>
                <w:b/>
                <w:i/>
              </w:rPr>
              <w:t>Achizitorul</w:t>
            </w:r>
            <w:r w:rsidRPr="00EF5D7A">
              <w:rPr>
                <w:rFonts w:ascii="Calibri" w:hAnsi="Calibri" w:cs="Calibri"/>
                <w:b/>
              </w:rPr>
              <w:t xml:space="preserve"> poate solicita </w:t>
            </w:r>
            <w:r w:rsidRPr="00EF5D7A">
              <w:rPr>
                <w:rFonts w:ascii="Calibri" w:hAnsi="Calibri" w:cs="Calibri"/>
                <w:b/>
                <w:i/>
              </w:rPr>
              <w:t>Contractantului</w:t>
            </w:r>
            <w:r w:rsidRPr="00EF5D7A">
              <w:rPr>
                <w:rFonts w:ascii="Calibri" w:hAnsi="Calibri" w:cs="Calibri"/>
                <w:b/>
              </w:rPr>
              <w:t xml:space="preserve"> ca, în termen de</w:t>
            </w:r>
            <w:r w:rsidRPr="00EF5D7A">
              <w:rPr>
                <w:rFonts w:ascii="Calibri" w:hAnsi="Calibri" w:cs="Calibri"/>
              </w:rPr>
              <w:t xml:space="preserve"> </w:t>
            </w:r>
            <w:r w:rsidRPr="00EF5D7A">
              <w:rPr>
                <w:rFonts w:ascii="Calibri" w:hAnsi="Calibri" w:cs="Calibri"/>
                <w:i/>
                <w:highlight w:val="lightGray"/>
              </w:rPr>
              <w:t>[ex.: maximum 30 (treizeci)]</w:t>
            </w:r>
            <w:r w:rsidRPr="00EF5D7A">
              <w:rPr>
                <w:rFonts w:ascii="Calibri" w:hAnsi="Calibri" w:cs="Calibri"/>
              </w:rPr>
              <w:t xml:space="preserve"> </w:t>
            </w:r>
            <w:r w:rsidRPr="00EF5D7A">
              <w:rPr>
                <w:rFonts w:ascii="Calibri" w:hAnsi="Calibri" w:cs="Calibri"/>
                <w:b/>
              </w:rPr>
              <w:t xml:space="preserve">zile să desemneze un expert temporar pentru prestarea </w:t>
            </w:r>
            <w:r w:rsidRPr="00EF5D7A">
              <w:rPr>
                <w:rFonts w:ascii="Calibri" w:hAnsi="Calibri" w:cs="Calibri"/>
                <w:b/>
                <w:i/>
              </w:rPr>
              <w:t>Serviciilor</w:t>
            </w:r>
            <w:r w:rsidRPr="00EF5D7A">
              <w:rPr>
                <w:rFonts w:ascii="Calibri" w:hAnsi="Calibri" w:cs="Calibri"/>
                <w:b/>
              </w:rPr>
              <w:t xml:space="preserve">, până la implicarea/numirea noului membru al </w:t>
            </w:r>
            <w:r w:rsidRPr="00EF5D7A">
              <w:rPr>
                <w:rFonts w:ascii="Calibri" w:hAnsi="Calibri" w:cs="Calibri"/>
                <w:b/>
                <w:i/>
              </w:rPr>
              <w:t>Personalului</w:t>
            </w:r>
            <w:r w:rsidRPr="00EF5D7A">
              <w:rPr>
                <w:rFonts w:ascii="Calibri" w:hAnsi="Calibri" w:cs="Calibri"/>
                <w:b/>
              </w:rPr>
              <w:t>-cheie.</w:t>
            </w:r>
          </w:p>
        </w:tc>
      </w:tr>
      <w:tr w:rsidR="005578F7" w:rsidRPr="00EF5D7A" w14:paraId="16AF9EB2" w14:textId="77777777" w:rsidTr="00872D22">
        <w:tc>
          <w:tcPr>
            <w:tcW w:w="1636" w:type="dxa"/>
            <w:shd w:val="clear" w:color="auto" w:fill="DAEEF3" w:themeFill="accent5" w:themeFillTint="33"/>
          </w:tcPr>
          <w:p w14:paraId="5306424B" w14:textId="257EC2ED" w:rsidR="005578F7" w:rsidRPr="00EF5D7A" w:rsidRDefault="005578F7" w:rsidP="009A6DEE">
            <w:pPr>
              <w:autoSpaceDE w:val="0"/>
              <w:autoSpaceDN w:val="0"/>
              <w:adjustRightInd w:val="0"/>
              <w:rPr>
                <w:rFonts w:ascii="Calibri" w:hAnsi="Calibri" w:cs="Calibri"/>
                <w:b/>
                <w:bCs/>
                <w:i/>
              </w:rPr>
            </w:pPr>
            <w:r w:rsidRPr="00EF5D7A">
              <w:rPr>
                <w:rFonts w:ascii="Calibri" w:hAnsi="Calibri" w:cs="Calibri"/>
                <w:b/>
                <w:bCs/>
                <w:i/>
              </w:rPr>
              <w:t>3.2.8.</w:t>
            </w:r>
          </w:p>
        </w:tc>
        <w:tc>
          <w:tcPr>
            <w:tcW w:w="8264" w:type="dxa"/>
            <w:shd w:val="clear" w:color="auto" w:fill="DAEEF3" w:themeFill="accent5" w:themeFillTint="33"/>
          </w:tcPr>
          <w:p w14:paraId="322A2A90" w14:textId="00AE14D7" w:rsidR="005578F7" w:rsidRPr="00EF5D7A" w:rsidRDefault="005578F7" w:rsidP="005578F7">
            <w:pPr>
              <w:rPr>
                <w:rFonts w:ascii="Calibri" w:hAnsi="Calibri" w:cs="Calibri"/>
                <w:b/>
                <w:i/>
              </w:rPr>
            </w:pPr>
            <w:r w:rsidRPr="00EF5D7A">
              <w:rPr>
                <w:rFonts w:ascii="Calibri" w:hAnsi="Calibri" w:cs="Calibri"/>
                <w:b/>
                <w:i/>
              </w:rPr>
              <w:t xml:space="preserve">Obligații privind daunele și </w:t>
            </w:r>
            <w:r w:rsidRPr="00EF5D7A">
              <w:rPr>
                <w:rFonts w:ascii="Calibri" w:hAnsi="Calibri" w:cs="Calibri"/>
                <w:b/>
                <w:i/>
                <w:shd w:val="clear" w:color="auto" w:fill="DAEEF3" w:themeFill="accent5" w:themeFillTint="33"/>
              </w:rPr>
              <w:t xml:space="preserve">penalitățile </w:t>
            </w:r>
            <w:r w:rsidRPr="00EF5D7A">
              <w:rPr>
                <w:rFonts w:ascii="Calibri" w:hAnsi="Calibri" w:cs="Calibri"/>
                <w:b/>
                <w:i/>
              </w:rPr>
              <w:t>de întârziere</w:t>
            </w:r>
          </w:p>
        </w:tc>
      </w:tr>
      <w:tr w:rsidR="005578F7" w:rsidRPr="00EF5D7A" w14:paraId="31F14ED9" w14:textId="77777777" w:rsidTr="00872D22">
        <w:tc>
          <w:tcPr>
            <w:tcW w:w="1636" w:type="dxa"/>
          </w:tcPr>
          <w:p w14:paraId="6A67D7F8" w14:textId="0B08BC24" w:rsidR="005578F7" w:rsidRPr="00EF5D7A" w:rsidRDefault="005578F7" w:rsidP="009A6DEE">
            <w:pPr>
              <w:autoSpaceDE w:val="0"/>
              <w:autoSpaceDN w:val="0"/>
              <w:adjustRightInd w:val="0"/>
              <w:rPr>
                <w:rFonts w:ascii="Calibri" w:hAnsi="Calibri" w:cs="Calibri"/>
                <w:bCs/>
              </w:rPr>
            </w:pPr>
            <w:r w:rsidRPr="00EF5D7A">
              <w:rPr>
                <w:rFonts w:ascii="Calibri" w:hAnsi="Calibri" w:cs="Calibri"/>
                <w:bCs/>
              </w:rPr>
              <w:t>3.2.8.</w:t>
            </w:r>
          </w:p>
        </w:tc>
        <w:tc>
          <w:tcPr>
            <w:tcW w:w="8264" w:type="dxa"/>
            <w:shd w:val="clear" w:color="auto" w:fill="EAF1DD" w:themeFill="accent3" w:themeFillTint="33"/>
          </w:tcPr>
          <w:p w14:paraId="2CD545F9" w14:textId="369BD5DD" w:rsidR="005578F7" w:rsidRPr="00EF5D7A" w:rsidRDefault="005578F7" w:rsidP="005578F7">
            <w:pPr>
              <w:pStyle w:val="Default"/>
              <w:rPr>
                <w:rFonts w:ascii="Calibri" w:hAnsi="Calibri" w:cs="Calibri"/>
                <w:i/>
                <w:color w:val="0070C0"/>
                <w:sz w:val="22"/>
                <w:szCs w:val="22"/>
              </w:rPr>
            </w:pPr>
            <w:r w:rsidRPr="00EF5D7A">
              <w:rPr>
                <w:rFonts w:ascii="Calibri" w:hAnsi="Calibri" w:cs="Calibri"/>
                <w:i/>
                <w:color w:val="0070C0"/>
                <w:sz w:val="22"/>
                <w:szCs w:val="22"/>
              </w:rPr>
              <w:t>[</w:t>
            </w:r>
            <w:r w:rsidR="0046177C" w:rsidRPr="00EF5D7A">
              <w:rPr>
                <w:rFonts w:ascii="Calibri" w:hAnsi="Calibri" w:cs="Calibri"/>
                <w:i/>
                <w:color w:val="0070C0"/>
                <w:sz w:val="22"/>
                <w:szCs w:val="22"/>
              </w:rPr>
              <w:t xml:space="preserve">Astfel cum se stabilește prin Documentația </w:t>
            </w:r>
            <w:r w:rsidRPr="00EF5D7A">
              <w:rPr>
                <w:rFonts w:ascii="Calibri" w:hAnsi="Calibri" w:cs="Calibri"/>
                <w:i/>
                <w:color w:val="0070C0"/>
                <w:sz w:val="22"/>
                <w:szCs w:val="22"/>
              </w:rPr>
              <w:t xml:space="preserve">de Atribuire de către Achizitor, vor putea fi precizate </w:t>
            </w:r>
            <w:r w:rsidR="006C38BE">
              <w:rPr>
                <w:rFonts w:ascii="Calibri" w:hAnsi="Calibri" w:cs="Calibri"/>
                <w:i/>
                <w:color w:val="0070C0"/>
                <w:sz w:val="22"/>
                <w:szCs w:val="22"/>
              </w:rPr>
              <w:t xml:space="preserve">și detaliate </w:t>
            </w:r>
            <w:r w:rsidR="00A609B4" w:rsidRPr="00EF5D7A">
              <w:rPr>
                <w:rFonts w:ascii="Calibri" w:hAnsi="Calibri" w:cs="Calibri"/>
                <w:i/>
                <w:color w:val="0070C0"/>
                <w:sz w:val="22"/>
                <w:szCs w:val="22"/>
              </w:rPr>
              <w:t>obligații</w:t>
            </w:r>
            <w:r w:rsidRPr="00EF5D7A">
              <w:rPr>
                <w:rFonts w:ascii="Calibri" w:hAnsi="Calibri" w:cs="Calibri"/>
                <w:i/>
                <w:color w:val="0070C0"/>
                <w:sz w:val="22"/>
                <w:szCs w:val="22"/>
              </w:rPr>
              <w:t xml:space="preserve"> privind </w:t>
            </w:r>
            <w:r w:rsidRPr="00EF5D7A">
              <w:rPr>
                <w:rFonts w:ascii="Calibri" w:hAnsi="Calibri" w:cs="Calibri"/>
                <w:i/>
                <w:color w:val="0070C0"/>
                <w:sz w:val="22"/>
                <w:szCs w:val="22"/>
                <w:shd w:val="clear" w:color="auto" w:fill="EAF1DD" w:themeFill="accent3" w:themeFillTint="33"/>
              </w:rPr>
              <w:t>daune/penalit</w:t>
            </w:r>
            <w:r w:rsidR="008B3CBE" w:rsidRPr="00EF5D7A">
              <w:rPr>
                <w:rFonts w:ascii="Calibri" w:hAnsi="Calibri" w:cs="Calibri"/>
                <w:i/>
                <w:color w:val="0070C0"/>
                <w:sz w:val="22"/>
                <w:szCs w:val="22"/>
                <w:shd w:val="clear" w:color="auto" w:fill="EAF1DD" w:themeFill="accent3" w:themeFillTint="33"/>
              </w:rPr>
              <w:t>ăț</w:t>
            </w:r>
            <w:r w:rsidRPr="00EF5D7A">
              <w:rPr>
                <w:rFonts w:ascii="Calibri" w:hAnsi="Calibri" w:cs="Calibri"/>
                <w:i/>
                <w:color w:val="0070C0"/>
                <w:sz w:val="22"/>
                <w:szCs w:val="22"/>
                <w:shd w:val="clear" w:color="auto" w:fill="EAF1DD" w:themeFill="accent3" w:themeFillTint="33"/>
              </w:rPr>
              <w:t>i</w:t>
            </w:r>
            <w:r w:rsidR="008B3CBE" w:rsidRPr="00EF5D7A">
              <w:rPr>
                <w:rFonts w:ascii="Calibri" w:hAnsi="Calibri" w:cs="Calibri"/>
                <w:i/>
                <w:color w:val="0070C0"/>
                <w:sz w:val="22"/>
                <w:szCs w:val="22"/>
              </w:rPr>
              <w:t xml:space="preserve"> de întâ</w:t>
            </w:r>
            <w:r w:rsidRPr="00EF5D7A">
              <w:rPr>
                <w:rFonts w:ascii="Calibri" w:hAnsi="Calibri" w:cs="Calibri"/>
                <w:i/>
                <w:color w:val="0070C0"/>
                <w:sz w:val="22"/>
                <w:szCs w:val="22"/>
              </w:rPr>
              <w:t>rziere.]</w:t>
            </w:r>
          </w:p>
          <w:p w14:paraId="0CEA251F" w14:textId="1B48896E" w:rsidR="005578F7" w:rsidRPr="00EF5D7A" w:rsidRDefault="005578F7" w:rsidP="005578F7">
            <w:pPr>
              <w:rPr>
                <w:rFonts w:ascii="Calibri" w:hAnsi="Calibri" w:cs="Calibri"/>
                <w:i/>
                <w:highlight w:val="lightGray"/>
              </w:rPr>
            </w:pPr>
            <w:r w:rsidRPr="00EF5D7A">
              <w:rPr>
                <w:rFonts w:ascii="Calibri" w:hAnsi="Calibri" w:cs="Calibri"/>
                <w:i/>
                <w:highlight w:val="lightGray"/>
              </w:rPr>
              <w:t xml:space="preserve">[ex. 1: Achizitorul poate impune plata de daune în cazul în care Contractantul nu și-a îndeplini obligațiile contractuale, inclusiv, în ceea ce privește nivelul de calitate cerut, în conformitate cu </w:t>
            </w:r>
            <w:r w:rsidRPr="006F0DF3">
              <w:rPr>
                <w:rFonts w:ascii="Calibri" w:hAnsi="Calibri" w:cs="Calibri"/>
                <w:i/>
                <w:highlight w:val="lightGray"/>
                <w:u w:val="single"/>
              </w:rPr>
              <w:t>Caietul de Sarcini</w:t>
            </w:r>
            <w:r w:rsidRPr="00EF5D7A">
              <w:rPr>
                <w:rFonts w:ascii="Calibri" w:hAnsi="Calibri" w:cs="Calibri"/>
                <w:i/>
                <w:highlight w:val="lightGray"/>
              </w:rPr>
              <w:t>.</w:t>
            </w:r>
          </w:p>
          <w:p w14:paraId="0D9ECA91" w14:textId="2417D01F" w:rsidR="005578F7" w:rsidRPr="00EF5D7A" w:rsidRDefault="005578F7" w:rsidP="005578F7">
            <w:pPr>
              <w:rPr>
                <w:rFonts w:ascii="Calibri" w:hAnsi="Calibri" w:cs="Calibri"/>
                <w:i/>
                <w:highlight w:val="lightGray"/>
              </w:rPr>
            </w:pPr>
            <w:r w:rsidRPr="00EF5D7A">
              <w:rPr>
                <w:rFonts w:ascii="Calibri" w:hAnsi="Calibri" w:cs="Calibri"/>
                <w:i/>
                <w:highlight w:val="lightGray"/>
              </w:rPr>
              <w:t>În cazul în care Contractantul nu își îndeplinește obligațiile contractuale în termenele stabilite prin Contract, atunci, fără a se aduce prejudiciu răspunderii efective sau potențiale a Contractantului sau dreptul Achizitorului de a rezilia Contractul, Achizitorul poate impune plata de penalități de întârziere pentru fiecare zi calendaristică de întârziere, în conformitate cu următoarea formulă:</w:t>
            </w:r>
          </w:p>
          <w:p w14:paraId="1FCDC7E9" w14:textId="77777777" w:rsidR="005578F7" w:rsidRPr="00EF5D7A" w:rsidRDefault="005578F7" w:rsidP="005578F7">
            <w:pPr>
              <w:ind w:left="34"/>
              <w:rPr>
                <w:rFonts w:ascii="Calibri" w:hAnsi="Calibri" w:cs="Calibri"/>
                <w:i/>
                <w:highlight w:val="lightGray"/>
                <w:lang w:eastAsia="en-GB"/>
              </w:rPr>
            </w:pPr>
            <w:r w:rsidRPr="00EF5D7A">
              <w:rPr>
                <w:rFonts w:ascii="Calibri" w:hAnsi="Calibri" w:cs="Calibri"/>
                <w:i/>
                <w:highlight w:val="lightGray"/>
              </w:rPr>
              <w:t>0.3 x (</w:t>
            </w:r>
            <w:r w:rsidRPr="00EF5D7A">
              <w:rPr>
                <w:rFonts w:ascii="Calibri" w:hAnsi="Calibri" w:cs="Calibri"/>
                <w:i/>
                <w:iCs/>
                <w:highlight w:val="lightGray"/>
                <w:lang w:eastAsia="en-GB"/>
              </w:rPr>
              <w:t>V/d)</w:t>
            </w:r>
          </w:p>
          <w:p w14:paraId="347B0811" w14:textId="77777777" w:rsidR="005578F7" w:rsidRPr="00EF5D7A" w:rsidRDefault="005578F7" w:rsidP="005578F7">
            <w:pPr>
              <w:autoSpaceDE w:val="0"/>
              <w:autoSpaceDN w:val="0"/>
              <w:adjustRightInd w:val="0"/>
              <w:ind w:left="34"/>
              <w:rPr>
                <w:rFonts w:ascii="Calibri" w:hAnsi="Calibri" w:cs="Calibri"/>
                <w:i/>
                <w:highlight w:val="lightGray"/>
                <w:lang w:eastAsia="en-GB"/>
              </w:rPr>
            </w:pPr>
            <w:r w:rsidRPr="00EF5D7A">
              <w:rPr>
                <w:rFonts w:ascii="Calibri" w:hAnsi="Calibri" w:cs="Calibri"/>
                <w:i/>
                <w:iCs/>
                <w:highlight w:val="lightGray"/>
                <w:lang w:eastAsia="en-GB"/>
              </w:rPr>
              <w:t xml:space="preserve">V = </w:t>
            </w:r>
            <w:r w:rsidRPr="00EF5D7A">
              <w:rPr>
                <w:rFonts w:ascii="Calibri" w:hAnsi="Calibri" w:cs="Calibri"/>
                <w:i/>
                <w:highlight w:val="lightGray"/>
                <w:lang w:eastAsia="en-GB"/>
              </w:rPr>
              <w:t>prețul achiziției relevante</w:t>
            </w:r>
          </w:p>
          <w:p w14:paraId="6EF14685" w14:textId="77777777" w:rsidR="005578F7" w:rsidRPr="00EF5D7A" w:rsidRDefault="005578F7" w:rsidP="005578F7">
            <w:pPr>
              <w:ind w:left="34"/>
              <w:rPr>
                <w:rFonts w:ascii="Calibri" w:hAnsi="Calibri" w:cs="Calibri"/>
                <w:i/>
                <w:highlight w:val="lightGray"/>
                <w:lang w:eastAsia="en-GB"/>
              </w:rPr>
            </w:pPr>
            <w:r w:rsidRPr="00EF5D7A">
              <w:rPr>
                <w:rFonts w:ascii="Calibri" w:hAnsi="Calibri" w:cs="Calibri"/>
                <w:i/>
                <w:iCs/>
                <w:highlight w:val="lightGray"/>
                <w:lang w:eastAsia="en-GB"/>
              </w:rPr>
              <w:t xml:space="preserve">d = </w:t>
            </w:r>
            <w:r w:rsidRPr="00EF5D7A">
              <w:rPr>
                <w:rFonts w:ascii="Calibri" w:hAnsi="Calibri" w:cs="Calibri"/>
                <w:i/>
                <w:highlight w:val="lightGray"/>
                <w:lang w:eastAsia="en-GB"/>
              </w:rPr>
              <w:t>durata specificată în Contract</w:t>
            </w:r>
          </w:p>
          <w:p w14:paraId="392B4E0F" w14:textId="5179DDE0" w:rsidR="005578F7" w:rsidRPr="00EF5D7A" w:rsidRDefault="005578F7" w:rsidP="005578F7">
            <w:pPr>
              <w:ind w:left="34"/>
              <w:rPr>
                <w:rFonts w:ascii="Calibri" w:hAnsi="Calibri" w:cs="Calibri"/>
                <w:i/>
                <w:highlight w:val="lightGray"/>
                <w:lang w:eastAsia="en-GB"/>
              </w:rPr>
            </w:pPr>
            <w:r w:rsidRPr="00EF5D7A">
              <w:rPr>
                <w:rFonts w:ascii="Calibri" w:hAnsi="Calibri" w:cs="Calibri"/>
                <w:i/>
                <w:highlight w:val="lightGray"/>
                <w:lang w:eastAsia="en-GB"/>
              </w:rPr>
              <w:t>sau, în caz contrar, perioada cuprinsă între data specificată inițial și data livrării sau a desfășurării activităților specificate în contract, exprimat în zile calendaristice.</w:t>
            </w:r>
          </w:p>
          <w:p w14:paraId="4D5E6519" w14:textId="0448B3CA" w:rsidR="005578F7" w:rsidRPr="00EF5D7A" w:rsidRDefault="005578F7" w:rsidP="005578F7">
            <w:pPr>
              <w:rPr>
                <w:rFonts w:ascii="Calibri" w:hAnsi="Calibri" w:cs="Calibri"/>
                <w:i/>
                <w:highlight w:val="lightGray"/>
              </w:rPr>
            </w:pPr>
            <w:r w:rsidRPr="00EF5D7A">
              <w:rPr>
                <w:rFonts w:ascii="Calibri" w:hAnsi="Calibri" w:cs="Calibri"/>
                <w:i/>
                <w:highlight w:val="lightGray"/>
              </w:rPr>
              <w:t xml:space="preserve">Contractantul poate transmite contestație împotriva acestei decizii în termen de </w:t>
            </w:r>
            <w:r w:rsidR="00DA3001" w:rsidRPr="00EF5D7A">
              <w:rPr>
                <w:rFonts w:ascii="Calibri" w:hAnsi="Calibri" w:cs="Calibri"/>
                <w:i/>
                <w:highlight w:val="lightGray"/>
              </w:rPr>
              <w:t>[introduceți]</w:t>
            </w:r>
            <w:r w:rsidRPr="00EF5D7A">
              <w:rPr>
                <w:rFonts w:ascii="Calibri" w:hAnsi="Calibri" w:cs="Calibri"/>
                <w:i/>
                <w:highlight w:val="lightGray"/>
              </w:rPr>
              <w:t xml:space="preserve"> zile de la data primirii notificării oficiale. </w:t>
            </w:r>
            <w:r w:rsidRPr="00EF5D7A">
              <w:rPr>
                <w:rFonts w:ascii="Calibri" w:hAnsi="Calibri" w:cs="Calibri"/>
                <w:i/>
                <w:shd w:val="clear" w:color="auto" w:fill="D9D9D9" w:themeFill="background1" w:themeFillShade="D9"/>
              </w:rPr>
              <w:t>În lipsa unei reacții d</w:t>
            </w:r>
            <w:r w:rsidRPr="00EF5D7A">
              <w:rPr>
                <w:rFonts w:ascii="Calibri" w:hAnsi="Calibri" w:cs="Calibri"/>
                <w:i/>
                <w:highlight w:val="lightGray"/>
                <w:shd w:val="clear" w:color="auto" w:fill="D9D9D9" w:themeFill="background1" w:themeFillShade="D9"/>
              </w:rPr>
              <w:t>in</w:t>
            </w:r>
            <w:r w:rsidRPr="00EF5D7A">
              <w:rPr>
                <w:rFonts w:ascii="Calibri" w:hAnsi="Calibri" w:cs="Calibri"/>
                <w:i/>
                <w:highlight w:val="lightGray"/>
              </w:rPr>
              <w:t xml:space="preserve"> partea Contantului în termen de </w:t>
            </w:r>
            <w:r w:rsidR="00DA3001" w:rsidRPr="00EF5D7A">
              <w:rPr>
                <w:rFonts w:ascii="Calibri" w:hAnsi="Calibri" w:cs="Calibri"/>
                <w:i/>
                <w:highlight w:val="lightGray"/>
              </w:rPr>
              <w:t>[introduceți]</w:t>
            </w:r>
            <w:r w:rsidRPr="00EF5D7A">
              <w:rPr>
                <w:rFonts w:ascii="Calibri" w:hAnsi="Calibri" w:cs="Calibri"/>
                <w:i/>
                <w:highlight w:val="lightGray"/>
              </w:rPr>
              <w:t xml:space="preserve"> zile de la notificare, decizia de impunere a daunelor-interese devine executorie.]</w:t>
            </w:r>
          </w:p>
          <w:p w14:paraId="39594D25" w14:textId="629F77E1" w:rsidR="005578F7" w:rsidRPr="00EF5D7A" w:rsidRDefault="005578F7" w:rsidP="005578F7">
            <w:pPr>
              <w:rPr>
                <w:rFonts w:ascii="Calibri" w:hAnsi="Calibri" w:cs="Calibri"/>
              </w:rPr>
            </w:pPr>
            <w:r w:rsidRPr="00EF5D7A">
              <w:rPr>
                <w:rFonts w:ascii="Calibri" w:hAnsi="Calibri" w:cs="Calibri"/>
                <w:i/>
                <w:highlight w:val="lightGray"/>
              </w:rPr>
              <w:t>[ex. 2: Părțile recunosc în mod expres și sunt de acord că orice sume plătibile în temeiul prezentului articol intră în categoria daune-interese, și nu reprezintă penalizări, reprezentând o estimare rezonabilă a compensației echitabile pentru pierderile suferite din cauza neîndeplinirii obligațiilor, care pot fi anticipate în mod rezonabil.]</w:t>
            </w:r>
          </w:p>
        </w:tc>
      </w:tr>
      <w:tr w:rsidR="005578F7" w:rsidRPr="00EF5D7A" w14:paraId="4F7BC93C" w14:textId="77777777" w:rsidTr="00872D22">
        <w:tc>
          <w:tcPr>
            <w:tcW w:w="1636" w:type="dxa"/>
            <w:shd w:val="clear" w:color="auto" w:fill="DAEEF3" w:themeFill="accent5" w:themeFillTint="33"/>
          </w:tcPr>
          <w:p w14:paraId="116A9C79" w14:textId="03331DAE" w:rsidR="005578F7" w:rsidRPr="00EF5D7A" w:rsidRDefault="005578F7" w:rsidP="009A6DEE">
            <w:pPr>
              <w:autoSpaceDE w:val="0"/>
              <w:autoSpaceDN w:val="0"/>
              <w:adjustRightInd w:val="0"/>
              <w:rPr>
                <w:rFonts w:ascii="Calibri" w:hAnsi="Calibri" w:cs="Calibri"/>
                <w:b/>
                <w:bCs/>
                <w:i/>
              </w:rPr>
            </w:pPr>
            <w:r w:rsidRPr="00EF5D7A">
              <w:rPr>
                <w:rFonts w:ascii="Calibri" w:hAnsi="Calibri" w:cs="Calibri"/>
                <w:b/>
                <w:bCs/>
                <w:i/>
              </w:rPr>
              <w:lastRenderedPageBreak/>
              <w:t>3.2.9.</w:t>
            </w:r>
          </w:p>
        </w:tc>
        <w:tc>
          <w:tcPr>
            <w:tcW w:w="8264" w:type="dxa"/>
            <w:shd w:val="clear" w:color="auto" w:fill="DAEEF3" w:themeFill="accent5" w:themeFillTint="33"/>
          </w:tcPr>
          <w:p w14:paraId="420185EE" w14:textId="184CFB7E" w:rsidR="005578F7" w:rsidRPr="00EF5D7A" w:rsidRDefault="005578F7" w:rsidP="005578F7">
            <w:pPr>
              <w:rPr>
                <w:rFonts w:ascii="Calibri" w:hAnsi="Calibri" w:cs="Calibri"/>
                <w:b/>
                <w:i/>
              </w:rPr>
            </w:pPr>
            <w:r w:rsidRPr="00EF5D7A">
              <w:rPr>
                <w:rFonts w:ascii="Calibri" w:hAnsi="Calibri" w:cs="Calibri"/>
                <w:b/>
                <w:i/>
              </w:rPr>
              <w:t xml:space="preserve">Obligații privind </w:t>
            </w:r>
            <w:r w:rsidRPr="00EF5D7A">
              <w:rPr>
                <w:rFonts w:ascii="Calibri" w:hAnsi="Calibri" w:cs="Calibri"/>
                <w:b/>
                <w:bCs/>
                <w:i/>
              </w:rPr>
              <w:t xml:space="preserve">asigurările și securitatea muncii care trebuie respectate </w:t>
            </w:r>
            <w:r w:rsidRPr="00EF5D7A">
              <w:rPr>
                <w:rFonts w:ascii="Calibri" w:hAnsi="Calibri" w:cs="Calibri"/>
                <w:b/>
                <w:i/>
              </w:rPr>
              <w:t>de către Contractant</w:t>
            </w:r>
          </w:p>
        </w:tc>
      </w:tr>
      <w:tr w:rsidR="005578F7" w:rsidRPr="00EF5D7A" w14:paraId="79B51D75" w14:textId="77777777" w:rsidTr="00872D22">
        <w:tc>
          <w:tcPr>
            <w:tcW w:w="1636" w:type="dxa"/>
          </w:tcPr>
          <w:p w14:paraId="5AE3F177" w14:textId="1CD1603E"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3.2.9.(a)</w:t>
            </w:r>
          </w:p>
        </w:tc>
        <w:tc>
          <w:tcPr>
            <w:tcW w:w="8264" w:type="dxa"/>
            <w:shd w:val="clear" w:color="auto" w:fill="EAF1DD" w:themeFill="accent3" w:themeFillTint="33"/>
          </w:tcPr>
          <w:p w14:paraId="75B346EE" w14:textId="1522F12B" w:rsidR="005578F7" w:rsidRPr="00EF5D7A" w:rsidRDefault="005578F7" w:rsidP="006C38BE">
            <w:pPr>
              <w:pStyle w:val="Default"/>
              <w:rPr>
                <w:rFonts w:ascii="Calibri" w:hAnsi="Calibri" w:cs="Calibri"/>
                <w:sz w:val="22"/>
                <w:szCs w:val="22"/>
              </w:rPr>
            </w:pPr>
            <w:r w:rsidRPr="00EF5D7A">
              <w:rPr>
                <w:rFonts w:ascii="Calibri" w:hAnsi="Calibri" w:cs="Calibri"/>
                <w:i/>
                <w:color w:val="0070C0"/>
                <w:sz w:val="22"/>
                <w:szCs w:val="22"/>
              </w:rPr>
              <w:t>[</w:t>
            </w:r>
            <w:r w:rsidR="00A834BE" w:rsidRPr="00EF5D7A">
              <w:rPr>
                <w:rFonts w:ascii="Calibri" w:hAnsi="Calibri" w:cs="Calibri"/>
                <w:i/>
                <w:color w:val="0070C0"/>
                <w:sz w:val="22"/>
                <w:szCs w:val="22"/>
              </w:rPr>
              <w:t>Astfel cum se stabilește prin Documentația de Atribuire de către Achizitor</w:t>
            </w:r>
            <w:r w:rsidR="002E04E6">
              <w:rPr>
                <w:rFonts w:ascii="Calibri" w:hAnsi="Calibri" w:cs="Calibri"/>
                <w:i/>
                <w:color w:val="0070C0"/>
                <w:sz w:val="22"/>
                <w:szCs w:val="22"/>
              </w:rPr>
              <w:t>,</w:t>
            </w:r>
            <w:r w:rsidR="00A834BE" w:rsidRPr="00EF5D7A">
              <w:rPr>
                <w:rFonts w:ascii="Calibri" w:hAnsi="Calibri" w:cs="Calibri"/>
                <w:i/>
                <w:color w:val="0070C0"/>
                <w:sz w:val="22"/>
                <w:szCs w:val="22"/>
              </w:rPr>
              <w:t xml:space="preserve"> v</w:t>
            </w:r>
            <w:r w:rsidRPr="00EF5D7A">
              <w:rPr>
                <w:rFonts w:ascii="Calibri" w:hAnsi="Calibri" w:cs="Calibri"/>
                <w:i/>
                <w:color w:val="0070C0"/>
                <w:sz w:val="22"/>
                <w:szCs w:val="22"/>
              </w:rPr>
              <w:t xml:space="preserve">or putea fi precizate </w:t>
            </w:r>
            <w:r w:rsidR="00A834BE" w:rsidRPr="00EF5D7A">
              <w:rPr>
                <w:rFonts w:ascii="Calibri" w:hAnsi="Calibri" w:cs="Calibri"/>
                <w:i/>
                <w:color w:val="0070C0"/>
                <w:sz w:val="22"/>
                <w:szCs w:val="22"/>
              </w:rPr>
              <w:t>prevederile legale, regulamentele, standardele pe care Contractantul se obligă să le respecte</w:t>
            </w:r>
            <w:r w:rsidRPr="00EF5D7A">
              <w:rPr>
                <w:rFonts w:ascii="Calibri" w:hAnsi="Calibri" w:cs="Calibri"/>
                <w:i/>
                <w:color w:val="0070C0"/>
                <w:sz w:val="22"/>
                <w:szCs w:val="22"/>
                <w:shd w:val="clear" w:color="auto" w:fill="EAF1DD" w:themeFill="accent3" w:themeFillTint="33"/>
              </w:rPr>
              <w:t>.</w:t>
            </w:r>
            <w:r w:rsidRPr="00EF5D7A">
              <w:rPr>
                <w:rFonts w:ascii="Calibri" w:hAnsi="Calibri" w:cs="Calibri"/>
                <w:i/>
                <w:color w:val="0070C0"/>
                <w:sz w:val="22"/>
                <w:szCs w:val="22"/>
              </w:rPr>
              <w:t>]</w:t>
            </w:r>
          </w:p>
        </w:tc>
      </w:tr>
      <w:tr w:rsidR="005578F7" w:rsidRPr="00EF5D7A" w14:paraId="655E00D4" w14:textId="77777777" w:rsidTr="00872D22">
        <w:tc>
          <w:tcPr>
            <w:tcW w:w="1636" w:type="dxa"/>
          </w:tcPr>
          <w:p w14:paraId="3437FB3B" w14:textId="18DADDB6"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3.2.9.(c)</w:t>
            </w:r>
          </w:p>
        </w:tc>
        <w:tc>
          <w:tcPr>
            <w:tcW w:w="8264" w:type="dxa"/>
            <w:shd w:val="clear" w:color="auto" w:fill="EAF1DD" w:themeFill="accent3" w:themeFillTint="33"/>
          </w:tcPr>
          <w:p w14:paraId="65650BAF" w14:textId="77777777" w:rsidR="002E04E6" w:rsidRDefault="002E04E6" w:rsidP="005578F7">
            <w:pPr>
              <w:pStyle w:val="Default"/>
              <w:rPr>
                <w:rFonts w:ascii="Calibri" w:hAnsi="Calibri" w:cs="Calibri"/>
                <w:i/>
                <w:color w:val="0070C0"/>
                <w:sz w:val="22"/>
                <w:szCs w:val="22"/>
              </w:rPr>
            </w:pPr>
            <w:r w:rsidRPr="00EF5D7A">
              <w:rPr>
                <w:rFonts w:ascii="Calibri" w:hAnsi="Calibri" w:cs="Calibri"/>
                <w:i/>
                <w:color w:val="0070C0"/>
                <w:sz w:val="22"/>
                <w:szCs w:val="22"/>
              </w:rPr>
              <w:t xml:space="preserve">[Astfel cum se stabilește prin Documentația </w:t>
            </w:r>
            <w:r>
              <w:rPr>
                <w:rFonts w:ascii="Calibri" w:hAnsi="Calibri" w:cs="Calibri"/>
                <w:i/>
                <w:color w:val="0070C0"/>
                <w:sz w:val="22"/>
                <w:szCs w:val="22"/>
              </w:rPr>
              <w:t>de Atribuire de către Achizitor,</w:t>
            </w:r>
            <w:r w:rsidRPr="00EF5D7A">
              <w:rPr>
                <w:rFonts w:ascii="Calibri" w:hAnsi="Calibri" w:cs="Calibri"/>
                <w:i/>
                <w:color w:val="0070C0"/>
                <w:sz w:val="22"/>
                <w:szCs w:val="22"/>
              </w:rPr>
              <w:t xml:space="preserve"> vor putea fi precizate </w:t>
            </w:r>
            <w:r>
              <w:rPr>
                <w:rFonts w:ascii="Calibri" w:hAnsi="Calibri" w:cs="Calibri"/>
                <w:i/>
                <w:color w:val="0070C0"/>
                <w:sz w:val="22"/>
                <w:szCs w:val="22"/>
              </w:rPr>
              <w:t>și detaliate aspecte cu privire la încheierea de polițe de asigurare</w:t>
            </w:r>
            <w:r w:rsidRPr="00EF5D7A">
              <w:rPr>
                <w:rFonts w:ascii="Calibri" w:hAnsi="Calibri" w:cs="Calibri"/>
                <w:i/>
                <w:color w:val="0070C0"/>
                <w:sz w:val="22"/>
                <w:szCs w:val="22"/>
                <w:shd w:val="clear" w:color="auto" w:fill="EAF1DD" w:themeFill="accent3" w:themeFillTint="33"/>
              </w:rPr>
              <w:t>.</w:t>
            </w:r>
            <w:r w:rsidRPr="00EF5D7A">
              <w:rPr>
                <w:rFonts w:ascii="Calibri" w:hAnsi="Calibri" w:cs="Calibri"/>
                <w:i/>
                <w:color w:val="0070C0"/>
                <w:sz w:val="22"/>
                <w:szCs w:val="22"/>
              </w:rPr>
              <w:t>]</w:t>
            </w:r>
          </w:p>
          <w:p w14:paraId="62ADC54C" w14:textId="3047762A" w:rsidR="005578F7" w:rsidRPr="00EF5D7A" w:rsidRDefault="005578F7" w:rsidP="005578F7">
            <w:pPr>
              <w:pStyle w:val="Default"/>
              <w:rPr>
                <w:rFonts w:ascii="Calibri" w:hAnsi="Calibri" w:cs="Calibri"/>
                <w:i/>
                <w:sz w:val="22"/>
                <w:szCs w:val="22"/>
                <w:highlight w:val="lightGray"/>
              </w:rPr>
            </w:pPr>
            <w:r w:rsidRPr="00EF5D7A">
              <w:rPr>
                <w:rFonts w:ascii="Calibri" w:hAnsi="Calibri" w:cs="Calibri"/>
                <w:i/>
                <w:sz w:val="22"/>
                <w:szCs w:val="22"/>
                <w:highlight w:val="lightGray"/>
              </w:rPr>
              <w:t>[ex:</w:t>
            </w:r>
          </w:p>
          <w:p w14:paraId="3F76DDA9" w14:textId="787FB521" w:rsidR="005578F7" w:rsidRPr="00EF5D7A" w:rsidRDefault="005578F7" w:rsidP="005578F7">
            <w:pPr>
              <w:pStyle w:val="Default"/>
              <w:rPr>
                <w:rFonts w:ascii="Calibri" w:hAnsi="Calibri" w:cs="Calibri"/>
                <w:i/>
                <w:sz w:val="22"/>
                <w:szCs w:val="22"/>
                <w:highlight w:val="lightGray"/>
              </w:rPr>
            </w:pPr>
            <w:r w:rsidRPr="00EF5D7A">
              <w:rPr>
                <w:rFonts w:ascii="Calibri" w:hAnsi="Calibri" w:cs="Calibri"/>
                <w:i/>
                <w:sz w:val="22"/>
                <w:szCs w:val="22"/>
                <w:highlight w:val="lightGray"/>
              </w:rPr>
              <w:t>În termen de [nr. zile] zile de la semnarea Contractului, Contractantul furniz</w:t>
            </w:r>
            <w:r w:rsidR="00BB3646">
              <w:rPr>
                <w:rFonts w:ascii="Calibri" w:hAnsi="Calibri" w:cs="Calibri"/>
                <w:i/>
                <w:sz w:val="22"/>
                <w:szCs w:val="22"/>
                <w:highlight w:val="lightGray"/>
              </w:rPr>
              <w:t>e</w:t>
            </w:r>
            <w:r w:rsidRPr="00EF5D7A">
              <w:rPr>
                <w:rFonts w:ascii="Calibri" w:hAnsi="Calibri" w:cs="Calibri"/>
                <w:i/>
                <w:sz w:val="22"/>
                <w:szCs w:val="22"/>
                <w:highlight w:val="lightGray"/>
              </w:rPr>
              <w:t>a</w:t>
            </w:r>
            <w:r w:rsidR="00BB3646">
              <w:rPr>
                <w:rFonts w:ascii="Calibri" w:hAnsi="Calibri" w:cs="Calibri"/>
                <w:i/>
                <w:sz w:val="22"/>
                <w:szCs w:val="22"/>
                <w:highlight w:val="lightGray"/>
              </w:rPr>
              <w:t>ză</w:t>
            </w:r>
            <w:r w:rsidRPr="00EF5D7A">
              <w:rPr>
                <w:rFonts w:ascii="Calibri" w:hAnsi="Calibri" w:cs="Calibri"/>
                <w:i/>
                <w:sz w:val="22"/>
                <w:szCs w:val="22"/>
                <w:highlight w:val="lightGray"/>
              </w:rPr>
              <w:t xml:space="preserve"> dovezi ale încheierii poliței/polițelor de asigurare și ale plăților periodice ale primelor de asigurare fără întârziere, oricând i se </w:t>
            </w:r>
            <w:r w:rsidR="00BB3646">
              <w:rPr>
                <w:rFonts w:ascii="Calibri" w:hAnsi="Calibri" w:cs="Calibri"/>
                <w:i/>
                <w:sz w:val="22"/>
                <w:szCs w:val="22"/>
                <w:highlight w:val="lightGray"/>
              </w:rPr>
              <w:t>solicită</w:t>
            </w:r>
            <w:r w:rsidRPr="00EF5D7A">
              <w:rPr>
                <w:rFonts w:ascii="Calibri" w:hAnsi="Calibri" w:cs="Calibri"/>
                <w:i/>
                <w:sz w:val="22"/>
                <w:szCs w:val="22"/>
                <w:highlight w:val="lightGray"/>
              </w:rPr>
              <w:t xml:space="preserve"> de către Achizitor, acoperitoare pentru:</w:t>
            </w:r>
          </w:p>
          <w:p w14:paraId="4E226932" w14:textId="4AFB5878" w:rsidR="005578F7" w:rsidRPr="00EF5D7A" w:rsidRDefault="005578F7" w:rsidP="005578F7">
            <w:pPr>
              <w:pStyle w:val="Default"/>
              <w:numPr>
                <w:ilvl w:val="0"/>
                <w:numId w:val="4"/>
              </w:numPr>
              <w:ind w:left="317" w:hanging="283"/>
              <w:rPr>
                <w:rFonts w:ascii="Calibri" w:hAnsi="Calibri" w:cs="Calibri"/>
                <w:i/>
                <w:sz w:val="22"/>
                <w:szCs w:val="22"/>
                <w:highlight w:val="lightGray"/>
              </w:rPr>
            </w:pPr>
            <w:r w:rsidRPr="00EF5D7A">
              <w:rPr>
                <w:rFonts w:ascii="Calibri" w:hAnsi="Calibri" w:cs="Calibri"/>
                <w:i/>
                <w:sz w:val="22"/>
                <w:szCs w:val="22"/>
                <w:highlight w:val="lightGray"/>
              </w:rPr>
              <w:t>răspunderea Contractantului în caz de îmbolnăvire ori accident de muncă al salariaților, incluzând costurile repatrierii pe motive de sănătate;</w:t>
            </w:r>
          </w:p>
          <w:p w14:paraId="192A83F9" w14:textId="77777777" w:rsidR="005578F7" w:rsidRPr="00EF5D7A" w:rsidRDefault="005578F7" w:rsidP="005578F7">
            <w:pPr>
              <w:pStyle w:val="Default"/>
              <w:numPr>
                <w:ilvl w:val="0"/>
                <w:numId w:val="4"/>
              </w:numPr>
              <w:ind w:left="317" w:hanging="283"/>
              <w:rPr>
                <w:rFonts w:ascii="Calibri" w:hAnsi="Calibri" w:cs="Calibri"/>
                <w:i/>
                <w:sz w:val="22"/>
                <w:szCs w:val="22"/>
                <w:highlight w:val="lightGray"/>
              </w:rPr>
            </w:pPr>
            <w:r w:rsidRPr="00EF5D7A">
              <w:rPr>
                <w:rFonts w:ascii="Calibri" w:hAnsi="Calibri" w:cs="Calibri"/>
                <w:i/>
                <w:sz w:val="22"/>
                <w:szCs w:val="22"/>
                <w:highlight w:val="lightGray"/>
              </w:rPr>
              <w:t>pierderea, distrugerea sau deteriorarea echipamentului Achizitorului utilizat pentru executarea Contractului;</w:t>
            </w:r>
          </w:p>
          <w:p w14:paraId="0F15B503" w14:textId="7C92FD30" w:rsidR="005578F7" w:rsidRPr="00EF5D7A" w:rsidRDefault="005578F7" w:rsidP="005578F7">
            <w:pPr>
              <w:pStyle w:val="Default"/>
              <w:numPr>
                <w:ilvl w:val="0"/>
                <w:numId w:val="4"/>
              </w:numPr>
              <w:ind w:left="317" w:hanging="283"/>
              <w:rPr>
                <w:rFonts w:ascii="Calibri" w:hAnsi="Calibri" w:cs="Calibri"/>
                <w:i/>
                <w:sz w:val="22"/>
                <w:szCs w:val="22"/>
                <w:highlight w:val="lightGray"/>
              </w:rPr>
            </w:pPr>
            <w:r w:rsidRPr="00EF5D7A">
              <w:rPr>
                <w:rFonts w:ascii="Calibri" w:hAnsi="Calibri" w:cs="Calibri"/>
                <w:i/>
                <w:sz w:val="22"/>
                <w:szCs w:val="22"/>
                <w:highlight w:val="lightGray"/>
              </w:rPr>
              <w:t>răspunderea civilă în eventualitatea accidentelor provocate terților ori Achizitorului, ori salariaților ori agenților Achizitorului, ca urmare a executării Contractului de Servicii;</w:t>
            </w:r>
          </w:p>
          <w:p w14:paraId="4ECDE77D" w14:textId="46D49C28" w:rsidR="005578F7" w:rsidRPr="00EF5D7A" w:rsidRDefault="005578F7" w:rsidP="005578F7">
            <w:pPr>
              <w:pStyle w:val="Default"/>
              <w:numPr>
                <w:ilvl w:val="0"/>
                <w:numId w:val="4"/>
              </w:numPr>
              <w:ind w:left="317" w:hanging="283"/>
              <w:rPr>
                <w:rFonts w:ascii="Calibri" w:hAnsi="Calibri" w:cs="Calibri"/>
                <w:i/>
                <w:sz w:val="22"/>
                <w:szCs w:val="22"/>
                <w:highlight w:val="lightGray"/>
              </w:rPr>
            </w:pPr>
            <w:r w:rsidRPr="00EF5D7A">
              <w:rPr>
                <w:rFonts w:ascii="Calibri" w:hAnsi="Calibri" w:cs="Calibri"/>
                <w:i/>
                <w:sz w:val="22"/>
                <w:szCs w:val="22"/>
                <w:highlight w:val="lightGray"/>
              </w:rPr>
              <w:t>decesul ca urmare a unui accident sau invaliditatea permanentă ca urmare a unei accidentări fizice în legătură cu Contractul de Servicii;</w:t>
            </w:r>
          </w:p>
          <w:p w14:paraId="4C36977A" w14:textId="77777777" w:rsidR="005578F7" w:rsidRPr="00EF5D7A" w:rsidRDefault="005578F7" w:rsidP="00F84A4E">
            <w:pPr>
              <w:pStyle w:val="Default"/>
              <w:numPr>
                <w:ilvl w:val="0"/>
                <w:numId w:val="4"/>
              </w:numPr>
              <w:ind w:left="317" w:hanging="283"/>
              <w:rPr>
                <w:rFonts w:ascii="Calibri" w:hAnsi="Calibri" w:cs="Calibri"/>
                <w:i/>
                <w:sz w:val="22"/>
                <w:szCs w:val="22"/>
                <w:highlight w:val="lightGray"/>
              </w:rPr>
            </w:pPr>
            <w:r w:rsidRPr="00EF5D7A">
              <w:rPr>
                <w:rFonts w:ascii="Calibri" w:hAnsi="Calibri" w:cs="Calibri"/>
                <w:i/>
                <w:sz w:val="22"/>
                <w:szCs w:val="22"/>
                <w:highlight w:val="lightGray"/>
              </w:rPr>
              <w:t>risc profesional.]</w:t>
            </w:r>
          </w:p>
        </w:tc>
      </w:tr>
      <w:tr w:rsidR="005578F7" w:rsidRPr="00EF5D7A" w14:paraId="0954B541" w14:textId="77777777" w:rsidTr="00872D22">
        <w:tc>
          <w:tcPr>
            <w:tcW w:w="1636" w:type="dxa"/>
          </w:tcPr>
          <w:p w14:paraId="6252B93A" w14:textId="0A50301A"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3.2.9.(d)</w:t>
            </w:r>
          </w:p>
        </w:tc>
        <w:tc>
          <w:tcPr>
            <w:tcW w:w="8264" w:type="dxa"/>
            <w:shd w:val="clear" w:color="auto" w:fill="EAF1DD" w:themeFill="accent3" w:themeFillTint="33"/>
          </w:tcPr>
          <w:p w14:paraId="1A98DBB6" w14:textId="1578864C" w:rsidR="005578F7" w:rsidRPr="00EF5D7A" w:rsidRDefault="005578F7" w:rsidP="005578F7">
            <w:pPr>
              <w:pStyle w:val="Default"/>
              <w:rPr>
                <w:rFonts w:ascii="Calibri" w:hAnsi="Calibri" w:cs="Calibri"/>
                <w:color w:val="0070C0"/>
                <w:sz w:val="22"/>
                <w:szCs w:val="22"/>
              </w:rPr>
            </w:pPr>
            <w:r w:rsidRPr="00EF5D7A">
              <w:rPr>
                <w:rFonts w:ascii="Calibri" w:hAnsi="Calibri" w:cs="Calibri"/>
                <w:i/>
                <w:color w:val="0070C0"/>
                <w:sz w:val="22"/>
                <w:szCs w:val="22"/>
              </w:rPr>
              <w:t>[</w:t>
            </w:r>
            <w:r w:rsidR="002E04E6" w:rsidRPr="00EF5D7A">
              <w:rPr>
                <w:rFonts w:ascii="Calibri" w:hAnsi="Calibri" w:cs="Calibri"/>
                <w:i/>
                <w:color w:val="0070C0"/>
                <w:sz w:val="22"/>
                <w:szCs w:val="22"/>
              </w:rPr>
              <w:t xml:space="preserve">Astfel cum se stabilește prin Documentația </w:t>
            </w:r>
            <w:r w:rsidR="002E04E6">
              <w:rPr>
                <w:rFonts w:ascii="Calibri" w:hAnsi="Calibri" w:cs="Calibri"/>
                <w:i/>
                <w:color w:val="0070C0"/>
                <w:sz w:val="22"/>
                <w:szCs w:val="22"/>
              </w:rPr>
              <w:t>de Atribuire de către Achizitor, vo</w:t>
            </w:r>
            <w:r w:rsidR="002E04E6" w:rsidRPr="00EF5D7A">
              <w:rPr>
                <w:rFonts w:ascii="Calibri" w:hAnsi="Calibri" w:cs="Calibri"/>
                <w:i/>
                <w:color w:val="0070C0"/>
                <w:sz w:val="22"/>
                <w:szCs w:val="22"/>
              </w:rPr>
              <w:t>r</w:t>
            </w:r>
            <w:r w:rsidRPr="00EF5D7A">
              <w:rPr>
                <w:rFonts w:ascii="Calibri" w:hAnsi="Calibri" w:cs="Calibri"/>
                <w:i/>
                <w:color w:val="0070C0"/>
                <w:sz w:val="22"/>
                <w:szCs w:val="22"/>
              </w:rPr>
              <w:t xml:space="preserve"> putea fi </w:t>
            </w:r>
            <w:r w:rsidR="002E04E6">
              <w:rPr>
                <w:rFonts w:ascii="Calibri" w:hAnsi="Calibri" w:cs="Calibri"/>
                <w:i/>
                <w:color w:val="0070C0"/>
                <w:sz w:val="22"/>
                <w:szCs w:val="22"/>
              </w:rPr>
              <w:t>precizate și detaliate aspecte cu privire  la măsurile de securitate pe care Contractantul trebuie să le ia în funcție de gradul de pericol fizic cu care Personalul este confruntat</w:t>
            </w:r>
            <w:r w:rsidRPr="00EF5D7A">
              <w:rPr>
                <w:rFonts w:ascii="Calibri" w:hAnsi="Calibri" w:cs="Calibri"/>
                <w:i/>
                <w:color w:val="0070C0"/>
                <w:sz w:val="22"/>
                <w:szCs w:val="22"/>
              </w:rPr>
              <w:t>.]</w:t>
            </w:r>
          </w:p>
          <w:p w14:paraId="75318F55" w14:textId="4ED873AA" w:rsidR="005578F7" w:rsidRPr="00EF5D7A" w:rsidRDefault="005578F7" w:rsidP="00C06221">
            <w:pPr>
              <w:autoSpaceDE w:val="0"/>
              <w:autoSpaceDN w:val="0"/>
              <w:adjustRightInd w:val="0"/>
              <w:rPr>
                <w:rFonts w:ascii="Calibri" w:hAnsi="Calibri" w:cs="Calibri"/>
                <w:b/>
                <w:bCs/>
                <w:i/>
              </w:rPr>
            </w:pPr>
            <w:r w:rsidRPr="00EF5D7A">
              <w:rPr>
                <w:rFonts w:ascii="Calibri" w:hAnsi="Calibri" w:cs="Calibri"/>
                <w:i/>
                <w:highlight w:val="lightGray"/>
              </w:rPr>
              <w:t xml:space="preserve">[ex: Contractantul </w:t>
            </w:r>
            <w:r w:rsidR="00BB3646">
              <w:rPr>
                <w:rFonts w:ascii="Calibri" w:hAnsi="Calibri" w:cs="Calibri"/>
                <w:i/>
                <w:highlight w:val="lightGray"/>
              </w:rPr>
              <w:t>este</w:t>
            </w:r>
            <w:r w:rsidRPr="00EF5D7A">
              <w:rPr>
                <w:rFonts w:ascii="Calibri" w:hAnsi="Calibri" w:cs="Calibri"/>
                <w:i/>
                <w:highlight w:val="lightGray"/>
              </w:rPr>
              <w:t xml:space="preserve"> răspunzător de monitorizarea nivelului de risc fizic la care este supus </w:t>
            </w:r>
            <w:r w:rsidRPr="00EF5D7A">
              <w:rPr>
                <w:rFonts w:ascii="Calibri" w:hAnsi="Calibri" w:cs="Calibri"/>
                <w:i/>
                <w:highlight w:val="lightGray"/>
                <w:shd w:val="clear" w:color="auto" w:fill="FABF8F" w:themeFill="accent6" w:themeFillTint="99"/>
              </w:rPr>
              <w:t>Personalul</w:t>
            </w:r>
            <w:r w:rsidRPr="00EF5D7A">
              <w:rPr>
                <w:rFonts w:ascii="Calibri" w:hAnsi="Calibri" w:cs="Calibri"/>
                <w:i/>
                <w:highlight w:val="lightGray"/>
              </w:rPr>
              <w:t xml:space="preserve"> salariat ori contractat care prestează activități în localitatea Y și de informarea continuă a Achizitorului cu privire la acest aspect. Dacă Achizitorul ori Contractantul au cunoștință de o amenințare iminentă cu un pericol asupra vieții ori sănătății </w:t>
            </w:r>
            <w:r w:rsidRPr="00EF5D7A">
              <w:rPr>
                <w:rFonts w:ascii="Calibri" w:hAnsi="Calibri" w:cs="Calibri"/>
                <w:i/>
                <w:highlight w:val="lightGray"/>
                <w:shd w:val="clear" w:color="auto" w:fill="FABF8F" w:themeFill="accent6" w:themeFillTint="99"/>
              </w:rPr>
              <w:t>Personalului</w:t>
            </w:r>
            <w:r w:rsidRPr="00EF5D7A">
              <w:rPr>
                <w:rFonts w:ascii="Calibri" w:hAnsi="Calibri" w:cs="Calibri"/>
                <w:i/>
                <w:highlight w:val="lightGray"/>
              </w:rPr>
              <w:t xml:space="preserve"> salariat ori contractat, Contractantul poate lua măsuri urgente de punere la adăpost a persoanelor a căror siguranță este amenințată. Dacă astfel de acțiuni au fost întreprinse de către Contractant, ele </w:t>
            </w:r>
            <w:r w:rsidR="00C06221">
              <w:rPr>
                <w:rFonts w:ascii="Calibri" w:hAnsi="Calibri" w:cs="Calibri"/>
                <w:i/>
                <w:highlight w:val="lightGray"/>
              </w:rPr>
              <w:t>sunt</w:t>
            </w:r>
            <w:r w:rsidRPr="00EF5D7A">
              <w:rPr>
                <w:rFonts w:ascii="Calibri" w:hAnsi="Calibri" w:cs="Calibri"/>
                <w:i/>
                <w:highlight w:val="lightGray"/>
              </w:rPr>
              <w:t xml:space="preserve"> comunicate de urgență responsabililor Achizitorului și </w:t>
            </w:r>
            <w:r w:rsidR="00C06221">
              <w:rPr>
                <w:rFonts w:ascii="Calibri" w:hAnsi="Calibri" w:cs="Calibri"/>
                <w:i/>
                <w:highlight w:val="lightGray"/>
              </w:rPr>
              <w:t>pot</w:t>
            </w:r>
            <w:r w:rsidRPr="00EF5D7A">
              <w:rPr>
                <w:rFonts w:ascii="Calibri" w:hAnsi="Calibri" w:cs="Calibri"/>
                <w:i/>
                <w:highlight w:val="lightGray"/>
              </w:rPr>
              <w:t xml:space="preserve"> conduce la suspendarea Contractului.]</w:t>
            </w:r>
          </w:p>
        </w:tc>
      </w:tr>
      <w:tr w:rsidR="004E70BC" w:rsidRPr="00EF5D7A" w14:paraId="71C6B50A" w14:textId="77777777" w:rsidTr="00872D22">
        <w:tc>
          <w:tcPr>
            <w:tcW w:w="1636" w:type="dxa"/>
          </w:tcPr>
          <w:p w14:paraId="04B080CF" w14:textId="2624A622" w:rsidR="004E70BC" w:rsidRPr="00EF5D7A" w:rsidRDefault="004E70BC" w:rsidP="009A6DEE">
            <w:pPr>
              <w:autoSpaceDE w:val="0"/>
              <w:autoSpaceDN w:val="0"/>
              <w:adjustRightInd w:val="0"/>
              <w:rPr>
                <w:rFonts w:ascii="Calibri" w:hAnsi="Calibri" w:cs="Calibri"/>
                <w:b/>
                <w:bCs/>
              </w:rPr>
            </w:pPr>
            <w:r w:rsidRPr="00EF5D7A">
              <w:rPr>
                <w:rFonts w:ascii="Calibri" w:hAnsi="Calibri" w:cs="Calibri"/>
                <w:b/>
                <w:bCs/>
              </w:rPr>
              <w:t>3.2.9.(e)</w:t>
            </w:r>
          </w:p>
        </w:tc>
        <w:tc>
          <w:tcPr>
            <w:tcW w:w="8264" w:type="dxa"/>
            <w:shd w:val="clear" w:color="auto" w:fill="EAF1DD" w:themeFill="accent3" w:themeFillTint="33"/>
          </w:tcPr>
          <w:p w14:paraId="4B1162DB" w14:textId="775236A9" w:rsidR="004E70BC" w:rsidRPr="002E04E6" w:rsidRDefault="004E70BC" w:rsidP="002E04E6">
            <w:pPr>
              <w:pStyle w:val="Default"/>
              <w:shd w:val="clear" w:color="auto" w:fill="EAF1DD" w:themeFill="accent3" w:themeFillTint="33"/>
              <w:rPr>
                <w:rFonts w:ascii="Calibri" w:hAnsi="Calibri" w:cs="Calibri"/>
                <w:i/>
                <w:color w:val="0070C0"/>
                <w:sz w:val="22"/>
                <w:szCs w:val="22"/>
              </w:rPr>
            </w:pPr>
            <w:r w:rsidRPr="00481B91">
              <w:rPr>
                <w:rFonts w:ascii="Calibri" w:hAnsi="Calibri" w:cs="Calibri"/>
                <w:i/>
                <w:color w:val="0070C0"/>
                <w:sz w:val="22"/>
                <w:szCs w:val="22"/>
                <w:shd w:val="clear" w:color="auto" w:fill="EAF1DD" w:themeFill="accent3" w:themeFillTint="33"/>
              </w:rPr>
              <w:t>[</w:t>
            </w:r>
            <w:r w:rsidR="002E04E6" w:rsidRPr="00481B91">
              <w:rPr>
                <w:rFonts w:ascii="Calibri" w:hAnsi="Calibri" w:cs="Calibri"/>
                <w:i/>
                <w:color w:val="0070C0"/>
                <w:sz w:val="22"/>
                <w:szCs w:val="22"/>
                <w:shd w:val="clear" w:color="auto" w:fill="EAF1DD" w:themeFill="accent3" w:themeFillTint="33"/>
              </w:rPr>
              <w:t>Astfel cum se stabilește prin Documentația de Atribuire de către Achizitor, v</w:t>
            </w:r>
            <w:r w:rsidRPr="00481B91">
              <w:rPr>
                <w:rFonts w:ascii="Calibri" w:hAnsi="Calibri" w:cs="Calibri"/>
                <w:i/>
                <w:color w:val="0070C0"/>
                <w:sz w:val="22"/>
                <w:szCs w:val="22"/>
                <w:shd w:val="clear" w:color="auto" w:fill="EAF1DD" w:themeFill="accent3" w:themeFillTint="33"/>
              </w:rPr>
              <w:t xml:space="preserve">or putea fi precizate cu exactitate </w:t>
            </w:r>
            <w:r w:rsidR="00537DAE" w:rsidRPr="00481B91">
              <w:rPr>
                <w:rFonts w:ascii="Calibri" w:hAnsi="Calibri" w:cs="Calibri"/>
                <w:i/>
                <w:color w:val="0070C0"/>
                <w:sz w:val="22"/>
                <w:szCs w:val="22"/>
                <w:shd w:val="clear" w:color="auto" w:fill="EAF1DD" w:themeFill="accent3" w:themeFillTint="33"/>
              </w:rPr>
              <w:t>polițele de asigurare necesare</w:t>
            </w:r>
            <w:r w:rsidR="003C3711" w:rsidRPr="00481B91">
              <w:rPr>
                <w:rFonts w:ascii="Calibri" w:hAnsi="Calibri" w:cs="Calibri"/>
                <w:i/>
                <w:color w:val="0070C0"/>
                <w:sz w:val="22"/>
                <w:szCs w:val="22"/>
                <w:shd w:val="clear" w:color="auto" w:fill="EAF1DD" w:themeFill="accent3" w:themeFillTint="33"/>
              </w:rPr>
              <w:t>.</w:t>
            </w:r>
            <w:r w:rsidRPr="00481B91">
              <w:rPr>
                <w:rFonts w:ascii="Calibri" w:hAnsi="Calibri" w:cs="Calibri"/>
                <w:i/>
                <w:color w:val="0070C0"/>
                <w:sz w:val="22"/>
                <w:szCs w:val="22"/>
                <w:shd w:val="clear" w:color="auto" w:fill="EAF1DD" w:themeFill="accent3" w:themeFillTint="33"/>
              </w:rPr>
              <w:t>]</w:t>
            </w:r>
          </w:p>
          <w:p w14:paraId="07E64CB3" w14:textId="7089D318" w:rsidR="00537DAE" w:rsidRPr="005C6992" w:rsidRDefault="00537DAE" w:rsidP="00537DAE">
            <w:pPr>
              <w:rPr>
                <w:rFonts w:ascii="Calibri" w:eastAsia="Times New Roman" w:hAnsi="Calibri" w:cs="Calibri"/>
                <w:i/>
                <w:highlight w:val="lightGray"/>
                <w:lang w:eastAsia="en-US"/>
              </w:rPr>
            </w:pPr>
            <w:r w:rsidRPr="005C6992">
              <w:rPr>
                <w:rFonts w:ascii="Calibri" w:eastAsia="Times New Roman" w:hAnsi="Calibri" w:cs="Calibri"/>
                <w:i/>
                <w:highlight w:val="lightGray"/>
                <w:lang w:eastAsia="en-US"/>
              </w:rPr>
              <w:t>[ex.: Contractantul achizițion</w:t>
            </w:r>
            <w:r w:rsidR="00BB3646">
              <w:rPr>
                <w:rFonts w:ascii="Calibri" w:eastAsia="Times New Roman" w:hAnsi="Calibri" w:cs="Calibri"/>
                <w:i/>
                <w:highlight w:val="lightGray"/>
                <w:lang w:eastAsia="en-US"/>
              </w:rPr>
              <w:t>e</w:t>
            </w:r>
            <w:r w:rsidRPr="005C6992">
              <w:rPr>
                <w:rFonts w:ascii="Calibri" w:eastAsia="Times New Roman" w:hAnsi="Calibri" w:cs="Calibri"/>
                <w:i/>
                <w:highlight w:val="lightGray"/>
                <w:lang w:eastAsia="en-US"/>
              </w:rPr>
              <w:t>a</w:t>
            </w:r>
            <w:r w:rsidR="00BB3646">
              <w:rPr>
                <w:rFonts w:ascii="Calibri" w:eastAsia="Times New Roman" w:hAnsi="Calibri" w:cs="Calibri"/>
                <w:i/>
                <w:highlight w:val="lightGray"/>
                <w:lang w:eastAsia="en-US"/>
              </w:rPr>
              <w:t>ză</w:t>
            </w:r>
            <w:r w:rsidRPr="005C6992">
              <w:rPr>
                <w:rFonts w:ascii="Calibri" w:eastAsia="Times New Roman" w:hAnsi="Calibri" w:cs="Calibri"/>
                <w:i/>
                <w:highlight w:val="lightGray"/>
                <w:lang w:eastAsia="en-US"/>
              </w:rPr>
              <w:t xml:space="preserve"> și menține o Asigurare de Răspundere Civilă Generală față de terți și Răspundere Profesională ce nu exclude:</w:t>
            </w:r>
          </w:p>
          <w:p w14:paraId="23D7B525" w14:textId="195B4582" w:rsidR="00537DAE" w:rsidRPr="005C6992" w:rsidRDefault="00537DAE" w:rsidP="00537DAE">
            <w:pPr>
              <w:pStyle w:val="ListParagraph"/>
              <w:numPr>
                <w:ilvl w:val="0"/>
                <w:numId w:val="30"/>
              </w:numPr>
              <w:ind w:left="311" w:hanging="311"/>
              <w:rPr>
                <w:rFonts w:ascii="Calibri" w:eastAsia="Times New Roman" w:hAnsi="Calibri" w:cs="Calibri"/>
                <w:i/>
                <w:highlight w:val="lightGray"/>
                <w:lang w:eastAsia="en-US"/>
              </w:rPr>
            </w:pPr>
            <w:r w:rsidRPr="005C6992">
              <w:rPr>
                <w:rFonts w:ascii="Calibri" w:eastAsia="Times New Roman" w:hAnsi="Calibri" w:cs="Calibri"/>
                <w:i/>
                <w:highlight w:val="lightGray"/>
                <w:lang w:eastAsia="en-US"/>
              </w:rPr>
              <w:t>daune materiale și vătămări corporale/deces cauzate sau declanșate de către serviciile profesionale ale Contractantului;</w:t>
            </w:r>
          </w:p>
          <w:p w14:paraId="054988D0" w14:textId="4D781167" w:rsidR="00537DAE" w:rsidRPr="00860C67" w:rsidRDefault="00537DAE" w:rsidP="00537DAE">
            <w:pPr>
              <w:pStyle w:val="ListParagraph"/>
              <w:numPr>
                <w:ilvl w:val="0"/>
                <w:numId w:val="30"/>
              </w:numPr>
              <w:ind w:left="311" w:hanging="311"/>
              <w:rPr>
                <w:rFonts w:ascii="Calibri" w:eastAsia="Times New Roman" w:hAnsi="Calibri" w:cs="Calibri"/>
                <w:i/>
                <w:highlight w:val="lightGray"/>
                <w:lang w:eastAsia="en-US"/>
              </w:rPr>
            </w:pPr>
            <w:r w:rsidRPr="00860C67">
              <w:rPr>
                <w:rFonts w:ascii="Calibri" w:eastAsia="Times New Roman" w:hAnsi="Calibri" w:cs="Calibri"/>
                <w:i/>
                <w:highlight w:val="lightGray"/>
                <w:lang w:eastAsia="en-US"/>
              </w:rPr>
              <w:t xml:space="preserve">costuri asociate cu detectarea erorilor sau corectarea </w:t>
            </w:r>
            <w:r w:rsidR="004C3905" w:rsidRPr="00860C67">
              <w:rPr>
                <w:rFonts w:ascii="Calibri" w:eastAsia="Times New Roman" w:hAnsi="Calibri" w:cs="Calibri"/>
                <w:i/>
                <w:highlight w:val="lightGray"/>
                <w:lang w:eastAsia="en-US"/>
              </w:rPr>
              <w:t>Rezultatelor</w:t>
            </w:r>
            <w:r w:rsidRPr="00860C67">
              <w:rPr>
                <w:rFonts w:ascii="Calibri" w:eastAsia="Times New Roman" w:hAnsi="Calibri" w:cs="Calibri"/>
                <w:i/>
                <w:highlight w:val="lightGray"/>
                <w:lang w:eastAsia="en-US"/>
              </w:rPr>
              <w:t>;</w:t>
            </w:r>
          </w:p>
          <w:p w14:paraId="024A26FF" w14:textId="543133EE" w:rsidR="00537DAE" w:rsidRPr="00EF5D7A" w:rsidRDefault="00D81E28" w:rsidP="000460E3">
            <w:pPr>
              <w:pStyle w:val="ListParagraph"/>
              <w:numPr>
                <w:ilvl w:val="0"/>
                <w:numId w:val="30"/>
              </w:numPr>
              <w:ind w:left="311" w:hanging="311"/>
              <w:rPr>
                <w:rFonts w:ascii="Calibri" w:eastAsia="Times New Roman" w:hAnsi="Calibri" w:cs="Calibri"/>
                <w:i/>
                <w:highlight w:val="lightGray"/>
                <w:lang w:eastAsia="en-US"/>
              </w:rPr>
            </w:pPr>
            <w:r w:rsidRPr="00B1678E">
              <w:rPr>
                <w:rFonts w:ascii="Calibri" w:eastAsia="Times New Roman" w:hAnsi="Calibri" w:cs="Calibri"/>
                <w:i/>
                <w:highlight w:val="lightGray"/>
                <w:lang w:eastAsia="en-US"/>
              </w:rPr>
              <w:t xml:space="preserve">situația în care </w:t>
            </w:r>
            <w:r w:rsidR="00537DAE" w:rsidRPr="00B1678E">
              <w:rPr>
                <w:rFonts w:ascii="Calibri" w:eastAsia="Times New Roman" w:hAnsi="Calibri" w:cs="Calibri"/>
                <w:i/>
                <w:highlight w:val="lightGray"/>
                <w:lang w:eastAsia="en-US"/>
              </w:rPr>
              <w:t>terțe persoane acționează în instanță Achizitorul sau îi solicită acestuia despăgubiri pentru pagube produse din greșeala/neglijența dovedit</w:t>
            </w:r>
            <w:r w:rsidR="00537DAE" w:rsidRPr="003C3711">
              <w:rPr>
                <w:rFonts w:ascii="Calibri" w:eastAsia="Times New Roman" w:hAnsi="Calibri" w:cs="Calibri"/>
                <w:i/>
                <w:highlight w:val="lightGray"/>
                <w:lang w:eastAsia="en-US"/>
              </w:rPr>
              <w:t>ă a Contractantului.]</w:t>
            </w:r>
          </w:p>
        </w:tc>
      </w:tr>
      <w:tr w:rsidR="00537DAE" w:rsidRPr="00EF5D7A" w14:paraId="2DDF33D6" w14:textId="77777777" w:rsidTr="00872D22">
        <w:tc>
          <w:tcPr>
            <w:tcW w:w="1636" w:type="dxa"/>
          </w:tcPr>
          <w:p w14:paraId="3F66C2B5" w14:textId="12CE34D8" w:rsidR="00537DAE" w:rsidRPr="00EF5D7A" w:rsidRDefault="00D81E28" w:rsidP="009A6DEE">
            <w:pPr>
              <w:autoSpaceDE w:val="0"/>
              <w:autoSpaceDN w:val="0"/>
              <w:adjustRightInd w:val="0"/>
              <w:rPr>
                <w:rFonts w:ascii="Calibri" w:hAnsi="Calibri" w:cs="Calibri"/>
                <w:b/>
                <w:bCs/>
              </w:rPr>
            </w:pPr>
            <w:r w:rsidRPr="00EF5D7A">
              <w:rPr>
                <w:rFonts w:ascii="Calibri" w:hAnsi="Calibri" w:cs="Calibri"/>
                <w:b/>
                <w:bCs/>
              </w:rPr>
              <w:t>3.2.9.(f)</w:t>
            </w:r>
          </w:p>
        </w:tc>
        <w:tc>
          <w:tcPr>
            <w:tcW w:w="8264" w:type="dxa"/>
            <w:shd w:val="clear" w:color="auto" w:fill="EAF1DD" w:themeFill="accent3" w:themeFillTint="33"/>
          </w:tcPr>
          <w:p w14:paraId="5186C1D0" w14:textId="3635B2F9" w:rsidR="005C6992" w:rsidRPr="002E04E6" w:rsidRDefault="005C6992" w:rsidP="005C6992">
            <w:pPr>
              <w:pStyle w:val="Default"/>
              <w:shd w:val="clear" w:color="auto" w:fill="EAF1DD" w:themeFill="accent3" w:themeFillTint="33"/>
              <w:rPr>
                <w:rFonts w:ascii="Calibri" w:hAnsi="Calibri" w:cs="Calibri"/>
                <w:i/>
                <w:color w:val="0070C0"/>
                <w:sz w:val="22"/>
                <w:szCs w:val="22"/>
              </w:rPr>
            </w:pPr>
            <w:r w:rsidRPr="00481B91">
              <w:rPr>
                <w:rFonts w:ascii="Calibri" w:hAnsi="Calibri" w:cs="Calibri"/>
                <w:i/>
                <w:color w:val="0070C0"/>
                <w:sz w:val="22"/>
                <w:szCs w:val="22"/>
                <w:shd w:val="clear" w:color="auto" w:fill="EAF1DD" w:themeFill="accent3" w:themeFillTint="33"/>
              </w:rPr>
              <w:t>[Astfel cum se stabilește prin Documentația de Atribuire de către Achizitor, vor putea fi precizate și detaliate aspecte cu privire la termenul în care trebuie prezentate polițele de asigurare precum și la modalitatea de prezentare a acestora.]</w:t>
            </w:r>
          </w:p>
          <w:p w14:paraId="473E62E1" w14:textId="14A5F2BC" w:rsidR="00B44FEE" w:rsidRPr="00EF5D7A" w:rsidRDefault="00210932" w:rsidP="005C6992">
            <w:pPr>
              <w:pStyle w:val="Default"/>
              <w:rPr>
                <w:rFonts w:ascii="Calibri" w:eastAsia="Times New Roman" w:hAnsi="Calibri" w:cs="Calibri"/>
                <w:i/>
                <w:sz w:val="22"/>
                <w:szCs w:val="22"/>
                <w:highlight w:val="lightGray"/>
                <w:lang w:eastAsia="en-US"/>
              </w:rPr>
            </w:pPr>
            <w:r w:rsidRPr="00EF5D7A">
              <w:rPr>
                <w:rFonts w:ascii="Calibri" w:eastAsia="Times New Roman" w:hAnsi="Calibri" w:cs="Calibri"/>
                <w:i/>
                <w:sz w:val="22"/>
                <w:szCs w:val="22"/>
                <w:highlight w:val="lightGray"/>
                <w:lang w:eastAsia="en-US"/>
              </w:rPr>
              <w:t>[</w:t>
            </w:r>
            <w:r w:rsidR="005C6992">
              <w:rPr>
                <w:rFonts w:ascii="Calibri" w:eastAsia="Times New Roman" w:hAnsi="Calibri" w:cs="Calibri"/>
                <w:i/>
                <w:sz w:val="22"/>
                <w:szCs w:val="22"/>
                <w:highlight w:val="lightGray"/>
                <w:lang w:eastAsia="en-US"/>
              </w:rPr>
              <w:t xml:space="preserve">ex.: </w:t>
            </w:r>
            <w:r w:rsidR="009F6DCB" w:rsidRPr="00EF5D7A">
              <w:rPr>
                <w:rFonts w:ascii="Calibri" w:eastAsia="Times New Roman" w:hAnsi="Calibri" w:cs="Calibri"/>
                <w:i/>
                <w:sz w:val="22"/>
                <w:szCs w:val="22"/>
                <w:highlight w:val="lightGray"/>
                <w:lang w:eastAsia="en-US"/>
              </w:rPr>
              <w:t>Contractantul furniz</w:t>
            </w:r>
            <w:r w:rsidR="00BB3646">
              <w:rPr>
                <w:rFonts w:ascii="Calibri" w:eastAsia="Times New Roman" w:hAnsi="Calibri" w:cs="Calibri"/>
                <w:i/>
                <w:sz w:val="22"/>
                <w:szCs w:val="22"/>
                <w:highlight w:val="lightGray"/>
                <w:lang w:eastAsia="en-US"/>
              </w:rPr>
              <w:t xml:space="preserve">ează </w:t>
            </w:r>
            <w:r w:rsidR="009F6DCB" w:rsidRPr="00EF5D7A">
              <w:rPr>
                <w:rFonts w:ascii="Calibri" w:eastAsia="Times New Roman" w:hAnsi="Calibri" w:cs="Calibri"/>
                <w:i/>
                <w:sz w:val="22"/>
                <w:szCs w:val="22"/>
                <w:highlight w:val="lightGray"/>
                <w:lang w:eastAsia="en-US"/>
              </w:rPr>
              <w:t xml:space="preserve">polițele de asigurare în termen de </w:t>
            </w:r>
            <w:r w:rsidR="00A609B4" w:rsidRPr="00EF5D7A">
              <w:rPr>
                <w:rFonts w:ascii="Calibri" w:hAnsi="Calibri" w:cs="Calibri"/>
                <w:i/>
                <w:sz w:val="22"/>
                <w:szCs w:val="22"/>
                <w:highlight w:val="lightGray"/>
              </w:rPr>
              <w:t>[nr. zile]</w:t>
            </w:r>
            <w:r w:rsidR="009F6DCB" w:rsidRPr="00EF5D7A">
              <w:rPr>
                <w:rFonts w:ascii="Calibri" w:eastAsia="Times New Roman" w:hAnsi="Calibri" w:cs="Calibri"/>
                <w:i/>
                <w:sz w:val="22"/>
                <w:szCs w:val="22"/>
                <w:highlight w:val="lightGray"/>
                <w:lang w:eastAsia="en-US"/>
              </w:rPr>
              <w:t xml:space="preserve"> zile de la </w:t>
            </w:r>
            <w:r w:rsidR="009F6DCB" w:rsidRPr="00EF5D7A">
              <w:rPr>
                <w:rFonts w:ascii="Calibri" w:eastAsia="Times New Roman" w:hAnsi="Calibri" w:cs="Calibri"/>
                <w:i/>
                <w:sz w:val="22"/>
                <w:szCs w:val="22"/>
                <w:highlight w:val="lightGray"/>
                <w:lang w:eastAsia="en-US"/>
              </w:rPr>
              <w:lastRenderedPageBreak/>
              <w:t>[introduceți].</w:t>
            </w:r>
          </w:p>
          <w:p w14:paraId="1942AC78" w14:textId="237A25D4" w:rsidR="00537DAE" w:rsidRPr="00EF5D7A" w:rsidRDefault="00E315C7" w:rsidP="00B44FEE">
            <w:pPr>
              <w:pStyle w:val="Default"/>
              <w:rPr>
                <w:rFonts w:ascii="Calibri" w:eastAsia="Times New Roman" w:hAnsi="Calibri" w:cs="Calibri"/>
                <w:b/>
                <w:sz w:val="22"/>
                <w:szCs w:val="22"/>
                <w:lang w:eastAsia="en-US"/>
              </w:rPr>
            </w:pPr>
            <w:r w:rsidRPr="00EF5D7A">
              <w:rPr>
                <w:rFonts w:ascii="Calibri" w:eastAsia="Times New Roman" w:hAnsi="Calibri" w:cs="Calibri"/>
                <w:i/>
                <w:sz w:val="22"/>
                <w:szCs w:val="22"/>
                <w:highlight w:val="lightGray"/>
                <w:lang w:eastAsia="en-US"/>
              </w:rPr>
              <w:t>În cazul în care p</w:t>
            </w:r>
            <w:r w:rsidR="009F6DCB" w:rsidRPr="00EF5D7A">
              <w:rPr>
                <w:rFonts w:ascii="Calibri" w:eastAsia="Times New Roman" w:hAnsi="Calibri" w:cs="Calibri"/>
                <w:i/>
                <w:sz w:val="22"/>
                <w:szCs w:val="22"/>
                <w:highlight w:val="lightGray"/>
                <w:lang w:eastAsia="en-US"/>
              </w:rPr>
              <w:t xml:space="preserve">olițele de asigurare </w:t>
            </w:r>
            <w:r w:rsidRPr="00EF5D7A">
              <w:rPr>
                <w:rFonts w:ascii="Calibri" w:eastAsia="Times New Roman" w:hAnsi="Calibri" w:cs="Calibri"/>
                <w:i/>
                <w:sz w:val="22"/>
                <w:szCs w:val="22"/>
                <w:highlight w:val="lightGray"/>
                <w:lang w:eastAsia="en-US"/>
              </w:rPr>
              <w:t xml:space="preserve">sunt emise într-o altă limbă decât cea a Contractului, acestea </w:t>
            </w:r>
            <w:r w:rsidR="00B44FEE" w:rsidRPr="00EF5D7A">
              <w:rPr>
                <w:rFonts w:ascii="Calibri" w:eastAsia="Times New Roman" w:hAnsi="Calibri" w:cs="Calibri"/>
                <w:i/>
                <w:sz w:val="22"/>
                <w:szCs w:val="22"/>
                <w:highlight w:val="lightGray"/>
                <w:lang w:eastAsia="en-US"/>
              </w:rPr>
              <w:t>trebuie să</w:t>
            </w:r>
            <w:r w:rsidRPr="00EF5D7A">
              <w:rPr>
                <w:rFonts w:ascii="Calibri" w:eastAsia="Times New Roman" w:hAnsi="Calibri" w:cs="Calibri"/>
                <w:i/>
                <w:sz w:val="22"/>
                <w:szCs w:val="22"/>
                <w:highlight w:val="lightGray"/>
                <w:lang w:eastAsia="en-US"/>
              </w:rPr>
              <w:t xml:space="preserve"> </w:t>
            </w:r>
            <w:r w:rsidR="00B44FEE" w:rsidRPr="00EF5D7A">
              <w:rPr>
                <w:rFonts w:ascii="Calibri" w:eastAsia="Times New Roman" w:hAnsi="Calibri" w:cs="Calibri"/>
                <w:i/>
                <w:sz w:val="22"/>
                <w:szCs w:val="22"/>
                <w:highlight w:val="lightGray"/>
                <w:lang w:eastAsia="en-US"/>
              </w:rPr>
              <w:t>fie însoțite de o traducere legalizată.</w:t>
            </w:r>
            <w:r w:rsidR="00210932" w:rsidRPr="00EF5D7A">
              <w:rPr>
                <w:rFonts w:ascii="Calibri" w:eastAsia="Times New Roman" w:hAnsi="Calibri" w:cs="Calibri"/>
                <w:i/>
                <w:sz w:val="22"/>
                <w:szCs w:val="22"/>
                <w:highlight w:val="lightGray"/>
                <w:lang w:eastAsia="en-US"/>
              </w:rPr>
              <w:t>]</w:t>
            </w:r>
          </w:p>
        </w:tc>
      </w:tr>
      <w:tr w:rsidR="00537DAE" w:rsidRPr="00EF5D7A" w14:paraId="4CEE2185" w14:textId="77777777" w:rsidTr="00872D22">
        <w:tc>
          <w:tcPr>
            <w:tcW w:w="1636" w:type="dxa"/>
            <w:shd w:val="clear" w:color="auto" w:fill="FFFFFF" w:themeFill="background1"/>
          </w:tcPr>
          <w:p w14:paraId="6B999D82" w14:textId="73085CDF" w:rsidR="00537DAE" w:rsidRPr="00EF5D7A" w:rsidRDefault="00CF6FA3" w:rsidP="009A6DEE">
            <w:pPr>
              <w:autoSpaceDE w:val="0"/>
              <w:autoSpaceDN w:val="0"/>
              <w:adjustRightInd w:val="0"/>
              <w:rPr>
                <w:rFonts w:ascii="Calibri" w:hAnsi="Calibri" w:cs="Calibri"/>
                <w:b/>
                <w:bCs/>
                <w:i/>
              </w:rPr>
            </w:pPr>
            <w:r w:rsidRPr="00EF5D7A">
              <w:rPr>
                <w:rFonts w:ascii="Calibri" w:hAnsi="Calibri" w:cs="Calibri"/>
                <w:b/>
                <w:bCs/>
              </w:rPr>
              <w:lastRenderedPageBreak/>
              <w:t>3.2.9.(g)</w:t>
            </w:r>
          </w:p>
        </w:tc>
        <w:tc>
          <w:tcPr>
            <w:tcW w:w="8264" w:type="dxa"/>
            <w:shd w:val="clear" w:color="auto" w:fill="EAF1DD" w:themeFill="accent3" w:themeFillTint="33"/>
          </w:tcPr>
          <w:p w14:paraId="6CBDDBB6" w14:textId="7BFCE88A" w:rsidR="005C6992" w:rsidRPr="002E04E6" w:rsidRDefault="005C6992" w:rsidP="005C6992">
            <w:pPr>
              <w:pStyle w:val="Default"/>
              <w:shd w:val="clear" w:color="auto" w:fill="EAF1DD" w:themeFill="accent3" w:themeFillTint="33"/>
              <w:rPr>
                <w:rFonts w:ascii="Calibri" w:hAnsi="Calibri" w:cs="Calibri"/>
                <w:i/>
                <w:color w:val="0070C0"/>
                <w:sz w:val="22"/>
                <w:szCs w:val="22"/>
              </w:rPr>
            </w:pPr>
            <w:r w:rsidRPr="00481B91">
              <w:rPr>
                <w:rFonts w:ascii="Calibri" w:hAnsi="Calibri" w:cs="Calibri"/>
                <w:i/>
                <w:color w:val="0070C0"/>
                <w:sz w:val="22"/>
                <w:szCs w:val="22"/>
                <w:shd w:val="clear" w:color="auto" w:fill="EAF1DD" w:themeFill="accent3" w:themeFillTint="33"/>
              </w:rPr>
              <w:t>[Astfel cum se stabilește prin Documentația de Atribuire de către Achizitor, vor putea fi precizate și detaliate aspecte cu privire la limita și moneda Poliței de asigurare.]</w:t>
            </w:r>
          </w:p>
          <w:p w14:paraId="7F3C71FE" w14:textId="51D62551" w:rsidR="00CF6FA3" w:rsidRPr="00EF5D7A" w:rsidRDefault="00210932" w:rsidP="00BB3646">
            <w:pPr>
              <w:rPr>
                <w:rFonts w:ascii="Calibri" w:eastAsia="Times New Roman" w:hAnsi="Calibri" w:cs="Calibri"/>
                <w:i/>
                <w:lang w:eastAsia="en-US"/>
              </w:rPr>
            </w:pPr>
            <w:r w:rsidRPr="00EF5D7A">
              <w:rPr>
                <w:rFonts w:ascii="Calibri" w:eastAsia="Times New Roman" w:hAnsi="Calibri" w:cs="Calibri"/>
                <w:i/>
                <w:highlight w:val="lightGray"/>
                <w:lang w:eastAsia="en-US"/>
              </w:rPr>
              <w:t xml:space="preserve">[ex.: Polița de asigurare </w:t>
            </w:r>
            <w:r w:rsidR="00BB3646">
              <w:rPr>
                <w:rFonts w:ascii="Calibri" w:eastAsia="Times New Roman" w:hAnsi="Calibri" w:cs="Calibri"/>
                <w:i/>
                <w:highlight w:val="lightGray"/>
                <w:lang w:eastAsia="en-US"/>
              </w:rPr>
              <w:t>trebuie să aibă</w:t>
            </w:r>
            <w:r w:rsidRPr="00EF5D7A">
              <w:rPr>
                <w:rFonts w:ascii="Calibri" w:eastAsia="Times New Roman" w:hAnsi="Calibri" w:cs="Calibri"/>
                <w:i/>
                <w:highlight w:val="lightGray"/>
                <w:lang w:eastAsia="en-US"/>
              </w:rPr>
              <w:t xml:space="preserve"> o limită minimă combinată în valoare de [suma în cifre (suma în litere) moneda] pe eveniment</w:t>
            </w:r>
            <w:r w:rsidR="00AC7B6D">
              <w:rPr>
                <w:rFonts w:ascii="Calibri" w:eastAsia="Times New Roman" w:hAnsi="Calibri" w:cs="Calibri"/>
                <w:i/>
                <w:highlight w:val="lightGray"/>
                <w:lang w:eastAsia="en-US"/>
              </w:rPr>
              <w:t xml:space="preserve"> sau altă modalitatea, astfel cum se stabilește</w:t>
            </w:r>
            <w:r w:rsidRPr="00EF5D7A">
              <w:rPr>
                <w:rFonts w:ascii="Calibri" w:eastAsia="Times New Roman" w:hAnsi="Calibri" w:cs="Calibri"/>
                <w:i/>
                <w:highlight w:val="lightGray"/>
                <w:lang w:eastAsia="en-US"/>
              </w:rPr>
              <w:t>.]</w:t>
            </w:r>
          </w:p>
        </w:tc>
      </w:tr>
      <w:tr w:rsidR="00CF6FA3" w:rsidRPr="00EF5D7A" w14:paraId="38B67DE9" w14:textId="77777777" w:rsidTr="00872D22">
        <w:tc>
          <w:tcPr>
            <w:tcW w:w="1636" w:type="dxa"/>
            <w:shd w:val="clear" w:color="auto" w:fill="FFFFFF" w:themeFill="background1"/>
          </w:tcPr>
          <w:p w14:paraId="70149917" w14:textId="0C12B141" w:rsidR="00CF6FA3" w:rsidRPr="00EF5D7A" w:rsidRDefault="00CF6FA3" w:rsidP="009A6DEE">
            <w:pPr>
              <w:autoSpaceDE w:val="0"/>
              <w:autoSpaceDN w:val="0"/>
              <w:adjustRightInd w:val="0"/>
              <w:rPr>
                <w:rFonts w:ascii="Calibri" w:hAnsi="Calibri" w:cs="Calibri"/>
                <w:b/>
                <w:bCs/>
                <w:i/>
              </w:rPr>
            </w:pPr>
            <w:r w:rsidRPr="00EF5D7A">
              <w:rPr>
                <w:rFonts w:ascii="Calibri" w:hAnsi="Calibri" w:cs="Calibri"/>
                <w:b/>
                <w:bCs/>
              </w:rPr>
              <w:t>3.2.9.(h)</w:t>
            </w:r>
          </w:p>
        </w:tc>
        <w:tc>
          <w:tcPr>
            <w:tcW w:w="8264" w:type="dxa"/>
            <w:shd w:val="clear" w:color="auto" w:fill="EAF1DD" w:themeFill="accent3" w:themeFillTint="33"/>
          </w:tcPr>
          <w:p w14:paraId="6F09D753" w14:textId="3DD13937" w:rsidR="00AC7B6D" w:rsidRPr="002E04E6" w:rsidRDefault="00AC7B6D" w:rsidP="00AC7B6D">
            <w:pPr>
              <w:pStyle w:val="Default"/>
              <w:shd w:val="clear" w:color="auto" w:fill="EAF1DD" w:themeFill="accent3" w:themeFillTint="33"/>
              <w:rPr>
                <w:rFonts w:ascii="Calibri" w:hAnsi="Calibri" w:cs="Calibri"/>
                <w:i/>
                <w:color w:val="0070C0"/>
                <w:sz w:val="22"/>
                <w:szCs w:val="22"/>
              </w:rPr>
            </w:pPr>
            <w:r w:rsidRPr="00481B91">
              <w:rPr>
                <w:rFonts w:ascii="Calibri" w:hAnsi="Calibri" w:cs="Calibri"/>
                <w:i/>
                <w:color w:val="0070C0"/>
                <w:sz w:val="22"/>
                <w:szCs w:val="22"/>
                <w:shd w:val="clear" w:color="auto" w:fill="EAF1DD" w:themeFill="accent3" w:themeFillTint="33"/>
              </w:rPr>
              <w:t>[Astfel cum se stabilește prin Documentația de Atribuire de către Achizitor, vor putea fi precizate și detaliate elementele pe care trebuie să le conțină polița de asigurare.]</w:t>
            </w:r>
          </w:p>
          <w:p w14:paraId="782849B4" w14:textId="1E8CCF38" w:rsidR="00CF6FA3" w:rsidRPr="00EF5D7A" w:rsidRDefault="00897203" w:rsidP="00AC7B6D">
            <w:pPr>
              <w:jc w:val="both"/>
              <w:rPr>
                <w:rFonts w:ascii="Calibri" w:eastAsia="Times New Roman" w:hAnsi="Calibri" w:cs="Calibri"/>
                <w:i/>
                <w:highlight w:val="lightGray"/>
                <w:lang w:eastAsia="en-US"/>
              </w:rPr>
            </w:pPr>
            <w:r w:rsidRPr="00EF5D7A">
              <w:rPr>
                <w:rFonts w:ascii="Calibri" w:eastAsia="Times New Roman" w:hAnsi="Calibri" w:cs="Calibri"/>
                <w:i/>
                <w:highlight w:val="lightGray"/>
                <w:lang w:eastAsia="en-US"/>
              </w:rPr>
              <w:t xml:space="preserve">[ex.: </w:t>
            </w:r>
            <w:r w:rsidR="00CF6FA3" w:rsidRPr="00EF5D7A">
              <w:rPr>
                <w:rFonts w:ascii="Calibri" w:eastAsia="Times New Roman" w:hAnsi="Calibri" w:cs="Calibri"/>
                <w:i/>
                <w:highlight w:val="lightGray"/>
                <w:lang w:eastAsia="en-US"/>
              </w:rPr>
              <w:t xml:space="preserve">Polița de asigurare trebuie să precizeze, în mod explicit, cel puțin </w:t>
            </w:r>
            <w:r w:rsidRPr="00EF5D7A">
              <w:rPr>
                <w:rFonts w:ascii="Calibri" w:eastAsia="Times New Roman" w:hAnsi="Calibri" w:cs="Calibri"/>
                <w:i/>
                <w:highlight w:val="lightGray"/>
                <w:lang w:eastAsia="en-US"/>
              </w:rPr>
              <w:t xml:space="preserve">următoarele </w:t>
            </w:r>
            <w:r w:rsidR="00CF6FA3" w:rsidRPr="00EF5D7A">
              <w:rPr>
                <w:rFonts w:ascii="Calibri" w:eastAsia="Times New Roman" w:hAnsi="Calibri" w:cs="Calibri"/>
                <w:i/>
                <w:highlight w:val="lightGray"/>
                <w:lang w:eastAsia="en-US"/>
              </w:rPr>
              <w:t>elemente</w:t>
            </w:r>
            <w:r w:rsidRPr="00EF5D7A">
              <w:rPr>
                <w:rFonts w:ascii="Calibri" w:eastAsia="Times New Roman" w:hAnsi="Calibri" w:cs="Calibri"/>
                <w:i/>
                <w:highlight w:val="lightGray"/>
                <w:lang w:eastAsia="en-US"/>
              </w:rPr>
              <w:t>:</w:t>
            </w:r>
            <w:r w:rsidR="00CF6FA3" w:rsidRPr="00EF5D7A">
              <w:rPr>
                <w:rFonts w:ascii="Calibri" w:eastAsia="Times New Roman" w:hAnsi="Calibri" w:cs="Calibri"/>
                <w:i/>
                <w:highlight w:val="lightGray"/>
                <w:lang w:eastAsia="en-US"/>
              </w:rPr>
              <w:t xml:space="preserve"> </w:t>
            </w:r>
          </w:p>
          <w:p w14:paraId="2D99A398" w14:textId="0D560BAD" w:rsidR="00897203" w:rsidRPr="00EF5D7A" w:rsidRDefault="00897203" w:rsidP="00897203">
            <w:pPr>
              <w:pStyle w:val="ListParagraph"/>
              <w:numPr>
                <w:ilvl w:val="0"/>
                <w:numId w:val="32"/>
              </w:numPr>
              <w:ind w:left="491" w:hanging="450"/>
              <w:rPr>
                <w:rFonts w:ascii="Calibri" w:eastAsia="Times New Roman" w:hAnsi="Calibri" w:cs="Calibri"/>
                <w:i/>
                <w:highlight w:val="lightGray"/>
                <w:lang w:eastAsia="en-US"/>
              </w:rPr>
            </w:pPr>
            <w:r w:rsidRPr="00EF5D7A">
              <w:rPr>
                <w:rFonts w:ascii="Calibri" w:eastAsia="Times New Roman" w:hAnsi="Calibri" w:cs="Calibri"/>
                <w:i/>
                <w:highlight w:val="lightGray"/>
                <w:lang w:eastAsia="en-US"/>
              </w:rPr>
              <w:t>denumirea Achizitorului și/</w:t>
            </w:r>
            <w:r w:rsidR="00CF6FA3" w:rsidRPr="00EF5D7A">
              <w:rPr>
                <w:rFonts w:ascii="Calibri" w:eastAsia="Times New Roman" w:hAnsi="Calibri" w:cs="Calibri"/>
                <w:i/>
                <w:highlight w:val="lightGray"/>
                <w:lang w:eastAsia="en-US"/>
              </w:rPr>
              <w:t>sau al beneficiarului</w:t>
            </w:r>
            <w:r w:rsidRPr="00EF5D7A">
              <w:rPr>
                <w:rFonts w:ascii="Calibri" w:eastAsia="Times New Roman" w:hAnsi="Calibri" w:cs="Calibri"/>
                <w:i/>
                <w:highlight w:val="lightGray"/>
                <w:lang w:eastAsia="en-US"/>
              </w:rPr>
              <w:t xml:space="preserve"> Serviciului,</w:t>
            </w:r>
          </w:p>
          <w:p w14:paraId="3CA06AF6" w14:textId="19B739A3" w:rsidR="00CF6FA3" w:rsidRPr="00EF5D7A" w:rsidRDefault="00897203" w:rsidP="00897203">
            <w:pPr>
              <w:pStyle w:val="ListParagraph"/>
              <w:numPr>
                <w:ilvl w:val="0"/>
                <w:numId w:val="32"/>
              </w:numPr>
              <w:ind w:left="491" w:hanging="450"/>
              <w:rPr>
                <w:rFonts w:ascii="Calibri" w:eastAsia="Times New Roman" w:hAnsi="Calibri" w:cs="Calibri"/>
                <w:i/>
                <w:highlight w:val="lightGray"/>
                <w:lang w:eastAsia="en-US"/>
              </w:rPr>
            </w:pPr>
            <w:r w:rsidRPr="00EF5D7A">
              <w:rPr>
                <w:rFonts w:ascii="Calibri" w:eastAsia="Times New Roman" w:hAnsi="Calibri" w:cs="Calibri"/>
                <w:i/>
                <w:highlight w:val="lightGray"/>
                <w:lang w:eastAsia="en-US"/>
              </w:rPr>
              <w:t>adresa riscului asigurat, în cazul în care este aplicabil,</w:t>
            </w:r>
          </w:p>
          <w:p w14:paraId="713440D9" w14:textId="6F2EB750" w:rsidR="00CF6FA3" w:rsidRPr="00EF5D7A" w:rsidRDefault="00897203" w:rsidP="00897203">
            <w:pPr>
              <w:pStyle w:val="ListParagraph"/>
              <w:numPr>
                <w:ilvl w:val="0"/>
                <w:numId w:val="32"/>
              </w:numPr>
              <w:ind w:left="491" w:hanging="450"/>
              <w:rPr>
                <w:rFonts w:ascii="Calibri" w:eastAsia="Times New Roman" w:hAnsi="Calibri" w:cs="Calibri"/>
                <w:i/>
                <w:highlight w:val="lightGray"/>
                <w:lang w:eastAsia="en-US"/>
              </w:rPr>
            </w:pPr>
            <w:r w:rsidRPr="00EF5D7A">
              <w:rPr>
                <w:rFonts w:ascii="Calibri" w:eastAsia="Times New Roman" w:hAnsi="Calibri" w:cs="Calibri"/>
                <w:i/>
                <w:highlight w:val="lightGray"/>
                <w:lang w:eastAsia="en-US"/>
              </w:rPr>
              <w:t>activitatea/Contractul asigurat,</w:t>
            </w:r>
          </w:p>
          <w:p w14:paraId="06C827A8" w14:textId="77777777" w:rsidR="00897203" w:rsidRPr="00EF5D7A" w:rsidRDefault="00CF6FA3" w:rsidP="00897203">
            <w:pPr>
              <w:pStyle w:val="ListParagraph"/>
              <w:numPr>
                <w:ilvl w:val="0"/>
                <w:numId w:val="32"/>
              </w:numPr>
              <w:ind w:left="491" w:hanging="450"/>
              <w:rPr>
                <w:rFonts w:ascii="Calibri" w:eastAsia="Times New Roman" w:hAnsi="Calibri" w:cs="Calibri"/>
                <w:i/>
                <w:highlight w:val="lightGray"/>
                <w:lang w:eastAsia="en-US"/>
              </w:rPr>
            </w:pPr>
            <w:r w:rsidRPr="00EF5D7A">
              <w:rPr>
                <w:rFonts w:ascii="Calibri" w:eastAsia="Times New Roman" w:hAnsi="Calibri" w:cs="Calibri"/>
                <w:i/>
                <w:highlight w:val="lightGray"/>
                <w:lang w:eastAsia="en-US"/>
              </w:rPr>
              <w:t>asiguratorii</w:t>
            </w:r>
            <w:r w:rsidR="00897203" w:rsidRPr="00EF5D7A">
              <w:rPr>
                <w:rFonts w:ascii="Calibri" w:eastAsia="Times New Roman" w:hAnsi="Calibri" w:cs="Calibri"/>
                <w:i/>
                <w:highlight w:val="lightGray"/>
                <w:lang w:eastAsia="en-US"/>
              </w:rPr>
              <w:t>,</w:t>
            </w:r>
          </w:p>
          <w:p w14:paraId="6DAAC955" w14:textId="37F09976" w:rsidR="00CF6FA3" w:rsidRPr="00EF5D7A" w:rsidRDefault="00897203" w:rsidP="00897203">
            <w:pPr>
              <w:pStyle w:val="ListParagraph"/>
              <w:numPr>
                <w:ilvl w:val="0"/>
                <w:numId w:val="32"/>
              </w:numPr>
              <w:ind w:left="491" w:hanging="450"/>
              <w:rPr>
                <w:rFonts w:ascii="Calibri" w:eastAsia="Times New Roman" w:hAnsi="Calibri" w:cs="Calibri"/>
                <w:i/>
                <w:highlight w:val="lightGray"/>
                <w:lang w:eastAsia="en-US"/>
              </w:rPr>
            </w:pPr>
            <w:r w:rsidRPr="00EF5D7A">
              <w:rPr>
                <w:rFonts w:ascii="Calibri" w:eastAsia="Times New Roman" w:hAnsi="Calibri" w:cs="Calibri"/>
                <w:i/>
                <w:highlight w:val="lightGray"/>
                <w:lang w:eastAsia="en-US"/>
              </w:rPr>
              <w:t>perioada asigurată,</w:t>
            </w:r>
          </w:p>
          <w:p w14:paraId="4BFAB664" w14:textId="7F013192" w:rsidR="00CF6FA3" w:rsidRPr="00EF5D7A" w:rsidRDefault="00897203" w:rsidP="00897203">
            <w:pPr>
              <w:pStyle w:val="ListParagraph"/>
              <w:numPr>
                <w:ilvl w:val="0"/>
                <w:numId w:val="32"/>
              </w:numPr>
              <w:ind w:left="491" w:hanging="450"/>
              <w:rPr>
                <w:rFonts w:ascii="Calibri" w:eastAsia="Times New Roman" w:hAnsi="Calibri" w:cs="Calibri"/>
                <w:i/>
                <w:highlight w:val="lightGray"/>
                <w:lang w:eastAsia="en-US"/>
              </w:rPr>
            </w:pPr>
            <w:r w:rsidRPr="00EF5D7A">
              <w:rPr>
                <w:rFonts w:ascii="Calibri" w:eastAsia="Times New Roman" w:hAnsi="Calibri" w:cs="Calibri"/>
                <w:i/>
                <w:highlight w:val="lightGray"/>
                <w:lang w:eastAsia="en-US"/>
              </w:rPr>
              <w:t>numă</w:t>
            </w:r>
            <w:r w:rsidR="00CF6FA3" w:rsidRPr="00EF5D7A">
              <w:rPr>
                <w:rFonts w:ascii="Calibri" w:eastAsia="Times New Roman" w:hAnsi="Calibri" w:cs="Calibri"/>
                <w:i/>
                <w:highlight w:val="lightGray"/>
                <w:lang w:eastAsia="en-US"/>
              </w:rPr>
              <w:t>rul de identificare</w:t>
            </w:r>
            <w:r w:rsidRPr="00EF5D7A">
              <w:rPr>
                <w:rFonts w:ascii="Calibri" w:eastAsia="Times New Roman" w:hAnsi="Calibri" w:cs="Calibri"/>
                <w:i/>
                <w:highlight w:val="lightGray"/>
                <w:lang w:eastAsia="en-US"/>
              </w:rPr>
              <w:t xml:space="preserve"> al poliței de asigurare,</w:t>
            </w:r>
          </w:p>
          <w:p w14:paraId="6C34058C" w14:textId="4CABBF98" w:rsidR="00CF6FA3" w:rsidRPr="00EF5D7A" w:rsidRDefault="00CF6FA3" w:rsidP="00897203">
            <w:pPr>
              <w:pStyle w:val="ListParagraph"/>
              <w:numPr>
                <w:ilvl w:val="0"/>
                <w:numId w:val="32"/>
              </w:numPr>
              <w:ind w:left="491" w:hanging="450"/>
              <w:rPr>
                <w:rFonts w:ascii="Calibri" w:eastAsia="Times New Roman" w:hAnsi="Calibri" w:cs="Calibri"/>
                <w:i/>
                <w:highlight w:val="lightGray"/>
                <w:lang w:eastAsia="en-US"/>
              </w:rPr>
            </w:pPr>
            <w:r w:rsidRPr="00EF5D7A">
              <w:rPr>
                <w:rFonts w:ascii="Calibri" w:eastAsia="Times New Roman" w:hAnsi="Calibri" w:cs="Calibri"/>
                <w:i/>
                <w:highlight w:val="lightGray"/>
                <w:lang w:eastAsia="en-US"/>
              </w:rPr>
              <w:t>tipul de asigurare/felul asigurării</w:t>
            </w:r>
            <w:r w:rsidR="00897203" w:rsidRPr="00EF5D7A">
              <w:rPr>
                <w:rFonts w:ascii="Calibri" w:eastAsia="Times New Roman" w:hAnsi="Calibri" w:cs="Calibri"/>
                <w:i/>
                <w:highlight w:val="lightGray"/>
                <w:lang w:eastAsia="en-US"/>
              </w:rPr>
              <w:t>,</w:t>
            </w:r>
          </w:p>
          <w:p w14:paraId="22C5C94B" w14:textId="5ACC8B8B" w:rsidR="00CF6FA3" w:rsidRPr="00EF5D7A" w:rsidRDefault="00CF6FA3" w:rsidP="00897203">
            <w:pPr>
              <w:pStyle w:val="ListParagraph"/>
              <w:numPr>
                <w:ilvl w:val="0"/>
                <w:numId w:val="32"/>
              </w:numPr>
              <w:ind w:left="491" w:hanging="450"/>
              <w:rPr>
                <w:rFonts w:ascii="Calibri" w:eastAsia="Times New Roman" w:hAnsi="Calibri" w:cs="Calibri"/>
                <w:i/>
                <w:highlight w:val="lightGray"/>
                <w:lang w:eastAsia="en-US"/>
              </w:rPr>
            </w:pPr>
            <w:r w:rsidRPr="00EF5D7A">
              <w:rPr>
                <w:rFonts w:ascii="Calibri" w:eastAsia="Times New Roman" w:hAnsi="Calibri" w:cs="Calibri"/>
                <w:i/>
                <w:highlight w:val="lightGray"/>
                <w:lang w:eastAsia="en-US"/>
              </w:rPr>
              <w:t>modul de declarare a daunelor (pe ba</w:t>
            </w:r>
            <w:r w:rsidR="00897203" w:rsidRPr="00EF5D7A">
              <w:rPr>
                <w:rFonts w:ascii="Calibri" w:eastAsia="Times New Roman" w:hAnsi="Calibri" w:cs="Calibri"/>
                <w:i/>
                <w:highlight w:val="lightGray"/>
                <w:lang w:eastAsia="en-US"/>
              </w:rPr>
              <w:t>za datei cererii de despăgubire</w:t>
            </w:r>
            <w:r w:rsidRPr="00EF5D7A">
              <w:rPr>
                <w:rFonts w:ascii="Calibri" w:eastAsia="Times New Roman" w:hAnsi="Calibri" w:cs="Calibri"/>
                <w:i/>
                <w:highlight w:val="lightGray"/>
                <w:lang w:eastAsia="en-US"/>
              </w:rPr>
              <w:t>/</w:t>
            </w:r>
            <w:r w:rsidR="00897203" w:rsidRPr="00EF5D7A">
              <w:rPr>
                <w:rFonts w:ascii="Calibri" w:eastAsia="Times New Roman" w:hAnsi="Calibri" w:cs="Calibri"/>
                <w:i/>
                <w:highlight w:val="lightGray"/>
                <w:lang w:eastAsia="en-US"/>
              </w:rPr>
              <w:t>datei producerii evenimentului),</w:t>
            </w:r>
          </w:p>
          <w:p w14:paraId="5CF82E0B" w14:textId="7B2DCDB5" w:rsidR="00897203" w:rsidRPr="00EF5D7A" w:rsidRDefault="00897203" w:rsidP="00897203">
            <w:pPr>
              <w:pStyle w:val="ListParagraph"/>
              <w:numPr>
                <w:ilvl w:val="0"/>
                <w:numId w:val="32"/>
              </w:numPr>
              <w:ind w:left="491" w:hanging="450"/>
              <w:rPr>
                <w:rFonts w:ascii="Calibri" w:eastAsia="Times New Roman" w:hAnsi="Calibri" w:cs="Calibri"/>
                <w:i/>
                <w:highlight w:val="lightGray"/>
                <w:lang w:eastAsia="en-US"/>
              </w:rPr>
            </w:pPr>
            <w:r w:rsidRPr="00EF5D7A">
              <w:rPr>
                <w:rFonts w:ascii="Calibri" w:eastAsia="Times New Roman" w:hAnsi="Calibri" w:cs="Calibri"/>
                <w:i/>
                <w:highlight w:val="lightGray"/>
                <w:lang w:eastAsia="en-US"/>
              </w:rPr>
              <w:t>limitele, sublimitele,</w:t>
            </w:r>
          </w:p>
          <w:p w14:paraId="4E449528" w14:textId="3295C24D" w:rsidR="00CF6FA3" w:rsidRPr="00EF5D7A" w:rsidRDefault="000D792D" w:rsidP="00897203">
            <w:pPr>
              <w:pStyle w:val="ListParagraph"/>
              <w:numPr>
                <w:ilvl w:val="0"/>
                <w:numId w:val="32"/>
              </w:numPr>
              <w:ind w:left="491" w:hanging="450"/>
              <w:rPr>
                <w:rFonts w:ascii="Calibri" w:eastAsia="Times New Roman" w:hAnsi="Calibri" w:cs="Calibri"/>
                <w:i/>
                <w:highlight w:val="lightGray"/>
                <w:lang w:eastAsia="en-US"/>
              </w:rPr>
            </w:pPr>
            <w:r w:rsidRPr="00EF5D7A">
              <w:rPr>
                <w:rFonts w:ascii="Calibri" w:eastAsia="Times New Roman" w:hAnsi="Calibri" w:cs="Calibri"/>
                <w:i/>
                <w:highlight w:val="lightGray"/>
                <w:lang w:eastAsia="en-US"/>
              </w:rPr>
              <w:t>asigurații</w:t>
            </w:r>
            <w:r w:rsidR="00EF5D7A">
              <w:rPr>
                <w:rFonts w:ascii="Calibri" w:eastAsia="Times New Roman" w:hAnsi="Calibri" w:cs="Calibri"/>
                <w:i/>
                <w:highlight w:val="lightGray"/>
                <w:lang w:eastAsia="en-US"/>
              </w:rPr>
              <w:t>, co</w:t>
            </w:r>
            <w:r w:rsidR="00CF6FA3" w:rsidRPr="00EF5D7A">
              <w:rPr>
                <w:rFonts w:ascii="Calibri" w:eastAsia="Times New Roman" w:hAnsi="Calibri" w:cs="Calibri"/>
                <w:i/>
                <w:highlight w:val="lightGray"/>
                <w:lang w:eastAsia="en-US"/>
              </w:rPr>
              <w:t>asig</w:t>
            </w:r>
            <w:r w:rsidR="00897203" w:rsidRPr="00EF5D7A">
              <w:rPr>
                <w:rFonts w:ascii="Calibri" w:eastAsia="Times New Roman" w:hAnsi="Calibri" w:cs="Calibri"/>
                <w:i/>
                <w:highlight w:val="lightGray"/>
                <w:lang w:eastAsia="en-US"/>
              </w:rPr>
              <w:t xml:space="preserve">uraţii sau </w:t>
            </w:r>
            <w:r w:rsidRPr="00EF5D7A">
              <w:rPr>
                <w:rFonts w:ascii="Calibri" w:eastAsia="Times New Roman" w:hAnsi="Calibri" w:cs="Calibri"/>
                <w:i/>
                <w:highlight w:val="lightGray"/>
                <w:lang w:eastAsia="en-US"/>
              </w:rPr>
              <w:t>părțile</w:t>
            </w:r>
            <w:r w:rsidR="00897203" w:rsidRPr="00EF5D7A">
              <w:rPr>
                <w:rFonts w:ascii="Calibri" w:eastAsia="Times New Roman" w:hAnsi="Calibri" w:cs="Calibri"/>
                <w:i/>
                <w:highlight w:val="lightGray"/>
                <w:lang w:eastAsia="en-US"/>
              </w:rPr>
              <w:t xml:space="preserve"> asigurate suplimentar (toți Subcontractanț</w:t>
            </w:r>
            <w:r w:rsidR="00CF6FA3" w:rsidRPr="00EF5D7A">
              <w:rPr>
                <w:rFonts w:ascii="Calibri" w:eastAsia="Times New Roman" w:hAnsi="Calibri" w:cs="Calibri"/>
                <w:i/>
                <w:highlight w:val="lightGray"/>
                <w:lang w:eastAsia="en-US"/>
              </w:rPr>
              <w:t>ii Contractantului)</w:t>
            </w:r>
            <w:r w:rsidR="00897203" w:rsidRPr="00EF5D7A">
              <w:rPr>
                <w:rFonts w:ascii="Calibri" w:eastAsia="Times New Roman" w:hAnsi="Calibri" w:cs="Calibri"/>
                <w:i/>
                <w:highlight w:val="lightGray"/>
                <w:lang w:eastAsia="en-US"/>
              </w:rPr>
              <w:t>,</w:t>
            </w:r>
          </w:p>
          <w:p w14:paraId="6141E9E2" w14:textId="4C1CDA2E" w:rsidR="00897203" w:rsidRPr="00EF5D7A" w:rsidRDefault="00897203" w:rsidP="00897203">
            <w:pPr>
              <w:ind w:left="41"/>
              <w:rPr>
                <w:rFonts w:ascii="Calibri" w:eastAsia="Times New Roman" w:hAnsi="Calibri" w:cs="Calibri"/>
                <w:lang w:eastAsia="en-US"/>
              </w:rPr>
            </w:pPr>
            <w:r w:rsidRPr="00EF5D7A">
              <w:rPr>
                <w:rFonts w:ascii="Calibri" w:eastAsia="Times New Roman" w:hAnsi="Calibri" w:cs="Calibri"/>
                <w:i/>
                <w:highlight w:val="lightGray"/>
                <w:lang w:eastAsia="en-US"/>
              </w:rPr>
              <w:t>precum și orice alte elemente necesare față de obiectul Contractului, astfel cum consider</w:t>
            </w:r>
            <w:r w:rsidR="00222DD7" w:rsidRPr="00EF5D7A">
              <w:rPr>
                <w:rFonts w:ascii="Calibri" w:eastAsia="Times New Roman" w:hAnsi="Calibri" w:cs="Calibri"/>
                <w:i/>
                <w:highlight w:val="lightGray"/>
                <w:lang w:eastAsia="en-US"/>
              </w:rPr>
              <w:t>ă</w:t>
            </w:r>
            <w:r w:rsidRPr="00EF5D7A">
              <w:rPr>
                <w:rFonts w:ascii="Calibri" w:eastAsia="Times New Roman" w:hAnsi="Calibri" w:cs="Calibri"/>
                <w:i/>
                <w:highlight w:val="lightGray"/>
                <w:lang w:eastAsia="en-US"/>
              </w:rPr>
              <w:t xml:space="preserve"> Achizitorul, după caz.]</w:t>
            </w:r>
          </w:p>
        </w:tc>
      </w:tr>
      <w:tr w:rsidR="005578F7" w:rsidRPr="00EF5D7A" w14:paraId="2F45B201" w14:textId="77777777" w:rsidTr="00872D22">
        <w:tc>
          <w:tcPr>
            <w:tcW w:w="1636" w:type="dxa"/>
            <w:shd w:val="clear" w:color="auto" w:fill="DAEEF3" w:themeFill="accent5" w:themeFillTint="33"/>
          </w:tcPr>
          <w:p w14:paraId="11BA3E61" w14:textId="381B07E8" w:rsidR="005578F7" w:rsidRPr="00EF5D7A" w:rsidRDefault="005578F7" w:rsidP="009A6DEE">
            <w:pPr>
              <w:autoSpaceDE w:val="0"/>
              <w:autoSpaceDN w:val="0"/>
              <w:adjustRightInd w:val="0"/>
              <w:rPr>
                <w:rFonts w:ascii="Calibri" w:hAnsi="Calibri" w:cs="Calibri"/>
                <w:b/>
                <w:bCs/>
                <w:i/>
              </w:rPr>
            </w:pPr>
            <w:r w:rsidRPr="00EF5D7A">
              <w:rPr>
                <w:rFonts w:ascii="Calibri" w:hAnsi="Calibri" w:cs="Calibri"/>
                <w:b/>
                <w:bCs/>
                <w:i/>
              </w:rPr>
              <w:t>3.2.10.</w:t>
            </w:r>
          </w:p>
        </w:tc>
        <w:tc>
          <w:tcPr>
            <w:tcW w:w="8264" w:type="dxa"/>
            <w:shd w:val="clear" w:color="auto" w:fill="DAEEF3" w:themeFill="accent5" w:themeFillTint="33"/>
          </w:tcPr>
          <w:p w14:paraId="30F7D8D2" w14:textId="77777777" w:rsidR="005578F7" w:rsidRPr="00EF5D7A" w:rsidRDefault="005578F7" w:rsidP="005578F7">
            <w:pPr>
              <w:rPr>
                <w:rFonts w:ascii="Calibri" w:hAnsi="Calibri" w:cs="Calibri"/>
                <w:b/>
                <w:i/>
              </w:rPr>
            </w:pPr>
            <w:r w:rsidRPr="00EF5D7A">
              <w:rPr>
                <w:rFonts w:ascii="Calibri" w:hAnsi="Calibri" w:cs="Calibri"/>
                <w:b/>
                <w:i/>
              </w:rPr>
              <w:t>Drepturi de proprietate intelectuală</w:t>
            </w:r>
          </w:p>
        </w:tc>
      </w:tr>
      <w:tr w:rsidR="005578F7" w:rsidRPr="00EF5D7A" w14:paraId="143629AF" w14:textId="77777777" w:rsidTr="00872D22">
        <w:tc>
          <w:tcPr>
            <w:tcW w:w="1636" w:type="dxa"/>
          </w:tcPr>
          <w:p w14:paraId="1FCA8F4E" w14:textId="7AFE8372"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3.2.10.(a)</w:t>
            </w:r>
          </w:p>
        </w:tc>
        <w:tc>
          <w:tcPr>
            <w:tcW w:w="8264" w:type="dxa"/>
            <w:shd w:val="clear" w:color="auto" w:fill="EAF1DD" w:themeFill="accent3" w:themeFillTint="33"/>
          </w:tcPr>
          <w:p w14:paraId="38E86CFE" w14:textId="4342B3B4" w:rsidR="005578F7" w:rsidRPr="00EF5D7A" w:rsidRDefault="005578F7" w:rsidP="005578F7">
            <w:pPr>
              <w:autoSpaceDE w:val="0"/>
              <w:autoSpaceDN w:val="0"/>
              <w:adjustRightInd w:val="0"/>
              <w:rPr>
                <w:rFonts w:ascii="Calibri" w:hAnsi="Calibri" w:cs="Calibri"/>
                <w:color w:val="0070C0"/>
              </w:rPr>
            </w:pPr>
            <w:r w:rsidRPr="00EF5D7A">
              <w:rPr>
                <w:rFonts w:ascii="Calibri" w:hAnsi="Calibri" w:cs="Calibri"/>
                <w:i/>
                <w:color w:val="0070C0"/>
              </w:rPr>
              <w:t>[</w:t>
            </w:r>
            <w:r w:rsidR="00AC7B6D" w:rsidRPr="002E04E6">
              <w:rPr>
                <w:rFonts w:ascii="Calibri" w:hAnsi="Calibri" w:cs="Calibri"/>
                <w:i/>
                <w:color w:val="0070C0"/>
              </w:rPr>
              <w:t xml:space="preserve">Astfel cum se stabilește prin Documentația de Atribuire de către Achizitor, </w:t>
            </w:r>
            <w:r w:rsidR="00AC7B6D">
              <w:rPr>
                <w:rFonts w:ascii="Calibri" w:hAnsi="Calibri" w:cs="Calibri"/>
                <w:i/>
                <w:color w:val="0070C0"/>
              </w:rPr>
              <w:t>v</w:t>
            </w:r>
            <w:r w:rsidR="00AC7B6D" w:rsidRPr="00EF5D7A">
              <w:rPr>
                <w:rFonts w:ascii="Calibri" w:hAnsi="Calibri" w:cs="Calibri"/>
                <w:i/>
                <w:color w:val="0070C0"/>
              </w:rPr>
              <w:t xml:space="preserve">or </w:t>
            </w:r>
            <w:r w:rsidRPr="00EF5D7A">
              <w:rPr>
                <w:rFonts w:ascii="Calibri" w:hAnsi="Calibri" w:cs="Calibri"/>
                <w:i/>
                <w:color w:val="0070C0"/>
              </w:rPr>
              <w:t xml:space="preserve">putea fi enumerate </w:t>
            </w:r>
            <w:r w:rsidR="00A02E18" w:rsidRPr="00EF5D7A">
              <w:rPr>
                <w:rFonts w:ascii="Calibri" w:hAnsi="Calibri" w:cs="Calibri"/>
                <w:i/>
                <w:color w:val="0070C0"/>
              </w:rPr>
              <w:t>Rezultate</w:t>
            </w:r>
            <w:r w:rsidR="00426599" w:rsidRPr="00EF5D7A">
              <w:rPr>
                <w:rFonts w:ascii="Calibri" w:hAnsi="Calibri" w:cs="Calibri"/>
                <w:i/>
                <w:color w:val="0070C0"/>
              </w:rPr>
              <w:t xml:space="preserve"> </w:t>
            </w:r>
            <w:r w:rsidRPr="00EF5D7A">
              <w:rPr>
                <w:rFonts w:ascii="Calibri" w:hAnsi="Calibri" w:cs="Calibri"/>
                <w:i/>
                <w:color w:val="0070C0"/>
              </w:rPr>
              <w:t>elaborate şi/sau prelucrate în cadrul Contractului care devin proprietatea exclusivă a Achizitorului sau se pot constitui ca anexă.]</w:t>
            </w:r>
          </w:p>
          <w:p w14:paraId="47AA14F4" w14:textId="1D62DBC4" w:rsidR="005578F7" w:rsidRPr="00EF5D7A" w:rsidRDefault="00A02E18" w:rsidP="005578F7">
            <w:pPr>
              <w:autoSpaceDE w:val="0"/>
              <w:autoSpaceDN w:val="0"/>
              <w:adjustRightInd w:val="0"/>
              <w:rPr>
                <w:rFonts w:ascii="Calibri" w:hAnsi="Calibri" w:cs="Calibri"/>
                <w:b/>
              </w:rPr>
            </w:pPr>
            <w:r w:rsidRPr="00EF5D7A">
              <w:rPr>
                <w:rFonts w:ascii="Calibri" w:hAnsi="Calibri" w:cs="Calibri"/>
                <w:b/>
                <w:i/>
              </w:rPr>
              <w:t>Rezultatele</w:t>
            </w:r>
            <w:r w:rsidR="00A37533" w:rsidRPr="00EF5D7A">
              <w:rPr>
                <w:rFonts w:ascii="Calibri" w:hAnsi="Calibri" w:cs="Calibri"/>
                <w:b/>
              </w:rPr>
              <w:t xml:space="preserve"> </w:t>
            </w:r>
            <w:r w:rsidR="005578F7" w:rsidRPr="00EF5D7A">
              <w:rPr>
                <w:rFonts w:ascii="Calibri" w:hAnsi="Calibri" w:cs="Calibri"/>
                <w:b/>
              </w:rPr>
              <w:t xml:space="preserve">elaborate și/sau prelucrate în cadrul prezentului </w:t>
            </w:r>
            <w:r w:rsidR="005578F7" w:rsidRPr="00EF5D7A">
              <w:rPr>
                <w:rFonts w:ascii="Calibri" w:hAnsi="Calibri" w:cs="Calibri"/>
                <w:b/>
                <w:i/>
              </w:rPr>
              <w:t>Contract</w:t>
            </w:r>
            <w:r w:rsidR="005578F7" w:rsidRPr="00EF5D7A">
              <w:rPr>
                <w:rFonts w:ascii="Calibri" w:hAnsi="Calibri" w:cs="Calibri"/>
                <w:b/>
              </w:rPr>
              <w:t xml:space="preserve"> și care devin proprietatea exclusivă a </w:t>
            </w:r>
            <w:r w:rsidR="005578F7" w:rsidRPr="00EF5D7A">
              <w:rPr>
                <w:rFonts w:ascii="Calibri" w:hAnsi="Calibri" w:cs="Calibri"/>
                <w:b/>
                <w:i/>
              </w:rPr>
              <w:t>Achizitorului</w:t>
            </w:r>
            <w:r w:rsidR="005578F7" w:rsidRPr="00EF5D7A">
              <w:rPr>
                <w:rFonts w:ascii="Calibri" w:hAnsi="Calibri" w:cs="Calibri"/>
                <w:b/>
              </w:rPr>
              <w:t xml:space="preserve"> sunt:</w:t>
            </w:r>
          </w:p>
          <w:p w14:paraId="45731FD4" w14:textId="77777777" w:rsidR="005578F7" w:rsidRDefault="005578F7" w:rsidP="0086136A">
            <w:pPr>
              <w:autoSpaceDE w:val="0"/>
              <w:autoSpaceDN w:val="0"/>
              <w:adjustRightInd w:val="0"/>
              <w:rPr>
                <w:rFonts w:ascii="Calibri" w:hAnsi="Calibri" w:cs="Calibri"/>
                <w:i/>
              </w:rPr>
            </w:pPr>
            <w:r w:rsidRPr="00EF5D7A">
              <w:rPr>
                <w:rFonts w:ascii="Calibri" w:hAnsi="Calibri" w:cs="Calibri"/>
                <w:i/>
                <w:highlight w:val="lightGray"/>
              </w:rPr>
              <w:t>[</w:t>
            </w:r>
            <w:r w:rsidR="005F6AC6">
              <w:rPr>
                <w:rFonts w:ascii="Calibri" w:hAnsi="Calibri" w:cs="Calibri"/>
                <w:i/>
                <w:highlight w:val="lightGray"/>
              </w:rPr>
              <w:t xml:space="preserve">ex: </w:t>
            </w:r>
            <w:r w:rsidR="0086136A" w:rsidRPr="00EF5D7A">
              <w:rPr>
                <w:rFonts w:ascii="Calibri" w:hAnsi="Calibri" w:cs="Calibri"/>
                <w:i/>
                <w:highlight w:val="lightGray"/>
              </w:rPr>
              <w:t xml:space="preserve">Lista </w:t>
            </w:r>
            <w:r w:rsidR="00A02E18" w:rsidRPr="00EF5D7A">
              <w:rPr>
                <w:rFonts w:ascii="Calibri" w:hAnsi="Calibri" w:cs="Calibri"/>
                <w:i/>
                <w:highlight w:val="lightGray"/>
              </w:rPr>
              <w:t>Rezultate</w:t>
            </w:r>
            <w:r w:rsidR="0086136A" w:rsidRPr="00EF5D7A">
              <w:rPr>
                <w:rFonts w:ascii="Calibri" w:hAnsi="Calibri" w:cs="Calibri"/>
                <w:i/>
                <w:highlight w:val="lightGray"/>
              </w:rPr>
              <w:t>lor</w:t>
            </w:r>
            <w:r w:rsidR="00426599" w:rsidRPr="00EF5D7A">
              <w:rPr>
                <w:rFonts w:ascii="Calibri" w:hAnsi="Calibri" w:cs="Calibri"/>
                <w:i/>
                <w:highlight w:val="lightGray"/>
              </w:rPr>
              <w:t xml:space="preserve"> </w:t>
            </w:r>
            <w:r w:rsidR="00A02E18" w:rsidRPr="00EF5D7A">
              <w:rPr>
                <w:rFonts w:ascii="Calibri" w:hAnsi="Calibri" w:cs="Calibri"/>
                <w:i/>
                <w:highlight w:val="lightGray"/>
              </w:rPr>
              <w:t>realizate de Contractant</w:t>
            </w:r>
            <w:r w:rsidRPr="00EF5D7A">
              <w:rPr>
                <w:rFonts w:ascii="Calibri" w:hAnsi="Calibri" w:cs="Calibri"/>
                <w:i/>
                <w:highlight w:val="lightGray"/>
              </w:rPr>
              <w:t xml:space="preserve"> sau Anexa nr. [nr. anexă], care face parte integrantă din Contract.]</w:t>
            </w:r>
          </w:p>
          <w:p w14:paraId="62F2B5D2" w14:textId="16A3089A" w:rsidR="005F6AC6" w:rsidRPr="00EF5D7A" w:rsidRDefault="005F6AC6" w:rsidP="00BB3646">
            <w:pPr>
              <w:autoSpaceDE w:val="0"/>
              <w:autoSpaceDN w:val="0"/>
              <w:adjustRightInd w:val="0"/>
              <w:rPr>
                <w:rFonts w:ascii="Calibri" w:hAnsi="Calibri" w:cs="Calibri"/>
                <w:i/>
              </w:rPr>
            </w:pPr>
            <w:r w:rsidRPr="005F6AC6">
              <w:rPr>
                <w:rFonts w:ascii="Calibri" w:hAnsi="Calibri" w:cs="Calibri"/>
                <w:i/>
                <w:highlight w:val="lightGray"/>
                <w:shd w:val="clear" w:color="auto" w:fill="BFBFBF" w:themeFill="background1" w:themeFillShade="BF"/>
              </w:rPr>
              <w:t xml:space="preserve">[ex: </w:t>
            </w:r>
            <w:r w:rsidRPr="00175381">
              <w:rPr>
                <w:rFonts w:ascii="Calibri" w:hAnsi="Calibri" w:cs="Calibri"/>
                <w:i/>
                <w:shd w:val="clear" w:color="auto" w:fill="BFBFBF" w:themeFill="background1" w:themeFillShade="BF"/>
              </w:rPr>
              <w:t xml:space="preserve">În relația dintre Părţi, Contractantul </w:t>
            </w:r>
            <w:r w:rsidRPr="005F6AC6">
              <w:rPr>
                <w:rFonts w:ascii="Calibri" w:hAnsi="Calibri" w:cs="Calibri"/>
                <w:i/>
                <w:shd w:val="clear" w:color="auto" w:fill="BFBFBF" w:themeFill="background1" w:themeFillShade="BF"/>
              </w:rPr>
              <w:t>își</w:t>
            </w:r>
            <w:r w:rsidRPr="00175381">
              <w:rPr>
                <w:rFonts w:ascii="Calibri" w:hAnsi="Calibri" w:cs="Calibri"/>
                <w:i/>
                <w:shd w:val="clear" w:color="auto" w:fill="BFBFBF" w:themeFill="background1" w:themeFillShade="BF"/>
              </w:rPr>
              <w:t xml:space="preserve"> </w:t>
            </w:r>
            <w:r w:rsidR="00BB3646">
              <w:rPr>
                <w:rFonts w:ascii="Calibri" w:hAnsi="Calibri" w:cs="Calibri"/>
                <w:i/>
                <w:shd w:val="clear" w:color="auto" w:fill="BFBFBF" w:themeFill="background1" w:themeFillShade="BF"/>
              </w:rPr>
              <w:t>poate</w:t>
            </w:r>
            <w:r w:rsidRPr="00175381">
              <w:rPr>
                <w:rFonts w:ascii="Calibri" w:hAnsi="Calibri" w:cs="Calibri"/>
                <w:i/>
                <w:shd w:val="clear" w:color="auto" w:fill="BFBFBF" w:themeFill="background1" w:themeFillShade="BF"/>
              </w:rPr>
              <w:t xml:space="preserve"> păstra dreptul de autor şi alte drepturi de prop</w:t>
            </w:r>
            <w:r w:rsidRPr="005F6AC6">
              <w:rPr>
                <w:rFonts w:ascii="Calibri" w:hAnsi="Calibri" w:cs="Calibri"/>
                <w:i/>
                <w:shd w:val="clear" w:color="auto" w:fill="BFBFBF" w:themeFill="background1" w:themeFillShade="BF"/>
              </w:rPr>
              <w:t>rietate intelectuală/industrială</w:t>
            </w:r>
            <w:r w:rsidRPr="00175381">
              <w:rPr>
                <w:rFonts w:ascii="Calibri" w:hAnsi="Calibri" w:cs="Calibri"/>
                <w:i/>
                <w:shd w:val="clear" w:color="auto" w:fill="BFBFBF" w:themeFill="background1" w:themeFillShade="BF"/>
              </w:rPr>
              <w:t xml:space="preserve"> asupra </w:t>
            </w:r>
            <w:r w:rsidR="00175381">
              <w:rPr>
                <w:rFonts w:ascii="Calibri" w:hAnsi="Calibri" w:cs="Calibri"/>
                <w:i/>
                <w:shd w:val="clear" w:color="auto" w:fill="BFBFBF" w:themeFill="background1" w:themeFillShade="BF"/>
              </w:rPr>
              <w:t>Rezultatului/Rezultatelor</w:t>
            </w:r>
            <w:r w:rsidRPr="00175381">
              <w:rPr>
                <w:rFonts w:ascii="Calibri" w:hAnsi="Calibri" w:cs="Calibri"/>
                <w:i/>
                <w:shd w:val="clear" w:color="auto" w:fill="BFBFBF" w:themeFill="background1" w:themeFillShade="BF"/>
              </w:rPr>
              <w:t xml:space="preserve"> până la aproba</w:t>
            </w:r>
            <w:r w:rsidR="00175381" w:rsidRPr="00175381">
              <w:rPr>
                <w:rFonts w:ascii="Calibri" w:hAnsi="Calibri" w:cs="Calibri"/>
                <w:i/>
                <w:shd w:val="clear" w:color="auto" w:fill="BFBFBF" w:themeFill="background1" w:themeFillShade="BF"/>
              </w:rPr>
              <w:t>rea lor de către Achizitor, dată</w:t>
            </w:r>
            <w:r w:rsidRPr="00175381">
              <w:rPr>
                <w:rFonts w:ascii="Calibri" w:hAnsi="Calibri" w:cs="Calibri"/>
                <w:i/>
                <w:shd w:val="clear" w:color="auto" w:fill="BFBFBF" w:themeFill="background1" w:themeFillShade="BF"/>
              </w:rPr>
              <w:t xml:space="preserve"> la care devin proprietatea </w:t>
            </w:r>
            <w:r w:rsidR="00175381">
              <w:rPr>
                <w:rFonts w:ascii="Calibri" w:hAnsi="Calibri" w:cs="Calibri"/>
                <w:i/>
                <w:shd w:val="clear" w:color="auto" w:fill="BFBFBF" w:themeFill="background1" w:themeFillShade="BF"/>
              </w:rPr>
              <w:t>Achizitorului</w:t>
            </w:r>
            <w:r w:rsidRPr="005F6AC6">
              <w:rPr>
                <w:rFonts w:ascii="Calibri" w:hAnsi="Calibri" w:cs="Calibri"/>
                <w:i/>
                <w:highlight w:val="lightGray"/>
                <w:shd w:val="clear" w:color="auto" w:fill="BFBFBF" w:themeFill="background1" w:themeFillShade="BF"/>
              </w:rPr>
              <w:t>.]</w:t>
            </w:r>
          </w:p>
        </w:tc>
      </w:tr>
      <w:tr w:rsidR="0086136A" w:rsidRPr="00EF5D7A" w14:paraId="269D9FAF" w14:textId="77777777" w:rsidTr="00872D22">
        <w:tc>
          <w:tcPr>
            <w:tcW w:w="1636" w:type="dxa"/>
          </w:tcPr>
          <w:p w14:paraId="2202F3A2" w14:textId="7C1A8030" w:rsidR="0086136A" w:rsidRPr="00EF5D7A" w:rsidRDefault="0086136A" w:rsidP="009A6DEE">
            <w:pPr>
              <w:autoSpaceDE w:val="0"/>
              <w:autoSpaceDN w:val="0"/>
              <w:adjustRightInd w:val="0"/>
              <w:rPr>
                <w:rFonts w:ascii="Calibri" w:hAnsi="Calibri" w:cs="Calibri"/>
                <w:b/>
                <w:bCs/>
              </w:rPr>
            </w:pPr>
            <w:r w:rsidRPr="00EF5D7A">
              <w:rPr>
                <w:rFonts w:ascii="Calibri" w:hAnsi="Calibri" w:cs="Calibri"/>
                <w:b/>
                <w:bCs/>
              </w:rPr>
              <w:t>3.2.10.(b)</w:t>
            </w:r>
          </w:p>
        </w:tc>
        <w:tc>
          <w:tcPr>
            <w:tcW w:w="8264" w:type="dxa"/>
            <w:shd w:val="clear" w:color="auto" w:fill="EAF1DD" w:themeFill="accent3" w:themeFillTint="33"/>
          </w:tcPr>
          <w:p w14:paraId="6649570E" w14:textId="604B6750" w:rsidR="0086136A" w:rsidRPr="00EF5D7A" w:rsidRDefault="0086136A" w:rsidP="00AC7B6D">
            <w:pPr>
              <w:rPr>
                <w:rFonts w:ascii="Calibri" w:hAnsi="Calibri" w:cs="Calibri"/>
                <w:b/>
                <w:color w:val="0070C0"/>
              </w:rPr>
            </w:pPr>
            <w:r w:rsidRPr="00EF5D7A">
              <w:rPr>
                <w:rFonts w:ascii="Calibri" w:hAnsi="Calibri" w:cs="Calibri"/>
                <w:i/>
                <w:color w:val="0070C0"/>
              </w:rPr>
              <w:t>[</w:t>
            </w:r>
            <w:r w:rsidR="00AC7B6D" w:rsidRPr="002E04E6">
              <w:rPr>
                <w:rFonts w:ascii="Calibri" w:hAnsi="Calibri" w:cs="Calibri"/>
                <w:i/>
                <w:color w:val="0070C0"/>
              </w:rPr>
              <w:t xml:space="preserve">Astfel cum se stabilește prin Documentația de Atribuire de către Achizitor, </w:t>
            </w:r>
            <w:r w:rsidR="00AC7B6D">
              <w:rPr>
                <w:rFonts w:ascii="Calibri" w:hAnsi="Calibri" w:cs="Calibri"/>
                <w:i/>
                <w:color w:val="0070C0"/>
              </w:rPr>
              <w:t>v</w:t>
            </w:r>
            <w:r w:rsidR="00AC7B6D" w:rsidRPr="00EF5D7A">
              <w:rPr>
                <w:rFonts w:ascii="Calibri" w:hAnsi="Calibri" w:cs="Calibri"/>
                <w:i/>
                <w:color w:val="0070C0"/>
              </w:rPr>
              <w:t xml:space="preserve">or </w:t>
            </w:r>
            <w:r w:rsidRPr="00EF5D7A">
              <w:rPr>
                <w:rFonts w:ascii="Calibri" w:hAnsi="Calibri" w:cs="Calibri"/>
                <w:i/>
                <w:color w:val="0070C0"/>
              </w:rPr>
              <w:t>putea fi precizate situații/scopuri în care v</w:t>
            </w:r>
            <w:r w:rsidR="004444F8" w:rsidRPr="00EF5D7A">
              <w:rPr>
                <w:rFonts w:ascii="Calibri" w:hAnsi="Calibri" w:cs="Calibri"/>
                <w:i/>
                <w:color w:val="0070C0"/>
              </w:rPr>
              <w:t>o</w:t>
            </w:r>
            <w:r w:rsidRPr="00EF5D7A">
              <w:rPr>
                <w:rFonts w:ascii="Calibri" w:hAnsi="Calibri" w:cs="Calibri"/>
                <w:i/>
                <w:color w:val="0070C0"/>
              </w:rPr>
              <w:t xml:space="preserve">r putea fi </w:t>
            </w:r>
            <w:r w:rsidR="004444F8" w:rsidRPr="00EF5D7A">
              <w:rPr>
                <w:rFonts w:ascii="Calibri" w:hAnsi="Calibri" w:cs="Calibri"/>
                <w:i/>
                <w:color w:val="0070C0"/>
              </w:rPr>
              <w:t xml:space="preserve">făcute publice </w:t>
            </w:r>
            <w:r w:rsidR="00A609B4" w:rsidRPr="00EF5D7A">
              <w:rPr>
                <w:rFonts w:ascii="Calibri" w:hAnsi="Calibri" w:cs="Calibri"/>
                <w:i/>
                <w:color w:val="0070C0"/>
              </w:rPr>
              <w:t>informații</w:t>
            </w:r>
            <w:r w:rsidR="004444F8" w:rsidRPr="00EF5D7A">
              <w:rPr>
                <w:rFonts w:ascii="Calibri" w:hAnsi="Calibri" w:cs="Calibri"/>
                <w:i/>
                <w:color w:val="0070C0"/>
              </w:rPr>
              <w:t xml:space="preserve"> referitoare</w:t>
            </w:r>
            <w:r w:rsidRPr="00EF5D7A">
              <w:rPr>
                <w:rFonts w:ascii="Calibri" w:hAnsi="Calibri" w:cs="Calibri"/>
                <w:i/>
                <w:color w:val="0070C0"/>
              </w:rPr>
              <w:t xml:space="preserve"> la </w:t>
            </w:r>
            <w:r w:rsidR="004444F8" w:rsidRPr="00EF5D7A">
              <w:rPr>
                <w:rFonts w:ascii="Calibri" w:hAnsi="Calibri" w:cs="Calibri"/>
                <w:i/>
                <w:color w:val="0070C0"/>
              </w:rPr>
              <w:t xml:space="preserve">Serviciile care fac obiectul prezentului Contract </w:t>
            </w:r>
            <w:r w:rsidRPr="00EF5D7A">
              <w:rPr>
                <w:rFonts w:ascii="Calibri" w:hAnsi="Calibri" w:cs="Calibri"/>
                <w:i/>
                <w:color w:val="0070C0"/>
              </w:rPr>
              <w:t>sau se pot constitui ca anexă.]</w:t>
            </w:r>
          </w:p>
        </w:tc>
      </w:tr>
      <w:tr w:rsidR="005578F7" w:rsidRPr="00EF5D7A" w14:paraId="2AA7696E" w14:textId="77777777" w:rsidTr="00872D22">
        <w:tc>
          <w:tcPr>
            <w:tcW w:w="1636" w:type="dxa"/>
          </w:tcPr>
          <w:p w14:paraId="1D69AFFC" w14:textId="77777777" w:rsidR="005578F7" w:rsidRPr="00EF5D7A" w:rsidRDefault="005578F7" w:rsidP="009A6DEE">
            <w:pPr>
              <w:autoSpaceDE w:val="0"/>
              <w:autoSpaceDN w:val="0"/>
              <w:adjustRightInd w:val="0"/>
              <w:rPr>
                <w:rFonts w:ascii="Calibri" w:hAnsi="Calibri" w:cs="Calibri"/>
                <w:bCs/>
              </w:rPr>
            </w:pPr>
            <w:r w:rsidRPr="00EF5D7A">
              <w:rPr>
                <w:rFonts w:ascii="Calibri" w:hAnsi="Calibri" w:cs="Calibri"/>
                <w:b/>
                <w:bCs/>
              </w:rPr>
              <w:t>3.2.10.(d)</w:t>
            </w:r>
          </w:p>
        </w:tc>
        <w:tc>
          <w:tcPr>
            <w:tcW w:w="8264" w:type="dxa"/>
            <w:shd w:val="clear" w:color="auto" w:fill="EAF1DD" w:themeFill="accent3" w:themeFillTint="33"/>
          </w:tcPr>
          <w:p w14:paraId="7A911389" w14:textId="0FDFD3C4" w:rsidR="005578F7" w:rsidRPr="00EF5D7A" w:rsidRDefault="005578F7" w:rsidP="008B3CBE">
            <w:pPr>
              <w:rPr>
                <w:rFonts w:ascii="Calibri" w:hAnsi="Calibri" w:cs="Calibri"/>
                <w:i/>
                <w:color w:val="0070C0"/>
              </w:rPr>
            </w:pPr>
            <w:r w:rsidRPr="00EF5D7A">
              <w:rPr>
                <w:rFonts w:ascii="Calibri" w:hAnsi="Calibri" w:cs="Calibri"/>
                <w:b/>
              </w:rPr>
              <w:t xml:space="preserve">Nerespectarea, de către </w:t>
            </w:r>
            <w:r w:rsidRPr="00EF5D7A">
              <w:rPr>
                <w:rFonts w:ascii="Calibri" w:hAnsi="Calibri" w:cs="Calibri"/>
                <w:b/>
                <w:i/>
              </w:rPr>
              <w:t xml:space="preserve">Contractant/Subcontractanții </w:t>
            </w:r>
            <w:r w:rsidRPr="00EF5D7A">
              <w:rPr>
                <w:rFonts w:ascii="Calibri" w:hAnsi="Calibri" w:cs="Calibri"/>
                <w:b/>
              </w:rPr>
              <w:t xml:space="preserve">acestuia, a obligațiilor menționate la </w:t>
            </w:r>
            <w:r w:rsidRPr="00EF5D7A">
              <w:rPr>
                <w:rFonts w:ascii="Calibri" w:hAnsi="Calibri" w:cs="Calibri"/>
                <w:b/>
                <w:u w:val="single"/>
              </w:rPr>
              <w:t xml:space="preserve">clauzele </w:t>
            </w:r>
            <w:r w:rsidR="00EE14F3">
              <w:rPr>
                <w:rFonts w:ascii="Calibri" w:hAnsi="Calibri" w:cs="Calibri"/>
                <w:b/>
                <w:u w:val="single"/>
              </w:rPr>
              <w:t xml:space="preserve">3.2.10 </w:t>
            </w:r>
            <w:r w:rsidR="007867FE" w:rsidRPr="00EF5D7A">
              <w:rPr>
                <w:rFonts w:ascii="Calibri" w:hAnsi="Calibri" w:cs="Calibri"/>
                <w:b/>
                <w:u w:val="single"/>
              </w:rPr>
              <w:t>(</w:t>
            </w:r>
            <w:r w:rsidRPr="00EF5D7A">
              <w:rPr>
                <w:rFonts w:ascii="Calibri" w:hAnsi="Calibri" w:cs="Calibri"/>
                <w:b/>
                <w:u w:val="single"/>
              </w:rPr>
              <w:t xml:space="preserve">a) – </w:t>
            </w:r>
            <w:r w:rsidR="007867FE" w:rsidRPr="00EF5D7A">
              <w:rPr>
                <w:rFonts w:ascii="Calibri" w:hAnsi="Calibri" w:cs="Calibri"/>
                <w:b/>
                <w:u w:val="single"/>
              </w:rPr>
              <w:t>(</w:t>
            </w:r>
            <w:r w:rsidRPr="00EF5D7A">
              <w:rPr>
                <w:rFonts w:ascii="Calibri" w:hAnsi="Calibri" w:cs="Calibri"/>
                <w:b/>
                <w:u w:val="single"/>
              </w:rPr>
              <w:t>c)</w:t>
            </w:r>
            <w:r w:rsidR="00EE14F3">
              <w:rPr>
                <w:rFonts w:ascii="Calibri" w:hAnsi="Calibri" w:cs="Calibri"/>
                <w:b/>
              </w:rPr>
              <w:t xml:space="preserve"> din prezentul </w:t>
            </w:r>
            <w:r w:rsidR="00EE14F3" w:rsidRPr="00EE14F3">
              <w:rPr>
                <w:rFonts w:ascii="Calibri" w:hAnsi="Calibri" w:cs="Calibri"/>
                <w:b/>
                <w:i/>
              </w:rPr>
              <w:t>Contract</w:t>
            </w:r>
            <w:r w:rsidR="00864D6B" w:rsidRPr="00EF5D7A">
              <w:rPr>
                <w:rFonts w:ascii="Calibri" w:hAnsi="Calibri" w:cs="Calibri"/>
                <w:b/>
                <w:u w:val="single"/>
              </w:rPr>
              <w:t>,</w:t>
            </w:r>
            <w:r w:rsidRPr="00EF5D7A">
              <w:rPr>
                <w:rFonts w:ascii="Calibri" w:hAnsi="Calibri" w:cs="Calibri"/>
                <w:b/>
              </w:rPr>
              <w:t xml:space="preserve"> dă dreptul </w:t>
            </w:r>
            <w:r w:rsidRPr="00EF5D7A">
              <w:rPr>
                <w:rFonts w:ascii="Calibri" w:hAnsi="Calibri" w:cs="Calibri"/>
                <w:b/>
                <w:i/>
              </w:rPr>
              <w:t>Achizitorului</w:t>
            </w:r>
            <w:r w:rsidRPr="00EF5D7A">
              <w:rPr>
                <w:rFonts w:ascii="Calibri" w:hAnsi="Calibri" w:cs="Calibri"/>
                <w:b/>
              </w:rPr>
              <w:t xml:space="preserve"> la </w:t>
            </w:r>
            <w:r w:rsidRPr="00EF5D7A">
              <w:rPr>
                <w:rFonts w:ascii="Calibri" w:hAnsi="Calibri" w:cs="Calibri"/>
                <w:b/>
                <w:shd w:val="clear" w:color="auto" w:fill="EAF1DD" w:themeFill="accent3" w:themeFillTint="33"/>
              </w:rPr>
              <w:t>daune-interese în cuantum</w:t>
            </w:r>
            <w:r w:rsidRPr="00EF5D7A">
              <w:rPr>
                <w:rFonts w:ascii="Calibri" w:hAnsi="Calibri" w:cs="Calibri"/>
                <w:b/>
              </w:rPr>
              <w:t xml:space="preserve"> de</w:t>
            </w:r>
            <w:r w:rsidRPr="00EF5D7A">
              <w:rPr>
                <w:rFonts w:ascii="Calibri" w:hAnsi="Calibri" w:cs="Calibri"/>
              </w:rPr>
              <w:t xml:space="preserve"> </w:t>
            </w:r>
            <w:r w:rsidRPr="00EF5D7A">
              <w:rPr>
                <w:rFonts w:ascii="Calibri" w:hAnsi="Calibri" w:cs="Calibri"/>
                <w:i/>
                <w:highlight w:val="lightGray"/>
                <w:shd w:val="clear" w:color="auto" w:fill="D9D9D9" w:themeFill="background1" w:themeFillShade="D9"/>
              </w:rPr>
              <w:t>[ex.: [suma în cifre] lei ([suma în litere] lei)</w:t>
            </w:r>
            <w:r w:rsidR="008B3CBE" w:rsidRPr="00EF5D7A">
              <w:rPr>
                <w:rFonts w:ascii="Calibri" w:hAnsi="Calibri" w:cs="Calibri"/>
                <w:i/>
                <w:highlight w:val="lightGray"/>
                <w:shd w:val="clear" w:color="auto" w:fill="D9D9D9" w:themeFill="background1" w:themeFillShade="D9"/>
              </w:rPr>
              <w:t>,</w:t>
            </w:r>
            <w:r w:rsidRPr="00EF5D7A">
              <w:rPr>
                <w:rFonts w:ascii="Calibri" w:hAnsi="Calibri" w:cs="Calibri"/>
                <w:i/>
                <w:highlight w:val="lightGray"/>
                <w:shd w:val="clear" w:color="auto" w:fill="D9D9D9" w:themeFill="background1" w:themeFillShade="D9"/>
              </w:rPr>
              <w:t xml:space="preserve"> pentru fiecare caz în parte]</w:t>
            </w:r>
          </w:p>
        </w:tc>
      </w:tr>
      <w:tr w:rsidR="005578F7" w:rsidRPr="00EF5D7A" w14:paraId="3ED954F6" w14:textId="77777777" w:rsidTr="00872D22">
        <w:tc>
          <w:tcPr>
            <w:tcW w:w="1636" w:type="dxa"/>
            <w:shd w:val="clear" w:color="auto" w:fill="DAEEF3" w:themeFill="accent5" w:themeFillTint="33"/>
          </w:tcPr>
          <w:p w14:paraId="7E578CCD" w14:textId="51A817F2" w:rsidR="005578F7" w:rsidRPr="00EF5D7A" w:rsidRDefault="005578F7" w:rsidP="009A6DEE">
            <w:pPr>
              <w:autoSpaceDE w:val="0"/>
              <w:autoSpaceDN w:val="0"/>
              <w:adjustRightInd w:val="0"/>
              <w:rPr>
                <w:rFonts w:ascii="Calibri" w:hAnsi="Calibri" w:cs="Calibri"/>
                <w:b/>
                <w:bCs/>
                <w:i/>
              </w:rPr>
            </w:pPr>
            <w:r w:rsidRPr="00EF5D7A">
              <w:rPr>
                <w:rFonts w:ascii="Calibri" w:hAnsi="Calibri" w:cs="Calibri"/>
                <w:b/>
                <w:bCs/>
                <w:i/>
              </w:rPr>
              <w:t>3.2.11.</w:t>
            </w:r>
          </w:p>
        </w:tc>
        <w:tc>
          <w:tcPr>
            <w:tcW w:w="8264" w:type="dxa"/>
            <w:shd w:val="clear" w:color="auto" w:fill="DAEEF3" w:themeFill="accent5" w:themeFillTint="33"/>
          </w:tcPr>
          <w:p w14:paraId="7FC18A08" w14:textId="43EAEB78" w:rsidR="005578F7" w:rsidRPr="00EF5D7A" w:rsidRDefault="005578F7" w:rsidP="005578F7">
            <w:pPr>
              <w:rPr>
                <w:rFonts w:ascii="Calibri" w:hAnsi="Calibri" w:cs="Calibri"/>
                <w:b/>
                <w:i/>
              </w:rPr>
            </w:pPr>
            <w:r w:rsidRPr="00EF5D7A">
              <w:rPr>
                <w:rFonts w:ascii="Calibri" w:hAnsi="Calibri" w:cs="Calibri"/>
                <w:b/>
                <w:i/>
              </w:rPr>
              <w:t>Obligații în legătură cu calitatea Serviciilor</w:t>
            </w:r>
          </w:p>
        </w:tc>
      </w:tr>
      <w:tr w:rsidR="005578F7" w:rsidRPr="00EF5D7A" w14:paraId="46653ABC" w14:textId="77777777" w:rsidTr="00872D22">
        <w:tc>
          <w:tcPr>
            <w:tcW w:w="1636" w:type="dxa"/>
          </w:tcPr>
          <w:p w14:paraId="621C7252" w14:textId="72C1F3FE"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3.2.11.</w:t>
            </w:r>
            <w:r w:rsidR="00A074E9" w:rsidRPr="00EF5D7A">
              <w:rPr>
                <w:rFonts w:ascii="Calibri" w:hAnsi="Calibri" w:cs="Calibri"/>
                <w:b/>
                <w:bCs/>
              </w:rPr>
              <w:t>(b)</w:t>
            </w:r>
          </w:p>
        </w:tc>
        <w:tc>
          <w:tcPr>
            <w:tcW w:w="8264" w:type="dxa"/>
            <w:shd w:val="clear" w:color="auto" w:fill="EAF1DD" w:themeFill="accent3" w:themeFillTint="33"/>
          </w:tcPr>
          <w:p w14:paraId="785A9724" w14:textId="212B7295" w:rsidR="005578F7" w:rsidRPr="00EF5D7A" w:rsidRDefault="005578F7" w:rsidP="005578F7">
            <w:pPr>
              <w:rPr>
                <w:rFonts w:ascii="Calibri" w:hAnsi="Calibri" w:cs="Calibri"/>
                <w:i/>
                <w:color w:val="0070C0"/>
              </w:rPr>
            </w:pPr>
            <w:r w:rsidRPr="00EF5D7A">
              <w:rPr>
                <w:rFonts w:ascii="Calibri" w:hAnsi="Calibri" w:cs="Calibri"/>
                <w:i/>
                <w:color w:val="0070C0"/>
              </w:rPr>
              <w:t xml:space="preserve">[Clauză specifică al cărui conținut va fi stabilit de Achizitor și Contractant în funcție de </w:t>
            </w:r>
            <w:r w:rsidRPr="00EF5D7A">
              <w:rPr>
                <w:rFonts w:ascii="Calibri" w:hAnsi="Calibri" w:cs="Calibri"/>
                <w:i/>
                <w:color w:val="0070C0"/>
              </w:rPr>
              <w:lastRenderedPageBreak/>
              <w:t xml:space="preserve">conținutul Planul de management al calității inclus în </w:t>
            </w:r>
            <w:r w:rsidRPr="006F0DF3">
              <w:rPr>
                <w:rFonts w:ascii="Calibri" w:hAnsi="Calibri" w:cs="Calibri"/>
                <w:i/>
                <w:color w:val="0070C0"/>
                <w:u w:val="single"/>
              </w:rPr>
              <w:t>Propunerea Tehnică</w:t>
            </w:r>
            <w:r w:rsidRPr="00EF5D7A">
              <w:rPr>
                <w:rFonts w:ascii="Calibri" w:hAnsi="Calibri" w:cs="Calibri"/>
                <w:i/>
                <w:color w:val="0070C0"/>
              </w:rPr>
              <w:t xml:space="preserve"> a Contractantului.]</w:t>
            </w:r>
          </w:p>
        </w:tc>
      </w:tr>
      <w:tr w:rsidR="00A42C60" w:rsidRPr="00EF5D7A" w14:paraId="21D7E332" w14:textId="77777777" w:rsidTr="00872D22">
        <w:tc>
          <w:tcPr>
            <w:tcW w:w="1636" w:type="dxa"/>
            <w:shd w:val="clear" w:color="auto" w:fill="DAEEF3" w:themeFill="accent5" w:themeFillTint="33"/>
          </w:tcPr>
          <w:p w14:paraId="50DFA425" w14:textId="78FE1B58" w:rsidR="00A42C60" w:rsidRPr="00EF5D7A" w:rsidRDefault="00A42C60" w:rsidP="00A42C60">
            <w:pPr>
              <w:autoSpaceDE w:val="0"/>
              <w:autoSpaceDN w:val="0"/>
              <w:adjustRightInd w:val="0"/>
              <w:rPr>
                <w:rFonts w:ascii="Calibri" w:hAnsi="Calibri" w:cs="Calibri"/>
                <w:b/>
                <w:bCs/>
                <w:i/>
              </w:rPr>
            </w:pPr>
            <w:r w:rsidRPr="00EF5D7A">
              <w:rPr>
                <w:rFonts w:ascii="Calibri" w:hAnsi="Calibri" w:cs="Calibri"/>
                <w:b/>
                <w:bCs/>
              </w:rPr>
              <w:lastRenderedPageBreak/>
              <w:t>3.2.11.</w:t>
            </w:r>
            <w:r>
              <w:rPr>
                <w:rFonts w:ascii="Calibri" w:hAnsi="Calibri" w:cs="Calibri"/>
                <w:b/>
                <w:bCs/>
              </w:rPr>
              <w:t>(c</w:t>
            </w:r>
            <w:r w:rsidRPr="00EF5D7A">
              <w:rPr>
                <w:rFonts w:ascii="Calibri" w:hAnsi="Calibri" w:cs="Calibri"/>
                <w:b/>
                <w:bCs/>
              </w:rPr>
              <w:t>)</w:t>
            </w:r>
          </w:p>
        </w:tc>
        <w:tc>
          <w:tcPr>
            <w:tcW w:w="8264" w:type="dxa"/>
            <w:shd w:val="clear" w:color="auto" w:fill="DAEEF3" w:themeFill="accent5" w:themeFillTint="33"/>
          </w:tcPr>
          <w:p w14:paraId="70C136EC" w14:textId="77777777" w:rsidR="00A42C60" w:rsidRDefault="00A42C60" w:rsidP="00A42C60">
            <w:pPr>
              <w:rPr>
                <w:rFonts w:ascii="Calibri" w:hAnsi="Calibri" w:cs="Calibri"/>
                <w:i/>
                <w:color w:val="0070C0"/>
              </w:rPr>
            </w:pPr>
            <w:r w:rsidRPr="00EF5D7A">
              <w:rPr>
                <w:rFonts w:ascii="Calibri" w:hAnsi="Calibri" w:cs="Calibri"/>
                <w:i/>
                <w:color w:val="0070C0"/>
              </w:rPr>
              <w:t>[</w:t>
            </w:r>
            <w:r w:rsidRPr="002E04E6">
              <w:rPr>
                <w:rFonts w:ascii="Calibri" w:hAnsi="Calibri" w:cs="Calibri"/>
                <w:i/>
                <w:color w:val="0070C0"/>
              </w:rPr>
              <w:t xml:space="preserve">Astfel cum se stabilește prin Documentația de Atribuire de către Achizitor, </w:t>
            </w:r>
            <w:r>
              <w:rPr>
                <w:rFonts w:ascii="Calibri" w:hAnsi="Calibri" w:cs="Calibri"/>
                <w:i/>
                <w:color w:val="0070C0"/>
              </w:rPr>
              <w:t>v</w:t>
            </w:r>
            <w:r w:rsidRPr="00EF5D7A">
              <w:rPr>
                <w:rFonts w:ascii="Calibri" w:hAnsi="Calibri" w:cs="Calibri"/>
                <w:i/>
                <w:color w:val="0070C0"/>
              </w:rPr>
              <w:t xml:space="preserve">or putea fi făcute precizări cu privire la </w:t>
            </w:r>
            <w:r>
              <w:rPr>
                <w:rFonts w:ascii="Calibri" w:hAnsi="Calibri" w:cs="Calibri"/>
                <w:i/>
                <w:color w:val="0070C0"/>
              </w:rPr>
              <w:t>calitatea Serviciilor</w:t>
            </w:r>
            <w:r w:rsidRPr="00EF5D7A">
              <w:rPr>
                <w:rFonts w:ascii="Calibri" w:hAnsi="Calibri" w:cs="Calibri"/>
                <w:i/>
                <w:color w:val="0070C0"/>
              </w:rPr>
              <w:t>.]</w:t>
            </w:r>
          </w:p>
          <w:p w14:paraId="20C0F933" w14:textId="77777777" w:rsidR="00A42C60" w:rsidRDefault="00A42C60" w:rsidP="00A42C60">
            <w:pPr>
              <w:autoSpaceDE w:val="0"/>
              <w:autoSpaceDN w:val="0"/>
              <w:adjustRightInd w:val="0"/>
              <w:rPr>
                <w:rFonts w:ascii="Calibri" w:hAnsi="Calibri" w:cs="Calibri"/>
                <w:i/>
                <w:color w:val="000000"/>
              </w:rPr>
            </w:pPr>
            <w:r w:rsidRPr="00277D90">
              <w:rPr>
                <w:rFonts w:ascii="Calibri" w:hAnsi="Calibri" w:cs="Calibri"/>
                <w:i/>
                <w:color w:val="000000"/>
                <w:shd w:val="clear" w:color="auto" w:fill="D9D9D9" w:themeFill="background1" w:themeFillShade="D9"/>
                <w:lang w:val="en-US"/>
              </w:rPr>
              <w:t>[Ex.</w:t>
            </w:r>
            <w:r w:rsidRPr="00277D90">
              <w:rPr>
                <w:rFonts w:ascii="Calibri" w:hAnsi="Calibri" w:cs="Calibri"/>
                <w:i/>
                <w:color w:val="000000"/>
                <w:shd w:val="clear" w:color="auto" w:fill="D9D9D9" w:themeFill="background1" w:themeFillShade="D9"/>
              </w:rPr>
              <w:t>:</w:t>
            </w:r>
          </w:p>
          <w:p w14:paraId="478B77DA" w14:textId="03888FD9" w:rsidR="00A42C60" w:rsidRPr="00A42C60" w:rsidRDefault="00A42C60" w:rsidP="00945827">
            <w:pPr>
              <w:pStyle w:val="ListParagraph"/>
              <w:autoSpaceDE w:val="0"/>
              <w:autoSpaceDN w:val="0"/>
              <w:adjustRightInd w:val="0"/>
              <w:ind w:left="0"/>
              <w:rPr>
                <w:rFonts w:ascii="Calibri" w:hAnsi="Calibri" w:cs="Calibri"/>
              </w:rPr>
            </w:pPr>
            <w:r w:rsidRPr="00945827">
              <w:rPr>
                <w:rFonts w:ascii="Calibri" w:hAnsi="Calibri" w:cs="Calibri"/>
                <w:i/>
                <w:shd w:val="clear" w:color="auto" w:fill="D9D9D9" w:themeFill="background1" w:themeFillShade="D9"/>
              </w:rPr>
              <w:t>Contractantul</w:t>
            </w:r>
            <w:r w:rsidRPr="00945827">
              <w:rPr>
                <w:rFonts w:ascii="Calibri" w:hAnsi="Calibri" w:cs="Calibri"/>
                <w:shd w:val="clear" w:color="auto" w:fill="D9D9D9" w:themeFill="background1" w:themeFillShade="D9"/>
              </w:rPr>
              <w:t xml:space="preserve"> depune toate </w:t>
            </w:r>
            <w:r w:rsidR="00945827" w:rsidRPr="00945827">
              <w:rPr>
                <w:rFonts w:ascii="Calibri" w:hAnsi="Calibri" w:cs="Calibri"/>
                <w:shd w:val="clear" w:color="auto" w:fill="D9D9D9" w:themeFill="background1" w:themeFillShade="D9"/>
              </w:rPr>
              <w:t>diligențele</w:t>
            </w:r>
            <w:r w:rsidRPr="00945827">
              <w:rPr>
                <w:rFonts w:ascii="Calibri" w:hAnsi="Calibri" w:cs="Calibri"/>
                <w:shd w:val="clear" w:color="auto" w:fill="D9D9D9" w:themeFill="background1" w:themeFillShade="D9"/>
              </w:rPr>
              <w:t xml:space="preserve"> necesare şi </w:t>
            </w:r>
            <w:r w:rsidR="00945827" w:rsidRPr="00945827">
              <w:rPr>
                <w:rFonts w:ascii="Calibri" w:hAnsi="Calibri" w:cs="Calibri"/>
                <w:shd w:val="clear" w:color="auto" w:fill="D9D9D9" w:themeFill="background1" w:themeFillShade="D9"/>
              </w:rPr>
              <w:t>acționează</w:t>
            </w:r>
            <w:r w:rsidRPr="00945827">
              <w:rPr>
                <w:rFonts w:ascii="Calibri" w:hAnsi="Calibri" w:cs="Calibri"/>
                <w:shd w:val="clear" w:color="auto" w:fill="D9D9D9" w:themeFill="background1" w:themeFillShade="D9"/>
              </w:rPr>
              <w:t xml:space="preserve"> în cel mai scurt timp posibil, pentru a da curs solicitărilor </w:t>
            </w:r>
            <w:r w:rsidR="00945827" w:rsidRPr="00945827">
              <w:rPr>
                <w:rFonts w:ascii="Calibri" w:hAnsi="Calibri" w:cs="Calibri"/>
                <w:shd w:val="clear" w:color="auto" w:fill="D9D9D9" w:themeFill="background1" w:themeFillShade="D9"/>
              </w:rPr>
              <w:t>ce rezultă din natura prezentului Contract care vin din partea Achizitorului pe perioada Contractului cât și pe perioada execuției Lucrărilor.</w:t>
            </w:r>
          </w:p>
          <w:p w14:paraId="4C81C953" w14:textId="5F96508D" w:rsidR="00A42C60" w:rsidRPr="00945827" w:rsidRDefault="00A42C60" w:rsidP="00945827">
            <w:pPr>
              <w:autoSpaceDE w:val="0"/>
              <w:autoSpaceDN w:val="0"/>
              <w:adjustRightInd w:val="0"/>
              <w:rPr>
                <w:rFonts w:ascii="Calibri" w:hAnsi="Calibri" w:cs="Calibri"/>
              </w:rPr>
            </w:pPr>
            <w:r w:rsidRPr="00945827">
              <w:rPr>
                <w:i/>
                <w:shd w:val="clear" w:color="auto" w:fill="D9D9D9" w:themeFill="background1" w:themeFillShade="D9"/>
              </w:rPr>
              <w:t>Contractantul</w:t>
            </w:r>
            <w:r w:rsidRPr="00945827">
              <w:rPr>
                <w:shd w:val="clear" w:color="auto" w:fill="D9D9D9" w:themeFill="background1" w:themeFillShade="D9"/>
              </w:rPr>
              <w:t xml:space="preserve"> are </w:t>
            </w:r>
            <w:r w:rsidR="00945827" w:rsidRPr="00945827">
              <w:rPr>
                <w:rFonts w:ascii="Calibri" w:hAnsi="Calibri" w:cs="Calibri"/>
                <w:shd w:val="clear" w:color="auto" w:fill="D9D9D9" w:themeFill="background1" w:themeFillShade="D9"/>
              </w:rPr>
              <w:t>obligația</w:t>
            </w:r>
            <w:r w:rsidRPr="00945827">
              <w:rPr>
                <w:rFonts w:ascii="Calibri" w:hAnsi="Calibri" w:cs="Calibri"/>
                <w:shd w:val="clear" w:color="auto" w:fill="D9D9D9" w:themeFill="background1" w:themeFillShade="D9"/>
              </w:rPr>
              <w:t xml:space="preserve"> de a actualiza Devizul general </w:t>
            </w:r>
            <w:r w:rsidR="00945827" w:rsidRPr="00945827">
              <w:rPr>
                <w:rFonts w:ascii="Calibri" w:hAnsi="Calibri" w:cs="Calibri"/>
                <w:shd w:val="clear" w:color="auto" w:fill="D9D9D9" w:themeFill="background1" w:themeFillShade="D9"/>
              </w:rPr>
              <w:t>întocmit</w:t>
            </w:r>
            <w:r w:rsidRPr="00945827">
              <w:rPr>
                <w:rFonts w:ascii="Calibri" w:hAnsi="Calibri" w:cs="Calibri"/>
                <w:shd w:val="clear" w:color="auto" w:fill="D9D9D9" w:themeFill="background1" w:themeFillShade="D9"/>
              </w:rPr>
              <w:t xml:space="preserve"> l</w:t>
            </w:r>
            <w:r w:rsidR="00945827" w:rsidRPr="00945827">
              <w:rPr>
                <w:rFonts w:ascii="Calibri" w:hAnsi="Calibri" w:cs="Calibri"/>
                <w:shd w:val="clear" w:color="auto" w:fill="D9D9D9" w:themeFill="background1" w:themeFillShade="D9"/>
              </w:rPr>
              <w:t>a faza de proiectare, ori de câ</w:t>
            </w:r>
            <w:r w:rsidRPr="00945827">
              <w:rPr>
                <w:rFonts w:ascii="Calibri" w:hAnsi="Calibri" w:cs="Calibri"/>
                <w:shd w:val="clear" w:color="auto" w:fill="D9D9D9" w:themeFill="background1" w:themeFillShade="D9"/>
              </w:rPr>
              <w:t xml:space="preserve">te ori este </w:t>
            </w:r>
            <w:r w:rsidR="00945827" w:rsidRPr="00945827">
              <w:rPr>
                <w:rFonts w:ascii="Calibri" w:hAnsi="Calibri" w:cs="Calibri"/>
                <w:shd w:val="clear" w:color="auto" w:fill="D9D9D9" w:themeFill="background1" w:themeFillShade="D9"/>
              </w:rPr>
              <w:t>necesar, î</w:t>
            </w:r>
            <w:r w:rsidRPr="00945827">
              <w:rPr>
                <w:rFonts w:ascii="Calibri" w:hAnsi="Calibri" w:cs="Calibri"/>
                <w:shd w:val="clear" w:color="auto" w:fill="D9D9D9" w:themeFill="background1" w:themeFillShade="D9"/>
              </w:rPr>
              <w:t xml:space="preserve">n conformitate cu prevederile HG nr. 907/2016 privind etapele de elaborare şi </w:t>
            </w:r>
            <w:r w:rsidR="00945827" w:rsidRPr="00945827">
              <w:rPr>
                <w:rFonts w:ascii="Calibri" w:hAnsi="Calibri" w:cs="Calibri"/>
                <w:shd w:val="clear" w:color="auto" w:fill="D9D9D9" w:themeFill="background1" w:themeFillShade="D9"/>
              </w:rPr>
              <w:t>conținutul</w:t>
            </w:r>
            <w:r w:rsidRPr="00945827">
              <w:rPr>
                <w:rFonts w:ascii="Calibri" w:hAnsi="Calibri" w:cs="Calibri"/>
                <w:shd w:val="clear" w:color="auto" w:fill="D9D9D9" w:themeFill="background1" w:themeFillShade="D9"/>
              </w:rPr>
              <w:t xml:space="preserve">-cadru al </w:t>
            </w:r>
            <w:r w:rsidR="00945827" w:rsidRPr="00945827">
              <w:rPr>
                <w:rFonts w:ascii="Calibri" w:hAnsi="Calibri" w:cs="Calibri"/>
                <w:shd w:val="clear" w:color="auto" w:fill="D9D9D9" w:themeFill="background1" w:themeFillShade="D9"/>
              </w:rPr>
              <w:t>Documentațiilor</w:t>
            </w:r>
            <w:r w:rsidRPr="00945827">
              <w:rPr>
                <w:rFonts w:ascii="Calibri" w:hAnsi="Calibri" w:cs="Calibri"/>
                <w:shd w:val="clear" w:color="auto" w:fill="D9D9D9" w:themeFill="background1" w:themeFillShade="D9"/>
              </w:rPr>
              <w:t xml:space="preserve"> tehnico-economice aferente obiectivelor/proiectelor de </w:t>
            </w:r>
            <w:r w:rsidR="00945827" w:rsidRPr="00945827">
              <w:rPr>
                <w:rFonts w:ascii="Calibri" w:hAnsi="Calibri" w:cs="Calibri"/>
                <w:shd w:val="clear" w:color="auto" w:fill="D9D9D9" w:themeFill="background1" w:themeFillShade="D9"/>
              </w:rPr>
              <w:t>investiții</w:t>
            </w:r>
            <w:r w:rsidRPr="00945827">
              <w:rPr>
                <w:rFonts w:ascii="Calibri" w:hAnsi="Calibri" w:cs="Calibri"/>
                <w:shd w:val="clear" w:color="auto" w:fill="D9D9D9" w:themeFill="background1" w:themeFillShade="D9"/>
              </w:rPr>
              <w:t xml:space="preserve"> </w:t>
            </w:r>
            <w:r w:rsidR="00945827" w:rsidRPr="00945827">
              <w:rPr>
                <w:rFonts w:ascii="Calibri" w:hAnsi="Calibri" w:cs="Calibri"/>
                <w:shd w:val="clear" w:color="auto" w:fill="D9D9D9" w:themeFill="background1" w:themeFillShade="D9"/>
              </w:rPr>
              <w:t>finanțate</w:t>
            </w:r>
            <w:r w:rsidRPr="00945827">
              <w:rPr>
                <w:rFonts w:ascii="Calibri" w:hAnsi="Calibri" w:cs="Calibri"/>
                <w:shd w:val="clear" w:color="auto" w:fill="D9D9D9" w:themeFill="background1" w:themeFillShade="D9"/>
              </w:rPr>
              <w:t xml:space="preserve"> din fonduri publice, </w:t>
            </w:r>
            <w:r w:rsidR="00945827" w:rsidRPr="00945827">
              <w:rPr>
                <w:rFonts w:ascii="Calibri" w:hAnsi="Calibri" w:cs="Calibri"/>
                <w:shd w:val="clear" w:color="auto" w:fill="D9D9D9" w:themeFill="background1" w:themeFillShade="D9"/>
              </w:rPr>
              <w:t>fără</w:t>
            </w:r>
            <w:r w:rsidRPr="00945827">
              <w:rPr>
                <w:rFonts w:ascii="Calibri" w:hAnsi="Calibri" w:cs="Calibri"/>
                <w:shd w:val="clear" w:color="auto" w:fill="D9D9D9" w:themeFill="background1" w:themeFillShade="D9"/>
              </w:rPr>
              <w:t xml:space="preserve"> costuri </w:t>
            </w:r>
            <w:r w:rsidR="00945827" w:rsidRPr="00945827">
              <w:rPr>
                <w:rFonts w:ascii="Calibri" w:hAnsi="Calibri" w:cs="Calibri"/>
                <w:shd w:val="clear" w:color="auto" w:fill="D9D9D9" w:themeFill="background1" w:themeFillShade="D9"/>
              </w:rPr>
              <w:t>suplimentare în sarcina Achizitorului.</w:t>
            </w:r>
          </w:p>
          <w:p w14:paraId="2D4D3C51" w14:textId="77777777" w:rsidR="00945827" w:rsidRDefault="00945827" w:rsidP="00945827">
            <w:pPr>
              <w:autoSpaceDE w:val="0"/>
              <w:autoSpaceDN w:val="0"/>
              <w:adjustRightInd w:val="0"/>
              <w:jc w:val="both"/>
              <w:rPr>
                <w:rFonts w:ascii="Calibri" w:hAnsi="Calibri" w:cs="Calibri"/>
              </w:rPr>
            </w:pPr>
          </w:p>
          <w:p w14:paraId="7F565929" w14:textId="77777777" w:rsidR="00945827" w:rsidRPr="00164CB2" w:rsidRDefault="00945827" w:rsidP="00945827">
            <w:pPr>
              <w:autoSpaceDE w:val="0"/>
              <w:autoSpaceDN w:val="0"/>
              <w:adjustRightInd w:val="0"/>
              <w:jc w:val="both"/>
              <w:rPr>
                <w:rFonts w:ascii="Calibri" w:hAnsi="Calibri" w:cs="Calibri"/>
                <w:i/>
              </w:rPr>
            </w:pPr>
            <w:r w:rsidRPr="00164CB2">
              <w:rPr>
                <w:rFonts w:ascii="Calibri" w:hAnsi="Calibri" w:cs="Calibri"/>
                <w:i/>
                <w:shd w:val="clear" w:color="auto" w:fill="D9D9D9" w:themeFill="background1" w:themeFillShade="D9"/>
              </w:rPr>
              <w:t>După caz, î</w:t>
            </w:r>
            <w:r w:rsidR="00A42C60" w:rsidRPr="00164CB2">
              <w:rPr>
                <w:rFonts w:ascii="Calibri" w:hAnsi="Calibri" w:cs="Calibri"/>
                <w:i/>
                <w:shd w:val="clear" w:color="auto" w:fill="D9D9D9" w:themeFill="background1" w:themeFillShade="D9"/>
              </w:rPr>
              <w:t xml:space="preserve">n perioada de </w:t>
            </w:r>
            <w:r w:rsidRPr="00164CB2">
              <w:rPr>
                <w:rFonts w:ascii="Calibri" w:hAnsi="Calibri" w:cs="Calibri"/>
                <w:i/>
                <w:shd w:val="clear" w:color="auto" w:fill="D9D9D9" w:themeFill="background1" w:themeFillShade="D9"/>
              </w:rPr>
              <w:t>execuție a L</w:t>
            </w:r>
            <w:r w:rsidR="00A42C60" w:rsidRPr="00164CB2">
              <w:rPr>
                <w:rFonts w:ascii="Calibri" w:hAnsi="Calibri" w:cs="Calibri"/>
                <w:i/>
                <w:shd w:val="clear" w:color="auto" w:fill="D9D9D9" w:themeFill="background1" w:themeFillShade="D9"/>
              </w:rPr>
              <w:t xml:space="preserve">ucrărilor, Contractantul transmite Achizitorului </w:t>
            </w:r>
            <w:r w:rsidRPr="00164CB2">
              <w:rPr>
                <w:rFonts w:ascii="Calibri" w:hAnsi="Calibri" w:cs="Calibri"/>
                <w:i/>
                <w:shd w:val="clear" w:color="auto" w:fill="D9D9D9" w:themeFill="background1" w:themeFillShade="D9"/>
              </w:rPr>
              <w:t>rapoarte de activitate privind S</w:t>
            </w:r>
            <w:r w:rsidR="00A42C60" w:rsidRPr="00164CB2">
              <w:rPr>
                <w:rFonts w:ascii="Calibri" w:hAnsi="Calibri" w:cs="Calibri"/>
                <w:i/>
                <w:shd w:val="clear" w:color="auto" w:fill="D9D9D9" w:themeFill="background1" w:themeFillShade="D9"/>
              </w:rPr>
              <w:t xml:space="preserve">erviciile de </w:t>
            </w:r>
            <w:r w:rsidRPr="00164CB2">
              <w:rPr>
                <w:rFonts w:ascii="Calibri" w:hAnsi="Calibri" w:cs="Calibri"/>
                <w:i/>
                <w:shd w:val="clear" w:color="auto" w:fill="D9D9D9" w:themeFill="background1" w:themeFillShade="D9"/>
              </w:rPr>
              <w:t>Asistență T</w:t>
            </w:r>
            <w:r w:rsidR="00A42C60" w:rsidRPr="00164CB2">
              <w:rPr>
                <w:rFonts w:ascii="Calibri" w:hAnsi="Calibri" w:cs="Calibri"/>
                <w:i/>
                <w:shd w:val="clear" w:color="auto" w:fill="D9D9D9" w:themeFill="background1" w:themeFillShade="D9"/>
              </w:rPr>
              <w:t>ehnică prestate</w:t>
            </w:r>
            <w:r w:rsidRPr="00164CB2">
              <w:rPr>
                <w:rFonts w:ascii="Calibri" w:hAnsi="Calibri" w:cs="Calibri"/>
                <w:i/>
                <w:shd w:val="clear" w:color="auto" w:fill="D9D9D9" w:themeFill="background1" w:themeFillShade="D9"/>
              </w:rPr>
              <w:t>.</w:t>
            </w:r>
          </w:p>
          <w:p w14:paraId="5161D5CC" w14:textId="5B995D66" w:rsidR="00945827" w:rsidRPr="00164CB2" w:rsidRDefault="00A42C60" w:rsidP="00945827">
            <w:pPr>
              <w:autoSpaceDE w:val="0"/>
              <w:autoSpaceDN w:val="0"/>
              <w:adjustRightInd w:val="0"/>
              <w:rPr>
                <w:rFonts w:ascii="Calibri" w:hAnsi="Calibri" w:cs="Calibri"/>
                <w:i/>
              </w:rPr>
            </w:pPr>
            <w:r w:rsidRPr="00164CB2">
              <w:rPr>
                <w:rFonts w:ascii="Calibri" w:hAnsi="Calibri" w:cs="Calibri"/>
                <w:i/>
                <w:shd w:val="clear" w:color="auto" w:fill="D9D9D9" w:themeFill="background1" w:themeFillShade="D9"/>
              </w:rPr>
              <w:t xml:space="preserve">Înainte de </w:t>
            </w:r>
            <w:r w:rsidR="00945827" w:rsidRPr="00164CB2">
              <w:rPr>
                <w:rFonts w:ascii="Calibri" w:hAnsi="Calibri" w:cs="Calibri"/>
                <w:i/>
                <w:shd w:val="clear" w:color="auto" w:fill="D9D9D9" w:themeFill="background1" w:themeFillShade="D9"/>
              </w:rPr>
              <w:t>Recepția la terminarea L</w:t>
            </w:r>
            <w:r w:rsidRPr="00164CB2">
              <w:rPr>
                <w:rFonts w:ascii="Calibri" w:hAnsi="Calibri" w:cs="Calibri"/>
                <w:i/>
                <w:shd w:val="clear" w:color="auto" w:fill="D9D9D9" w:themeFill="background1" w:themeFillShade="D9"/>
              </w:rPr>
              <w:t>ucrărilor, Contractantul transmite Achizi</w:t>
            </w:r>
            <w:r w:rsidR="00945827" w:rsidRPr="00164CB2">
              <w:rPr>
                <w:rFonts w:ascii="Calibri" w:hAnsi="Calibri" w:cs="Calibri"/>
                <w:i/>
                <w:shd w:val="clear" w:color="auto" w:fill="D9D9D9" w:themeFill="background1" w:themeFillShade="D9"/>
              </w:rPr>
              <w:t>torului Raportul la terminarea L</w:t>
            </w:r>
            <w:r w:rsidRPr="00164CB2">
              <w:rPr>
                <w:rFonts w:ascii="Calibri" w:hAnsi="Calibri" w:cs="Calibri"/>
                <w:i/>
                <w:shd w:val="clear" w:color="auto" w:fill="D9D9D9" w:themeFill="background1" w:themeFillShade="D9"/>
              </w:rPr>
              <w:t>ucrărilor privind</w:t>
            </w:r>
            <w:r w:rsidR="00945827" w:rsidRPr="00164CB2">
              <w:rPr>
                <w:rFonts w:ascii="Calibri" w:hAnsi="Calibri" w:cs="Calibri"/>
                <w:i/>
                <w:shd w:val="clear" w:color="auto" w:fill="D9D9D9" w:themeFill="background1" w:themeFillShade="D9"/>
              </w:rPr>
              <w:t xml:space="preserve"> Asistența T</w:t>
            </w:r>
            <w:r w:rsidRPr="00164CB2">
              <w:rPr>
                <w:rFonts w:ascii="Calibri" w:hAnsi="Calibri" w:cs="Calibri"/>
                <w:i/>
                <w:shd w:val="clear" w:color="auto" w:fill="D9D9D9" w:themeFill="background1" w:themeFillShade="D9"/>
              </w:rPr>
              <w:t xml:space="preserve">ehnică acordată pe parcursul </w:t>
            </w:r>
            <w:r w:rsidR="00945827" w:rsidRPr="00164CB2">
              <w:rPr>
                <w:rFonts w:ascii="Calibri" w:hAnsi="Calibri" w:cs="Calibri"/>
                <w:i/>
                <w:shd w:val="clear" w:color="auto" w:fill="D9D9D9" w:themeFill="background1" w:themeFillShade="D9"/>
              </w:rPr>
              <w:t>execuției</w:t>
            </w:r>
            <w:r w:rsidRPr="00164CB2">
              <w:rPr>
                <w:rFonts w:ascii="Calibri" w:hAnsi="Calibri" w:cs="Calibri"/>
                <w:i/>
                <w:shd w:val="clear" w:color="auto" w:fill="D9D9D9" w:themeFill="background1" w:themeFillShade="D9"/>
              </w:rPr>
              <w:t xml:space="preserve"> lucrărilor şi prezintă </w:t>
            </w:r>
            <w:r w:rsidR="00945827" w:rsidRPr="00164CB2">
              <w:rPr>
                <w:rFonts w:ascii="Calibri" w:hAnsi="Calibri" w:cs="Calibri"/>
                <w:i/>
                <w:shd w:val="clear" w:color="auto" w:fill="D9D9D9" w:themeFill="background1" w:themeFillShade="D9"/>
              </w:rPr>
              <w:t>c</w:t>
            </w:r>
            <w:r w:rsidRPr="00164CB2">
              <w:rPr>
                <w:rFonts w:ascii="Calibri" w:hAnsi="Calibri" w:cs="Calibri"/>
                <w:i/>
                <w:shd w:val="clear" w:color="auto" w:fill="D9D9D9" w:themeFill="background1" w:themeFillShade="D9"/>
              </w:rPr>
              <w:t>omisi</w:t>
            </w:r>
            <w:r w:rsidR="00945827" w:rsidRPr="00164CB2">
              <w:rPr>
                <w:rFonts w:ascii="Calibri" w:hAnsi="Calibri" w:cs="Calibri"/>
                <w:i/>
                <w:shd w:val="clear" w:color="auto" w:fill="D9D9D9" w:themeFill="background1" w:themeFillShade="D9"/>
              </w:rPr>
              <w:t>ei</w:t>
            </w:r>
            <w:r w:rsidRPr="00164CB2">
              <w:rPr>
                <w:rFonts w:ascii="Calibri" w:hAnsi="Calibri" w:cs="Calibri"/>
                <w:i/>
                <w:shd w:val="clear" w:color="auto" w:fill="D9D9D9" w:themeFill="background1" w:themeFillShade="D9"/>
              </w:rPr>
              <w:t xml:space="preserve"> de </w:t>
            </w:r>
            <w:r w:rsidR="00945827" w:rsidRPr="00164CB2">
              <w:rPr>
                <w:rFonts w:ascii="Calibri" w:hAnsi="Calibri" w:cs="Calibri"/>
                <w:i/>
                <w:shd w:val="clear" w:color="auto" w:fill="D9D9D9" w:themeFill="background1" w:themeFillShade="D9"/>
              </w:rPr>
              <w:t>recepție</w:t>
            </w:r>
            <w:r w:rsidRPr="00164CB2">
              <w:rPr>
                <w:rFonts w:ascii="Calibri" w:hAnsi="Calibri" w:cs="Calibri"/>
                <w:i/>
                <w:shd w:val="clear" w:color="auto" w:fill="D9D9D9" w:themeFill="background1" w:themeFillShade="D9"/>
              </w:rPr>
              <w:t xml:space="preserve"> punctul de vedere privind </w:t>
            </w:r>
            <w:r w:rsidR="00945827" w:rsidRPr="00164CB2">
              <w:rPr>
                <w:rFonts w:ascii="Calibri" w:hAnsi="Calibri" w:cs="Calibri"/>
                <w:i/>
                <w:shd w:val="clear" w:color="auto" w:fill="D9D9D9" w:themeFill="background1" w:themeFillShade="D9"/>
              </w:rPr>
              <w:t>execuția L</w:t>
            </w:r>
            <w:r w:rsidRPr="00164CB2">
              <w:rPr>
                <w:rFonts w:ascii="Calibri" w:hAnsi="Calibri" w:cs="Calibri"/>
                <w:i/>
                <w:shd w:val="clear" w:color="auto" w:fill="D9D9D9" w:themeFill="background1" w:themeFillShade="D9"/>
              </w:rPr>
              <w:t>ucrărilor (Referatul de autor al Proiectantului).</w:t>
            </w:r>
          </w:p>
          <w:p w14:paraId="2A155AE8" w14:textId="32865ECD" w:rsidR="00A42C60" w:rsidRPr="00164CB2" w:rsidRDefault="00A42C60" w:rsidP="00945827">
            <w:pPr>
              <w:autoSpaceDE w:val="0"/>
              <w:autoSpaceDN w:val="0"/>
              <w:adjustRightInd w:val="0"/>
              <w:rPr>
                <w:rFonts w:ascii="Calibri" w:hAnsi="Calibri" w:cs="Calibri"/>
                <w:i/>
              </w:rPr>
            </w:pPr>
            <w:r w:rsidRPr="00164CB2">
              <w:rPr>
                <w:rFonts w:ascii="Calibri" w:hAnsi="Calibri" w:cs="Calibri"/>
                <w:i/>
                <w:shd w:val="clear" w:color="auto" w:fill="D9D9D9" w:themeFill="background1" w:themeFillShade="D9"/>
              </w:rPr>
              <w:t xml:space="preserve">La </w:t>
            </w:r>
            <w:r w:rsidR="00945827" w:rsidRPr="00164CB2">
              <w:rPr>
                <w:rFonts w:ascii="Calibri" w:hAnsi="Calibri" w:cs="Calibri"/>
                <w:i/>
                <w:shd w:val="clear" w:color="auto" w:fill="D9D9D9" w:themeFill="background1" w:themeFillShade="D9"/>
              </w:rPr>
              <w:t>Recepția</w:t>
            </w:r>
            <w:r w:rsidRPr="00164CB2">
              <w:rPr>
                <w:rFonts w:ascii="Calibri" w:hAnsi="Calibri" w:cs="Calibri"/>
                <w:i/>
                <w:shd w:val="clear" w:color="auto" w:fill="D9D9D9" w:themeFill="background1" w:themeFillShade="D9"/>
              </w:rPr>
              <w:t xml:space="preserve"> finală, Contractantul transmite Achizitorului Raportul final privind </w:t>
            </w:r>
            <w:r w:rsidR="00945827" w:rsidRPr="00164CB2">
              <w:rPr>
                <w:rFonts w:ascii="Calibri" w:hAnsi="Calibri" w:cs="Calibri"/>
                <w:i/>
                <w:shd w:val="clear" w:color="auto" w:fill="D9D9D9" w:themeFill="background1" w:themeFillShade="D9"/>
              </w:rPr>
              <w:t>Asistența T</w:t>
            </w:r>
            <w:r w:rsidRPr="00164CB2">
              <w:rPr>
                <w:rFonts w:ascii="Calibri" w:hAnsi="Calibri" w:cs="Calibri"/>
                <w:i/>
                <w:shd w:val="clear" w:color="auto" w:fill="D9D9D9" w:themeFill="background1" w:themeFillShade="D9"/>
              </w:rPr>
              <w:t xml:space="preserve">ehnică acordată în perioada de </w:t>
            </w:r>
            <w:r w:rsidR="00945827" w:rsidRPr="00164CB2">
              <w:rPr>
                <w:rFonts w:ascii="Calibri" w:hAnsi="Calibri" w:cs="Calibri"/>
                <w:i/>
                <w:shd w:val="clear" w:color="auto" w:fill="D9D9D9" w:themeFill="background1" w:themeFillShade="D9"/>
              </w:rPr>
              <w:t>garanție. dacă este cazul.</w:t>
            </w:r>
          </w:p>
          <w:p w14:paraId="104D4363" w14:textId="021786C1" w:rsidR="00A42C60" w:rsidRPr="00164CB2" w:rsidRDefault="00A42C60" w:rsidP="00945827">
            <w:pPr>
              <w:autoSpaceDE w:val="0"/>
              <w:autoSpaceDN w:val="0"/>
              <w:adjustRightInd w:val="0"/>
              <w:jc w:val="both"/>
              <w:rPr>
                <w:rFonts w:ascii="Calibri" w:hAnsi="Calibri" w:cs="Calibri"/>
                <w:lang w:val="en-US"/>
              </w:rPr>
            </w:pPr>
            <w:r w:rsidRPr="00164CB2">
              <w:rPr>
                <w:rFonts w:ascii="Calibri" w:hAnsi="Calibri" w:cs="Calibri"/>
                <w:i/>
                <w:shd w:val="clear" w:color="auto" w:fill="D9D9D9" w:themeFill="background1" w:themeFillShade="D9"/>
              </w:rPr>
              <w:t>Proiectul trebuie să respecte prevederile reglementărilor tehnice și legislației referitoare la proiectarea și execuția lucrărilor și alte standarde menționate în caietul de sarcini. Actele normative sunt cele în vigoare la data proiectării.</w:t>
            </w:r>
            <w:r w:rsidR="00164CB2" w:rsidRPr="00164CB2">
              <w:rPr>
                <w:rFonts w:ascii="Calibri" w:hAnsi="Calibri" w:cs="Calibri"/>
                <w:i/>
                <w:shd w:val="clear" w:color="auto" w:fill="D9D9D9" w:themeFill="background1" w:themeFillShade="D9"/>
                <w:lang w:val="en-US"/>
              </w:rPr>
              <w:t>]</w:t>
            </w:r>
          </w:p>
          <w:p w14:paraId="2EA8EEA4" w14:textId="1316E7A4" w:rsidR="00A42C60" w:rsidRPr="00EF5D7A" w:rsidRDefault="00A42C60" w:rsidP="00A42C60">
            <w:pPr>
              <w:rPr>
                <w:rFonts w:ascii="Calibri" w:hAnsi="Calibri" w:cs="Calibri"/>
                <w:b/>
                <w:i/>
              </w:rPr>
            </w:pPr>
          </w:p>
        </w:tc>
      </w:tr>
      <w:tr w:rsidR="00164CB2" w:rsidRPr="00EF5D7A" w14:paraId="53E1AF05" w14:textId="77777777" w:rsidTr="00872D22">
        <w:tc>
          <w:tcPr>
            <w:tcW w:w="1636" w:type="dxa"/>
            <w:shd w:val="clear" w:color="auto" w:fill="DAEEF3" w:themeFill="accent5" w:themeFillTint="33"/>
          </w:tcPr>
          <w:p w14:paraId="3545F2DD" w14:textId="6AE786B7" w:rsidR="00164CB2" w:rsidRPr="00EF5D7A" w:rsidRDefault="00164CB2" w:rsidP="00164CB2">
            <w:pPr>
              <w:autoSpaceDE w:val="0"/>
              <w:autoSpaceDN w:val="0"/>
              <w:adjustRightInd w:val="0"/>
              <w:rPr>
                <w:rFonts w:ascii="Calibri" w:hAnsi="Calibri" w:cs="Calibri"/>
                <w:b/>
                <w:bCs/>
                <w:i/>
              </w:rPr>
            </w:pPr>
            <w:r w:rsidRPr="00EF5D7A">
              <w:rPr>
                <w:rFonts w:ascii="Calibri" w:hAnsi="Calibri" w:cs="Calibri"/>
                <w:b/>
                <w:bCs/>
              </w:rPr>
              <w:t>3.2.11.</w:t>
            </w:r>
            <w:r>
              <w:rPr>
                <w:rFonts w:ascii="Calibri" w:hAnsi="Calibri" w:cs="Calibri"/>
                <w:b/>
                <w:bCs/>
              </w:rPr>
              <w:t>(d</w:t>
            </w:r>
            <w:r w:rsidRPr="00EF5D7A">
              <w:rPr>
                <w:rFonts w:ascii="Calibri" w:hAnsi="Calibri" w:cs="Calibri"/>
                <w:b/>
                <w:bCs/>
              </w:rPr>
              <w:t>)</w:t>
            </w:r>
          </w:p>
        </w:tc>
        <w:tc>
          <w:tcPr>
            <w:tcW w:w="8264" w:type="dxa"/>
            <w:shd w:val="clear" w:color="auto" w:fill="DAEEF3" w:themeFill="accent5" w:themeFillTint="33"/>
          </w:tcPr>
          <w:p w14:paraId="4DA63F26" w14:textId="7953FD31" w:rsidR="00164CB2" w:rsidRDefault="00164CB2" w:rsidP="005578F7">
            <w:pPr>
              <w:rPr>
                <w:rFonts w:ascii="Calibri" w:hAnsi="Calibri" w:cs="Calibri"/>
                <w:b/>
                <w:i/>
              </w:rPr>
            </w:pPr>
            <w:r w:rsidRPr="00EF5D7A">
              <w:rPr>
                <w:rFonts w:ascii="Calibri" w:hAnsi="Calibri" w:cs="Calibri"/>
                <w:i/>
                <w:color w:val="0070C0"/>
              </w:rPr>
              <w:t>[</w:t>
            </w:r>
            <w:r w:rsidRPr="002E04E6">
              <w:rPr>
                <w:rFonts w:ascii="Calibri" w:hAnsi="Calibri" w:cs="Calibri"/>
                <w:i/>
                <w:color w:val="0070C0"/>
              </w:rPr>
              <w:t xml:space="preserve">Astfel cum se stabilește prin Documentația de Atribuire de către Achizitor, </w:t>
            </w:r>
            <w:r>
              <w:rPr>
                <w:rFonts w:ascii="Calibri" w:hAnsi="Calibri" w:cs="Calibri"/>
                <w:i/>
                <w:color w:val="0070C0"/>
              </w:rPr>
              <w:t>v</w:t>
            </w:r>
            <w:r w:rsidRPr="00EF5D7A">
              <w:rPr>
                <w:rFonts w:ascii="Calibri" w:hAnsi="Calibri" w:cs="Calibri"/>
                <w:i/>
                <w:color w:val="0070C0"/>
              </w:rPr>
              <w:t xml:space="preserve">or putea fi făcute precizări cu privire la </w:t>
            </w:r>
            <w:r>
              <w:rPr>
                <w:rFonts w:ascii="Calibri" w:hAnsi="Calibri" w:cs="Calibri"/>
                <w:i/>
                <w:color w:val="0070C0"/>
              </w:rPr>
              <w:t>eventuale cheltuieli generate de efectuarea unor lucrări suplimentare față de Documentația tehnico-economică aprobată de Achizitor.</w:t>
            </w:r>
            <w:r w:rsidRPr="00EF5D7A">
              <w:rPr>
                <w:rFonts w:ascii="Calibri" w:hAnsi="Calibri" w:cs="Calibri"/>
                <w:i/>
                <w:color w:val="0070C0"/>
              </w:rPr>
              <w:t>.]</w:t>
            </w:r>
          </w:p>
          <w:p w14:paraId="5782E6EB" w14:textId="26DE9D6F" w:rsidR="00164CB2" w:rsidRPr="00164CB2" w:rsidRDefault="00164CB2" w:rsidP="00164CB2">
            <w:pPr>
              <w:shd w:val="clear" w:color="auto" w:fill="EAF1DD" w:themeFill="accent3" w:themeFillTint="33"/>
              <w:jc w:val="both"/>
              <w:rPr>
                <w:rFonts w:ascii="Calibri" w:hAnsi="Calibri" w:cs="Calibri"/>
                <w:b/>
                <w:i/>
              </w:rPr>
            </w:pPr>
            <w:r w:rsidRPr="00164CB2">
              <w:rPr>
                <w:rStyle w:val="ar1"/>
                <w:rFonts w:ascii="Calibri" w:hAnsi="Calibri" w:cs="Calibri"/>
                <w:b w:val="0"/>
                <w:i/>
                <w:shd w:val="clear" w:color="auto" w:fill="D9D9D9" w:themeFill="background1" w:themeFillShade="D9"/>
                <w:lang w:val="en-US"/>
              </w:rPr>
              <w:t>[</w:t>
            </w:r>
            <w:r w:rsidRPr="00164CB2">
              <w:rPr>
                <w:rStyle w:val="ar1"/>
                <w:rFonts w:ascii="Calibri" w:hAnsi="Calibri" w:cs="Calibri"/>
                <w:b w:val="0"/>
                <w:i/>
                <w:shd w:val="clear" w:color="auto" w:fill="D9D9D9" w:themeFill="background1" w:themeFillShade="D9"/>
              </w:rPr>
              <w:t xml:space="preserve">Conform prevederilor </w:t>
            </w:r>
            <w:r w:rsidRPr="00164CB2">
              <w:rPr>
                <w:rStyle w:val="ar1"/>
                <w:rFonts w:ascii="Calibri" w:hAnsi="Calibri" w:cs="Calibri"/>
                <w:b w:val="0"/>
                <w:i/>
                <w:u w:val="single"/>
                <w:shd w:val="clear" w:color="auto" w:fill="D9D9D9" w:themeFill="background1" w:themeFillShade="D9"/>
              </w:rPr>
              <w:t>Art. 24 din Lg. 10/1995</w:t>
            </w:r>
            <w:r w:rsidRPr="00164CB2">
              <w:rPr>
                <w:rStyle w:val="ar1"/>
                <w:rFonts w:ascii="Calibri" w:hAnsi="Calibri" w:cs="Calibri"/>
                <w:b w:val="0"/>
                <w:i/>
                <w:shd w:val="clear" w:color="auto" w:fill="D9D9D9" w:themeFill="background1" w:themeFillShade="D9"/>
              </w:rPr>
              <w:t>: ”</w:t>
            </w:r>
            <w:bookmarkStart w:id="1" w:name="do|caIII|si2|ar24|pa1"/>
            <w:bookmarkEnd w:id="1"/>
            <w:r w:rsidRPr="00164CB2">
              <w:rPr>
                <w:rStyle w:val="tpa1"/>
                <w:rFonts w:ascii="Calibri" w:hAnsi="Calibri" w:cs="Calibri"/>
                <w:b/>
                <w:i/>
                <w:shd w:val="clear" w:color="auto" w:fill="D9D9D9" w:themeFill="background1" w:themeFillShade="D9"/>
              </w:rPr>
              <w:t>Cheltuielile generate de efectuarea unor lucrări suplimentare fată de documentația tehnico-economică aprobată, ca urmare a unor erori de proiectare, sunt suportate de proiectant/proiectantul coordonator de proiect şi proiectanții pe specialități, persoane fizice sau juridice, în solidar cu verificatorii proiectului, la sesizarea justificată a investitorului şi/sau a beneficiarului în baza unui raport de expertiză tehnică elaborat de un expert tehnic atestat.”</w:t>
            </w:r>
            <w:r w:rsidRPr="00164CB2">
              <w:rPr>
                <w:rStyle w:val="tpa1"/>
                <w:rFonts w:ascii="Calibri" w:hAnsi="Calibri" w:cs="Calibri"/>
                <w:i/>
                <w:shd w:val="clear" w:color="auto" w:fill="D9D9D9" w:themeFill="background1" w:themeFillShade="D9"/>
              </w:rPr>
              <w:t>]</w:t>
            </w:r>
          </w:p>
        </w:tc>
      </w:tr>
      <w:tr w:rsidR="005578F7" w:rsidRPr="00EF5D7A" w14:paraId="1173734B" w14:textId="77777777" w:rsidTr="00872D22">
        <w:tc>
          <w:tcPr>
            <w:tcW w:w="1636" w:type="dxa"/>
            <w:shd w:val="clear" w:color="auto" w:fill="DAEEF3" w:themeFill="accent5" w:themeFillTint="33"/>
          </w:tcPr>
          <w:p w14:paraId="1C1DDC58" w14:textId="2EA7875C" w:rsidR="005578F7" w:rsidRPr="00EF5D7A" w:rsidRDefault="005578F7" w:rsidP="009A6DEE">
            <w:pPr>
              <w:autoSpaceDE w:val="0"/>
              <w:autoSpaceDN w:val="0"/>
              <w:adjustRightInd w:val="0"/>
              <w:rPr>
                <w:rFonts w:ascii="Calibri" w:hAnsi="Calibri" w:cs="Calibri"/>
                <w:b/>
                <w:bCs/>
                <w:i/>
              </w:rPr>
            </w:pPr>
            <w:r w:rsidRPr="00EF5D7A">
              <w:rPr>
                <w:rFonts w:ascii="Calibri" w:hAnsi="Calibri" w:cs="Calibri"/>
                <w:b/>
                <w:bCs/>
                <w:i/>
              </w:rPr>
              <w:t>3.2.12.</w:t>
            </w:r>
          </w:p>
        </w:tc>
        <w:tc>
          <w:tcPr>
            <w:tcW w:w="8264" w:type="dxa"/>
            <w:shd w:val="clear" w:color="auto" w:fill="DAEEF3" w:themeFill="accent5" w:themeFillTint="33"/>
          </w:tcPr>
          <w:p w14:paraId="409AE5EC" w14:textId="2DA03E1D" w:rsidR="005578F7" w:rsidRPr="00EF5D7A" w:rsidRDefault="005578F7" w:rsidP="005578F7">
            <w:pPr>
              <w:rPr>
                <w:rFonts w:ascii="Calibri" w:hAnsi="Calibri" w:cs="Calibri"/>
                <w:b/>
                <w:i/>
              </w:rPr>
            </w:pPr>
            <w:r w:rsidRPr="00EF5D7A">
              <w:rPr>
                <w:rFonts w:ascii="Calibri" w:hAnsi="Calibri" w:cs="Calibri"/>
                <w:b/>
                <w:i/>
              </w:rPr>
              <w:t>Obligații în legătură cu terții susținători a</w:t>
            </w:r>
            <w:r w:rsidR="00571A76" w:rsidRPr="00EF5D7A">
              <w:rPr>
                <w:rFonts w:ascii="Calibri" w:hAnsi="Calibri" w:cs="Calibri"/>
                <w:b/>
                <w:i/>
              </w:rPr>
              <w:t>le</w:t>
            </w:r>
            <w:r w:rsidRPr="00EF5D7A">
              <w:rPr>
                <w:rFonts w:ascii="Calibri" w:hAnsi="Calibri" w:cs="Calibri"/>
                <w:b/>
                <w:i/>
              </w:rPr>
              <w:t xml:space="preserve"> căror angajamente de susținere fac parte din Documentele Contractului, altul/alții decât cei care au calitatea de Subcontractant</w:t>
            </w:r>
          </w:p>
        </w:tc>
      </w:tr>
      <w:tr w:rsidR="005578F7" w:rsidRPr="00EF5D7A" w14:paraId="376AFDDF" w14:textId="77777777" w:rsidTr="00872D22">
        <w:tc>
          <w:tcPr>
            <w:tcW w:w="1636" w:type="dxa"/>
          </w:tcPr>
          <w:p w14:paraId="6C743A5F" w14:textId="01DFB833" w:rsidR="005578F7" w:rsidRPr="00EF5D7A" w:rsidRDefault="005578F7" w:rsidP="009A6DEE">
            <w:pPr>
              <w:autoSpaceDE w:val="0"/>
              <w:autoSpaceDN w:val="0"/>
              <w:adjustRightInd w:val="0"/>
              <w:rPr>
                <w:rFonts w:ascii="Calibri" w:hAnsi="Calibri" w:cs="Calibri"/>
                <w:bCs/>
              </w:rPr>
            </w:pPr>
            <w:r w:rsidRPr="00EF5D7A">
              <w:rPr>
                <w:rFonts w:ascii="Calibri" w:hAnsi="Calibri" w:cs="Calibri"/>
                <w:bCs/>
              </w:rPr>
              <w:t>3.2.12.</w:t>
            </w:r>
          </w:p>
        </w:tc>
        <w:tc>
          <w:tcPr>
            <w:tcW w:w="8264" w:type="dxa"/>
            <w:shd w:val="clear" w:color="auto" w:fill="EAF1DD" w:themeFill="accent3" w:themeFillTint="33"/>
          </w:tcPr>
          <w:p w14:paraId="41F03696" w14:textId="55E2E9A5" w:rsidR="005578F7" w:rsidRPr="00EF5D7A" w:rsidRDefault="005578F7" w:rsidP="005578F7">
            <w:pPr>
              <w:rPr>
                <w:rFonts w:ascii="Calibri" w:hAnsi="Calibri" w:cs="Calibri"/>
                <w:b/>
                <w:color w:val="0070C0"/>
              </w:rPr>
            </w:pPr>
            <w:r w:rsidRPr="00EF5D7A">
              <w:rPr>
                <w:rFonts w:ascii="Calibri" w:hAnsi="Calibri" w:cs="Calibri"/>
                <w:i/>
                <w:color w:val="0070C0"/>
              </w:rPr>
              <w:t>[Clauză specifică al cărui conținut va fi stabilit de Achizitor și Contractant în funcție de existența sau inexistența angajamentelor de susținere de terță parte.]</w:t>
            </w:r>
          </w:p>
        </w:tc>
      </w:tr>
      <w:tr w:rsidR="00A074E9" w:rsidRPr="00EF5D7A" w14:paraId="0EC475B6" w14:textId="77777777" w:rsidTr="00872D22">
        <w:tc>
          <w:tcPr>
            <w:tcW w:w="1636" w:type="dxa"/>
            <w:shd w:val="clear" w:color="auto" w:fill="DAEEF3" w:themeFill="accent5" w:themeFillTint="33"/>
          </w:tcPr>
          <w:p w14:paraId="7601766C" w14:textId="1A83C852" w:rsidR="00A074E9" w:rsidRPr="00EF5D7A" w:rsidRDefault="00A074E9" w:rsidP="009A6DEE">
            <w:pPr>
              <w:autoSpaceDE w:val="0"/>
              <w:autoSpaceDN w:val="0"/>
              <w:adjustRightInd w:val="0"/>
              <w:rPr>
                <w:rFonts w:ascii="Calibri" w:hAnsi="Calibri" w:cs="Calibri"/>
                <w:b/>
                <w:bCs/>
                <w:i/>
              </w:rPr>
            </w:pPr>
            <w:r w:rsidRPr="00EF5D7A">
              <w:rPr>
                <w:rFonts w:ascii="Calibri" w:hAnsi="Calibri" w:cs="Calibri"/>
                <w:b/>
                <w:bCs/>
                <w:i/>
              </w:rPr>
              <w:t>3.2.13.</w:t>
            </w:r>
          </w:p>
        </w:tc>
        <w:tc>
          <w:tcPr>
            <w:tcW w:w="8264" w:type="dxa"/>
            <w:shd w:val="clear" w:color="auto" w:fill="DAEEF3" w:themeFill="accent5" w:themeFillTint="33"/>
          </w:tcPr>
          <w:p w14:paraId="31290C2A" w14:textId="28FDC637" w:rsidR="00A074E9" w:rsidRPr="00EF5D7A" w:rsidRDefault="00A074E9" w:rsidP="007A5467">
            <w:pPr>
              <w:rPr>
                <w:rFonts w:ascii="Calibri" w:hAnsi="Calibri" w:cs="Calibri"/>
                <w:b/>
                <w:i/>
              </w:rPr>
            </w:pPr>
            <w:r w:rsidRPr="00EF5D7A">
              <w:rPr>
                <w:rFonts w:ascii="Calibri" w:hAnsi="Calibri" w:cs="Calibri"/>
                <w:b/>
                <w:i/>
              </w:rPr>
              <w:t>Obligații privind raportarea și facturarea</w:t>
            </w:r>
          </w:p>
        </w:tc>
      </w:tr>
      <w:tr w:rsidR="005578F7" w:rsidRPr="00EF5D7A" w14:paraId="4E3506AA" w14:textId="77777777" w:rsidTr="00872D22">
        <w:tc>
          <w:tcPr>
            <w:tcW w:w="1636" w:type="dxa"/>
          </w:tcPr>
          <w:p w14:paraId="3DBB62C1" w14:textId="30DEABD5"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3.2.13.(b)</w:t>
            </w:r>
          </w:p>
        </w:tc>
        <w:tc>
          <w:tcPr>
            <w:tcW w:w="8264" w:type="dxa"/>
            <w:shd w:val="clear" w:color="auto" w:fill="EAF1DD" w:themeFill="accent3" w:themeFillTint="33"/>
          </w:tcPr>
          <w:p w14:paraId="5D42293E" w14:textId="4CE4E2B9" w:rsidR="005578F7" w:rsidRPr="00EF5D7A" w:rsidRDefault="005578F7" w:rsidP="00AC7B6D">
            <w:pPr>
              <w:rPr>
                <w:rFonts w:ascii="Calibri" w:hAnsi="Calibri" w:cs="Calibri"/>
                <w:b/>
                <w:color w:val="0070C0"/>
              </w:rPr>
            </w:pPr>
            <w:r w:rsidRPr="00EF5D7A">
              <w:rPr>
                <w:rFonts w:ascii="Calibri" w:hAnsi="Calibri" w:cs="Calibri"/>
                <w:i/>
                <w:color w:val="0070C0"/>
              </w:rPr>
              <w:t>[</w:t>
            </w:r>
            <w:r w:rsidR="00AC7B6D" w:rsidRPr="002E04E6">
              <w:rPr>
                <w:rFonts w:ascii="Calibri" w:hAnsi="Calibri" w:cs="Calibri"/>
                <w:i/>
                <w:color w:val="0070C0"/>
              </w:rPr>
              <w:t xml:space="preserve">Astfel cum se stabilește prin Documentația de Atribuire de către Achizitor, </w:t>
            </w:r>
            <w:r w:rsidR="00AC7B6D">
              <w:rPr>
                <w:rFonts w:ascii="Calibri" w:hAnsi="Calibri" w:cs="Calibri"/>
                <w:i/>
                <w:color w:val="0070C0"/>
              </w:rPr>
              <w:t>v</w:t>
            </w:r>
            <w:r w:rsidR="00AC7B6D" w:rsidRPr="00EF5D7A">
              <w:rPr>
                <w:rFonts w:ascii="Calibri" w:hAnsi="Calibri" w:cs="Calibri"/>
                <w:i/>
                <w:color w:val="0070C0"/>
              </w:rPr>
              <w:t xml:space="preserve">or </w:t>
            </w:r>
            <w:r w:rsidRPr="00EF5D7A">
              <w:rPr>
                <w:rFonts w:ascii="Calibri" w:hAnsi="Calibri" w:cs="Calibri"/>
                <w:i/>
                <w:color w:val="0070C0"/>
              </w:rPr>
              <w:t>putea fi făcute precizări cu privire la modalitatea, condițiile și termenele de facturare.]</w:t>
            </w:r>
          </w:p>
        </w:tc>
      </w:tr>
      <w:tr w:rsidR="009A6DEE" w:rsidRPr="00EF5D7A" w14:paraId="2B1AB06E" w14:textId="77777777" w:rsidTr="00872D22">
        <w:tc>
          <w:tcPr>
            <w:tcW w:w="1636" w:type="dxa"/>
            <w:shd w:val="clear" w:color="auto" w:fill="1F497D" w:themeFill="text2"/>
          </w:tcPr>
          <w:p w14:paraId="7CE9E3BB" w14:textId="2F19B5CE" w:rsidR="005578F7" w:rsidRPr="00EF5D7A" w:rsidRDefault="00340748" w:rsidP="009A6DEE">
            <w:pPr>
              <w:autoSpaceDE w:val="0"/>
              <w:autoSpaceDN w:val="0"/>
              <w:adjustRightInd w:val="0"/>
              <w:rPr>
                <w:rFonts w:ascii="Calibri" w:hAnsi="Calibri" w:cs="Calibri"/>
                <w:b/>
                <w:bCs/>
                <w:color w:val="FFFFFF" w:themeColor="background1"/>
              </w:rPr>
            </w:pPr>
            <w:r w:rsidRPr="00EF5D7A">
              <w:rPr>
                <w:rFonts w:ascii="Calibri" w:hAnsi="Calibri" w:cs="Calibri"/>
                <w:b/>
                <w:bCs/>
                <w:color w:val="FFFFFF" w:themeColor="background1"/>
              </w:rPr>
              <w:t>4.</w:t>
            </w:r>
          </w:p>
        </w:tc>
        <w:tc>
          <w:tcPr>
            <w:tcW w:w="8264" w:type="dxa"/>
            <w:shd w:val="clear" w:color="auto" w:fill="1F497D" w:themeFill="text2"/>
          </w:tcPr>
          <w:p w14:paraId="33D26FE0" w14:textId="77777777" w:rsidR="005578F7" w:rsidRPr="00EF5D7A" w:rsidRDefault="005578F7" w:rsidP="005578F7">
            <w:pPr>
              <w:rPr>
                <w:rFonts w:ascii="Calibri" w:hAnsi="Calibri" w:cs="Calibri"/>
                <w:b/>
                <w:color w:val="FFFFFF" w:themeColor="background1"/>
              </w:rPr>
            </w:pPr>
            <w:r w:rsidRPr="00EF5D7A">
              <w:rPr>
                <w:rFonts w:ascii="Calibri" w:hAnsi="Calibri" w:cs="Calibri"/>
                <w:b/>
                <w:color w:val="FFFFFF" w:themeColor="background1"/>
              </w:rPr>
              <w:t xml:space="preserve">DERULAREA ŞI MONITORIZAREA </w:t>
            </w:r>
            <w:r w:rsidRPr="00EF5D7A">
              <w:rPr>
                <w:rFonts w:ascii="Calibri" w:hAnsi="Calibri" w:cs="Calibri"/>
                <w:b/>
                <w:i/>
                <w:color w:val="FFFFFF" w:themeColor="background1"/>
              </w:rPr>
              <w:t>CONTRACTULUI</w:t>
            </w:r>
          </w:p>
        </w:tc>
      </w:tr>
      <w:tr w:rsidR="005578F7" w:rsidRPr="00EF5D7A" w14:paraId="0EC9455E" w14:textId="77777777" w:rsidTr="00872D22">
        <w:tc>
          <w:tcPr>
            <w:tcW w:w="1636" w:type="dxa"/>
            <w:shd w:val="clear" w:color="auto" w:fill="92CDDC" w:themeFill="accent5" w:themeFillTint="99"/>
          </w:tcPr>
          <w:p w14:paraId="39EF2D73" w14:textId="45561BEA" w:rsidR="005578F7" w:rsidRPr="00EF5D7A" w:rsidRDefault="00340748" w:rsidP="009A6DEE">
            <w:pPr>
              <w:autoSpaceDE w:val="0"/>
              <w:autoSpaceDN w:val="0"/>
              <w:adjustRightInd w:val="0"/>
              <w:rPr>
                <w:rFonts w:ascii="Calibri" w:hAnsi="Calibri" w:cs="Calibri"/>
                <w:b/>
                <w:bCs/>
              </w:rPr>
            </w:pPr>
            <w:r w:rsidRPr="00EF5D7A">
              <w:rPr>
                <w:rFonts w:ascii="Calibri" w:hAnsi="Calibri" w:cs="Calibri"/>
                <w:b/>
                <w:bCs/>
              </w:rPr>
              <w:t>4.1.</w:t>
            </w:r>
          </w:p>
        </w:tc>
        <w:tc>
          <w:tcPr>
            <w:tcW w:w="8264" w:type="dxa"/>
            <w:shd w:val="clear" w:color="auto" w:fill="92CDDC" w:themeFill="accent5" w:themeFillTint="99"/>
          </w:tcPr>
          <w:p w14:paraId="27AF652D" w14:textId="4D22049C" w:rsidR="005578F7" w:rsidRPr="00EF5D7A" w:rsidRDefault="005578F7" w:rsidP="005578F7">
            <w:pPr>
              <w:rPr>
                <w:rFonts w:ascii="Calibri" w:hAnsi="Calibri" w:cs="Calibri"/>
                <w:b/>
              </w:rPr>
            </w:pPr>
            <w:r w:rsidRPr="00EF5D7A">
              <w:rPr>
                <w:rFonts w:ascii="Calibri" w:hAnsi="Calibri" w:cs="Calibri"/>
                <w:b/>
              </w:rPr>
              <w:t xml:space="preserve">Raportarea și aprobarea </w:t>
            </w:r>
            <w:r w:rsidRPr="00EF5D7A">
              <w:rPr>
                <w:rFonts w:ascii="Calibri" w:hAnsi="Calibri" w:cs="Calibri"/>
                <w:b/>
                <w:i/>
              </w:rPr>
              <w:t>Serviciilor</w:t>
            </w:r>
            <w:r w:rsidRPr="00EF5D7A">
              <w:rPr>
                <w:rFonts w:ascii="Calibri" w:hAnsi="Calibri" w:cs="Calibri"/>
                <w:b/>
              </w:rPr>
              <w:t xml:space="preserve"> prestate și furnizate</w:t>
            </w:r>
          </w:p>
        </w:tc>
      </w:tr>
      <w:tr w:rsidR="005578F7" w:rsidRPr="00EF5D7A" w14:paraId="1B107712" w14:textId="77777777" w:rsidTr="00872D22">
        <w:tc>
          <w:tcPr>
            <w:tcW w:w="1636" w:type="dxa"/>
          </w:tcPr>
          <w:p w14:paraId="5A76EEB4" w14:textId="1C5D2B31"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4.1.(a)</w:t>
            </w:r>
          </w:p>
        </w:tc>
        <w:tc>
          <w:tcPr>
            <w:tcW w:w="8264" w:type="dxa"/>
            <w:shd w:val="clear" w:color="auto" w:fill="EAF1DD" w:themeFill="accent3" w:themeFillTint="33"/>
          </w:tcPr>
          <w:p w14:paraId="1FB05B24" w14:textId="5957EDEA" w:rsidR="005578F7" w:rsidRPr="00EF5D7A" w:rsidRDefault="005578F7" w:rsidP="005578F7">
            <w:pPr>
              <w:autoSpaceDE w:val="0"/>
              <w:autoSpaceDN w:val="0"/>
              <w:adjustRightInd w:val="0"/>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 xml:space="preserve">de Atribuire de către Achizitor, vor putea fi stabilite clauze suplimentare cu privire la </w:t>
            </w:r>
            <w:r w:rsidR="00A609B4" w:rsidRPr="00EF5D7A">
              <w:rPr>
                <w:rFonts w:ascii="Calibri" w:hAnsi="Calibri" w:cs="Calibri"/>
                <w:i/>
                <w:color w:val="0070C0"/>
              </w:rPr>
              <w:t>modalitatea</w:t>
            </w:r>
            <w:r w:rsidRPr="00EF5D7A">
              <w:rPr>
                <w:rFonts w:ascii="Calibri" w:hAnsi="Calibri" w:cs="Calibri"/>
                <w:i/>
                <w:color w:val="0070C0"/>
              </w:rPr>
              <w:t xml:space="preserve"> de raportare de către Pres</w:t>
            </w:r>
            <w:r w:rsidR="004C3905" w:rsidRPr="00EF5D7A">
              <w:rPr>
                <w:rFonts w:ascii="Calibri" w:hAnsi="Calibri" w:cs="Calibri"/>
                <w:i/>
                <w:color w:val="0070C0"/>
              </w:rPr>
              <w:t>ta</w:t>
            </w:r>
            <w:r w:rsidRPr="00EF5D7A">
              <w:rPr>
                <w:rFonts w:ascii="Calibri" w:hAnsi="Calibri" w:cs="Calibri"/>
                <w:i/>
                <w:color w:val="0070C0"/>
              </w:rPr>
              <w:t xml:space="preserve">tor în </w:t>
            </w:r>
            <w:r w:rsidRPr="00EF5D7A">
              <w:rPr>
                <w:rFonts w:ascii="Calibri" w:hAnsi="Calibri" w:cs="Calibri"/>
                <w:i/>
                <w:color w:val="0070C0"/>
              </w:rPr>
              <w:lastRenderedPageBreak/>
              <w:t>vederea acceptării Serviciilor prestate.]</w:t>
            </w:r>
          </w:p>
          <w:p w14:paraId="4BA52F32" w14:textId="449CA543" w:rsidR="005578F7" w:rsidRPr="00EF5D7A" w:rsidRDefault="005578F7" w:rsidP="00BB3646">
            <w:pPr>
              <w:autoSpaceDE w:val="0"/>
              <w:autoSpaceDN w:val="0"/>
              <w:adjustRightInd w:val="0"/>
              <w:rPr>
                <w:rFonts w:ascii="Calibri" w:hAnsi="Calibri" w:cs="Calibri"/>
                <w:bCs/>
                <w:i/>
              </w:rPr>
            </w:pPr>
            <w:r w:rsidRPr="00EF5D7A">
              <w:rPr>
                <w:rFonts w:ascii="Calibri" w:hAnsi="Calibri" w:cs="Calibri"/>
                <w:i/>
                <w:highlight w:val="lightGray"/>
              </w:rPr>
              <w:t xml:space="preserve">[ex.: Transmiterea </w:t>
            </w:r>
            <w:r w:rsidR="004C3905" w:rsidRPr="00EF5D7A">
              <w:rPr>
                <w:rFonts w:ascii="Calibri" w:hAnsi="Calibri" w:cs="Calibri"/>
                <w:i/>
                <w:highlight w:val="lightGray"/>
              </w:rPr>
              <w:t>Rezultatelor</w:t>
            </w:r>
            <w:r w:rsidRPr="00EF5D7A">
              <w:rPr>
                <w:rFonts w:ascii="Calibri" w:hAnsi="Calibri" w:cs="Calibri"/>
                <w:i/>
                <w:highlight w:val="lightGray"/>
              </w:rPr>
              <w:t xml:space="preserve"> se realizează în conformitate cu prevederile </w:t>
            </w:r>
            <w:r w:rsidRPr="006F0DF3">
              <w:rPr>
                <w:rFonts w:ascii="Calibri" w:hAnsi="Calibri" w:cs="Calibri"/>
                <w:i/>
                <w:highlight w:val="lightGray"/>
                <w:u w:val="single"/>
              </w:rPr>
              <w:t>Caietului de Sarcini</w:t>
            </w:r>
            <w:r w:rsidRPr="00EF5D7A">
              <w:rPr>
                <w:rFonts w:ascii="Calibri" w:hAnsi="Calibri" w:cs="Calibri"/>
                <w:i/>
                <w:highlight w:val="lightGray"/>
              </w:rPr>
              <w:t xml:space="preserve">. Contractantul preda </w:t>
            </w:r>
            <w:r w:rsidR="004C3905" w:rsidRPr="00EF5D7A">
              <w:rPr>
                <w:rFonts w:ascii="Calibri" w:hAnsi="Calibri" w:cs="Calibri"/>
                <w:i/>
                <w:highlight w:val="lightGray"/>
              </w:rPr>
              <w:t>Rezultatele</w:t>
            </w:r>
            <w:r w:rsidRPr="00EF5D7A">
              <w:rPr>
                <w:rFonts w:ascii="Calibri" w:hAnsi="Calibri" w:cs="Calibri"/>
                <w:i/>
                <w:highlight w:val="lightGray"/>
              </w:rPr>
              <w:t xml:space="preserve"> atât pe suport de hârtie, cât și în format electronic </w:t>
            </w:r>
            <w:r w:rsidR="00175381">
              <w:rPr>
                <w:rFonts w:ascii="Calibri" w:hAnsi="Calibri" w:cs="Calibri"/>
                <w:i/>
                <w:highlight w:val="lightGray"/>
              </w:rPr>
              <w:t>editabil (Microsoft Word, Excel</w:t>
            </w:r>
            <w:r w:rsidRPr="00EF5D7A">
              <w:rPr>
                <w:rFonts w:ascii="Calibri" w:hAnsi="Calibri" w:cs="Calibri"/>
                <w:i/>
                <w:highlight w:val="lightGray"/>
              </w:rPr>
              <w:t xml:space="preserve"> etc.).]</w:t>
            </w:r>
          </w:p>
        </w:tc>
      </w:tr>
      <w:tr w:rsidR="005578F7" w:rsidRPr="00EF5D7A" w14:paraId="779083EB" w14:textId="77777777" w:rsidTr="00872D22">
        <w:tc>
          <w:tcPr>
            <w:tcW w:w="1636" w:type="dxa"/>
          </w:tcPr>
          <w:p w14:paraId="61B4A236" w14:textId="5C4353DE"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lastRenderedPageBreak/>
              <w:t>4.1.(b)</w:t>
            </w:r>
          </w:p>
        </w:tc>
        <w:tc>
          <w:tcPr>
            <w:tcW w:w="8264" w:type="dxa"/>
            <w:shd w:val="clear" w:color="auto" w:fill="EAF1DD" w:themeFill="accent3" w:themeFillTint="33"/>
          </w:tcPr>
          <w:p w14:paraId="69BFE60E" w14:textId="6B8CD1B9" w:rsidR="005578F7" w:rsidRPr="00EF5D7A" w:rsidRDefault="005578F7" w:rsidP="005578F7">
            <w:pPr>
              <w:autoSpaceDE w:val="0"/>
              <w:autoSpaceDN w:val="0"/>
              <w:adjustRightInd w:val="0"/>
              <w:rPr>
                <w:rFonts w:ascii="Calibri" w:hAnsi="Calibri" w:cs="Calibri"/>
                <w:i/>
                <w:color w:val="0070C0"/>
              </w:rPr>
            </w:pPr>
            <w:r w:rsidRPr="00EF5D7A">
              <w:rPr>
                <w:rFonts w:ascii="Calibri" w:hAnsi="Calibri" w:cs="Calibri"/>
                <w:i/>
                <w:color w:val="0070C0"/>
              </w:rPr>
              <w:t>[</w:t>
            </w:r>
            <w:r w:rsidR="00AC7B6D" w:rsidRPr="00EF5D7A">
              <w:rPr>
                <w:rFonts w:ascii="Calibri" w:hAnsi="Calibri" w:cs="Calibri"/>
                <w:i/>
                <w:color w:val="0070C0"/>
              </w:rPr>
              <w:t>Astfel cum se stabilește prin Documentația de Atribuire de către Achizitor</w:t>
            </w:r>
            <w:r w:rsidR="00AC7B6D">
              <w:rPr>
                <w:rFonts w:ascii="Calibri" w:hAnsi="Calibri" w:cs="Calibri"/>
                <w:i/>
                <w:color w:val="0070C0"/>
              </w:rPr>
              <w:t>, v</w:t>
            </w:r>
            <w:r w:rsidRPr="00EF5D7A">
              <w:rPr>
                <w:rFonts w:ascii="Calibri" w:hAnsi="Calibri" w:cs="Calibri"/>
                <w:i/>
                <w:color w:val="0070C0"/>
              </w:rPr>
              <w:t xml:space="preserve">or putea fi enumerate </w:t>
            </w:r>
            <w:r w:rsidR="00A02E18" w:rsidRPr="00EF5D7A">
              <w:rPr>
                <w:rFonts w:ascii="Calibri" w:hAnsi="Calibri" w:cs="Calibri"/>
                <w:i/>
                <w:color w:val="0070C0"/>
              </w:rPr>
              <w:t>Rezultatele</w:t>
            </w:r>
            <w:r w:rsidR="00426599" w:rsidRPr="00EF5D7A">
              <w:rPr>
                <w:rFonts w:ascii="Calibri" w:hAnsi="Calibri" w:cs="Calibri"/>
                <w:i/>
                <w:color w:val="0070C0"/>
              </w:rPr>
              <w:t xml:space="preserve"> </w:t>
            </w:r>
            <w:r w:rsidRPr="00EF5D7A">
              <w:rPr>
                <w:rFonts w:ascii="Calibri" w:hAnsi="Calibri" w:cs="Calibri"/>
                <w:i/>
                <w:color w:val="0070C0"/>
              </w:rPr>
              <w:t>care trebuie elaborate şi/sau prelucrate în cadrul Contractului care devin proprietatea exclusivă a Achizitorului sau se pot constitui ca anexă];</w:t>
            </w:r>
          </w:p>
          <w:p w14:paraId="01E98B45" w14:textId="0A05C89F" w:rsidR="005578F7" w:rsidRPr="00EF5D7A" w:rsidRDefault="005578F7" w:rsidP="00AC7B6D">
            <w:pPr>
              <w:autoSpaceDE w:val="0"/>
              <w:autoSpaceDN w:val="0"/>
              <w:adjustRightInd w:val="0"/>
              <w:rPr>
                <w:rFonts w:ascii="Calibri" w:hAnsi="Calibri" w:cs="Calibri"/>
                <w:b/>
                <w:bCs/>
                <w:color w:val="0070C0"/>
              </w:rPr>
            </w:pPr>
            <w:r w:rsidRPr="00EF5D7A">
              <w:rPr>
                <w:rFonts w:ascii="Calibri" w:hAnsi="Calibri" w:cs="Calibri"/>
                <w:i/>
                <w:color w:val="0070C0"/>
              </w:rPr>
              <w:t>[</w:t>
            </w:r>
            <w:r w:rsidR="00AC7B6D" w:rsidRPr="00EF5D7A">
              <w:rPr>
                <w:rFonts w:ascii="Calibri" w:hAnsi="Calibri" w:cs="Calibri"/>
                <w:i/>
                <w:color w:val="0070C0"/>
              </w:rPr>
              <w:t>Astfel cum se stabilește prin Documentația de Atribuire de către Achizitor</w:t>
            </w:r>
            <w:r w:rsidR="00AC7B6D">
              <w:rPr>
                <w:rFonts w:ascii="Calibri" w:hAnsi="Calibri" w:cs="Calibri"/>
                <w:i/>
                <w:color w:val="0070C0"/>
              </w:rPr>
              <w:t>, v</w:t>
            </w:r>
            <w:r w:rsidRPr="00EF5D7A">
              <w:rPr>
                <w:rFonts w:ascii="Calibri" w:hAnsi="Calibri" w:cs="Calibri"/>
                <w:i/>
                <w:color w:val="0070C0"/>
              </w:rPr>
              <w:t xml:space="preserve">a putea fi stabilit formatul Procesului-Verbal şi/sau al </w:t>
            </w:r>
            <w:r w:rsidR="004C3905" w:rsidRPr="00EF5D7A">
              <w:rPr>
                <w:rFonts w:ascii="Calibri" w:hAnsi="Calibri" w:cs="Calibri"/>
                <w:i/>
                <w:color w:val="0070C0"/>
              </w:rPr>
              <w:t>Rezultatelor (</w:t>
            </w:r>
            <w:r w:rsidR="00175381">
              <w:rPr>
                <w:rFonts w:ascii="Calibri" w:hAnsi="Calibri" w:cs="Calibri"/>
                <w:i/>
                <w:color w:val="0070C0"/>
              </w:rPr>
              <w:t xml:space="preserve">Proiectul/Documentația tehnico-economică, orice </w:t>
            </w:r>
            <w:r w:rsidRPr="00EF5D7A">
              <w:rPr>
                <w:rFonts w:ascii="Calibri" w:hAnsi="Calibri" w:cs="Calibri"/>
                <w:i/>
                <w:color w:val="0070C0"/>
              </w:rPr>
              <w:t>documente justificative</w:t>
            </w:r>
            <w:r w:rsidR="00175381">
              <w:rPr>
                <w:rFonts w:ascii="Calibri" w:hAnsi="Calibri" w:cs="Calibri"/>
                <w:i/>
                <w:color w:val="0070C0"/>
              </w:rPr>
              <w:t>, rapoarte</w:t>
            </w:r>
            <w:r w:rsidRPr="00EF5D7A">
              <w:rPr>
                <w:rFonts w:ascii="Calibri" w:hAnsi="Calibri" w:cs="Calibri"/>
                <w:i/>
                <w:color w:val="0070C0"/>
              </w:rPr>
              <w:t xml:space="preserve"> etc.)</w:t>
            </w:r>
            <w:r w:rsidR="00A609B4" w:rsidRPr="00EF5D7A">
              <w:rPr>
                <w:rFonts w:ascii="Calibri" w:hAnsi="Calibri" w:cs="Calibri"/>
                <w:i/>
                <w:color w:val="0070C0"/>
              </w:rPr>
              <w:t xml:space="preserve"> şi constituit/constituite ca an</w:t>
            </w:r>
            <w:r w:rsidRPr="00EF5D7A">
              <w:rPr>
                <w:rFonts w:ascii="Calibri" w:hAnsi="Calibri" w:cs="Calibri"/>
                <w:i/>
                <w:color w:val="0070C0"/>
              </w:rPr>
              <w:t>exă/anexe care fac</w:t>
            </w:r>
            <w:r w:rsidR="004C3905" w:rsidRPr="00EF5D7A">
              <w:rPr>
                <w:rFonts w:ascii="Calibri" w:hAnsi="Calibri" w:cs="Calibri"/>
                <w:i/>
                <w:color w:val="0070C0"/>
              </w:rPr>
              <w:t>(e)</w:t>
            </w:r>
            <w:r w:rsidRPr="00EF5D7A">
              <w:rPr>
                <w:rFonts w:ascii="Calibri" w:hAnsi="Calibri" w:cs="Calibri"/>
                <w:i/>
                <w:color w:val="0070C0"/>
              </w:rPr>
              <w:t xml:space="preserve"> parte integrantă din Contract.]</w:t>
            </w:r>
          </w:p>
        </w:tc>
      </w:tr>
      <w:tr w:rsidR="005578F7" w:rsidRPr="00EF5D7A" w14:paraId="051C7C7C" w14:textId="77777777" w:rsidTr="00872D22">
        <w:tc>
          <w:tcPr>
            <w:tcW w:w="1636" w:type="dxa"/>
          </w:tcPr>
          <w:p w14:paraId="7E21D4DE" w14:textId="5437C92F"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4.1.(c)</w:t>
            </w:r>
          </w:p>
        </w:tc>
        <w:tc>
          <w:tcPr>
            <w:tcW w:w="8264" w:type="dxa"/>
            <w:shd w:val="clear" w:color="auto" w:fill="EAF1DD" w:themeFill="accent3" w:themeFillTint="33"/>
          </w:tcPr>
          <w:p w14:paraId="72F03B36" w14:textId="0EC66A22" w:rsidR="005578F7" w:rsidRPr="00EF5D7A" w:rsidRDefault="005578F7" w:rsidP="00AC7B6D">
            <w:pPr>
              <w:autoSpaceDE w:val="0"/>
              <w:autoSpaceDN w:val="0"/>
              <w:adjustRightInd w:val="0"/>
              <w:rPr>
                <w:rFonts w:ascii="Calibri" w:hAnsi="Calibri" w:cs="Calibri"/>
                <w:b/>
                <w:bCs/>
                <w:color w:val="0070C0"/>
              </w:rPr>
            </w:pPr>
            <w:r w:rsidRPr="00EF5D7A">
              <w:rPr>
                <w:rFonts w:ascii="Calibri" w:hAnsi="Calibri" w:cs="Calibri"/>
                <w:i/>
                <w:color w:val="0070C0"/>
              </w:rPr>
              <w:t>[</w:t>
            </w:r>
            <w:r w:rsidR="00AC7B6D" w:rsidRPr="00EF5D7A">
              <w:rPr>
                <w:rFonts w:ascii="Calibri" w:hAnsi="Calibri" w:cs="Calibri"/>
                <w:i/>
                <w:color w:val="0070C0"/>
              </w:rPr>
              <w:t>Astfel cum se stabilește prin Documentația de Atribuire de către Achizitor</w:t>
            </w:r>
            <w:r w:rsidR="00AC7B6D">
              <w:rPr>
                <w:rFonts w:ascii="Calibri" w:hAnsi="Calibri" w:cs="Calibri"/>
                <w:i/>
                <w:color w:val="0070C0"/>
              </w:rPr>
              <w:t>, v</w:t>
            </w:r>
            <w:r w:rsidRPr="00EF5D7A">
              <w:rPr>
                <w:rFonts w:ascii="Calibri" w:hAnsi="Calibri" w:cs="Calibri"/>
                <w:i/>
                <w:color w:val="0070C0"/>
              </w:rPr>
              <w:t>or putea fi făcute precizări cu privire la modalitatea şi termenele de predare/aprobare</w:t>
            </w:r>
            <w:r w:rsidR="00FC28DE" w:rsidRPr="00EF5D7A">
              <w:rPr>
                <w:rFonts w:ascii="Calibri" w:hAnsi="Calibri" w:cs="Calibri"/>
                <w:i/>
                <w:color w:val="0070C0"/>
              </w:rPr>
              <w:t>/acceptare</w:t>
            </w:r>
            <w:r w:rsidR="00AC7B6D">
              <w:rPr>
                <w:rFonts w:ascii="Calibri" w:hAnsi="Calibri" w:cs="Calibri"/>
                <w:i/>
                <w:color w:val="0070C0"/>
              </w:rPr>
              <w:t xml:space="preserve"> a Rezultatelor</w:t>
            </w:r>
            <w:r w:rsidRPr="00EF5D7A">
              <w:rPr>
                <w:rFonts w:ascii="Calibri" w:hAnsi="Calibri" w:cs="Calibri"/>
                <w:i/>
                <w:color w:val="0070C0"/>
              </w:rPr>
              <w:t>.]</w:t>
            </w:r>
          </w:p>
        </w:tc>
      </w:tr>
      <w:tr w:rsidR="005578F7" w:rsidRPr="00EF5D7A" w14:paraId="57491B9C" w14:textId="77777777" w:rsidTr="00872D22">
        <w:tc>
          <w:tcPr>
            <w:tcW w:w="1636" w:type="dxa"/>
            <w:shd w:val="clear" w:color="auto" w:fill="92CDDC" w:themeFill="accent5" w:themeFillTint="99"/>
          </w:tcPr>
          <w:p w14:paraId="30E049E2" w14:textId="0E4B29F5" w:rsidR="005578F7" w:rsidRPr="00EF5D7A" w:rsidRDefault="002765C0" w:rsidP="009A6DEE">
            <w:pPr>
              <w:autoSpaceDE w:val="0"/>
              <w:autoSpaceDN w:val="0"/>
              <w:adjustRightInd w:val="0"/>
              <w:rPr>
                <w:rFonts w:ascii="Calibri" w:hAnsi="Calibri" w:cs="Calibri"/>
                <w:b/>
                <w:bCs/>
              </w:rPr>
            </w:pPr>
            <w:r w:rsidRPr="00EF5D7A">
              <w:rPr>
                <w:rFonts w:ascii="Calibri" w:hAnsi="Calibri" w:cs="Calibri"/>
                <w:b/>
                <w:bCs/>
              </w:rPr>
              <w:t>4.2.</w:t>
            </w:r>
          </w:p>
        </w:tc>
        <w:tc>
          <w:tcPr>
            <w:tcW w:w="8264" w:type="dxa"/>
            <w:shd w:val="clear" w:color="auto" w:fill="92CDDC" w:themeFill="accent5" w:themeFillTint="99"/>
          </w:tcPr>
          <w:p w14:paraId="277F3CB8" w14:textId="2F11C004" w:rsidR="005578F7" w:rsidRPr="00EF5D7A" w:rsidRDefault="002765C0" w:rsidP="005578F7">
            <w:pPr>
              <w:rPr>
                <w:rFonts w:ascii="Calibri" w:hAnsi="Calibri" w:cs="Calibri"/>
                <w:b/>
              </w:rPr>
            </w:pPr>
            <w:r w:rsidRPr="00EF5D7A">
              <w:rPr>
                <w:rFonts w:ascii="Calibri" w:hAnsi="Calibri" w:cs="Calibri"/>
                <w:b/>
              </w:rPr>
              <w:t xml:space="preserve">Revizuiri contractuale ca urmare a monitorizării performanței </w:t>
            </w:r>
            <w:r w:rsidRPr="00EF5D7A">
              <w:rPr>
                <w:rFonts w:ascii="Calibri" w:hAnsi="Calibri" w:cs="Calibri"/>
                <w:b/>
                <w:i/>
              </w:rPr>
              <w:t>Contractantului</w:t>
            </w:r>
          </w:p>
        </w:tc>
      </w:tr>
      <w:tr w:rsidR="005578F7" w:rsidRPr="00EF5D7A" w14:paraId="2B778059" w14:textId="77777777" w:rsidTr="00872D22">
        <w:tc>
          <w:tcPr>
            <w:tcW w:w="1636" w:type="dxa"/>
          </w:tcPr>
          <w:p w14:paraId="2AB5156D" w14:textId="130262C6" w:rsidR="005578F7" w:rsidRPr="00EF5D7A" w:rsidRDefault="005578F7" w:rsidP="009A6DEE">
            <w:pPr>
              <w:autoSpaceDE w:val="0"/>
              <w:autoSpaceDN w:val="0"/>
              <w:adjustRightInd w:val="0"/>
              <w:rPr>
                <w:rFonts w:ascii="Calibri" w:hAnsi="Calibri" w:cs="Calibri"/>
                <w:bCs/>
              </w:rPr>
            </w:pPr>
            <w:r w:rsidRPr="00EF5D7A">
              <w:rPr>
                <w:rFonts w:ascii="Calibri" w:hAnsi="Calibri" w:cs="Calibri"/>
                <w:bCs/>
              </w:rPr>
              <w:t>4.2.</w:t>
            </w:r>
          </w:p>
        </w:tc>
        <w:tc>
          <w:tcPr>
            <w:tcW w:w="8264" w:type="dxa"/>
            <w:shd w:val="clear" w:color="auto" w:fill="EAF1DD" w:themeFill="accent3" w:themeFillTint="33"/>
          </w:tcPr>
          <w:p w14:paraId="0003C3B4" w14:textId="68782C4C" w:rsidR="005578F7" w:rsidRPr="00EF5D7A" w:rsidRDefault="005578F7" w:rsidP="00AC7B6D">
            <w:pPr>
              <w:autoSpaceDE w:val="0"/>
              <w:autoSpaceDN w:val="0"/>
              <w:adjustRightInd w:val="0"/>
              <w:rPr>
                <w:rFonts w:ascii="Calibri" w:hAnsi="Calibri" w:cs="Calibri"/>
                <w:bCs/>
              </w:rPr>
            </w:pPr>
            <w:r w:rsidRPr="00EF5D7A">
              <w:rPr>
                <w:rFonts w:ascii="Calibri" w:hAnsi="Calibri" w:cs="Calibri"/>
                <w:i/>
                <w:color w:val="0070C0"/>
              </w:rPr>
              <w:t>[</w:t>
            </w:r>
            <w:r w:rsidR="00AC7B6D" w:rsidRPr="00EF5D7A">
              <w:rPr>
                <w:rFonts w:ascii="Calibri" w:hAnsi="Calibri" w:cs="Calibri"/>
                <w:i/>
                <w:color w:val="0070C0"/>
              </w:rPr>
              <w:t>Astfel cum se stabilește prin Documentația de Atribuire de către Achizitor</w:t>
            </w:r>
            <w:r w:rsidR="00AC7B6D">
              <w:rPr>
                <w:rFonts w:ascii="Calibri" w:hAnsi="Calibri" w:cs="Calibri"/>
                <w:i/>
                <w:color w:val="0070C0"/>
              </w:rPr>
              <w:t>,</w:t>
            </w:r>
            <w:r w:rsidR="00AC7B6D" w:rsidRPr="00EF5D7A">
              <w:rPr>
                <w:rFonts w:ascii="Calibri" w:hAnsi="Calibri" w:cs="Calibri"/>
                <w:i/>
                <w:color w:val="0070C0"/>
              </w:rPr>
              <w:t xml:space="preserve"> </w:t>
            </w:r>
            <w:r w:rsidR="00AC7B6D">
              <w:rPr>
                <w:rFonts w:ascii="Calibri" w:hAnsi="Calibri" w:cs="Calibri"/>
                <w:i/>
                <w:color w:val="0070C0"/>
              </w:rPr>
              <w:t>v</w:t>
            </w:r>
            <w:r w:rsidRPr="00EF5D7A">
              <w:rPr>
                <w:rFonts w:ascii="Calibri" w:hAnsi="Calibri" w:cs="Calibri"/>
                <w:i/>
                <w:color w:val="0070C0"/>
              </w:rPr>
              <w:t xml:space="preserve">or putea fi precizate și detaliate măsuri de monitorizare a </w:t>
            </w:r>
            <w:r w:rsidR="00E55874" w:rsidRPr="00EF5D7A">
              <w:rPr>
                <w:rFonts w:ascii="Calibri" w:hAnsi="Calibri" w:cs="Calibri"/>
                <w:i/>
                <w:color w:val="0070C0"/>
              </w:rPr>
              <w:t>performanțelor</w:t>
            </w:r>
            <w:r w:rsidRPr="00EF5D7A">
              <w:rPr>
                <w:rFonts w:ascii="Calibri" w:hAnsi="Calibri" w:cs="Calibri"/>
                <w:i/>
                <w:color w:val="0070C0"/>
              </w:rPr>
              <w:t xml:space="preserve"> contractuale şi </w:t>
            </w:r>
            <w:r w:rsidR="00E55874" w:rsidRPr="00EF5D7A">
              <w:rPr>
                <w:rFonts w:ascii="Calibri" w:hAnsi="Calibri" w:cs="Calibri"/>
                <w:i/>
                <w:color w:val="0070C0"/>
              </w:rPr>
              <w:t>penalitățile</w:t>
            </w:r>
            <w:r w:rsidRPr="00EF5D7A">
              <w:rPr>
                <w:rFonts w:ascii="Calibri" w:hAnsi="Calibri" w:cs="Calibri"/>
                <w:i/>
                <w:color w:val="0070C0"/>
              </w:rPr>
              <w:t xml:space="preserve"> aplicate pentru neîndeplinire.]</w:t>
            </w:r>
          </w:p>
        </w:tc>
      </w:tr>
      <w:tr w:rsidR="005578F7" w:rsidRPr="00EF5D7A" w14:paraId="0D91DD8D" w14:textId="77777777" w:rsidTr="00872D22">
        <w:tc>
          <w:tcPr>
            <w:tcW w:w="1636" w:type="dxa"/>
            <w:shd w:val="clear" w:color="auto" w:fill="92CDDC" w:themeFill="accent5" w:themeFillTint="99"/>
          </w:tcPr>
          <w:p w14:paraId="22839367" w14:textId="64605AB7" w:rsidR="005578F7" w:rsidRPr="00EF5D7A" w:rsidRDefault="002765C0" w:rsidP="009A6DEE">
            <w:pPr>
              <w:autoSpaceDE w:val="0"/>
              <w:autoSpaceDN w:val="0"/>
              <w:adjustRightInd w:val="0"/>
              <w:rPr>
                <w:rFonts w:ascii="Calibri" w:hAnsi="Calibri" w:cs="Calibri"/>
                <w:b/>
                <w:bCs/>
              </w:rPr>
            </w:pPr>
            <w:r w:rsidRPr="00EF5D7A">
              <w:rPr>
                <w:rFonts w:ascii="Calibri" w:hAnsi="Calibri" w:cs="Calibri"/>
                <w:b/>
                <w:bCs/>
              </w:rPr>
              <w:t>4.3.</w:t>
            </w:r>
          </w:p>
        </w:tc>
        <w:tc>
          <w:tcPr>
            <w:tcW w:w="8264" w:type="dxa"/>
            <w:shd w:val="clear" w:color="auto" w:fill="92CDDC" w:themeFill="accent5" w:themeFillTint="99"/>
          </w:tcPr>
          <w:p w14:paraId="2CBA9925" w14:textId="53EE5848" w:rsidR="005578F7" w:rsidRPr="00EF5D7A" w:rsidRDefault="002765C0" w:rsidP="005578F7">
            <w:pPr>
              <w:rPr>
                <w:rFonts w:ascii="Calibri" w:hAnsi="Calibri" w:cs="Calibri"/>
                <w:b/>
                <w:i/>
              </w:rPr>
            </w:pPr>
            <w:r w:rsidRPr="00EF5D7A">
              <w:rPr>
                <w:rFonts w:ascii="Calibri" w:hAnsi="Calibri" w:cs="Calibri"/>
                <w:b/>
              </w:rPr>
              <w:t>Prevederi contractuale privind monitorizarea performanțelor</w:t>
            </w:r>
          </w:p>
        </w:tc>
      </w:tr>
      <w:tr w:rsidR="005578F7" w:rsidRPr="00EF5D7A" w14:paraId="14F6B48D" w14:textId="77777777" w:rsidTr="00872D22">
        <w:trPr>
          <w:trHeight w:val="1095"/>
        </w:trPr>
        <w:tc>
          <w:tcPr>
            <w:tcW w:w="1636" w:type="dxa"/>
          </w:tcPr>
          <w:p w14:paraId="10598B31" w14:textId="6C3706D9"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4.3.(a)</w:t>
            </w:r>
          </w:p>
        </w:tc>
        <w:tc>
          <w:tcPr>
            <w:tcW w:w="8264" w:type="dxa"/>
            <w:shd w:val="clear" w:color="auto" w:fill="EAF1DD" w:themeFill="accent3" w:themeFillTint="33"/>
          </w:tcPr>
          <w:p w14:paraId="614713A1" w14:textId="0DE3F839" w:rsidR="005578F7" w:rsidRPr="00EF5D7A" w:rsidRDefault="005578F7" w:rsidP="005578F7">
            <w:pPr>
              <w:autoSpaceDE w:val="0"/>
              <w:autoSpaceDN w:val="0"/>
              <w:adjustRightInd w:val="0"/>
              <w:rPr>
                <w:rFonts w:ascii="Calibri" w:hAnsi="Calibri" w:cs="Calibri"/>
                <w:i/>
                <w:color w:val="0070C0"/>
              </w:rPr>
            </w:pPr>
            <w:r w:rsidRPr="00EF5D7A">
              <w:rPr>
                <w:rFonts w:ascii="Calibri" w:hAnsi="Calibri" w:cs="Calibri"/>
                <w:i/>
                <w:color w:val="0070C0"/>
              </w:rPr>
              <w:t xml:space="preserve">[Clauză specifică al cărui conținut va fi stabilit de comun acord de către Părți, în funcție de conținutul </w:t>
            </w:r>
            <w:r w:rsidRPr="006F0DF3">
              <w:rPr>
                <w:rFonts w:ascii="Calibri" w:hAnsi="Calibri" w:cs="Calibri"/>
                <w:i/>
                <w:color w:val="0070C0"/>
                <w:u w:val="single"/>
              </w:rPr>
              <w:t>Ofertei</w:t>
            </w:r>
            <w:r w:rsidRPr="00EF5D7A">
              <w:rPr>
                <w:rFonts w:ascii="Calibri" w:hAnsi="Calibri" w:cs="Calibri"/>
                <w:i/>
                <w:color w:val="0070C0"/>
              </w:rPr>
              <w:t xml:space="preserve"> declarate câștigătoare.]</w:t>
            </w:r>
          </w:p>
          <w:p w14:paraId="563D9E82" w14:textId="2245FE7F" w:rsidR="005578F7" w:rsidRPr="00EF5D7A" w:rsidRDefault="005578F7" w:rsidP="005578F7">
            <w:pPr>
              <w:autoSpaceDE w:val="0"/>
              <w:autoSpaceDN w:val="0"/>
              <w:adjustRightInd w:val="0"/>
              <w:rPr>
                <w:rFonts w:ascii="Calibri" w:hAnsi="Calibri" w:cs="Calibri"/>
                <w:i/>
              </w:rPr>
            </w:pPr>
            <w:r w:rsidRPr="00EF5D7A">
              <w:rPr>
                <w:rFonts w:ascii="Calibri" w:hAnsi="Calibri" w:cs="Calibri"/>
                <w:i/>
                <w:highlight w:val="lightGray"/>
              </w:rPr>
              <w:t>[ex.: Intervalul</w:t>
            </w:r>
            <w:r w:rsidR="0092484B">
              <w:rPr>
                <w:rFonts w:ascii="Calibri" w:hAnsi="Calibri" w:cs="Calibri"/>
                <w:i/>
                <w:highlight w:val="lightGray"/>
              </w:rPr>
              <w:t xml:space="preserve"> de timp</w:t>
            </w:r>
            <w:r w:rsidRPr="00EF5D7A">
              <w:rPr>
                <w:rFonts w:ascii="Calibri" w:hAnsi="Calibri" w:cs="Calibri"/>
                <w:i/>
                <w:highlight w:val="lightGray"/>
              </w:rPr>
              <w:t xml:space="preserve"> la care au loc întâlnirile de analiză a Planului de lucru al activităților este de maximum [ex.: 30 (treizeci) zile], calculate începând din ziua următoare zilei în care Achizitorul comunică Contractantului acceptul sau refuzul său motivat cu privire la Planul de lucru al activităților supus analizei.]</w:t>
            </w:r>
          </w:p>
        </w:tc>
      </w:tr>
      <w:tr w:rsidR="005578F7" w:rsidRPr="00EF5D7A" w14:paraId="4C956D0F" w14:textId="77777777" w:rsidTr="00872D22">
        <w:trPr>
          <w:trHeight w:val="1095"/>
        </w:trPr>
        <w:tc>
          <w:tcPr>
            <w:tcW w:w="1636" w:type="dxa"/>
          </w:tcPr>
          <w:p w14:paraId="6B544958" w14:textId="0B49E493"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4.3.(b)</w:t>
            </w:r>
          </w:p>
        </w:tc>
        <w:tc>
          <w:tcPr>
            <w:tcW w:w="8264" w:type="dxa"/>
            <w:shd w:val="clear" w:color="auto" w:fill="EAF1DD" w:themeFill="accent3" w:themeFillTint="33"/>
          </w:tcPr>
          <w:p w14:paraId="134CF3CF" w14:textId="77777777" w:rsidR="005578F7" w:rsidRPr="00EF5D7A" w:rsidRDefault="005578F7" w:rsidP="005578F7">
            <w:pPr>
              <w:autoSpaceDE w:val="0"/>
              <w:autoSpaceDN w:val="0"/>
              <w:adjustRightInd w:val="0"/>
              <w:rPr>
                <w:rFonts w:ascii="Calibri" w:hAnsi="Calibri" w:cs="Calibri"/>
                <w:i/>
                <w:color w:val="0070C0"/>
              </w:rPr>
            </w:pPr>
            <w:r w:rsidRPr="000359FE">
              <w:rPr>
                <w:rFonts w:ascii="Calibri" w:hAnsi="Calibri" w:cs="Calibri"/>
                <w:i/>
                <w:color w:val="0070C0"/>
              </w:rPr>
              <w:t xml:space="preserve">[Clauză specifică al cărui conținut va fi stabilit de comun acord de către Părți, în funcție de conținutul </w:t>
            </w:r>
            <w:r w:rsidRPr="000359FE">
              <w:rPr>
                <w:rFonts w:ascii="Calibri" w:hAnsi="Calibri" w:cs="Calibri"/>
                <w:i/>
                <w:color w:val="0070C0"/>
                <w:u w:val="single"/>
              </w:rPr>
              <w:t>Ofertei</w:t>
            </w:r>
            <w:r w:rsidRPr="000359FE">
              <w:rPr>
                <w:rFonts w:ascii="Calibri" w:hAnsi="Calibri" w:cs="Calibri"/>
                <w:i/>
                <w:color w:val="0070C0"/>
              </w:rPr>
              <w:t xml:space="preserve"> declarate câștigătoare.]</w:t>
            </w:r>
          </w:p>
          <w:p w14:paraId="6867C524" w14:textId="30772DDE" w:rsidR="005578F7" w:rsidRPr="00EF5D7A" w:rsidRDefault="005578F7" w:rsidP="005578F7">
            <w:pPr>
              <w:autoSpaceDE w:val="0"/>
              <w:autoSpaceDN w:val="0"/>
              <w:adjustRightInd w:val="0"/>
              <w:rPr>
                <w:rFonts w:ascii="Calibri" w:hAnsi="Calibri" w:cs="Calibri"/>
                <w:i/>
              </w:rPr>
            </w:pPr>
            <w:r w:rsidRPr="00EF5D7A">
              <w:rPr>
                <w:rFonts w:ascii="Calibri" w:hAnsi="Calibri" w:cs="Calibri"/>
                <w:i/>
                <w:highlight w:val="lightGray"/>
              </w:rPr>
              <w:t xml:space="preserve">[ex.: </w:t>
            </w:r>
            <w:r w:rsidR="00E55874" w:rsidRPr="00EF5D7A">
              <w:rPr>
                <w:rFonts w:ascii="Calibri" w:hAnsi="Calibri" w:cs="Calibri"/>
                <w:i/>
                <w:highlight w:val="lightGray"/>
              </w:rPr>
              <w:t>Întâlnirile</w:t>
            </w:r>
            <w:r w:rsidRPr="00EF5D7A">
              <w:rPr>
                <w:rFonts w:ascii="Calibri" w:hAnsi="Calibri" w:cs="Calibri"/>
                <w:i/>
                <w:highlight w:val="lightGray"/>
              </w:rPr>
              <w:t xml:space="preserve"> de lucru/Ședințele de monitorizare se realizează la sediul Achizitorului sau prin utilizarea </w:t>
            </w:r>
            <w:r w:rsidRPr="00EF5D7A">
              <w:rPr>
                <w:rFonts w:ascii="Calibri" w:eastAsia="Times New Roman" w:hAnsi="Calibri" w:cs="Calibri"/>
                <w:i/>
                <w:iCs/>
                <w:highlight w:val="lightGray"/>
                <w:lang w:eastAsia="en-GB"/>
              </w:rPr>
              <w:t>Mijloace electronice de comunicare</w:t>
            </w:r>
            <w:r w:rsidRPr="00EF5D7A">
              <w:rPr>
                <w:rFonts w:ascii="Calibri" w:eastAsia="Times New Roman" w:hAnsi="Calibri" w:cs="Calibri"/>
                <w:b/>
                <w:i/>
                <w:iCs/>
                <w:highlight w:val="lightGray"/>
                <w:lang w:eastAsia="en-GB"/>
              </w:rPr>
              <w:t xml:space="preserve"> </w:t>
            </w:r>
            <w:r w:rsidRPr="00EF5D7A">
              <w:rPr>
                <w:rFonts w:ascii="Calibri" w:hAnsi="Calibri" w:cs="Calibri"/>
                <w:i/>
                <w:highlight w:val="lightGray"/>
              </w:rPr>
              <w:t>, utilizând datele de conexiune specificate în continuare. Aranjamentele necesare pentru stabilirea ședințelor de monitorizare sunt în sarcina Contractantului/Achizitorului.]</w:t>
            </w:r>
          </w:p>
          <w:p w14:paraId="617958D8" w14:textId="77777777" w:rsidR="005578F7" w:rsidRPr="00EF5D7A" w:rsidRDefault="005578F7" w:rsidP="005578F7">
            <w:pPr>
              <w:autoSpaceDE w:val="0"/>
              <w:autoSpaceDN w:val="0"/>
              <w:adjustRightInd w:val="0"/>
              <w:rPr>
                <w:rFonts w:ascii="Calibri" w:hAnsi="Calibri" w:cs="Calibri"/>
                <w:b/>
                <w:i/>
              </w:rPr>
            </w:pPr>
            <w:r w:rsidRPr="00EF5D7A">
              <w:rPr>
                <w:rFonts w:ascii="Calibri" w:hAnsi="Calibri" w:cs="Calibri"/>
                <w:b/>
                <w:i/>
              </w:rPr>
              <w:t>Oricare dintre Părți poate convoca întrunirea unei întâlniri cu scopul evaluării și reducerii/evitării riscurilor. Oricare dintre Părți poate solicita ca, la astfel de întâlniri, să participe și alte persoane, în vederea reducerii și evitării unor astfel de riscuri, cu condiția obținerii acordului din partea celeilalte Părți.</w:t>
            </w:r>
          </w:p>
          <w:p w14:paraId="07524A29" w14:textId="357B3C47" w:rsidR="005578F7" w:rsidRPr="00EF5D7A" w:rsidRDefault="005578F7" w:rsidP="005578F7">
            <w:pPr>
              <w:rPr>
                <w:rFonts w:ascii="Calibri" w:hAnsi="Calibri" w:cs="Calibri"/>
                <w:b/>
                <w:i/>
              </w:rPr>
            </w:pPr>
            <w:r w:rsidRPr="00EF5D7A">
              <w:rPr>
                <w:rFonts w:ascii="Calibri" w:hAnsi="Calibri" w:cs="Calibri"/>
                <w:b/>
                <w:i/>
              </w:rPr>
              <w:t xml:space="preserve">Întâlnirile de lucru desfășurate în vederea reducerii și evitării riscurilor </w:t>
            </w:r>
            <w:r w:rsidR="000359FE">
              <w:rPr>
                <w:rFonts w:ascii="Calibri" w:hAnsi="Calibri" w:cs="Calibri"/>
                <w:b/>
                <w:i/>
              </w:rPr>
              <w:t>au</w:t>
            </w:r>
            <w:r w:rsidRPr="00EF5D7A">
              <w:rPr>
                <w:rFonts w:ascii="Calibri" w:hAnsi="Calibri" w:cs="Calibri"/>
                <w:b/>
                <w:i/>
              </w:rPr>
              <w:t xml:space="preserve"> ca scop:</w:t>
            </w:r>
          </w:p>
          <w:p w14:paraId="3D8AD801" w14:textId="128D6865" w:rsidR="005578F7" w:rsidRPr="00EF5D7A" w:rsidRDefault="005578F7" w:rsidP="005578F7">
            <w:pPr>
              <w:rPr>
                <w:rFonts w:ascii="Calibri" w:hAnsi="Calibri" w:cs="Calibri"/>
                <w:i/>
                <w:highlight w:val="lightGray"/>
              </w:rPr>
            </w:pPr>
            <w:r w:rsidRPr="00EF5D7A">
              <w:rPr>
                <w:rFonts w:ascii="Calibri" w:hAnsi="Calibri" w:cs="Calibri"/>
                <w:i/>
                <w:highlight w:val="lightGray"/>
              </w:rPr>
              <w:t>[ex.:</w:t>
            </w:r>
          </w:p>
          <w:p w14:paraId="7AF3CBC0" w14:textId="77777777" w:rsidR="005578F7" w:rsidRPr="00EF5D7A" w:rsidRDefault="005578F7" w:rsidP="005578F7">
            <w:pPr>
              <w:pStyle w:val="ListParagraph"/>
              <w:numPr>
                <w:ilvl w:val="0"/>
                <w:numId w:val="21"/>
              </w:numPr>
              <w:suppressAutoHyphens/>
              <w:autoSpaceDN w:val="0"/>
              <w:ind w:left="311" w:hanging="270"/>
              <w:contextualSpacing w:val="0"/>
              <w:textAlignment w:val="baseline"/>
              <w:rPr>
                <w:rFonts w:ascii="Calibri" w:hAnsi="Calibri" w:cs="Calibri"/>
                <w:i/>
                <w:highlight w:val="lightGray"/>
              </w:rPr>
            </w:pPr>
            <w:r w:rsidRPr="00EF5D7A">
              <w:rPr>
                <w:rFonts w:ascii="Calibri" w:hAnsi="Calibri" w:cs="Calibri"/>
                <w:i/>
                <w:highlight w:val="lightGray"/>
              </w:rPr>
              <w:t>găsirea unor soluții pentru reducerea sau evitarea efectelor riscurilor identificate,</w:t>
            </w:r>
          </w:p>
          <w:p w14:paraId="75DC822D" w14:textId="77777777" w:rsidR="005578F7" w:rsidRPr="00EF5D7A" w:rsidRDefault="005578F7" w:rsidP="005578F7">
            <w:pPr>
              <w:pStyle w:val="ListParagraph"/>
              <w:numPr>
                <w:ilvl w:val="0"/>
                <w:numId w:val="21"/>
              </w:numPr>
              <w:suppressAutoHyphens/>
              <w:autoSpaceDN w:val="0"/>
              <w:ind w:left="311" w:hanging="270"/>
              <w:contextualSpacing w:val="0"/>
              <w:textAlignment w:val="baseline"/>
              <w:rPr>
                <w:rFonts w:ascii="Calibri" w:hAnsi="Calibri" w:cs="Calibri"/>
                <w:i/>
                <w:highlight w:val="lightGray"/>
              </w:rPr>
            </w:pPr>
            <w:r w:rsidRPr="00EF5D7A">
              <w:rPr>
                <w:rFonts w:ascii="Calibri" w:hAnsi="Calibri" w:cs="Calibri"/>
                <w:i/>
                <w:highlight w:val="lightGray"/>
              </w:rPr>
              <w:t xml:space="preserve"> găsirea unor soluții și măsuri compensatorii pentru factorii afectați,</w:t>
            </w:r>
          </w:p>
          <w:p w14:paraId="277AFB40" w14:textId="2B132B7E" w:rsidR="005578F7" w:rsidRPr="00EF5D7A" w:rsidRDefault="005578F7" w:rsidP="005578F7">
            <w:pPr>
              <w:pStyle w:val="ListParagraph"/>
              <w:numPr>
                <w:ilvl w:val="0"/>
                <w:numId w:val="21"/>
              </w:numPr>
              <w:suppressAutoHyphens/>
              <w:autoSpaceDN w:val="0"/>
              <w:ind w:left="311" w:hanging="270"/>
              <w:contextualSpacing w:val="0"/>
              <w:textAlignment w:val="baseline"/>
              <w:rPr>
                <w:rFonts w:ascii="Calibri" w:hAnsi="Calibri" w:cs="Calibri"/>
                <w:i/>
                <w:highlight w:val="lightGray"/>
              </w:rPr>
            </w:pPr>
            <w:r w:rsidRPr="00EF5D7A">
              <w:rPr>
                <w:rFonts w:ascii="Calibri" w:hAnsi="Calibri" w:cs="Calibri"/>
                <w:i/>
                <w:highlight w:val="lightGray"/>
              </w:rPr>
              <w:t xml:space="preserve">luarea de decizii cu privire la acțiunile care </w:t>
            </w:r>
            <w:r w:rsidR="000359FE">
              <w:rPr>
                <w:rFonts w:ascii="Calibri" w:hAnsi="Calibri" w:cs="Calibri"/>
                <w:i/>
                <w:highlight w:val="lightGray"/>
              </w:rPr>
              <w:t>trebuie</w:t>
            </w:r>
            <w:r w:rsidRPr="00EF5D7A">
              <w:rPr>
                <w:rFonts w:ascii="Calibri" w:hAnsi="Calibri" w:cs="Calibri"/>
                <w:i/>
                <w:highlight w:val="lightGray"/>
              </w:rPr>
              <w:t xml:space="preserve"> întreprinse cu respectarea prevederilor contractuale,</w:t>
            </w:r>
          </w:p>
          <w:p w14:paraId="27690AC6" w14:textId="0755FE71" w:rsidR="005578F7" w:rsidRPr="00EF5D7A" w:rsidRDefault="005578F7" w:rsidP="008B3CBE">
            <w:pPr>
              <w:pStyle w:val="ListParagraph"/>
              <w:numPr>
                <w:ilvl w:val="0"/>
                <w:numId w:val="21"/>
              </w:numPr>
              <w:suppressAutoHyphens/>
              <w:autoSpaceDN w:val="0"/>
              <w:ind w:left="311" w:hanging="270"/>
              <w:contextualSpacing w:val="0"/>
              <w:textAlignment w:val="baseline"/>
              <w:rPr>
                <w:rFonts w:ascii="Calibri" w:hAnsi="Calibri" w:cs="Calibri"/>
                <w:i/>
                <w:highlight w:val="lightGray"/>
              </w:rPr>
            </w:pPr>
            <w:r w:rsidRPr="00EF5D7A">
              <w:rPr>
                <w:rFonts w:ascii="Calibri" w:hAnsi="Calibri" w:cs="Calibri"/>
                <w:i/>
                <w:highlight w:val="lightGray"/>
              </w:rPr>
              <w:t>stabilirea riscurilor evitate și menționarea lor ca fiind prevenite/înlăturate.]</w:t>
            </w:r>
          </w:p>
          <w:p w14:paraId="392EE910" w14:textId="5206486B" w:rsidR="005578F7" w:rsidRPr="00EF5D7A" w:rsidRDefault="005578F7" w:rsidP="005578F7">
            <w:pPr>
              <w:rPr>
                <w:rFonts w:ascii="Calibri" w:hAnsi="Calibri" w:cs="Calibri"/>
                <w:i/>
                <w:color w:val="0070C0"/>
              </w:rPr>
            </w:pPr>
            <w:r w:rsidRPr="00EF5D7A">
              <w:rPr>
                <w:rFonts w:ascii="Calibri" w:hAnsi="Calibri" w:cs="Calibri"/>
                <w:i/>
                <w:color w:val="0070C0"/>
              </w:rPr>
              <w:t>[Achizitorul revizuiește/actualizează, de fiecare dată, Registrul Riscurilor prin înregistrarea deciziilor/modificărilor luate la fiecare întâlnire de lucru întrunită în acest sens.]</w:t>
            </w:r>
          </w:p>
          <w:p w14:paraId="1B8EB3D3" w14:textId="1890E91B" w:rsidR="005578F7" w:rsidRPr="00EF5D7A" w:rsidRDefault="005578F7" w:rsidP="005578F7">
            <w:pPr>
              <w:autoSpaceDE w:val="0"/>
              <w:autoSpaceDN w:val="0"/>
              <w:adjustRightInd w:val="0"/>
              <w:rPr>
                <w:rFonts w:ascii="Calibri" w:hAnsi="Calibri" w:cs="Calibri"/>
                <w:i/>
                <w:color w:val="0070C0"/>
              </w:rPr>
            </w:pPr>
            <w:r w:rsidRPr="00EF5D7A">
              <w:rPr>
                <w:rFonts w:ascii="Calibri" w:hAnsi="Calibri" w:cs="Calibri"/>
                <w:i/>
                <w:color w:val="0070C0"/>
              </w:rPr>
              <w:t>[În cazul în care deciziile luate au efect asupra altor prevederi contractuale, se vor face modificările necesare.]</w:t>
            </w:r>
          </w:p>
        </w:tc>
      </w:tr>
      <w:tr w:rsidR="005578F7" w:rsidRPr="00EF5D7A" w14:paraId="233D95A3" w14:textId="77777777" w:rsidTr="00872D22">
        <w:trPr>
          <w:trHeight w:val="510"/>
        </w:trPr>
        <w:tc>
          <w:tcPr>
            <w:tcW w:w="1636" w:type="dxa"/>
          </w:tcPr>
          <w:p w14:paraId="055D43D4" w14:textId="23BD6B0D"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lastRenderedPageBreak/>
              <w:t>4.3.(c)</w:t>
            </w:r>
          </w:p>
        </w:tc>
        <w:tc>
          <w:tcPr>
            <w:tcW w:w="8264" w:type="dxa"/>
            <w:shd w:val="clear" w:color="auto" w:fill="EAF1DD" w:themeFill="accent3" w:themeFillTint="33"/>
          </w:tcPr>
          <w:p w14:paraId="65FFD93B" w14:textId="6D328BA0" w:rsidR="005578F7" w:rsidRPr="00EF5D7A" w:rsidRDefault="005578F7" w:rsidP="005578F7">
            <w:pPr>
              <w:autoSpaceDE w:val="0"/>
              <w:autoSpaceDN w:val="0"/>
              <w:adjustRightInd w:val="0"/>
              <w:rPr>
                <w:rFonts w:ascii="Calibri" w:hAnsi="Calibri" w:cs="Calibri"/>
                <w:i/>
                <w:color w:val="0070C0"/>
              </w:rPr>
            </w:pPr>
            <w:r w:rsidRPr="00EF5D7A">
              <w:rPr>
                <w:rFonts w:ascii="Calibri" w:hAnsi="Calibri" w:cs="Calibri"/>
                <w:i/>
                <w:color w:val="0070C0"/>
              </w:rPr>
              <w:t>[Pentru prima întâlnire de monitorizare a progresului activităț</w:t>
            </w:r>
            <w:r w:rsidR="002B2937" w:rsidRPr="00EF5D7A">
              <w:rPr>
                <w:rFonts w:ascii="Calibri" w:hAnsi="Calibri" w:cs="Calibri"/>
                <w:i/>
                <w:color w:val="0070C0"/>
              </w:rPr>
              <w:t>i</w:t>
            </w:r>
            <w:r w:rsidRPr="00EF5D7A">
              <w:rPr>
                <w:rFonts w:ascii="Calibri" w:hAnsi="Calibri" w:cs="Calibri"/>
                <w:i/>
                <w:color w:val="0070C0"/>
              </w:rPr>
              <w:t xml:space="preserve">lor în cadrul Contractului se utilizează Planul de lucru al activităților acceptat, astfel cum a fost inclus în </w:t>
            </w:r>
            <w:r w:rsidRPr="006F0DF3">
              <w:rPr>
                <w:rFonts w:ascii="Calibri" w:hAnsi="Calibri" w:cs="Calibri"/>
                <w:i/>
                <w:color w:val="0070C0"/>
                <w:u w:val="single"/>
              </w:rPr>
              <w:t>Propunerea Tehnică</w:t>
            </w:r>
            <w:r w:rsidRPr="00EF5D7A">
              <w:rPr>
                <w:rFonts w:ascii="Calibri" w:hAnsi="Calibri" w:cs="Calibri"/>
                <w:i/>
                <w:color w:val="0070C0"/>
              </w:rPr>
              <w:t xml:space="preserve">/agreat în cadrul întâlnirii de demarare a activităților în Contract – corelați informațiile cu cerințele din </w:t>
            </w:r>
            <w:r w:rsidRPr="00481B91">
              <w:rPr>
                <w:rFonts w:ascii="Calibri" w:hAnsi="Calibri" w:cs="Calibri"/>
                <w:i/>
                <w:color w:val="0070C0"/>
                <w:u w:val="single"/>
              </w:rPr>
              <w:t>Caietul de Sarcini, capitolul “Managementul/Gestionarea Contractului și activități de raportare în cadrul Contractului</w:t>
            </w:r>
            <w:r w:rsidRPr="00EF5D7A">
              <w:rPr>
                <w:rFonts w:ascii="Calibri" w:hAnsi="Calibri" w:cs="Calibri"/>
                <w:i/>
                <w:color w:val="0070C0"/>
              </w:rPr>
              <w:t>”.]</w:t>
            </w:r>
          </w:p>
        </w:tc>
      </w:tr>
      <w:tr w:rsidR="005578F7" w:rsidRPr="00EF5D7A" w14:paraId="44AC8E55" w14:textId="77777777" w:rsidTr="00872D22">
        <w:trPr>
          <w:trHeight w:val="780"/>
        </w:trPr>
        <w:tc>
          <w:tcPr>
            <w:tcW w:w="1636" w:type="dxa"/>
          </w:tcPr>
          <w:p w14:paraId="61EEC817" w14:textId="5C889BBF"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4.3.(d)</w:t>
            </w:r>
          </w:p>
        </w:tc>
        <w:tc>
          <w:tcPr>
            <w:tcW w:w="8264" w:type="dxa"/>
            <w:shd w:val="clear" w:color="auto" w:fill="EAF1DD" w:themeFill="accent3" w:themeFillTint="33"/>
          </w:tcPr>
          <w:p w14:paraId="4BBCE545" w14:textId="343F2C24" w:rsidR="005578F7" w:rsidRPr="00EF5D7A" w:rsidRDefault="005578F7" w:rsidP="005578F7">
            <w:pPr>
              <w:autoSpaceDE w:val="0"/>
              <w:autoSpaceDN w:val="0"/>
              <w:adjustRightInd w:val="0"/>
              <w:rPr>
                <w:rFonts w:ascii="Calibri" w:hAnsi="Calibri" w:cs="Calibri"/>
                <w:i/>
                <w:color w:val="0070C0"/>
              </w:rPr>
            </w:pPr>
            <w:r w:rsidRPr="00EF5D7A">
              <w:rPr>
                <w:rFonts w:ascii="Calibri" w:hAnsi="Calibri" w:cs="Calibri"/>
                <w:i/>
                <w:color w:val="0070C0"/>
              </w:rPr>
              <w:t xml:space="preserve">[Informațiile, care trebuie prezentate de Contractant la momentul </w:t>
            </w:r>
            <w:r w:rsidR="00E55874" w:rsidRPr="00EF5D7A">
              <w:rPr>
                <w:rFonts w:ascii="Calibri" w:hAnsi="Calibri" w:cs="Calibri"/>
                <w:i/>
                <w:color w:val="0070C0"/>
              </w:rPr>
              <w:t>înaintării</w:t>
            </w:r>
            <w:r w:rsidRPr="00EF5D7A">
              <w:rPr>
                <w:rFonts w:ascii="Calibri" w:hAnsi="Calibri" w:cs="Calibri"/>
                <w:i/>
                <w:color w:val="0070C0"/>
              </w:rPr>
              <w:t xml:space="preserve"> spre analiză a Planului de lucru al </w:t>
            </w:r>
            <w:r w:rsidR="00E55874" w:rsidRPr="00EF5D7A">
              <w:rPr>
                <w:rFonts w:ascii="Calibri" w:hAnsi="Calibri" w:cs="Calibri"/>
                <w:i/>
                <w:color w:val="0070C0"/>
              </w:rPr>
              <w:t>activităților</w:t>
            </w:r>
            <w:r w:rsidRPr="00EF5D7A">
              <w:rPr>
                <w:rFonts w:ascii="Calibri" w:hAnsi="Calibri" w:cs="Calibri"/>
                <w:i/>
                <w:color w:val="0070C0"/>
              </w:rPr>
              <w:t>, sunt:</w:t>
            </w:r>
          </w:p>
          <w:p w14:paraId="0B9341D7" w14:textId="7FF10940" w:rsidR="005578F7" w:rsidRPr="00EF5D7A" w:rsidRDefault="005578F7" w:rsidP="005578F7">
            <w:pPr>
              <w:pStyle w:val="ListParagraph"/>
              <w:numPr>
                <w:ilvl w:val="0"/>
                <w:numId w:val="15"/>
              </w:numPr>
              <w:autoSpaceDE w:val="0"/>
              <w:autoSpaceDN w:val="0"/>
              <w:adjustRightInd w:val="0"/>
              <w:ind w:left="326" w:hanging="326"/>
              <w:rPr>
                <w:rFonts w:ascii="Calibri" w:hAnsi="Calibri" w:cs="Calibri"/>
                <w:i/>
                <w:color w:val="0070C0"/>
              </w:rPr>
            </w:pPr>
            <w:r w:rsidRPr="00EF5D7A">
              <w:rPr>
                <w:rFonts w:ascii="Calibri" w:hAnsi="Calibri" w:cs="Calibri"/>
                <w:i/>
                <w:color w:val="0070C0"/>
              </w:rPr>
              <w:t xml:space="preserve">data la care începe o activitate, data la care solicită </w:t>
            </w:r>
            <w:r w:rsidR="00E55874" w:rsidRPr="00EF5D7A">
              <w:rPr>
                <w:rFonts w:ascii="Calibri" w:hAnsi="Calibri" w:cs="Calibri"/>
                <w:i/>
                <w:color w:val="0070C0"/>
              </w:rPr>
              <w:t>acces</w:t>
            </w:r>
            <w:r w:rsidRPr="00EF5D7A">
              <w:rPr>
                <w:rFonts w:ascii="Calibri" w:hAnsi="Calibri" w:cs="Calibri"/>
                <w:i/>
                <w:color w:val="0070C0"/>
              </w:rPr>
              <w:t xml:space="preserve"> la anumite informații, facilități care sunt în gestiunea sau patrimoniul Achizitorului sau </w:t>
            </w:r>
            <w:r w:rsidR="00E55874" w:rsidRPr="00EF5D7A">
              <w:rPr>
                <w:rFonts w:ascii="Calibri" w:hAnsi="Calibri" w:cs="Calibri"/>
                <w:i/>
                <w:color w:val="0070C0"/>
              </w:rPr>
              <w:t>care reprezintă</w:t>
            </w:r>
            <w:r w:rsidRPr="00EF5D7A">
              <w:rPr>
                <w:rFonts w:ascii="Calibri" w:hAnsi="Calibri" w:cs="Calibri"/>
                <w:i/>
                <w:color w:val="0070C0"/>
              </w:rPr>
              <w:t xml:space="preserve"> responsabilitatea Achizitorului pentru punerea acestora la dispoziție așa cum este specificat în </w:t>
            </w:r>
            <w:r w:rsidRPr="006F0DF3">
              <w:rPr>
                <w:rFonts w:ascii="Calibri" w:hAnsi="Calibri" w:cs="Calibri"/>
                <w:i/>
                <w:color w:val="0070C0"/>
                <w:u w:val="single"/>
              </w:rPr>
              <w:t>Caietul de Sarcini</w:t>
            </w:r>
            <w:r w:rsidRPr="00EF5D7A">
              <w:rPr>
                <w:rFonts w:ascii="Calibri" w:hAnsi="Calibri" w:cs="Calibri"/>
                <w:i/>
                <w:color w:val="0070C0"/>
              </w:rPr>
              <w:t>,</w:t>
            </w:r>
          </w:p>
          <w:p w14:paraId="6999A801" w14:textId="60F727E0" w:rsidR="005578F7" w:rsidRPr="00EF5D7A" w:rsidRDefault="005578F7" w:rsidP="005578F7">
            <w:pPr>
              <w:pStyle w:val="ListParagraph"/>
              <w:numPr>
                <w:ilvl w:val="0"/>
                <w:numId w:val="15"/>
              </w:numPr>
              <w:autoSpaceDE w:val="0"/>
              <w:autoSpaceDN w:val="0"/>
              <w:adjustRightInd w:val="0"/>
              <w:ind w:left="326" w:hanging="326"/>
              <w:rPr>
                <w:rFonts w:ascii="Calibri" w:hAnsi="Calibri" w:cs="Calibri"/>
                <w:i/>
                <w:color w:val="0070C0"/>
              </w:rPr>
            </w:pPr>
            <w:r w:rsidRPr="00EF5D7A">
              <w:rPr>
                <w:rFonts w:ascii="Calibri" w:hAnsi="Calibri" w:cs="Calibri"/>
                <w:i/>
                <w:color w:val="0070C0"/>
              </w:rPr>
              <w:t xml:space="preserve"> data la care Contractantul finaliz</w:t>
            </w:r>
            <w:r w:rsidR="00BB3646">
              <w:rPr>
                <w:rFonts w:ascii="Calibri" w:hAnsi="Calibri" w:cs="Calibri"/>
                <w:i/>
                <w:color w:val="0070C0"/>
              </w:rPr>
              <w:t>e</w:t>
            </w:r>
            <w:r w:rsidRPr="00EF5D7A">
              <w:rPr>
                <w:rFonts w:ascii="Calibri" w:hAnsi="Calibri" w:cs="Calibri"/>
                <w:i/>
                <w:color w:val="0070C0"/>
              </w:rPr>
              <w:t>a</w:t>
            </w:r>
            <w:r w:rsidR="00BB3646">
              <w:rPr>
                <w:rFonts w:ascii="Calibri" w:hAnsi="Calibri" w:cs="Calibri"/>
                <w:i/>
                <w:color w:val="0070C0"/>
              </w:rPr>
              <w:t>ză</w:t>
            </w:r>
            <w:r w:rsidRPr="00EF5D7A">
              <w:rPr>
                <w:rFonts w:ascii="Calibri" w:hAnsi="Calibri" w:cs="Calibri"/>
                <w:i/>
                <w:color w:val="0070C0"/>
              </w:rPr>
              <w:t xml:space="preserve"> o activitate și ajunge la Punctele de reper pentru fiecare activitate,</w:t>
            </w:r>
          </w:p>
          <w:p w14:paraId="7DB3C793" w14:textId="3BA60F22" w:rsidR="005578F7" w:rsidRPr="00EF5D7A" w:rsidRDefault="005578F7" w:rsidP="005578F7">
            <w:pPr>
              <w:pStyle w:val="ListParagraph"/>
              <w:numPr>
                <w:ilvl w:val="0"/>
                <w:numId w:val="15"/>
              </w:numPr>
              <w:autoSpaceDE w:val="0"/>
              <w:autoSpaceDN w:val="0"/>
              <w:adjustRightInd w:val="0"/>
              <w:ind w:left="326" w:hanging="326"/>
              <w:rPr>
                <w:rFonts w:ascii="Calibri" w:hAnsi="Calibri" w:cs="Calibri"/>
                <w:i/>
                <w:color w:val="0070C0"/>
              </w:rPr>
            </w:pPr>
            <w:r w:rsidRPr="00EF5D7A">
              <w:rPr>
                <w:rFonts w:ascii="Calibri" w:hAnsi="Calibri" w:cs="Calibri"/>
                <w:i/>
                <w:color w:val="0070C0"/>
              </w:rPr>
              <w:t>succesiunea logică și cronologică a activităților</w:t>
            </w:r>
            <w:r w:rsidRPr="00EF5D7A">
              <w:rPr>
                <w:rFonts w:ascii="Calibri" w:eastAsiaTheme="minorHAnsi" w:hAnsi="Calibri" w:cs="Calibri"/>
                <w:color w:val="0070C0"/>
                <w:lang w:eastAsia="en-US"/>
              </w:rPr>
              <w:t xml:space="preserve"> </w:t>
            </w:r>
            <w:r w:rsidRPr="00EF5D7A">
              <w:rPr>
                <w:rFonts w:ascii="Calibri" w:hAnsi="Calibri" w:cs="Calibri"/>
                <w:i/>
                <w:color w:val="0070C0"/>
              </w:rPr>
              <w:t>care urmează să fie realizate în perioada dintre întâlnirile pentru analiza progresului, pe baza Planului de lucru al activităților acceptat,</w:t>
            </w:r>
          </w:p>
          <w:p w14:paraId="06A8610A" w14:textId="68C520CA" w:rsidR="005578F7" w:rsidRPr="00EF5D7A" w:rsidRDefault="005578F7" w:rsidP="005578F7">
            <w:pPr>
              <w:pStyle w:val="ListParagraph"/>
              <w:numPr>
                <w:ilvl w:val="0"/>
                <w:numId w:val="15"/>
              </w:numPr>
              <w:autoSpaceDE w:val="0"/>
              <w:autoSpaceDN w:val="0"/>
              <w:adjustRightInd w:val="0"/>
              <w:ind w:left="326" w:hanging="326"/>
              <w:rPr>
                <w:rFonts w:ascii="Calibri" w:hAnsi="Calibri" w:cs="Calibri"/>
                <w:i/>
                <w:color w:val="0070C0"/>
              </w:rPr>
            </w:pPr>
            <w:r w:rsidRPr="00EF5D7A">
              <w:rPr>
                <w:rFonts w:ascii="Calibri" w:hAnsi="Calibri" w:cs="Calibri"/>
                <w:i/>
                <w:color w:val="0070C0"/>
              </w:rPr>
              <w:t xml:space="preserve">rezervele de timp/alte resurse (inclusiv </w:t>
            </w:r>
            <w:r w:rsidR="00E55874" w:rsidRPr="00EF5D7A">
              <w:rPr>
                <w:rFonts w:ascii="Calibri" w:hAnsi="Calibri" w:cs="Calibri"/>
                <w:i/>
                <w:color w:val="0070C0"/>
              </w:rPr>
              <w:t>modalitatea</w:t>
            </w:r>
            <w:r w:rsidRPr="00EF5D7A">
              <w:rPr>
                <w:rFonts w:ascii="Calibri" w:hAnsi="Calibri" w:cs="Calibri"/>
                <w:i/>
                <w:color w:val="0070C0"/>
              </w:rPr>
              <w:t xml:space="preserve"> de implicare a </w:t>
            </w:r>
            <w:r w:rsidRPr="00EF5D7A">
              <w:rPr>
                <w:rFonts w:ascii="Calibri" w:hAnsi="Calibri" w:cs="Calibri"/>
                <w:i/>
                <w:color w:val="0070C0"/>
                <w:shd w:val="clear" w:color="auto" w:fill="EAF1DD" w:themeFill="accent3" w:themeFillTint="33"/>
              </w:rPr>
              <w:t xml:space="preserve">Personalului </w:t>
            </w:r>
            <w:r w:rsidRPr="00EF5D7A">
              <w:rPr>
                <w:rFonts w:ascii="Calibri" w:hAnsi="Calibri" w:cs="Calibri"/>
                <w:i/>
                <w:color w:val="0070C0"/>
              </w:rPr>
              <w:t>suport/backstoping) avute în vedere să fie implicate/mobilizate pentru:</w:t>
            </w:r>
          </w:p>
          <w:p w14:paraId="647093A4" w14:textId="11ADF548" w:rsidR="005578F7" w:rsidRPr="00EF5D7A" w:rsidRDefault="005578F7" w:rsidP="005578F7">
            <w:pPr>
              <w:pStyle w:val="ListParagraph"/>
              <w:numPr>
                <w:ilvl w:val="0"/>
                <w:numId w:val="19"/>
              </w:numPr>
              <w:autoSpaceDE w:val="0"/>
              <w:autoSpaceDN w:val="0"/>
              <w:adjustRightInd w:val="0"/>
              <w:ind w:left="671"/>
              <w:rPr>
                <w:rFonts w:ascii="Calibri" w:hAnsi="Calibri" w:cs="Calibri"/>
                <w:i/>
                <w:color w:val="0070C0"/>
              </w:rPr>
            </w:pPr>
            <w:r w:rsidRPr="00EF5D7A">
              <w:rPr>
                <w:rFonts w:ascii="Calibri" w:hAnsi="Calibri" w:cs="Calibri"/>
                <w:i/>
                <w:color w:val="0070C0"/>
              </w:rPr>
              <w:t>măsuri asociate riscurilor identificate,</w:t>
            </w:r>
          </w:p>
          <w:p w14:paraId="3E08015B" w14:textId="5257771F" w:rsidR="005578F7" w:rsidRPr="00EF5D7A" w:rsidRDefault="005578F7" w:rsidP="008B3CBE">
            <w:pPr>
              <w:pStyle w:val="ListParagraph"/>
              <w:numPr>
                <w:ilvl w:val="0"/>
                <w:numId w:val="19"/>
              </w:numPr>
              <w:autoSpaceDE w:val="0"/>
              <w:autoSpaceDN w:val="0"/>
              <w:adjustRightInd w:val="0"/>
              <w:ind w:left="671"/>
              <w:rPr>
                <w:rFonts w:ascii="Calibri" w:hAnsi="Calibri" w:cs="Calibri"/>
                <w:i/>
                <w:color w:val="0070C0"/>
              </w:rPr>
            </w:pPr>
            <w:r w:rsidRPr="00EF5D7A">
              <w:rPr>
                <w:rFonts w:ascii="Calibri" w:hAnsi="Calibri" w:cs="Calibri"/>
                <w:i/>
                <w:color w:val="0070C0"/>
              </w:rPr>
              <w:t xml:space="preserve">modalitatea de soluționare a eventualelor Neconformități notificate de Contractant Achizitorului sau de către Achizitor </w:t>
            </w:r>
            <w:r w:rsidR="00E55874" w:rsidRPr="00EF5D7A">
              <w:rPr>
                <w:rFonts w:ascii="Calibri" w:hAnsi="Calibri" w:cs="Calibri"/>
                <w:i/>
                <w:color w:val="0070C0"/>
              </w:rPr>
              <w:t>Contractantului</w:t>
            </w:r>
            <w:r w:rsidRPr="00EF5D7A">
              <w:rPr>
                <w:rFonts w:ascii="Calibri" w:hAnsi="Calibri" w:cs="Calibri"/>
                <w:i/>
                <w:color w:val="0070C0"/>
              </w:rPr>
              <w:t xml:space="preserve">, conform </w:t>
            </w:r>
            <w:r w:rsidR="00E55874" w:rsidRPr="00EF5D7A">
              <w:rPr>
                <w:rFonts w:ascii="Calibri" w:hAnsi="Calibri" w:cs="Calibri"/>
                <w:i/>
                <w:color w:val="0070C0"/>
              </w:rPr>
              <w:t>condițiilor</w:t>
            </w:r>
            <w:r w:rsidRPr="00EF5D7A">
              <w:rPr>
                <w:rFonts w:ascii="Calibri" w:hAnsi="Calibri" w:cs="Calibri"/>
                <w:i/>
                <w:color w:val="0070C0"/>
              </w:rPr>
              <w:t xml:space="preserve"> din Contract,</w:t>
            </w:r>
          </w:p>
          <w:p w14:paraId="2DC0BA99" w14:textId="55118C77" w:rsidR="005578F7" w:rsidRPr="00EF5D7A" w:rsidRDefault="005578F7" w:rsidP="005578F7">
            <w:pPr>
              <w:pStyle w:val="ListParagraph"/>
              <w:numPr>
                <w:ilvl w:val="0"/>
                <w:numId w:val="15"/>
              </w:numPr>
              <w:autoSpaceDE w:val="0"/>
              <w:autoSpaceDN w:val="0"/>
              <w:adjustRightInd w:val="0"/>
              <w:ind w:left="326" w:hanging="326"/>
              <w:rPr>
                <w:rFonts w:ascii="Calibri" w:hAnsi="Calibri" w:cs="Calibri"/>
                <w:i/>
                <w:color w:val="0070C0"/>
              </w:rPr>
            </w:pPr>
            <w:r w:rsidRPr="00EF5D7A">
              <w:rPr>
                <w:rFonts w:ascii="Calibri" w:hAnsi="Calibri" w:cs="Calibri"/>
                <w:i/>
                <w:color w:val="0070C0"/>
              </w:rPr>
              <w:t>datele/termenele la care, în scopul realizării Serviciilor în conformitate cu Planul de lucru al activităților acceptat, Contractantul solicită:</w:t>
            </w:r>
          </w:p>
          <w:p w14:paraId="732CDEC7" w14:textId="3A1AB7A1" w:rsidR="005578F7" w:rsidRPr="00EF5D7A" w:rsidRDefault="005578F7" w:rsidP="003E3DCD">
            <w:pPr>
              <w:pStyle w:val="ListParagraph"/>
              <w:numPr>
                <w:ilvl w:val="1"/>
                <w:numId w:val="29"/>
              </w:numPr>
              <w:autoSpaceDE w:val="0"/>
              <w:autoSpaceDN w:val="0"/>
              <w:adjustRightInd w:val="0"/>
              <w:ind w:left="671"/>
              <w:rPr>
                <w:rFonts w:ascii="Calibri" w:hAnsi="Calibri" w:cs="Calibri"/>
                <w:i/>
                <w:color w:val="0070C0"/>
              </w:rPr>
            </w:pPr>
            <w:r w:rsidRPr="00EF5D7A">
              <w:rPr>
                <w:rFonts w:ascii="Calibri" w:eastAsiaTheme="minorHAnsi" w:hAnsi="Calibri" w:cs="Calibri"/>
                <w:i/>
                <w:color w:val="0070C0"/>
                <w:lang w:eastAsia="en-US"/>
              </w:rPr>
              <w:t>accesul la un factor interesat/persoană, loc sau altele asemenea,</w:t>
            </w:r>
          </w:p>
          <w:p w14:paraId="5066806C" w14:textId="59C3F88C" w:rsidR="005578F7" w:rsidRPr="00EF5D7A" w:rsidRDefault="005578F7" w:rsidP="003E3DCD">
            <w:pPr>
              <w:pStyle w:val="ListParagraph"/>
              <w:numPr>
                <w:ilvl w:val="1"/>
                <w:numId w:val="29"/>
              </w:numPr>
              <w:autoSpaceDE w:val="0"/>
              <w:autoSpaceDN w:val="0"/>
              <w:adjustRightInd w:val="0"/>
              <w:ind w:left="671"/>
              <w:rPr>
                <w:rFonts w:ascii="Calibri" w:hAnsi="Calibri" w:cs="Calibri"/>
                <w:i/>
                <w:color w:val="0070C0"/>
              </w:rPr>
            </w:pPr>
            <w:r w:rsidRPr="00EF5D7A">
              <w:rPr>
                <w:rFonts w:ascii="Calibri" w:eastAsiaTheme="minorHAnsi" w:hAnsi="Calibri" w:cs="Calibri"/>
                <w:i/>
                <w:color w:val="0070C0"/>
                <w:lang w:eastAsia="en-US"/>
              </w:rPr>
              <w:t>informații și acces la Documentele Achizitorului, care trebuie furnizate de către Achizitor în vederea realizării Serviciilor în Contract și</w:t>
            </w:r>
          </w:p>
          <w:p w14:paraId="3B64C56C" w14:textId="57382F83" w:rsidR="005578F7" w:rsidRPr="00EF5D7A" w:rsidRDefault="005578F7" w:rsidP="003E3DCD">
            <w:pPr>
              <w:pStyle w:val="ListParagraph"/>
              <w:numPr>
                <w:ilvl w:val="1"/>
                <w:numId w:val="29"/>
              </w:numPr>
              <w:autoSpaceDE w:val="0"/>
              <w:autoSpaceDN w:val="0"/>
              <w:adjustRightInd w:val="0"/>
              <w:ind w:left="671"/>
              <w:rPr>
                <w:rFonts w:ascii="Calibri" w:hAnsi="Calibri" w:cs="Calibri"/>
                <w:i/>
                <w:color w:val="0070C0"/>
              </w:rPr>
            </w:pPr>
            <w:r w:rsidRPr="00EF5D7A">
              <w:rPr>
                <w:rFonts w:ascii="Calibri" w:eastAsiaTheme="minorHAnsi" w:hAnsi="Calibri" w:cs="Calibri"/>
                <w:i/>
                <w:color w:val="0070C0"/>
                <w:lang w:eastAsia="en-US"/>
              </w:rPr>
              <w:t>aprobări de la factori interesați în legătură cu Serviciile din Contract,</w:t>
            </w:r>
          </w:p>
          <w:p w14:paraId="59D91B17" w14:textId="160BA179" w:rsidR="005578F7" w:rsidRPr="00EF5D7A" w:rsidRDefault="005578F7" w:rsidP="005578F7">
            <w:pPr>
              <w:pStyle w:val="ListParagraph"/>
              <w:numPr>
                <w:ilvl w:val="0"/>
                <w:numId w:val="15"/>
              </w:numPr>
              <w:autoSpaceDE w:val="0"/>
              <w:autoSpaceDN w:val="0"/>
              <w:adjustRightInd w:val="0"/>
              <w:ind w:left="326"/>
              <w:rPr>
                <w:rFonts w:ascii="Calibri" w:hAnsi="Calibri" w:cs="Calibri"/>
                <w:i/>
                <w:color w:val="0070C0"/>
              </w:rPr>
            </w:pPr>
            <w:r w:rsidRPr="00EF5D7A">
              <w:rPr>
                <w:rFonts w:ascii="Calibri" w:hAnsi="Calibri" w:cs="Calibri"/>
                <w:i/>
                <w:color w:val="0070C0"/>
              </w:rPr>
              <w:t>pentru fiecare activitate, o confirmare/specificare a deviațiilor de orice natură de la metodologia de realizare a activității inclusă în Planul de lucru al activităților acceptat,</w:t>
            </w:r>
          </w:p>
          <w:p w14:paraId="207F09ED" w14:textId="56EE453E" w:rsidR="005578F7" w:rsidRPr="00EF5D7A" w:rsidRDefault="005578F7" w:rsidP="005578F7">
            <w:pPr>
              <w:pStyle w:val="ListParagraph"/>
              <w:numPr>
                <w:ilvl w:val="0"/>
                <w:numId w:val="15"/>
              </w:numPr>
              <w:autoSpaceDE w:val="0"/>
              <w:autoSpaceDN w:val="0"/>
              <w:adjustRightInd w:val="0"/>
              <w:ind w:left="326"/>
              <w:rPr>
                <w:rFonts w:ascii="Calibri" w:hAnsi="Calibri" w:cs="Calibri"/>
                <w:i/>
                <w:color w:val="0070C0"/>
              </w:rPr>
            </w:pPr>
            <w:r w:rsidRPr="00EF5D7A">
              <w:rPr>
                <w:rFonts w:ascii="Calibri" w:hAnsi="Calibri" w:cs="Calibri"/>
                <w:i/>
                <w:color w:val="0070C0"/>
              </w:rPr>
              <w:t xml:space="preserve">orice altă informație solicitată în mod expres în </w:t>
            </w:r>
            <w:r w:rsidRPr="00481B91">
              <w:rPr>
                <w:rFonts w:ascii="Calibri" w:hAnsi="Calibri" w:cs="Calibri"/>
                <w:i/>
                <w:color w:val="0070C0"/>
                <w:u w:val="single"/>
              </w:rPr>
              <w:t>Caietul de Sarcini la capitolul “Managementul/Gestionarea Contractului și activități de raportare în cadrul Contractului</w:t>
            </w:r>
            <w:r w:rsidRPr="00EF5D7A">
              <w:rPr>
                <w:rFonts w:ascii="Calibri" w:hAnsi="Calibri" w:cs="Calibri"/>
                <w:i/>
                <w:color w:val="0070C0"/>
              </w:rPr>
              <w:t>”.]</w:t>
            </w:r>
          </w:p>
        </w:tc>
      </w:tr>
      <w:tr w:rsidR="005578F7" w:rsidRPr="00EF5D7A" w14:paraId="7758FBA9" w14:textId="77777777" w:rsidTr="00872D22">
        <w:trPr>
          <w:trHeight w:val="1095"/>
        </w:trPr>
        <w:tc>
          <w:tcPr>
            <w:tcW w:w="1636" w:type="dxa"/>
          </w:tcPr>
          <w:p w14:paraId="0576BAF2" w14:textId="049F7715"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4.3.(e)</w:t>
            </w:r>
          </w:p>
        </w:tc>
        <w:tc>
          <w:tcPr>
            <w:tcW w:w="8264" w:type="dxa"/>
            <w:shd w:val="clear" w:color="auto" w:fill="EAF1DD" w:themeFill="accent3" w:themeFillTint="33"/>
          </w:tcPr>
          <w:p w14:paraId="140F2D95" w14:textId="0DE33CB5" w:rsidR="005578F7" w:rsidRPr="00EF5D7A" w:rsidRDefault="005578F7" w:rsidP="005578F7">
            <w:pPr>
              <w:autoSpaceDE w:val="0"/>
              <w:autoSpaceDN w:val="0"/>
              <w:adjustRightInd w:val="0"/>
              <w:rPr>
                <w:rFonts w:ascii="Calibri" w:eastAsiaTheme="minorHAnsi" w:hAnsi="Calibri" w:cs="Calibri"/>
                <w:color w:val="0070C0"/>
                <w:lang w:eastAsia="en-US"/>
              </w:rPr>
            </w:pPr>
            <w:r w:rsidRPr="00EF5D7A">
              <w:rPr>
                <w:rFonts w:ascii="Calibri" w:hAnsi="Calibri" w:cs="Calibri"/>
                <w:i/>
                <w:color w:val="0070C0"/>
              </w:rPr>
              <w:t>[Contractantul prezintă următoarele informații pentru analiza de către Achizitor a Planului de lucru al activităților</w:t>
            </w:r>
            <w:r w:rsidRPr="00EF5D7A">
              <w:rPr>
                <w:rFonts w:ascii="Calibri" w:eastAsiaTheme="minorHAnsi" w:hAnsi="Calibri" w:cs="Calibri"/>
                <w:color w:val="0070C0"/>
                <w:lang w:eastAsia="en-US"/>
              </w:rPr>
              <w:t>:</w:t>
            </w:r>
          </w:p>
          <w:p w14:paraId="48B0863A" w14:textId="1EA5F543" w:rsidR="005578F7" w:rsidRPr="00EF5D7A" w:rsidRDefault="005578F7" w:rsidP="005578F7">
            <w:pPr>
              <w:pStyle w:val="ListParagraph"/>
              <w:numPr>
                <w:ilvl w:val="0"/>
                <w:numId w:val="16"/>
              </w:numPr>
              <w:autoSpaceDE w:val="0"/>
              <w:autoSpaceDN w:val="0"/>
              <w:adjustRightInd w:val="0"/>
              <w:ind w:left="326"/>
              <w:rPr>
                <w:rFonts w:ascii="Calibri" w:hAnsi="Calibri" w:cs="Calibri"/>
                <w:i/>
                <w:color w:val="0070C0"/>
              </w:rPr>
            </w:pPr>
            <w:r w:rsidRPr="00EF5D7A">
              <w:rPr>
                <w:rFonts w:ascii="Calibri" w:hAnsi="Calibri" w:cs="Calibri"/>
                <w:i/>
                <w:color w:val="0070C0"/>
              </w:rPr>
              <w:t xml:space="preserve">stadiul activităților realizat </w:t>
            </w:r>
            <w:r w:rsidR="003E3DCD" w:rsidRPr="00EF5D7A">
              <w:rPr>
                <w:rFonts w:ascii="Calibri" w:hAnsi="Calibri" w:cs="Calibri"/>
                <w:i/>
                <w:color w:val="0070C0"/>
              </w:rPr>
              <w:t>față de cel</w:t>
            </w:r>
            <w:r w:rsidRPr="00EF5D7A">
              <w:rPr>
                <w:rFonts w:ascii="Calibri" w:hAnsi="Calibri" w:cs="Calibri"/>
                <w:i/>
                <w:color w:val="0070C0"/>
              </w:rPr>
              <w:t xml:space="preserve"> planificat, reprezentând progresul real realizat pentru fiecare activitate în parte și efectul stadiului comunicat asupra duratei Contractului,</w:t>
            </w:r>
          </w:p>
          <w:p w14:paraId="7289D12C" w14:textId="5D6FDCF9" w:rsidR="005578F7" w:rsidRPr="00EF5D7A" w:rsidRDefault="005578F7" w:rsidP="005578F7">
            <w:pPr>
              <w:pStyle w:val="ListParagraph"/>
              <w:numPr>
                <w:ilvl w:val="0"/>
                <w:numId w:val="16"/>
              </w:numPr>
              <w:autoSpaceDE w:val="0"/>
              <w:autoSpaceDN w:val="0"/>
              <w:adjustRightInd w:val="0"/>
              <w:ind w:left="326"/>
              <w:rPr>
                <w:rFonts w:ascii="Calibri" w:hAnsi="Calibri" w:cs="Calibri"/>
                <w:i/>
                <w:color w:val="0070C0"/>
              </w:rPr>
            </w:pPr>
            <w:r w:rsidRPr="00EF5D7A">
              <w:rPr>
                <w:rFonts w:ascii="Calibri" w:hAnsi="Calibri" w:cs="Calibri"/>
                <w:i/>
                <w:color w:val="0070C0"/>
              </w:rPr>
              <w:t xml:space="preserve">efectele inacțiunii sau modului de acțiune a Achizitorului în ceea ce privește responsabilitățile și atribuțiile sale în realizarea Serviciilor comunicate prin </w:t>
            </w:r>
            <w:r w:rsidRPr="00481B91">
              <w:rPr>
                <w:rFonts w:ascii="Calibri" w:hAnsi="Calibri" w:cs="Calibri"/>
                <w:i/>
                <w:color w:val="0070C0"/>
                <w:u w:val="single"/>
              </w:rPr>
              <w:t>Caietul de Sarcini – capitolul 3 – ”Descrierea Serviciilor”</w:t>
            </w:r>
            <w:r w:rsidRPr="00EF5D7A">
              <w:rPr>
                <w:rFonts w:ascii="Calibri" w:hAnsi="Calibri" w:cs="Calibri"/>
                <w:i/>
                <w:color w:val="0070C0"/>
              </w:rPr>
              <w:t>,</w:t>
            </w:r>
          </w:p>
          <w:p w14:paraId="7FD895FA" w14:textId="0D6A389F" w:rsidR="005578F7" w:rsidRPr="00EF5D7A" w:rsidRDefault="005578F7" w:rsidP="005578F7">
            <w:pPr>
              <w:pStyle w:val="ListParagraph"/>
              <w:numPr>
                <w:ilvl w:val="0"/>
                <w:numId w:val="16"/>
              </w:numPr>
              <w:autoSpaceDE w:val="0"/>
              <w:autoSpaceDN w:val="0"/>
              <w:adjustRightInd w:val="0"/>
              <w:ind w:left="326"/>
              <w:rPr>
                <w:rFonts w:ascii="Calibri" w:hAnsi="Calibri" w:cs="Calibri"/>
                <w:i/>
                <w:color w:val="0070C0"/>
              </w:rPr>
            </w:pPr>
            <w:r w:rsidRPr="00EF5D7A">
              <w:rPr>
                <w:rFonts w:ascii="Calibri" w:hAnsi="Calibri" w:cs="Calibri"/>
                <w:i/>
                <w:color w:val="0070C0"/>
              </w:rPr>
              <w:t>modalitatea în care Contractantul intenționează să recupereze orice eventuale întârzieri și să corecteze Neconformitățile notificate și</w:t>
            </w:r>
          </w:p>
          <w:p w14:paraId="36EE845F" w14:textId="562F6364" w:rsidR="005578F7" w:rsidRPr="00EF5D7A" w:rsidRDefault="005578F7" w:rsidP="0054306C">
            <w:pPr>
              <w:pStyle w:val="ListParagraph"/>
              <w:numPr>
                <w:ilvl w:val="0"/>
                <w:numId w:val="16"/>
              </w:numPr>
              <w:autoSpaceDE w:val="0"/>
              <w:autoSpaceDN w:val="0"/>
              <w:adjustRightInd w:val="0"/>
              <w:ind w:left="326"/>
              <w:rPr>
                <w:rFonts w:ascii="Calibri" w:hAnsi="Calibri" w:cs="Calibri"/>
                <w:i/>
                <w:color w:val="0070C0"/>
              </w:rPr>
            </w:pPr>
            <w:r w:rsidRPr="00EF5D7A">
              <w:rPr>
                <w:rFonts w:ascii="Calibri" w:hAnsi="Calibri" w:cs="Calibri"/>
                <w:i/>
                <w:color w:val="0070C0"/>
              </w:rPr>
              <w:t xml:space="preserve">orice modificări pe care Contractantul își propune să le realizeze prin raportare la ultima versiune a Planului de lucru al </w:t>
            </w:r>
            <w:r w:rsidR="00E55874" w:rsidRPr="00EF5D7A">
              <w:rPr>
                <w:rFonts w:ascii="Calibri" w:hAnsi="Calibri" w:cs="Calibri"/>
                <w:i/>
                <w:color w:val="0070C0"/>
              </w:rPr>
              <w:t>activităților</w:t>
            </w:r>
            <w:r w:rsidRPr="00EF5D7A">
              <w:rPr>
                <w:rFonts w:ascii="Calibri" w:hAnsi="Calibri" w:cs="Calibri"/>
                <w:i/>
                <w:color w:val="0070C0"/>
              </w:rPr>
              <w:t xml:space="preserve"> acceptat, în condițiile în care modificarea nu afectează scopul general al Contractului și nu devine modificare </w:t>
            </w:r>
            <w:r w:rsidRPr="00EF5D7A">
              <w:rPr>
                <w:rFonts w:ascii="Calibri" w:hAnsi="Calibri" w:cs="Calibri"/>
                <w:i/>
                <w:color w:val="0070C0"/>
              </w:rPr>
              <w:lastRenderedPageBreak/>
              <w:t xml:space="preserve">substanțială, așa cum este aceasta </w:t>
            </w:r>
            <w:r w:rsidR="00E55874" w:rsidRPr="00EF5D7A">
              <w:rPr>
                <w:rFonts w:ascii="Calibri" w:hAnsi="Calibri" w:cs="Calibri"/>
                <w:i/>
                <w:color w:val="0070C0"/>
              </w:rPr>
              <w:t>definită</w:t>
            </w:r>
            <w:r w:rsidRPr="00EF5D7A">
              <w:rPr>
                <w:rFonts w:ascii="Calibri" w:hAnsi="Calibri" w:cs="Calibri"/>
                <w:i/>
                <w:color w:val="0070C0"/>
              </w:rPr>
              <w:t xml:space="preserve"> în </w:t>
            </w:r>
            <w:r w:rsidRPr="00EF5D7A">
              <w:rPr>
                <w:rFonts w:ascii="Calibri" w:hAnsi="Calibri" w:cs="Calibri"/>
                <w:i/>
                <w:color w:val="0070C0"/>
                <w:u w:val="single"/>
              </w:rPr>
              <w:t>Legea 98/2016</w:t>
            </w:r>
            <w:r w:rsidRPr="00EF5D7A">
              <w:rPr>
                <w:rFonts w:ascii="Calibri" w:hAnsi="Calibri" w:cs="Calibri"/>
                <w:i/>
                <w:color w:val="0070C0"/>
              </w:rPr>
              <w:t>.]</w:t>
            </w:r>
          </w:p>
        </w:tc>
      </w:tr>
      <w:tr w:rsidR="005578F7" w:rsidRPr="00EF5D7A" w14:paraId="2B901D1B" w14:textId="77777777" w:rsidTr="009A6FBC">
        <w:trPr>
          <w:trHeight w:val="510"/>
        </w:trPr>
        <w:tc>
          <w:tcPr>
            <w:tcW w:w="1636" w:type="dxa"/>
          </w:tcPr>
          <w:p w14:paraId="011C9AC7" w14:textId="174A89C9"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lastRenderedPageBreak/>
              <w:t>4.3.(f)</w:t>
            </w:r>
          </w:p>
        </w:tc>
        <w:tc>
          <w:tcPr>
            <w:tcW w:w="8264" w:type="dxa"/>
            <w:shd w:val="clear" w:color="auto" w:fill="EAF1DD" w:themeFill="accent3" w:themeFillTint="33"/>
          </w:tcPr>
          <w:p w14:paraId="6C5CB2B1" w14:textId="53F6A52D" w:rsidR="005578F7" w:rsidRPr="00EF5D7A" w:rsidRDefault="005578F7" w:rsidP="005578F7">
            <w:pPr>
              <w:autoSpaceDE w:val="0"/>
              <w:autoSpaceDN w:val="0"/>
              <w:adjustRightInd w:val="0"/>
              <w:rPr>
                <w:rFonts w:ascii="Calibri" w:hAnsi="Calibri" w:cs="Calibri"/>
                <w:i/>
                <w:color w:val="0070C0"/>
              </w:rPr>
            </w:pPr>
            <w:r w:rsidRPr="00EF5D7A">
              <w:rPr>
                <w:rFonts w:ascii="Calibri" w:hAnsi="Calibri" w:cs="Calibri"/>
                <w:i/>
                <w:color w:val="0070C0"/>
              </w:rPr>
              <w:t>[Motivele pentru care Achizitorul refuză acceptarea</w:t>
            </w:r>
            <w:r w:rsidRPr="00EF5D7A">
              <w:rPr>
                <w:rFonts w:ascii="Calibri" w:hAnsi="Calibri" w:cs="Calibri"/>
                <w:color w:val="0070C0"/>
              </w:rPr>
              <w:t xml:space="preserve"> </w:t>
            </w:r>
            <w:r w:rsidRPr="00EF5D7A">
              <w:rPr>
                <w:rFonts w:ascii="Calibri" w:hAnsi="Calibri" w:cs="Calibri"/>
                <w:i/>
                <w:color w:val="0070C0"/>
              </w:rPr>
              <w:t>Planului de lucru al activităților propus spre aprobare sunt:</w:t>
            </w:r>
          </w:p>
          <w:p w14:paraId="185F74E2" w14:textId="50D70791" w:rsidR="005578F7" w:rsidRPr="00EF5D7A" w:rsidRDefault="005578F7" w:rsidP="005578F7">
            <w:pPr>
              <w:pStyle w:val="ListParagraph"/>
              <w:numPr>
                <w:ilvl w:val="0"/>
                <w:numId w:val="17"/>
              </w:numPr>
              <w:autoSpaceDE w:val="0"/>
              <w:autoSpaceDN w:val="0"/>
              <w:adjustRightInd w:val="0"/>
              <w:ind w:left="326" w:hanging="326"/>
              <w:rPr>
                <w:rFonts w:ascii="Calibri" w:hAnsi="Calibri" w:cs="Calibri"/>
                <w:i/>
                <w:color w:val="0070C0"/>
              </w:rPr>
            </w:pPr>
            <w:r w:rsidRPr="00EF5D7A">
              <w:rPr>
                <w:rFonts w:ascii="Calibri" w:hAnsi="Calibri" w:cs="Calibri"/>
                <w:i/>
                <w:color w:val="0070C0"/>
              </w:rPr>
              <w:t xml:space="preserve">Planul de lucru al </w:t>
            </w:r>
            <w:r w:rsidR="00E55874" w:rsidRPr="00EF5D7A">
              <w:rPr>
                <w:rFonts w:ascii="Calibri" w:hAnsi="Calibri" w:cs="Calibri"/>
                <w:i/>
                <w:color w:val="0070C0"/>
              </w:rPr>
              <w:t>activităților</w:t>
            </w:r>
            <w:r w:rsidRPr="00EF5D7A">
              <w:rPr>
                <w:rFonts w:ascii="Calibri" w:hAnsi="Calibri" w:cs="Calibri"/>
                <w:i/>
                <w:color w:val="0070C0"/>
              </w:rPr>
              <w:t xml:space="preserve"> propus spre aprobare nu este realist și nu este ajustat cu luarea în considerare a informațiilor incluse în Planului de lucru al activităților acceptat anterior,</w:t>
            </w:r>
          </w:p>
          <w:p w14:paraId="16DEC29B" w14:textId="437F6AA9" w:rsidR="005578F7" w:rsidRPr="00EF5D7A" w:rsidRDefault="005578F7" w:rsidP="005578F7">
            <w:pPr>
              <w:pStyle w:val="ListParagraph"/>
              <w:numPr>
                <w:ilvl w:val="0"/>
                <w:numId w:val="17"/>
              </w:numPr>
              <w:autoSpaceDE w:val="0"/>
              <w:autoSpaceDN w:val="0"/>
              <w:adjustRightInd w:val="0"/>
              <w:ind w:left="326" w:hanging="326"/>
              <w:rPr>
                <w:rFonts w:ascii="Calibri" w:hAnsi="Calibri" w:cs="Calibri"/>
                <w:i/>
                <w:color w:val="0070C0"/>
              </w:rPr>
            </w:pPr>
            <w:r w:rsidRPr="00EF5D7A">
              <w:rPr>
                <w:rFonts w:ascii="Calibri" w:hAnsi="Calibri" w:cs="Calibri"/>
                <w:i/>
                <w:color w:val="0070C0"/>
              </w:rPr>
              <w:t xml:space="preserve">Planul de lucru al activităților propus spre aprobare nu corespunde cu abordarea și metodologia inclusă în </w:t>
            </w:r>
            <w:r w:rsidRPr="006F0DF3">
              <w:rPr>
                <w:rFonts w:ascii="Calibri" w:hAnsi="Calibri" w:cs="Calibri"/>
                <w:i/>
                <w:color w:val="0070C0"/>
                <w:u w:val="single"/>
              </w:rPr>
              <w:t>Propunerea Tehnică</w:t>
            </w:r>
            <w:r w:rsidRPr="00EF5D7A">
              <w:rPr>
                <w:rFonts w:ascii="Calibri" w:hAnsi="Calibri" w:cs="Calibri"/>
                <w:i/>
                <w:color w:val="0070C0"/>
              </w:rPr>
              <w:t xml:space="preserve"> parte integrantă din Contract și caracteristicilor pentru care a fost aplicat factorul de evaluare corespunzător, fiind inferioară acesteia, nemaireflectând punctele tari pentru care Contractantul a obținut avantaje la aplicarea criteriului de atribuire în procedura identificată în Contract,</w:t>
            </w:r>
          </w:p>
          <w:p w14:paraId="416A717A" w14:textId="65EC3DD3" w:rsidR="005578F7" w:rsidRPr="00EF5D7A" w:rsidRDefault="005578F7" w:rsidP="006F0DF3">
            <w:pPr>
              <w:pStyle w:val="ListParagraph"/>
              <w:numPr>
                <w:ilvl w:val="0"/>
                <w:numId w:val="17"/>
              </w:numPr>
              <w:autoSpaceDE w:val="0"/>
              <w:autoSpaceDN w:val="0"/>
              <w:adjustRightInd w:val="0"/>
              <w:ind w:left="326" w:hanging="326"/>
              <w:rPr>
                <w:rFonts w:ascii="Calibri" w:hAnsi="Calibri" w:cs="Calibri"/>
                <w:i/>
                <w:color w:val="0070C0"/>
              </w:rPr>
            </w:pPr>
            <w:r w:rsidRPr="00EF5D7A">
              <w:rPr>
                <w:rFonts w:ascii="Calibri" w:hAnsi="Calibri" w:cs="Calibri"/>
                <w:i/>
                <w:color w:val="0070C0"/>
              </w:rPr>
              <w:t xml:space="preserve">Planul de lucru al activităților propus spre aprobare nu corespunde </w:t>
            </w:r>
            <w:r w:rsidRPr="006F0DF3">
              <w:rPr>
                <w:rFonts w:ascii="Calibri" w:hAnsi="Calibri" w:cs="Calibri"/>
                <w:i/>
                <w:color w:val="0070C0"/>
                <w:u w:val="single"/>
              </w:rPr>
              <w:t>Propunerii Financiare</w:t>
            </w:r>
            <w:r w:rsidRPr="00EF5D7A">
              <w:rPr>
                <w:rFonts w:ascii="Calibri" w:hAnsi="Calibri" w:cs="Calibri"/>
                <w:i/>
                <w:color w:val="0070C0"/>
              </w:rPr>
              <w:t xml:space="preserve"> și Planului de lucru </w:t>
            </w:r>
            <w:r w:rsidR="006F0DF3">
              <w:rPr>
                <w:rFonts w:ascii="Calibri" w:hAnsi="Calibri" w:cs="Calibri"/>
                <w:i/>
                <w:color w:val="0070C0"/>
              </w:rPr>
              <w:t xml:space="preserve">al activităților </w:t>
            </w:r>
            <w:r w:rsidRPr="00EF5D7A">
              <w:rPr>
                <w:rFonts w:ascii="Calibri" w:hAnsi="Calibri" w:cs="Calibri"/>
                <w:i/>
                <w:color w:val="0070C0"/>
              </w:rPr>
              <w:t xml:space="preserve">inclus în </w:t>
            </w:r>
            <w:r w:rsidRPr="006F0DF3">
              <w:rPr>
                <w:rFonts w:ascii="Calibri" w:hAnsi="Calibri" w:cs="Calibri"/>
                <w:i/>
                <w:color w:val="0070C0"/>
                <w:u w:val="single"/>
              </w:rPr>
              <w:t>Propunerea Tehnică</w:t>
            </w:r>
            <w:r w:rsidRPr="00EF5D7A">
              <w:rPr>
                <w:rFonts w:ascii="Calibri" w:hAnsi="Calibri" w:cs="Calibri"/>
                <w:i/>
                <w:color w:val="0070C0"/>
              </w:rPr>
              <w:t xml:space="preserve"> parte integrantă din Contract, în special în ceea ce privește durata activităților, Punctele de reper și aceste aspecte au impact negativ asupra obiectivelor comunicate și a beneficiilor Achizitorului, așa cum sunt acestea comunicate prin </w:t>
            </w:r>
            <w:r w:rsidRPr="004C4EBF">
              <w:rPr>
                <w:rFonts w:ascii="Calibri" w:hAnsi="Calibri" w:cs="Calibri"/>
                <w:i/>
                <w:color w:val="0070C0"/>
                <w:u w:val="single"/>
              </w:rPr>
              <w:t>Caietul de Sarcini – capitolele 2.3, 3.2 și 3.3.</w:t>
            </w:r>
            <w:r w:rsidRPr="00EF5D7A">
              <w:rPr>
                <w:rFonts w:ascii="Calibri" w:hAnsi="Calibri" w:cs="Calibri"/>
                <w:i/>
                <w:color w:val="0070C0"/>
              </w:rPr>
              <w:t>]</w:t>
            </w:r>
          </w:p>
        </w:tc>
      </w:tr>
      <w:tr w:rsidR="005578F7" w:rsidRPr="00EF5D7A" w14:paraId="4D821A83" w14:textId="77777777" w:rsidTr="00872D22">
        <w:trPr>
          <w:trHeight w:val="1095"/>
        </w:trPr>
        <w:tc>
          <w:tcPr>
            <w:tcW w:w="1636" w:type="dxa"/>
          </w:tcPr>
          <w:p w14:paraId="10994E46" w14:textId="5FE8CDC0"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4.3.(g)</w:t>
            </w:r>
          </w:p>
        </w:tc>
        <w:tc>
          <w:tcPr>
            <w:tcW w:w="8264" w:type="dxa"/>
            <w:shd w:val="clear" w:color="auto" w:fill="EAF1DD" w:themeFill="accent3" w:themeFillTint="33"/>
          </w:tcPr>
          <w:p w14:paraId="645C8C60" w14:textId="0BF26DC2" w:rsidR="005578F7" w:rsidRPr="00EF5D7A" w:rsidRDefault="005578F7" w:rsidP="00A609B4">
            <w:pPr>
              <w:autoSpaceDE w:val="0"/>
              <w:autoSpaceDN w:val="0"/>
              <w:adjustRightInd w:val="0"/>
              <w:rPr>
                <w:rFonts w:ascii="Calibri" w:hAnsi="Calibri" w:cs="Calibri"/>
                <w:i/>
                <w:color w:val="0070C0"/>
              </w:rPr>
            </w:pPr>
            <w:r w:rsidRPr="00EF5D7A">
              <w:rPr>
                <w:rFonts w:ascii="Calibri" w:hAnsi="Calibri" w:cs="Calibri"/>
                <w:i/>
                <w:color w:val="0070C0"/>
              </w:rPr>
              <w:t>[Achizitorul comunică Contractantului acceptul sau refuzul cu privire la Planul de lucru al activităților prezentat, împreună cu motivele care au stat la baza acceptului sau refuzului Achizitorului în termen de [</w:t>
            </w:r>
            <w:r w:rsidR="00A609B4" w:rsidRPr="00EF5D7A">
              <w:rPr>
                <w:rFonts w:ascii="Calibri" w:hAnsi="Calibri" w:cs="Calibri"/>
                <w:i/>
                <w:color w:val="0070C0"/>
              </w:rPr>
              <w:t>nr. zile</w:t>
            </w:r>
            <w:r w:rsidRPr="00EF5D7A">
              <w:rPr>
                <w:rFonts w:ascii="Calibri" w:hAnsi="Calibri" w:cs="Calibri"/>
                <w:i/>
                <w:color w:val="0070C0"/>
              </w:rPr>
              <w:t xml:space="preserve">] zile de </w:t>
            </w:r>
            <w:r w:rsidRPr="00EF5D7A">
              <w:rPr>
                <w:rFonts w:ascii="Calibri" w:hAnsi="Calibri" w:cs="Calibri"/>
                <w:i/>
                <w:color w:val="0070C0"/>
                <w:shd w:val="clear" w:color="auto" w:fill="EAF1DD" w:themeFill="accent3" w:themeFillTint="33"/>
              </w:rPr>
              <w:t>la momentul</w:t>
            </w:r>
            <w:r w:rsidR="00841BC9" w:rsidRPr="00EF5D7A">
              <w:rPr>
                <w:rFonts w:ascii="Calibri" w:hAnsi="Calibri" w:cs="Calibri"/>
                <w:i/>
                <w:color w:val="0070C0"/>
                <w:shd w:val="clear" w:color="auto" w:fill="EAF1DD" w:themeFill="accent3" w:themeFillTint="33"/>
              </w:rPr>
              <w:t xml:space="preserve"> finalizării </w:t>
            </w:r>
            <w:r w:rsidR="00E55874" w:rsidRPr="00EF5D7A">
              <w:rPr>
                <w:rFonts w:ascii="Calibri" w:hAnsi="Calibri" w:cs="Calibri"/>
                <w:i/>
                <w:color w:val="0070C0"/>
                <w:shd w:val="clear" w:color="auto" w:fill="EAF1DD" w:themeFill="accent3" w:themeFillTint="33"/>
              </w:rPr>
              <w:t>întâlnirii</w:t>
            </w:r>
            <w:r w:rsidR="00841BC9" w:rsidRPr="00EF5D7A">
              <w:rPr>
                <w:rFonts w:ascii="Calibri" w:hAnsi="Calibri" w:cs="Calibri"/>
                <w:i/>
                <w:color w:val="0070C0"/>
                <w:shd w:val="clear" w:color="auto" w:fill="EAF1DD" w:themeFill="accent3" w:themeFillTint="33"/>
              </w:rPr>
              <w:t xml:space="preserve"> de monitorizare a progresului activităților</w:t>
            </w:r>
            <w:r w:rsidR="0019518B" w:rsidRPr="00EF5D7A">
              <w:rPr>
                <w:rFonts w:ascii="Calibri" w:hAnsi="Calibri" w:cs="Calibri"/>
                <w:i/>
                <w:color w:val="0070C0"/>
                <w:shd w:val="clear" w:color="auto" w:fill="EAF1DD" w:themeFill="accent3" w:themeFillTint="33"/>
              </w:rPr>
              <w:t xml:space="preserve">/data documentului </w:t>
            </w:r>
            <w:r w:rsidR="00841BC9" w:rsidRPr="00EF5D7A">
              <w:rPr>
                <w:rFonts w:ascii="Calibri" w:hAnsi="Calibri" w:cs="Calibri"/>
                <w:i/>
                <w:color w:val="0070C0"/>
                <w:shd w:val="clear" w:color="auto" w:fill="EAF1DD" w:themeFill="accent3" w:themeFillTint="33"/>
              </w:rPr>
              <w:t>care consemnează cele stabilite în cadrul întâlnirii</w:t>
            </w:r>
            <w:r w:rsidRPr="00EF5D7A">
              <w:rPr>
                <w:rFonts w:ascii="Calibri" w:hAnsi="Calibri" w:cs="Calibri"/>
                <w:i/>
                <w:color w:val="0070C0"/>
                <w:shd w:val="clear" w:color="auto" w:fill="EAF1DD" w:themeFill="accent3" w:themeFillTint="33"/>
              </w:rPr>
              <w:t>.]</w:t>
            </w:r>
          </w:p>
        </w:tc>
      </w:tr>
      <w:tr w:rsidR="005578F7" w:rsidRPr="00EF5D7A" w14:paraId="2F41F978" w14:textId="77777777" w:rsidTr="00872D22">
        <w:trPr>
          <w:trHeight w:val="1095"/>
        </w:trPr>
        <w:tc>
          <w:tcPr>
            <w:tcW w:w="1636" w:type="dxa"/>
          </w:tcPr>
          <w:p w14:paraId="2FED0F6D" w14:textId="4A230651"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4.3.(h)</w:t>
            </w:r>
          </w:p>
        </w:tc>
        <w:tc>
          <w:tcPr>
            <w:tcW w:w="8264" w:type="dxa"/>
            <w:shd w:val="clear" w:color="auto" w:fill="EAF1DD" w:themeFill="accent3" w:themeFillTint="33"/>
          </w:tcPr>
          <w:p w14:paraId="34759656" w14:textId="3A95650D" w:rsidR="005578F7" w:rsidRPr="00EF5D7A" w:rsidRDefault="005578F7" w:rsidP="005578F7">
            <w:pPr>
              <w:autoSpaceDE w:val="0"/>
              <w:autoSpaceDN w:val="0"/>
              <w:adjustRightInd w:val="0"/>
              <w:rPr>
                <w:rFonts w:ascii="Calibri" w:hAnsi="Calibri" w:cs="Calibri"/>
                <w:i/>
                <w:color w:val="0070C0"/>
              </w:rPr>
            </w:pPr>
            <w:r w:rsidRPr="00EF5D7A">
              <w:rPr>
                <w:rFonts w:ascii="Calibri" w:hAnsi="Calibri" w:cs="Calibri"/>
                <w:i/>
                <w:color w:val="0070C0"/>
              </w:rPr>
              <w:t xml:space="preserve">[Vor putea fi făcute precizări cu privire la plata </w:t>
            </w:r>
            <w:r w:rsidRPr="00EF5D7A">
              <w:rPr>
                <w:rFonts w:ascii="Calibri" w:hAnsi="Calibri" w:cs="Calibri"/>
                <w:i/>
                <w:color w:val="0070C0"/>
                <w:shd w:val="clear" w:color="auto" w:fill="EAF1DD" w:themeFill="accent3" w:themeFillTint="33"/>
              </w:rPr>
              <w:t>de daune-interese în</w:t>
            </w:r>
            <w:r w:rsidRPr="00EF5D7A">
              <w:rPr>
                <w:rFonts w:ascii="Calibri" w:hAnsi="Calibri" w:cs="Calibri"/>
                <w:i/>
                <w:color w:val="0070C0"/>
              </w:rPr>
              <w:t xml:space="preserve"> caz de neperformanţă.]</w:t>
            </w:r>
          </w:p>
          <w:p w14:paraId="1E15393F" w14:textId="4AA21703" w:rsidR="005578F7" w:rsidRPr="00EF5D7A" w:rsidRDefault="005578F7" w:rsidP="005578F7">
            <w:pPr>
              <w:autoSpaceDE w:val="0"/>
              <w:autoSpaceDN w:val="0"/>
              <w:adjustRightInd w:val="0"/>
              <w:rPr>
                <w:rFonts w:ascii="Calibri" w:hAnsi="Calibri" w:cs="Calibri"/>
                <w:i/>
              </w:rPr>
            </w:pPr>
            <w:r w:rsidRPr="00EF5D7A">
              <w:rPr>
                <w:rFonts w:ascii="Calibri" w:hAnsi="Calibri" w:cs="Calibri"/>
                <w:i/>
                <w:highlight w:val="lightGray"/>
              </w:rPr>
              <w:t xml:space="preserve">[ex.: Daunele-interese stabilite pentru nerealizarea </w:t>
            </w:r>
            <w:r w:rsidR="000D792D" w:rsidRPr="00EF5D7A">
              <w:rPr>
                <w:rFonts w:ascii="Calibri" w:hAnsi="Calibri" w:cs="Calibri"/>
                <w:i/>
                <w:highlight w:val="lightGray"/>
              </w:rPr>
              <w:t>performanțelor</w:t>
            </w:r>
            <w:r w:rsidRPr="00EF5D7A">
              <w:rPr>
                <w:rFonts w:ascii="Calibri" w:hAnsi="Calibri" w:cs="Calibri"/>
                <w:i/>
                <w:highlight w:val="lightGray"/>
              </w:rPr>
              <w:t xml:space="preserve"> contractuale care pot fi solicitate de Achizitor nu pot depăși limita maxima de 50% din valoarea Contractului/limita maximă </w:t>
            </w:r>
            <w:r w:rsidR="000D792D" w:rsidRPr="00EF5D7A">
              <w:rPr>
                <w:rFonts w:ascii="Calibri" w:hAnsi="Calibri" w:cs="Calibri"/>
                <w:i/>
                <w:highlight w:val="lightGray"/>
              </w:rPr>
              <w:t>reprezentând</w:t>
            </w:r>
            <w:r w:rsidRPr="00EF5D7A">
              <w:rPr>
                <w:rFonts w:ascii="Calibri" w:hAnsi="Calibri" w:cs="Calibri"/>
                <w:i/>
                <w:highlight w:val="lightGray"/>
              </w:rPr>
              <w:t xml:space="preserve"> valoarea Contractului.]</w:t>
            </w:r>
          </w:p>
        </w:tc>
      </w:tr>
      <w:tr w:rsidR="009A6DEE" w:rsidRPr="00EF5D7A" w14:paraId="7D2A614C" w14:textId="77777777" w:rsidTr="00872D22">
        <w:tc>
          <w:tcPr>
            <w:tcW w:w="1636" w:type="dxa"/>
            <w:shd w:val="clear" w:color="auto" w:fill="1F497D" w:themeFill="text2"/>
          </w:tcPr>
          <w:p w14:paraId="110C4F0B" w14:textId="1D9E2D0F" w:rsidR="005578F7" w:rsidRPr="00EF5D7A" w:rsidRDefault="002765C0" w:rsidP="009A6DEE">
            <w:pPr>
              <w:autoSpaceDE w:val="0"/>
              <w:autoSpaceDN w:val="0"/>
              <w:adjustRightInd w:val="0"/>
              <w:rPr>
                <w:rFonts w:ascii="Calibri" w:hAnsi="Calibri" w:cs="Calibri"/>
                <w:b/>
                <w:bCs/>
                <w:color w:val="FFFFFF" w:themeColor="background1"/>
              </w:rPr>
            </w:pPr>
            <w:r w:rsidRPr="00EF5D7A">
              <w:rPr>
                <w:rFonts w:ascii="Calibri" w:hAnsi="Calibri" w:cs="Calibri"/>
                <w:b/>
                <w:bCs/>
                <w:color w:val="FFFFFF" w:themeColor="background1"/>
              </w:rPr>
              <w:t>5.</w:t>
            </w:r>
          </w:p>
        </w:tc>
        <w:tc>
          <w:tcPr>
            <w:tcW w:w="8264" w:type="dxa"/>
            <w:shd w:val="clear" w:color="auto" w:fill="1F497D" w:themeFill="text2"/>
          </w:tcPr>
          <w:p w14:paraId="20411E0B" w14:textId="77777777" w:rsidR="005578F7" w:rsidRPr="00EF5D7A" w:rsidRDefault="005578F7" w:rsidP="005578F7">
            <w:pPr>
              <w:rPr>
                <w:rFonts w:ascii="Calibri" w:hAnsi="Calibri" w:cs="Calibri"/>
                <w:b/>
                <w:color w:val="FFFFFF" w:themeColor="background1"/>
              </w:rPr>
            </w:pPr>
            <w:r w:rsidRPr="00EF5D7A">
              <w:rPr>
                <w:rFonts w:ascii="Calibri" w:hAnsi="Calibri" w:cs="Calibri"/>
                <w:b/>
                <w:color w:val="FFFFFF" w:themeColor="background1"/>
              </w:rPr>
              <w:t>PLĂŢI CONTRACTUALE</w:t>
            </w:r>
          </w:p>
        </w:tc>
      </w:tr>
      <w:tr w:rsidR="005578F7" w:rsidRPr="00EF5D7A" w14:paraId="576AE472" w14:textId="77777777" w:rsidTr="00872D22">
        <w:tc>
          <w:tcPr>
            <w:tcW w:w="1636" w:type="dxa"/>
            <w:shd w:val="clear" w:color="auto" w:fill="92CDDC" w:themeFill="accent5" w:themeFillTint="99"/>
          </w:tcPr>
          <w:p w14:paraId="5DE3AC3D" w14:textId="0C51F731" w:rsidR="005578F7" w:rsidRPr="00EF5D7A" w:rsidRDefault="002765C0" w:rsidP="009A6DEE">
            <w:pPr>
              <w:autoSpaceDE w:val="0"/>
              <w:autoSpaceDN w:val="0"/>
              <w:adjustRightInd w:val="0"/>
              <w:rPr>
                <w:rFonts w:ascii="Calibri" w:hAnsi="Calibri" w:cs="Calibri"/>
                <w:b/>
                <w:bCs/>
              </w:rPr>
            </w:pPr>
            <w:r w:rsidRPr="00EF5D7A">
              <w:rPr>
                <w:rFonts w:ascii="Calibri" w:hAnsi="Calibri" w:cs="Calibri"/>
                <w:b/>
                <w:bCs/>
              </w:rPr>
              <w:t>5.1.</w:t>
            </w:r>
          </w:p>
        </w:tc>
        <w:tc>
          <w:tcPr>
            <w:tcW w:w="8264" w:type="dxa"/>
            <w:shd w:val="clear" w:color="auto" w:fill="92CDDC" w:themeFill="accent5" w:themeFillTint="99"/>
          </w:tcPr>
          <w:p w14:paraId="0253798E" w14:textId="446F7365" w:rsidR="005578F7" w:rsidRPr="00EF5D7A" w:rsidRDefault="005578F7" w:rsidP="005578F7">
            <w:pPr>
              <w:rPr>
                <w:rFonts w:ascii="Calibri" w:hAnsi="Calibri" w:cs="Calibri"/>
                <w:b/>
              </w:rPr>
            </w:pPr>
            <w:r w:rsidRPr="00EF5D7A">
              <w:rPr>
                <w:rFonts w:ascii="Calibri" w:hAnsi="Calibri" w:cs="Calibri"/>
                <w:b/>
              </w:rPr>
              <w:t xml:space="preserve">Facturare și plăți în cadrul </w:t>
            </w:r>
            <w:r w:rsidRPr="00EF5D7A">
              <w:rPr>
                <w:rFonts w:ascii="Calibri" w:hAnsi="Calibri" w:cs="Calibri"/>
                <w:b/>
                <w:i/>
              </w:rPr>
              <w:t>Contractului</w:t>
            </w:r>
          </w:p>
        </w:tc>
      </w:tr>
      <w:tr w:rsidR="005578F7" w:rsidRPr="00EF5D7A" w14:paraId="7DF36825" w14:textId="77777777" w:rsidTr="00872D22">
        <w:tc>
          <w:tcPr>
            <w:tcW w:w="1636" w:type="dxa"/>
          </w:tcPr>
          <w:p w14:paraId="4A475200" w14:textId="650118D3"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5.1.(b)</w:t>
            </w:r>
          </w:p>
        </w:tc>
        <w:tc>
          <w:tcPr>
            <w:tcW w:w="8264" w:type="dxa"/>
            <w:shd w:val="clear" w:color="auto" w:fill="EAF1DD" w:themeFill="accent3" w:themeFillTint="33"/>
          </w:tcPr>
          <w:p w14:paraId="3467BD72" w14:textId="28D17F39" w:rsidR="00AC7B6D" w:rsidRPr="00AC7B6D" w:rsidRDefault="00AC7B6D" w:rsidP="005578F7">
            <w:pPr>
              <w:autoSpaceDE w:val="0"/>
              <w:autoSpaceDN w:val="0"/>
              <w:adjustRightInd w:val="0"/>
              <w:rPr>
                <w:rFonts w:ascii="Calibri" w:hAnsi="Calibri" w:cs="Calibri"/>
                <w:i/>
                <w:lang w:val="en-US"/>
              </w:rPr>
            </w:pPr>
            <w:r w:rsidRPr="00AC7B6D">
              <w:rPr>
                <w:rFonts w:ascii="Calibri" w:hAnsi="Calibri" w:cs="Calibri"/>
                <w:i/>
                <w:color w:val="0070C0"/>
                <w:lang w:val="en-US"/>
              </w:rPr>
              <w:t>[</w:t>
            </w:r>
            <w:r w:rsidRPr="00AC7B6D">
              <w:rPr>
                <w:rFonts w:ascii="Calibri" w:hAnsi="Calibri" w:cs="Calibri"/>
                <w:i/>
                <w:color w:val="0070C0"/>
              </w:rPr>
              <w:t>Astfel cum se stabilește prin Documentația de Atribuire de către Achizitor, vor putea fi precizate și detaliate aspecte cu privire la modalitatea de emitere, completare prezentare a facturilor</w:t>
            </w:r>
            <w:r w:rsidRPr="00AC7B6D">
              <w:rPr>
                <w:rFonts w:ascii="Calibri" w:hAnsi="Calibri" w:cs="Calibri"/>
                <w:i/>
                <w:color w:val="0070C0"/>
                <w:lang w:val="en-US"/>
              </w:rPr>
              <w:t>.]</w:t>
            </w:r>
          </w:p>
          <w:p w14:paraId="2D219F92" w14:textId="36DD65DE" w:rsidR="005578F7" w:rsidRPr="00EF5D7A" w:rsidRDefault="005578F7" w:rsidP="000359FE">
            <w:pPr>
              <w:autoSpaceDE w:val="0"/>
              <w:autoSpaceDN w:val="0"/>
              <w:adjustRightInd w:val="0"/>
              <w:rPr>
                <w:rFonts w:ascii="Calibri" w:hAnsi="Calibri" w:cs="Calibri"/>
                <w:bCs/>
              </w:rPr>
            </w:pPr>
            <w:r w:rsidRPr="00EF5D7A">
              <w:rPr>
                <w:rFonts w:ascii="Calibri" w:hAnsi="Calibri" w:cs="Calibri"/>
                <w:b/>
              </w:rPr>
              <w:t xml:space="preserve">Facturile furnizate </w:t>
            </w:r>
            <w:r w:rsidR="000359FE">
              <w:rPr>
                <w:rFonts w:ascii="Calibri" w:hAnsi="Calibri" w:cs="Calibri"/>
                <w:b/>
              </w:rPr>
              <w:t>trebuie</w:t>
            </w:r>
            <w:r w:rsidRPr="00EF5D7A">
              <w:rPr>
                <w:rFonts w:ascii="Calibri" w:hAnsi="Calibri" w:cs="Calibri"/>
                <w:b/>
              </w:rPr>
              <w:t xml:space="preserve"> emise și completate în conformitate cu</w:t>
            </w:r>
            <w:r w:rsidRPr="00EF5D7A">
              <w:rPr>
                <w:rFonts w:ascii="Calibri" w:hAnsi="Calibri" w:cs="Calibri"/>
              </w:rPr>
              <w:t xml:space="preserve"> </w:t>
            </w:r>
            <w:r w:rsidRPr="00EF5D7A">
              <w:rPr>
                <w:rFonts w:ascii="Calibri" w:hAnsi="Calibri" w:cs="Calibri"/>
                <w:i/>
                <w:highlight w:val="lightGray"/>
              </w:rPr>
              <w:t>[detaliați legislația aplicabilă și informațiile care trebuie incluse în factură]</w:t>
            </w:r>
            <w:r w:rsidRPr="00EF5D7A">
              <w:rPr>
                <w:rFonts w:ascii="Calibri" w:hAnsi="Calibri" w:cs="Calibri"/>
                <w:i/>
              </w:rPr>
              <w:t>.</w:t>
            </w:r>
          </w:p>
        </w:tc>
      </w:tr>
      <w:tr w:rsidR="007A5467" w:rsidRPr="00EF5D7A" w14:paraId="6580380B" w14:textId="77777777" w:rsidTr="00872D22">
        <w:tc>
          <w:tcPr>
            <w:tcW w:w="1636" w:type="dxa"/>
            <w:shd w:val="clear" w:color="auto" w:fill="92CDDC" w:themeFill="accent5" w:themeFillTint="99"/>
          </w:tcPr>
          <w:p w14:paraId="7803BCBF" w14:textId="0ADB9C3A" w:rsidR="007A5467" w:rsidRPr="00EF5D7A" w:rsidRDefault="002765C0" w:rsidP="009A6DEE">
            <w:pPr>
              <w:autoSpaceDE w:val="0"/>
              <w:autoSpaceDN w:val="0"/>
              <w:adjustRightInd w:val="0"/>
              <w:rPr>
                <w:rFonts w:ascii="Calibri" w:hAnsi="Calibri" w:cs="Calibri"/>
                <w:b/>
                <w:bCs/>
              </w:rPr>
            </w:pPr>
            <w:r w:rsidRPr="00EF5D7A">
              <w:rPr>
                <w:rFonts w:ascii="Calibri" w:hAnsi="Calibri" w:cs="Calibri"/>
                <w:b/>
                <w:bCs/>
              </w:rPr>
              <w:t>5.2.</w:t>
            </w:r>
          </w:p>
        </w:tc>
        <w:tc>
          <w:tcPr>
            <w:tcW w:w="8264" w:type="dxa"/>
            <w:shd w:val="clear" w:color="auto" w:fill="92CDDC" w:themeFill="accent5" w:themeFillTint="99"/>
          </w:tcPr>
          <w:p w14:paraId="426CDDA7" w14:textId="0904969B" w:rsidR="007A5467" w:rsidRPr="00EF5D7A" w:rsidRDefault="007A5467" w:rsidP="007A5467">
            <w:pPr>
              <w:rPr>
                <w:rFonts w:ascii="Calibri" w:hAnsi="Calibri" w:cs="Calibri"/>
                <w:b/>
              </w:rPr>
            </w:pPr>
            <w:r w:rsidRPr="00EF5D7A">
              <w:rPr>
                <w:rFonts w:ascii="Calibri" w:hAnsi="Calibri" w:cs="Calibri"/>
                <w:b/>
              </w:rPr>
              <w:t xml:space="preserve">Moneda utilizată în cadrul </w:t>
            </w:r>
            <w:r w:rsidRPr="00EF5D7A">
              <w:rPr>
                <w:rFonts w:ascii="Calibri" w:hAnsi="Calibri" w:cs="Calibri"/>
                <w:b/>
                <w:i/>
              </w:rPr>
              <w:t>Contractului</w:t>
            </w:r>
          </w:p>
        </w:tc>
      </w:tr>
      <w:tr w:rsidR="005578F7" w:rsidRPr="00EF5D7A" w14:paraId="4B20E388" w14:textId="77777777" w:rsidTr="00872D22">
        <w:tc>
          <w:tcPr>
            <w:tcW w:w="1636" w:type="dxa"/>
          </w:tcPr>
          <w:p w14:paraId="2E328141" w14:textId="7B10A819"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5.2.(a)</w:t>
            </w:r>
          </w:p>
        </w:tc>
        <w:tc>
          <w:tcPr>
            <w:tcW w:w="8264" w:type="dxa"/>
            <w:shd w:val="clear" w:color="auto" w:fill="EAF1DD" w:themeFill="accent3" w:themeFillTint="33"/>
          </w:tcPr>
          <w:p w14:paraId="51B75A7A" w14:textId="2975FBCE" w:rsidR="00AC7B6D" w:rsidRPr="00AC7B6D" w:rsidRDefault="00860C67" w:rsidP="00AC7B6D">
            <w:pPr>
              <w:autoSpaceDE w:val="0"/>
              <w:autoSpaceDN w:val="0"/>
              <w:adjustRightInd w:val="0"/>
              <w:rPr>
                <w:rFonts w:ascii="Calibri" w:hAnsi="Calibri" w:cs="Calibri"/>
                <w:i/>
                <w:lang w:val="en-US"/>
              </w:rPr>
            </w:pPr>
            <w:r w:rsidRPr="00AC7B6D">
              <w:rPr>
                <w:rFonts w:ascii="Calibri" w:hAnsi="Calibri" w:cs="Calibri"/>
                <w:i/>
                <w:color w:val="0070C0"/>
                <w:lang w:val="en-US"/>
              </w:rPr>
              <w:t>[</w:t>
            </w:r>
            <w:r w:rsidR="00AC7B6D" w:rsidRPr="00AC7B6D">
              <w:rPr>
                <w:rFonts w:ascii="Calibri" w:hAnsi="Calibri" w:cs="Calibri"/>
                <w:i/>
                <w:color w:val="0070C0"/>
              </w:rPr>
              <w:t xml:space="preserve">Astfel cum se stabilește prin Documentația de Atribuire de către Achizitor, vor putea fi precizate și detaliate aspecte cu privire la </w:t>
            </w:r>
            <w:r w:rsidR="00AC7B6D">
              <w:rPr>
                <w:rFonts w:ascii="Calibri" w:hAnsi="Calibri" w:cs="Calibri"/>
                <w:i/>
                <w:color w:val="0070C0"/>
              </w:rPr>
              <w:t>moneda în care se face facturarea</w:t>
            </w:r>
            <w:r w:rsidR="00AC7B6D" w:rsidRPr="00AC7B6D">
              <w:rPr>
                <w:rFonts w:ascii="Calibri" w:hAnsi="Calibri" w:cs="Calibri"/>
                <w:i/>
                <w:color w:val="0070C0"/>
                <w:lang w:val="en-US"/>
              </w:rPr>
              <w:t>.]</w:t>
            </w:r>
          </w:p>
          <w:p w14:paraId="62955954" w14:textId="28F974C0" w:rsidR="005578F7" w:rsidRPr="00EF5D7A" w:rsidRDefault="005578F7" w:rsidP="005578F7">
            <w:pPr>
              <w:rPr>
                <w:rFonts w:ascii="Calibri" w:hAnsi="Calibri" w:cs="Calibri"/>
                <w:highlight w:val="lightGray"/>
              </w:rPr>
            </w:pPr>
            <w:r w:rsidRPr="00EF5D7A">
              <w:rPr>
                <w:rFonts w:ascii="Calibri" w:hAnsi="Calibri" w:cs="Calibri"/>
                <w:b/>
              </w:rPr>
              <w:t>Moneda în care se face facturarea este:</w:t>
            </w:r>
            <w:r w:rsidRPr="00EF5D7A">
              <w:rPr>
                <w:rFonts w:ascii="Calibri" w:hAnsi="Calibri" w:cs="Calibri"/>
              </w:rPr>
              <w:t xml:space="preserve"> </w:t>
            </w:r>
            <w:r w:rsidRPr="00EF5D7A">
              <w:rPr>
                <w:rFonts w:ascii="Calibri" w:hAnsi="Calibri" w:cs="Calibri"/>
                <w:i/>
                <w:highlight w:val="lightGray"/>
              </w:rPr>
              <w:t>[moneda]</w:t>
            </w:r>
          </w:p>
          <w:p w14:paraId="1690C6A2" w14:textId="58E0669D" w:rsidR="005578F7" w:rsidRPr="00EF5D7A" w:rsidRDefault="005578F7" w:rsidP="005578F7">
            <w:pPr>
              <w:rPr>
                <w:rFonts w:ascii="Calibri" w:hAnsi="Calibri" w:cs="Calibri"/>
                <w:i/>
                <w:u w:val="single"/>
              </w:rPr>
            </w:pPr>
            <w:r w:rsidRPr="00EF5D7A">
              <w:rPr>
                <w:rFonts w:ascii="Calibri" w:hAnsi="Calibri" w:cs="Calibri"/>
                <w:i/>
                <w:highlight w:val="lightGray"/>
              </w:rPr>
              <w:t>[ex.: românească</w:t>
            </w:r>
            <w:r w:rsidR="00F84A4E" w:rsidRPr="00EF5D7A">
              <w:rPr>
                <w:rFonts w:ascii="Calibri" w:hAnsi="Calibri" w:cs="Calibri"/>
                <w:i/>
                <w:highlight w:val="lightGray"/>
              </w:rPr>
              <w:t>,</w:t>
            </w:r>
            <w:r w:rsidRPr="00EF5D7A">
              <w:rPr>
                <w:rFonts w:ascii="Calibri" w:hAnsi="Calibri" w:cs="Calibri"/>
                <w:i/>
                <w:highlight w:val="lightGray"/>
              </w:rPr>
              <w:t xml:space="preserve"> LEU]</w:t>
            </w:r>
          </w:p>
        </w:tc>
      </w:tr>
      <w:tr w:rsidR="00DD76D5" w:rsidRPr="00EF5D7A" w14:paraId="7A95ADFE" w14:textId="77777777" w:rsidTr="00872D22">
        <w:tc>
          <w:tcPr>
            <w:tcW w:w="1636" w:type="dxa"/>
          </w:tcPr>
          <w:p w14:paraId="46BEA8B2" w14:textId="0E6CB9F2" w:rsidR="00DD76D5" w:rsidRPr="00EF5D7A" w:rsidRDefault="00DD76D5" w:rsidP="009A6DEE">
            <w:pPr>
              <w:autoSpaceDE w:val="0"/>
              <w:autoSpaceDN w:val="0"/>
              <w:adjustRightInd w:val="0"/>
              <w:rPr>
                <w:rFonts w:ascii="Calibri" w:hAnsi="Calibri" w:cs="Calibri"/>
                <w:b/>
                <w:bCs/>
              </w:rPr>
            </w:pPr>
            <w:r w:rsidRPr="00EF5D7A">
              <w:rPr>
                <w:rFonts w:ascii="Calibri" w:hAnsi="Calibri" w:cs="Calibri"/>
                <w:b/>
                <w:bCs/>
              </w:rPr>
              <w:t>5.2.(b)</w:t>
            </w:r>
          </w:p>
        </w:tc>
        <w:tc>
          <w:tcPr>
            <w:tcW w:w="8264" w:type="dxa"/>
            <w:shd w:val="clear" w:color="auto" w:fill="EAF1DD" w:themeFill="accent3" w:themeFillTint="33"/>
          </w:tcPr>
          <w:p w14:paraId="79E4CBCF" w14:textId="13FED054" w:rsidR="00860C67" w:rsidRPr="00AC7B6D" w:rsidRDefault="00860C67" w:rsidP="00860C67">
            <w:pPr>
              <w:autoSpaceDE w:val="0"/>
              <w:autoSpaceDN w:val="0"/>
              <w:adjustRightInd w:val="0"/>
              <w:rPr>
                <w:rFonts w:ascii="Calibri" w:hAnsi="Calibri" w:cs="Calibri"/>
                <w:i/>
                <w:lang w:val="en-US"/>
              </w:rPr>
            </w:pPr>
            <w:r w:rsidRPr="00AC7B6D">
              <w:rPr>
                <w:rFonts w:ascii="Calibri" w:hAnsi="Calibri" w:cs="Calibri"/>
                <w:i/>
                <w:color w:val="0070C0"/>
                <w:lang w:val="en-US"/>
              </w:rPr>
              <w:t>[</w:t>
            </w:r>
            <w:r w:rsidRPr="00AC7B6D">
              <w:rPr>
                <w:rFonts w:ascii="Calibri" w:hAnsi="Calibri" w:cs="Calibri"/>
                <w:i/>
                <w:color w:val="0070C0"/>
              </w:rPr>
              <w:t xml:space="preserve">Astfel cum se stabilește prin Documentația de Atribuire de către Achizitor, vor putea fi precizate și detaliate aspecte cu privire la </w:t>
            </w:r>
            <w:r>
              <w:rPr>
                <w:rFonts w:ascii="Calibri" w:hAnsi="Calibri" w:cs="Calibri"/>
                <w:i/>
                <w:color w:val="0070C0"/>
              </w:rPr>
              <w:t>moneda în care se efectuează plata</w:t>
            </w:r>
            <w:r w:rsidRPr="00AC7B6D">
              <w:rPr>
                <w:rFonts w:ascii="Calibri" w:hAnsi="Calibri" w:cs="Calibri"/>
                <w:i/>
                <w:color w:val="0070C0"/>
                <w:lang w:val="en-US"/>
              </w:rPr>
              <w:t>.]</w:t>
            </w:r>
          </w:p>
          <w:p w14:paraId="286D8A95" w14:textId="0CB0669E" w:rsidR="0019518B" w:rsidRPr="00EF5D7A" w:rsidRDefault="0019518B" w:rsidP="0019518B">
            <w:pPr>
              <w:rPr>
                <w:rFonts w:ascii="Calibri" w:hAnsi="Calibri" w:cs="Calibri"/>
                <w:highlight w:val="lightGray"/>
              </w:rPr>
            </w:pPr>
            <w:r w:rsidRPr="00EF5D7A">
              <w:rPr>
                <w:rFonts w:ascii="Calibri" w:hAnsi="Calibri" w:cs="Calibri"/>
                <w:b/>
              </w:rPr>
              <w:t>Moneda în care se efectuează plata este:</w:t>
            </w:r>
            <w:r w:rsidRPr="00EF5D7A">
              <w:rPr>
                <w:rFonts w:ascii="Calibri" w:hAnsi="Calibri" w:cs="Calibri"/>
              </w:rPr>
              <w:t xml:space="preserve"> </w:t>
            </w:r>
            <w:r w:rsidRPr="00EF5D7A">
              <w:rPr>
                <w:rFonts w:ascii="Calibri" w:hAnsi="Calibri" w:cs="Calibri"/>
                <w:i/>
                <w:highlight w:val="lightGray"/>
              </w:rPr>
              <w:t>[moneda]</w:t>
            </w:r>
          </w:p>
          <w:p w14:paraId="1B5A8464" w14:textId="0D6A4867" w:rsidR="00DD76D5" w:rsidRPr="00EF5D7A" w:rsidRDefault="0019518B" w:rsidP="0019518B">
            <w:pPr>
              <w:autoSpaceDE w:val="0"/>
              <w:autoSpaceDN w:val="0"/>
              <w:adjustRightInd w:val="0"/>
              <w:rPr>
                <w:rFonts w:ascii="Calibri" w:hAnsi="Calibri" w:cs="Calibri"/>
                <w:i/>
              </w:rPr>
            </w:pPr>
            <w:r w:rsidRPr="00EF5D7A">
              <w:rPr>
                <w:rFonts w:ascii="Calibri" w:hAnsi="Calibri" w:cs="Calibri"/>
                <w:i/>
                <w:highlight w:val="lightGray"/>
              </w:rPr>
              <w:t>[ex.: românească, LEU]</w:t>
            </w:r>
          </w:p>
        </w:tc>
      </w:tr>
      <w:tr w:rsidR="005578F7" w:rsidRPr="00EF5D7A" w14:paraId="38F800C2" w14:textId="77777777" w:rsidTr="00872D22">
        <w:tc>
          <w:tcPr>
            <w:tcW w:w="1636" w:type="dxa"/>
          </w:tcPr>
          <w:p w14:paraId="47C5B877" w14:textId="22E5D433"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lastRenderedPageBreak/>
              <w:t>5.2.(</w:t>
            </w:r>
            <w:r w:rsidR="00DD76D5" w:rsidRPr="00EF5D7A">
              <w:rPr>
                <w:rFonts w:ascii="Calibri" w:hAnsi="Calibri" w:cs="Calibri"/>
                <w:b/>
                <w:bCs/>
              </w:rPr>
              <w:t>c</w:t>
            </w:r>
            <w:r w:rsidRPr="00EF5D7A">
              <w:rPr>
                <w:rFonts w:ascii="Calibri" w:hAnsi="Calibri" w:cs="Calibri"/>
                <w:b/>
                <w:bCs/>
              </w:rPr>
              <w:t>)</w:t>
            </w:r>
          </w:p>
        </w:tc>
        <w:tc>
          <w:tcPr>
            <w:tcW w:w="8264" w:type="dxa"/>
            <w:shd w:val="clear" w:color="auto" w:fill="EAF1DD" w:themeFill="accent3" w:themeFillTint="33"/>
          </w:tcPr>
          <w:p w14:paraId="074281D4" w14:textId="15157D99" w:rsidR="005578F7" w:rsidRPr="00EF5D7A" w:rsidRDefault="005578F7" w:rsidP="005578F7">
            <w:pPr>
              <w:autoSpaceDE w:val="0"/>
              <w:autoSpaceDN w:val="0"/>
              <w:adjustRightInd w:val="0"/>
              <w:rPr>
                <w:rFonts w:ascii="Calibri" w:hAnsi="Calibri" w:cs="Calibr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 xml:space="preserve">de Atribuire de către Achizitor, va putea fi </w:t>
            </w:r>
            <w:r w:rsidR="00E55874" w:rsidRPr="00EF5D7A">
              <w:rPr>
                <w:rFonts w:ascii="Calibri" w:hAnsi="Calibri" w:cs="Calibri"/>
                <w:i/>
                <w:color w:val="0070C0"/>
              </w:rPr>
              <w:t>menționată</w:t>
            </w:r>
            <w:r w:rsidRPr="00EF5D7A">
              <w:rPr>
                <w:rFonts w:ascii="Calibri" w:hAnsi="Calibri" w:cs="Calibri"/>
                <w:i/>
                <w:color w:val="0070C0"/>
              </w:rPr>
              <w:t xml:space="preserve"> data cursului de schimb valutar utilizat şi, eventual, se va </w:t>
            </w:r>
            <w:r w:rsidR="00E55874" w:rsidRPr="00EF5D7A">
              <w:rPr>
                <w:rFonts w:ascii="Calibri" w:hAnsi="Calibri" w:cs="Calibri"/>
                <w:i/>
                <w:color w:val="0070C0"/>
              </w:rPr>
              <w:t>menționa</w:t>
            </w:r>
            <w:r w:rsidRPr="00EF5D7A">
              <w:rPr>
                <w:rFonts w:ascii="Calibri" w:hAnsi="Calibri" w:cs="Calibri"/>
                <w:i/>
                <w:color w:val="0070C0"/>
              </w:rPr>
              <w:t xml:space="preserve"> şi cursul utilizat. Se vor putea detalia prevederi cu privire la cursul valutar utilizat în diferite etape (facturare, </w:t>
            </w:r>
            <w:r w:rsidR="00E55874" w:rsidRPr="00EF5D7A">
              <w:rPr>
                <w:rFonts w:ascii="Calibri" w:hAnsi="Calibri" w:cs="Calibri"/>
                <w:i/>
                <w:color w:val="0070C0"/>
              </w:rPr>
              <w:t>recepție</w:t>
            </w:r>
            <w:r w:rsidRPr="00EF5D7A">
              <w:rPr>
                <w:rFonts w:ascii="Calibri" w:hAnsi="Calibri" w:cs="Calibri"/>
                <w:i/>
                <w:color w:val="0070C0"/>
              </w:rPr>
              <w:t>, plată), cu respectarea prevederilor legale.]</w:t>
            </w:r>
          </w:p>
          <w:p w14:paraId="1FF5EFAA" w14:textId="6430EBD4" w:rsidR="005578F7" w:rsidRPr="00EF5D7A" w:rsidRDefault="005578F7" w:rsidP="00386916">
            <w:pPr>
              <w:autoSpaceDE w:val="0"/>
              <w:autoSpaceDN w:val="0"/>
              <w:adjustRightInd w:val="0"/>
              <w:rPr>
                <w:rFonts w:ascii="Calibri" w:hAnsi="Calibri" w:cs="Calibri"/>
                <w:b/>
                <w:bCs/>
              </w:rPr>
            </w:pPr>
            <w:r w:rsidRPr="00EF5D7A">
              <w:rPr>
                <w:rFonts w:ascii="Calibri" w:hAnsi="Calibri" w:cs="Calibri"/>
                <w:b/>
              </w:rPr>
              <w:t>Cursul de schimb valutar utilizat este cel valabil la:</w:t>
            </w:r>
            <w:r w:rsidRPr="00EF5D7A">
              <w:rPr>
                <w:rFonts w:ascii="Calibri" w:hAnsi="Calibri" w:cs="Calibri"/>
                <w:i/>
              </w:rPr>
              <w:t xml:space="preserve"> </w:t>
            </w:r>
            <w:r w:rsidRPr="00EF5D7A">
              <w:rPr>
                <w:rFonts w:ascii="Calibri" w:hAnsi="Calibri" w:cs="Calibri"/>
                <w:i/>
                <w:highlight w:val="lightGray"/>
              </w:rPr>
              <w:t xml:space="preserve">[[data semnării Contractului] </w:t>
            </w:r>
            <w:r w:rsidRPr="00EF5D7A">
              <w:rPr>
                <w:rFonts w:ascii="Calibri" w:hAnsi="Calibri" w:cs="Calibri"/>
                <w:highlight w:val="lightGray"/>
              </w:rPr>
              <w:t xml:space="preserve">sau </w:t>
            </w:r>
            <w:r w:rsidRPr="00EF5D7A">
              <w:rPr>
                <w:rFonts w:ascii="Calibri" w:hAnsi="Calibri" w:cs="Calibri"/>
                <w:i/>
                <w:highlight w:val="lightGray"/>
              </w:rPr>
              <w:t>[data facturării]</w:t>
            </w:r>
            <w:r w:rsidR="00386916" w:rsidRPr="00EF5D7A">
              <w:rPr>
                <w:rFonts w:ascii="Calibri" w:hAnsi="Calibri" w:cs="Calibri"/>
                <w:i/>
                <w:highlight w:val="lightGray"/>
              </w:rPr>
              <w:t xml:space="preserve"> sau [data plății] sau</w:t>
            </w:r>
            <w:r w:rsidRPr="00EF5D7A">
              <w:rPr>
                <w:rFonts w:ascii="Calibri" w:hAnsi="Calibri" w:cs="Calibri"/>
                <w:highlight w:val="lightGray"/>
              </w:rPr>
              <w:t xml:space="preserve"> </w:t>
            </w:r>
            <w:r w:rsidRPr="00EF5D7A">
              <w:rPr>
                <w:rFonts w:ascii="Calibri" w:hAnsi="Calibri" w:cs="Calibri"/>
                <w:i/>
                <w:highlight w:val="lightGray"/>
              </w:rPr>
              <w:t>[data emiterii acceptului de către Achizitor]</w:t>
            </w:r>
            <w:r w:rsidR="00386916" w:rsidRPr="00EF5D7A">
              <w:rPr>
                <w:rFonts w:ascii="Calibri" w:hAnsi="Calibri" w:cs="Calibri"/>
                <w:i/>
                <w:highlight w:val="lightGray"/>
              </w:rPr>
              <w:t xml:space="preserve"> sau [ultima zi lucrătoare pentru luna pentru care se face plata]</w:t>
            </w:r>
            <w:r w:rsidRPr="00EF5D7A">
              <w:rPr>
                <w:rFonts w:ascii="Calibri" w:hAnsi="Calibri" w:cs="Calibri"/>
                <w:i/>
                <w:highlight w:val="lightGray"/>
              </w:rPr>
              <w:t>]</w:t>
            </w:r>
            <w:r w:rsidRPr="00EF5D7A">
              <w:rPr>
                <w:rFonts w:ascii="Calibri" w:hAnsi="Calibri" w:cs="Calibri"/>
                <w:i/>
              </w:rPr>
              <w:t>.</w:t>
            </w:r>
          </w:p>
        </w:tc>
      </w:tr>
      <w:tr w:rsidR="005578F7" w:rsidRPr="00EF5D7A" w14:paraId="4BBE4E31" w14:textId="77777777" w:rsidTr="00872D22">
        <w:tc>
          <w:tcPr>
            <w:tcW w:w="1636" w:type="dxa"/>
            <w:shd w:val="clear" w:color="auto" w:fill="92CDDC" w:themeFill="accent5" w:themeFillTint="99"/>
          </w:tcPr>
          <w:p w14:paraId="1D41EE91" w14:textId="4B566489" w:rsidR="005578F7" w:rsidRPr="00EF5D7A" w:rsidRDefault="002765C0" w:rsidP="009A6DEE">
            <w:pPr>
              <w:autoSpaceDE w:val="0"/>
              <w:autoSpaceDN w:val="0"/>
              <w:adjustRightInd w:val="0"/>
              <w:rPr>
                <w:rFonts w:ascii="Calibri" w:hAnsi="Calibri" w:cs="Calibri"/>
                <w:b/>
                <w:bCs/>
              </w:rPr>
            </w:pPr>
            <w:r w:rsidRPr="00EF5D7A">
              <w:rPr>
                <w:rFonts w:ascii="Calibri" w:hAnsi="Calibri" w:cs="Calibri"/>
                <w:b/>
                <w:bCs/>
              </w:rPr>
              <w:t>5.3.</w:t>
            </w:r>
          </w:p>
        </w:tc>
        <w:tc>
          <w:tcPr>
            <w:tcW w:w="8264" w:type="dxa"/>
            <w:shd w:val="clear" w:color="auto" w:fill="92CDDC" w:themeFill="accent5" w:themeFillTint="99"/>
          </w:tcPr>
          <w:p w14:paraId="0569ED39" w14:textId="77777777" w:rsidR="005578F7" w:rsidRPr="00EF5D7A" w:rsidRDefault="005578F7" w:rsidP="005578F7">
            <w:pPr>
              <w:rPr>
                <w:rFonts w:ascii="Calibri" w:hAnsi="Calibri" w:cs="Calibri"/>
                <w:b/>
              </w:rPr>
            </w:pPr>
            <w:r w:rsidRPr="00EF5D7A">
              <w:rPr>
                <w:rFonts w:ascii="Calibri" w:hAnsi="Calibri" w:cs="Calibri"/>
                <w:b/>
              </w:rPr>
              <w:t>Revizuirea prețurilor</w:t>
            </w:r>
          </w:p>
        </w:tc>
      </w:tr>
      <w:tr w:rsidR="005578F7" w:rsidRPr="00EF5D7A" w14:paraId="3F83111D" w14:textId="77777777" w:rsidTr="00872D22">
        <w:tc>
          <w:tcPr>
            <w:tcW w:w="1636" w:type="dxa"/>
          </w:tcPr>
          <w:p w14:paraId="5ECA8743" w14:textId="7FA13BE8" w:rsidR="005578F7" w:rsidRPr="00EF5D7A" w:rsidRDefault="005578F7" w:rsidP="009A6DEE">
            <w:pPr>
              <w:autoSpaceDE w:val="0"/>
              <w:autoSpaceDN w:val="0"/>
              <w:adjustRightInd w:val="0"/>
              <w:rPr>
                <w:rFonts w:ascii="Calibri" w:hAnsi="Calibri" w:cs="Calibri"/>
                <w:bCs/>
              </w:rPr>
            </w:pPr>
            <w:r w:rsidRPr="00EF5D7A">
              <w:rPr>
                <w:rFonts w:ascii="Calibri" w:hAnsi="Calibri" w:cs="Calibri"/>
                <w:bCs/>
              </w:rPr>
              <w:t>5.3.</w:t>
            </w:r>
          </w:p>
        </w:tc>
        <w:tc>
          <w:tcPr>
            <w:tcW w:w="8264" w:type="dxa"/>
            <w:shd w:val="clear" w:color="auto" w:fill="EAF1DD" w:themeFill="accent3" w:themeFillTint="33"/>
          </w:tcPr>
          <w:p w14:paraId="1AB410E6" w14:textId="60F5A1A7" w:rsidR="005578F7" w:rsidRPr="00EF5D7A" w:rsidRDefault="005578F7" w:rsidP="005578F7">
            <w:pPr>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 xml:space="preserve">de Atribuire de către Achizitor, vor putea fi detaliate aspecte cu privire la </w:t>
            </w:r>
            <w:r w:rsidR="00E55874" w:rsidRPr="00EF5D7A">
              <w:rPr>
                <w:rFonts w:ascii="Calibri" w:hAnsi="Calibri" w:cs="Calibri"/>
                <w:i/>
                <w:color w:val="0070C0"/>
              </w:rPr>
              <w:t>condiții</w:t>
            </w:r>
            <w:r w:rsidRPr="00EF5D7A">
              <w:rPr>
                <w:rFonts w:ascii="Calibri" w:hAnsi="Calibri" w:cs="Calibri"/>
                <w:i/>
                <w:color w:val="0070C0"/>
              </w:rPr>
              <w:t xml:space="preserve"> privind eventuale revizuiri ale</w:t>
            </w:r>
            <w:r w:rsidR="00386916" w:rsidRPr="00EF5D7A">
              <w:rPr>
                <w:rFonts w:ascii="Calibri" w:hAnsi="Calibri" w:cs="Calibri"/>
                <w:i/>
                <w:color w:val="0070C0"/>
              </w:rPr>
              <w:t xml:space="preserve"> </w:t>
            </w:r>
            <w:r w:rsidR="00E55874" w:rsidRPr="00EF5D7A">
              <w:rPr>
                <w:rFonts w:ascii="Calibri" w:hAnsi="Calibri" w:cs="Calibri"/>
                <w:i/>
                <w:color w:val="0070C0"/>
              </w:rPr>
              <w:t>prețurilor</w:t>
            </w:r>
            <w:r w:rsidRPr="00EF5D7A">
              <w:rPr>
                <w:rFonts w:ascii="Calibri" w:hAnsi="Calibri" w:cs="Calibri"/>
                <w:i/>
                <w:color w:val="0070C0"/>
              </w:rPr>
              <w:t>, dacă este cazul.]</w:t>
            </w:r>
          </w:p>
          <w:p w14:paraId="08F90F31" w14:textId="001B63FF" w:rsidR="005578F7" w:rsidRPr="00EF5D7A" w:rsidRDefault="005578F7" w:rsidP="005578F7">
            <w:pPr>
              <w:rPr>
                <w:rFonts w:ascii="Calibri" w:hAnsi="Calibri" w:cs="Calibri"/>
                <w:i/>
                <w:highlight w:val="lightGray"/>
              </w:rPr>
            </w:pPr>
            <w:r w:rsidRPr="00EF5D7A">
              <w:rPr>
                <w:rFonts w:ascii="Calibri" w:hAnsi="Calibri" w:cs="Calibri"/>
                <w:i/>
                <w:highlight w:val="lightGray"/>
              </w:rPr>
              <w:t>[ex 1: Prețurile sunt fixe și nu fac obiectul unei revizuiri într-un interval de X luni/an de la semnarea acestuia. La începutul celui de-al doilea an precum și la începutul fiecărui an din perioada de derulare a Contractului, un  procent de [x – introduceți procentul] % din fiecare preț unitar poate fi revizuit în plus sau în minus, în cazul în care o astfel de revizuire este solicitată de către una dintre Părți, în scris, în termen de cel mult 2 (două) luni înainte de data intenției de semnare a Actului adițional. Cealaltă Parte confirmă primirea cererii în termen de 15 (cincisprezece) zile de la data primirii solicitării.]</w:t>
            </w:r>
          </w:p>
          <w:p w14:paraId="59E236D2" w14:textId="35D7E310" w:rsidR="005578F7" w:rsidRPr="00EF5D7A" w:rsidRDefault="005578F7" w:rsidP="005578F7">
            <w:pPr>
              <w:rPr>
                <w:rFonts w:ascii="Calibri" w:hAnsi="Calibri" w:cs="Calibri"/>
                <w:i/>
                <w:highlight w:val="lightGray"/>
              </w:rPr>
            </w:pPr>
            <w:r w:rsidRPr="00EF5D7A">
              <w:rPr>
                <w:rFonts w:ascii="Calibri" w:hAnsi="Calibri" w:cs="Calibri"/>
                <w:i/>
                <w:highlight w:val="lightGray"/>
              </w:rPr>
              <w:t>[ex. În cazul în care resursa umană/</w:t>
            </w:r>
            <w:r w:rsidRPr="00EF5D7A">
              <w:rPr>
                <w:rFonts w:ascii="Calibri" w:hAnsi="Calibri" w:cs="Calibri"/>
                <w:i/>
                <w:highlight w:val="lightGray"/>
                <w:shd w:val="clear" w:color="auto" w:fill="EAF1DD" w:themeFill="accent3" w:themeFillTint="33"/>
              </w:rPr>
              <w:t xml:space="preserve">experții </w:t>
            </w:r>
            <w:r w:rsidRPr="00EF5D7A">
              <w:rPr>
                <w:rFonts w:ascii="Calibri" w:hAnsi="Calibri" w:cs="Calibri"/>
                <w:i/>
                <w:highlight w:val="lightGray"/>
              </w:rPr>
              <w:t xml:space="preserve">este/sunt principala resursă utilizată în realizarea activităților în Contract, revizuirea Prețului Contractului se calculează cu următoarea formulă (exemplu – aceeași ca în </w:t>
            </w:r>
            <w:r w:rsidRPr="00481B91">
              <w:rPr>
                <w:rFonts w:ascii="Calibri" w:hAnsi="Calibri" w:cs="Calibri"/>
                <w:i/>
                <w:highlight w:val="lightGray"/>
                <w:u w:val="single"/>
              </w:rPr>
              <w:t>Fișa de Date</w:t>
            </w:r>
            <w:r w:rsidRPr="00EF5D7A">
              <w:rPr>
                <w:rFonts w:ascii="Calibri" w:hAnsi="Calibri" w:cs="Calibri"/>
                <w:i/>
                <w:highlight w:val="lightGray"/>
              </w:rPr>
              <w:t>):</w:t>
            </w:r>
          </w:p>
          <w:p w14:paraId="565E0901" w14:textId="77777777" w:rsidR="005578F7" w:rsidRPr="00EF5D7A" w:rsidRDefault="005578F7" w:rsidP="005578F7">
            <w:pPr>
              <w:tabs>
                <w:tab w:val="left" w:pos="360"/>
              </w:tabs>
              <w:rPr>
                <w:rFonts w:ascii="Calibri" w:hAnsi="Calibri" w:cs="Calibri"/>
                <w:i/>
                <w:highlight w:val="lightGray"/>
              </w:rPr>
            </w:pPr>
            <w:r w:rsidRPr="00EF5D7A">
              <w:rPr>
                <w:rFonts w:ascii="Calibri" w:hAnsi="Calibri" w:cs="Calibri"/>
                <w:i/>
                <w:highlight w:val="lightGray"/>
              </w:rPr>
              <w:t>Pr</w:t>
            </w:r>
            <w:r w:rsidRPr="00EF5D7A">
              <w:rPr>
                <w:rFonts w:ascii="Calibri" w:hAnsi="Calibri" w:cs="Calibri"/>
                <w:i/>
                <w:highlight w:val="lightGray"/>
              </w:rPr>
              <w:tab/>
              <w:t>=</w:t>
            </w:r>
            <w:r w:rsidRPr="00EF5D7A">
              <w:rPr>
                <w:rFonts w:ascii="Calibri" w:hAnsi="Calibri" w:cs="Calibri"/>
                <w:i/>
                <w:highlight w:val="lightGray"/>
              </w:rPr>
              <w:tab/>
              <w:t>Po x [(A+B X Ir/Io)], unde:</w:t>
            </w:r>
          </w:p>
          <w:p w14:paraId="708C571C" w14:textId="77777777" w:rsidR="005578F7" w:rsidRPr="00EF5D7A" w:rsidRDefault="005578F7" w:rsidP="005578F7">
            <w:pPr>
              <w:tabs>
                <w:tab w:val="left" w:pos="1080"/>
                <w:tab w:val="left" w:pos="1260"/>
              </w:tabs>
              <w:suppressAutoHyphens/>
              <w:ind w:left="720"/>
              <w:rPr>
                <w:rFonts w:ascii="Calibri" w:hAnsi="Calibri" w:cs="Calibri"/>
                <w:i/>
                <w:highlight w:val="lightGray"/>
              </w:rPr>
            </w:pPr>
            <w:r w:rsidRPr="00EF5D7A">
              <w:rPr>
                <w:rFonts w:ascii="Calibri" w:hAnsi="Calibri" w:cs="Calibri"/>
                <w:i/>
                <w:highlight w:val="lightGray"/>
              </w:rPr>
              <w:t>Pr</w:t>
            </w:r>
            <w:r w:rsidRPr="00EF5D7A">
              <w:rPr>
                <w:rFonts w:ascii="Calibri" w:hAnsi="Calibri" w:cs="Calibri"/>
                <w:i/>
                <w:highlight w:val="lightGray"/>
              </w:rPr>
              <w:tab/>
              <w:t>=</w:t>
            </w:r>
            <w:r w:rsidRPr="00EF5D7A">
              <w:rPr>
                <w:rFonts w:ascii="Calibri" w:hAnsi="Calibri" w:cs="Calibri"/>
                <w:i/>
                <w:highlight w:val="lightGray"/>
              </w:rPr>
              <w:tab/>
              <w:t>prețul revizuit;</w:t>
            </w:r>
          </w:p>
          <w:p w14:paraId="52F6AEA7" w14:textId="77777777" w:rsidR="005578F7" w:rsidRPr="00EF5D7A" w:rsidRDefault="005578F7" w:rsidP="005578F7">
            <w:pPr>
              <w:tabs>
                <w:tab w:val="left" w:pos="1080"/>
                <w:tab w:val="left" w:pos="1260"/>
              </w:tabs>
              <w:suppressAutoHyphens/>
              <w:ind w:left="720"/>
              <w:rPr>
                <w:rFonts w:ascii="Calibri" w:hAnsi="Calibri" w:cs="Calibri"/>
                <w:i/>
                <w:highlight w:val="lightGray"/>
              </w:rPr>
            </w:pPr>
            <w:r w:rsidRPr="00EF5D7A">
              <w:rPr>
                <w:rFonts w:ascii="Calibri" w:hAnsi="Calibri" w:cs="Calibri"/>
                <w:i/>
                <w:highlight w:val="lightGray"/>
              </w:rPr>
              <w:t>Po</w:t>
            </w:r>
            <w:r w:rsidRPr="00EF5D7A">
              <w:rPr>
                <w:rFonts w:ascii="Calibri" w:hAnsi="Calibri" w:cs="Calibri"/>
                <w:i/>
                <w:highlight w:val="lightGray"/>
              </w:rPr>
              <w:tab/>
              <w:t>=</w:t>
            </w:r>
            <w:r w:rsidRPr="00EF5D7A">
              <w:rPr>
                <w:rFonts w:ascii="Calibri" w:hAnsi="Calibri" w:cs="Calibri"/>
                <w:i/>
                <w:highlight w:val="lightGray"/>
              </w:rPr>
              <w:tab/>
              <w:t xml:space="preserve">prețul inclus în </w:t>
            </w:r>
            <w:r w:rsidRPr="006F0DF3">
              <w:rPr>
                <w:rFonts w:ascii="Calibri" w:hAnsi="Calibri" w:cs="Calibri"/>
                <w:i/>
                <w:highlight w:val="lightGray"/>
                <w:u w:val="single"/>
              </w:rPr>
              <w:t>Propunerea Financiară</w:t>
            </w:r>
            <w:r w:rsidRPr="00EF5D7A">
              <w:rPr>
                <w:rFonts w:ascii="Calibri" w:hAnsi="Calibri" w:cs="Calibri"/>
                <w:i/>
                <w:highlight w:val="lightGray"/>
              </w:rPr>
              <w:t xml:space="preserve"> inițială;</w:t>
            </w:r>
          </w:p>
          <w:p w14:paraId="5C9722A5" w14:textId="0192D55D" w:rsidR="005578F7" w:rsidRPr="00EF5D7A" w:rsidRDefault="005578F7" w:rsidP="005578F7">
            <w:pPr>
              <w:tabs>
                <w:tab w:val="left" w:pos="1080"/>
                <w:tab w:val="left" w:pos="1260"/>
              </w:tabs>
              <w:suppressAutoHyphens/>
              <w:ind w:left="1260" w:hanging="540"/>
              <w:rPr>
                <w:rFonts w:ascii="Calibri" w:hAnsi="Calibri" w:cs="Calibri"/>
                <w:i/>
                <w:highlight w:val="lightGray"/>
              </w:rPr>
            </w:pPr>
            <w:r w:rsidRPr="00EF5D7A">
              <w:rPr>
                <w:rFonts w:ascii="Calibri" w:hAnsi="Calibri" w:cs="Calibri"/>
                <w:i/>
                <w:highlight w:val="lightGray"/>
              </w:rPr>
              <w:t>A</w:t>
            </w:r>
            <w:r w:rsidRPr="00EF5D7A">
              <w:rPr>
                <w:rFonts w:ascii="Calibri" w:hAnsi="Calibri" w:cs="Calibri"/>
                <w:i/>
                <w:highlight w:val="lightGray"/>
              </w:rPr>
              <w:tab/>
              <w:t>–</w:t>
            </w:r>
            <w:r w:rsidRPr="00EF5D7A">
              <w:rPr>
                <w:rFonts w:ascii="Calibri" w:hAnsi="Calibri" w:cs="Calibri"/>
                <w:i/>
                <w:highlight w:val="lightGray"/>
              </w:rPr>
              <w:tab/>
              <w:t>reprezintă coeficientul fix stabilit de Autoritatea Contractantă reprezentând proporția neajustabilă a Prețului Contractului;</w:t>
            </w:r>
          </w:p>
          <w:p w14:paraId="2D18F5F3" w14:textId="77777777" w:rsidR="005578F7" w:rsidRPr="00EF5D7A" w:rsidRDefault="005578F7" w:rsidP="005578F7">
            <w:pPr>
              <w:tabs>
                <w:tab w:val="left" w:pos="1134"/>
              </w:tabs>
              <w:suppressAutoHyphens/>
              <w:ind w:left="1260"/>
              <w:rPr>
                <w:rFonts w:ascii="Calibri" w:hAnsi="Calibri" w:cs="Calibri"/>
                <w:i/>
                <w:highlight w:val="lightGray"/>
              </w:rPr>
            </w:pPr>
            <w:r w:rsidRPr="00EF5D7A">
              <w:rPr>
                <w:rFonts w:ascii="Calibri" w:hAnsi="Calibri" w:cs="Calibri"/>
                <w:i/>
                <w:highlight w:val="lightGray"/>
              </w:rPr>
              <w:t>[Acest coeficient trebuie corelat cu rata profitului pe piața căreia se adresează Autoritatea Contractantă și care este identificat la momentul realizării analizei și cercetării de piață.]</w:t>
            </w:r>
          </w:p>
          <w:p w14:paraId="31A0353C" w14:textId="02470521" w:rsidR="005578F7" w:rsidRPr="00EF5D7A" w:rsidRDefault="005578F7" w:rsidP="005578F7">
            <w:pPr>
              <w:tabs>
                <w:tab w:val="left" w:pos="1080"/>
                <w:tab w:val="left" w:pos="1260"/>
              </w:tabs>
              <w:suppressAutoHyphens/>
              <w:ind w:left="1260" w:hanging="540"/>
              <w:rPr>
                <w:rFonts w:ascii="Calibri" w:hAnsi="Calibri" w:cs="Calibri"/>
                <w:i/>
                <w:highlight w:val="lightGray"/>
              </w:rPr>
            </w:pPr>
            <w:r w:rsidRPr="00EF5D7A">
              <w:rPr>
                <w:rFonts w:ascii="Calibri" w:hAnsi="Calibri" w:cs="Calibri"/>
                <w:i/>
                <w:highlight w:val="lightGray"/>
              </w:rPr>
              <w:t>B</w:t>
            </w:r>
            <w:r w:rsidRPr="00EF5D7A">
              <w:rPr>
                <w:rFonts w:ascii="Calibri" w:hAnsi="Calibri" w:cs="Calibri"/>
                <w:i/>
                <w:highlight w:val="lightGray"/>
              </w:rPr>
              <w:tab/>
              <w:t>–</w:t>
            </w:r>
            <w:r w:rsidRPr="00EF5D7A">
              <w:rPr>
                <w:rFonts w:ascii="Calibri" w:hAnsi="Calibri" w:cs="Calibri"/>
                <w:i/>
                <w:highlight w:val="lightGray"/>
              </w:rPr>
              <w:tab/>
              <w:t>reprezintă proporția estimată a resursei umane utilizate în realizarea activităților în Contract</w:t>
            </w:r>
          </w:p>
          <w:p w14:paraId="6A26FCFC" w14:textId="18473298" w:rsidR="005578F7" w:rsidRPr="00EF5D7A" w:rsidRDefault="005578F7" w:rsidP="005578F7">
            <w:pPr>
              <w:tabs>
                <w:tab w:val="left" w:pos="1134"/>
              </w:tabs>
              <w:suppressAutoHyphens/>
              <w:ind w:left="1260"/>
              <w:rPr>
                <w:rFonts w:ascii="Calibri" w:hAnsi="Calibri" w:cs="Calibri"/>
                <w:i/>
                <w:highlight w:val="lightGray"/>
              </w:rPr>
            </w:pPr>
            <w:r w:rsidRPr="00EF5D7A">
              <w:rPr>
                <w:rFonts w:ascii="Calibri" w:hAnsi="Calibri" w:cs="Calibri"/>
                <w:i/>
                <w:highlight w:val="lightGray"/>
              </w:rPr>
              <w:t>[acest coeficient trebuie corelat cu ponderea costului cu resursa umană/</w:t>
            </w:r>
            <w:r w:rsidRPr="00EF5D7A">
              <w:rPr>
                <w:rFonts w:ascii="Calibri" w:hAnsi="Calibri" w:cs="Calibri"/>
                <w:i/>
                <w:highlight w:val="lightGray"/>
                <w:shd w:val="clear" w:color="auto" w:fill="EAF1DD" w:themeFill="accent3" w:themeFillTint="33"/>
              </w:rPr>
              <w:t>experții-cheie</w:t>
            </w:r>
            <w:r w:rsidRPr="00EF5D7A">
              <w:rPr>
                <w:rFonts w:ascii="Calibri" w:hAnsi="Calibri" w:cs="Calibri"/>
                <w:i/>
                <w:highlight w:val="lightGray"/>
              </w:rPr>
              <w:t xml:space="preserve"> în realizarea activităților în Contract.]</w:t>
            </w:r>
          </w:p>
          <w:p w14:paraId="74C4469B" w14:textId="77777777" w:rsidR="005578F7" w:rsidRPr="00EF5D7A" w:rsidRDefault="005578F7" w:rsidP="005578F7">
            <w:pPr>
              <w:tabs>
                <w:tab w:val="left" w:pos="1080"/>
                <w:tab w:val="left" w:pos="1260"/>
              </w:tabs>
              <w:suppressAutoHyphens/>
              <w:ind w:left="720"/>
              <w:rPr>
                <w:rFonts w:ascii="Calibri" w:hAnsi="Calibri" w:cs="Calibri"/>
                <w:i/>
                <w:highlight w:val="lightGray"/>
              </w:rPr>
            </w:pPr>
            <w:r w:rsidRPr="00EF5D7A">
              <w:rPr>
                <w:rFonts w:ascii="Calibri" w:hAnsi="Calibri" w:cs="Calibri"/>
                <w:i/>
                <w:highlight w:val="lightGray"/>
              </w:rPr>
              <w:t>I</w:t>
            </w:r>
            <w:r w:rsidRPr="00EF5D7A">
              <w:rPr>
                <w:rFonts w:ascii="Calibri" w:hAnsi="Calibri" w:cs="Calibri"/>
                <w:i/>
                <w:highlight w:val="lightGray"/>
              </w:rPr>
              <w:tab/>
              <w:t>=</w:t>
            </w:r>
            <w:r w:rsidRPr="00EF5D7A">
              <w:rPr>
                <w:rFonts w:ascii="Calibri" w:hAnsi="Calibri" w:cs="Calibri"/>
                <w:i/>
                <w:highlight w:val="lightGray"/>
              </w:rPr>
              <w:tab/>
              <w:t>este indicele (armonizat al) prețurilor de consum</w:t>
            </w:r>
          </w:p>
          <w:p w14:paraId="28D59A34" w14:textId="77777777" w:rsidR="005578F7" w:rsidRPr="00EF5D7A" w:rsidRDefault="005578F7" w:rsidP="005578F7">
            <w:pPr>
              <w:tabs>
                <w:tab w:val="left" w:pos="1080"/>
                <w:tab w:val="left" w:pos="1260"/>
              </w:tabs>
              <w:suppressAutoHyphens/>
              <w:ind w:left="1260" w:hanging="540"/>
              <w:rPr>
                <w:rFonts w:ascii="Calibri" w:hAnsi="Calibri" w:cs="Calibri"/>
                <w:i/>
                <w:strike/>
                <w:highlight w:val="lightGray"/>
              </w:rPr>
            </w:pPr>
            <w:r w:rsidRPr="00EF5D7A">
              <w:rPr>
                <w:rFonts w:ascii="Calibri" w:hAnsi="Calibri" w:cs="Calibri"/>
                <w:i/>
                <w:highlight w:val="lightGray"/>
              </w:rPr>
              <w:t>Io</w:t>
            </w:r>
            <w:r w:rsidRPr="00EF5D7A">
              <w:rPr>
                <w:rFonts w:ascii="Calibri" w:hAnsi="Calibri" w:cs="Calibri"/>
                <w:i/>
                <w:highlight w:val="lightGray"/>
              </w:rPr>
              <w:tab/>
              <w:t>=</w:t>
            </w:r>
            <w:r w:rsidRPr="00EF5D7A">
              <w:rPr>
                <w:rFonts w:ascii="Calibri" w:hAnsi="Calibri" w:cs="Calibri"/>
                <w:i/>
                <w:highlight w:val="lightGray"/>
              </w:rPr>
              <w:tab/>
              <w:t>indicele (armonizat al) prețurilor de consum pentru luna corespunzătoare termenului limită de depunere a Ofertelor;</w:t>
            </w:r>
          </w:p>
          <w:p w14:paraId="258973F7" w14:textId="77777777" w:rsidR="005578F7" w:rsidRPr="00EF5D7A" w:rsidRDefault="005578F7" w:rsidP="005578F7">
            <w:pPr>
              <w:tabs>
                <w:tab w:val="left" w:pos="1080"/>
                <w:tab w:val="left" w:pos="1260"/>
              </w:tabs>
              <w:suppressAutoHyphens/>
              <w:ind w:left="1260" w:hanging="540"/>
              <w:rPr>
                <w:rFonts w:ascii="Calibri" w:hAnsi="Calibri" w:cs="Calibri"/>
                <w:i/>
                <w:highlight w:val="lightGray"/>
              </w:rPr>
            </w:pPr>
            <w:r w:rsidRPr="00EF5D7A">
              <w:rPr>
                <w:rFonts w:ascii="Calibri" w:hAnsi="Calibri" w:cs="Calibri"/>
                <w:i/>
                <w:highlight w:val="lightGray"/>
              </w:rPr>
              <w:t>Ir</w:t>
            </w:r>
            <w:r w:rsidRPr="00EF5D7A">
              <w:rPr>
                <w:rFonts w:ascii="Calibri" w:hAnsi="Calibri" w:cs="Calibri"/>
                <w:i/>
                <w:highlight w:val="lightGray"/>
              </w:rPr>
              <w:tab/>
              <w:t>=</w:t>
            </w:r>
            <w:r w:rsidRPr="00EF5D7A">
              <w:rPr>
                <w:rFonts w:ascii="Calibri" w:hAnsi="Calibri" w:cs="Calibri"/>
                <w:i/>
                <w:highlight w:val="lightGray"/>
              </w:rPr>
              <w:tab/>
              <w:t>indicele menționat în Contract și aplicabil cu X luni înainte de împlinirea lunii din Contract stabilită pentru ajustarea prețurilor din Contract;</w:t>
            </w:r>
          </w:p>
          <w:p w14:paraId="2532919D" w14:textId="77777777" w:rsidR="005578F7" w:rsidRPr="00EF5D7A" w:rsidRDefault="005578F7" w:rsidP="005578F7">
            <w:pPr>
              <w:tabs>
                <w:tab w:val="left" w:pos="1134"/>
                <w:tab w:val="left" w:pos="1560"/>
              </w:tabs>
              <w:suppressAutoHyphens/>
              <w:ind w:left="720"/>
              <w:rPr>
                <w:rFonts w:ascii="Calibri" w:hAnsi="Calibri" w:cs="Calibri"/>
                <w:i/>
                <w:highlight w:val="lightGray"/>
              </w:rPr>
            </w:pPr>
            <w:r w:rsidRPr="00EF5D7A">
              <w:rPr>
                <w:rFonts w:ascii="Calibri" w:hAnsi="Calibri" w:cs="Calibri"/>
                <w:i/>
                <w:highlight w:val="lightGray"/>
              </w:rPr>
              <w:t>Raportul Ir/Io trebuie rotunjit la maximum patru (4) zecimale.</w:t>
            </w:r>
          </w:p>
          <w:p w14:paraId="156EE72C" w14:textId="642641FF" w:rsidR="005578F7" w:rsidRPr="00EF5D7A" w:rsidRDefault="005578F7" w:rsidP="005578F7">
            <w:pPr>
              <w:rPr>
                <w:rFonts w:ascii="Calibri" w:hAnsi="Calibri" w:cs="Calibri"/>
                <w:i/>
                <w:highlight w:val="lightGray"/>
              </w:rPr>
            </w:pPr>
            <w:r w:rsidRPr="00EF5D7A">
              <w:rPr>
                <w:rFonts w:ascii="Calibri" w:hAnsi="Calibri" w:cs="Calibri"/>
                <w:i/>
                <w:highlight w:val="lightGray"/>
              </w:rPr>
              <w:t xml:space="preserve">Prețurile revizuite </w:t>
            </w:r>
            <w:r w:rsidR="000359FE">
              <w:rPr>
                <w:rFonts w:ascii="Calibri" w:hAnsi="Calibri" w:cs="Calibri"/>
                <w:i/>
                <w:highlight w:val="lightGray"/>
              </w:rPr>
              <w:t>trebuie să aibă</w:t>
            </w:r>
            <w:r w:rsidRPr="00EF5D7A">
              <w:rPr>
                <w:rFonts w:ascii="Calibri" w:hAnsi="Calibri" w:cs="Calibri"/>
                <w:i/>
                <w:highlight w:val="lightGray"/>
              </w:rPr>
              <w:t xml:space="preserve"> un număr de</w:t>
            </w:r>
            <w:r w:rsidR="000359FE">
              <w:rPr>
                <w:rFonts w:ascii="Calibri" w:hAnsi="Calibri" w:cs="Calibri"/>
                <w:i/>
                <w:highlight w:val="lightGray"/>
              </w:rPr>
              <w:t xml:space="preserve"> maximum</w:t>
            </w:r>
            <w:r w:rsidRPr="00EF5D7A">
              <w:rPr>
                <w:rFonts w:ascii="Calibri" w:hAnsi="Calibri" w:cs="Calibri"/>
                <w:i/>
                <w:highlight w:val="lightGray"/>
              </w:rPr>
              <w:t xml:space="preserve"> 2 (două) zecimale, așa cum este inițial stabilit în cadrul </w:t>
            </w:r>
            <w:r w:rsidRPr="006F0DF3">
              <w:rPr>
                <w:rFonts w:ascii="Calibri" w:hAnsi="Calibri" w:cs="Calibri"/>
                <w:i/>
                <w:highlight w:val="lightGray"/>
                <w:u w:val="single"/>
              </w:rPr>
              <w:t>Propunerii Financiare</w:t>
            </w:r>
            <w:r w:rsidRPr="00EF5D7A">
              <w:rPr>
                <w:rFonts w:ascii="Calibri" w:hAnsi="Calibri" w:cs="Calibri"/>
                <w:i/>
                <w:highlight w:val="lightGray"/>
              </w:rPr>
              <w:t>.</w:t>
            </w:r>
          </w:p>
          <w:p w14:paraId="36AE430C" w14:textId="362EA3D9" w:rsidR="005578F7" w:rsidRPr="00EF5D7A" w:rsidRDefault="005578F7" w:rsidP="005578F7">
            <w:pPr>
              <w:rPr>
                <w:rFonts w:ascii="Calibri" w:hAnsi="Calibri" w:cs="Calibri"/>
                <w:i/>
                <w:highlight w:val="lightGray"/>
              </w:rPr>
            </w:pPr>
            <w:r w:rsidRPr="00EF5D7A">
              <w:rPr>
                <w:rFonts w:ascii="Calibri" w:hAnsi="Calibri" w:cs="Calibri"/>
                <w:i/>
                <w:highlight w:val="lightGray"/>
              </w:rPr>
              <w:t xml:space="preserve">Orice solicitare de ajustare a prețurilor trebuie să evidențieze influența corectă pe care o exercită situația care justifică ajustarea prețului. Justificarea majorării Prețului Contractului se realizează pe baza evoluției indicelui (armonizat al) prețurilor de consum, așa cum este acest indice publicat de către Institutul Național Român de Statistică. </w:t>
            </w:r>
          </w:p>
          <w:p w14:paraId="5AA73F27" w14:textId="51262CB8" w:rsidR="005578F7" w:rsidRPr="00EF5D7A" w:rsidRDefault="005578F7" w:rsidP="005578F7">
            <w:pPr>
              <w:rPr>
                <w:rFonts w:ascii="Calibri" w:hAnsi="Calibri" w:cs="Calibri"/>
                <w:highlight w:val="lightGray"/>
              </w:rPr>
            </w:pPr>
            <w:r w:rsidRPr="00EF5D7A">
              <w:rPr>
                <w:rFonts w:ascii="Calibri" w:hAnsi="Calibri" w:cs="Calibri"/>
                <w:i/>
                <w:highlight w:val="lightGray"/>
              </w:rPr>
              <w:t xml:space="preserve">În cadrul acestui Contract, indicele (armonizat al) prețurilor de consum comunicat de </w:t>
            </w:r>
            <w:r w:rsidRPr="00EF5D7A">
              <w:rPr>
                <w:rFonts w:ascii="Calibri" w:hAnsi="Calibri" w:cs="Calibri"/>
                <w:i/>
                <w:highlight w:val="lightGray"/>
              </w:rPr>
              <w:lastRenderedPageBreak/>
              <w:t>Institutele regionale de Statistică nu se iau în considerare și nu pot constitui data de intrare pentru realizarea ajustării prețului în cadrul Contractului.]</w:t>
            </w:r>
          </w:p>
          <w:p w14:paraId="43236268" w14:textId="4A12559C" w:rsidR="005578F7" w:rsidRPr="00EF5D7A" w:rsidRDefault="005578F7" w:rsidP="005578F7">
            <w:pPr>
              <w:rPr>
                <w:rFonts w:ascii="Calibri" w:hAnsi="Calibri" w:cs="Calibri"/>
              </w:rPr>
            </w:pPr>
            <w:r w:rsidRPr="00EF5D7A">
              <w:rPr>
                <w:rFonts w:ascii="Calibri" w:hAnsi="Calibri" w:cs="Calibri"/>
                <w:i/>
                <w:highlight w:val="lightGray"/>
              </w:rPr>
              <w:t>[ex</w:t>
            </w:r>
            <w:r w:rsidR="003E3DCD" w:rsidRPr="00EF5D7A">
              <w:rPr>
                <w:rFonts w:ascii="Calibri" w:hAnsi="Calibri" w:cs="Calibri"/>
                <w:i/>
                <w:highlight w:val="lightGray"/>
              </w:rPr>
              <w:t>. 2: Preturile unitare incluse î</w:t>
            </w:r>
            <w:r w:rsidRPr="00EF5D7A">
              <w:rPr>
                <w:rFonts w:ascii="Calibri" w:hAnsi="Calibri" w:cs="Calibri"/>
                <w:i/>
                <w:highlight w:val="lightGray"/>
              </w:rPr>
              <w:t>n acest Contract nu sunt supuse revizuirii pe perioada Contractului. (clauză specifică ce se recomandă a fi utilizată în cadrul Contractelor cu o durată mai mică de 12 luni.]</w:t>
            </w:r>
          </w:p>
        </w:tc>
      </w:tr>
      <w:tr w:rsidR="005578F7" w:rsidRPr="00EF5D7A" w14:paraId="1F1CF7FC" w14:textId="77777777" w:rsidTr="00872D22">
        <w:tc>
          <w:tcPr>
            <w:tcW w:w="1636" w:type="dxa"/>
            <w:shd w:val="clear" w:color="auto" w:fill="92CDDC" w:themeFill="accent5" w:themeFillTint="99"/>
          </w:tcPr>
          <w:p w14:paraId="22345D81" w14:textId="7033125D" w:rsidR="005578F7" w:rsidRPr="00EF5D7A" w:rsidRDefault="002765C0" w:rsidP="009A6DEE">
            <w:pPr>
              <w:autoSpaceDE w:val="0"/>
              <w:autoSpaceDN w:val="0"/>
              <w:adjustRightInd w:val="0"/>
              <w:rPr>
                <w:rFonts w:ascii="Calibri" w:hAnsi="Calibri" w:cs="Calibri"/>
                <w:b/>
                <w:bCs/>
              </w:rPr>
            </w:pPr>
            <w:r w:rsidRPr="00EF5D7A">
              <w:rPr>
                <w:rFonts w:ascii="Calibri" w:hAnsi="Calibri" w:cs="Calibri"/>
                <w:b/>
                <w:bCs/>
              </w:rPr>
              <w:lastRenderedPageBreak/>
              <w:t>5.4.</w:t>
            </w:r>
          </w:p>
        </w:tc>
        <w:tc>
          <w:tcPr>
            <w:tcW w:w="8264" w:type="dxa"/>
            <w:shd w:val="clear" w:color="auto" w:fill="92CDDC" w:themeFill="accent5" w:themeFillTint="99"/>
          </w:tcPr>
          <w:p w14:paraId="4DF3DAC8" w14:textId="0544F149" w:rsidR="005578F7" w:rsidRPr="00EF5D7A" w:rsidRDefault="005578F7" w:rsidP="005578F7">
            <w:pPr>
              <w:rPr>
                <w:rFonts w:ascii="Calibri" w:hAnsi="Calibri" w:cs="Calibri"/>
                <w:b/>
              </w:rPr>
            </w:pPr>
            <w:r w:rsidRPr="00EF5D7A">
              <w:rPr>
                <w:rFonts w:ascii="Calibri" w:hAnsi="Calibri" w:cs="Calibri"/>
                <w:b/>
              </w:rPr>
              <w:t>Garanție pentru plăți în avans și bună execuție</w:t>
            </w:r>
          </w:p>
        </w:tc>
      </w:tr>
      <w:tr w:rsidR="005578F7" w:rsidRPr="00EF5D7A" w14:paraId="1F263839" w14:textId="77777777" w:rsidTr="00872D22">
        <w:tc>
          <w:tcPr>
            <w:tcW w:w="1636" w:type="dxa"/>
          </w:tcPr>
          <w:p w14:paraId="35624368" w14:textId="7DA4A378" w:rsidR="005578F7" w:rsidRPr="00EF5D7A" w:rsidRDefault="005578F7" w:rsidP="009A6DEE">
            <w:pPr>
              <w:autoSpaceDE w:val="0"/>
              <w:autoSpaceDN w:val="0"/>
              <w:adjustRightInd w:val="0"/>
              <w:rPr>
                <w:rFonts w:ascii="Calibri" w:hAnsi="Calibri" w:cs="Calibri"/>
                <w:b/>
              </w:rPr>
            </w:pPr>
            <w:r w:rsidRPr="00EF5D7A">
              <w:rPr>
                <w:rFonts w:ascii="Calibri" w:hAnsi="Calibri" w:cs="Calibri"/>
                <w:b/>
              </w:rPr>
              <w:t>5.4.(a)</w:t>
            </w:r>
          </w:p>
        </w:tc>
        <w:tc>
          <w:tcPr>
            <w:tcW w:w="8264" w:type="dxa"/>
            <w:shd w:val="clear" w:color="auto" w:fill="EAF1DD" w:themeFill="accent3" w:themeFillTint="33"/>
          </w:tcPr>
          <w:p w14:paraId="15C0C3DA" w14:textId="318ACF94" w:rsidR="005578F7" w:rsidRPr="00EF5D7A" w:rsidRDefault="005578F7" w:rsidP="0046177C">
            <w:pPr>
              <w:autoSpaceDE w:val="0"/>
              <w:autoSpaceDN w:val="0"/>
              <w:adjustRightInd w:val="0"/>
              <w:rPr>
                <w:rFonts w:ascii="Calibri" w:hAnsi="Calibri" w:cs="Calibri"/>
                <w:bCs/>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 xml:space="preserve">de Atribuire de către Achizitor, vor putea fi </w:t>
            </w:r>
            <w:r w:rsidR="00860C67">
              <w:rPr>
                <w:rFonts w:ascii="Calibri" w:hAnsi="Calibri" w:cs="Calibri"/>
                <w:i/>
                <w:color w:val="0070C0"/>
              </w:rPr>
              <w:t xml:space="preserve">precizate și </w:t>
            </w:r>
            <w:r w:rsidRPr="00EF5D7A">
              <w:rPr>
                <w:rFonts w:ascii="Calibri" w:hAnsi="Calibri" w:cs="Calibri"/>
                <w:i/>
                <w:color w:val="0070C0"/>
              </w:rPr>
              <w:t xml:space="preserve">detaliate aspecte cu privire la eventuale </w:t>
            </w:r>
            <w:r w:rsidR="00E55874" w:rsidRPr="00EF5D7A">
              <w:rPr>
                <w:rFonts w:ascii="Calibri" w:hAnsi="Calibri" w:cs="Calibri"/>
                <w:i/>
                <w:color w:val="0070C0"/>
              </w:rPr>
              <w:t>plăți</w:t>
            </w:r>
            <w:r w:rsidRPr="00EF5D7A">
              <w:rPr>
                <w:rFonts w:ascii="Calibri" w:hAnsi="Calibri" w:cs="Calibri"/>
                <w:i/>
                <w:color w:val="0070C0"/>
              </w:rPr>
              <w:t xml:space="preserve"> în avans, dacă este cazul.]</w:t>
            </w:r>
          </w:p>
        </w:tc>
      </w:tr>
      <w:tr w:rsidR="005578F7" w:rsidRPr="00EF5D7A" w14:paraId="6F336497" w14:textId="77777777" w:rsidTr="00872D22">
        <w:tc>
          <w:tcPr>
            <w:tcW w:w="1636" w:type="dxa"/>
          </w:tcPr>
          <w:p w14:paraId="184794C3" w14:textId="3817F462" w:rsidR="005578F7" w:rsidRPr="00EF5D7A" w:rsidRDefault="005578F7" w:rsidP="009A6DEE">
            <w:pPr>
              <w:autoSpaceDE w:val="0"/>
              <w:autoSpaceDN w:val="0"/>
              <w:adjustRightInd w:val="0"/>
              <w:rPr>
                <w:rFonts w:ascii="Calibri" w:hAnsi="Calibri" w:cs="Calibri"/>
                <w:b/>
              </w:rPr>
            </w:pPr>
            <w:r w:rsidRPr="00EF5D7A">
              <w:rPr>
                <w:rFonts w:ascii="Calibri" w:hAnsi="Calibri" w:cs="Calibri"/>
                <w:b/>
              </w:rPr>
              <w:t>5.4.(b)</w:t>
            </w:r>
          </w:p>
        </w:tc>
        <w:tc>
          <w:tcPr>
            <w:tcW w:w="8264" w:type="dxa"/>
            <w:shd w:val="clear" w:color="auto" w:fill="EAF1DD" w:themeFill="accent3" w:themeFillTint="33"/>
          </w:tcPr>
          <w:p w14:paraId="121C6161" w14:textId="15CA3EA4" w:rsidR="00860C67" w:rsidRDefault="00860C67" w:rsidP="005578F7">
            <w:pPr>
              <w:numPr>
                <w:ilvl w:val="1"/>
                <w:numId w:val="0"/>
              </w:numPr>
              <w:tabs>
                <w:tab w:val="left" w:pos="450"/>
                <w:tab w:val="num" w:pos="567"/>
              </w:tabs>
              <w:overflowPunct w:val="0"/>
              <w:autoSpaceDE w:val="0"/>
              <w:autoSpaceDN w:val="0"/>
              <w:adjustRightInd w:val="0"/>
              <w:textAlignment w:val="baseline"/>
              <w:rPr>
                <w:rFonts w:ascii="Calibri" w:hAnsi="Calibri" w:cs="Calibri"/>
                <w:i/>
                <w:color w:val="0070C0"/>
              </w:rPr>
            </w:pPr>
            <w:r w:rsidRPr="00EF5D7A">
              <w:rPr>
                <w:rFonts w:ascii="Calibri" w:hAnsi="Calibri" w:cs="Calibri"/>
                <w:i/>
                <w:color w:val="0070C0"/>
              </w:rPr>
              <w:t xml:space="preserve">[Astfel cum se stabilește prin Documentația de Atribuire de către Achizitor, vor putea fi </w:t>
            </w:r>
            <w:r>
              <w:rPr>
                <w:rFonts w:ascii="Calibri" w:hAnsi="Calibri" w:cs="Calibri"/>
                <w:i/>
                <w:color w:val="0070C0"/>
              </w:rPr>
              <w:t xml:space="preserve">precizate și </w:t>
            </w:r>
            <w:r w:rsidRPr="00EF5D7A">
              <w:rPr>
                <w:rFonts w:ascii="Calibri" w:hAnsi="Calibri" w:cs="Calibri"/>
                <w:i/>
                <w:color w:val="0070C0"/>
              </w:rPr>
              <w:t xml:space="preserve">detaliate aspecte cu privire la </w:t>
            </w:r>
            <w:r>
              <w:rPr>
                <w:rFonts w:ascii="Calibri" w:hAnsi="Calibri" w:cs="Calibri"/>
                <w:i/>
                <w:color w:val="0070C0"/>
              </w:rPr>
              <w:t>constituirea Garanției de bună execuție</w:t>
            </w:r>
            <w:r w:rsidRPr="00EF5D7A">
              <w:rPr>
                <w:rFonts w:ascii="Calibri" w:hAnsi="Calibri" w:cs="Calibri"/>
                <w:i/>
                <w:color w:val="0070C0"/>
              </w:rPr>
              <w:t>.]</w:t>
            </w:r>
          </w:p>
          <w:p w14:paraId="0D22BD35" w14:textId="17677A48" w:rsidR="005578F7" w:rsidRPr="00EF5D7A" w:rsidRDefault="005578F7" w:rsidP="005578F7">
            <w:pPr>
              <w:numPr>
                <w:ilvl w:val="1"/>
                <w:numId w:val="0"/>
              </w:numPr>
              <w:tabs>
                <w:tab w:val="left" w:pos="450"/>
                <w:tab w:val="num" w:pos="567"/>
              </w:tabs>
              <w:overflowPunct w:val="0"/>
              <w:autoSpaceDE w:val="0"/>
              <w:autoSpaceDN w:val="0"/>
              <w:adjustRightInd w:val="0"/>
              <w:textAlignment w:val="baseline"/>
              <w:rPr>
                <w:rFonts w:ascii="Calibri" w:hAnsi="Calibri" w:cs="Calibri"/>
                <w:b/>
              </w:rPr>
            </w:pPr>
            <w:r w:rsidRPr="00EF5D7A">
              <w:rPr>
                <w:rFonts w:ascii="Calibri" w:hAnsi="Calibri" w:cs="Calibri"/>
                <w:b/>
                <w:i/>
              </w:rPr>
              <w:t>Contractantul</w:t>
            </w:r>
            <w:r w:rsidRPr="00EF5D7A">
              <w:rPr>
                <w:rFonts w:ascii="Calibri" w:hAnsi="Calibri" w:cs="Calibri"/>
                <w:b/>
              </w:rPr>
              <w:t xml:space="preserve"> are </w:t>
            </w:r>
            <w:r w:rsidR="00E55874" w:rsidRPr="00EF5D7A">
              <w:rPr>
                <w:rFonts w:ascii="Calibri" w:hAnsi="Calibri" w:cs="Calibri"/>
                <w:b/>
              </w:rPr>
              <w:t>obligația</w:t>
            </w:r>
            <w:r w:rsidRPr="00EF5D7A">
              <w:rPr>
                <w:rFonts w:ascii="Calibri" w:hAnsi="Calibri" w:cs="Calibri"/>
                <w:b/>
              </w:rPr>
              <w:t xml:space="preserve"> de a constitui </w:t>
            </w:r>
            <w:r w:rsidR="00E55874" w:rsidRPr="00EF5D7A">
              <w:rPr>
                <w:rFonts w:ascii="Calibri" w:hAnsi="Calibri" w:cs="Calibri"/>
                <w:b/>
              </w:rPr>
              <w:t>garanția</w:t>
            </w:r>
            <w:r w:rsidRPr="00EF5D7A">
              <w:rPr>
                <w:rFonts w:ascii="Calibri" w:hAnsi="Calibri" w:cs="Calibri"/>
                <w:b/>
              </w:rPr>
              <w:t xml:space="preserve"> de bună </w:t>
            </w:r>
            <w:r w:rsidR="00E55874" w:rsidRPr="00EF5D7A">
              <w:rPr>
                <w:rFonts w:ascii="Calibri" w:hAnsi="Calibri" w:cs="Calibri"/>
                <w:b/>
              </w:rPr>
              <w:t>execuție</w:t>
            </w:r>
            <w:r w:rsidRPr="00EF5D7A">
              <w:rPr>
                <w:rFonts w:ascii="Calibri" w:hAnsi="Calibri" w:cs="Calibri"/>
                <w:b/>
              </w:rPr>
              <w:t xml:space="preserve"> a </w:t>
            </w:r>
            <w:r w:rsidRPr="00EF5D7A">
              <w:rPr>
                <w:rFonts w:ascii="Calibri" w:hAnsi="Calibri" w:cs="Calibri"/>
                <w:b/>
                <w:i/>
              </w:rPr>
              <w:t>Contractului</w:t>
            </w:r>
            <w:r w:rsidRPr="00EF5D7A">
              <w:rPr>
                <w:rFonts w:ascii="Calibri" w:hAnsi="Calibri" w:cs="Calibri"/>
                <w:b/>
              </w:rPr>
              <w:t xml:space="preserve"> în</w:t>
            </w:r>
            <w:r w:rsidRPr="00EF5D7A">
              <w:rPr>
                <w:rFonts w:ascii="Calibri" w:hAnsi="Calibri" w:cs="Calibri"/>
              </w:rPr>
              <w:t xml:space="preserve"> </w:t>
            </w:r>
            <w:r w:rsidRPr="00EF5D7A">
              <w:rPr>
                <w:rFonts w:ascii="Calibri" w:hAnsi="Calibri" w:cs="Calibri"/>
                <w:i/>
                <w:highlight w:val="lightGray"/>
              </w:rPr>
              <w:t>[ex: maximum 5</w:t>
            </w:r>
            <w:r w:rsidR="00A609B4" w:rsidRPr="00EF5D7A">
              <w:rPr>
                <w:rFonts w:ascii="Calibri" w:hAnsi="Calibri" w:cs="Calibri"/>
                <w:i/>
                <w:highlight w:val="lightGray"/>
              </w:rPr>
              <w:t xml:space="preserve"> </w:t>
            </w:r>
            <w:r w:rsidRPr="00EF5D7A">
              <w:rPr>
                <w:rFonts w:ascii="Calibri" w:hAnsi="Calibri" w:cs="Calibri"/>
                <w:i/>
                <w:highlight w:val="lightGray"/>
              </w:rPr>
              <w:t>(cinci)]</w:t>
            </w:r>
            <w:r w:rsidRPr="00EF5D7A">
              <w:rPr>
                <w:rFonts w:ascii="Calibri" w:hAnsi="Calibri" w:cs="Calibri"/>
              </w:rPr>
              <w:t xml:space="preserve"> </w:t>
            </w:r>
            <w:r w:rsidRPr="00EF5D7A">
              <w:rPr>
                <w:rFonts w:ascii="Calibri" w:hAnsi="Calibri" w:cs="Calibri"/>
                <w:b/>
              </w:rPr>
              <w:t xml:space="preserve">zile lucrătoare de la încheierea </w:t>
            </w:r>
            <w:r w:rsidRPr="00EF5D7A">
              <w:rPr>
                <w:rFonts w:ascii="Calibri" w:hAnsi="Calibri" w:cs="Calibri"/>
                <w:b/>
                <w:i/>
              </w:rPr>
              <w:t>Contractului</w:t>
            </w:r>
            <w:r w:rsidRPr="00EF5D7A">
              <w:rPr>
                <w:rFonts w:ascii="Calibri" w:hAnsi="Calibri" w:cs="Calibri"/>
                <w:b/>
              </w:rPr>
              <w:t xml:space="preserve">. Cuantumul </w:t>
            </w:r>
            <w:r w:rsidR="00E55874" w:rsidRPr="00EF5D7A">
              <w:rPr>
                <w:rFonts w:ascii="Calibri" w:hAnsi="Calibri" w:cs="Calibri"/>
                <w:b/>
              </w:rPr>
              <w:t>garanției</w:t>
            </w:r>
            <w:r w:rsidRPr="00EF5D7A">
              <w:rPr>
                <w:rFonts w:ascii="Calibri" w:hAnsi="Calibri" w:cs="Calibri"/>
                <w:b/>
              </w:rPr>
              <w:t xml:space="preserve"> de bună </w:t>
            </w:r>
            <w:r w:rsidR="00E55874" w:rsidRPr="00EF5D7A">
              <w:rPr>
                <w:rFonts w:ascii="Calibri" w:hAnsi="Calibri" w:cs="Calibri"/>
                <w:b/>
              </w:rPr>
              <w:t>execuție</w:t>
            </w:r>
            <w:r w:rsidRPr="00EF5D7A">
              <w:rPr>
                <w:rFonts w:ascii="Calibri" w:hAnsi="Calibri" w:cs="Calibri"/>
                <w:b/>
              </w:rPr>
              <w:t xml:space="preserve"> a </w:t>
            </w:r>
            <w:r w:rsidRPr="00EF5D7A">
              <w:rPr>
                <w:rFonts w:ascii="Calibri" w:hAnsi="Calibri" w:cs="Calibri"/>
                <w:b/>
                <w:i/>
              </w:rPr>
              <w:t>Contractului</w:t>
            </w:r>
            <w:r w:rsidRPr="00EF5D7A">
              <w:rPr>
                <w:rFonts w:ascii="Calibri" w:hAnsi="Calibri" w:cs="Calibri"/>
                <w:b/>
              </w:rPr>
              <w:t xml:space="preserve"> reprezintă</w:t>
            </w:r>
            <w:r w:rsidRPr="00EF5D7A">
              <w:rPr>
                <w:rFonts w:ascii="Calibri" w:hAnsi="Calibri" w:cs="Calibri"/>
              </w:rPr>
              <w:t xml:space="preserve"> </w:t>
            </w:r>
            <w:r w:rsidRPr="00EF5D7A">
              <w:rPr>
                <w:rFonts w:ascii="Calibri" w:hAnsi="Calibri" w:cs="Calibri"/>
                <w:i/>
                <w:highlight w:val="lightGray"/>
              </w:rPr>
              <w:t>[ex.: maximum 10%]</w:t>
            </w:r>
            <w:r w:rsidRPr="00EF5D7A">
              <w:rPr>
                <w:rFonts w:ascii="Calibri" w:hAnsi="Calibri" w:cs="Calibri"/>
              </w:rPr>
              <w:t xml:space="preserve"> </w:t>
            </w:r>
            <w:r w:rsidRPr="00EF5D7A">
              <w:rPr>
                <w:rFonts w:ascii="Calibri" w:hAnsi="Calibri" w:cs="Calibri"/>
                <w:b/>
              </w:rPr>
              <w:t xml:space="preserve">din </w:t>
            </w:r>
            <w:r w:rsidR="00E55874" w:rsidRPr="00EF5D7A">
              <w:rPr>
                <w:rFonts w:ascii="Calibri" w:hAnsi="Calibri" w:cs="Calibri"/>
                <w:b/>
                <w:i/>
              </w:rPr>
              <w:t>Prețul</w:t>
            </w:r>
            <w:r w:rsidRPr="00EF5D7A">
              <w:rPr>
                <w:rFonts w:ascii="Calibri" w:hAnsi="Calibri" w:cs="Calibri"/>
                <w:b/>
              </w:rPr>
              <w:t xml:space="preserve"> </w:t>
            </w:r>
            <w:r w:rsidRPr="00EF5D7A">
              <w:rPr>
                <w:rFonts w:ascii="Calibri" w:hAnsi="Calibri" w:cs="Calibri"/>
                <w:b/>
                <w:i/>
              </w:rPr>
              <w:t>Contractului</w:t>
            </w:r>
            <w:r w:rsidRPr="00EF5D7A">
              <w:rPr>
                <w:rFonts w:ascii="Calibri" w:hAnsi="Calibri" w:cs="Calibri"/>
                <w:b/>
              </w:rPr>
              <w:t>, fără TVA, respectiv</w:t>
            </w:r>
            <w:r w:rsidRPr="00EF5D7A">
              <w:rPr>
                <w:rFonts w:ascii="Calibri" w:hAnsi="Calibri" w:cs="Calibri"/>
              </w:rPr>
              <w:t xml:space="preserve"> </w:t>
            </w:r>
            <w:r w:rsidR="00F84A4E" w:rsidRPr="00EF5D7A">
              <w:rPr>
                <w:rFonts w:ascii="Calibri" w:hAnsi="Calibri" w:cs="Calibri"/>
                <w:i/>
                <w:highlight w:val="lightGray"/>
              </w:rPr>
              <w:t>[</w:t>
            </w:r>
            <w:r w:rsidRPr="00EF5D7A">
              <w:rPr>
                <w:rFonts w:ascii="Calibri" w:hAnsi="Calibri" w:cs="Calibri"/>
                <w:i/>
                <w:highlight w:val="lightGray"/>
              </w:rPr>
              <w:t>valoarea în cifre (valoarea în litere)]</w:t>
            </w:r>
            <w:r w:rsidRPr="00EF5D7A">
              <w:rPr>
                <w:rFonts w:ascii="Calibri" w:hAnsi="Calibri" w:cs="Calibri"/>
              </w:rPr>
              <w:t xml:space="preserve"> </w:t>
            </w:r>
            <w:r w:rsidRPr="00EF5D7A">
              <w:rPr>
                <w:rFonts w:ascii="Calibri" w:hAnsi="Calibri" w:cs="Calibri"/>
                <w:b/>
              </w:rPr>
              <w:t xml:space="preserve">lei. Suma stabilită drept garanție se </w:t>
            </w:r>
            <w:r w:rsidR="00BB3646">
              <w:rPr>
                <w:rFonts w:ascii="Calibri" w:hAnsi="Calibri" w:cs="Calibri"/>
                <w:b/>
              </w:rPr>
              <w:t xml:space="preserve">constituie </w:t>
            </w:r>
            <w:r w:rsidRPr="00EF5D7A">
              <w:rPr>
                <w:rFonts w:ascii="Calibri" w:hAnsi="Calibri" w:cs="Calibri"/>
                <w:b/>
              </w:rPr>
              <w:t xml:space="preserve">prin una din variantele prevăzute de </w:t>
            </w:r>
            <w:r w:rsidRPr="00EF5D7A">
              <w:rPr>
                <w:rFonts w:ascii="Calibri" w:hAnsi="Calibri" w:cs="Calibri"/>
                <w:b/>
                <w:i/>
                <w:u w:val="single"/>
              </w:rPr>
              <w:t>art. 40 din HG nr. 395/2016</w:t>
            </w:r>
            <w:r w:rsidRPr="00EF5D7A">
              <w:rPr>
                <w:rFonts w:ascii="Calibri" w:hAnsi="Calibri" w:cs="Calibri"/>
                <w:b/>
              </w:rPr>
              <w:t>.</w:t>
            </w:r>
          </w:p>
          <w:p w14:paraId="08C14EDB" w14:textId="4D059D0A" w:rsidR="005578F7" w:rsidRPr="00EF5D7A" w:rsidRDefault="005578F7" w:rsidP="005578F7">
            <w:pPr>
              <w:numPr>
                <w:ilvl w:val="1"/>
                <w:numId w:val="0"/>
              </w:numPr>
              <w:tabs>
                <w:tab w:val="left" w:pos="450"/>
                <w:tab w:val="num" w:pos="567"/>
              </w:tabs>
              <w:overflowPunct w:val="0"/>
              <w:autoSpaceDE w:val="0"/>
              <w:autoSpaceDN w:val="0"/>
              <w:adjustRightInd w:val="0"/>
              <w:textAlignment w:val="baseline"/>
              <w:rPr>
                <w:rFonts w:ascii="Calibri" w:hAnsi="Calibri" w:cs="Calibri"/>
              </w:rPr>
            </w:pPr>
            <w:r w:rsidRPr="00EF5D7A">
              <w:rPr>
                <w:rFonts w:ascii="Calibri" w:hAnsi="Calibri" w:cs="Calibri"/>
                <w:b/>
              </w:rPr>
              <w:t xml:space="preserve">Perioada garanției de bună execuție se întinde pe toată durata </w:t>
            </w:r>
            <w:r w:rsidRPr="00EF5D7A">
              <w:rPr>
                <w:rFonts w:ascii="Calibri" w:hAnsi="Calibri" w:cs="Calibri"/>
                <w:b/>
                <w:i/>
              </w:rPr>
              <w:t>Contractului</w:t>
            </w:r>
            <w:r w:rsidRPr="00EF5D7A">
              <w:rPr>
                <w:rFonts w:ascii="Calibri" w:hAnsi="Calibri" w:cs="Calibri"/>
                <w:b/>
              </w:rPr>
              <w:t>, la care se adaugă</w:t>
            </w:r>
            <w:r w:rsidRPr="00EF5D7A">
              <w:rPr>
                <w:rFonts w:ascii="Calibri" w:hAnsi="Calibri" w:cs="Calibri"/>
              </w:rPr>
              <w:t xml:space="preserve"> </w:t>
            </w:r>
            <w:r w:rsidRPr="00EF5D7A">
              <w:rPr>
                <w:rFonts w:ascii="Calibri" w:hAnsi="Calibri" w:cs="Calibri"/>
                <w:i/>
                <w:highlight w:val="lightGray"/>
              </w:rPr>
              <w:t>[ex. :15 (cincisprezece)]</w:t>
            </w:r>
            <w:r w:rsidRPr="00EF5D7A">
              <w:rPr>
                <w:rFonts w:ascii="Calibri" w:hAnsi="Calibri" w:cs="Calibri"/>
              </w:rPr>
              <w:t xml:space="preserve"> </w:t>
            </w:r>
            <w:r w:rsidRPr="00EF5D7A">
              <w:rPr>
                <w:rFonts w:ascii="Calibri" w:hAnsi="Calibri" w:cs="Calibri"/>
                <w:b/>
              </w:rPr>
              <w:t>zile.</w:t>
            </w:r>
            <w:r w:rsidRPr="00EF5D7A">
              <w:rPr>
                <w:rFonts w:ascii="Calibri" w:hAnsi="Calibri" w:cs="Calibri"/>
              </w:rPr>
              <w:t xml:space="preserve"> </w:t>
            </w:r>
          </w:p>
          <w:p w14:paraId="7AFAEEAA" w14:textId="5E9B9ABC" w:rsidR="005578F7" w:rsidRPr="00EF5D7A" w:rsidRDefault="005578F7" w:rsidP="005578F7">
            <w:pPr>
              <w:numPr>
                <w:ilvl w:val="1"/>
                <w:numId w:val="0"/>
              </w:numPr>
              <w:tabs>
                <w:tab w:val="left" w:pos="450"/>
                <w:tab w:val="num" w:pos="567"/>
              </w:tabs>
              <w:overflowPunct w:val="0"/>
              <w:autoSpaceDE w:val="0"/>
              <w:autoSpaceDN w:val="0"/>
              <w:adjustRightInd w:val="0"/>
              <w:textAlignment w:val="baseline"/>
              <w:rPr>
                <w:rFonts w:ascii="Calibri" w:hAnsi="Calibri" w:cs="Calibri"/>
                <w:b/>
              </w:rPr>
            </w:pPr>
            <w:r w:rsidRPr="00EF5D7A">
              <w:rPr>
                <w:rFonts w:ascii="Calibri" w:hAnsi="Calibri" w:cs="Calibri"/>
                <w:b/>
                <w:i/>
              </w:rPr>
              <w:t>Achizitorul</w:t>
            </w:r>
            <w:r w:rsidRPr="00EF5D7A">
              <w:rPr>
                <w:rFonts w:ascii="Calibri" w:hAnsi="Calibri" w:cs="Calibri"/>
                <w:b/>
              </w:rPr>
              <w:t xml:space="preserve"> se obligă să elibereze </w:t>
            </w:r>
            <w:r w:rsidR="00E55874" w:rsidRPr="00EF5D7A">
              <w:rPr>
                <w:rFonts w:ascii="Calibri" w:hAnsi="Calibri" w:cs="Calibri"/>
                <w:b/>
              </w:rPr>
              <w:t>garanția</w:t>
            </w:r>
            <w:r w:rsidRPr="00EF5D7A">
              <w:rPr>
                <w:rFonts w:ascii="Calibri" w:hAnsi="Calibri" w:cs="Calibri"/>
                <w:b/>
              </w:rPr>
              <w:t xml:space="preserve"> pentru participare numai după ce </w:t>
            </w:r>
            <w:r w:rsidRPr="00EF5D7A">
              <w:rPr>
                <w:rFonts w:ascii="Calibri" w:hAnsi="Calibri" w:cs="Calibri"/>
                <w:b/>
                <w:i/>
              </w:rPr>
              <w:t>Contractantul</w:t>
            </w:r>
            <w:r w:rsidRPr="00EF5D7A">
              <w:rPr>
                <w:rFonts w:ascii="Calibri" w:hAnsi="Calibri" w:cs="Calibri"/>
                <w:b/>
              </w:rPr>
              <w:t xml:space="preserve"> a făcut dovada constituirii </w:t>
            </w:r>
            <w:r w:rsidR="00E55874" w:rsidRPr="00EF5D7A">
              <w:rPr>
                <w:rFonts w:ascii="Calibri" w:hAnsi="Calibri" w:cs="Calibri"/>
                <w:b/>
              </w:rPr>
              <w:t>garanției</w:t>
            </w:r>
            <w:r w:rsidRPr="00EF5D7A">
              <w:rPr>
                <w:rFonts w:ascii="Calibri" w:hAnsi="Calibri" w:cs="Calibri"/>
                <w:b/>
              </w:rPr>
              <w:t xml:space="preserve"> de bună </w:t>
            </w:r>
            <w:r w:rsidR="00E55874" w:rsidRPr="00EF5D7A">
              <w:rPr>
                <w:rFonts w:ascii="Calibri" w:hAnsi="Calibri" w:cs="Calibri"/>
                <w:b/>
              </w:rPr>
              <w:t>execuție</w:t>
            </w:r>
            <w:r w:rsidRPr="00EF5D7A">
              <w:rPr>
                <w:rFonts w:ascii="Calibri" w:hAnsi="Calibri" w:cs="Calibri"/>
                <w:b/>
              </w:rPr>
              <w:t>.</w:t>
            </w:r>
          </w:p>
          <w:p w14:paraId="07A2D810" w14:textId="07C8D417" w:rsidR="005578F7" w:rsidRPr="00EF5D7A" w:rsidRDefault="005578F7" w:rsidP="005578F7">
            <w:pPr>
              <w:numPr>
                <w:ilvl w:val="1"/>
                <w:numId w:val="0"/>
              </w:numPr>
              <w:tabs>
                <w:tab w:val="left" w:pos="450"/>
                <w:tab w:val="num" w:pos="567"/>
              </w:tabs>
              <w:overflowPunct w:val="0"/>
              <w:autoSpaceDE w:val="0"/>
              <w:autoSpaceDN w:val="0"/>
              <w:adjustRightInd w:val="0"/>
              <w:textAlignment w:val="baseline"/>
              <w:rPr>
                <w:rFonts w:ascii="Calibri" w:hAnsi="Calibri" w:cs="Calibri"/>
                <w:b/>
              </w:rPr>
            </w:pPr>
            <w:r w:rsidRPr="00EF5D7A">
              <w:rPr>
                <w:rFonts w:ascii="Calibri" w:hAnsi="Calibri" w:cs="Calibri"/>
                <w:b/>
                <w:i/>
              </w:rPr>
              <w:t>Achizitorul</w:t>
            </w:r>
            <w:r w:rsidRPr="00EF5D7A">
              <w:rPr>
                <w:rFonts w:ascii="Calibri" w:hAnsi="Calibri" w:cs="Calibri"/>
                <w:b/>
              </w:rPr>
              <w:t xml:space="preserve"> are dreptul de a emite </w:t>
            </w:r>
            <w:r w:rsidR="00E55874" w:rsidRPr="00EF5D7A">
              <w:rPr>
                <w:rFonts w:ascii="Calibri" w:hAnsi="Calibri" w:cs="Calibri"/>
                <w:b/>
              </w:rPr>
              <w:t>pretenții</w:t>
            </w:r>
            <w:r w:rsidRPr="00EF5D7A">
              <w:rPr>
                <w:rFonts w:ascii="Calibri" w:hAnsi="Calibri" w:cs="Calibri"/>
                <w:b/>
              </w:rPr>
              <w:t xml:space="preserve"> asupra </w:t>
            </w:r>
            <w:r w:rsidR="00E55874" w:rsidRPr="00EF5D7A">
              <w:rPr>
                <w:rFonts w:ascii="Calibri" w:hAnsi="Calibri" w:cs="Calibri"/>
                <w:b/>
              </w:rPr>
              <w:t>garanției</w:t>
            </w:r>
            <w:r w:rsidRPr="00EF5D7A">
              <w:rPr>
                <w:rFonts w:ascii="Calibri" w:hAnsi="Calibri" w:cs="Calibri"/>
                <w:b/>
              </w:rPr>
              <w:t xml:space="preserve"> de bună </w:t>
            </w:r>
            <w:r w:rsidR="00E55874" w:rsidRPr="00EF5D7A">
              <w:rPr>
                <w:rFonts w:ascii="Calibri" w:hAnsi="Calibri" w:cs="Calibri"/>
                <w:b/>
              </w:rPr>
              <w:t>execuție</w:t>
            </w:r>
            <w:r w:rsidRPr="00EF5D7A">
              <w:rPr>
                <w:rFonts w:ascii="Calibri" w:hAnsi="Calibri" w:cs="Calibri"/>
                <w:b/>
              </w:rPr>
              <w:t xml:space="preserve">, în limita sumei stabilită drept garanție , dacă </w:t>
            </w:r>
            <w:r w:rsidRPr="00EF5D7A">
              <w:rPr>
                <w:rFonts w:ascii="Calibri" w:hAnsi="Calibri" w:cs="Calibri"/>
                <w:b/>
                <w:i/>
              </w:rPr>
              <w:t xml:space="preserve">Contractantul </w:t>
            </w:r>
            <w:r w:rsidRPr="00EF5D7A">
              <w:rPr>
                <w:rFonts w:ascii="Calibri" w:hAnsi="Calibri" w:cs="Calibri"/>
                <w:b/>
              </w:rPr>
              <w:t xml:space="preserve">nu </w:t>
            </w:r>
            <w:r w:rsidR="00E55874" w:rsidRPr="00EF5D7A">
              <w:rPr>
                <w:rFonts w:ascii="Calibri" w:hAnsi="Calibri" w:cs="Calibri"/>
                <w:b/>
              </w:rPr>
              <w:t>își</w:t>
            </w:r>
            <w:r w:rsidRPr="00EF5D7A">
              <w:rPr>
                <w:rFonts w:ascii="Calibri" w:hAnsi="Calibri" w:cs="Calibri"/>
                <w:b/>
              </w:rPr>
              <w:t xml:space="preserve"> execută, execută cu întârziere sau execută necorespunzător </w:t>
            </w:r>
            <w:r w:rsidR="00E55874" w:rsidRPr="00EF5D7A">
              <w:rPr>
                <w:rFonts w:ascii="Calibri" w:hAnsi="Calibri" w:cs="Calibri"/>
                <w:b/>
              </w:rPr>
              <w:t>obligațiile</w:t>
            </w:r>
            <w:r w:rsidRPr="00EF5D7A">
              <w:rPr>
                <w:rFonts w:ascii="Calibri" w:hAnsi="Calibri" w:cs="Calibri"/>
                <w:b/>
              </w:rPr>
              <w:t xml:space="preserve"> asumate prin prezentul </w:t>
            </w:r>
            <w:r w:rsidRPr="00EF5D7A">
              <w:rPr>
                <w:rFonts w:ascii="Calibri" w:hAnsi="Calibri" w:cs="Calibri"/>
                <w:b/>
                <w:i/>
              </w:rPr>
              <w:t>Contract</w:t>
            </w:r>
            <w:r w:rsidRPr="00EF5D7A">
              <w:rPr>
                <w:rFonts w:ascii="Calibri" w:hAnsi="Calibri" w:cs="Calibri"/>
                <w:b/>
              </w:rPr>
              <w:t xml:space="preserve">. </w:t>
            </w:r>
          </w:p>
          <w:p w14:paraId="0D478B4C" w14:textId="1839B32F" w:rsidR="005578F7" w:rsidRPr="00EF5D7A" w:rsidRDefault="005578F7" w:rsidP="005578F7">
            <w:pPr>
              <w:numPr>
                <w:ilvl w:val="1"/>
                <w:numId w:val="0"/>
              </w:numPr>
              <w:tabs>
                <w:tab w:val="left" w:pos="450"/>
                <w:tab w:val="num" w:pos="567"/>
              </w:tabs>
              <w:overflowPunct w:val="0"/>
              <w:autoSpaceDE w:val="0"/>
              <w:autoSpaceDN w:val="0"/>
              <w:adjustRightInd w:val="0"/>
              <w:textAlignment w:val="baseline"/>
              <w:rPr>
                <w:rFonts w:ascii="Calibri" w:hAnsi="Calibri" w:cs="Calibri"/>
                <w:b/>
              </w:rPr>
            </w:pPr>
            <w:r w:rsidRPr="00EF5D7A">
              <w:rPr>
                <w:rFonts w:ascii="Calibri" w:hAnsi="Calibri" w:cs="Calibri"/>
                <w:b/>
                <w:i/>
              </w:rPr>
              <w:t>Achizitorul</w:t>
            </w:r>
            <w:r w:rsidRPr="00EF5D7A">
              <w:rPr>
                <w:rFonts w:ascii="Calibri" w:hAnsi="Calibri" w:cs="Calibri"/>
                <w:b/>
              </w:rPr>
              <w:t xml:space="preserve"> se obligă să restituie </w:t>
            </w:r>
            <w:r w:rsidR="00E55874" w:rsidRPr="00EF5D7A">
              <w:rPr>
                <w:rFonts w:ascii="Calibri" w:hAnsi="Calibri" w:cs="Calibri"/>
                <w:b/>
              </w:rPr>
              <w:t>garanția</w:t>
            </w:r>
            <w:r w:rsidRPr="00EF5D7A">
              <w:rPr>
                <w:rFonts w:ascii="Calibri" w:hAnsi="Calibri" w:cs="Calibri"/>
                <w:b/>
              </w:rPr>
              <w:t xml:space="preserve"> de bună </w:t>
            </w:r>
            <w:r w:rsidR="00E55874" w:rsidRPr="00EF5D7A">
              <w:rPr>
                <w:rFonts w:ascii="Calibri" w:hAnsi="Calibri" w:cs="Calibri"/>
                <w:b/>
              </w:rPr>
              <w:t>execuție</w:t>
            </w:r>
            <w:r w:rsidRPr="00EF5D7A">
              <w:rPr>
                <w:rFonts w:ascii="Calibri" w:hAnsi="Calibri" w:cs="Calibri"/>
                <w:b/>
              </w:rPr>
              <w:t xml:space="preserve"> în cel mult </w:t>
            </w:r>
            <w:r w:rsidRPr="00EF5D7A">
              <w:rPr>
                <w:rFonts w:ascii="Calibri" w:hAnsi="Calibri" w:cs="Calibri"/>
                <w:i/>
                <w:highlight w:val="lightGray"/>
              </w:rPr>
              <w:t>[ex.: 14 (paisprezece)]</w:t>
            </w:r>
            <w:r w:rsidRPr="00EF5D7A">
              <w:rPr>
                <w:rFonts w:ascii="Calibri" w:hAnsi="Calibri" w:cs="Calibri"/>
              </w:rPr>
              <w:t xml:space="preserve"> </w:t>
            </w:r>
            <w:r w:rsidRPr="00EF5D7A">
              <w:rPr>
                <w:rFonts w:ascii="Calibri" w:hAnsi="Calibri" w:cs="Calibri"/>
                <w:b/>
              </w:rPr>
              <w:t xml:space="preserve">zile de la data îndeplinirii de către </w:t>
            </w:r>
            <w:r w:rsidRPr="00EF5D7A">
              <w:rPr>
                <w:rFonts w:ascii="Calibri" w:hAnsi="Calibri" w:cs="Calibri"/>
                <w:b/>
                <w:i/>
              </w:rPr>
              <w:t>Contractant</w:t>
            </w:r>
            <w:r w:rsidRPr="00EF5D7A">
              <w:rPr>
                <w:rFonts w:ascii="Calibri" w:hAnsi="Calibri" w:cs="Calibri"/>
                <w:b/>
              </w:rPr>
              <w:t xml:space="preserve"> a </w:t>
            </w:r>
            <w:r w:rsidR="00E55874" w:rsidRPr="00EF5D7A">
              <w:rPr>
                <w:rFonts w:ascii="Calibri" w:hAnsi="Calibri" w:cs="Calibri"/>
                <w:b/>
              </w:rPr>
              <w:t>obligațiilor</w:t>
            </w:r>
            <w:r w:rsidRPr="00EF5D7A">
              <w:rPr>
                <w:rFonts w:ascii="Calibri" w:hAnsi="Calibri" w:cs="Calibri"/>
                <w:b/>
              </w:rPr>
              <w:t xml:space="preserve"> asumate prin prezentul </w:t>
            </w:r>
            <w:r w:rsidRPr="00EF5D7A">
              <w:rPr>
                <w:rFonts w:ascii="Calibri" w:hAnsi="Calibri" w:cs="Calibri"/>
                <w:b/>
                <w:i/>
              </w:rPr>
              <w:t>Contract</w:t>
            </w:r>
            <w:r w:rsidRPr="00EF5D7A">
              <w:rPr>
                <w:rFonts w:ascii="Calibri" w:hAnsi="Calibri" w:cs="Calibri"/>
                <w:b/>
              </w:rPr>
              <w:t xml:space="preserve">, dacă </w:t>
            </w:r>
            <w:r w:rsidRPr="00EF5D7A">
              <w:rPr>
                <w:rFonts w:ascii="Calibri" w:hAnsi="Calibri" w:cs="Calibri"/>
                <w:b/>
                <w:i/>
              </w:rPr>
              <w:t>Achizitorul</w:t>
            </w:r>
            <w:r w:rsidRPr="00EF5D7A">
              <w:rPr>
                <w:rFonts w:ascii="Calibri" w:hAnsi="Calibri" w:cs="Calibri"/>
                <w:b/>
              </w:rPr>
              <w:t xml:space="preserve"> nu a ridicat până la acea dată </w:t>
            </w:r>
            <w:r w:rsidR="00E55874" w:rsidRPr="00EF5D7A">
              <w:rPr>
                <w:rFonts w:ascii="Calibri" w:hAnsi="Calibri" w:cs="Calibri"/>
                <w:b/>
              </w:rPr>
              <w:t>pretenții</w:t>
            </w:r>
            <w:r w:rsidRPr="00EF5D7A">
              <w:rPr>
                <w:rFonts w:ascii="Calibri" w:hAnsi="Calibri" w:cs="Calibri"/>
                <w:b/>
              </w:rPr>
              <w:t xml:space="preserve"> asupra ei.</w:t>
            </w:r>
          </w:p>
          <w:p w14:paraId="0CB79FE7" w14:textId="6EDEBAA6" w:rsidR="005578F7" w:rsidRPr="00EF5D7A" w:rsidRDefault="005578F7" w:rsidP="005578F7">
            <w:pPr>
              <w:numPr>
                <w:ilvl w:val="1"/>
                <w:numId w:val="0"/>
              </w:numPr>
              <w:tabs>
                <w:tab w:val="left" w:pos="450"/>
                <w:tab w:val="num" w:pos="567"/>
              </w:tabs>
              <w:overflowPunct w:val="0"/>
              <w:autoSpaceDE w:val="0"/>
              <w:autoSpaceDN w:val="0"/>
              <w:adjustRightInd w:val="0"/>
              <w:textAlignment w:val="baseline"/>
              <w:rPr>
                <w:rFonts w:ascii="Calibri" w:hAnsi="Calibri" w:cs="Calibri"/>
              </w:rPr>
            </w:pPr>
            <w:r w:rsidRPr="00EF5D7A">
              <w:rPr>
                <w:rFonts w:ascii="Calibri" w:hAnsi="Calibri" w:cs="Calibri"/>
                <w:b/>
                <w:i/>
              </w:rPr>
              <w:t>Plățile</w:t>
            </w:r>
            <w:r w:rsidRPr="00EF5D7A">
              <w:rPr>
                <w:rFonts w:ascii="Calibri" w:hAnsi="Calibri" w:cs="Calibri"/>
                <w:b/>
              </w:rPr>
              <w:t xml:space="preserve"> parțiale</w:t>
            </w:r>
            <w:r w:rsidR="003C4D70" w:rsidRPr="00EF5D7A">
              <w:rPr>
                <w:rFonts w:ascii="Calibri" w:hAnsi="Calibri" w:cs="Calibri"/>
                <w:b/>
              </w:rPr>
              <w:t xml:space="preserve"> efectuate în baza prezentului </w:t>
            </w:r>
            <w:r w:rsidR="003C4D70" w:rsidRPr="00EF5D7A">
              <w:rPr>
                <w:rFonts w:ascii="Calibri" w:hAnsi="Calibri" w:cs="Calibri"/>
                <w:b/>
                <w:i/>
              </w:rPr>
              <w:t>C</w:t>
            </w:r>
            <w:r w:rsidRPr="00EF5D7A">
              <w:rPr>
                <w:rFonts w:ascii="Calibri" w:hAnsi="Calibri" w:cs="Calibri"/>
                <w:b/>
                <w:i/>
              </w:rPr>
              <w:t>ontract</w:t>
            </w:r>
            <w:r w:rsidRPr="00EF5D7A">
              <w:rPr>
                <w:rFonts w:ascii="Calibri" w:hAnsi="Calibri" w:cs="Calibri"/>
                <w:b/>
              </w:rPr>
              <w:t xml:space="preserve"> nu implică reducerea proporțională a garanției de bună execuție.</w:t>
            </w:r>
          </w:p>
          <w:p w14:paraId="7B7E2AB8" w14:textId="59631640" w:rsidR="005578F7" w:rsidRPr="00EF5D7A" w:rsidRDefault="005578F7" w:rsidP="005578F7">
            <w:pPr>
              <w:numPr>
                <w:ilvl w:val="1"/>
                <w:numId w:val="0"/>
              </w:numPr>
              <w:tabs>
                <w:tab w:val="num" w:pos="567"/>
              </w:tabs>
              <w:contextualSpacing/>
              <w:rPr>
                <w:rFonts w:ascii="Calibri" w:hAnsi="Calibri" w:cs="Calibri"/>
                <w:b/>
              </w:rPr>
            </w:pPr>
            <w:r w:rsidRPr="00EF5D7A">
              <w:rPr>
                <w:rFonts w:ascii="Calibri" w:hAnsi="Calibri" w:cs="Calibri"/>
                <w:b/>
              </w:rPr>
              <w:t xml:space="preserve">În cazul prelungirii duratei </w:t>
            </w:r>
            <w:r w:rsidR="003C4D70" w:rsidRPr="00EF5D7A">
              <w:rPr>
                <w:rFonts w:ascii="Calibri" w:hAnsi="Calibri" w:cs="Calibri"/>
                <w:b/>
                <w:i/>
              </w:rPr>
              <w:t>C</w:t>
            </w:r>
            <w:r w:rsidRPr="00EF5D7A">
              <w:rPr>
                <w:rFonts w:ascii="Calibri" w:hAnsi="Calibri" w:cs="Calibri"/>
                <w:b/>
                <w:i/>
              </w:rPr>
              <w:t>ontractului</w:t>
            </w:r>
            <w:r w:rsidRPr="00EF5D7A">
              <w:rPr>
                <w:rFonts w:ascii="Calibri" w:hAnsi="Calibri" w:cs="Calibri"/>
                <w:b/>
              </w:rPr>
              <w:t xml:space="preserve">, </w:t>
            </w:r>
            <w:r w:rsidRPr="00EF5D7A">
              <w:rPr>
                <w:rFonts w:ascii="Calibri" w:hAnsi="Calibri" w:cs="Calibri"/>
                <w:b/>
                <w:i/>
              </w:rPr>
              <w:t xml:space="preserve">Contractantul </w:t>
            </w:r>
            <w:r w:rsidRPr="00EF5D7A">
              <w:rPr>
                <w:rFonts w:ascii="Calibri" w:hAnsi="Calibri" w:cs="Calibri"/>
                <w:b/>
              </w:rPr>
              <w:t>este obligat să prelungească în mod corespunzător garanția de bună execuție.</w:t>
            </w:r>
          </w:p>
          <w:p w14:paraId="5C006887" w14:textId="054451E6" w:rsidR="005578F7" w:rsidRPr="00EF5D7A" w:rsidRDefault="005578F7" w:rsidP="005578F7">
            <w:pPr>
              <w:autoSpaceDE w:val="0"/>
              <w:autoSpaceDN w:val="0"/>
              <w:adjustRightInd w:val="0"/>
              <w:rPr>
                <w:rFonts w:ascii="Calibri" w:hAnsi="Calibri" w:cs="Calibri"/>
              </w:rPr>
            </w:pPr>
            <w:r w:rsidRPr="00EF5D7A">
              <w:rPr>
                <w:rFonts w:ascii="Calibri" w:hAnsi="Calibri" w:cs="Calibri"/>
                <w:b/>
              </w:rPr>
              <w:t xml:space="preserve">În orice moment, pe perioada derulării </w:t>
            </w:r>
            <w:r w:rsidRPr="00EF5D7A">
              <w:rPr>
                <w:rFonts w:ascii="Calibri" w:hAnsi="Calibri" w:cs="Calibri"/>
                <w:b/>
                <w:i/>
              </w:rPr>
              <w:t>Contractului</w:t>
            </w:r>
            <w:r w:rsidRPr="00EF5D7A">
              <w:rPr>
                <w:rFonts w:ascii="Calibri" w:hAnsi="Calibri" w:cs="Calibri"/>
                <w:b/>
              </w:rPr>
              <w:t>, Garanția de bună execuție trebuie să reprezinte cuantumul de</w:t>
            </w:r>
            <w:r w:rsidRPr="00EF5D7A">
              <w:rPr>
                <w:rFonts w:ascii="Calibri" w:hAnsi="Calibri" w:cs="Calibri"/>
              </w:rPr>
              <w:t xml:space="preserve"> </w:t>
            </w:r>
            <w:r w:rsidRPr="00EF5D7A">
              <w:rPr>
                <w:rFonts w:ascii="Calibri" w:hAnsi="Calibri" w:cs="Calibri"/>
                <w:i/>
                <w:highlight w:val="lightGray"/>
              </w:rPr>
              <w:t>[procent, %]</w:t>
            </w:r>
            <w:r w:rsidRPr="00EF5D7A">
              <w:rPr>
                <w:rFonts w:ascii="Calibri" w:hAnsi="Calibri" w:cs="Calibri"/>
              </w:rPr>
              <w:t xml:space="preserve"> </w:t>
            </w:r>
            <w:r w:rsidRPr="00EF5D7A">
              <w:rPr>
                <w:rFonts w:ascii="Calibri" w:hAnsi="Calibri" w:cs="Calibri"/>
                <w:b/>
              </w:rPr>
              <w:t xml:space="preserve">din valoarea </w:t>
            </w:r>
            <w:r w:rsidRPr="00EF5D7A">
              <w:rPr>
                <w:rFonts w:ascii="Calibri" w:hAnsi="Calibri" w:cs="Calibri"/>
                <w:b/>
                <w:i/>
              </w:rPr>
              <w:t>Contractului</w:t>
            </w:r>
            <w:r w:rsidRPr="00EF5D7A">
              <w:rPr>
                <w:rFonts w:ascii="Calibri" w:hAnsi="Calibri" w:cs="Calibri"/>
                <w:b/>
              </w:rPr>
              <w:t>, fără TVA.</w:t>
            </w:r>
          </w:p>
          <w:p w14:paraId="3239D1D3" w14:textId="02A831DA" w:rsidR="005578F7" w:rsidRPr="00EF5D7A" w:rsidRDefault="005578F7" w:rsidP="005578F7">
            <w:pPr>
              <w:autoSpaceDE w:val="0"/>
              <w:autoSpaceDN w:val="0"/>
              <w:adjustRightInd w:val="0"/>
              <w:rPr>
                <w:rFonts w:ascii="Calibri" w:hAnsi="Calibri" w:cs="Calibri"/>
                <w:b/>
                <w:bCs/>
              </w:rPr>
            </w:pPr>
            <w:r w:rsidRPr="00EF5D7A">
              <w:rPr>
                <w:rFonts w:ascii="Calibri" w:hAnsi="Calibri" w:cs="Calibri"/>
                <w:b/>
              </w:rPr>
              <w:t xml:space="preserve">Dacă pe parcursul executării </w:t>
            </w:r>
            <w:r w:rsidRPr="00EF5D7A">
              <w:rPr>
                <w:rFonts w:ascii="Calibri" w:hAnsi="Calibri" w:cs="Calibri"/>
                <w:b/>
                <w:i/>
              </w:rPr>
              <w:t>Contractului</w:t>
            </w:r>
            <w:r w:rsidRPr="00EF5D7A">
              <w:rPr>
                <w:rFonts w:ascii="Calibri" w:hAnsi="Calibri" w:cs="Calibri"/>
                <w:b/>
              </w:rPr>
              <w:t xml:space="preserve">, </w:t>
            </w:r>
            <w:r w:rsidRPr="00EF5D7A">
              <w:rPr>
                <w:rFonts w:ascii="Calibri" w:hAnsi="Calibri" w:cs="Calibri"/>
                <w:b/>
                <w:i/>
              </w:rPr>
              <w:t>Achizitorul</w:t>
            </w:r>
            <w:r w:rsidRPr="00EF5D7A">
              <w:rPr>
                <w:rFonts w:ascii="Calibri" w:hAnsi="Calibri" w:cs="Calibri"/>
                <w:b/>
              </w:rPr>
              <w:t xml:space="preserve"> execută parțial sau total Garanția de bună execuție constituită până la data executării ei, </w:t>
            </w:r>
            <w:r w:rsidRPr="00EF5D7A">
              <w:rPr>
                <w:rFonts w:ascii="Calibri" w:hAnsi="Calibri" w:cs="Calibri"/>
                <w:b/>
                <w:i/>
              </w:rPr>
              <w:t>Contractantul</w:t>
            </w:r>
            <w:r w:rsidRPr="00EF5D7A">
              <w:rPr>
                <w:rFonts w:ascii="Calibri" w:hAnsi="Calibri" w:cs="Calibri"/>
                <w:b/>
              </w:rPr>
              <w:t xml:space="preserve"> are obligația ca, în termen de 5 </w:t>
            </w:r>
            <w:r w:rsidR="00A609B4" w:rsidRPr="00EF5D7A">
              <w:rPr>
                <w:rFonts w:ascii="Calibri" w:hAnsi="Calibri" w:cs="Calibri"/>
                <w:b/>
              </w:rPr>
              <w:t>(</w:t>
            </w:r>
            <w:r w:rsidR="00A609B4" w:rsidRPr="00EF5D7A">
              <w:rPr>
                <w:rFonts w:ascii="Calibri" w:hAnsi="Calibri" w:cs="Calibri"/>
                <w:b/>
                <w:i/>
              </w:rPr>
              <w:t>cinci</w:t>
            </w:r>
            <w:r w:rsidR="00A609B4" w:rsidRPr="00EF5D7A">
              <w:rPr>
                <w:rFonts w:ascii="Calibri" w:hAnsi="Calibri" w:cs="Calibri"/>
                <w:b/>
              </w:rPr>
              <w:t xml:space="preserve">) </w:t>
            </w:r>
            <w:r w:rsidRPr="00EF5D7A">
              <w:rPr>
                <w:rFonts w:ascii="Calibri" w:hAnsi="Calibri" w:cs="Calibri"/>
                <w:b/>
              </w:rPr>
              <w:t xml:space="preserve">zile de la executare să reîntregească garanția raportat la restul rămas de executat. În situația în care </w:t>
            </w:r>
            <w:r w:rsidRPr="00EF5D7A">
              <w:rPr>
                <w:rFonts w:ascii="Calibri" w:hAnsi="Calibri" w:cs="Calibri"/>
                <w:b/>
                <w:i/>
              </w:rPr>
              <w:t>Contractantul</w:t>
            </w:r>
            <w:r w:rsidRPr="00EF5D7A">
              <w:rPr>
                <w:rFonts w:ascii="Calibri" w:hAnsi="Calibri" w:cs="Calibri"/>
                <w:b/>
              </w:rPr>
              <w:t xml:space="preserve"> nu îndeplinește această obligație, atunci </w:t>
            </w:r>
            <w:r w:rsidRPr="00EF5D7A">
              <w:rPr>
                <w:rFonts w:ascii="Calibri" w:hAnsi="Calibri" w:cs="Calibri"/>
                <w:b/>
                <w:i/>
              </w:rPr>
              <w:t>Achizitorul</w:t>
            </w:r>
            <w:r w:rsidRPr="00EF5D7A">
              <w:rPr>
                <w:rFonts w:ascii="Calibri" w:hAnsi="Calibri" w:cs="Calibri"/>
                <w:b/>
              </w:rPr>
              <w:t xml:space="preserve"> are dreptul de a transmite o notificare de reziliere, fără îndeplinirea unei alte formalități, cu </w:t>
            </w:r>
            <w:r w:rsidRPr="00EF5D7A">
              <w:rPr>
                <w:rFonts w:ascii="Calibri" w:hAnsi="Calibri" w:cs="Calibri"/>
                <w:i/>
                <w:highlight w:val="lightGray"/>
              </w:rPr>
              <w:t>[ex.: 10 (zece)]</w:t>
            </w:r>
            <w:r w:rsidRPr="00EF5D7A">
              <w:rPr>
                <w:rFonts w:ascii="Calibri" w:hAnsi="Calibri" w:cs="Calibri"/>
                <w:i/>
              </w:rPr>
              <w:t xml:space="preserve"> </w:t>
            </w:r>
            <w:r w:rsidRPr="00EF5D7A">
              <w:rPr>
                <w:rFonts w:ascii="Calibri" w:hAnsi="Calibri" w:cs="Calibri"/>
                <w:b/>
              </w:rPr>
              <w:t>zile înainte de data rezilierii.</w:t>
            </w:r>
            <w:r w:rsidRPr="00EF5D7A">
              <w:rPr>
                <w:rFonts w:ascii="Calibri" w:hAnsi="Calibri" w:cs="Calibri"/>
              </w:rPr>
              <w:t xml:space="preserve"> </w:t>
            </w:r>
          </w:p>
        </w:tc>
      </w:tr>
      <w:tr w:rsidR="005578F7" w:rsidRPr="00EF5D7A" w14:paraId="10C4A45F" w14:textId="77777777" w:rsidTr="00872D22">
        <w:tc>
          <w:tcPr>
            <w:tcW w:w="1636" w:type="dxa"/>
            <w:shd w:val="clear" w:color="auto" w:fill="92CDDC" w:themeFill="accent5" w:themeFillTint="99"/>
          </w:tcPr>
          <w:p w14:paraId="21A6E600" w14:textId="16950C80" w:rsidR="005578F7" w:rsidRPr="00EF5D7A" w:rsidRDefault="002765C0" w:rsidP="009A6DEE">
            <w:pPr>
              <w:autoSpaceDE w:val="0"/>
              <w:autoSpaceDN w:val="0"/>
              <w:adjustRightInd w:val="0"/>
              <w:rPr>
                <w:rFonts w:ascii="Calibri" w:hAnsi="Calibri" w:cs="Calibri"/>
                <w:b/>
                <w:bCs/>
              </w:rPr>
            </w:pPr>
            <w:r w:rsidRPr="00EF5D7A">
              <w:rPr>
                <w:rFonts w:ascii="Calibri" w:hAnsi="Calibri" w:cs="Calibri"/>
                <w:b/>
                <w:bCs/>
              </w:rPr>
              <w:t>5.5.</w:t>
            </w:r>
          </w:p>
        </w:tc>
        <w:tc>
          <w:tcPr>
            <w:tcW w:w="8264" w:type="dxa"/>
            <w:shd w:val="clear" w:color="auto" w:fill="92CDDC" w:themeFill="accent5" w:themeFillTint="99"/>
          </w:tcPr>
          <w:p w14:paraId="1AD24C45" w14:textId="77777777" w:rsidR="005578F7" w:rsidRPr="00EF5D7A" w:rsidRDefault="005578F7" w:rsidP="005578F7">
            <w:pPr>
              <w:rPr>
                <w:rFonts w:ascii="Calibri" w:hAnsi="Calibri" w:cs="Calibri"/>
                <w:b/>
              </w:rPr>
            </w:pPr>
            <w:r w:rsidRPr="00EF5D7A">
              <w:rPr>
                <w:rFonts w:ascii="Calibri" w:hAnsi="Calibri" w:cs="Calibri"/>
                <w:b/>
              </w:rPr>
              <w:t>Plăți către terți</w:t>
            </w:r>
          </w:p>
        </w:tc>
      </w:tr>
      <w:tr w:rsidR="005578F7" w:rsidRPr="00EF5D7A" w14:paraId="350CFE70" w14:textId="77777777" w:rsidTr="00872D22">
        <w:tc>
          <w:tcPr>
            <w:tcW w:w="1636" w:type="dxa"/>
          </w:tcPr>
          <w:p w14:paraId="62E297EB" w14:textId="70911177" w:rsidR="005578F7" w:rsidRPr="00EF5D7A" w:rsidRDefault="005578F7" w:rsidP="009A6DEE">
            <w:pPr>
              <w:autoSpaceDE w:val="0"/>
              <w:autoSpaceDN w:val="0"/>
              <w:adjustRightInd w:val="0"/>
              <w:rPr>
                <w:rFonts w:ascii="Calibri" w:hAnsi="Calibri" w:cs="Calibri"/>
                <w:bCs/>
              </w:rPr>
            </w:pPr>
            <w:r w:rsidRPr="00EF5D7A">
              <w:rPr>
                <w:rFonts w:ascii="Calibri" w:hAnsi="Calibri" w:cs="Calibri"/>
                <w:bCs/>
              </w:rPr>
              <w:t>5.5.</w:t>
            </w:r>
          </w:p>
        </w:tc>
        <w:tc>
          <w:tcPr>
            <w:tcW w:w="8264" w:type="dxa"/>
            <w:shd w:val="clear" w:color="auto" w:fill="EAF1DD" w:themeFill="accent3" w:themeFillTint="33"/>
          </w:tcPr>
          <w:p w14:paraId="29EAF02F" w14:textId="5D5DD12E" w:rsidR="005578F7" w:rsidRPr="00EF5D7A" w:rsidRDefault="005578F7" w:rsidP="00860C67">
            <w:pPr>
              <w:autoSpaceDE w:val="0"/>
              <w:autoSpaceDN w:val="0"/>
              <w:adjustRightInd w:val="0"/>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 xml:space="preserve">de Atribuire de către Achizitor, vor putea fi </w:t>
            </w:r>
            <w:r w:rsidR="00860C67">
              <w:rPr>
                <w:rFonts w:ascii="Calibri" w:hAnsi="Calibri" w:cs="Calibri"/>
                <w:i/>
                <w:color w:val="0070C0"/>
              </w:rPr>
              <w:t xml:space="preserve">precizate </w:t>
            </w:r>
            <w:r w:rsidRPr="00EF5D7A">
              <w:rPr>
                <w:rFonts w:ascii="Calibri" w:hAnsi="Calibri" w:cs="Calibri"/>
                <w:i/>
                <w:color w:val="0070C0"/>
              </w:rPr>
              <w:t xml:space="preserve">prevederi privind </w:t>
            </w:r>
            <w:r w:rsidR="00E55874" w:rsidRPr="00EF5D7A">
              <w:rPr>
                <w:rFonts w:ascii="Calibri" w:hAnsi="Calibri" w:cs="Calibri"/>
                <w:i/>
                <w:color w:val="0070C0"/>
              </w:rPr>
              <w:t>plățile</w:t>
            </w:r>
            <w:r w:rsidRPr="00EF5D7A">
              <w:rPr>
                <w:rFonts w:ascii="Calibri" w:hAnsi="Calibri" w:cs="Calibri"/>
                <w:i/>
                <w:color w:val="0070C0"/>
              </w:rPr>
              <w:t xml:space="preserve"> către </w:t>
            </w:r>
            <w:r w:rsidR="00E55874" w:rsidRPr="00EF5D7A">
              <w:rPr>
                <w:rFonts w:ascii="Calibri" w:hAnsi="Calibri" w:cs="Calibri"/>
                <w:i/>
                <w:color w:val="0070C0"/>
              </w:rPr>
              <w:t>Subcontractanți</w:t>
            </w:r>
            <w:r w:rsidRPr="00EF5D7A">
              <w:rPr>
                <w:rFonts w:ascii="Calibri" w:hAnsi="Calibri" w:cs="Calibri"/>
                <w:i/>
                <w:color w:val="0070C0"/>
              </w:rPr>
              <w:t xml:space="preserve"> cu respectarea </w:t>
            </w:r>
            <w:r w:rsidR="00E55874" w:rsidRPr="00EF5D7A">
              <w:rPr>
                <w:rFonts w:ascii="Calibri" w:hAnsi="Calibri" w:cs="Calibri"/>
                <w:i/>
                <w:color w:val="0070C0"/>
              </w:rPr>
              <w:t>dispozițiilor</w:t>
            </w:r>
            <w:r w:rsidRPr="00EF5D7A">
              <w:rPr>
                <w:rFonts w:ascii="Calibri" w:hAnsi="Calibri" w:cs="Calibri"/>
                <w:i/>
                <w:color w:val="0070C0"/>
              </w:rPr>
              <w:t xml:space="preserve"> Codului Civil şi a prevederilor legale aplicabile precum şi cu respectarea </w:t>
            </w:r>
            <w:r w:rsidRPr="00EF5D7A">
              <w:rPr>
                <w:rFonts w:ascii="Calibri" w:hAnsi="Calibri" w:cs="Calibri"/>
                <w:i/>
                <w:color w:val="0070C0"/>
                <w:u w:val="single"/>
              </w:rPr>
              <w:t>art. 218 din Legea 98/2016</w:t>
            </w:r>
            <w:r w:rsidR="009A6FBC" w:rsidRPr="00EF5D7A">
              <w:rPr>
                <w:rFonts w:ascii="Calibri" w:hAnsi="Calibri" w:cs="Calibri"/>
                <w:i/>
                <w:color w:val="0070C0"/>
              </w:rPr>
              <w:t xml:space="preserve"> și a oricăror prevederi legale aplicabile cu privire la cesiunea creanțelor</w:t>
            </w:r>
            <w:r w:rsidRPr="00EF5D7A">
              <w:rPr>
                <w:rFonts w:ascii="Calibri" w:hAnsi="Calibri" w:cs="Calibri"/>
                <w:i/>
                <w:color w:val="0070C0"/>
              </w:rPr>
              <w:t>.]</w:t>
            </w:r>
          </w:p>
        </w:tc>
      </w:tr>
      <w:tr w:rsidR="007A5467" w:rsidRPr="00EF5D7A" w14:paraId="1DB9B80D" w14:textId="77777777" w:rsidTr="00872D22">
        <w:tc>
          <w:tcPr>
            <w:tcW w:w="1636" w:type="dxa"/>
            <w:shd w:val="clear" w:color="auto" w:fill="92CDDC" w:themeFill="accent5" w:themeFillTint="99"/>
          </w:tcPr>
          <w:p w14:paraId="6406E6F6" w14:textId="309E2E12" w:rsidR="007A5467" w:rsidRPr="00EF5D7A" w:rsidRDefault="002765C0" w:rsidP="009A6DEE">
            <w:pPr>
              <w:autoSpaceDE w:val="0"/>
              <w:autoSpaceDN w:val="0"/>
              <w:adjustRightInd w:val="0"/>
              <w:rPr>
                <w:rFonts w:ascii="Calibri" w:hAnsi="Calibri" w:cs="Calibri"/>
                <w:b/>
                <w:bCs/>
              </w:rPr>
            </w:pPr>
            <w:r w:rsidRPr="00EF5D7A">
              <w:rPr>
                <w:rFonts w:ascii="Calibri" w:hAnsi="Calibri" w:cs="Calibri"/>
                <w:b/>
                <w:bCs/>
              </w:rPr>
              <w:t>5.6.</w:t>
            </w:r>
          </w:p>
        </w:tc>
        <w:tc>
          <w:tcPr>
            <w:tcW w:w="8264" w:type="dxa"/>
            <w:shd w:val="clear" w:color="auto" w:fill="92CDDC" w:themeFill="accent5" w:themeFillTint="99"/>
          </w:tcPr>
          <w:p w14:paraId="77D767E5" w14:textId="0C02A89F" w:rsidR="007A5467" w:rsidRPr="00EF5D7A" w:rsidRDefault="007A5467" w:rsidP="007A5467">
            <w:pPr>
              <w:rPr>
                <w:rFonts w:ascii="Calibri" w:hAnsi="Calibri" w:cs="Calibri"/>
                <w:b/>
              </w:rPr>
            </w:pPr>
            <w:r w:rsidRPr="00EF5D7A">
              <w:rPr>
                <w:rFonts w:ascii="Calibri" w:hAnsi="Calibri" w:cs="Calibri"/>
                <w:b/>
              </w:rPr>
              <w:t>Întârzieri în efectuarea plăților</w:t>
            </w:r>
          </w:p>
        </w:tc>
      </w:tr>
      <w:tr w:rsidR="007A5467" w:rsidRPr="00EF5D7A" w14:paraId="38380FB4" w14:textId="77777777" w:rsidTr="00872D22">
        <w:tc>
          <w:tcPr>
            <w:tcW w:w="1636" w:type="dxa"/>
          </w:tcPr>
          <w:p w14:paraId="78D687F0" w14:textId="12C6AD5B" w:rsidR="007A5467" w:rsidRPr="00EF5D7A" w:rsidRDefault="007A5467" w:rsidP="009A6DEE">
            <w:pPr>
              <w:autoSpaceDE w:val="0"/>
              <w:autoSpaceDN w:val="0"/>
              <w:adjustRightInd w:val="0"/>
              <w:rPr>
                <w:rFonts w:ascii="Calibri" w:hAnsi="Calibri" w:cs="Calibri"/>
                <w:bCs/>
              </w:rPr>
            </w:pPr>
            <w:r w:rsidRPr="00EF5D7A">
              <w:rPr>
                <w:rFonts w:ascii="Calibri" w:hAnsi="Calibri" w:cs="Calibri"/>
                <w:bCs/>
              </w:rPr>
              <w:t>5.6.</w:t>
            </w:r>
          </w:p>
        </w:tc>
        <w:tc>
          <w:tcPr>
            <w:tcW w:w="8264" w:type="dxa"/>
            <w:shd w:val="clear" w:color="auto" w:fill="EAF1DD" w:themeFill="accent3" w:themeFillTint="33"/>
          </w:tcPr>
          <w:p w14:paraId="26ED34E7" w14:textId="4CE80B8B" w:rsidR="007A5467" w:rsidRPr="00EF5D7A" w:rsidRDefault="007A5467" w:rsidP="007A5467">
            <w:pPr>
              <w:autoSpaceDE w:val="0"/>
              <w:autoSpaceDN w:val="0"/>
              <w:adjustRightInd w:val="0"/>
              <w:rPr>
                <w:rFonts w:ascii="Calibri" w:hAnsi="Calibri" w:cs="Calibri"/>
                <w:i/>
                <w:color w:val="0070C0"/>
              </w:rPr>
            </w:pPr>
            <w:r w:rsidRPr="00EF5D7A">
              <w:rPr>
                <w:rFonts w:ascii="Calibri" w:hAnsi="Calibri" w:cs="Calibri"/>
                <w:i/>
                <w:color w:val="0070C0"/>
              </w:rPr>
              <w:t xml:space="preserve">[Astfel cum se stabilește prin Documentația de Atribuire de către Achizitor, vor putea fi </w:t>
            </w:r>
            <w:r w:rsidR="00860C67">
              <w:rPr>
                <w:rFonts w:ascii="Calibri" w:hAnsi="Calibri" w:cs="Calibri"/>
                <w:i/>
                <w:color w:val="0070C0"/>
              </w:rPr>
              <w:t>precizate</w:t>
            </w:r>
            <w:r w:rsidR="00860C67" w:rsidRPr="00EF5D7A">
              <w:rPr>
                <w:rFonts w:ascii="Calibri" w:hAnsi="Calibri" w:cs="Calibri"/>
                <w:i/>
                <w:color w:val="0070C0"/>
              </w:rPr>
              <w:t xml:space="preserve"> </w:t>
            </w:r>
            <w:r w:rsidRPr="00EF5D7A">
              <w:rPr>
                <w:rFonts w:ascii="Calibri" w:hAnsi="Calibri" w:cs="Calibri"/>
                <w:i/>
                <w:color w:val="0070C0"/>
              </w:rPr>
              <w:t xml:space="preserve">prevederi privind aplicarea de dobânzi penalizatoare aplicate în cazul în care </w:t>
            </w:r>
            <w:r w:rsidRPr="00EF5D7A">
              <w:rPr>
                <w:rFonts w:ascii="Calibri" w:hAnsi="Calibri" w:cs="Calibri"/>
                <w:i/>
                <w:color w:val="0070C0"/>
              </w:rPr>
              <w:lastRenderedPageBreak/>
              <w:t>Achizitorul nu-și îndeplinește obligația privind plata facturilor în termenele stabilite.]</w:t>
            </w:r>
          </w:p>
          <w:p w14:paraId="5929EB63" w14:textId="669EF84E" w:rsidR="007A5467" w:rsidRPr="00EF5D7A" w:rsidRDefault="0008060A" w:rsidP="000359FE">
            <w:pPr>
              <w:autoSpaceDE w:val="0"/>
              <w:autoSpaceDN w:val="0"/>
              <w:adjustRightInd w:val="0"/>
              <w:rPr>
                <w:rFonts w:ascii="Calibri" w:hAnsi="Calibri" w:cs="Calibri"/>
                <w:i/>
              </w:rPr>
            </w:pPr>
            <w:r w:rsidRPr="00EF5D7A">
              <w:rPr>
                <w:rFonts w:ascii="Calibri" w:hAnsi="Calibri" w:cs="Calibri"/>
                <w:i/>
                <w:shd w:val="clear" w:color="auto" w:fill="D9D9D9" w:themeFill="background1" w:themeFillShade="D9"/>
              </w:rPr>
              <w:t xml:space="preserve">[În situația în care Achizitorul nu își îndeplinește obligația privind plata facturilor în termenele prevăzute la </w:t>
            </w:r>
            <w:r w:rsidRPr="00EF5D7A">
              <w:rPr>
                <w:rFonts w:ascii="Calibri" w:hAnsi="Calibri" w:cs="Calibri"/>
                <w:i/>
                <w:u w:val="single"/>
                <w:shd w:val="clear" w:color="auto" w:fill="D9D9D9" w:themeFill="background1" w:themeFillShade="D9"/>
              </w:rPr>
              <w:t>clauzele</w:t>
            </w:r>
            <w:r w:rsidRPr="00EF5D7A">
              <w:rPr>
                <w:rFonts w:ascii="Calibri" w:hAnsi="Calibri" w:cs="Calibri"/>
                <w:i/>
                <w:shd w:val="clear" w:color="auto" w:fill="D9D9D9" w:themeFill="background1" w:themeFillShade="D9"/>
              </w:rPr>
              <w:t xml:space="preserve"> stabilite la </w:t>
            </w:r>
            <w:r w:rsidRPr="00EF5D7A">
              <w:rPr>
                <w:rFonts w:ascii="Calibri" w:hAnsi="Calibri" w:cs="Calibri"/>
                <w:i/>
                <w:u w:val="single"/>
                <w:shd w:val="clear" w:color="auto" w:fill="D9D9D9" w:themeFill="background1" w:themeFillShade="D9"/>
              </w:rPr>
              <w:t>3.1.3 - Obligații privind plățile</w:t>
            </w:r>
            <w:r w:rsidRPr="00EF5D7A">
              <w:rPr>
                <w:rFonts w:ascii="Calibri" w:hAnsi="Calibri" w:cs="Calibri"/>
                <w:i/>
                <w:shd w:val="clear" w:color="auto" w:fill="D9D9D9" w:themeFill="background1" w:themeFillShade="D9"/>
              </w:rPr>
              <w:t xml:space="preserve"> </w:t>
            </w:r>
            <w:r w:rsidR="004C4EBF">
              <w:rPr>
                <w:rFonts w:ascii="Calibri" w:hAnsi="Calibri" w:cs="Calibri"/>
                <w:i/>
                <w:shd w:val="clear" w:color="auto" w:fill="D9D9D9" w:themeFill="background1" w:themeFillShade="D9"/>
              </w:rPr>
              <w:t xml:space="preserve">(ale Achizitorului) </w:t>
            </w:r>
            <w:r w:rsidRPr="00EF5D7A">
              <w:rPr>
                <w:rFonts w:ascii="Calibri" w:hAnsi="Calibri" w:cs="Calibri"/>
                <w:i/>
                <w:shd w:val="clear" w:color="auto" w:fill="D9D9D9" w:themeFill="background1" w:themeFillShade="D9"/>
              </w:rPr>
              <w:t xml:space="preserve">din prezentul Contract, se </w:t>
            </w:r>
            <w:r w:rsidR="000359FE">
              <w:rPr>
                <w:rFonts w:ascii="Calibri" w:hAnsi="Calibri" w:cs="Calibri"/>
                <w:i/>
                <w:shd w:val="clear" w:color="auto" w:fill="D9D9D9" w:themeFill="background1" w:themeFillShade="D9"/>
              </w:rPr>
              <w:t>aplică</w:t>
            </w:r>
            <w:r w:rsidRPr="00EF5D7A">
              <w:rPr>
                <w:rFonts w:ascii="Calibri" w:hAnsi="Calibri" w:cs="Calibri"/>
                <w:i/>
                <w:shd w:val="clear" w:color="auto" w:fill="D9D9D9" w:themeFill="background1" w:themeFillShade="D9"/>
              </w:rPr>
              <w:t xml:space="preserve"> dobânzi legale penalizatoare, astfel: [introduceți].]</w:t>
            </w:r>
          </w:p>
        </w:tc>
      </w:tr>
      <w:tr w:rsidR="009A6DEE" w:rsidRPr="00EF5D7A" w14:paraId="6F357757" w14:textId="77777777" w:rsidTr="00872D22">
        <w:tc>
          <w:tcPr>
            <w:tcW w:w="1636" w:type="dxa"/>
            <w:shd w:val="clear" w:color="auto" w:fill="1F497D" w:themeFill="text2"/>
          </w:tcPr>
          <w:p w14:paraId="4E89CD7A" w14:textId="3CC272CF" w:rsidR="005578F7" w:rsidRPr="00EF5D7A" w:rsidRDefault="002765C0" w:rsidP="009A6DEE">
            <w:pPr>
              <w:autoSpaceDE w:val="0"/>
              <w:autoSpaceDN w:val="0"/>
              <w:adjustRightInd w:val="0"/>
              <w:rPr>
                <w:rFonts w:ascii="Calibri" w:hAnsi="Calibri" w:cs="Calibri"/>
                <w:b/>
                <w:bCs/>
                <w:color w:val="FFFFFF" w:themeColor="background1"/>
              </w:rPr>
            </w:pPr>
            <w:r w:rsidRPr="00EF5D7A">
              <w:rPr>
                <w:rFonts w:ascii="Calibri" w:hAnsi="Calibri" w:cs="Calibri"/>
                <w:b/>
                <w:bCs/>
                <w:color w:val="FFFFFF" w:themeColor="background1"/>
              </w:rPr>
              <w:lastRenderedPageBreak/>
              <w:t>6.</w:t>
            </w:r>
          </w:p>
        </w:tc>
        <w:tc>
          <w:tcPr>
            <w:tcW w:w="8264" w:type="dxa"/>
            <w:shd w:val="clear" w:color="auto" w:fill="1F497D" w:themeFill="text2"/>
          </w:tcPr>
          <w:p w14:paraId="179CA367" w14:textId="77777777" w:rsidR="005578F7" w:rsidRPr="00EF5D7A" w:rsidRDefault="005578F7" w:rsidP="005578F7">
            <w:pPr>
              <w:rPr>
                <w:rFonts w:ascii="Calibri" w:hAnsi="Calibri" w:cs="Calibri"/>
                <w:b/>
                <w:color w:val="FFFFFF" w:themeColor="background1"/>
              </w:rPr>
            </w:pPr>
            <w:r w:rsidRPr="00EF5D7A">
              <w:rPr>
                <w:rFonts w:ascii="Calibri" w:hAnsi="Calibri" w:cs="Calibri"/>
                <w:b/>
                <w:color w:val="FFFFFF" w:themeColor="background1"/>
              </w:rPr>
              <w:t>DISPOZIŢII FINALE</w:t>
            </w:r>
          </w:p>
        </w:tc>
      </w:tr>
      <w:tr w:rsidR="005578F7" w:rsidRPr="00EF5D7A" w14:paraId="145BE4B5" w14:textId="77777777" w:rsidTr="00872D22">
        <w:tc>
          <w:tcPr>
            <w:tcW w:w="1636" w:type="dxa"/>
            <w:shd w:val="clear" w:color="auto" w:fill="B6DDE8" w:themeFill="accent5" w:themeFillTint="66"/>
          </w:tcPr>
          <w:p w14:paraId="71302509" w14:textId="6004D717" w:rsidR="005578F7" w:rsidRPr="00EF5D7A" w:rsidRDefault="002765C0" w:rsidP="009A6DEE">
            <w:pPr>
              <w:autoSpaceDE w:val="0"/>
              <w:autoSpaceDN w:val="0"/>
              <w:adjustRightInd w:val="0"/>
              <w:rPr>
                <w:rFonts w:ascii="Calibri" w:hAnsi="Calibri" w:cs="Calibri"/>
                <w:b/>
                <w:bCs/>
              </w:rPr>
            </w:pPr>
            <w:r w:rsidRPr="00EF5D7A">
              <w:rPr>
                <w:rFonts w:ascii="Calibri" w:hAnsi="Calibri" w:cs="Calibri"/>
                <w:b/>
                <w:bCs/>
              </w:rPr>
              <w:t>6.1.</w:t>
            </w:r>
          </w:p>
        </w:tc>
        <w:tc>
          <w:tcPr>
            <w:tcW w:w="8264" w:type="dxa"/>
            <w:shd w:val="clear" w:color="auto" w:fill="B6DDE8" w:themeFill="accent5" w:themeFillTint="66"/>
          </w:tcPr>
          <w:p w14:paraId="5F09C1C7" w14:textId="77777777" w:rsidR="005578F7" w:rsidRPr="00EF5D7A" w:rsidRDefault="005578F7" w:rsidP="005578F7">
            <w:pPr>
              <w:rPr>
                <w:rFonts w:ascii="Calibri" w:hAnsi="Calibri" w:cs="Calibri"/>
                <w:b/>
              </w:rPr>
            </w:pPr>
            <w:r w:rsidRPr="00EF5D7A">
              <w:rPr>
                <w:rFonts w:ascii="Calibri" w:hAnsi="Calibri" w:cs="Calibri"/>
                <w:b/>
              </w:rPr>
              <w:t>Încălcarea prevederilor contractuale</w:t>
            </w:r>
          </w:p>
        </w:tc>
      </w:tr>
      <w:tr w:rsidR="005578F7" w:rsidRPr="00EF5D7A" w14:paraId="40B38568" w14:textId="77777777" w:rsidTr="00872D22">
        <w:tc>
          <w:tcPr>
            <w:tcW w:w="1636" w:type="dxa"/>
          </w:tcPr>
          <w:p w14:paraId="2461BF6F" w14:textId="0BB90094" w:rsidR="005578F7" w:rsidRPr="00EF5D7A" w:rsidRDefault="005578F7" w:rsidP="009A6DEE">
            <w:pPr>
              <w:autoSpaceDE w:val="0"/>
              <w:autoSpaceDN w:val="0"/>
              <w:adjustRightInd w:val="0"/>
              <w:rPr>
                <w:rFonts w:ascii="Calibri" w:hAnsi="Calibri" w:cs="Calibri"/>
                <w:bCs/>
              </w:rPr>
            </w:pPr>
            <w:r w:rsidRPr="00EF5D7A">
              <w:rPr>
                <w:rFonts w:ascii="Calibri" w:hAnsi="Calibri" w:cs="Calibri"/>
                <w:bCs/>
              </w:rPr>
              <w:t>6.1.</w:t>
            </w:r>
          </w:p>
        </w:tc>
        <w:tc>
          <w:tcPr>
            <w:tcW w:w="8264" w:type="dxa"/>
            <w:shd w:val="clear" w:color="auto" w:fill="EAF1DD" w:themeFill="accent3" w:themeFillTint="33"/>
          </w:tcPr>
          <w:p w14:paraId="54F9CA55" w14:textId="1E23FDB7" w:rsidR="005578F7" w:rsidRPr="00EF5D7A" w:rsidRDefault="005578F7" w:rsidP="005578F7">
            <w:pPr>
              <w:autoSpaceDE w:val="0"/>
              <w:autoSpaceDN w:val="0"/>
              <w:adjustRightInd w:val="0"/>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 xml:space="preserve">de Atribuire de către Achizitor, vor putea fi </w:t>
            </w:r>
            <w:r w:rsidR="00860C67">
              <w:rPr>
                <w:rFonts w:ascii="Calibri" w:hAnsi="Calibri" w:cs="Calibri"/>
                <w:i/>
                <w:color w:val="0070C0"/>
              </w:rPr>
              <w:t>precizate</w:t>
            </w:r>
            <w:r w:rsidR="00860C67" w:rsidRPr="00EF5D7A">
              <w:rPr>
                <w:rFonts w:ascii="Calibri" w:hAnsi="Calibri" w:cs="Calibri"/>
                <w:i/>
                <w:color w:val="0070C0"/>
              </w:rPr>
              <w:t xml:space="preserve"> </w:t>
            </w:r>
            <w:r w:rsidRPr="00EF5D7A">
              <w:rPr>
                <w:rFonts w:ascii="Calibri" w:hAnsi="Calibri" w:cs="Calibri"/>
                <w:i/>
                <w:color w:val="0070C0"/>
              </w:rPr>
              <w:t xml:space="preserve">prevederi privind măsuri şi </w:t>
            </w:r>
            <w:r w:rsidR="00E55874" w:rsidRPr="00EF5D7A">
              <w:rPr>
                <w:rFonts w:ascii="Calibri" w:hAnsi="Calibri" w:cs="Calibri"/>
                <w:i/>
                <w:color w:val="0070C0"/>
              </w:rPr>
              <w:t>penalități</w:t>
            </w:r>
            <w:r w:rsidRPr="00EF5D7A">
              <w:rPr>
                <w:rFonts w:ascii="Calibri" w:hAnsi="Calibri" w:cs="Calibri"/>
                <w:i/>
                <w:color w:val="0070C0"/>
              </w:rPr>
              <w:t xml:space="preserve"> care vor fi luate şi, respectiv, aplicate, în cazul încălcării prevederilor contractuale de către </w:t>
            </w:r>
            <w:r w:rsidR="00E55874" w:rsidRPr="00EF5D7A">
              <w:rPr>
                <w:rFonts w:ascii="Calibri" w:hAnsi="Calibri" w:cs="Calibri"/>
                <w:i/>
                <w:color w:val="0070C0"/>
              </w:rPr>
              <w:t>Părți</w:t>
            </w:r>
            <w:r w:rsidRPr="00EF5D7A">
              <w:rPr>
                <w:rFonts w:ascii="Calibri" w:hAnsi="Calibri" w:cs="Calibri"/>
                <w:i/>
                <w:color w:val="0070C0"/>
              </w:rPr>
              <w:t>.]</w:t>
            </w:r>
          </w:p>
          <w:p w14:paraId="0DD403E3" w14:textId="584C6772" w:rsidR="005578F7" w:rsidRPr="00EF5D7A" w:rsidRDefault="005578F7" w:rsidP="005578F7">
            <w:pPr>
              <w:pStyle w:val="HTMLPreformatted"/>
              <w:tabs>
                <w:tab w:val="clear" w:pos="916"/>
                <w:tab w:val="left" w:pos="317"/>
              </w:tabs>
              <w:rPr>
                <w:rFonts w:ascii="Calibri" w:hAnsi="Calibri" w:cs="Calibri"/>
                <w:i/>
                <w:sz w:val="22"/>
                <w:szCs w:val="22"/>
                <w:highlight w:val="lightGray"/>
              </w:rPr>
            </w:pPr>
            <w:r w:rsidRPr="00EF5D7A">
              <w:rPr>
                <w:rFonts w:ascii="Calibri" w:hAnsi="Calibri" w:cs="Calibri"/>
                <w:bCs/>
                <w:i/>
                <w:snapToGrid w:val="0"/>
                <w:sz w:val="22"/>
                <w:szCs w:val="22"/>
                <w:highlight w:val="lightGray"/>
                <w:lang w:eastAsia="ko-KR"/>
              </w:rPr>
              <w:t xml:space="preserve">[ex. 1: În cazul în care Contractantul nu furnizează </w:t>
            </w:r>
            <w:r w:rsidR="00A02E18" w:rsidRPr="00EF5D7A">
              <w:rPr>
                <w:rFonts w:ascii="Calibri" w:hAnsi="Calibri" w:cs="Calibri"/>
                <w:bCs/>
                <w:i/>
                <w:snapToGrid w:val="0"/>
                <w:sz w:val="22"/>
                <w:szCs w:val="22"/>
                <w:highlight w:val="lightGray"/>
                <w:lang w:eastAsia="ko-KR"/>
              </w:rPr>
              <w:t>Rezultatele</w:t>
            </w:r>
            <w:r w:rsidRPr="00EF5D7A">
              <w:rPr>
                <w:rFonts w:ascii="Calibri" w:hAnsi="Calibri" w:cs="Calibri"/>
                <w:bCs/>
                <w:i/>
                <w:snapToGrid w:val="0"/>
                <w:sz w:val="22"/>
                <w:szCs w:val="22"/>
                <w:highlight w:val="lightGray"/>
                <w:lang w:eastAsia="ko-KR"/>
              </w:rPr>
              <w:t xml:space="preserve"> în termenele convenite (ICP nr. [nr. ICP.), Achizitorul poate aplica plăți de daune-interese corespunzătoare în cuantum de [procent, %] din valoarea totală a achiziției relevante pe zi lucrătoare de întârziere. Același lucru se aplică în cazul în care Contractantul nu remediază, în termenul stabilit, </w:t>
            </w:r>
            <w:r w:rsidR="000D792D" w:rsidRPr="00EF5D7A">
              <w:rPr>
                <w:rFonts w:ascii="Calibri" w:hAnsi="Calibri" w:cs="Calibri"/>
                <w:bCs/>
                <w:i/>
                <w:snapToGrid w:val="0"/>
                <w:sz w:val="22"/>
                <w:szCs w:val="22"/>
                <w:highlight w:val="lightGray"/>
                <w:lang w:eastAsia="ko-KR"/>
              </w:rPr>
              <w:t>deficiențele</w:t>
            </w:r>
            <w:r w:rsidRPr="00EF5D7A">
              <w:rPr>
                <w:rFonts w:ascii="Calibri" w:hAnsi="Calibri" w:cs="Calibri"/>
                <w:bCs/>
                <w:i/>
                <w:snapToGrid w:val="0"/>
                <w:sz w:val="22"/>
                <w:szCs w:val="22"/>
                <w:highlight w:val="lightGray"/>
                <w:lang w:eastAsia="ko-KR"/>
              </w:rPr>
              <w:t xml:space="preserve"> identificate.]</w:t>
            </w:r>
          </w:p>
          <w:p w14:paraId="19A5C940" w14:textId="0FE5F15B" w:rsidR="005578F7" w:rsidRPr="00EF5D7A" w:rsidRDefault="005578F7" w:rsidP="005578F7">
            <w:pPr>
              <w:tabs>
                <w:tab w:val="left" w:pos="317"/>
              </w:tabs>
              <w:spacing w:before="60" w:after="60"/>
              <w:rPr>
                <w:rFonts w:ascii="Calibri" w:hAnsi="Calibri" w:cs="Calibri"/>
                <w:bCs/>
                <w:i/>
                <w:snapToGrid w:val="0"/>
                <w:highlight w:val="lightGray"/>
              </w:rPr>
            </w:pPr>
            <w:r w:rsidRPr="00EF5D7A">
              <w:rPr>
                <w:rFonts w:ascii="Calibri" w:hAnsi="Calibri" w:cs="Calibri"/>
                <w:bCs/>
                <w:i/>
                <w:snapToGrid w:val="0"/>
                <w:highlight w:val="lightGray"/>
              </w:rPr>
              <w:t xml:space="preserve">[ex. 2: În cazul neacceptării </w:t>
            </w:r>
            <w:r w:rsidR="004C3905" w:rsidRPr="00EF5D7A">
              <w:rPr>
                <w:rFonts w:ascii="Calibri" w:hAnsi="Calibri" w:cs="Calibri"/>
                <w:bCs/>
                <w:i/>
                <w:snapToGrid w:val="0"/>
                <w:highlight w:val="lightGray"/>
              </w:rPr>
              <w:t>Rezultatelor</w:t>
            </w:r>
            <w:r w:rsidRPr="00EF5D7A">
              <w:rPr>
                <w:rFonts w:ascii="Calibri" w:hAnsi="Calibri" w:cs="Calibri"/>
                <w:bCs/>
                <w:i/>
                <w:snapToGrid w:val="0"/>
                <w:highlight w:val="lightGray"/>
              </w:rPr>
              <w:t xml:space="preserve"> (ICP (indicator-cheie de performanță) nr. </w:t>
            </w:r>
            <w:r w:rsidR="003E3DCD" w:rsidRPr="00EF5D7A">
              <w:rPr>
                <w:rFonts w:ascii="Calibri" w:hAnsi="Calibri" w:cs="Calibri"/>
                <w:bCs/>
                <w:i/>
                <w:snapToGrid w:val="0"/>
                <w:highlight w:val="lightGray"/>
              </w:rPr>
              <w:t>[introduceți]</w:t>
            </w:r>
            <w:r w:rsidRPr="00EF5D7A">
              <w:rPr>
                <w:rFonts w:ascii="Calibri" w:hAnsi="Calibri" w:cs="Calibri"/>
                <w:bCs/>
                <w:i/>
                <w:snapToGrid w:val="0"/>
                <w:highlight w:val="lightGray"/>
              </w:rPr>
              <w:t xml:space="preserve">), se </w:t>
            </w:r>
            <w:r w:rsidR="00BB3646">
              <w:rPr>
                <w:rFonts w:ascii="Calibri" w:hAnsi="Calibri" w:cs="Calibri"/>
                <w:bCs/>
                <w:i/>
                <w:snapToGrid w:val="0"/>
                <w:highlight w:val="lightGray"/>
              </w:rPr>
              <w:t>consideră</w:t>
            </w:r>
            <w:r w:rsidRPr="00EF5D7A">
              <w:rPr>
                <w:rFonts w:ascii="Calibri" w:hAnsi="Calibri" w:cs="Calibri"/>
                <w:bCs/>
                <w:i/>
                <w:snapToGrid w:val="0"/>
                <w:highlight w:val="lightGray"/>
              </w:rPr>
              <w:t xml:space="preserve"> că </w:t>
            </w:r>
            <w:r w:rsidR="00BB3646">
              <w:rPr>
                <w:rFonts w:ascii="Calibri" w:hAnsi="Calibri" w:cs="Calibri"/>
                <w:bCs/>
                <w:i/>
                <w:snapToGrid w:val="0"/>
                <w:highlight w:val="lightGray"/>
              </w:rPr>
              <w:t>prestarea Serviciilor</w:t>
            </w:r>
            <w:r w:rsidRPr="00EF5D7A">
              <w:rPr>
                <w:rFonts w:ascii="Calibri" w:hAnsi="Calibri" w:cs="Calibri"/>
                <w:bCs/>
                <w:i/>
                <w:snapToGrid w:val="0"/>
                <w:highlight w:val="lightGray"/>
              </w:rPr>
              <w:t xml:space="preserve"> nu s-a realizat în termenul stabilit. Achizitorul poate aplica plata de daune-interese corespunzătoare în cuantum de </w:t>
            </w:r>
            <w:r w:rsidRPr="00EF5D7A">
              <w:rPr>
                <w:rFonts w:ascii="Calibri" w:hAnsi="Calibri" w:cs="Calibri"/>
                <w:bCs/>
                <w:i/>
                <w:snapToGrid w:val="0"/>
                <w:highlight w:val="lightGray"/>
                <w:lang w:eastAsia="ko-KR"/>
              </w:rPr>
              <w:t>[procent, %]</w:t>
            </w:r>
            <w:r w:rsidRPr="00EF5D7A">
              <w:rPr>
                <w:rFonts w:ascii="Calibri" w:hAnsi="Calibri" w:cs="Calibri"/>
                <w:bCs/>
                <w:i/>
                <w:snapToGrid w:val="0"/>
                <w:highlight w:val="lightGray"/>
              </w:rPr>
              <w:t xml:space="preserve"> din valoarea totală a Serviciilor/</w:t>
            </w:r>
            <w:r w:rsidR="00A02E18" w:rsidRPr="00EF5D7A">
              <w:rPr>
                <w:rFonts w:ascii="Calibri" w:hAnsi="Calibri" w:cs="Calibri"/>
                <w:bCs/>
                <w:i/>
                <w:snapToGrid w:val="0"/>
                <w:highlight w:val="lightGray"/>
              </w:rPr>
              <w:t>Rezultatelor</w:t>
            </w:r>
            <w:r w:rsidRPr="00EF5D7A">
              <w:rPr>
                <w:rFonts w:ascii="Calibri" w:hAnsi="Calibri" w:cs="Calibri"/>
                <w:bCs/>
                <w:i/>
                <w:snapToGrid w:val="0"/>
                <w:highlight w:val="lightGray"/>
              </w:rPr>
              <w:t xml:space="preserve"> prestate/predate cu întârziere, pe zi lucrătoare de întârziere, plata de daune-interese se aplică începând cu ziua următoare comunicării neacceptării de către Achizitor, și până în ziua în care prestarea/recepția </w:t>
            </w:r>
            <w:r w:rsidR="00BB3646">
              <w:rPr>
                <w:rFonts w:ascii="Calibri" w:hAnsi="Calibri" w:cs="Calibri"/>
                <w:bCs/>
                <w:i/>
                <w:snapToGrid w:val="0"/>
                <w:highlight w:val="lightGray"/>
              </w:rPr>
              <w:t xml:space="preserve">este </w:t>
            </w:r>
            <w:r w:rsidRPr="00EF5D7A">
              <w:rPr>
                <w:rFonts w:ascii="Calibri" w:hAnsi="Calibri" w:cs="Calibri"/>
                <w:bCs/>
                <w:i/>
                <w:snapToGrid w:val="0"/>
                <w:highlight w:val="lightGray"/>
              </w:rPr>
              <w:t>realizat</w:t>
            </w:r>
            <w:r w:rsidR="00BB3646">
              <w:rPr>
                <w:rFonts w:ascii="Calibri" w:hAnsi="Calibri" w:cs="Calibri"/>
                <w:bCs/>
                <w:i/>
                <w:snapToGrid w:val="0"/>
                <w:highlight w:val="lightGray"/>
              </w:rPr>
              <w:t>ă</w:t>
            </w:r>
            <w:r w:rsidRPr="00EF5D7A">
              <w:rPr>
                <w:rFonts w:ascii="Calibri" w:hAnsi="Calibri" w:cs="Calibri"/>
                <w:bCs/>
                <w:i/>
                <w:snapToGrid w:val="0"/>
                <w:highlight w:val="lightGray"/>
              </w:rPr>
              <w:t>.]</w:t>
            </w:r>
          </w:p>
          <w:p w14:paraId="08264F0E" w14:textId="4B26C2DD" w:rsidR="005578F7" w:rsidRPr="00EF5D7A" w:rsidRDefault="005578F7" w:rsidP="000359FE">
            <w:pPr>
              <w:tabs>
                <w:tab w:val="left" w:pos="317"/>
              </w:tabs>
              <w:rPr>
                <w:rFonts w:ascii="Calibri" w:hAnsi="Calibri" w:cs="Calibri"/>
              </w:rPr>
            </w:pPr>
            <w:r w:rsidRPr="00EF5D7A">
              <w:rPr>
                <w:rFonts w:ascii="Calibri" w:hAnsi="Calibri" w:cs="Calibri"/>
                <w:i/>
                <w:highlight w:val="lightGray"/>
              </w:rPr>
              <w:t>[ex. 3: Fără a aduce prejudicii altor prevederi contractuale (astfel cum se mențion</w:t>
            </w:r>
            <w:r w:rsidR="000359FE">
              <w:rPr>
                <w:rFonts w:ascii="Calibri" w:hAnsi="Calibri" w:cs="Calibri"/>
                <w:i/>
                <w:highlight w:val="lightGray"/>
              </w:rPr>
              <w:t>ează</w:t>
            </w:r>
            <w:r w:rsidRPr="00EF5D7A">
              <w:rPr>
                <w:rFonts w:ascii="Calibri" w:hAnsi="Calibri" w:cs="Calibri"/>
                <w:i/>
                <w:highlight w:val="lightGray"/>
              </w:rPr>
              <w:t xml:space="preserve">), Achizitorul poate anula o comandă în cazul unei întârzieri a livrării mai mari de </w:t>
            </w:r>
            <w:r w:rsidRPr="00EF5D7A">
              <w:rPr>
                <w:rFonts w:ascii="Calibri" w:hAnsi="Calibri" w:cs="Calibri"/>
                <w:bCs/>
                <w:i/>
                <w:snapToGrid w:val="0"/>
                <w:highlight w:val="lightGray"/>
                <w:lang w:eastAsia="ko-KR"/>
              </w:rPr>
              <w:t>[nr. zile]</w:t>
            </w:r>
            <w:r w:rsidRPr="00EF5D7A">
              <w:rPr>
                <w:rFonts w:ascii="Calibri" w:hAnsi="Calibri" w:cs="Calibri"/>
                <w:i/>
                <w:highlight w:val="lightGray"/>
              </w:rPr>
              <w:t xml:space="preserve"> zile lucrătoare față de data de livrare specificată în formularul de comandă (</w:t>
            </w:r>
            <w:r w:rsidRPr="00481B91">
              <w:rPr>
                <w:rFonts w:ascii="Calibri" w:hAnsi="Calibri" w:cs="Calibri"/>
                <w:i/>
                <w:highlight w:val="lightGray"/>
                <w:u w:val="single"/>
              </w:rPr>
              <w:t>Caietul de Sarcini</w:t>
            </w:r>
            <w:r w:rsidRPr="00EF5D7A">
              <w:rPr>
                <w:rFonts w:ascii="Calibri" w:hAnsi="Calibri" w:cs="Calibri"/>
                <w:i/>
                <w:highlight w:val="lightGray"/>
              </w:rPr>
              <w:t>).]</w:t>
            </w:r>
          </w:p>
        </w:tc>
      </w:tr>
      <w:tr w:rsidR="005578F7" w:rsidRPr="00EF5D7A" w14:paraId="3A47A93B" w14:textId="77777777" w:rsidTr="00872D22">
        <w:tc>
          <w:tcPr>
            <w:tcW w:w="1636" w:type="dxa"/>
            <w:shd w:val="clear" w:color="auto" w:fill="B6DDE8" w:themeFill="accent5" w:themeFillTint="66"/>
          </w:tcPr>
          <w:p w14:paraId="4211BEE6" w14:textId="5093528B" w:rsidR="005578F7" w:rsidRPr="00EF5D7A" w:rsidRDefault="002765C0" w:rsidP="009A6DEE">
            <w:pPr>
              <w:autoSpaceDE w:val="0"/>
              <w:autoSpaceDN w:val="0"/>
              <w:adjustRightInd w:val="0"/>
              <w:rPr>
                <w:rFonts w:ascii="Calibri" w:hAnsi="Calibri" w:cs="Calibri"/>
                <w:b/>
                <w:bCs/>
              </w:rPr>
            </w:pPr>
            <w:r w:rsidRPr="00EF5D7A">
              <w:rPr>
                <w:rFonts w:ascii="Calibri" w:hAnsi="Calibri" w:cs="Calibri"/>
                <w:b/>
                <w:bCs/>
              </w:rPr>
              <w:t>6.2.</w:t>
            </w:r>
          </w:p>
        </w:tc>
        <w:tc>
          <w:tcPr>
            <w:tcW w:w="8264" w:type="dxa"/>
            <w:shd w:val="clear" w:color="auto" w:fill="B6DDE8" w:themeFill="accent5" w:themeFillTint="66"/>
          </w:tcPr>
          <w:p w14:paraId="3DD54869" w14:textId="47D1DD21" w:rsidR="005578F7" w:rsidRPr="00EF5D7A" w:rsidRDefault="005578F7" w:rsidP="005578F7">
            <w:pPr>
              <w:rPr>
                <w:rFonts w:ascii="Calibri" w:hAnsi="Calibri" w:cs="Calibri"/>
                <w:b/>
              </w:rPr>
            </w:pPr>
            <w:r w:rsidRPr="00EF5D7A">
              <w:rPr>
                <w:rFonts w:ascii="Calibri" w:hAnsi="Calibri" w:cs="Calibri"/>
                <w:b/>
              </w:rPr>
              <w:t xml:space="preserve">Suspendarea </w:t>
            </w:r>
            <w:r w:rsidRPr="00EF5D7A">
              <w:rPr>
                <w:rFonts w:ascii="Calibri" w:hAnsi="Calibri" w:cs="Calibri"/>
                <w:b/>
                <w:i/>
              </w:rPr>
              <w:t>Contractului</w:t>
            </w:r>
          </w:p>
        </w:tc>
      </w:tr>
      <w:tr w:rsidR="005578F7" w:rsidRPr="00EF5D7A" w14:paraId="43CDC438" w14:textId="77777777" w:rsidTr="00872D22">
        <w:tc>
          <w:tcPr>
            <w:tcW w:w="1636" w:type="dxa"/>
          </w:tcPr>
          <w:p w14:paraId="6A34020A" w14:textId="78DACD77" w:rsidR="005578F7" w:rsidRPr="00EF5D7A" w:rsidRDefault="005578F7" w:rsidP="009A6DEE">
            <w:pPr>
              <w:autoSpaceDE w:val="0"/>
              <w:autoSpaceDN w:val="0"/>
              <w:adjustRightInd w:val="0"/>
              <w:rPr>
                <w:rFonts w:ascii="Calibri" w:hAnsi="Calibri" w:cs="Calibri"/>
                <w:b/>
                <w:bCs/>
                <w:highlight w:val="yellow"/>
              </w:rPr>
            </w:pPr>
            <w:r w:rsidRPr="00EF5D7A">
              <w:rPr>
                <w:rFonts w:ascii="Calibri" w:hAnsi="Calibri" w:cs="Calibri"/>
                <w:b/>
                <w:bCs/>
              </w:rPr>
              <w:t>6.2.(a)</w:t>
            </w:r>
          </w:p>
        </w:tc>
        <w:tc>
          <w:tcPr>
            <w:tcW w:w="8264" w:type="dxa"/>
            <w:shd w:val="clear" w:color="auto" w:fill="EAF1DD" w:themeFill="accent3" w:themeFillTint="33"/>
          </w:tcPr>
          <w:p w14:paraId="683F3004" w14:textId="19EBFD77" w:rsidR="005578F7" w:rsidRPr="00EF5D7A" w:rsidRDefault="005578F7" w:rsidP="005578F7">
            <w:pPr>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 xml:space="preserve">de Atribuire de către Achizitor, vor putea fi </w:t>
            </w:r>
            <w:r w:rsidR="00860C67">
              <w:rPr>
                <w:rFonts w:ascii="Calibri" w:hAnsi="Calibri" w:cs="Calibri"/>
                <w:i/>
                <w:color w:val="0070C0"/>
              </w:rPr>
              <w:t>precizate</w:t>
            </w:r>
            <w:r w:rsidR="00860C67" w:rsidRPr="00EF5D7A">
              <w:rPr>
                <w:rFonts w:ascii="Calibri" w:hAnsi="Calibri" w:cs="Calibri"/>
                <w:i/>
                <w:color w:val="0070C0"/>
              </w:rPr>
              <w:t xml:space="preserve"> </w:t>
            </w:r>
            <w:r w:rsidRPr="00EF5D7A">
              <w:rPr>
                <w:rFonts w:ascii="Calibri" w:hAnsi="Calibri" w:cs="Calibri"/>
                <w:i/>
                <w:color w:val="0070C0"/>
              </w:rPr>
              <w:t xml:space="preserve">prevederi privind </w:t>
            </w:r>
            <w:r w:rsidR="00E55874" w:rsidRPr="00EF5D7A">
              <w:rPr>
                <w:rFonts w:ascii="Calibri" w:hAnsi="Calibri" w:cs="Calibri"/>
                <w:i/>
                <w:color w:val="0070C0"/>
              </w:rPr>
              <w:t>condițiile</w:t>
            </w:r>
            <w:r w:rsidRPr="00EF5D7A">
              <w:rPr>
                <w:rFonts w:ascii="Calibri" w:hAnsi="Calibri" w:cs="Calibri"/>
                <w:i/>
                <w:color w:val="0070C0"/>
              </w:rPr>
              <w:t xml:space="preserve"> în care poate interveni/înceta suspendarea.]</w:t>
            </w:r>
          </w:p>
          <w:p w14:paraId="5B22095B" w14:textId="77777777" w:rsidR="005578F7" w:rsidRPr="00EF5D7A" w:rsidRDefault="005578F7" w:rsidP="005578F7">
            <w:pPr>
              <w:ind w:left="34"/>
              <w:rPr>
                <w:rFonts w:ascii="Calibri" w:hAnsi="Calibri" w:cs="Calibri"/>
                <w:i/>
              </w:rPr>
            </w:pPr>
            <w:r w:rsidRPr="00EF5D7A">
              <w:rPr>
                <w:rFonts w:ascii="Calibri" w:hAnsi="Calibri" w:cs="Calibri"/>
                <w:i/>
                <w:highlight w:val="lightGray"/>
              </w:rPr>
              <w:t>[ex.: Suspendarea intră în vigoare în ziua în care Contractantul primește o notificare oficială, sau la o dată ulterioară, în cazul în care notificarea prevede acest lucru. Achizitorul trebuie, să notifice cât mai curând posibil, contractantului pentru a relua activitățile suspendate sau informează Contractantul cu privire la încetarea contractului. Contractantul nu are dreptul să pretindă despăgubiri în cazul suspendării contractului.]</w:t>
            </w:r>
          </w:p>
        </w:tc>
      </w:tr>
      <w:tr w:rsidR="005578F7" w:rsidRPr="00EF5D7A" w14:paraId="677D6B60" w14:textId="77777777" w:rsidTr="00872D22">
        <w:tc>
          <w:tcPr>
            <w:tcW w:w="1636" w:type="dxa"/>
            <w:shd w:val="clear" w:color="auto" w:fill="B6DDE8" w:themeFill="accent5" w:themeFillTint="66"/>
          </w:tcPr>
          <w:p w14:paraId="47ED8238" w14:textId="71EDB29D" w:rsidR="005578F7" w:rsidRPr="00EF5D7A" w:rsidRDefault="00A834BE" w:rsidP="009A6DEE">
            <w:pPr>
              <w:autoSpaceDE w:val="0"/>
              <w:autoSpaceDN w:val="0"/>
              <w:adjustRightInd w:val="0"/>
              <w:rPr>
                <w:rFonts w:ascii="Calibri" w:hAnsi="Calibri" w:cs="Calibri"/>
                <w:b/>
                <w:bCs/>
              </w:rPr>
            </w:pPr>
            <w:r w:rsidRPr="00EF5D7A">
              <w:rPr>
                <w:rFonts w:ascii="Calibri" w:hAnsi="Calibri" w:cs="Calibri"/>
                <w:b/>
                <w:bCs/>
              </w:rPr>
              <w:t>6.3.</w:t>
            </w:r>
          </w:p>
        </w:tc>
        <w:tc>
          <w:tcPr>
            <w:tcW w:w="8264" w:type="dxa"/>
            <w:shd w:val="clear" w:color="auto" w:fill="B6DDE8" w:themeFill="accent5" w:themeFillTint="66"/>
          </w:tcPr>
          <w:p w14:paraId="7DA96B11" w14:textId="77777777" w:rsidR="005578F7" w:rsidRPr="00EF5D7A" w:rsidRDefault="005578F7" w:rsidP="005578F7">
            <w:pPr>
              <w:rPr>
                <w:rFonts w:ascii="Calibri" w:hAnsi="Calibri" w:cs="Calibri"/>
                <w:b/>
              </w:rPr>
            </w:pPr>
            <w:r w:rsidRPr="00EF5D7A">
              <w:rPr>
                <w:rFonts w:ascii="Calibri" w:hAnsi="Calibri" w:cs="Calibri"/>
                <w:b/>
              </w:rPr>
              <w:t>Forța majoră</w:t>
            </w:r>
          </w:p>
        </w:tc>
      </w:tr>
      <w:tr w:rsidR="005578F7" w:rsidRPr="00EF5D7A" w14:paraId="0C1C97A1" w14:textId="77777777" w:rsidTr="00872D22">
        <w:tc>
          <w:tcPr>
            <w:tcW w:w="1636" w:type="dxa"/>
          </w:tcPr>
          <w:p w14:paraId="4BD95017" w14:textId="31E5238A"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6.3.(</w:t>
            </w:r>
            <w:r w:rsidR="004F25E4" w:rsidRPr="00EF5D7A">
              <w:rPr>
                <w:rFonts w:ascii="Calibri" w:hAnsi="Calibri" w:cs="Calibri"/>
                <w:b/>
                <w:bCs/>
              </w:rPr>
              <w:t>c</w:t>
            </w:r>
            <w:r w:rsidRPr="00EF5D7A">
              <w:rPr>
                <w:rFonts w:ascii="Calibri" w:hAnsi="Calibri" w:cs="Calibri"/>
                <w:b/>
                <w:bCs/>
              </w:rPr>
              <w:t>)</w:t>
            </w:r>
          </w:p>
        </w:tc>
        <w:tc>
          <w:tcPr>
            <w:tcW w:w="8264" w:type="dxa"/>
            <w:shd w:val="clear" w:color="auto" w:fill="EAF1DD" w:themeFill="accent3" w:themeFillTint="33"/>
          </w:tcPr>
          <w:p w14:paraId="2EF641B1" w14:textId="2EC5F474" w:rsidR="00860C67" w:rsidRPr="00EF5D7A" w:rsidRDefault="00860C67" w:rsidP="00860C67">
            <w:pPr>
              <w:autoSpaceDE w:val="0"/>
              <w:autoSpaceDN w:val="0"/>
              <w:adjustRightInd w:val="0"/>
              <w:rPr>
                <w:rFonts w:ascii="Calibri" w:hAnsi="Calibri" w:cs="Calibri"/>
                <w:i/>
                <w:color w:val="0070C0"/>
              </w:rPr>
            </w:pPr>
            <w:r w:rsidRPr="00EF5D7A">
              <w:rPr>
                <w:rFonts w:ascii="Calibri" w:hAnsi="Calibri" w:cs="Calibri"/>
                <w:i/>
                <w:color w:val="0070C0"/>
              </w:rPr>
              <w:t xml:space="preserve">[Astfel cum se stabilește prin Documentația de Atribuire de către Achizitor, vor putea fi precizate </w:t>
            </w:r>
            <w:r>
              <w:rPr>
                <w:rFonts w:ascii="Calibri" w:hAnsi="Calibri" w:cs="Calibri"/>
                <w:i/>
                <w:color w:val="0070C0"/>
              </w:rPr>
              <w:t>și detaliate aspecte privind termenul în care Forța majoră invocată trebuie adusă la cunoștința celeilalte Părți</w:t>
            </w:r>
            <w:r w:rsidRPr="00EF5D7A">
              <w:rPr>
                <w:rFonts w:ascii="Calibri" w:hAnsi="Calibri" w:cs="Calibri"/>
                <w:i/>
                <w:color w:val="0070C0"/>
              </w:rPr>
              <w:t>.]</w:t>
            </w:r>
          </w:p>
          <w:p w14:paraId="6AE2712C" w14:textId="59DF5A95" w:rsidR="005578F7" w:rsidRPr="00EF5D7A" w:rsidRDefault="005578F7" w:rsidP="00E55874">
            <w:pPr>
              <w:tabs>
                <w:tab w:val="left" w:pos="1134"/>
              </w:tabs>
              <w:rPr>
                <w:rFonts w:ascii="Calibri" w:hAnsi="Calibri" w:cs="Calibri"/>
                <w:highlight w:val="yellow"/>
              </w:rPr>
            </w:pPr>
            <w:r w:rsidRPr="00EF5D7A">
              <w:rPr>
                <w:rFonts w:ascii="Calibri" w:hAnsi="Calibri" w:cs="Calibri"/>
                <w:b/>
              </w:rPr>
              <w:t xml:space="preserve">Partea care invocă </w:t>
            </w:r>
            <w:r w:rsidR="00E55874" w:rsidRPr="00EF5D7A">
              <w:rPr>
                <w:rFonts w:ascii="Calibri" w:hAnsi="Calibri" w:cs="Calibri"/>
                <w:b/>
              </w:rPr>
              <w:t>forța</w:t>
            </w:r>
            <w:r w:rsidRPr="00EF5D7A">
              <w:rPr>
                <w:rFonts w:ascii="Calibri" w:hAnsi="Calibri" w:cs="Calibri"/>
                <w:b/>
              </w:rPr>
              <w:t xml:space="preserve"> majoră are </w:t>
            </w:r>
            <w:r w:rsidR="00E55874" w:rsidRPr="00EF5D7A">
              <w:rPr>
                <w:rFonts w:ascii="Calibri" w:hAnsi="Calibri" w:cs="Calibri"/>
                <w:b/>
              </w:rPr>
              <w:t>obligația</w:t>
            </w:r>
            <w:r w:rsidRPr="00EF5D7A">
              <w:rPr>
                <w:rFonts w:ascii="Calibri" w:hAnsi="Calibri" w:cs="Calibri"/>
                <w:b/>
              </w:rPr>
              <w:t xml:space="preserve"> să o aducă la </w:t>
            </w:r>
            <w:r w:rsidR="00E55874" w:rsidRPr="00EF5D7A">
              <w:rPr>
                <w:rFonts w:ascii="Calibri" w:hAnsi="Calibri" w:cs="Calibri"/>
                <w:b/>
              </w:rPr>
              <w:t>cunoștință</w:t>
            </w:r>
            <w:r w:rsidRPr="00EF5D7A">
              <w:rPr>
                <w:rFonts w:ascii="Calibri" w:hAnsi="Calibri" w:cs="Calibri"/>
                <w:b/>
              </w:rPr>
              <w:t xml:space="preserve"> celeilalte </w:t>
            </w:r>
            <w:r w:rsidR="00E55874" w:rsidRPr="00EF5D7A">
              <w:rPr>
                <w:rFonts w:ascii="Calibri" w:hAnsi="Calibri" w:cs="Calibri"/>
                <w:b/>
                <w:i/>
              </w:rPr>
              <w:t>Părți</w:t>
            </w:r>
            <w:r w:rsidRPr="00EF5D7A">
              <w:rPr>
                <w:rFonts w:ascii="Calibri" w:hAnsi="Calibri" w:cs="Calibri"/>
                <w:b/>
              </w:rPr>
              <w:t xml:space="preserve">, </w:t>
            </w:r>
            <w:r w:rsidRPr="00EF5D7A">
              <w:rPr>
                <w:rFonts w:ascii="Calibri" w:hAnsi="Calibri" w:cs="Calibri"/>
                <w:b/>
                <w:i/>
              </w:rPr>
              <w:t>în scris</w:t>
            </w:r>
            <w:r w:rsidRPr="00EF5D7A">
              <w:rPr>
                <w:rFonts w:ascii="Calibri" w:hAnsi="Calibri" w:cs="Calibri"/>
                <w:b/>
              </w:rPr>
              <w:t>, în maximum</w:t>
            </w:r>
            <w:r w:rsidRPr="00EF5D7A">
              <w:rPr>
                <w:rFonts w:ascii="Calibri" w:hAnsi="Calibri" w:cs="Calibri"/>
              </w:rPr>
              <w:t xml:space="preserve"> </w:t>
            </w:r>
            <w:r w:rsidRPr="00EF5D7A">
              <w:rPr>
                <w:rFonts w:ascii="Calibri" w:hAnsi="Calibri" w:cs="Calibri"/>
                <w:i/>
                <w:highlight w:val="lightGray"/>
              </w:rPr>
              <w:t>[ex.: 5 (cinci) zile]</w:t>
            </w:r>
            <w:r w:rsidRPr="00EF5D7A">
              <w:rPr>
                <w:rFonts w:ascii="Calibri" w:hAnsi="Calibri" w:cs="Calibri"/>
              </w:rPr>
              <w:t xml:space="preserve"> </w:t>
            </w:r>
            <w:r w:rsidRPr="00EF5D7A">
              <w:rPr>
                <w:rFonts w:ascii="Calibri" w:hAnsi="Calibri" w:cs="Calibri"/>
                <w:b/>
              </w:rPr>
              <w:t xml:space="preserve">de la </w:t>
            </w:r>
            <w:r w:rsidR="00E55874" w:rsidRPr="00EF5D7A">
              <w:rPr>
                <w:rFonts w:ascii="Calibri" w:hAnsi="Calibri" w:cs="Calibri"/>
                <w:b/>
              </w:rPr>
              <w:t>apariție</w:t>
            </w:r>
            <w:r w:rsidRPr="00EF5D7A">
              <w:rPr>
                <w:rFonts w:ascii="Calibri" w:hAnsi="Calibri" w:cs="Calibri"/>
                <w:b/>
              </w:rPr>
              <w:t>.</w:t>
            </w:r>
          </w:p>
        </w:tc>
      </w:tr>
      <w:tr w:rsidR="005578F7" w:rsidRPr="00EF5D7A" w14:paraId="61F2149E" w14:textId="77777777" w:rsidTr="00872D22">
        <w:tc>
          <w:tcPr>
            <w:tcW w:w="1636" w:type="dxa"/>
          </w:tcPr>
          <w:p w14:paraId="3FF1ABAB" w14:textId="0DD35202"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6.3.(</w:t>
            </w:r>
            <w:r w:rsidR="004F25E4" w:rsidRPr="00EF5D7A">
              <w:rPr>
                <w:rFonts w:ascii="Calibri" w:hAnsi="Calibri" w:cs="Calibri"/>
                <w:b/>
                <w:bCs/>
              </w:rPr>
              <w:t>d</w:t>
            </w:r>
            <w:r w:rsidRPr="00EF5D7A">
              <w:rPr>
                <w:rFonts w:ascii="Calibri" w:hAnsi="Calibri" w:cs="Calibri"/>
                <w:b/>
                <w:bCs/>
              </w:rPr>
              <w:t>)</w:t>
            </w:r>
          </w:p>
        </w:tc>
        <w:tc>
          <w:tcPr>
            <w:tcW w:w="8264" w:type="dxa"/>
            <w:shd w:val="clear" w:color="auto" w:fill="EAF1DD" w:themeFill="accent3" w:themeFillTint="33"/>
          </w:tcPr>
          <w:p w14:paraId="33BC3BD7" w14:textId="77777777" w:rsidR="00860C67" w:rsidRDefault="00860C67" w:rsidP="005578F7">
            <w:pPr>
              <w:autoSpaceDE w:val="0"/>
              <w:autoSpaceDN w:val="0"/>
              <w:adjustRightInd w:val="0"/>
              <w:rPr>
                <w:rFonts w:ascii="Calibri" w:hAnsi="Calibri" w:cs="Calibri"/>
                <w:i/>
                <w:color w:val="0070C0"/>
              </w:rPr>
            </w:pPr>
            <w:r w:rsidRPr="00EF5D7A">
              <w:rPr>
                <w:rFonts w:ascii="Calibri" w:hAnsi="Calibri" w:cs="Calibri"/>
                <w:i/>
                <w:color w:val="0070C0"/>
              </w:rPr>
              <w:t xml:space="preserve">[Astfel cum se stabilește prin Documentația de Atribuire de către Achizitor, vor putea fi precizate </w:t>
            </w:r>
            <w:r>
              <w:rPr>
                <w:rFonts w:ascii="Calibri" w:hAnsi="Calibri" w:cs="Calibri"/>
                <w:i/>
                <w:color w:val="0070C0"/>
              </w:rPr>
              <w:t>și detaliate aspecte privind termenul în care încetarea Forței majore invocată trebuie adusă la cunoștința celeilalte Părți</w:t>
            </w:r>
            <w:r w:rsidRPr="00EF5D7A">
              <w:rPr>
                <w:rFonts w:ascii="Calibri" w:hAnsi="Calibri" w:cs="Calibri"/>
                <w:i/>
                <w:color w:val="0070C0"/>
              </w:rPr>
              <w:t>.]</w:t>
            </w:r>
          </w:p>
          <w:p w14:paraId="35539118" w14:textId="57508789" w:rsidR="005578F7" w:rsidRPr="00EF5D7A" w:rsidRDefault="005578F7" w:rsidP="005578F7">
            <w:pPr>
              <w:autoSpaceDE w:val="0"/>
              <w:autoSpaceDN w:val="0"/>
              <w:adjustRightInd w:val="0"/>
              <w:rPr>
                <w:rFonts w:ascii="Calibri" w:hAnsi="Calibri" w:cs="Calibri"/>
                <w:b/>
                <w:bCs/>
              </w:rPr>
            </w:pPr>
            <w:r w:rsidRPr="00EF5D7A">
              <w:rPr>
                <w:rFonts w:ascii="Calibri" w:hAnsi="Calibri" w:cs="Calibri"/>
                <w:b/>
              </w:rPr>
              <w:t xml:space="preserve">Partea care a invocat </w:t>
            </w:r>
            <w:r w:rsidR="00E55874" w:rsidRPr="00EF5D7A">
              <w:rPr>
                <w:rFonts w:ascii="Calibri" w:hAnsi="Calibri" w:cs="Calibri"/>
                <w:b/>
              </w:rPr>
              <w:t>forța</w:t>
            </w:r>
            <w:r w:rsidRPr="00EF5D7A">
              <w:rPr>
                <w:rFonts w:ascii="Calibri" w:hAnsi="Calibri" w:cs="Calibri"/>
                <w:b/>
              </w:rPr>
              <w:t xml:space="preserve"> majoră are </w:t>
            </w:r>
            <w:r w:rsidR="00E55874" w:rsidRPr="00EF5D7A">
              <w:rPr>
                <w:rFonts w:ascii="Calibri" w:hAnsi="Calibri" w:cs="Calibri"/>
                <w:b/>
              </w:rPr>
              <w:t>obligația</w:t>
            </w:r>
            <w:r w:rsidRPr="00EF5D7A">
              <w:rPr>
                <w:rFonts w:ascii="Calibri" w:hAnsi="Calibri" w:cs="Calibri"/>
                <w:b/>
              </w:rPr>
              <w:t xml:space="preserve"> să aducă la </w:t>
            </w:r>
            <w:r w:rsidR="00E55874" w:rsidRPr="00EF5D7A">
              <w:rPr>
                <w:rFonts w:ascii="Calibri" w:hAnsi="Calibri" w:cs="Calibri"/>
                <w:b/>
              </w:rPr>
              <w:t>cunoștința</w:t>
            </w:r>
            <w:r w:rsidRPr="00EF5D7A">
              <w:rPr>
                <w:rFonts w:ascii="Calibri" w:hAnsi="Calibri" w:cs="Calibri"/>
                <w:b/>
              </w:rPr>
              <w:t xml:space="preserve"> celeilalte </w:t>
            </w:r>
            <w:r w:rsidR="00E55874" w:rsidRPr="00EF5D7A">
              <w:rPr>
                <w:rFonts w:ascii="Calibri" w:hAnsi="Calibri" w:cs="Calibri"/>
                <w:b/>
                <w:i/>
              </w:rPr>
              <w:t>Părți</w:t>
            </w:r>
            <w:r w:rsidRPr="00EF5D7A">
              <w:rPr>
                <w:rFonts w:ascii="Calibri" w:hAnsi="Calibri" w:cs="Calibri"/>
                <w:b/>
              </w:rPr>
              <w:t xml:space="preserve"> încetarea cauzei acesteia în maximum </w:t>
            </w:r>
            <w:r w:rsidRPr="00EF5D7A">
              <w:rPr>
                <w:rFonts w:ascii="Calibri" w:hAnsi="Calibri" w:cs="Calibri"/>
                <w:i/>
                <w:highlight w:val="lightGray"/>
              </w:rPr>
              <w:t>[15 (cincisprezece)]</w:t>
            </w:r>
            <w:r w:rsidRPr="00EF5D7A">
              <w:rPr>
                <w:rFonts w:ascii="Calibri" w:hAnsi="Calibri" w:cs="Calibri"/>
              </w:rPr>
              <w:t xml:space="preserve"> </w:t>
            </w:r>
            <w:r w:rsidRPr="00EF5D7A">
              <w:rPr>
                <w:rFonts w:ascii="Calibri" w:hAnsi="Calibri" w:cs="Calibri"/>
                <w:b/>
              </w:rPr>
              <w:t>zile de la încetare.</w:t>
            </w:r>
          </w:p>
        </w:tc>
      </w:tr>
      <w:tr w:rsidR="005578F7" w:rsidRPr="00EF5D7A" w14:paraId="7A1E8A70" w14:textId="77777777" w:rsidTr="00872D22">
        <w:tc>
          <w:tcPr>
            <w:tcW w:w="1636" w:type="dxa"/>
            <w:shd w:val="clear" w:color="auto" w:fill="92CDDC" w:themeFill="accent5" w:themeFillTint="99"/>
          </w:tcPr>
          <w:p w14:paraId="5B57C7B8" w14:textId="63BCADD0" w:rsidR="005578F7" w:rsidRPr="00EF5D7A" w:rsidRDefault="00A834BE" w:rsidP="009A6DEE">
            <w:pPr>
              <w:autoSpaceDE w:val="0"/>
              <w:autoSpaceDN w:val="0"/>
              <w:adjustRightInd w:val="0"/>
              <w:rPr>
                <w:rFonts w:ascii="Calibri" w:hAnsi="Calibri" w:cs="Calibri"/>
                <w:b/>
                <w:bCs/>
              </w:rPr>
            </w:pPr>
            <w:r w:rsidRPr="00EF5D7A">
              <w:rPr>
                <w:rFonts w:ascii="Calibri" w:hAnsi="Calibri" w:cs="Calibri"/>
                <w:b/>
                <w:bCs/>
              </w:rPr>
              <w:lastRenderedPageBreak/>
              <w:t>6.4.</w:t>
            </w:r>
          </w:p>
        </w:tc>
        <w:tc>
          <w:tcPr>
            <w:tcW w:w="8264" w:type="dxa"/>
            <w:shd w:val="clear" w:color="auto" w:fill="92CDDC" w:themeFill="accent5" w:themeFillTint="99"/>
          </w:tcPr>
          <w:p w14:paraId="5195C7CB" w14:textId="4C9DB036" w:rsidR="005578F7" w:rsidRPr="00EF5D7A" w:rsidRDefault="005578F7" w:rsidP="005578F7">
            <w:pPr>
              <w:tabs>
                <w:tab w:val="left" w:pos="1134"/>
              </w:tabs>
              <w:rPr>
                <w:rFonts w:ascii="Calibri" w:hAnsi="Calibri" w:cs="Calibri"/>
                <w:b/>
              </w:rPr>
            </w:pPr>
            <w:r w:rsidRPr="00EF5D7A">
              <w:rPr>
                <w:rFonts w:ascii="Calibri" w:hAnsi="Calibri" w:cs="Calibri"/>
                <w:b/>
              </w:rPr>
              <w:t xml:space="preserve">Încetarea </w:t>
            </w:r>
            <w:r w:rsidRPr="00EF5D7A">
              <w:rPr>
                <w:rFonts w:ascii="Calibri" w:hAnsi="Calibri" w:cs="Calibri"/>
                <w:b/>
                <w:i/>
              </w:rPr>
              <w:t>Contractului</w:t>
            </w:r>
          </w:p>
        </w:tc>
      </w:tr>
      <w:tr w:rsidR="00A44837" w:rsidRPr="00EF5D7A" w14:paraId="5142D086" w14:textId="77777777" w:rsidTr="00872D22">
        <w:tc>
          <w:tcPr>
            <w:tcW w:w="1636" w:type="dxa"/>
          </w:tcPr>
          <w:p w14:paraId="06483BE8" w14:textId="7C847A7C" w:rsidR="00A44837" w:rsidRPr="00EF5D7A" w:rsidRDefault="00A44837" w:rsidP="009A6DEE">
            <w:pPr>
              <w:autoSpaceDE w:val="0"/>
              <w:autoSpaceDN w:val="0"/>
              <w:adjustRightInd w:val="0"/>
              <w:rPr>
                <w:rFonts w:ascii="Calibri" w:hAnsi="Calibri" w:cs="Calibri"/>
                <w:b/>
                <w:bCs/>
              </w:rPr>
            </w:pPr>
            <w:r w:rsidRPr="00EF5D7A">
              <w:rPr>
                <w:rFonts w:ascii="Calibri" w:hAnsi="Calibri" w:cs="Calibri"/>
                <w:b/>
                <w:bCs/>
              </w:rPr>
              <w:t>6.4.(a)</w:t>
            </w:r>
          </w:p>
        </w:tc>
        <w:tc>
          <w:tcPr>
            <w:tcW w:w="8264" w:type="dxa"/>
            <w:shd w:val="clear" w:color="auto" w:fill="EAF1DD" w:themeFill="accent3" w:themeFillTint="33"/>
          </w:tcPr>
          <w:p w14:paraId="71E0B9FD" w14:textId="3D16601B" w:rsidR="00A44837" w:rsidRPr="00EF5D7A" w:rsidRDefault="00A44837" w:rsidP="00A44837">
            <w:pPr>
              <w:autoSpaceDE w:val="0"/>
              <w:autoSpaceDN w:val="0"/>
              <w:adjustRightInd w:val="0"/>
              <w:rPr>
                <w:rFonts w:ascii="Calibri" w:hAnsi="Calibri" w:cs="Calibri"/>
                <w:i/>
                <w:color w:val="0070C0"/>
              </w:rPr>
            </w:pPr>
            <w:r w:rsidRPr="00EF5D7A">
              <w:rPr>
                <w:rFonts w:ascii="Calibri" w:hAnsi="Calibri" w:cs="Calibri"/>
                <w:i/>
                <w:color w:val="0070C0"/>
              </w:rPr>
              <w:t xml:space="preserve">[Astfel cum se stabilește prin Documentația de Atribuire de către Achizitor, vor putea fi precizate </w:t>
            </w:r>
            <w:r w:rsidR="00386916" w:rsidRPr="00EF5D7A">
              <w:rPr>
                <w:rFonts w:ascii="Calibri" w:hAnsi="Calibri" w:cs="Calibri"/>
                <w:i/>
                <w:color w:val="0070C0"/>
              </w:rPr>
              <w:t xml:space="preserve">alte eventuale </w:t>
            </w:r>
            <w:r w:rsidRPr="00EF5D7A">
              <w:rPr>
                <w:rFonts w:ascii="Calibri" w:hAnsi="Calibri" w:cs="Calibri"/>
                <w:i/>
                <w:color w:val="0070C0"/>
              </w:rPr>
              <w:t>motive ale rezilierii Contractului.]</w:t>
            </w:r>
          </w:p>
          <w:p w14:paraId="4063C30C" w14:textId="2BAB0A92" w:rsidR="00D639B9" w:rsidRPr="00B1678E" w:rsidRDefault="00D639B9" w:rsidP="00A44837">
            <w:pPr>
              <w:autoSpaceDE w:val="0"/>
              <w:autoSpaceDN w:val="0"/>
              <w:adjustRightInd w:val="0"/>
              <w:rPr>
                <w:rFonts w:ascii="Calibri" w:hAnsi="Calibri" w:cs="Calibri"/>
                <w:i/>
                <w:highlight w:val="lightGray"/>
              </w:rPr>
            </w:pPr>
            <w:r w:rsidRPr="00B1678E">
              <w:rPr>
                <w:rFonts w:ascii="Calibri" w:hAnsi="Calibri" w:cs="Calibri"/>
                <w:i/>
                <w:highlight w:val="lightGray"/>
                <w:shd w:val="clear" w:color="auto" w:fill="D9D9D9" w:themeFill="background1" w:themeFillShade="D9"/>
              </w:rPr>
              <w:t>[ex.:</w:t>
            </w:r>
          </w:p>
          <w:p w14:paraId="015FBC02" w14:textId="77777777" w:rsidR="00D639B9" w:rsidRPr="00823A40" w:rsidRDefault="00D639B9" w:rsidP="00D639B9">
            <w:pPr>
              <w:pStyle w:val="ListParagraph"/>
              <w:numPr>
                <w:ilvl w:val="0"/>
                <w:numId w:val="40"/>
              </w:numPr>
              <w:tabs>
                <w:tab w:val="left" w:pos="7961"/>
              </w:tabs>
              <w:ind w:left="311" w:hanging="270"/>
              <w:rPr>
                <w:rFonts w:ascii="Calibri" w:hAnsi="Calibri" w:cs="Calibri"/>
                <w:i/>
                <w:highlight w:val="lightGray"/>
              </w:rPr>
            </w:pPr>
            <w:r w:rsidRPr="00823A40">
              <w:rPr>
                <w:rFonts w:ascii="Calibri" w:hAnsi="Calibri" w:cs="Calibri"/>
                <w:i/>
                <w:highlight w:val="lightGray"/>
              </w:rPr>
              <w:t>executarea corespunzătoare a obligațiilor conform dispozițiilor prezentului Contract,</w:t>
            </w:r>
          </w:p>
          <w:p w14:paraId="50BC4D1A" w14:textId="77777777" w:rsidR="00D639B9" w:rsidRPr="00823A40" w:rsidRDefault="00D639B9" w:rsidP="00D639B9">
            <w:pPr>
              <w:pStyle w:val="ListParagraph"/>
              <w:numPr>
                <w:ilvl w:val="0"/>
                <w:numId w:val="40"/>
              </w:numPr>
              <w:tabs>
                <w:tab w:val="left" w:pos="7961"/>
              </w:tabs>
              <w:ind w:left="311" w:hanging="270"/>
              <w:rPr>
                <w:rFonts w:ascii="Calibri" w:hAnsi="Calibri" w:cs="Calibri"/>
                <w:i/>
                <w:highlight w:val="lightGray"/>
              </w:rPr>
            </w:pPr>
            <w:r w:rsidRPr="00823A40">
              <w:rPr>
                <w:rFonts w:ascii="Calibri" w:hAnsi="Calibri" w:cs="Calibri"/>
                <w:i/>
                <w:highlight w:val="lightGray"/>
              </w:rPr>
              <w:t>acordul de voință al Părților,</w:t>
            </w:r>
          </w:p>
          <w:p w14:paraId="62E6B703" w14:textId="77777777" w:rsidR="00D639B9" w:rsidRPr="00823A40" w:rsidRDefault="00D639B9" w:rsidP="00D639B9">
            <w:pPr>
              <w:pStyle w:val="ListParagraph"/>
              <w:numPr>
                <w:ilvl w:val="0"/>
                <w:numId w:val="40"/>
              </w:numPr>
              <w:tabs>
                <w:tab w:val="left" w:pos="7961"/>
              </w:tabs>
              <w:ind w:left="311" w:hanging="270"/>
              <w:rPr>
                <w:rFonts w:ascii="Calibri" w:hAnsi="Calibri" w:cs="Calibri"/>
                <w:i/>
                <w:highlight w:val="lightGray"/>
              </w:rPr>
            </w:pPr>
            <w:r w:rsidRPr="00823A40">
              <w:rPr>
                <w:rFonts w:ascii="Calibri" w:hAnsi="Calibri" w:cs="Calibri"/>
                <w:i/>
                <w:highlight w:val="lightGray"/>
              </w:rPr>
              <w:t>denunțarea unilaterală de către o Parte, în baza unui preaviz scris de 15 (cincisprezece) zile lucrătoare transmis de către o Parte celeilalte Părți,</w:t>
            </w:r>
          </w:p>
          <w:p w14:paraId="4807C7DB" w14:textId="4D3005E7" w:rsidR="00D639B9" w:rsidRPr="00823A40" w:rsidRDefault="00D639B9" w:rsidP="00D639B9">
            <w:pPr>
              <w:pStyle w:val="ListParagraph"/>
              <w:numPr>
                <w:ilvl w:val="0"/>
                <w:numId w:val="40"/>
              </w:numPr>
              <w:tabs>
                <w:tab w:val="left" w:pos="7961"/>
              </w:tabs>
              <w:ind w:left="311" w:hanging="270"/>
              <w:rPr>
                <w:rFonts w:ascii="Calibri" w:hAnsi="Calibri" w:cs="Calibri"/>
                <w:i/>
                <w:highlight w:val="lightGray"/>
              </w:rPr>
            </w:pPr>
            <w:r w:rsidRPr="00823A40">
              <w:rPr>
                <w:rFonts w:ascii="Calibri" w:hAnsi="Calibri" w:cs="Calibri"/>
                <w:i/>
                <w:highlight w:val="lightGray"/>
              </w:rPr>
              <w:t xml:space="preserve">rezilierea unilaterală de către o Parte în cazul îndeplinirii în mod necorespunzător sau neîndeplinirii obligațiilor contractuale de către cealaltă Parte contractantă precum și în cazurile în care </w:t>
            </w:r>
            <w:r w:rsidRPr="00823A40">
              <w:rPr>
                <w:rFonts w:ascii="Calibri" w:hAnsi="Calibri" w:cs="Calibri"/>
                <w:i/>
                <w:highlight w:val="lightGray"/>
                <w:shd w:val="clear" w:color="auto" w:fill="D9D9D9" w:themeFill="background1" w:themeFillShade="D9"/>
              </w:rPr>
              <w:t>[</w:t>
            </w:r>
            <w:r w:rsidR="00E55874" w:rsidRPr="00823A40">
              <w:rPr>
                <w:rFonts w:ascii="Calibri" w:hAnsi="Calibri" w:cs="Calibri"/>
                <w:i/>
                <w:highlight w:val="lightGray"/>
                <w:shd w:val="clear" w:color="auto" w:fill="D9D9D9" w:themeFill="background1" w:themeFillShade="D9"/>
              </w:rPr>
              <w:t>introduceți</w:t>
            </w:r>
            <w:r w:rsidRPr="00823A40">
              <w:rPr>
                <w:rFonts w:ascii="Calibri" w:hAnsi="Calibri" w:cs="Calibri"/>
                <w:i/>
                <w:highlight w:val="lightGray"/>
                <w:shd w:val="clear" w:color="auto" w:fill="D9D9D9" w:themeFill="background1" w:themeFillShade="D9"/>
              </w:rPr>
              <w:t xml:space="preserve"> alte situații care pot fi motiv al rezilierii unilaterale, dacă este cazul]</w:t>
            </w:r>
            <w:r w:rsidRPr="00823A40">
              <w:rPr>
                <w:rFonts w:ascii="Calibri" w:hAnsi="Calibri" w:cs="Calibri"/>
                <w:i/>
                <w:highlight w:val="lightGray"/>
              </w:rPr>
              <w:t>,</w:t>
            </w:r>
          </w:p>
          <w:p w14:paraId="6D8AE742" w14:textId="77777777" w:rsidR="00D639B9" w:rsidRDefault="00D639B9" w:rsidP="00B1678E">
            <w:pPr>
              <w:pStyle w:val="ListParagraph"/>
              <w:numPr>
                <w:ilvl w:val="0"/>
                <w:numId w:val="40"/>
              </w:numPr>
              <w:tabs>
                <w:tab w:val="left" w:pos="7961"/>
              </w:tabs>
              <w:ind w:left="311" w:hanging="270"/>
              <w:rPr>
                <w:rFonts w:ascii="Calibri" w:hAnsi="Calibri" w:cs="Calibri"/>
                <w:i/>
                <w:highlight w:val="lightGray"/>
              </w:rPr>
            </w:pPr>
            <w:r w:rsidRPr="00B1678E">
              <w:rPr>
                <w:rFonts w:ascii="Calibri" w:hAnsi="Calibri" w:cs="Calibri"/>
                <w:i/>
                <w:highlight w:val="lightGray"/>
              </w:rPr>
              <w:t>îndeplinirea sau, după caz, neîndeplinirea condiției,</w:t>
            </w:r>
          </w:p>
          <w:p w14:paraId="1C2EFA3E" w14:textId="4033B4A6" w:rsidR="00A44837" w:rsidRPr="00B1678E" w:rsidRDefault="00D639B9" w:rsidP="00B1678E">
            <w:pPr>
              <w:pStyle w:val="ListParagraph"/>
              <w:numPr>
                <w:ilvl w:val="0"/>
                <w:numId w:val="40"/>
              </w:numPr>
              <w:tabs>
                <w:tab w:val="left" w:pos="7961"/>
              </w:tabs>
              <w:ind w:left="311" w:hanging="270"/>
              <w:rPr>
                <w:rFonts w:ascii="Calibri" w:hAnsi="Calibri" w:cs="Calibri"/>
                <w:i/>
                <w:highlight w:val="lightGray"/>
              </w:rPr>
            </w:pPr>
            <w:r w:rsidRPr="00B1678E">
              <w:rPr>
                <w:rFonts w:ascii="Calibri" w:hAnsi="Calibri" w:cs="Calibri"/>
                <w:i/>
                <w:highlight w:val="lightGray"/>
              </w:rPr>
              <w:t>imposibilitatea fortuită de executare.</w:t>
            </w:r>
            <w:r w:rsidR="00860C67" w:rsidRPr="00B1678E">
              <w:rPr>
                <w:rFonts w:ascii="Calibri" w:hAnsi="Calibri" w:cs="Calibri"/>
                <w:i/>
                <w:highlight w:val="lightGray"/>
                <w:lang w:val="en-US"/>
              </w:rPr>
              <w:t>]</w:t>
            </w:r>
          </w:p>
        </w:tc>
      </w:tr>
      <w:tr w:rsidR="005578F7" w:rsidRPr="00EF5D7A" w14:paraId="6DAFC25D" w14:textId="77777777" w:rsidTr="00872D22">
        <w:tc>
          <w:tcPr>
            <w:tcW w:w="1636" w:type="dxa"/>
          </w:tcPr>
          <w:p w14:paraId="00B1E6C6" w14:textId="59EB99AA"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6.4.(b)</w:t>
            </w:r>
          </w:p>
        </w:tc>
        <w:tc>
          <w:tcPr>
            <w:tcW w:w="8264" w:type="dxa"/>
            <w:shd w:val="clear" w:color="auto" w:fill="EAF1DD" w:themeFill="accent3" w:themeFillTint="33"/>
          </w:tcPr>
          <w:p w14:paraId="43EEE59D" w14:textId="69CEDE51" w:rsidR="005578F7" w:rsidRPr="00EF5D7A" w:rsidRDefault="005578F7" w:rsidP="005578F7">
            <w:pPr>
              <w:autoSpaceDE w:val="0"/>
              <w:autoSpaceDN w:val="0"/>
              <w:adjustRightInd w:val="0"/>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 xml:space="preserve">de Atribuire de către Achizitor, vor putea fi </w:t>
            </w:r>
            <w:r w:rsidR="00860C67">
              <w:rPr>
                <w:rFonts w:ascii="Calibri" w:hAnsi="Calibri" w:cs="Calibri"/>
                <w:i/>
                <w:color w:val="0070C0"/>
              </w:rPr>
              <w:t xml:space="preserve">precizate și </w:t>
            </w:r>
            <w:r w:rsidRPr="00EF5D7A">
              <w:rPr>
                <w:rFonts w:ascii="Calibri" w:hAnsi="Calibri" w:cs="Calibri"/>
                <w:i/>
                <w:color w:val="0070C0"/>
              </w:rPr>
              <w:t xml:space="preserve">detaliate alte aspecte privind </w:t>
            </w:r>
            <w:r w:rsidR="00386916" w:rsidRPr="00EF5D7A">
              <w:rPr>
                <w:rFonts w:ascii="Calibri" w:hAnsi="Calibri" w:cs="Calibri"/>
                <w:i/>
                <w:color w:val="0070C0"/>
              </w:rPr>
              <w:t xml:space="preserve">rezilierea </w:t>
            </w:r>
            <w:r w:rsidRPr="00EF5D7A">
              <w:rPr>
                <w:rFonts w:ascii="Calibri" w:hAnsi="Calibri" w:cs="Calibri"/>
                <w:i/>
                <w:color w:val="0070C0"/>
              </w:rPr>
              <w:t>Contractului</w:t>
            </w:r>
            <w:r w:rsidR="001F51B3" w:rsidRPr="00EF5D7A">
              <w:rPr>
                <w:rFonts w:ascii="Calibri" w:hAnsi="Calibri" w:cs="Calibri"/>
                <w:i/>
                <w:color w:val="0070C0"/>
              </w:rPr>
              <w:t xml:space="preserve"> de către Achizitor</w:t>
            </w:r>
            <w:r w:rsidRPr="00EF5D7A">
              <w:rPr>
                <w:rFonts w:ascii="Calibri" w:hAnsi="Calibri" w:cs="Calibri"/>
                <w:i/>
                <w:color w:val="0070C0"/>
              </w:rPr>
              <w:t>.]</w:t>
            </w:r>
          </w:p>
          <w:p w14:paraId="5E56D237" w14:textId="3F407F85" w:rsidR="004D39B6" w:rsidRPr="00EF5D7A" w:rsidRDefault="00A834BE" w:rsidP="005578F7">
            <w:pPr>
              <w:autoSpaceDE w:val="0"/>
              <w:autoSpaceDN w:val="0"/>
              <w:adjustRightInd w:val="0"/>
              <w:rPr>
                <w:rFonts w:ascii="Calibri" w:hAnsi="Calibri" w:cs="Calibri"/>
                <w:i/>
              </w:rPr>
            </w:pPr>
            <w:r w:rsidRPr="00EF5D7A">
              <w:rPr>
                <w:rFonts w:ascii="Calibri" w:hAnsi="Calibri" w:cs="Calibri"/>
                <w:i/>
              </w:rPr>
              <w:t>Achizitorul</w:t>
            </w:r>
            <w:r w:rsidRPr="00EF5D7A">
              <w:rPr>
                <w:rFonts w:ascii="Calibri" w:hAnsi="Calibri" w:cs="Calibri"/>
              </w:rPr>
              <w:t xml:space="preserve"> își rezervă dreptul de a rezilia </w:t>
            </w:r>
            <w:r w:rsidR="00E55874" w:rsidRPr="00EF5D7A">
              <w:rPr>
                <w:rFonts w:ascii="Calibri" w:hAnsi="Calibri" w:cs="Calibri"/>
                <w:i/>
              </w:rPr>
              <w:t>Contractul</w:t>
            </w:r>
            <w:r w:rsidR="00E55874" w:rsidRPr="00EF5D7A">
              <w:rPr>
                <w:rFonts w:ascii="Calibri" w:hAnsi="Calibri" w:cs="Calibri"/>
              </w:rPr>
              <w:t>, cu</w:t>
            </w:r>
            <w:r w:rsidRPr="00EF5D7A">
              <w:rPr>
                <w:rFonts w:ascii="Calibri" w:hAnsi="Calibri" w:cs="Calibri"/>
              </w:rPr>
              <w:t xml:space="preserve"> efecte depline, printr-o notificare </w:t>
            </w:r>
            <w:r w:rsidRPr="00EF5D7A">
              <w:rPr>
                <w:rFonts w:ascii="Calibri" w:hAnsi="Calibri" w:cs="Calibri"/>
                <w:i/>
              </w:rPr>
              <w:t>scrisă</w:t>
            </w:r>
            <w:r w:rsidRPr="00EF5D7A">
              <w:rPr>
                <w:rFonts w:ascii="Calibri" w:hAnsi="Calibri" w:cs="Calibri"/>
              </w:rPr>
              <w:t xml:space="preserve"> adresată </w:t>
            </w:r>
            <w:r w:rsidRPr="00EF5D7A">
              <w:rPr>
                <w:rFonts w:ascii="Calibri" w:hAnsi="Calibri" w:cs="Calibri"/>
                <w:i/>
              </w:rPr>
              <w:t>Contractantului</w:t>
            </w:r>
            <w:r w:rsidRPr="00EF5D7A">
              <w:rPr>
                <w:rFonts w:ascii="Calibri" w:hAnsi="Calibri" w:cs="Calibri"/>
              </w:rPr>
              <w:t xml:space="preserve">, în termen de </w:t>
            </w:r>
            <w:r w:rsidR="00B06799" w:rsidRPr="00EF5D7A">
              <w:rPr>
                <w:rFonts w:ascii="Calibri" w:hAnsi="Calibri" w:cs="Calibri"/>
                <w:i/>
                <w:highlight w:val="lightGray"/>
                <w:shd w:val="clear" w:color="auto" w:fill="D9D9D9" w:themeFill="background1" w:themeFillShade="D9"/>
              </w:rPr>
              <w:t>[număr zile</w:t>
            </w:r>
            <w:r w:rsidR="00A44837" w:rsidRPr="00EF5D7A">
              <w:rPr>
                <w:rFonts w:ascii="Calibri" w:hAnsi="Calibri" w:cs="Calibri"/>
                <w:i/>
                <w:shd w:val="clear" w:color="auto" w:fill="D9D9D9" w:themeFill="background1" w:themeFillShade="D9"/>
              </w:rPr>
              <w:t>]</w:t>
            </w:r>
            <w:r w:rsidR="00B06799" w:rsidRPr="00EF5D7A">
              <w:rPr>
                <w:rFonts w:ascii="Calibri" w:hAnsi="Calibri" w:cs="Calibri"/>
                <w:i/>
                <w:shd w:val="clear" w:color="auto" w:fill="EAF1DD" w:themeFill="accent3" w:themeFillTint="33"/>
              </w:rPr>
              <w:t xml:space="preserve"> </w:t>
            </w:r>
            <w:r w:rsidR="00A609B4" w:rsidRPr="00EF5D7A">
              <w:rPr>
                <w:rFonts w:ascii="Calibri" w:hAnsi="Calibri" w:cs="Calibri"/>
                <w:i/>
                <w:shd w:val="clear" w:color="auto" w:fill="EAF1DD" w:themeFill="accent3" w:themeFillTint="33"/>
              </w:rPr>
              <w:t xml:space="preserve">zile </w:t>
            </w:r>
            <w:r w:rsidR="00B06799" w:rsidRPr="00EF5D7A">
              <w:rPr>
                <w:rFonts w:ascii="Calibri" w:hAnsi="Calibri" w:cs="Calibri"/>
                <w:i/>
                <w:shd w:val="clear" w:color="auto" w:fill="EAF1DD" w:themeFill="accent3" w:themeFillTint="33"/>
              </w:rPr>
              <w:t xml:space="preserve">de la </w:t>
            </w:r>
            <w:r w:rsidR="00B06799" w:rsidRPr="00EF5D7A">
              <w:rPr>
                <w:rFonts w:ascii="Calibri" w:hAnsi="Calibri" w:cs="Calibri"/>
                <w:i/>
                <w:highlight w:val="lightGray"/>
                <w:shd w:val="clear" w:color="auto" w:fill="D9D9D9" w:themeFill="background1" w:themeFillShade="D9"/>
              </w:rPr>
              <w:t>[ex.: transmiterea/primirea notificării</w:t>
            </w:r>
            <w:r w:rsidR="00B06799" w:rsidRPr="00EF5D7A">
              <w:rPr>
                <w:rFonts w:ascii="Calibri" w:hAnsi="Calibri" w:cs="Calibri"/>
                <w:i/>
                <w:shd w:val="clear" w:color="auto" w:fill="D9D9D9" w:themeFill="background1" w:themeFillShade="D9"/>
              </w:rPr>
              <w:t>.]</w:t>
            </w:r>
          </w:p>
          <w:p w14:paraId="4AC6F3A4" w14:textId="1AEE3A54" w:rsidR="005578F7" w:rsidRPr="00EF5D7A" w:rsidRDefault="006B7AAA" w:rsidP="006B7AAA">
            <w:pPr>
              <w:autoSpaceDE w:val="0"/>
              <w:autoSpaceDN w:val="0"/>
              <w:adjustRightInd w:val="0"/>
              <w:ind w:left="311" w:hanging="311"/>
              <w:rPr>
                <w:rFonts w:ascii="Calibri" w:hAnsi="Calibri" w:cs="Calibri"/>
                <w:i/>
                <w:highlight w:val="lightGray"/>
                <w:shd w:val="clear" w:color="auto" w:fill="D9D9D9" w:themeFill="background1" w:themeFillShade="D9"/>
              </w:rPr>
            </w:pPr>
            <w:r w:rsidRPr="00EF5D7A">
              <w:rPr>
                <w:rFonts w:ascii="Calibri" w:hAnsi="Calibri" w:cs="Calibri"/>
                <w:b/>
              </w:rPr>
              <w:t>iv.</w:t>
            </w:r>
            <w:r w:rsidR="00B724B0" w:rsidRPr="00EF5D7A">
              <w:rPr>
                <w:rFonts w:ascii="Calibri" w:hAnsi="Calibri" w:cs="Calibri"/>
                <w:b/>
              </w:rPr>
              <w:t xml:space="preserve"> </w:t>
            </w:r>
            <w:r w:rsidR="00DB6288" w:rsidRPr="00EF5D7A">
              <w:rPr>
                <w:rFonts w:ascii="Calibri" w:hAnsi="Calibri" w:cs="Calibri"/>
                <w:b/>
              </w:rPr>
              <w:t xml:space="preserve">În prezentul </w:t>
            </w:r>
            <w:r w:rsidR="00DB6288" w:rsidRPr="00EF5D7A">
              <w:rPr>
                <w:rFonts w:ascii="Calibri" w:hAnsi="Calibri" w:cs="Calibri"/>
                <w:b/>
                <w:i/>
              </w:rPr>
              <w:t>Contract</w:t>
            </w:r>
            <w:r w:rsidR="00DB6288" w:rsidRPr="00EF5D7A">
              <w:rPr>
                <w:rFonts w:ascii="Calibri" w:hAnsi="Calibri" w:cs="Calibri"/>
                <w:b/>
              </w:rPr>
              <w:t xml:space="preserve"> sunt considerate</w:t>
            </w:r>
            <w:r w:rsidR="005578F7" w:rsidRPr="00EF5D7A">
              <w:rPr>
                <w:rFonts w:ascii="Calibri" w:hAnsi="Calibri" w:cs="Calibri"/>
                <w:b/>
              </w:rPr>
              <w:t xml:space="preserve"> încălcări sau abateri grave ale obligațiilor contractuale, cu titlu exemplificativ, dar fără a se limita la</w:t>
            </w:r>
            <w:r w:rsidR="005578F7" w:rsidRPr="00EF5D7A">
              <w:rPr>
                <w:rFonts w:ascii="Calibri" w:hAnsi="Calibri" w:cs="Calibri"/>
                <w:shd w:val="clear" w:color="auto" w:fill="EAF1DD" w:themeFill="accent3" w:themeFillTint="33"/>
              </w:rPr>
              <w:t>:</w:t>
            </w:r>
            <w:r w:rsidR="005578F7" w:rsidRPr="00EF5D7A">
              <w:rPr>
                <w:rFonts w:ascii="Calibri" w:hAnsi="Calibri" w:cs="Calibri"/>
                <w:i/>
                <w:shd w:val="clear" w:color="auto" w:fill="EAF1DD" w:themeFill="accent3" w:themeFillTint="33"/>
              </w:rPr>
              <w:t xml:space="preserve"> </w:t>
            </w:r>
            <w:r w:rsidR="005578F7" w:rsidRPr="00EF5D7A">
              <w:rPr>
                <w:rFonts w:ascii="Calibri" w:hAnsi="Calibri" w:cs="Calibri"/>
                <w:i/>
                <w:highlight w:val="lightGray"/>
                <w:shd w:val="clear" w:color="auto" w:fill="D9D9D9" w:themeFill="background1" w:themeFillShade="D9"/>
              </w:rPr>
              <w:t xml:space="preserve">[ex.: neexecutarea Contractului, prestarea unor Servicii care prezintă </w:t>
            </w:r>
            <w:r w:rsidR="00E55874" w:rsidRPr="00EF5D7A">
              <w:rPr>
                <w:rFonts w:ascii="Calibri" w:hAnsi="Calibri" w:cs="Calibri"/>
                <w:i/>
                <w:highlight w:val="lightGray"/>
                <w:shd w:val="clear" w:color="auto" w:fill="D9D9D9" w:themeFill="background1" w:themeFillShade="D9"/>
              </w:rPr>
              <w:t>neconformități</w:t>
            </w:r>
            <w:r w:rsidR="005578F7" w:rsidRPr="00EF5D7A">
              <w:rPr>
                <w:rFonts w:ascii="Calibri" w:hAnsi="Calibri" w:cs="Calibri"/>
                <w:i/>
                <w:highlight w:val="lightGray"/>
                <w:shd w:val="clear" w:color="auto" w:fill="D9D9D9" w:themeFill="background1" w:themeFillShade="D9"/>
              </w:rPr>
              <w:t xml:space="preserve"> majore care le fac improprii utilizării conform destinației prevăzute în Contract etc.].</w:t>
            </w:r>
          </w:p>
          <w:p w14:paraId="43CB75C0" w14:textId="77777777" w:rsidR="004D39B6" w:rsidRPr="00EF5D7A" w:rsidRDefault="004D39B6" w:rsidP="006B7AAA">
            <w:pPr>
              <w:autoSpaceDE w:val="0"/>
              <w:autoSpaceDN w:val="0"/>
              <w:adjustRightInd w:val="0"/>
              <w:ind w:left="311" w:hanging="311"/>
              <w:rPr>
                <w:rFonts w:ascii="Calibri" w:hAnsi="Calibri" w:cs="Calibri"/>
                <w:i/>
                <w:highlight w:val="lightGray"/>
                <w:shd w:val="clear" w:color="auto" w:fill="D9D9D9" w:themeFill="background1" w:themeFillShade="D9"/>
              </w:rPr>
            </w:pPr>
          </w:p>
          <w:p w14:paraId="3A7041B3" w14:textId="77777777" w:rsidR="004D39B6" w:rsidRPr="00EF5D7A" w:rsidRDefault="00DB6288" w:rsidP="005578F7">
            <w:pPr>
              <w:autoSpaceDE w:val="0"/>
              <w:autoSpaceDN w:val="0"/>
              <w:adjustRightInd w:val="0"/>
              <w:rPr>
                <w:rFonts w:ascii="Calibri" w:hAnsi="Calibri" w:cs="Calibri"/>
                <w:b/>
                <w:color w:val="222222"/>
              </w:rPr>
            </w:pPr>
            <w:r w:rsidRPr="00EF5D7A">
              <w:rPr>
                <w:rFonts w:ascii="Calibri" w:hAnsi="Calibri" w:cs="Calibri"/>
                <w:b/>
                <w:color w:val="222222"/>
              </w:rPr>
              <w:t xml:space="preserve">În prezentul </w:t>
            </w:r>
            <w:r w:rsidRPr="00EF5D7A">
              <w:rPr>
                <w:rFonts w:ascii="Calibri" w:hAnsi="Calibri" w:cs="Calibri"/>
                <w:b/>
                <w:i/>
                <w:color w:val="222222"/>
              </w:rPr>
              <w:t>Contract</w:t>
            </w:r>
            <w:r w:rsidRPr="00EF5D7A">
              <w:rPr>
                <w:rFonts w:ascii="Calibri" w:hAnsi="Calibri" w:cs="Calibri"/>
                <w:b/>
                <w:color w:val="222222"/>
              </w:rPr>
              <w:t xml:space="preserve"> sunt considerate abateri profesionale grave: </w:t>
            </w:r>
            <w:r w:rsidRPr="00EF5D7A">
              <w:rPr>
                <w:rFonts w:ascii="Calibri" w:hAnsi="Calibri" w:cs="Calibri"/>
                <w:i/>
                <w:color w:val="222222"/>
                <w:highlight w:val="lightGray"/>
              </w:rPr>
              <w:t>[introduceți]</w:t>
            </w:r>
            <w:r w:rsidRPr="00EF5D7A">
              <w:rPr>
                <w:rFonts w:ascii="Calibri" w:hAnsi="Calibri" w:cs="Calibri"/>
                <w:b/>
                <w:color w:val="222222"/>
              </w:rPr>
              <w:t>.</w:t>
            </w:r>
          </w:p>
          <w:p w14:paraId="453499B0" w14:textId="124B2E1D" w:rsidR="005578F7" w:rsidRPr="00EF5D7A" w:rsidRDefault="005578F7" w:rsidP="005578F7">
            <w:pPr>
              <w:autoSpaceDE w:val="0"/>
              <w:autoSpaceDN w:val="0"/>
              <w:adjustRightInd w:val="0"/>
              <w:rPr>
                <w:rFonts w:ascii="Calibri" w:hAnsi="Calibri" w:cs="Calibri"/>
                <w:bCs/>
                <w:i/>
                <w:snapToGrid w:val="0"/>
                <w:highlight w:val="lightGray"/>
              </w:rPr>
            </w:pPr>
            <w:r w:rsidRPr="00EF5D7A">
              <w:rPr>
                <w:rFonts w:ascii="Calibri" w:hAnsi="Calibri" w:cs="Calibri"/>
                <w:bCs/>
                <w:i/>
                <w:snapToGrid w:val="0"/>
                <w:highlight w:val="lightGray"/>
              </w:rPr>
              <w:t xml:space="preserve">[ex.: </w:t>
            </w:r>
            <w:r w:rsidR="00374F86" w:rsidRPr="00EF5D7A">
              <w:rPr>
                <w:rFonts w:ascii="Calibri" w:hAnsi="Calibri" w:cs="Calibri"/>
                <w:bCs/>
                <w:i/>
                <w:snapToGrid w:val="0"/>
                <w:highlight w:val="lightGray"/>
              </w:rPr>
              <w:t>În cazul în care</w:t>
            </w:r>
            <w:r w:rsidRPr="00EF5D7A">
              <w:rPr>
                <w:rFonts w:ascii="Calibri" w:hAnsi="Calibri" w:cs="Calibri"/>
                <w:bCs/>
                <w:i/>
                <w:snapToGrid w:val="0"/>
                <w:highlight w:val="lightGray"/>
              </w:rPr>
              <w:t xml:space="preserve"> Contractantul nu respectă nivelurile de performanță solicitate astfel cum sunt definite de indicatorii cheie de performanță (Anexa nr. [nr. anexă] - [denumire. anexă]), Achizitorul poate aplica plățile de daune-interese în cuantum de [procent, %] pentru fiecare zi lucrătoare de întârziere în cazul următorilor ICP (indicatori-cheie de performanță: </w:t>
            </w:r>
            <w:r w:rsidR="000F03FC" w:rsidRPr="00EF5D7A">
              <w:rPr>
                <w:rFonts w:ascii="Calibri" w:hAnsi="Calibri" w:cs="Calibri"/>
                <w:bCs/>
                <w:i/>
                <w:snapToGrid w:val="0"/>
                <w:highlight w:val="lightGray"/>
              </w:rPr>
              <w:t>[introduceți]</w:t>
            </w:r>
            <w:r w:rsidR="004D39B6" w:rsidRPr="00EF5D7A">
              <w:rPr>
                <w:rFonts w:ascii="Calibri" w:hAnsi="Calibri" w:cs="Calibri"/>
                <w:bCs/>
                <w:i/>
                <w:snapToGrid w:val="0"/>
                <w:highlight w:val="lightGray"/>
              </w:rPr>
              <w:t>.</w:t>
            </w:r>
            <w:r w:rsidRPr="00EF5D7A">
              <w:rPr>
                <w:rFonts w:ascii="Calibri" w:hAnsi="Calibri" w:cs="Calibri"/>
                <w:bCs/>
                <w:i/>
                <w:snapToGrid w:val="0"/>
                <w:highlight w:val="lightGray"/>
              </w:rPr>
              <w:t>]</w:t>
            </w:r>
          </w:p>
          <w:p w14:paraId="6934C78E" w14:textId="77777777" w:rsidR="004D39B6" w:rsidRPr="00EF5D7A" w:rsidRDefault="004D39B6" w:rsidP="005578F7">
            <w:pPr>
              <w:autoSpaceDE w:val="0"/>
              <w:autoSpaceDN w:val="0"/>
              <w:adjustRightInd w:val="0"/>
              <w:rPr>
                <w:rFonts w:ascii="Calibri" w:hAnsi="Calibri" w:cs="Calibri"/>
                <w:bCs/>
                <w:i/>
                <w:snapToGrid w:val="0"/>
                <w:highlight w:val="lightGray"/>
              </w:rPr>
            </w:pPr>
          </w:p>
          <w:p w14:paraId="1ED9EF1E" w14:textId="5ED83E4B" w:rsidR="005578F7" w:rsidRPr="00EF5D7A" w:rsidRDefault="005578F7" w:rsidP="005578F7">
            <w:pPr>
              <w:rPr>
                <w:rFonts w:ascii="Calibri" w:hAnsi="Calibri" w:cs="Calibri"/>
                <w:i/>
                <w:color w:val="222222"/>
                <w:highlight w:val="lightGray"/>
              </w:rPr>
            </w:pPr>
            <w:r w:rsidRPr="00EF5D7A">
              <w:rPr>
                <w:rFonts w:ascii="Calibri" w:hAnsi="Calibri" w:cs="Calibri"/>
                <w:i/>
                <w:color w:val="222222"/>
                <w:highlight w:val="lightGray"/>
              </w:rPr>
              <w:t>[ex.: Achizitorul poate rezilia Contractul în următoarele cazuri:</w:t>
            </w:r>
          </w:p>
          <w:p w14:paraId="29B71530" w14:textId="275FC128" w:rsidR="005578F7" w:rsidRPr="00EF5D7A" w:rsidRDefault="005578F7" w:rsidP="005578F7">
            <w:pPr>
              <w:pStyle w:val="ListParagraph"/>
              <w:numPr>
                <w:ilvl w:val="1"/>
                <w:numId w:val="6"/>
              </w:numPr>
              <w:ind w:left="319" w:hanging="319"/>
              <w:rPr>
                <w:rFonts w:ascii="Calibri" w:hAnsi="Calibri" w:cs="Calibri"/>
                <w:i/>
                <w:color w:val="222222"/>
                <w:highlight w:val="lightGray"/>
              </w:rPr>
            </w:pPr>
            <w:r w:rsidRPr="00EF5D7A">
              <w:rPr>
                <w:rFonts w:ascii="Calibri" w:hAnsi="Calibri" w:cs="Calibri"/>
                <w:i/>
                <w:color w:val="222222"/>
                <w:highlight w:val="lightGray"/>
              </w:rPr>
              <w:t xml:space="preserve">în cazul în care furnizarea Serviciilor în cadrul Contractului nu a început efectiv în termen de [ex: 15 </w:t>
            </w:r>
            <w:r w:rsidR="00A609B4" w:rsidRPr="00EF5D7A">
              <w:rPr>
                <w:rFonts w:ascii="Calibri" w:hAnsi="Calibri" w:cs="Calibri"/>
                <w:i/>
                <w:color w:val="222222"/>
                <w:highlight w:val="lightGray"/>
              </w:rPr>
              <w:t xml:space="preserve">(cincisprezece) </w:t>
            </w:r>
            <w:r w:rsidRPr="00EF5D7A">
              <w:rPr>
                <w:rFonts w:ascii="Calibri" w:hAnsi="Calibri" w:cs="Calibri"/>
                <w:i/>
                <w:color w:val="222222"/>
                <w:highlight w:val="lightGray"/>
              </w:rPr>
              <w:t>zile] de la data stabilită, iar Achizitorul consideră noua dată propusă de căt</w:t>
            </w:r>
            <w:r w:rsidR="006B7AAA" w:rsidRPr="00EF5D7A">
              <w:rPr>
                <w:rFonts w:ascii="Calibri" w:hAnsi="Calibri" w:cs="Calibri"/>
                <w:i/>
                <w:color w:val="222222"/>
                <w:highlight w:val="lightGray"/>
              </w:rPr>
              <w:t>re Contractant ca inacceptabilă;</w:t>
            </w:r>
          </w:p>
          <w:p w14:paraId="7C28EC2D" w14:textId="42BD8549" w:rsidR="005578F7" w:rsidRPr="00EF5D7A" w:rsidRDefault="005578F7" w:rsidP="005578F7">
            <w:pPr>
              <w:pStyle w:val="ListParagraph"/>
              <w:numPr>
                <w:ilvl w:val="1"/>
                <w:numId w:val="6"/>
              </w:numPr>
              <w:ind w:left="319" w:hanging="319"/>
              <w:rPr>
                <w:rFonts w:ascii="Calibri" w:hAnsi="Calibri" w:cs="Calibri"/>
                <w:i/>
                <w:color w:val="222222"/>
                <w:highlight w:val="lightGray"/>
              </w:rPr>
            </w:pPr>
            <w:r w:rsidRPr="00EF5D7A">
              <w:rPr>
                <w:rFonts w:ascii="Calibri" w:hAnsi="Calibri" w:cs="Calibri"/>
                <w:i/>
                <w:color w:val="222222"/>
                <w:highlight w:val="lightGray"/>
              </w:rPr>
              <w:t>în cazul în care Contractantul nu pune în aplicare</w:t>
            </w:r>
            <w:r w:rsidR="00EF6744">
              <w:rPr>
                <w:rFonts w:ascii="Calibri" w:hAnsi="Calibri" w:cs="Calibri"/>
                <w:i/>
                <w:color w:val="222222"/>
                <w:highlight w:val="lightGray"/>
              </w:rPr>
              <w:t xml:space="preserve"> D</w:t>
            </w:r>
            <w:r w:rsidR="00841BC9" w:rsidRPr="00EF5D7A">
              <w:rPr>
                <w:rFonts w:ascii="Calibri" w:hAnsi="Calibri" w:cs="Calibri"/>
                <w:i/>
                <w:color w:val="222222"/>
                <w:highlight w:val="lightGray"/>
              </w:rPr>
              <w:t xml:space="preserve">ocumentele </w:t>
            </w:r>
            <w:r w:rsidRPr="00EF5D7A">
              <w:rPr>
                <w:rFonts w:ascii="Calibri" w:hAnsi="Calibri" w:cs="Calibri"/>
                <w:i/>
                <w:color w:val="222222"/>
                <w:highlight w:val="lightGray"/>
              </w:rPr>
              <w:t>Contractul</w:t>
            </w:r>
            <w:r w:rsidR="00841BC9" w:rsidRPr="00EF5D7A">
              <w:rPr>
                <w:rFonts w:ascii="Calibri" w:hAnsi="Calibri" w:cs="Calibri"/>
                <w:i/>
                <w:color w:val="222222"/>
                <w:highlight w:val="lightGray"/>
              </w:rPr>
              <w:t>ui</w:t>
            </w:r>
            <w:r w:rsidRPr="00EF5D7A">
              <w:rPr>
                <w:rFonts w:ascii="Calibri" w:hAnsi="Calibri" w:cs="Calibri"/>
                <w:i/>
                <w:color w:val="222222"/>
                <w:highlight w:val="lightGray"/>
              </w:rPr>
              <w:t xml:space="preserve"> (</w:t>
            </w:r>
            <w:r w:rsidR="00841BC9" w:rsidRPr="00EF5D7A">
              <w:rPr>
                <w:rFonts w:ascii="Calibri" w:hAnsi="Calibri" w:cs="Calibri"/>
                <w:i/>
                <w:color w:val="222222"/>
                <w:highlight w:val="lightGray"/>
              </w:rPr>
              <w:t xml:space="preserve">ca de exemplu, dar fără a se limita la: </w:t>
            </w:r>
            <w:r w:rsidRPr="00EF5D7A">
              <w:rPr>
                <w:rFonts w:ascii="Calibri" w:hAnsi="Calibri" w:cs="Calibri"/>
                <w:i/>
                <w:color w:val="222222"/>
                <w:highlight w:val="lightGray"/>
              </w:rPr>
              <w:t xml:space="preserve">Plan de lucru al activităților, Grafic </w:t>
            </w:r>
            <w:r w:rsidRPr="00EF5D7A">
              <w:rPr>
                <w:rFonts w:ascii="Calibri" w:eastAsia="Times New Roman" w:hAnsi="Calibri" w:cs="Calibri"/>
                <w:bCs/>
                <w:i/>
                <w:highlight w:val="lightGray"/>
                <w:lang w:eastAsia="en-GB"/>
              </w:rPr>
              <w:t>de facturare și de efectuare a plăților</w:t>
            </w:r>
            <w:r w:rsidRPr="00EF5D7A">
              <w:rPr>
                <w:rFonts w:ascii="Calibri" w:hAnsi="Calibri" w:cs="Calibri"/>
                <w:i/>
                <w:highlight w:val="lightGray"/>
              </w:rPr>
              <w:t xml:space="preserve">, </w:t>
            </w:r>
            <w:r w:rsidRPr="00EF5D7A">
              <w:rPr>
                <w:rFonts w:ascii="Calibri" w:hAnsi="Calibri" w:cs="Calibri"/>
                <w:i/>
                <w:color w:val="222222"/>
                <w:highlight w:val="lightGray"/>
              </w:rPr>
              <w:t xml:space="preserve">ordin de începere), în conformitate cu </w:t>
            </w:r>
            <w:r w:rsidRPr="006F0DF3">
              <w:rPr>
                <w:rFonts w:ascii="Calibri" w:hAnsi="Calibri" w:cs="Calibri"/>
                <w:i/>
                <w:color w:val="222222"/>
                <w:highlight w:val="lightGray"/>
                <w:u w:val="single"/>
              </w:rPr>
              <w:t>Oferta</w:t>
            </w:r>
            <w:r w:rsidRPr="00EF5D7A">
              <w:rPr>
                <w:rFonts w:ascii="Calibri" w:hAnsi="Calibri" w:cs="Calibri"/>
                <w:i/>
                <w:color w:val="222222"/>
                <w:highlight w:val="lightGray"/>
              </w:rPr>
              <w:t xml:space="preserve"> sau încalcă alte obligații contractuale sau în mod repetat, refuză să respecte obligații contractuale;</w:t>
            </w:r>
          </w:p>
          <w:p w14:paraId="247AD502" w14:textId="1E37C798" w:rsidR="005578F7" w:rsidRPr="00EF5D7A" w:rsidRDefault="005578F7" w:rsidP="005578F7">
            <w:pPr>
              <w:pStyle w:val="ListParagraph"/>
              <w:numPr>
                <w:ilvl w:val="1"/>
                <w:numId w:val="6"/>
              </w:numPr>
              <w:ind w:left="319" w:hanging="319"/>
              <w:rPr>
                <w:rFonts w:ascii="Calibri" w:hAnsi="Calibri" w:cs="Calibri"/>
                <w:i/>
                <w:color w:val="222222"/>
                <w:highlight w:val="lightGray"/>
              </w:rPr>
            </w:pPr>
            <w:r w:rsidRPr="00EF5D7A">
              <w:rPr>
                <w:rFonts w:ascii="Calibri" w:hAnsi="Calibri" w:cs="Calibri"/>
                <w:i/>
                <w:color w:val="222222"/>
                <w:highlight w:val="lightGray"/>
              </w:rPr>
              <w:t xml:space="preserve">în cazul în care procedura de atribuire a Contractului sau punerea în aplicare a Contractului se dovedesc a fi fost supuse unor erori </w:t>
            </w:r>
            <w:r w:rsidR="00B638E2" w:rsidRPr="00EF5D7A">
              <w:rPr>
                <w:rFonts w:ascii="Calibri" w:hAnsi="Calibri" w:cs="Calibri"/>
                <w:i/>
                <w:color w:val="222222"/>
                <w:highlight w:val="lightGray"/>
              </w:rPr>
              <w:t>esențiale</w:t>
            </w:r>
            <w:r w:rsidRPr="00EF5D7A">
              <w:rPr>
                <w:rFonts w:ascii="Calibri" w:hAnsi="Calibri" w:cs="Calibri"/>
                <w:i/>
                <w:color w:val="222222"/>
                <w:highlight w:val="lightGray"/>
              </w:rPr>
              <w:t>, nereguli sau fraude;</w:t>
            </w:r>
          </w:p>
          <w:p w14:paraId="174A7403" w14:textId="1347344A" w:rsidR="005578F7" w:rsidRPr="00EF5D7A" w:rsidRDefault="005578F7" w:rsidP="005578F7">
            <w:pPr>
              <w:pStyle w:val="ListParagraph"/>
              <w:numPr>
                <w:ilvl w:val="1"/>
                <w:numId w:val="6"/>
              </w:numPr>
              <w:ind w:left="319" w:hanging="319"/>
              <w:rPr>
                <w:rFonts w:ascii="Calibri" w:hAnsi="Calibri" w:cs="Calibri"/>
                <w:i/>
                <w:color w:val="222222"/>
                <w:highlight w:val="lightGray"/>
              </w:rPr>
            </w:pPr>
            <w:r w:rsidRPr="00EF5D7A">
              <w:rPr>
                <w:rFonts w:ascii="Calibri" w:hAnsi="Calibri" w:cs="Calibri"/>
                <w:i/>
                <w:color w:val="222222"/>
                <w:highlight w:val="lightGray"/>
              </w:rPr>
              <w:t>în cazul în care Contractantul nu respectă obligațiile aplicabile în temeiul legislației de mediu, sociale și de muncă stabilite prin l</w:t>
            </w:r>
            <w:r w:rsidR="00841BC9" w:rsidRPr="00EF5D7A">
              <w:rPr>
                <w:rFonts w:ascii="Calibri" w:hAnsi="Calibri" w:cs="Calibri"/>
                <w:i/>
                <w:color w:val="222222"/>
                <w:highlight w:val="lightGray"/>
              </w:rPr>
              <w:t>egislația în vigoare aplicabilă;</w:t>
            </w:r>
          </w:p>
          <w:p w14:paraId="1E51591B" w14:textId="30D79002" w:rsidR="005578F7" w:rsidRPr="00EF5D7A" w:rsidRDefault="005578F7" w:rsidP="005578F7">
            <w:pPr>
              <w:pStyle w:val="ListParagraph"/>
              <w:numPr>
                <w:ilvl w:val="1"/>
                <w:numId w:val="6"/>
              </w:numPr>
              <w:ind w:left="319" w:hanging="319"/>
              <w:rPr>
                <w:rFonts w:ascii="Calibri" w:hAnsi="Calibri" w:cs="Calibri"/>
                <w:i/>
                <w:color w:val="222222"/>
                <w:highlight w:val="lightGray"/>
              </w:rPr>
            </w:pPr>
            <w:r w:rsidRPr="00EF5D7A">
              <w:rPr>
                <w:rFonts w:ascii="Calibri" w:hAnsi="Calibri" w:cs="Calibri"/>
                <w:i/>
                <w:color w:val="222222"/>
                <w:highlight w:val="lightGray"/>
              </w:rPr>
              <w:t>în cazul în care Contractantul este într-o situație care ar putea constitui un conflict de interese sau un co</w:t>
            </w:r>
            <w:r w:rsidR="009D1CB2">
              <w:rPr>
                <w:rFonts w:ascii="Calibri" w:hAnsi="Calibri" w:cs="Calibri"/>
                <w:i/>
                <w:color w:val="222222"/>
                <w:highlight w:val="lightGray"/>
              </w:rPr>
              <w:t>nflict de interese profesionale</w:t>
            </w:r>
            <w:r w:rsidRPr="00EF5D7A">
              <w:rPr>
                <w:rFonts w:ascii="Calibri" w:hAnsi="Calibri" w:cs="Calibri"/>
                <w:i/>
                <w:color w:val="222222"/>
                <w:highlight w:val="lightGray"/>
              </w:rPr>
              <w:t>;</w:t>
            </w:r>
          </w:p>
          <w:p w14:paraId="31D41542" w14:textId="4E4B46E6" w:rsidR="005578F7" w:rsidRPr="00EF5D7A" w:rsidRDefault="005578F7" w:rsidP="005578F7">
            <w:pPr>
              <w:pStyle w:val="ListParagraph"/>
              <w:numPr>
                <w:ilvl w:val="1"/>
                <w:numId w:val="6"/>
              </w:numPr>
              <w:ind w:left="319" w:hanging="319"/>
              <w:rPr>
                <w:rFonts w:ascii="Calibri" w:hAnsi="Calibri" w:cs="Calibri"/>
                <w:i/>
                <w:color w:val="222222"/>
                <w:highlight w:val="lightGray"/>
              </w:rPr>
            </w:pPr>
            <w:r w:rsidRPr="00EF5D7A">
              <w:rPr>
                <w:rFonts w:ascii="Calibri" w:hAnsi="Calibri" w:cs="Calibri"/>
                <w:i/>
                <w:color w:val="222222"/>
                <w:highlight w:val="lightGray"/>
              </w:rPr>
              <w:t xml:space="preserve">în cazul în care o modificare a Contractantului (juridic, financiar, tehnic, de organizare </w:t>
            </w:r>
            <w:r w:rsidRPr="00EF5D7A">
              <w:rPr>
                <w:rFonts w:ascii="Calibri" w:hAnsi="Calibri" w:cs="Calibri"/>
                <w:i/>
                <w:color w:val="222222"/>
                <w:highlight w:val="lightGray"/>
              </w:rPr>
              <w:lastRenderedPageBreak/>
              <w:t>sau de proprietate este de natură să afecteze în mod substanțial punerea în aplicare a Contractului sau să modifice în mod substanțial condițiile în care Contractul a fost atribuit inițial;</w:t>
            </w:r>
          </w:p>
          <w:p w14:paraId="0DB557E7" w14:textId="77777777" w:rsidR="004D39B6" w:rsidRPr="00EF5D7A" w:rsidRDefault="004D39B6" w:rsidP="004D39B6">
            <w:pPr>
              <w:rPr>
                <w:rFonts w:ascii="Calibri" w:hAnsi="Calibri" w:cs="Calibri"/>
                <w:i/>
                <w:color w:val="222222"/>
              </w:rPr>
            </w:pPr>
          </w:p>
          <w:p w14:paraId="464B1B36" w14:textId="300581F1" w:rsidR="005578F7" w:rsidRPr="00EF5D7A" w:rsidRDefault="004D39B6" w:rsidP="004D39B6">
            <w:pPr>
              <w:rPr>
                <w:rFonts w:ascii="Calibri" w:hAnsi="Calibri" w:cs="Calibri"/>
                <w:i/>
              </w:rPr>
            </w:pPr>
            <w:r w:rsidRPr="00EF5D7A">
              <w:rPr>
                <w:rFonts w:ascii="Calibri" w:hAnsi="Calibri" w:cs="Calibri"/>
                <w:i/>
                <w:highlight w:val="lightGray"/>
              </w:rPr>
              <w:t xml:space="preserve">[v. </w:t>
            </w:r>
            <w:r w:rsidR="005578F7" w:rsidRPr="00EF5D7A">
              <w:rPr>
                <w:rFonts w:ascii="Calibri" w:hAnsi="Calibri" w:cs="Calibri"/>
                <w:i/>
                <w:highlight w:val="lightGray"/>
              </w:rPr>
              <w:t>Aceasta presupune că Contractantul se află, fie în faza de observație și a adoptat măsurile necesare pentru a întocmi un plan de reorganizare fezabil, c</w:t>
            </w:r>
            <w:r w:rsidRPr="00EF5D7A">
              <w:rPr>
                <w:rFonts w:ascii="Calibri" w:hAnsi="Calibri" w:cs="Calibri"/>
                <w:i/>
                <w:highlight w:val="lightGray"/>
              </w:rPr>
              <w:t>e</w:t>
            </w:r>
            <w:r w:rsidR="005578F7" w:rsidRPr="00EF5D7A">
              <w:rPr>
                <w:rFonts w:ascii="Calibri" w:hAnsi="Calibri" w:cs="Calibri"/>
                <w:i/>
                <w:highlight w:val="lightGray"/>
              </w:rPr>
              <w:t>e</w:t>
            </w:r>
            <w:r w:rsidRPr="00EF5D7A">
              <w:rPr>
                <w:rFonts w:ascii="Calibri" w:hAnsi="Calibri" w:cs="Calibri"/>
                <w:i/>
                <w:highlight w:val="lightGray"/>
              </w:rPr>
              <w:t>a ce</w:t>
            </w:r>
            <w:r w:rsidR="005578F7" w:rsidRPr="00EF5D7A">
              <w:rPr>
                <w:rFonts w:ascii="Calibri" w:hAnsi="Calibri" w:cs="Calibri"/>
                <w:i/>
                <w:highlight w:val="lightGray"/>
              </w:rPr>
              <w:t xml:space="preserve"> permite continuarea, de o manieră sustenabilă, a activității curente, fie este în cadrul fazei de reorganizare judiciară și respectă integral graficul de implementare a planului de reorganizare aprobat de instanță</w:t>
            </w:r>
            <w:r w:rsidRPr="00EF5D7A">
              <w:rPr>
                <w:rFonts w:ascii="Calibri" w:hAnsi="Calibri" w:cs="Calibri"/>
                <w:i/>
                <w:highlight w:val="lightGray"/>
              </w:rPr>
              <w:t>.]</w:t>
            </w:r>
          </w:p>
          <w:p w14:paraId="3B37BEC5" w14:textId="77777777" w:rsidR="004D39B6" w:rsidRPr="00EF5D7A" w:rsidRDefault="004D39B6" w:rsidP="00B427D3">
            <w:pPr>
              <w:rPr>
                <w:rFonts w:ascii="Calibri" w:hAnsi="Calibri" w:cs="Calibri"/>
                <w:i/>
                <w:color w:val="222222"/>
                <w:highlight w:val="lightGray"/>
              </w:rPr>
            </w:pPr>
          </w:p>
          <w:p w14:paraId="3EEB8DE8" w14:textId="1FC59CE1" w:rsidR="005578F7" w:rsidRPr="00EF5D7A" w:rsidRDefault="00E81D0E" w:rsidP="00B06799">
            <w:pPr>
              <w:tabs>
                <w:tab w:val="left" w:pos="720"/>
                <w:tab w:val="left" w:pos="1080"/>
              </w:tabs>
              <w:autoSpaceDE w:val="0"/>
              <w:autoSpaceDN w:val="0"/>
              <w:adjustRightInd w:val="0"/>
              <w:rPr>
                <w:rFonts w:ascii="Calibri" w:hAnsi="Calibri" w:cs="Calibri"/>
              </w:rPr>
            </w:pPr>
            <w:r w:rsidRPr="00EF5D7A">
              <w:rPr>
                <w:rFonts w:ascii="Calibri" w:hAnsi="Calibri" w:cs="Calibri"/>
                <w:i/>
                <w:color w:val="222222"/>
                <w:highlight w:val="lightGray"/>
              </w:rPr>
              <w:t xml:space="preserve">[ex.: </w:t>
            </w:r>
            <w:r w:rsidR="005578F7" w:rsidRPr="00EF5D7A">
              <w:rPr>
                <w:rFonts w:ascii="Calibri" w:hAnsi="Calibri" w:cs="Calibri"/>
                <w:i/>
                <w:highlight w:val="lightGray"/>
              </w:rPr>
              <w:t>Contractantul a comis o Abatere profesională gravă care îi pune în discuție integritatea, iar Achizitorul poate demonstra acest lucru prin orice mijloc de probă adecvat, cum ar fi o decizie a unei instanțe judecătorești sau a unei autorități administrative precum și în cazul în care Contractantul sau una dintre persoanele, care sunt condamnate printr-o hotărâre definitivă și au calitatea de membru al organului de administrare, de conducere sau de supraveghere al respectivului operator economic sau are putere de reprezentare, de decizie sau de control în cadrul acestuia, sunt supuse unei proceduri judiciare de investigație în legătură cu săvârșirea uneia/unora dintre faptele menționate</w:t>
            </w:r>
            <w:r w:rsidRPr="00EF5D7A">
              <w:rPr>
                <w:rFonts w:ascii="Calibri" w:hAnsi="Calibri" w:cs="Calibri"/>
                <w:i/>
                <w:highlight w:val="lightGray"/>
              </w:rPr>
              <w:t xml:space="preserve"> </w:t>
            </w:r>
            <w:r w:rsidR="005578F7" w:rsidRPr="00EF5D7A">
              <w:rPr>
                <w:rFonts w:ascii="Calibri" w:hAnsi="Calibri" w:cs="Calibri"/>
                <w:i/>
                <w:highlight w:val="lightGray"/>
              </w:rPr>
              <w:t>la pct. xv.</w:t>
            </w:r>
            <w:r w:rsidRPr="00EF5D7A">
              <w:rPr>
                <w:rFonts w:ascii="Calibri" w:hAnsi="Calibri" w:cs="Calibri"/>
                <w:i/>
                <w:highlight w:val="lightGray"/>
              </w:rPr>
              <w:t>]</w:t>
            </w:r>
          </w:p>
        </w:tc>
      </w:tr>
      <w:tr w:rsidR="005578F7" w:rsidRPr="00EF5D7A" w14:paraId="4572D21E" w14:textId="77777777" w:rsidTr="00872D22">
        <w:tc>
          <w:tcPr>
            <w:tcW w:w="1636" w:type="dxa"/>
          </w:tcPr>
          <w:p w14:paraId="7EFE5B44" w14:textId="72F39D67"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lastRenderedPageBreak/>
              <w:t>6.4.(c)</w:t>
            </w:r>
          </w:p>
        </w:tc>
        <w:tc>
          <w:tcPr>
            <w:tcW w:w="8264" w:type="dxa"/>
            <w:shd w:val="clear" w:color="auto" w:fill="EAF1DD" w:themeFill="accent3" w:themeFillTint="33"/>
          </w:tcPr>
          <w:p w14:paraId="0303CE7D" w14:textId="51DA80FB" w:rsidR="005578F7" w:rsidRPr="00EF5D7A" w:rsidRDefault="005578F7" w:rsidP="00B06799">
            <w:pPr>
              <w:autoSpaceDE w:val="0"/>
              <w:autoSpaceDN w:val="0"/>
              <w:adjustRightInd w:val="0"/>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 xml:space="preserve">de Atribuire de către Achizitor, vor putea fi </w:t>
            </w:r>
            <w:r w:rsidR="00B1678E">
              <w:rPr>
                <w:rFonts w:ascii="Calibri" w:hAnsi="Calibri" w:cs="Calibri"/>
                <w:i/>
                <w:color w:val="0070C0"/>
              </w:rPr>
              <w:t xml:space="preserve">precizate și </w:t>
            </w:r>
            <w:r w:rsidRPr="00EF5D7A">
              <w:rPr>
                <w:rFonts w:ascii="Calibri" w:hAnsi="Calibri" w:cs="Calibri"/>
                <w:i/>
                <w:color w:val="0070C0"/>
              </w:rPr>
              <w:t xml:space="preserve">detaliate alte aspecte privind </w:t>
            </w:r>
            <w:r w:rsidR="00B724B0" w:rsidRPr="00EF5D7A">
              <w:rPr>
                <w:rFonts w:ascii="Calibri" w:hAnsi="Calibri" w:cs="Calibri"/>
                <w:i/>
                <w:color w:val="0070C0"/>
              </w:rPr>
              <w:t>denunțarea Contractului de către Achizitor în cazul în care împotriva Contractantului se deschide procedura falimentului</w:t>
            </w:r>
            <w:r w:rsidRPr="00EF5D7A">
              <w:rPr>
                <w:rFonts w:ascii="Calibri" w:hAnsi="Calibri" w:cs="Calibri"/>
                <w:i/>
                <w:color w:val="0070C0"/>
              </w:rPr>
              <w:t>.]</w:t>
            </w:r>
          </w:p>
          <w:p w14:paraId="7F00315E" w14:textId="46B0040D" w:rsidR="00B724B0" w:rsidRPr="00EF5D7A" w:rsidRDefault="00B724B0" w:rsidP="007F5507">
            <w:pPr>
              <w:tabs>
                <w:tab w:val="left" w:pos="0"/>
              </w:tabs>
              <w:autoSpaceDE w:val="0"/>
              <w:autoSpaceDN w:val="0"/>
              <w:adjustRightInd w:val="0"/>
              <w:jc w:val="both"/>
              <w:rPr>
                <w:rFonts w:ascii="Calibri" w:hAnsi="Calibri" w:cs="Calibri"/>
                <w:i/>
              </w:rPr>
            </w:pPr>
            <w:r w:rsidRPr="00EF5D7A">
              <w:rPr>
                <w:rFonts w:ascii="Calibri" w:hAnsi="Calibri" w:cs="Calibri"/>
                <w:i/>
                <w:highlight w:val="lightGray"/>
                <w:shd w:val="clear" w:color="auto" w:fill="D9D9D9" w:themeFill="background1" w:themeFillShade="D9"/>
              </w:rPr>
              <w:t>[ex.:</w:t>
            </w:r>
            <w:r w:rsidRPr="00EF5D7A">
              <w:rPr>
                <w:rFonts w:ascii="Calibri" w:hAnsi="Calibri" w:cs="Calibri"/>
                <w:i/>
                <w:shd w:val="clear" w:color="auto" w:fill="D9D9D9" w:themeFill="background1" w:themeFillShade="D9"/>
              </w:rPr>
              <w:t xml:space="preserve"> </w:t>
            </w:r>
            <w:r w:rsidR="007F5507" w:rsidRPr="00EF5D7A">
              <w:rPr>
                <w:rFonts w:ascii="Calibri" w:hAnsi="Calibri" w:cs="Calibri"/>
                <w:i/>
                <w:shd w:val="clear" w:color="auto" w:fill="D9D9D9" w:themeFill="background1" w:themeFillShade="D9"/>
              </w:rPr>
              <w:t xml:space="preserve">În cazul în care împotriva Contractantului se deschide procedura falimentului, Achizitorul își rezervă dreptul de a denunța Contractul </w:t>
            </w:r>
            <w:r w:rsidRPr="00EF5D7A">
              <w:rPr>
                <w:rFonts w:ascii="Calibri" w:hAnsi="Calibri" w:cs="Calibri"/>
                <w:i/>
                <w:shd w:val="clear" w:color="auto" w:fill="D9D9D9" w:themeFill="background1" w:themeFillShade="D9"/>
              </w:rPr>
              <w:t>printr-o notificare scrisă adresată Contractantului, dacă împotriva acestuia din urmă se deschide procedura falimentului, Contractantul având dreptul de a pretinde numai plata corespunzătoare pentru partea din Contract îndeplinită până la data denunțării unilaterale a Contractului.</w:t>
            </w:r>
            <w:r w:rsidR="007F5507" w:rsidRPr="00EF5D7A">
              <w:rPr>
                <w:rFonts w:ascii="Calibri" w:hAnsi="Calibri" w:cs="Calibri"/>
                <w:i/>
                <w:highlight w:val="lightGray"/>
                <w:shd w:val="clear" w:color="auto" w:fill="D9D9D9" w:themeFill="background1" w:themeFillShade="D9"/>
              </w:rPr>
              <w:t xml:space="preserve"> ]</w:t>
            </w:r>
          </w:p>
        </w:tc>
      </w:tr>
      <w:tr w:rsidR="001F51B3" w:rsidRPr="00EF5D7A" w14:paraId="712BEEC7" w14:textId="77777777" w:rsidTr="00872D22">
        <w:tc>
          <w:tcPr>
            <w:tcW w:w="1636" w:type="dxa"/>
          </w:tcPr>
          <w:p w14:paraId="61E68603" w14:textId="7552BCCE" w:rsidR="001F51B3" w:rsidRPr="00EF5D7A" w:rsidRDefault="001F51B3" w:rsidP="009A6DEE">
            <w:pPr>
              <w:autoSpaceDE w:val="0"/>
              <w:autoSpaceDN w:val="0"/>
              <w:adjustRightInd w:val="0"/>
              <w:rPr>
                <w:rFonts w:ascii="Calibri" w:hAnsi="Calibri" w:cs="Calibri"/>
                <w:b/>
                <w:bCs/>
              </w:rPr>
            </w:pPr>
            <w:r w:rsidRPr="00EF5D7A">
              <w:rPr>
                <w:rFonts w:ascii="Calibri" w:hAnsi="Calibri" w:cs="Calibri"/>
                <w:b/>
                <w:bCs/>
              </w:rPr>
              <w:t>6.4.(d)</w:t>
            </w:r>
          </w:p>
        </w:tc>
        <w:tc>
          <w:tcPr>
            <w:tcW w:w="8264" w:type="dxa"/>
            <w:shd w:val="clear" w:color="auto" w:fill="EAF1DD" w:themeFill="accent3" w:themeFillTint="33"/>
          </w:tcPr>
          <w:p w14:paraId="63AFFA8D" w14:textId="4692F36D" w:rsidR="001F51B3" w:rsidRPr="00EF5D7A" w:rsidRDefault="001F51B3" w:rsidP="001F51B3">
            <w:pPr>
              <w:rPr>
                <w:rFonts w:ascii="Calibri" w:hAnsi="Calibri" w:cs="Calibri"/>
                <w:i/>
              </w:rPr>
            </w:pPr>
            <w:r w:rsidRPr="00EF5D7A">
              <w:rPr>
                <w:rFonts w:ascii="Calibri" w:hAnsi="Calibri" w:cs="Calibri"/>
                <w:i/>
                <w:color w:val="0070C0"/>
              </w:rPr>
              <w:t xml:space="preserve">[Astfel cum se stabilește prin Documentația de Atribuire de către Achizitor, vor putea fi </w:t>
            </w:r>
            <w:r w:rsidR="00B1678E">
              <w:rPr>
                <w:rFonts w:ascii="Calibri" w:hAnsi="Calibri" w:cs="Calibri"/>
                <w:i/>
                <w:color w:val="0070C0"/>
              </w:rPr>
              <w:t xml:space="preserve">precizate și </w:t>
            </w:r>
            <w:r w:rsidRPr="00EF5D7A">
              <w:rPr>
                <w:rFonts w:ascii="Calibri" w:hAnsi="Calibri" w:cs="Calibri"/>
                <w:i/>
                <w:color w:val="0070C0"/>
              </w:rPr>
              <w:t>detaliate alte aspecte privind rezilierea Contractului de către Contractant.]</w:t>
            </w:r>
          </w:p>
        </w:tc>
      </w:tr>
      <w:tr w:rsidR="005578F7" w:rsidRPr="00EF5D7A" w14:paraId="36EF2D58" w14:textId="77777777" w:rsidTr="00872D22">
        <w:tc>
          <w:tcPr>
            <w:tcW w:w="1636" w:type="dxa"/>
          </w:tcPr>
          <w:p w14:paraId="0609AE1F" w14:textId="0A9F7711" w:rsidR="005578F7" w:rsidRPr="00EF5D7A" w:rsidRDefault="005578F7" w:rsidP="00017989">
            <w:pPr>
              <w:autoSpaceDE w:val="0"/>
              <w:autoSpaceDN w:val="0"/>
              <w:adjustRightInd w:val="0"/>
              <w:rPr>
                <w:rFonts w:ascii="Calibri" w:hAnsi="Calibri" w:cs="Calibri"/>
                <w:b/>
                <w:bCs/>
              </w:rPr>
            </w:pPr>
            <w:r w:rsidRPr="00EF5D7A">
              <w:rPr>
                <w:rFonts w:ascii="Calibri" w:hAnsi="Calibri" w:cs="Calibri"/>
                <w:b/>
                <w:bCs/>
              </w:rPr>
              <w:t>6.4.(</w:t>
            </w:r>
            <w:r w:rsidR="00017989" w:rsidRPr="00EF5D7A">
              <w:rPr>
                <w:rFonts w:ascii="Calibri" w:hAnsi="Calibri" w:cs="Calibri"/>
                <w:b/>
                <w:bCs/>
              </w:rPr>
              <w:t>e</w:t>
            </w:r>
            <w:r w:rsidRPr="00EF5D7A">
              <w:rPr>
                <w:rFonts w:ascii="Calibri" w:hAnsi="Calibri" w:cs="Calibri"/>
                <w:b/>
                <w:bCs/>
              </w:rPr>
              <w:t>)</w:t>
            </w:r>
          </w:p>
        </w:tc>
        <w:tc>
          <w:tcPr>
            <w:tcW w:w="8264" w:type="dxa"/>
            <w:shd w:val="clear" w:color="auto" w:fill="EAF1DD" w:themeFill="accent3" w:themeFillTint="33"/>
          </w:tcPr>
          <w:p w14:paraId="3C6983B9" w14:textId="1F81DDA6" w:rsidR="005578F7" w:rsidRPr="00EF5D7A" w:rsidRDefault="005578F7" w:rsidP="005578F7">
            <w:pPr>
              <w:rPr>
                <w:rFonts w:ascii="Calibri" w:hAnsi="Calibri" w:cs="Calibri"/>
                <w:i/>
                <w:color w:val="222222"/>
                <w:highlight w:val="lightGray"/>
              </w:rPr>
            </w:pPr>
            <w:r w:rsidRPr="00EF5D7A">
              <w:rPr>
                <w:rFonts w:ascii="Calibri" w:hAnsi="Calibri" w:cs="Calibri"/>
                <w:i/>
                <w:highlight w:val="lightGray"/>
              </w:rPr>
              <w:t xml:space="preserve">[ex.: Partea notificată cu privire la intenția de reziliere a Contractului de către cealaltă Parte, în termen de [ex.: 30 </w:t>
            </w:r>
            <w:r w:rsidR="00D3653B" w:rsidRPr="00EF5D7A">
              <w:rPr>
                <w:rFonts w:ascii="Calibri" w:hAnsi="Calibri" w:cs="Calibri"/>
                <w:i/>
                <w:highlight w:val="lightGray"/>
              </w:rPr>
              <w:t xml:space="preserve">(treizeci) </w:t>
            </w:r>
            <w:r w:rsidRPr="00EF5D7A">
              <w:rPr>
                <w:rFonts w:ascii="Calibri" w:hAnsi="Calibri" w:cs="Calibri"/>
                <w:i/>
                <w:highlight w:val="lightGray"/>
              </w:rPr>
              <w:t xml:space="preserve">zile] de la data primirii notificării poate prezenta observații, inclusiv măsurile propuse pentru a continua îndeplinirea obligațiilor sale contractuale. În caz contrar, decizia de încetare a Contractului devine executorie în termen de [ex.: 30 </w:t>
            </w:r>
            <w:r w:rsidR="00A609B4" w:rsidRPr="00EF5D7A">
              <w:rPr>
                <w:rFonts w:ascii="Calibri" w:hAnsi="Calibri" w:cs="Calibri"/>
                <w:i/>
                <w:highlight w:val="lightGray"/>
              </w:rPr>
              <w:t xml:space="preserve">(treizeci) </w:t>
            </w:r>
            <w:r w:rsidRPr="00EF5D7A">
              <w:rPr>
                <w:rFonts w:ascii="Calibri" w:hAnsi="Calibri" w:cs="Calibri"/>
                <w:i/>
                <w:highlight w:val="lightGray"/>
              </w:rPr>
              <w:t>zile] de la expirarea termenului de prezentare a observațiilor.]</w:t>
            </w:r>
          </w:p>
        </w:tc>
      </w:tr>
      <w:tr w:rsidR="005578F7" w:rsidRPr="00EF5D7A" w14:paraId="3E46B822" w14:textId="77777777" w:rsidTr="00872D22">
        <w:tc>
          <w:tcPr>
            <w:tcW w:w="1636" w:type="dxa"/>
          </w:tcPr>
          <w:p w14:paraId="6335D05D" w14:textId="47CDEAD9" w:rsidR="005578F7" w:rsidRPr="00EF5D7A" w:rsidRDefault="005578F7" w:rsidP="00017989">
            <w:pPr>
              <w:autoSpaceDE w:val="0"/>
              <w:autoSpaceDN w:val="0"/>
              <w:adjustRightInd w:val="0"/>
              <w:rPr>
                <w:rFonts w:ascii="Calibri" w:hAnsi="Calibri" w:cs="Calibri"/>
                <w:b/>
                <w:bCs/>
              </w:rPr>
            </w:pPr>
            <w:r w:rsidRPr="00EF5D7A">
              <w:rPr>
                <w:rFonts w:ascii="Calibri" w:hAnsi="Calibri" w:cs="Calibri"/>
                <w:b/>
                <w:bCs/>
              </w:rPr>
              <w:t>6.4.(</w:t>
            </w:r>
            <w:r w:rsidR="00017989" w:rsidRPr="00EF5D7A">
              <w:rPr>
                <w:rFonts w:ascii="Calibri" w:hAnsi="Calibri" w:cs="Calibri"/>
                <w:b/>
                <w:bCs/>
              </w:rPr>
              <w:t>f</w:t>
            </w:r>
            <w:r w:rsidRPr="00EF5D7A">
              <w:rPr>
                <w:rFonts w:ascii="Calibri" w:hAnsi="Calibri" w:cs="Calibri"/>
                <w:b/>
                <w:bCs/>
              </w:rPr>
              <w:t>)</w:t>
            </w:r>
          </w:p>
        </w:tc>
        <w:tc>
          <w:tcPr>
            <w:tcW w:w="8264" w:type="dxa"/>
            <w:shd w:val="clear" w:color="auto" w:fill="EAF1DD" w:themeFill="accent3" w:themeFillTint="33"/>
          </w:tcPr>
          <w:p w14:paraId="22875EA6" w14:textId="4BABB4FC" w:rsidR="005578F7" w:rsidRPr="00EF5D7A" w:rsidRDefault="005578F7" w:rsidP="00B1678E">
            <w:pPr>
              <w:rPr>
                <w:rFonts w:ascii="Calibri" w:hAnsi="Calibri" w:cs="Calibri"/>
                <w:i/>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 xml:space="preserve">de Atribuire de către Achizitor, vor putea fi </w:t>
            </w:r>
            <w:r w:rsidR="00B1678E">
              <w:rPr>
                <w:rFonts w:ascii="Calibri" w:hAnsi="Calibri" w:cs="Calibri"/>
                <w:i/>
                <w:color w:val="0070C0"/>
              </w:rPr>
              <w:t>precizate și detaliate aspecte</w:t>
            </w:r>
            <w:r w:rsidRPr="00EF5D7A">
              <w:rPr>
                <w:rFonts w:ascii="Calibri" w:hAnsi="Calibri" w:cs="Calibri"/>
                <w:i/>
                <w:color w:val="0070C0"/>
              </w:rPr>
              <w:t xml:space="preserve"> referitoare la elaborarea unui plan cu privire la transferarea informațiilor, cu excepția cazului în care un astfel de plan este deja detaliat în alte documente contractuale sau în </w:t>
            </w:r>
            <w:r w:rsidRPr="006F0DF3">
              <w:rPr>
                <w:rFonts w:ascii="Calibri" w:hAnsi="Calibri" w:cs="Calibri"/>
                <w:i/>
                <w:color w:val="0070C0"/>
                <w:u w:val="single"/>
              </w:rPr>
              <w:t>Caietul de Sarcini</w:t>
            </w:r>
            <w:r w:rsidRPr="00EF5D7A">
              <w:rPr>
                <w:rFonts w:ascii="Calibri" w:hAnsi="Calibri" w:cs="Calibri"/>
                <w:i/>
                <w:color w:val="0070C0"/>
              </w:rPr>
              <w:t xml:space="preserve">. Contractantul trebuie să furnizeze o astfel de asistență, fără costuri suplimentare, cu excepția cazului în care poate demonstra că are nevoie de resurse sau mijloace suplimentare substanțiale, caz în care trebuie să furnizeze o estimare a costurilor implicate, iar părțile vor negocia un acord cu bună-credință (conform </w:t>
            </w:r>
            <w:r w:rsidRPr="006F0DF3">
              <w:rPr>
                <w:rFonts w:ascii="Calibri" w:hAnsi="Calibri" w:cs="Calibri"/>
                <w:i/>
                <w:color w:val="0070C0"/>
                <w:u w:val="single"/>
              </w:rPr>
              <w:t>Ofertei</w:t>
            </w:r>
            <w:r w:rsidRPr="00EF5D7A">
              <w:rPr>
                <w:rFonts w:ascii="Calibri" w:hAnsi="Calibri" w:cs="Calibri"/>
                <w:i/>
                <w:color w:val="0070C0"/>
              </w:rPr>
              <w:t>).]</w:t>
            </w:r>
          </w:p>
        </w:tc>
      </w:tr>
      <w:tr w:rsidR="005578F7" w:rsidRPr="00EF5D7A" w14:paraId="31C05A99" w14:textId="77777777" w:rsidTr="00872D22">
        <w:tc>
          <w:tcPr>
            <w:tcW w:w="1636" w:type="dxa"/>
          </w:tcPr>
          <w:p w14:paraId="559E3D39" w14:textId="320C3B9C" w:rsidR="005578F7" w:rsidRPr="00EF5D7A" w:rsidRDefault="005578F7" w:rsidP="00017989">
            <w:pPr>
              <w:autoSpaceDE w:val="0"/>
              <w:autoSpaceDN w:val="0"/>
              <w:adjustRightInd w:val="0"/>
              <w:rPr>
                <w:rFonts w:ascii="Calibri" w:hAnsi="Calibri" w:cs="Calibri"/>
                <w:b/>
                <w:bCs/>
              </w:rPr>
            </w:pPr>
            <w:r w:rsidRPr="00EF5D7A">
              <w:rPr>
                <w:rFonts w:ascii="Calibri" w:hAnsi="Calibri" w:cs="Calibri"/>
                <w:b/>
                <w:bCs/>
              </w:rPr>
              <w:t>6.4.(</w:t>
            </w:r>
            <w:r w:rsidR="00017989" w:rsidRPr="00EF5D7A">
              <w:rPr>
                <w:rFonts w:ascii="Calibri" w:hAnsi="Calibri" w:cs="Calibri"/>
                <w:b/>
                <w:bCs/>
              </w:rPr>
              <w:t>g</w:t>
            </w:r>
            <w:r w:rsidRPr="00EF5D7A">
              <w:rPr>
                <w:rFonts w:ascii="Calibri" w:hAnsi="Calibri" w:cs="Calibri"/>
                <w:b/>
                <w:bCs/>
              </w:rPr>
              <w:t>)</w:t>
            </w:r>
          </w:p>
        </w:tc>
        <w:tc>
          <w:tcPr>
            <w:tcW w:w="8264" w:type="dxa"/>
            <w:shd w:val="clear" w:color="auto" w:fill="EAF1DD" w:themeFill="accent3" w:themeFillTint="33"/>
          </w:tcPr>
          <w:p w14:paraId="20390BEF" w14:textId="154B02E3" w:rsidR="005578F7" w:rsidRPr="00EF5D7A" w:rsidRDefault="005578F7" w:rsidP="005578F7">
            <w:pPr>
              <w:rPr>
                <w:rFonts w:ascii="Calibri" w:hAnsi="Calibri" w:cs="Calibri"/>
                <w:i/>
                <w:color w:val="000000" w:themeColor="text1"/>
              </w:rPr>
            </w:pPr>
            <w:r w:rsidRPr="00EF5D7A">
              <w:rPr>
                <w:rFonts w:ascii="Calibri" w:hAnsi="Calibri" w:cs="Calibri"/>
                <w:i/>
                <w:color w:val="0070C0"/>
              </w:rPr>
              <w:t>[</w:t>
            </w:r>
            <w:r w:rsidR="00E758F8" w:rsidRPr="00EF5D7A">
              <w:rPr>
                <w:rFonts w:ascii="Calibri" w:hAnsi="Calibri" w:cs="Calibri"/>
                <w:i/>
                <w:color w:val="0070C0"/>
              </w:rPr>
              <w:t xml:space="preserve">Astfel cum se stabilește </w:t>
            </w:r>
            <w:r w:rsidR="00E55874" w:rsidRPr="00EF5D7A">
              <w:rPr>
                <w:rFonts w:ascii="Calibri" w:hAnsi="Calibri" w:cs="Calibri"/>
                <w:i/>
                <w:color w:val="0070C0"/>
              </w:rPr>
              <w:t>prin Documentația</w:t>
            </w:r>
            <w:r w:rsidR="00E758F8" w:rsidRPr="00EF5D7A">
              <w:rPr>
                <w:rFonts w:ascii="Calibri" w:hAnsi="Calibri" w:cs="Calibri"/>
                <w:i/>
                <w:color w:val="0070C0"/>
              </w:rPr>
              <w:t xml:space="preserve"> </w:t>
            </w:r>
            <w:r w:rsidRPr="00EF5D7A">
              <w:rPr>
                <w:rFonts w:ascii="Calibri" w:hAnsi="Calibri" w:cs="Calibri"/>
                <w:i/>
                <w:color w:val="0070C0"/>
              </w:rPr>
              <w:t xml:space="preserve">de Atribuire de către Achizitor, vor putea fi </w:t>
            </w:r>
            <w:r w:rsidR="00B1678E">
              <w:rPr>
                <w:rFonts w:ascii="Calibri" w:hAnsi="Calibri" w:cs="Calibri"/>
                <w:i/>
                <w:color w:val="0070C0"/>
              </w:rPr>
              <w:t xml:space="preserve">precizate și </w:t>
            </w:r>
            <w:r w:rsidRPr="00EF5D7A">
              <w:rPr>
                <w:rFonts w:ascii="Calibri" w:hAnsi="Calibri" w:cs="Calibri"/>
                <w:i/>
                <w:color w:val="0070C0"/>
              </w:rPr>
              <w:t>detaliate alte aspecte privind efecte ale rezilierii Contractului.]</w:t>
            </w:r>
          </w:p>
          <w:p w14:paraId="08649F7C" w14:textId="77777777" w:rsidR="00017989" w:rsidRPr="00EF5D7A" w:rsidRDefault="00017989" w:rsidP="00017989">
            <w:pPr>
              <w:rPr>
                <w:rFonts w:ascii="Calibri" w:hAnsi="Calibri" w:cs="Calibri"/>
                <w:i/>
                <w:color w:val="000000" w:themeColor="text1"/>
                <w:highlight w:val="lightGray"/>
              </w:rPr>
            </w:pPr>
            <w:r w:rsidRPr="00EF5D7A">
              <w:rPr>
                <w:rFonts w:ascii="Calibri" w:hAnsi="Calibri" w:cs="Calibri"/>
                <w:i/>
                <w:color w:val="000000" w:themeColor="text1"/>
                <w:highlight w:val="lightGray"/>
              </w:rPr>
              <w:t xml:space="preserve">[ex.: Contractantul nu are dreptul la daune pentru orice pierdere care rezultă din încetarea înainte de termen a Contractului, inclusiv pierderea profiturilor anticipate, cu excepția </w:t>
            </w:r>
            <w:r w:rsidRPr="00EF5D7A">
              <w:rPr>
                <w:rFonts w:ascii="Calibri" w:hAnsi="Calibri" w:cs="Calibri"/>
                <w:i/>
                <w:color w:val="000000" w:themeColor="text1"/>
                <w:highlight w:val="lightGray"/>
              </w:rPr>
              <w:lastRenderedPageBreak/>
              <w:t>cazului în care pierderea sau paguba au fost cauzate din culpa Achizitorului.]</w:t>
            </w:r>
          </w:p>
          <w:p w14:paraId="1747071B" w14:textId="77777777" w:rsidR="00017989" w:rsidRPr="00EF5D7A" w:rsidRDefault="00017989" w:rsidP="00017989">
            <w:pPr>
              <w:rPr>
                <w:rFonts w:ascii="Calibri" w:hAnsi="Calibri" w:cs="Calibri"/>
                <w:i/>
                <w:color w:val="000000" w:themeColor="text1"/>
                <w:highlight w:val="lightGray"/>
              </w:rPr>
            </w:pPr>
            <w:r w:rsidRPr="00EF5D7A">
              <w:rPr>
                <w:rFonts w:ascii="Calibri" w:hAnsi="Calibri" w:cs="Calibri"/>
                <w:i/>
                <w:color w:val="000000" w:themeColor="text1"/>
                <w:highlight w:val="lightGray"/>
              </w:rPr>
              <w:t>[ex.: Contractantul trebuie să ia toate măsurile necesare pentru a reduce costurile, pentru prevenirea daunelor și pentru anularea sau reducerea angajamentelor sale.]</w:t>
            </w:r>
          </w:p>
          <w:p w14:paraId="29F3C8A1" w14:textId="5420EC24" w:rsidR="00017989" w:rsidRPr="00EF5D7A" w:rsidRDefault="00017989" w:rsidP="00017989">
            <w:pPr>
              <w:rPr>
                <w:rFonts w:ascii="Calibri" w:hAnsi="Calibri" w:cs="Calibri"/>
                <w:i/>
                <w:color w:val="000000" w:themeColor="text1"/>
                <w:highlight w:val="lightGray"/>
              </w:rPr>
            </w:pPr>
            <w:r w:rsidRPr="00EF5D7A">
              <w:rPr>
                <w:rFonts w:ascii="Calibri" w:hAnsi="Calibri" w:cs="Calibri"/>
                <w:i/>
                <w:color w:val="000000" w:themeColor="text1"/>
                <w:highlight w:val="lightGray"/>
              </w:rPr>
              <w:t xml:space="preserve">[ex.: În termen de [ex.:60 </w:t>
            </w:r>
            <w:r w:rsidR="00A609B4" w:rsidRPr="00EF5D7A">
              <w:rPr>
                <w:rFonts w:ascii="Calibri" w:hAnsi="Calibri" w:cs="Calibri"/>
                <w:i/>
                <w:color w:val="000000" w:themeColor="text1"/>
                <w:highlight w:val="lightGray"/>
              </w:rPr>
              <w:t xml:space="preserve">(șaizeci) </w:t>
            </w:r>
            <w:r w:rsidRPr="00EF5D7A">
              <w:rPr>
                <w:rFonts w:ascii="Calibri" w:hAnsi="Calibri" w:cs="Calibri"/>
                <w:i/>
                <w:color w:val="000000" w:themeColor="text1"/>
                <w:highlight w:val="lightGray"/>
              </w:rPr>
              <w:t>zile] de la data rezilierii Contractului, Contractantul trebuie să prezinte orice Rezultat și orice factură necesară pentru Serviciile care au fost furnizate înainte de data rezilierii.]</w:t>
            </w:r>
          </w:p>
          <w:p w14:paraId="329FA66C" w14:textId="65489AA5" w:rsidR="00017989" w:rsidRPr="00EF5D7A" w:rsidRDefault="00017989" w:rsidP="004C3905">
            <w:pPr>
              <w:rPr>
                <w:rFonts w:ascii="Calibri" w:hAnsi="Calibri" w:cs="Calibri"/>
                <w:color w:val="222222"/>
              </w:rPr>
            </w:pPr>
            <w:r w:rsidRPr="00EF5D7A">
              <w:rPr>
                <w:rFonts w:ascii="Calibri" w:hAnsi="Calibri" w:cs="Calibri"/>
                <w:i/>
                <w:color w:val="0070C0"/>
              </w:rPr>
              <w:t>[Astfel cum se stabilește prin Documentația de Atribuire de către Achizitor, vor putea fi stabilite precizări privind plata de despăgubiri în cazul în care una dintre Părți renunță la executarea Contractului.]</w:t>
            </w:r>
          </w:p>
        </w:tc>
      </w:tr>
      <w:tr w:rsidR="00A0705B" w:rsidRPr="00A0705B" w14:paraId="0BA9BEEA" w14:textId="77777777" w:rsidTr="00872D22">
        <w:tc>
          <w:tcPr>
            <w:tcW w:w="1636" w:type="dxa"/>
            <w:shd w:val="clear" w:color="auto" w:fill="B6DDE8" w:themeFill="accent5" w:themeFillTint="66"/>
          </w:tcPr>
          <w:p w14:paraId="0AC055C3" w14:textId="22879AAF" w:rsidR="005578F7" w:rsidRPr="00A0705B" w:rsidRDefault="005578F7" w:rsidP="009A6DEE">
            <w:pPr>
              <w:autoSpaceDE w:val="0"/>
              <w:autoSpaceDN w:val="0"/>
              <w:adjustRightInd w:val="0"/>
              <w:rPr>
                <w:rFonts w:ascii="Calibri" w:hAnsi="Calibri" w:cs="Calibri"/>
                <w:b/>
                <w:bCs/>
                <w:i/>
              </w:rPr>
            </w:pPr>
            <w:r w:rsidRPr="00A0705B">
              <w:rPr>
                <w:rFonts w:ascii="Calibri" w:hAnsi="Calibri" w:cs="Calibri"/>
                <w:b/>
                <w:bCs/>
                <w:i/>
              </w:rPr>
              <w:lastRenderedPageBreak/>
              <w:t>6.4.1.</w:t>
            </w:r>
          </w:p>
        </w:tc>
        <w:tc>
          <w:tcPr>
            <w:tcW w:w="8264" w:type="dxa"/>
            <w:shd w:val="clear" w:color="auto" w:fill="B6DDE8" w:themeFill="accent5" w:themeFillTint="66"/>
          </w:tcPr>
          <w:p w14:paraId="0FA6C394" w14:textId="7E8E042D" w:rsidR="005578F7" w:rsidRPr="00A0705B" w:rsidRDefault="005578F7" w:rsidP="00A0705B">
            <w:pPr>
              <w:rPr>
                <w:rFonts w:ascii="Calibri" w:hAnsi="Calibri" w:cs="Calibri"/>
                <w:b/>
                <w:i/>
              </w:rPr>
            </w:pPr>
            <w:r w:rsidRPr="00A0705B">
              <w:rPr>
                <w:rFonts w:ascii="Calibri" w:hAnsi="Calibri" w:cs="Calibri"/>
                <w:b/>
                <w:i/>
              </w:rPr>
              <w:t xml:space="preserve">Încetarea Contractului ca urmare a </w:t>
            </w:r>
            <w:r w:rsidR="0049148D" w:rsidRPr="00A0705B">
              <w:rPr>
                <w:rFonts w:ascii="Calibri" w:hAnsi="Calibri" w:cs="Calibri"/>
                <w:b/>
                <w:i/>
              </w:rPr>
              <w:t>F</w:t>
            </w:r>
            <w:r w:rsidRPr="00A0705B">
              <w:rPr>
                <w:rFonts w:ascii="Calibri" w:hAnsi="Calibri" w:cs="Calibri"/>
                <w:b/>
                <w:i/>
              </w:rPr>
              <w:t>orței majore</w:t>
            </w:r>
          </w:p>
        </w:tc>
      </w:tr>
      <w:tr w:rsidR="005578F7" w:rsidRPr="00EF5D7A" w14:paraId="111026DC" w14:textId="77777777" w:rsidTr="00872D22">
        <w:tc>
          <w:tcPr>
            <w:tcW w:w="1636" w:type="dxa"/>
          </w:tcPr>
          <w:p w14:paraId="0A0DC8B0" w14:textId="4745FFB8" w:rsidR="005578F7" w:rsidRPr="00A0705B" w:rsidRDefault="005578F7" w:rsidP="009A6DEE">
            <w:pPr>
              <w:autoSpaceDE w:val="0"/>
              <w:autoSpaceDN w:val="0"/>
              <w:adjustRightInd w:val="0"/>
              <w:rPr>
                <w:rFonts w:ascii="Calibri" w:hAnsi="Calibri" w:cs="Calibri"/>
                <w:bCs/>
              </w:rPr>
            </w:pPr>
            <w:r w:rsidRPr="00A0705B">
              <w:rPr>
                <w:rFonts w:ascii="Calibri" w:hAnsi="Calibri" w:cs="Calibri"/>
                <w:bCs/>
              </w:rPr>
              <w:t>6.4.1.</w:t>
            </w:r>
          </w:p>
        </w:tc>
        <w:tc>
          <w:tcPr>
            <w:tcW w:w="8264" w:type="dxa"/>
            <w:shd w:val="clear" w:color="auto" w:fill="EAF1DD" w:themeFill="accent3" w:themeFillTint="33"/>
          </w:tcPr>
          <w:p w14:paraId="26FE8BEF" w14:textId="77777777" w:rsidR="00A0705B" w:rsidRDefault="00A0705B" w:rsidP="00A0705B">
            <w:pPr>
              <w:tabs>
                <w:tab w:val="left" w:pos="1134"/>
              </w:tabs>
              <w:rPr>
                <w:rFonts w:ascii="Calibri" w:hAnsi="Calibri" w:cs="Calibri"/>
                <w:i/>
                <w:color w:val="0070C0"/>
              </w:rPr>
            </w:pPr>
            <w:r w:rsidRPr="00EF5D7A">
              <w:rPr>
                <w:rFonts w:ascii="Calibri" w:hAnsi="Calibri" w:cs="Calibri"/>
                <w:i/>
                <w:color w:val="0070C0"/>
              </w:rPr>
              <w:t xml:space="preserve">[Astfel cum se stabilește prin Documentația de Atribuire de către Achizitor, vor putea fi precizate </w:t>
            </w:r>
            <w:r>
              <w:rPr>
                <w:rFonts w:ascii="Calibri" w:hAnsi="Calibri" w:cs="Calibri"/>
                <w:i/>
                <w:color w:val="0070C0"/>
              </w:rPr>
              <w:t>și detaliate alte aspecte cu privire la Forța majoră cu împrejurări și consecințe care au o durată mai mare de timp</w:t>
            </w:r>
            <w:r w:rsidRPr="00EF5D7A">
              <w:rPr>
                <w:rFonts w:ascii="Calibri" w:hAnsi="Calibri" w:cs="Calibri"/>
                <w:i/>
                <w:color w:val="0070C0"/>
              </w:rPr>
              <w:t>.]</w:t>
            </w:r>
          </w:p>
          <w:p w14:paraId="4DD8CBD2" w14:textId="3CAAA025" w:rsidR="00A0705B" w:rsidRPr="00A0705B" w:rsidRDefault="00A0705B" w:rsidP="00A0705B">
            <w:pPr>
              <w:autoSpaceDE w:val="0"/>
              <w:autoSpaceDN w:val="0"/>
              <w:adjustRightInd w:val="0"/>
              <w:rPr>
                <w:rFonts w:ascii="Calibri" w:hAnsi="Calibri" w:cs="Calibri"/>
                <w:b/>
              </w:rPr>
            </w:pPr>
            <w:r w:rsidRPr="00A0705B">
              <w:rPr>
                <w:rFonts w:ascii="Calibri" w:hAnsi="Calibri" w:cs="Calibri"/>
                <w:b/>
              </w:rPr>
              <w:t>Dacă aceste împrejurări şi consecințele lor durează mai mult de</w:t>
            </w:r>
            <w:r w:rsidRPr="00A0705B">
              <w:rPr>
                <w:rFonts w:ascii="Calibri" w:hAnsi="Calibri" w:cs="Calibri"/>
              </w:rPr>
              <w:t xml:space="preserve"> </w:t>
            </w:r>
            <w:r w:rsidRPr="00A0705B">
              <w:rPr>
                <w:rFonts w:ascii="Calibri" w:hAnsi="Calibri" w:cs="Calibri"/>
                <w:i/>
                <w:highlight w:val="lightGray"/>
              </w:rPr>
              <w:t>[ex.: 6 (șase)]</w:t>
            </w:r>
            <w:r w:rsidRPr="00A0705B">
              <w:rPr>
                <w:rFonts w:ascii="Calibri" w:hAnsi="Calibri" w:cs="Calibri"/>
              </w:rPr>
              <w:t xml:space="preserve"> </w:t>
            </w:r>
            <w:r w:rsidRPr="00A0705B">
              <w:rPr>
                <w:rFonts w:ascii="Calibri" w:hAnsi="Calibri" w:cs="Calibri"/>
                <w:b/>
              </w:rPr>
              <w:t xml:space="preserve">luni, fiecare parte poate renunța la executarea </w:t>
            </w:r>
            <w:r w:rsidRPr="00A0705B">
              <w:rPr>
                <w:rFonts w:ascii="Calibri" w:hAnsi="Calibri" w:cs="Calibri"/>
                <w:b/>
                <w:i/>
              </w:rPr>
              <w:t>Contractului</w:t>
            </w:r>
            <w:r w:rsidRPr="00A0705B">
              <w:rPr>
                <w:rFonts w:ascii="Calibri" w:hAnsi="Calibri" w:cs="Calibri"/>
                <w:b/>
              </w:rPr>
              <w:t xml:space="preserve"> pe mai departe.</w:t>
            </w:r>
          </w:p>
        </w:tc>
      </w:tr>
      <w:tr w:rsidR="00821B89" w:rsidRPr="00EF5D7A" w14:paraId="4DBB0893" w14:textId="77777777" w:rsidTr="00872D22">
        <w:tc>
          <w:tcPr>
            <w:tcW w:w="1636" w:type="dxa"/>
            <w:shd w:val="clear" w:color="auto" w:fill="B6DDE8" w:themeFill="accent5" w:themeFillTint="66"/>
          </w:tcPr>
          <w:p w14:paraId="7CEFDC5F" w14:textId="71E5A42A"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6.4.2.</w:t>
            </w:r>
          </w:p>
        </w:tc>
        <w:tc>
          <w:tcPr>
            <w:tcW w:w="8264" w:type="dxa"/>
            <w:shd w:val="clear" w:color="auto" w:fill="B6DDE8" w:themeFill="accent5" w:themeFillTint="66"/>
          </w:tcPr>
          <w:p w14:paraId="18E614DC" w14:textId="11D7C0AB" w:rsidR="005578F7" w:rsidRPr="00EF5D7A" w:rsidRDefault="005578F7" w:rsidP="005578F7">
            <w:pPr>
              <w:rPr>
                <w:rFonts w:ascii="Calibri" w:hAnsi="Calibri" w:cs="Calibri"/>
                <w:b/>
                <w:i/>
              </w:rPr>
            </w:pPr>
            <w:r w:rsidRPr="00EF5D7A">
              <w:rPr>
                <w:rFonts w:ascii="Calibri" w:hAnsi="Calibri" w:cs="Calibri"/>
                <w:b/>
                <w:i/>
              </w:rPr>
              <w:t>Încetarea Contractului pentru non-performanță</w:t>
            </w:r>
          </w:p>
        </w:tc>
      </w:tr>
      <w:tr w:rsidR="005578F7" w:rsidRPr="00EF5D7A" w14:paraId="7AF1B546" w14:textId="77777777" w:rsidTr="00872D22">
        <w:tc>
          <w:tcPr>
            <w:tcW w:w="1636" w:type="dxa"/>
          </w:tcPr>
          <w:p w14:paraId="7B365DEF" w14:textId="50CCAB0B" w:rsidR="005578F7" w:rsidRPr="00EF5D7A" w:rsidRDefault="00A02E18" w:rsidP="009A6DEE">
            <w:pPr>
              <w:autoSpaceDE w:val="0"/>
              <w:autoSpaceDN w:val="0"/>
              <w:adjustRightInd w:val="0"/>
              <w:rPr>
                <w:rFonts w:ascii="Calibri" w:hAnsi="Calibri" w:cs="Calibri"/>
                <w:bCs/>
              </w:rPr>
            </w:pPr>
            <w:r w:rsidRPr="00EF5D7A">
              <w:rPr>
                <w:rFonts w:ascii="Calibri" w:hAnsi="Calibri" w:cs="Calibri"/>
                <w:bCs/>
              </w:rPr>
              <w:t>6.4.2.</w:t>
            </w:r>
          </w:p>
        </w:tc>
        <w:tc>
          <w:tcPr>
            <w:tcW w:w="8264" w:type="dxa"/>
            <w:shd w:val="clear" w:color="auto" w:fill="EAF1DD" w:themeFill="accent3" w:themeFillTint="33"/>
          </w:tcPr>
          <w:p w14:paraId="7D107B25" w14:textId="404075B1" w:rsidR="005578F7" w:rsidRPr="00EF5D7A" w:rsidRDefault="00123D22" w:rsidP="001D1685">
            <w:pPr>
              <w:autoSpaceDE w:val="0"/>
              <w:autoSpaceDN w:val="0"/>
              <w:adjustRightInd w:val="0"/>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de Atribuire de către Achizitor</w:t>
            </w:r>
            <w:r w:rsidR="001D1685" w:rsidRPr="00EF5D7A">
              <w:rPr>
                <w:rFonts w:ascii="Calibri" w:hAnsi="Calibri" w:cs="Calibri"/>
                <w:i/>
                <w:color w:val="0070C0"/>
              </w:rPr>
              <w:t xml:space="preserve">, trebuie </w:t>
            </w:r>
            <w:r w:rsidR="00B1678E">
              <w:rPr>
                <w:rFonts w:ascii="Calibri" w:hAnsi="Calibri" w:cs="Calibri"/>
                <w:i/>
                <w:color w:val="0070C0"/>
              </w:rPr>
              <w:t xml:space="preserve">precizate și </w:t>
            </w:r>
            <w:r w:rsidR="001D1685" w:rsidRPr="00EF5D7A">
              <w:rPr>
                <w:rFonts w:ascii="Calibri" w:hAnsi="Calibri" w:cs="Calibri"/>
                <w:i/>
                <w:color w:val="0070C0"/>
              </w:rPr>
              <w:t xml:space="preserve">detaliate aspectele care conduc la </w:t>
            </w:r>
            <w:r w:rsidR="00A02E18" w:rsidRPr="00EF5D7A">
              <w:rPr>
                <w:rFonts w:ascii="Calibri" w:hAnsi="Calibri" w:cs="Calibri"/>
                <w:i/>
                <w:color w:val="0070C0"/>
              </w:rPr>
              <w:t>încetarea Contractului pentru no</w:t>
            </w:r>
            <w:r w:rsidR="001D1685" w:rsidRPr="00EF5D7A">
              <w:rPr>
                <w:rFonts w:ascii="Calibri" w:hAnsi="Calibri" w:cs="Calibri"/>
                <w:i/>
                <w:color w:val="0070C0"/>
              </w:rPr>
              <w:t xml:space="preserve">n-performanță, respectiv deviațiile de la cerințele din </w:t>
            </w:r>
            <w:r w:rsidR="001D1685" w:rsidRPr="006F0DF3">
              <w:rPr>
                <w:rFonts w:ascii="Calibri" w:hAnsi="Calibri" w:cs="Calibri"/>
                <w:i/>
                <w:color w:val="0070C0"/>
                <w:u w:val="single"/>
              </w:rPr>
              <w:t>Caietul de Sarcini</w:t>
            </w:r>
            <w:r w:rsidR="001D1685" w:rsidRPr="00EF5D7A">
              <w:rPr>
                <w:rFonts w:ascii="Calibri" w:hAnsi="Calibri" w:cs="Calibri"/>
                <w:i/>
                <w:color w:val="0070C0"/>
              </w:rPr>
              <w:t xml:space="preserve"> privind nivelul calitativ al Serviciilor, </w:t>
            </w:r>
            <w:r w:rsidR="00A02E18" w:rsidRPr="00EF5D7A">
              <w:rPr>
                <w:rFonts w:ascii="Calibri" w:hAnsi="Calibri" w:cs="Calibri"/>
                <w:i/>
                <w:color w:val="0070C0"/>
              </w:rPr>
              <w:t xml:space="preserve">la </w:t>
            </w:r>
            <w:r w:rsidR="001D1685" w:rsidRPr="00EF5D7A">
              <w:rPr>
                <w:rFonts w:ascii="Calibri" w:hAnsi="Calibri" w:cs="Calibri"/>
                <w:i/>
                <w:color w:val="0070C0"/>
              </w:rPr>
              <w:t>Punctele de reper</w:t>
            </w:r>
            <w:r w:rsidR="00A02E18" w:rsidRPr="00EF5D7A">
              <w:rPr>
                <w:rFonts w:ascii="Calibri" w:hAnsi="Calibri" w:cs="Calibri"/>
                <w:i/>
                <w:color w:val="0070C0"/>
              </w:rPr>
              <w:t xml:space="preserve"> </w:t>
            </w:r>
            <w:r w:rsidR="001D1685" w:rsidRPr="00EF5D7A">
              <w:rPr>
                <w:rFonts w:ascii="Calibri" w:hAnsi="Calibri" w:cs="Calibri"/>
                <w:i/>
                <w:color w:val="0070C0"/>
              </w:rPr>
              <w:t>stabilite pentru finalizarea activităților, corelâ</w:t>
            </w:r>
            <w:r w:rsidR="00A02E18" w:rsidRPr="00EF5D7A">
              <w:rPr>
                <w:rFonts w:ascii="Calibri" w:hAnsi="Calibri" w:cs="Calibri"/>
                <w:i/>
                <w:color w:val="0070C0"/>
              </w:rPr>
              <w:t>n</w:t>
            </w:r>
            <w:r w:rsidR="001D1685" w:rsidRPr="00EF5D7A">
              <w:rPr>
                <w:rFonts w:ascii="Calibri" w:hAnsi="Calibri" w:cs="Calibri"/>
                <w:i/>
                <w:color w:val="0070C0"/>
              </w:rPr>
              <w:t xml:space="preserve">d aceste informații cu solicitările din formularul de </w:t>
            </w:r>
            <w:r w:rsidR="001D1685" w:rsidRPr="006F0DF3">
              <w:rPr>
                <w:rFonts w:ascii="Calibri" w:hAnsi="Calibri" w:cs="Calibri"/>
                <w:i/>
                <w:color w:val="0070C0"/>
                <w:u w:val="single"/>
              </w:rPr>
              <w:t>Propunere Tehnică</w:t>
            </w:r>
            <w:r w:rsidR="001D1685" w:rsidRPr="00EF5D7A">
              <w:rPr>
                <w:rFonts w:ascii="Calibri" w:hAnsi="Calibri" w:cs="Calibri"/>
                <w:i/>
                <w:color w:val="0070C0"/>
              </w:rPr>
              <w:t xml:space="preserve"> și cu documentele utilizate pe perioada derulări</w:t>
            </w:r>
            <w:r w:rsidR="00A02E18" w:rsidRPr="00EF5D7A">
              <w:rPr>
                <w:rFonts w:ascii="Calibri" w:hAnsi="Calibri" w:cs="Calibri"/>
                <w:i/>
                <w:color w:val="0070C0"/>
              </w:rPr>
              <w:t>i Co</w:t>
            </w:r>
            <w:r w:rsidR="001D1685" w:rsidRPr="00EF5D7A">
              <w:rPr>
                <w:rFonts w:ascii="Calibri" w:hAnsi="Calibri" w:cs="Calibri"/>
                <w:i/>
                <w:color w:val="0070C0"/>
              </w:rPr>
              <w:t>ntractului pentru monitorizarea performanțelor în Contract (Planul de lucru al activităților acceptat, Planul calității acceptat etc</w:t>
            </w:r>
            <w:r w:rsidR="00A02E18" w:rsidRPr="00EF5D7A">
              <w:rPr>
                <w:rFonts w:ascii="Calibri" w:hAnsi="Calibri" w:cs="Calibri"/>
                <w:i/>
                <w:color w:val="0070C0"/>
              </w:rPr>
              <w:t>.).</w:t>
            </w:r>
          </w:p>
          <w:p w14:paraId="6FBE8498" w14:textId="56CAA2A8" w:rsidR="001D1685" w:rsidRPr="00EF5D7A" w:rsidRDefault="001D1685" w:rsidP="001D1685">
            <w:pPr>
              <w:autoSpaceDE w:val="0"/>
              <w:autoSpaceDN w:val="0"/>
              <w:adjustRightInd w:val="0"/>
              <w:rPr>
                <w:rFonts w:ascii="Calibri" w:hAnsi="Calibri" w:cs="Calibri"/>
                <w:bCs/>
              </w:rPr>
            </w:pPr>
            <w:r w:rsidRPr="00EF5D7A">
              <w:rPr>
                <w:rFonts w:ascii="Calibri" w:hAnsi="Calibri" w:cs="Calibri"/>
                <w:i/>
                <w:color w:val="0070C0"/>
              </w:rPr>
              <w:t xml:space="preserve">În cazul în care Achizitorul utilizează indicatori pentru evaluarea performanței Contractantului în cadrul Contractului, Achizitorul </w:t>
            </w:r>
            <w:r w:rsidR="0089296A" w:rsidRPr="00EF5D7A">
              <w:rPr>
                <w:rFonts w:ascii="Calibri" w:hAnsi="Calibri" w:cs="Calibri"/>
                <w:i/>
                <w:color w:val="0070C0"/>
              </w:rPr>
              <w:t xml:space="preserve">stabilește la această clauză consecințele neîndeplinirii indicatorilor de către Contractant și modul de reflectare a neîndeplinirii indicatorilor de performanță în Documentul Constatator care urmează să fie emis de către Achizitor în condițiile </w:t>
            </w:r>
            <w:r w:rsidR="0089296A" w:rsidRPr="00EF5D7A">
              <w:rPr>
                <w:rFonts w:ascii="Calibri" w:hAnsi="Calibri" w:cs="Calibri"/>
                <w:i/>
                <w:color w:val="0070C0"/>
                <w:u w:val="single"/>
              </w:rPr>
              <w:t>art. 166 din HG 395/2016</w:t>
            </w:r>
            <w:r w:rsidR="0089296A" w:rsidRPr="00EF5D7A">
              <w:rPr>
                <w:rFonts w:ascii="Calibri" w:hAnsi="Calibri" w:cs="Calibri"/>
                <w:i/>
                <w:color w:val="0070C0"/>
              </w:rPr>
              <w:t>.</w:t>
            </w:r>
            <w:r w:rsidR="00A02E18" w:rsidRPr="00EF5D7A">
              <w:rPr>
                <w:rFonts w:ascii="Calibri" w:hAnsi="Calibri" w:cs="Calibri"/>
                <w:i/>
                <w:color w:val="0070C0"/>
              </w:rPr>
              <w:t>]</w:t>
            </w:r>
          </w:p>
        </w:tc>
      </w:tr>
      <w:tr w:rsidR="005578F7" w:rsidRPr="00EF5D7A" w14:paraId="1F85340D" w14:textId="77777777" w:rsidTr="00872D22">
        <w:tc>
          <w:tcPr>
            <w:tcW w:w="1636" w:type="dxa"/>
            <w:shd w:val="clear" w:color="auto" w:fill="B6DDE8" w:themeFill="accent5" w:themeFillTint="66"/>
          </w:tcPr>
          <w:p w14:paraId="33AF8B28" w14:textId="43F8A3DC" w:rsidR="005578F7" w:rsidRPr="00EF5D7A" w:rsidRDefault="005578F7" w:rsidP="009A6DEE">
            <w:pPr>
              <w:autoSpaceDE w:val="0"/>
              <w:autoSpaceDN w:val="0"/>
              <w:adjustRightInd w:val="0"/>
              <w:rPr>
                <w:rFonts w:ascii="Calibri" w:hAnsi="Calibri" w:cs="Calibri"/>
                <w:b/>
                <w:bCs/>
                <w:i/>
              </w:rPr>
            </w:pPr>
            <w:r w:rsidRPr="00EF5D7A">
              <w:rPr>
                <w:rFonts w:ascii="Calibri" w:hAnsi="Calibri" w:cs="Calibri"/>
                <w:b/>
                <w:bCs/>
                <w:i/>
              </w:rPr>
              <w:t>6.4.3.</w:t>
            </w:r>
          </w:p>
        </w:tc>
        <w:tc>
          <w:tcPr>
            <w:tcW w:w="8264" w:type="dxa"/>
            <w:shd w:val="clear" w:color="auto" w:fill="B6DDE8" w:themeFill="accent5" w:themeFillTint="66"/>
          </w:tcPr>
          <w:p w14:paraId="707A5113" w14:textId="01F64EE3" w:rsidR="005578F7" w:rsidRPr="00EF5D7A" w:rsidRDefault="005578F7" w:rsidP="005578F7">
            <w:pPr>
              <w:rPr>
                <w:rFonts w:ascii="Calibri" w:hAnsi="Calibri" w:cs="Calibri"/>
                <w:b/>
                <w:i/>
              </w:rPr>
            </w:pPr>
            <w:r w:rsidRPr="00EF5D7A">
              <w:rPr>
                <w:rFonts w:ascii="Calibri" w:hAnsi="Calibri" w:cs="Calibri"/>
                <w:b/>
                <w:i/>
              </w:rPr>
              <w:t>Încetarea Contractului pentru alte motive</w:t>
            </w:r>
          </w:p>
        </w:tc>
      </w:tr>
      <w:tr w:rsidR="005578F7" w:rsidRPr="00EF5D7A" w14:paraId="4B36D7BA" w14:textId="77777777" w:rsidTr="00872D22">
        <w:trPr>
          <w:trHeight w:val="263"/>
        </w:trPr>
        <w:tc>
          <w:tcPr>
            <w:tcW w:w="1636" w:type="dxa"/>
          </w:tcPr>
          <w:p w14:paraId="542A8ACC" w14:textId="420C60AA"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6.4.3.</w:t>
            </w:r>
            <w:r w:rsidR="00E81D0E" w:rsidRPr="00EF5D7A">
              <w:rPr>
                <w:rFonts w:ascii="Calibri" w:hAnsi="Calibri" w:cs="Calibri"/>
                <w:b/>
                <w:bCs/>
              </w:rPr>
              <w:t>(a)</w:t>
            </w:r>
          </w:p>
        </w:tc>
        <w:tc>
          <w:tcPr>
            <w:tcW w:w="8264" w:type="dxa"/>
            <w:shd w:val="clear" w:color="auto" w:fill="EAF1DD" w:themeFill="accent3" w:themeFillTint="33"/>
          </w:tcPr>
          <w:p w14:paraId="14563B8A" w14:textId="3F014943" w:rsidR="005578F7" w:rsidRPr="00EF5D7A" w:rsidRDefault="00E824BF" w:rsidP="00B1678E">
            <w:pPr>
              <w:autoSpaceDE w:val="0"/>
              <w:autoSpaceDN w:val="0"/>
              <w:adjustRightInd w:val="0"/>
              <w:rPr>
                <w:rFonts w:ascii="Calibri" w:hAnsi="Calibri" w:cs="Calibri"/>
                <w:i/>
                <w:highlight w:val="lightGray"/>
              </w:rPr>
            </w:pPr>
            <w:r w:rsidRPr="00EF5D7A">
              <w:rPr>
                <w:rFonts w:ascii="Calibri" w:hAnsi="Calibri" w:cs="Calibri"/>
                <w:i/>
                <w:color w:val="0070C0"/>
              </w:rPr>
              <w:t xml:space="preserve">[Astfel cum se stabilește prin Documentația de Atribuire de către Achizitor, va putea fi </w:t>
            </w:r>
            <w:r w:rsidR="00B1678E">
              <w:rPr>
                <w:rFonts w:ascii="Calibri" w:hAnsi="Calibri" w:cs="Calibri"/>
                <w:i/>
                <w:color w:val="0070C0"/>
              </w:rPr>
              <w:t>precizat</w:t>
            </w:r>
            <w:r w:rsidR="00B1678E" w:rsidRPr="00EF5D7A">
              <w:rPr>
                <w:rFonts w:ascii="Calibri" w:hAnsi="Calibri" w:cs="Calibri"/>
                <w:i/>
                <w:color w:val="0070C0"/>
              </w:rPr>
              <w:t xml:space="preserve"> </w:t>
            </w:r>
            <w:r w:rsidRPr="00EF5D7A">
              <w:rPr>
                <w:rFonts w:ascii="Calibri" w:hAnsi="Calibri" w:cs="Calibri"/>
                <w:i/>
                <w:color w:val="0070C0"/>
              </w:rPr>
              <w:t>termenul în care poate fi transmisă notificarea precum și alte eventuale situații care ar putea fi motive pentru încetarea Contractului.]</w:t>
            </w:r>
          </w:p>
        </w:tc>
      </w:tr>
      <w:tr w:rsidR="005578F7" w:rsidRPr="00EF5D7A" w14:paraId="1B1EF1EA" w14:textId="77777777" w:rsidTr="00872D22">
        <w:tc>
          <w:tcPr>
            <w:tcW w:w="1636" w:type="dxa"/>
            <w:shd w:val="clear" w:color="auto" w:fill="B6DDE8" w:themeFill="accent5" w:themeFillTint="66"/>
          </w:tcPr>
          <w:p w14:paraId="11FED610" w14:textId="3A809014" w:rsidR="005578F7" w:rsidRPr="00EF5D7A" w:rsidRDefault="009A6DEE" w:rsidP="0049148D">
            <w:pPr>
              <w:autoSpaceDE w:val="0"/>
              <w:autoSpaceDN w:val="0"/>
              <w:adjustRightInd w:val="0"/>
              <w:rPr>
                <w:rFonts w:ascii="Calibri" w:hAnsi="Calibri" w:cs="Calibri"/>
                <w:b/>
                <w:bCs/>
              </w:rPr>
            </w:pPr>
            <w:r w:rsidRPr="00EF5D7A">
              <w:rPr>
                <w:rFonts w:ascii="Calibri" w:hAnsi="Calibri" w:cs="Calibri"/>
                <w:b/>
                <w:bCs/>
              </w:rPr>
              <w:t>6.5.</w:t>
            </w:r>
          </w:p>
        </w:tc>
        <w:tc>
          <w:tcPr>
            <w:tcW w:w="8264" w:type="dxa"/>
            <w:shd w:val="clear" w:color="auto" w:fill="B6DDE8" w:themeFill="accent5" w:themeFillTint="66"/>
          </w:tcPr>
          <w:p w14:paraId="7866CEF8" w14:textId="77777777" w:rsidR="005578F7" w:rsidRPr="00EF5D7A" w:rsidRDefault="005578F7" w:rsidP="005578F7">
            <w:pPr>
              <w:rPr>
                <w:rFonts w:ascii="Calibri" w:hAnsi="Calibri" w:cs="Calibri"/>
                <w:b/>
              </w:rPr>
            </w:pPr>
            <w:r w:rsidRPr="00EF5D7A">
              <w:rPr>
                <w:rFonts w:ascii="Calibri" w:hAnsi="Calibri" w:cs="Calibri"/>
                <w:b/>
              </w:rPr>
              <w:t xml:space="preserve">Limba </w:t>
            </w:r>
            <w:r w:rsidRPr="00EF5D7A">
              <w:rPr>
                <w:rFonts w:ascii="Calibri" w:hAnsi="Calibri" w:cs="Calibri"/>
                <w:b/>
                <w:i/>
              </w:rPr>
              <w:t>Contractului</w:t>
            </w:r>
          </w:p>
        </w:tc>
      </w:tr>
      <w:tr w:rsidR="005578F7" w:rsidRPr="00EF5D7A" w14:paraId="17ECEA1A" w14:textId="77777777" w:rsidTr="00872D22">
        <w:tc>
          <w:tcPr>
            <w:tcW w:w="1636" w:type="dxa"/>
          </w:tcPr>
          <w:p w14:paraId="0D334E31" w14:textId="712434F1" w:rsidR="005578F7" w:rsidRPr="00EF5D7A" w:rsidRDefault="005578F7" w:rsidP="0049148D">
            <w:pPr>
              <w:autoSpaceDE w:val="0"/>
              <w:autoSpaceDN w:val="0"/>
              <w:adjustRightInd w:val="0"/>
              <w:rPr>
                <w:rFonts w:ascii="Calibri" w:hAnsi="Calibri" w:cs="Calibri"/>
                <w:bCs/>
              </w:rPr>
            </w:pPr>
            <w:r w:rsidRPr="00EF5D7A">
              <w:rPr>
                <w:rFonts w:ascii="Calibri" w:hAnsi="Calibri" w:cs="Calibri"/>
                <w:bCs/>
              </w:rPr>
              <w:t>6.5.</w:t>
            </w:r>
          </w:p>
        </w:tc>
        <w:tc>
          <w:tcPr>
            <w:tcW w:w="8264" w:type="dxa"/>
            <w:shd w:val="clear" w:color="auto" w:fill="EAF1DD" w:themeFill="accent3" w:themeFillTint="33"/>
          </w:tcPr>
          <w:p w14:paraId="54D71540" w14:textId="77777777" w:rsidR="00B1678E" w:rsidRDefault="00B1678E" w:rsidP="005578F7">
            <w:pPr>
              <w:autoSpaceDE w:val="0"/>
              <w:autoSpaceDN w:val="0"/>
              <w:adjustRightInd w:val="0"/>
              <w:rPr>
                <w:rFonts w:ascii="Calibri" w:hAnsi="Calibri" w:cs="Calibri"/>
                <w:i/>
                <w:color w:val="0070C0"/>
              </w:rPr>
            </w:pPr>
            <w:r w:rsidRPr="00EF5D7A">
              <w:rPr>
                <w:rFonts w:ascii="Calibri" w:hAnsi="Calibri" w:cs="Calibri"/>
                <w:i/>
                <w:color w:val="0070C0"/>
              </w:rPr>
              <w:t xml:space="preserve">[Astfel cum se stabilește prin Documentația de </w:t>
            </w:r>
            <w:r>
              <w:rPr>
                <w:rFonts w:ascii="Calibri" w:hAnsi="Calibri" w:cs="Calibri"/>
                <w:i/>
                <w:color w:val="0070C0"/>
              </w:rPr>
              <w:t>Atribuire de către Achizitor, vor</w:t>
            </w:r>
            <w:r w:rsidRPr="00EF5D7A">
              <w:rPr>
                <w:rFonts w:ascii="Calibri" w:hAnsi="Calibri" w:cs="Calibri"/>
                <w:i/>
                <w:color w:val="0070C0"/>
              </w:rPr>
              <w:t xml:space="preserve"> putea fi </w:t>
            </w:r>
            <w:r>
              <w:rPr>
                <w:rFonts w:ascii="Calibri" w:hAnsi="Calibri" w:cs="Calibri"/>
                <w:i/>
                <w:color w:val="0070C0"/>
              </w:rPr>
              <w:t>precizate și detaliate aspecte cu privire la Limba Contractului</w:t>
            </w:r>
            <w:r w:rsidRPr="00EF5D7A">
              <w:rPr>
                <w:rFonts w:ascii="Calibri" w:hAnsi="Calibri" w:cs="Calibri"/>
                <w:i/>
                <w:color w:val="0070C0"/>
              </w:rPr>
              <w:t>.]</w:t>
            </w:r>
          </w:p>
          <w:p w14:paraId="044B596A" w14:textId="1E5C7584" w:rsidR="005578F7" w:rsidRPr="00EF5D7A" w:rsidRDefault="005578F7" w:rsidP="005578F7">
            <w:pPr>
              <w:autoSpaceDE w:val="0"/>
              <w:autoSpaceDN w:val="0"/>
              <w:adjustRightInd w:val="0"/>
              <w:rPr>
                <w:rFonts w:ascii="Calibri" w:hAnsi="Calibri" w:cs="Calibri"/>
                <w:b/>
              </w:rPr>
            </w:pPr>
            <w:r w:rsidRPr="00EF5D7A">
              <w:rPr>
                <w:rFonts w:ascii="Calibri" w:hAnsi="Calibri" w:cs="Calibri"/>
                <w:b/>
              </w:rPr>
              <w:t xml:space="preserve">În cazul în care </w:t>
            </w:r>
            <w:r w:rsidRPr="00EF5D7A">
              <w:rPr>
                <w:rFonts w:ascii="Calibri" w:hAnsi="Calibri" w:cs="Calibri"/>
                <w:b/>
                <w:i/>
              </w:rPr>
              <w:t>Contractul</w:t>
            </w:r>
            <w:r w:rsidRPr="00EF5D7A">
              <w:rPr>
                <w:rFonts w:ascii="Calibri" w:hAnsi="Calibri" w:cs="Calibri"/>
                <w:b/>
              </w:rPr>
              <w:t xml:space="preserve"> este încheiat în mai multe limbi, preval</w:t>
            </w:r>
            <w:r w:rsidR="000359FE">
              <w:rPr>
                <w:rFonts w:ascii="Calibri" w:hAnsi="Calibri" w:cs="Calibri"/>
                <w:b/>
              </w:rPr>
              <w:t>e</w:t>
            </w:r>
            <w:r w:rsidRPr="00EF5D7A">
              <w:rPr>
                <w:rFonts w:ascii="Calibri" w:hAnsi="Calibri" w:cs="Calibri"/>
                <w:b/>
              </w:rPr>
              <w:t>a</w:t>
            </w:r>
            <w:r w:rsidR="000359FE">
              <w:rPr>
                <w:rFonts w:ascii="Calibri" w:hAnsi="Calibri" w:cs="Calibri"/>
                <w:b/>
              </w:rPr>
              <w:t>ză</w:t>
            </w:r>
            <w:r w:rsidRPr="00EF5D7A">
              <w:rPr>
                <w:rFonts w:ascii="Calibri" w:hAnsi="Calibri" w:cs="Calibri"/>
                <w:b/>
              </w:rPr>
              <w:t xml:space="preserve"> varianta în limba română.</w:t>
            </w:r>
          </w:p>
          <w:p w14:paraId="7F13B18F" w14:textId="6270EC2E" w:rsidR="005578F7" w:rsidRPr="00EF5D7A" w:rsidRDefault="005578F7" w:rsidP="005578F7">
            <w:pPr>
              <w:autoSpaceDE w:val="0"/>
              <w:autoSpaceDN w:val="0"/>
              <w:adjustRightInd w:val="0"/>
              <w:rPr>
                <w:rFonts w:ascii="Calibri" w:hAnsi="Calibri" w:cs="Calibri"/>
                <w:i/>
              </w:rPr>
            </w:pPr>
            <w:r w:rsidRPr="00EF5D7A">
              <w:rPr>
                <w:rFonts w:ascii="Calibri" w:hAnsi="Calibri" w:cs="Calibri"/>
                <w:b/>
              </w:rPr>
              <w:t xml:space="preserve">În cazul în care </w:t>
            </w:r>
            <w:r w:rsidRPr="00EF5D7A">
              <w:rPr>
                <w:rFonts w:ascii="Calibri" w:hAnsi="Calibri" w:cs="Calibri"/>
                <w:b/>
                <w:i/>
              </w:rPr>
              <w:t>Contractul</w:t>
            </w:r>
            <w:r w:rsidRPr="00EF5D7A">
              <w:rPr>
                <w:rFonts w:ascii="Calibri" w:hAnsi="Calibri" w:cs="Calibri"/>
                <w:b/>
              </w:rPr>
              <w:t xml:space="preserve"> este încheiat în altă limbă decât limba română se preciz</w:t>
            </w:r>
            <w:r w:rsidR="000359FE">
              <w:rPr>
                <w:rFonts w:ascii="Calibri" w:hAnsi="Calibri" w:cs="Calibri"/>
                <w:b/>
              </w:rPr>
              <w:t>e</w:t>
            </w:r>
            <w:r w:rsidRPr="00EF5D7A">
              <w:rPr>
                <w:rFonts w:ascii="Calibri" w:hAnsi="Calibri" w:cs="Calibri"/>
                <w:b/>
              </w:rPr>
              <w:t>a</w:t>
            </w:r>
            <w:r w:rsidR="000359FE">
              <w:rPr>
                <w:rFonts w:ascii="Calibri" w:hAnsi="Calibri" w:cs="Calibri"/>
                <w:b/>
              </w:rPr>
              <w:t>ză</w:t>
            </w:r>
            <w:r w:rsidRPr="00EF5D7A">
              <w:rPr>
                <w:rFonts w:ascii="Calibri" w:hAnsi="Calibri" w:cs="Calibri"/>
                <w:b/>
              </w:rPr>
              <w:t xml:space="preserve"> că: “Limba prezentului </w:t>
            </w:r>
            <w:r w:rsidRPr="00EF5D7A">
              <w:rPr>
                <w:rFonts w:ascii="Calibri" w:hAnsi="Calibri" w:cs="Calibri"/>
                <w:b/>
                <w:i/>
              </w:rPr>
              <w:t>Contract</w:t>
            </w:r>
            <w:r w:rsidRPr="00EF5D7A">
              <w:rPr>
                <w:rFonts w:ascii="Calibri" w:hAnsi="Calibri" w:cs="Calibri"/>
                <w:b/>
              </w:rPr>
              <w:t xml:space="preserve"> și a tuturor comunicărilor </w:t>
            </w:r>
            <w:r w:rsidRPr="00EF5D7A">
              <w:rPr>
                <w:rFonts w:ascii="Calibri" w:hAnsi="Calibri" w:cs="Calibri"/>
                <w:b/>
                <w:i/>
              </w:rPr>
              <w:t>scrise</w:t>
            </w:r>
            <w:r w:rsidRPr="00EF5D7A">
              <w:rPr>
                <w:rFonts w:ascii="Calibri" w:hAnsi="Calibri" w:cs="Calibri"/>
                <w:b/>
              </w:rPr>
              <w:t xml:space="preserve"> </w:t>
            </w:r>
            <w:r w:rsidR="000359FE">
              <w:rPr>
                <w:rFonts w:ascii="Calibri" w:hAnsi="Calibri" w:cs="Calibri"/>
                <w:b/>
              </w:rPr>
              <w:t>este</w:t>
            </w:r>
            <w:r w:rsidRPr="00EF5D7A">
              <w:rPr>
                <w:rFonts w:ascii="Calibri" w:hAnsi="Calibri" w:cs="Calibri"/>
                <w:b/>
              </w:rPr>
              <w:t xml:space="preserve"> limba </w:t>
            </w:r>
            <w:r w:rsidRPr="00EF5D7A">
              <w:rPr>
                <w:rFonts w:ascii="Calibri" w:hAnsi="Calibri" w:cs="Calibri"/>
                <w:i/>
                <w:highlight w:val="lightGray"/>
              </w:rPr>
              <w:t>[limba Contractului]</w:t>
            </w:r>
            <w:r w:rsidRPr="00EF5D7A">
              <w:rPr>
                <w:rFonts w:ascii="Calibri" w:hAnsi="Calibri" w:cs="Calibri"/>
                <w:i/>
              </w:rPr>
              <w:t>.</w:t>
            </w:r>
          </w:p>
          <w:p w14:paraId="59B1E00B" w14:textId="424BC9D6" w:rsidR="005578F7" w:rsidRPr="00EF5D7A" w:rsidRDefault="005578F7" w:rsidP="005578F7">
            <w:pPr>
              <w:autoSpaceDE w:val="0"/>
              <w:autoSpaceDN w:val="0"/>
              <w:adjustRightInd w:val="0"/>
              <w:rPr>
                <w:rFonts w:ascii="Calibri" w:hAnsi="Calibri" w:cs="Calibri"/>
                <w:bCs/>
                <w:i/>
              </w:rPr>
            </w:pPr>
            <w:r w:rsidRPr="00EF5D7A">
              <w:rPr>
                <w:rFonts w:ascii="Calibri" w:hAnsi="Calibri" w:cs="Calibri"/>
                <w:i/>
                <w:highlight w:val="lightGray"/>
              </w:rPr>
              <w:t>[ex.: limba română]</w:t>
            </w:r>
          </w:p>
        </w:tc>
      </w:tr>
      <w:tr w:rsidR="005578F7" w:rsidRPr="00EF5D7A" w14:paraId="25E5B6B6" w14:textId="77777777" w:rsidTr="00872D22">
        <w:tc>
          <w:tcPr>
            <w:tcW w:w="1636" w:type="dxa"/>
            <w:shd w:val="clear" w:color="auto" w:fill="B6DDE8" w:themeFill="accent5" w:themeFillTint="66"/>
          </w:tcPr>
          <w:p w14:paraId="76DDB4B2" w14:textId="150FEE0D" w:rsidR="005578F7" w:rsidRPr="00EF5D7A" w:rsidRDefault="009A6DEE" w:rsidP="00CF01AB">
            <w:pPr>
              <w:autoSpaceDE w:val="0"/>
              <w:autoSpaceDN w:val="0"/>
              <w:adjustRightInd w:val="0"/>
              <w:rPr>
                <w:rFonts w:ascii="Calibri" w:hAnsi="Calibri" w:cs="Calibri"/>
                <w:b/>
                <w:bCs/>
              </w:rPr>
            </w:pPr>
            <w:r w:rsidRPr="00EF5D7A">
              <w:rPr>
                <w:rFonts w:ascii="Calibri" w:hAnsi="Calibri" w:cs="Calibri"/>
                <w:b/>
                <w:bCs/>
              </w:rPr>
              <w:t>6.6.</w:t>
            </w:r>
          </w:p>
        </w:tc>
        <w:tc>
          <w:tcPr>
            <w:tcW w:w="8264" w:type="dxa"/>
            <w:shd w:val="clear" w:color="auto" w:fill="B6DDE8" w:themeFill="accent5" w:themeFillTint="66"/>
          </w:tcPr>
          <w:p w14:paraId="3269F4EB" w14:textId="77777777" w:rsidR="005578F7" w:rsidRPr="00EF5D7A" w:rsidRDefault="005578F7" w:rsidP="005578F7">
            <w:pPr>
              <w:rPr>
                <w:rFonts w:ascii="Calibri" w:hAnsi="Calibri" w:cs="Calibri"/>
                <w:b/>
              </w:rPr>
            </w:pPr>
            <w:r w:rsidRPr="00EF5D7A">
              <w:rPr>
                <w:rFonts w:ascii="Calibri" w:hAnsi="Calibri" w:cs="Calibri"/>
                <w:b/>
              </w:rPr>
              <w:t>Legea aplicabilă</w:t>
            </w:r>
          </w:p>
        </w:tc>
      </w:tr>
      <w:tr w:rsidR="005578F7" w:rsidRPr="00EF5D7A" w14:paraId="5319AD09" w14:textId="77777777" w:rsidTr="00872D22">
        <w:tc>
          <w:tcPr>
            <w:tcW w:w="1636" w:type="dxa"/>
          </w:tcPr>
          <w:p w14:paraId="789F27B3" w14:textId="1F2C1CCD" w:rsidR="005578F7" w:rsidRPr="00EF5D7A" w:rsidRDefault="005578F7" w:rsidP="00CF01AB">
            <w:pPr>
              <w:rPr>
                <w:rFonts w:ascii="Calibri" w:hAnsi="Calibri" w:cs="Calibri"/>
                <w:b/>
              </w:rPr>
            </w:pPr>
            <w:r w:rsidRPr="00EF5D7A">
              <w:rPr>
                <w:rFonts w:ascii="Calibri" w:hAnsi="Calibri" w:cs="Calibri"/>
                <w:b/>
              </w:rPr>
              <w:t>6.6.(a)</w:t>
            </w:r>
          </w:p>
        </w:tc>
        <w:tc>
          <w:tcPr>
            <w:tcW w:w="8264" w:type="dxa"/>
            <w:shd w:val="clear" w:color="auto" w:fill="EAF1DD" w:themeFill="accent3" w:themeFillTint="33"/>
          </w:tcPr>
          <w:p w14:paraId="0CC2F817" w14:textId="6907DE47" w:rsidR="005578F7" w:rsidRPr="00EF5D7A" w:rsidRDefault="005578F7" w:rsidP="005578F7">
            <w:pPr>
              <w:autoSpaceDE w:val="0"/>
              <w:autoSpaceDN w:val="0"/>
              <w:adjustRightInd w:val="0"/>
              <w:rPr>
                <w:rFonts w:ascii="Calibri" w:hAnsi="Calibri" w:cs="Calibri"/>
                <w:bCs/>
                <w:i/>
                <w:color w:val="0070C0"/>
              </w:rPr>
            </w:pPr>
            <w:r w:rsidRPr="00EF5D7A">
              <w:rPr>
                <w:rFonts w:ascii="Calibri" w:hAnsi="Calibri" w:cs="Calibri"/>
                <w:bCs/>
                <w:i/>
                <w:color w:val="0070C0"/>
              </w:rPr>
              <w:t>[</w:t>
            </w:r>
            <w:r w:rsidR="00B1678E" w:rsidRPr="00EF5D7A">
              <w:rPr>
                <w:rFonts w:ascii="Calibri" w:hAnsi="Calibri" w:cs="Calibri"/>
                <w:i/>
                <w:color w:val="0070C0"/>
              </w:rPr>
              <w:t xml:space="preserve">Astfel cum se stabilește prin Documentația de </w:t>
            </w:r>
            <w:r w:rsidR="00B1678E">
              <w:rPr>
                <w:rFonts w:ascii="Calibri" w:hAnsi="Calibri" w:cs="Calibri"/>
                <w:i/>
                <w:color w:val="0070C0"/>
              </w:rPr>
              <w:t>Atribuire de către Achizitor, va</w:t>
            </w:r>
            <w:r w:rsidR="00B1678E" w:rsidRPr="00EF5D7A">
              <w:rPr>
                <w:rFonts w:ascii="Calibri" w:hAnsi="Calibri" w:cs="Calibri"/>
                <w:i/>
                <w:color w:val="0070C0"/>
              </w:rPr>
              <w:t xml:space="preserve"> </w:t>
            </w:r>
            <w:r w:rsidRPr="00EF5D7A">
              <w:rPr>
                <w:rFonts w:ascii="Calibri" w:hAnsi="Calibri" w:cs="Calibri"/>
                <w:bCs/>
                <w:i/>
                <w:color w:val="0070C0"/>
              </w:rPr>
              <w:t xml:space="preserve">putea fi specificată legislația aplicabilă, în cazul în care Contractului nu i se aplică numai sau nu i </w:t>
            </w:r>
            <w:r w:rsidRPr="00EF5D7A">
              <w:rPr>
                <w:rFonts w:ascii="Calibri" w:hAnsi="Calibri" w:cs="Calibri"/>
                <w:bCs/>
                <w:i/>
                <w:color w:val="0070C0"/>
              </w:rPr>
              <w:lastRenderedPageBreak/>
              <w:t>se aplică integral Legea Statului Român.]</w:t>
            </w:r>
          </w:p>
          <w:p w14:paraId="0CAF326C" w14:textId="74B85405" w:rsidR="005578F7" w:rsidRPr="00EF5D7A" w:rsidRDefault="005578F7" w:rsidP="005578F7">
            <w:pPr>
              <w:autoSpaceDE w:val="0"/>
              <w:autoSpaceDN w:val="0"/>
              <w:adjustRightInd w:val="0"/>
              <w:rPr>
                <w:rFonts w:ascii="Calibri" w:hAnsi="Calibri" w:cs="Calibri"/>
                <w:i/>
              </w:rPr>
            </w:pPr>
            <w:r w:rsidRPr="00EF5D7A">
              <w:rPr>
                <w:rFonts w:ascii="Calibri" w:hAnsi="Calibri" w:cs="Calibri"/>
                <w:b/>
                <w:i/>
              </w:rPr>
              <w:t>Legea aplicabilă</w:t>
            </w:r>
            <w:r w:rsidRPr="00EF5D7A">
              <w:rPr>
                <w:rFonts w:ascii="Calibri" w:hAnsi="Calibri" w:cs="Calibri"/>
                <w:b/>
              </w:rPr>
              <w:t xml:space="preserve"> prezentului </w:t>
            </w:r>
            <w:r w:rsidRPr="00EF5D7A">
              <w:rPr>
                <w:rFonts w:ascii="Calibri" w:hAnsi="Calibri" w:cs="Calibri"/>
                <w:b/>
                <w:i/>
              </w:rPr>
              <w:t>Contract</w:t>
            </w:r>
            <w:r w:rsidRPr="00EF5D7A">
              <w:rPr>
                <w:rFonts w:ascii="Calibri" w:hAnsi="Calibri" w:cs="Calibri"/>
                <w:b/>
              </w:rPr>
              <w:t>, este/sunt Legea/Legile</w:t>
            </w:r>
            <w:r w:rsidRPr="00EF5D7A">
              <w:rPr>
                <w:rFonts w:ascii="Calibri" w:hAnsi="Calibri" w:cs="Calibri"/>
              </w:rPr>
              <w:t xml:space="preserve"> </w:t>
            </w:r>
            <w:r w:rsidRPr="00EF5D7A">
              <w:rPr>
                <w:rFonts w:ascii="Calibri" w:hAnsi="Calibri" w:cs="Calibri"/>
                <w:i/>
                <w:highlight w:val="lightGray"/>
              </w:rPr>
              <w:t>[legea/legile]</w:t>
            </w:r>
            <w:r w:rsidRPr="00EF5D7A">
              <w:rPr>
                <w:rFonts w:ascii="Calibri" w:hAnsi="Calibri" w:cs="Calibri"/>
                <w:i/>
              </w:rPr>
              <w:t>.</w:t>
            </w:r>
          </w:p>
          <w:p w14:paraId="2EB439C9" w14:textId="5B73772A" w:rsidR="005578F7" w:rsidRPr="00EF5D7A" w:rsidRDefault="005578F7" w:rsidP="005578F7">
            <w:pPr>
              <w:autoSpaceDE w:val="0"/>
              <w:autoSpaceDN w:val="0"/>
              <w:adjustRightInd w:val="0"/>
              <w:rPr>
                <w:rFonts w:ascii="Calibri" w:hAnsi="Calibri" w:cs="Calibri"/>
                <w:i/>
              </w:rPr>
            </w:pPr>
            <w:r w:rsidRPr="00EF5D7A">
              <w:rPr>
                <w:rFonts w:ascii="Calibri" w:hAnsi="Calibri" w:cs="Calibri"/>
                <w:i/>
                <w:highlight w:val="lightGray"/>
              </w:rPr>
              <w:t>[ex.: Legea română]</w:t>
            </w:r>
          </w:p>
        </w:tc>
      </w:tr>
      <w:tr w:rsidR="005578F7" w:rsidRPr="00EF5D7A" w14:paraId="7D8E0EAA" w14:textId="77777777" w:rsidTr="00872D22">
        <w:tc>
          <w:tcPr>
            <w:tcW w:w="1636" w:type="dxa"/>
            <w:shd w:val="clear" w:color="auto" w:fill="B6DDE8" w:themeFill="accent5" w:themeFillTint="66"/>
          </w:tcPr>
          <w:p w14:paraId="1B100405" w14:textId="7A59A129" w:rsidR="005578F7" w:rsidRPr="00EF5D7A" w:rsidRDefault="009A6DEE" w:rsidP="00CF01AB">
            <w:pPr>
              <w:autoSpaceDE w:val="0"/>
              <w:autoSpaceDN w:val="0"/>
              <w:adjustRightInd w:val="0"/>
              <w:rPr>
                <w:rFonts w:ascii="Calibri" w:hAnsi="Calibri" w:cs="Calibri"/>
                <w:b/>
                <w:bCs/>
              </w:rPr>
            </w:pPr>
            <w:r w:rsidRPr="00EF5D7A">
              <w:rPr>
                <w:rFonts w:ascii="Calibri" w:hAnsi="Calibri" w:cs="Calibri"/>
                <w:b/>
                <w:bCs/>
              </w:rPr>
              <w:lastRenderedPageBreak/>
              <w:t>6.7.</w:t>
            </w:r>
          </w:p>
        </w:tc>
        <w:tc>
          <w:tcPr>
            <w:tcW w:w="8264" w:type="dxa"/>
            <w:shd w:val="clear" w:color="auto" w:fill="B6DDE8" w:themeFill="accent5" w:themeFillTint="66"/>
          </w:tcPr>
          <w:p w14:paraId="5076EDCF" w14:textId="2BF20E34" w:rsidR="005578F7" w:rsidRPr="00EF5D7A" w:rsidRDefault="005578F7" w:rsidP="005578F7">
            <w:pPr>
              <w:rPr>
                <w:rFonts w:ascii="Calibri" w:hAnsi="Calibri" w:cs="Calibri"/>
                <w:b/>
              </w:rPr>
            </w:pPr>
            <w:r w:rsidRPr="00EF5D7A">
              <w:rPr>
                <w:rFonts w:ascii="Calibri" w:hAnsi="Calibri" w:cs="Calibri"/>
                <w:b/>
              </w:rPr>
              <w:t>Soluționarea eventualelor divergențe și a litigiilor</w:t>
            </w:r>
          </w:p>
        </w:tc>
      </w:tr>
      <w:tr w:rsidR="005578F7" w:rsidRPr="00EF5D7A" w14:paraId="7FFF8107" w14:textId="77777777" w:rsidTr="00872D22">
        <w:tc>
          <w:tcPr>
            <w:tcW w:w="1636" w:type="dxa"/>
          </w:tcPr>
          <w:p w14:paraId="4DD5823F" w14:textId="6F997428" w:rsidR="005578F7" w:rsidRPr="00EF5D7A" w:rsidRDefault="005578F7" w:rsidP="00CF01AB">
            <w:pPr>
              <w:autoSpaceDE w:val="0"/>
              <w:autoSpaceDN w:val="0"/>
              <w:adjustRightInd w:val="0"/>
              <w:rPr>
                <w:rFonts w:ascii="Calibri" w:hAnsi="Calibri" w:cs="Calibri"/>
                <w:b/>
                <w:bCs/>
              </w:rPr>
            </w:pPr>
            <w:r w:rsidRPr="00EF5D7A">
              <w:rPr>
                <w:rFonts w:ascii="Calibri" w:hAnsi="Calibri" w:cs="Calibri"/>
                <w:b/>
                <w:bCs/>
              </w:rPr>
              <w:t>6.</w:t>
            </w:r>
            <w:r w:rsidR="00A0705B">
              <w:rPr>
                <w:rFonts w:ascii="Calibri" w:hAnsi="Calibri" w:cs="Calibri"/>
                <w:b/>
                <w:bCs/>
              </w:rPr>
              <w:t>7</w:t>
            </w:r>
            <w:r w:rsidRPr="00EF5D7A">
              <w:rPr>
                <w:rFonts w:ascii="Calibri" w:hAnsi="Calibri" w:cs="Calibri"/>
                <w:b/>
                <w:bCs/>
              </w:rPr>
              <w:t>.(a)</w:t>
            </w:r>
          </w:p>
        </w:tc>
        <w:tc>
          <w:tcPr>
            <w:tcW w:w="8264" w:type="dxa"/>
            <w:shd w:val="clear" w:color="auto" w:fill="EAF1DD" w:themeFill="accent3" w:themeFillTint="33"/>
          </w:tcPr>
          <w:p w14:paraId="5710576C" w14:textId="1B703732" w:rsidR="00B1678E" w:rsidRDefault="00B1678E" w:rsidP="005578F7">
            <w:pPr>
              <w:pStyle w:val="Default"/>
              <w:rPr>
                <w:rFonts w:ascii="Calibri" w:hAnsi="Calibri" w:cs="Calibri"/>
                <w:i/>
                <w:color w:val="auto"/>
                <w:sz w:val="22"/>
                <w:szCs w:val="22"/>
                <w:highlight w:val="lightGray"/>
              </w:rPr>
            </w:pPr>
            <w:r w:rsidRPr="00B1678E">
              <w:rPr>
                <w:rFonts w:ascii="Calibri" w:hAnsi="Calibri" w:cs="Calibri"/>
                <w:bCs/>
                <w:i/>
                <w:color w:val="0070C0"/>
                <w:sz w:val="22"/>
                <w:szCs w:val="22"/>
              </w:rPr>
              <w:t>[</w:t>
            </w:r>
            <w:r w:rsidRPr="00B1678E">
              <w:rPr>
                <w:rFonts w:ascii="Calibri" w:hAnsi="Calibri" w:cs="Calibri"/>
                <w:i/>
                <w:color w:val="0070C0"/>
                <w:sz w:val="22"/>
                <w:szCs w:val="22"/>
              </w:rPr>
              <w:t>Astfel cum se stabilește prin Documentația de Atribuire de către Achizitor, v</w:t>
            </w:r>
            <w:r>
              <w:rPr>
                <w:rFonts w:ascii="Calibri" w:hAnsi="Calibri" w:cs="Calibri"/>
                <w:i/>
                <w:color w:val="0070C0"/>
                <w:sz w:val="22"/>
                <w:szCs w:val="22"/>
              </w:rPr>
              <w:t>or putea fi precizate și detaliate aspecte cu privire la soluționarea pe cale amiabilă a eventualelor dispute/divergențe</w:t>
            </w:r>
            <w:r w:rsidRPr="00B1678E">
              <w:rPr>
                <w:rFonts w:ascii="Calibri" w:hAnsi="Calibri" w:cs="Calibri"/>
                <w:bCs/>
                <w:i/>
                <w:color w:val="0070C0"/>
                <w:sz w:val="22"/>
                <w:szCs w:val="22"/>
              </w:rPr>
              <w:t>.]</w:t>
            </w:r>
          </w:p>
          <w:p w14:paraId="12F299B5" w14:textId="28F6BEF9" w:rsidR="005578F7" w:rsidRPr="00EF5D7A" w:rsidRDefault="00D3653B" w:rsidP="005578F7">
            <w:pPr>
              <w:pStyle w:val="Default"/>
              <w:rPr>
                <w:rFonts w:ascii="Calibri" w:hAnsi="Calibri" w:cs="Calibri"/>
                <w:i/>
                <w:sz w:val="22"/>
                <w:szCs w:val="22"/>
                <w:highlight w:val="lightGray"/>
              </w:rPr>
            </w:pPr>
            <w:r w:rsidRPr="00EF5D7A">
              <w:rPr>
                <w:rFonts w:ascii="Calibri" w:hAnsi="Calibri" w:cs="Calibri"/>
                <w:i/>
                <w:color w:val="auto"/>
                <w:sz w:val="22"/>
                <w:szCs w:val="22"/>
                <w:highlight w:val="lightGray"/>
              </w:rPr>
              <w:t>[ex.: Fiecare P</w:t>
            </w:r>
            <w:r w:rsidR="005578F7" w:rsidRPr="00EF5D7A">
              <w:rPr>
                <w:rFonts w:ascii="Calibri" w:hAnsi="Calibri" w:cs="Calibri"/>
                <w:i/>
                <w:color w:val="auto"/>
                <w:sz w:val="22"/>
                <w:szCs w:val="22"/>
                <w:highlight w:val="lightGray"/>
              </w:rPr>
              <w:t>arte trebuie să răspundă la o solicitare de soluționare amiabilă în termen de</w:t>
            </w:r>
            <w:r w:rsidR="00A609B4" w:rsidRPr="00EF5D7A">
              <w:rPr>
                <w:rFonts w:ascii="Calibri" w:hAnsi="Calibri" w:cs="Calibri"/>
                <w:i/>
                <w:color w:val="auto"/>
                <w:sz w:val="22"/>
                <w:szCs w:val="22"/>
                <w:highlight w:val="lightGray"/>
              </w:rPr>
              <w:t xml:space="preserve"> maximum [ex.: 30 (treizeci)]</w:t>
            </w:r>
            <w:r w:rsidR="005578F7" w:rsidRPr="00EF5D7A">
              <w:rPr>
                <w:rFonts w:ascii="Calibri" w:hAnsi="Calibri" w:cs="Calibri"/>
                <w:i/>
                <w:color w:val="auto"/>
                <w:sz w:val="22"/>
                <w:szCs w:val="22"/>
                <w:highlight w:val="lightGray"/>
              </w:rPr>
              <w:t xml:space="preserve"> zile de la solicitare. Perioada de realizare a unei înțelegeri amiabi</w:t>
            </w:r>
            <w:r w:rsidR="00A609B4" w:rsidRPr="00EF5D7A">
              <w:rPr>
                <w:rFonts w:ascii="Calibri" w:hAnsi="Calibri" w:cs="Calibri"/>
                <w:i/>
                <w:color w:val="auto"/>
                <w:sz w:val="22"/>
                <w:szCs w:val="22"/>
                <w:highlight w:val="lightGray"/>
              </w:rPr>
              <w:t>le este de [ex.: 60 (șaizeci)]</w:t>
            </w:r>
            <w:r w:rsidR="005578F7" w:rsidRPr="00EF5D7A">
              <w:rPr>
                <w:rFonts w:ascii="Calibri" w:hAnsi="Calibri" w:cs="Calibri"/>
                <w:i/>
                <w:color w:val="auto"/>
                <w:sz w:val="22"/>
                <w:szCs w:val="22"/>
                <w:highlight w:val="lightGray"/>
              </w:rPr>
              <w:t xml:space="preserve"> zile de la data solicitării de soluționare a disputei.]</w:t>
            </w:r>
          </w:p>
        </w:tc>
      </w:tr>
      <w:tr w:rsidR="005578F7" w:rsidRPr="00EF5D7A" w14:paraId="5FF999DC" w14:textId="77777777" w:rsidTr="00872D22">
        <w:tc>
          <w:tcPr>
            <w:tcW w:w="1636" w:type="dxa"/>
          </w:tcPr>
          <w:p w14:paraId="0805E64D" w14:textId="6D0A055C" w:rsidR="005578F7" w:rsidRPr="00EF5D7A" w:rsidRDefault="005578F7" w:rsidP="00CF01AB">
            <w:pPr>
              <w:autoSpaceDE w:val="0"/>
              <w:autoSpaceDN w:val="0"/>
              <w:adjustRightInd w:val="0"/>
              <w:rPr>
                <w:rFonts w:ascii="Calibri" w:hAnsi="Calibri" w:cs="Calibri"/>
                <w:b/>
                <w:bCs/>
              </w:rPr>
            </w:pPr>
            <w:r w:rsidRPr="00EF5D7A">
              <w:rPr>
                <w:rFonts w:ascii="Calibri" w:hAnsi="Calibri" w:cs="Calibri"/>
                <w:b/>
                <w:bCs/>
              </w:rPr>
              <w:t>6.7.(c)</w:t>
            </w:r>
          </w:p>
        </w:tc>
        <w:tc>
          <w:tcPr>
            <w:tcW w:w="8264" w:type="dxa"/>
            <w:shd w:val="clear" w:color="auto" w:fill="EAF1DD" w:themeFill="accent3" w:themeFillTint="33"/>
          </w:tcPr>
          <w:p w14:paraId="2340CF7A" w14:textId="69C56C07" w:rsidR="00B46712" w:rsidRDefault="00B46712" w:rsidP="005578F7">
            <w:pPr>
              <w:pStyle w:val="Default"/>
              <w:rPr>
                <w:rFonts w:ascii="Calibri" w:hAnsi="Calibri" w:cs="Calibri"/>
                <w:i/>
                <w:sz w:val="22"/>
                <w:szCs w:val="22"/>
                <w:highlight w:val="lightGray"/>
              </w:rPr>
            </w:pPr>
            <w:r w:rsidRPr="00B1678E">
              <w:rPr>
                <w:rFonts w:ascii="Calibri" w:hAnsi="Calibri" w:cs="Calibri"/>
                <w:bCs/>
                <w:i/>
                <w:color w:val="0070C0"/>
                <w:sz w:val="22"/>
                <w:szCs w:val="22"/>
              </w:rPr>
              <w:t>[</w:t>
            </w:r>
            <w:r w:rsidRPr="00B1678E">
              <w:rPr>
                <w:rFonts w:ascii="Calibri" w:hAnsi="Calibri" w:cs="Calibri"/>
                <w:i/>
                <w:color w:val="0070C0"/>
                <w:sz w:val="22"/>
                <w:szCs w:val="22"/>
              </w:rPr>
              <w:t>Astfel cum se stabilește prin Documentația de Atribuire de către Achizitor, v</w:t>
            </w:r>
            <w:r>
              <w:rPr>
                <w:rFonts w:ascii="Calibri" w:hAnsi="Calibri" w:cs="Calibri"/>
                <w:i/>
                <w:color w:val="0070C0"/>
                <w:sz w:val="22"/>
                <w:szCs w:val="22"/>
              </w:rPr>
              <w:t>or putea fi precizate și detaliate aspecte cu privire la eventuale dispute/divergențe a căror soluționare pe cale amiabilă eșuează</w:t>
            </w:r>
            <w:r w:rsidRPr="00B1678E">
              <w:rPr>
                <w:rFonts w:ascii="Calibri" w:hAnsi="Calibri" w:cs="Calibri"/>
                <w:bCs/>
                <w:i/>
                <w:color w:val="0070C0"/>
                <w:sz w:val="22"/>
                <w:szCs w:val="22"/>
              </w:rPr>
              <w:t>.]</w:t>
            </w:r>
          </w:p>
          <w:p w14:paraId="6560DC15" w14:textId="086434CB" w:rsidR="005578F7" w:rsidRPr="00EF5D7A" w:rsidRDefault="005578F7" w:rsidP="005578F7">
            <w:pPr>
              <w:pStyle w:val="Default"/>
              <w:rPr>
                <w:rFonts w:ascii="Calibri" w:hAnsi="Calibri" w:cs="Calibri"/>
                <w:i/>
                <w:sz w:val="22"/>
                <w:szCs w:val="22"/>
                <w:highlight w:val="lightGray"/>
              </w:rPr>
            </w:pPr>
            <w:r w:rsidRPr="00EF5D7A">
              <w:rPr>
                <w:rFonts w:ascii="Calibri" w:hAnsi="Calibri" w:cs="Calibri"/>
                <w:i/>
                <w:sz w:val="22"/>
                <w:szCs w:val="22"/>
                <w:highlight w:val="lightGray"/>
              </w:rPr>
              <w:t>[</w:t>
            </w:r>
            <w:r w:rsidRPr="00EF5D7A">
              <w:rPr>
                <w:rFonts w:ascii="Calibri" w:hAnsi="Calibri" w:cs="Calibri"/>
                <w:i/>
                <w:color w:val="auto"/>
                <w:sz w:val="22"/>
                <w:szCs w:val="22"/>
                <w:highlight w:val="lightGray"/>
              </w:rPr>
              <w:t xml:space="preserve">ex.: </w:t>
            </w:r>
            <w:r w:rsidRPr="00EF5D7A">
              <w:rPr>
                <w:rFonts w:ascii="Calibri" w:hAnsi="Calibri" w:cs="Calibri"/>
                <w:i/>
                <w:sz w:val="22"/>
                <w:szCs w:val="22"/>
                <w:highlight w:val="lightGray"/>
              </w:rPr>
              <w:t xml:space="preserve">Dacă încercarea de soluționare pe cale amiabilă eșuează sau dacă una dintre Părți nu răspunde în termen la solicitare, oricare dintre </w:t>
            </w:r>
            <w:r w:rsidR="00D3653B" w:rsidRPr="00EF5D7A">
              <w:rPr>
                <w:rFonts w:ascii="Calibri" w:hAnsi="Calibri" w:cs="Calibri"/>
                <w:i/>
                <w:sz w:val="22"/>
                <w:szCs w:val="22"/>
                <w:highlight w:val="lightGray"/>
              </w:rPr>
              <w:t>P</w:t>
            </w:r>
            <w:r w:rsidRPr="00EF5D7A">
              <w:rPr>
                <w:rFonts w:ascii="Calibri" w:hAnsi="Calibri" w:cs="Calibri"/>
                <w:i/>
                <w:sz w:val="22"/>
                <w:szCs w:val="22"/>
                <w:highlight w:val="lightGray"/>
              </w:rPr>
              <w:t>ărți:</w:t>
            </w:r>
          </w:p>
          <w:p w14:paraId="4FE7EFBD" w14:textId="29DD2466" w:rsidR="005578F7" w:rsidRPr="00EF5D7A" w:rsidRDefault="005578F7" w:rsidP="005578F7">
            <w:pPr>
              <w:pStyle w:val="Default"/>
              <w:numPr>
                <w:ilvl w:val="0"/>
                <w:numId w:val="2"/>
              </w:numPr>
              <w:ind w:left="318" w:hanging="318"/>
              <w:rPr>
                <w:rFonts w:ascii="Calibri" w:hAnsi="Calibri" w:cs="Calibri"/>
                <w:i/>
                <w:sz w:val="22"/>
                <w:szCs w:val="22"/>
                <w:highlight w:val="lightGray"/>
              </w:rPr>
            </w:pPr>
            <w:r w:rsidRPr="00EF5D7A">
              <w:rPr>
                <w:rFonts w:ascii="Calibri" w:hAnsi="Calibri" w:cs="Calibri"/>
                <w:i/>
                <w:sz w:val="22"/>
                <w:szCs w:val="22"/>
                <w:highlight w:val="lightGray"/>
              </w:rPr>
              <w:t>se poate adresa unui mediator, pentru procedura de mediere, ca procedură prealabilă obligatorie , respectiv instanțelor judecătorești civile în circumscripția cărora se află sediul Achizitorului;</w:t>
            </w:r>
          </w:p>
          <w:p w14:paraId="0FE504E6" w14:textId="559ACA04" w:rsidR="005578F7" w:rsidRPr="00EF5D7A" w:rsidRDefault="005578F7" w:rsidP="00F651AA">
            <w:pPr>
              <w:pStyle w:val="Default"/>
              <w:numPr>
                <w:ilvl w:val="0"/>
                <w:numId w:val="2"/>
              </w:numPr>
              <w:ind w:left="318" w:hanging="318"/>
              <w:rPr>
                <w:rFonts w:ascii="Calibri" w:hAnsi="Calibri" w:cs="Calibri"/>
                <w:i/>
                <w:sz w:val="22"/>
                <w:szCs w:val="22"/>
                <w:highlight w:val="lightGray"/>
              </w:rPr>
            </w:pPr>
            <w:r w:rsidRPr="00EF5D7A">
              <w:rPr>
                <w:rFonts w:ascii="Calibri" w:hAnsi="Calibri" w:cs="Calibri"/>
                <w:i/>
                <w:sz w:val="22"/>
                <w:szCs w:val="22"/>
                <w:highlight w:val="lightGray"/>
              </w:rPr>
              <w:t xml:space="preserve">se poate adresa direct instanțelor </w:t>
            </w:r>
            <w:r w:rsidR="00F651AA" w:rsidRPr="00EF5D7A">
              <w:rPr>
                <w:rFonts w:ascii="Calibri" w:hAnsi="Calibri" w:cs="Calibri"/>
                <w:i/>
                <w:sz w:val="22"/>
                <w:szCs w:val="22"/>
                <w:highlight w:val="lightGray"/>
              </w:rPr>
              <w:t xml:space="preserve">de contencios administrativ </w:t>
            </w:r>
            <w:r w:rsidRPr="00EF5D7A">
              <w:rPr>
                <w:rFonts w:ascii="Calibri" w:hAnsi="Calibri" w:cs="Calibri"/>
                <w:i/>
                <w:sz w:val="22"/>
                <w:szCs w:val="22"/>
                <w:highlight w:val="lightGray"/>
              </w:rPr>
              <w:t>în circumscripția cărora se află sediul Achizitorului, cu condiția îndeplinirii procedurii prealabile (medierea) până la primul termen de judecată, sub sancțiunea respingerii acțiunii, potrivit legii.]</w:t>
            </w:r>
          </w:p>
        </w:tc>
      </w:tr>
      <w:tr w:rsidR="005578F7" w:rsidRPr="00EF5D7A" w14:paraId="4A51F8C4" w14:textId="77777777" w:rsidTr="00872D22">
        <w:tc>
          <w:tcPr>
            <w:tcW w:w="1636" w:type="dxa"/>
          </w:tcPr>
          <w:p w14:paraId="05907081" w14:textId="347C8ABE" w:rsidR="005578F7" w:rsidRPr="00EF5D7A" w:rsidRDefault="005578F7" w:rsidP="00CF01AB">
            <w:pPr>
              <w:autoSpaceDE w:val="0"/>
              <w:autoSpaceDN w:val="0"/>
              <w:adjustRightInd w:val="0"/>
              <w:rPr>
                <w:rFonts w:ascii="Calibri" w:hAnsi="Calibri" w:cs="Calibri"/>
                <w:b/>
                <w:bCs/>
              </w:rPr>
            </w:pPr>
            <w:r w:rsidRPr="00EF5D7A">
              <w:rPr>
                <w:rFonts w:ascii="Calibri" w:hAnsi="Calibri" w:cs="Calibri"/>
                <w:b/>
                <w:bCs/>
              </w:rPr>
              <w:t>6.7.(d)</w:t>
            </w:r>
          </w:p>
        </w:tc>
        <w:tc>
          <w:tcPr>
            <w:tcW w:w="8264" w:type="dxa"/>
            <w:shd w:val="clear" w:color="auto" w:fill="EAF1DD" w:themeFill="accent3" w:themeFillTint="33"/>
          </w:tcPr>
          <w:p w14:paraId="1138C7B4" w14:textId="55CE327E" w:rsidR="005578F7" w:rsidRPr="00EF5D7A" w:rsidRDefault="00D3653B" w:rsidP="006B4673">
            <w:pPr>
              <w:autoSpaceDE w:val="0"/>
              <w:autoSpaceDN w:val="0"/>
              <w:adjustRightInd w:val="0"/>
              <w:rPr>
                <w:rFonts w:ascii="Calibri" w:hAnsi="Calibri" w:cs="Calibri"/>
                <w:bCs/>
                <w:i/>
                <w:highlight w:val="lightGray"/>
              </w:rPr>
            </w:pPr>
            <w:r w:rsidRPr="00EF5D7A">
              <w:rPr>
                <w:rFonts w:ascii="Calibri" w:hAnsi="Calibri" w:cs="Calibri"/>
                <w:i/>
                <w:color w:val="0070C0"/>
              </w:rPr>
              <w:t>[Astfel cum se stabilește prin Documentația de Atribuire de către Achizitor</w:t>
            </w:r>
            <w:r w:rsidR="005E4A84" w:rsidRPr="00EF5D7A">
              <w:rPr>
                <w:rFonts w:ascii="Calibri" w:hAnsi="Calibri" w:cs="Calibri"/>
                <w:i/>
                <w:color w:val="0070C0"/>
              </w:rPr>
              <w:t xml:space="preserve">, vor putea fi </w:t>
            </w:r>
            <w:r w:rsidR="00B46712">
              <w:rPr>
                <w:rFonts w:ascii="Calibri" w:hAnsi="Calibri" w:cs="Calibri"/>
                <w:i/>
                <w:color w:val="0070C0"/>
              </w:rPr>
              <w:t xml:space="preserve">precizate și </w:t>
            </w:r>
            <w:r w:rsidR="005E4A84" w:rsidRPr="00EF5D7A">
              <w:rPr>
                <w:rFonts w:ascii="Calibri" w:hAnsi="Calibri" w:cs="Calibri"/>
                <w:i/>
                <w:color w:val="0070C0"/>
              </w:rPr>
              <w:t>detaliate aspecte privind sancțiunile aplicate</w:t>
            </w:r>
            <w:r w:rsidR="006B4673" w:rsidRPr="00EF5D7A">
              <w:rPr>
                <w:rFonts w:ascii="Calibri" w:hAnsi="Calibri" w:cs="Calibri"/>
                <w:i/>
                <w:color w:val="0070C0"/>
              </w:rPr>
              <w:t>/măsurile luate</w:t>
            </w:r>
            <w:r w:rsidR="005E4A84" w:rsidRPr="00EF5D7A">
              <w:rPr>
                <w:rFonts w:ascii="Calibri" w:hAnsi="Calibri" w:cs="Calibri"/>
                <w:i/>
                <w:color w:val="0070C0"/>
              </w:rPr>
              <w:t xml:space="preserve"> în cazul neîndeplinirii acestei obligații contractuale.]</w:t>
            </w:r>
          </w:p>
        </w:tc>
      </w:tr>
      <w:tr w:rsidR="00F742F9" w:rsidRPr="00EF5D7A" w14:paraId="5F715334" w14:textId="77777777" w:rsidTr="00F742F9">
        <w:tc>
          <w:tcPr>
            <w:tcW w:w="1636" w:type="dxa"/>
            <w:shd w:val="clear" w:color="auto" w:fill="DAEEF3" w:themeFill="accent5" w:themeFillTint="33"/>
          </w:tcPr>
          <w:p w14:paraId="624ADD08" w14:textId="28E3594A" w:rsidR="00F742F9" w:rsidRPr="00EF5D7A" w:rsidRDefault="00F742F9" w:rsidP="00CF01AB">
            <w:pPr>
              <w:autoSpaceDE w:val="0"/>
              <w:autoSpaceDN w:val="0"/>
              <w:adjustRightInd w:val="0"/>
              <w:ind w:left="652" w:hanging="666"/>
              <w:rPr>
                <w:rFonts w:ascii="Calibri" w:hAnsi="Calibri" w:cs="Calibri"/>
                <w:b/>
                <w:bCs/>
                <w:i/>
              </w:rPr>
            </w:pPr>
            <w:r w:rsidRPr="00EF5D7A">
              <w:rPr>
                <w:rFonts w:ascii="Calibri" w:hAnsi="Calibri" w:cs="Calibri"/>
                <w:b/>
                <w:bCs/>
                <w:i/>
              </w:rPr>
              <w:t>6.7.1.</w:t>
            </w:r>
          </w:p>
        </w:tc>
        <w:tc>
          <w:tcPr>
            <w:tcW w:w="8264" w:type="dxa"/>
            <w:shd w:val="clear" w:color="auto" w:fill="DAEEF3" w:themeFill="accent5" w:themeFillTint="33"/>
          </w:tcPr>
          <w:p w14:paraId="6D0E7A28" w14:textId="77777777" w:rsidR="00F742F9" w:rsidRPr="00EF5D7A" w:rsidRDefault="00F742F9" w:rsidP="00F742F9">
            <w:pPr>
              <w:rPr>
                <w:rFonts w:ascii="Calibri" w:hAnsi="Calibri" w:cs="Calibri"/>
                <w:b/>
                <w:i/>
              </w:rPr>
            </w:pPr>
            <w:r w:rsidRPr="00EF5D7A">
              <w:rPr>
                <w:rFonts w:ascii="Calibri" w:hAnsi="Calibri" w:cs="Calibri"/>
                <w:b/>
                <w:i/>
              </w:rPr>
              <w:t>Concilierea</w:t>
            </w:r>
          </w:p>
        </w:tc>
      </w:tr>
      <w:tr w:rsidR="00832ED5" w:rsidRPr="00EF5D7A" w14:paraId="2E35D2E3" w14:textId="77777777" w:rsidTr="006A0D01">
        <w:tc>
          <w:tcPr>
            <w:tcW w:w="1636" w:type="dxa"/>
          </w:tcPr>
          <w:p w14:paraId="61A90054" w14:textId="34E5438D" w:rsidR="00832ED5" w:rsidRPr="00EF5D7A" w:rsidRDefault="00832ED5" w:rsidP="00CF01AB">
            <w:pPr>
              <w:autoSpaceDE w:val="0"/>
              <w:autoSpaceDN w:val="0"/>
              <w:adjustRightInd w:val="0"/>
              <w:ind w:left="652" w:hanging="666"/>
              <w:rPr>
                <w:rFonts w:ascii="Calibri" w:hAnsi="Calibri" w:cs="Calibri"/>
                <w:bCs/>
              </w:rPr>
            </w:pPr>
            <w:r w:rsidRPr="00EF5D7A">
              <w:rPr>
                <w:rFonts w:ascii="Calibri" w:hAnsi="Calibri" w:cs="Calibri"/>
                <w:bCs/>
                <w:i/>
              </w:rPr>
              <w:t>6.7.1.</w:t>
            </w:r>
          </w:p>
        </w:tc>
        <w:tc>
          <w:tcPr>
            <w:tcW w:w="8264" w:type="dxa"/>
            <w:shd w:val="clear" w:color="auto" w:fill="EAF1DD" w:themeFill="accent3" w:themeFillTint="33"/>
          </w:tcPr>
          <w:p w14:paraId="2B7E7AB2" w14:textId="6273DF77" w:rsidR="00832ED5" w:rsidRPr="00EF5D7A" w:rsidRDefault="00D3653B" w:rsidP="006A0D01">
            <w:pPr>
              <w:autoSpaceDE w:val="0"/>
              <w:autoSpaceDN w:val="0"/>
              <w:adjustRightInd w:val="0"/>
              <w:rPr>
                <w:rFonts w:ascii="Calibri" w:hAnsi="Calibri" w:cs="Calibri"/>
                <w:i/>
                <w:highlight w:val="lightGray"/>
              </w:rPr>
            </w:pPr>
            <w:r w:rsidRPr="00EF5D7A">
              <w:rPr>
                <w:rFonts w:ascii="Calibri" w:hAnsi="Calibri" w:cs="Calibri"/>
                <w:i/>
                <w:color w:val="0070C0"/>
              </w:rPr>
              <w:t>[Astfel cum se stabilește prin Documentația de Atribuire de către Achizitor</w:t>
            </w:r>
            <w:r w:rsidR="00832ED5" w:rsidRPr="00EF5D7A">
              <w:rPr>
                <w:rFonts w:ascii="Calibri" w:hAnsi="Calibri" w:cs="Calibri"/>
                <w:i/>
                <w:color w:val="0070C0"/>
              </w:rPr>
              <w:t xml:space="preserve">, vor putea fi </w:t>
            </w:r>
            <w:r w:rsidR="00B46712">
              <w:rPr>
                <w:rFonts w:ascii="Calibri" w:hAnsi="Calibri" w:cs="Calibri"/>
                <w:i/>
                <w:color w:val="0070C0"/>
              </w:rPr>
              <w:t xml:space="preserve">precizate și </w:t>
            </w:r>
            <w:r w:rsidR="00832ED5" w:rsidRPr="00EF5D7A">
              <w:rPr>
                <w:rFonts w:ascii="Calibri" w:hAnsi="Calibri" w:cs="Calibri"/>
                <w:i/>
                <w:color w:val="0070C0"/>
              </w:rPr>
              <w:t>detaliate alte aspecte privind concilierea.]</w:t>
            </w:r>
          </w:p>
        </w:tc>
      </w:tr>
      <w:tr w:rsidR="00832ED5" w:rsidRPr="00EF5D7A" w14:paraId="3B694EA8" w14:textId="77777777" w:rsidTr="006A0D01">
        <w:tc>
          <w:tcPr>
            <w:tcW w:w="1636" w:type="dxa"/>
            <w:shd w:val="clear" w:color="auto" w:fill="DAEEF3" w:themeFill="accent5" w:themeFillTint="33"/>
          </w:tcPr>
          <w:p w14:paraId="1B7CDC9C" w14:textId="5A5D3FA1" w:rsidR="00832ED5" w:rsidRPr="00EF5D7A" w:rsidRDefault="00832ED5" w:rsidP="00CF01AB">
            <w:pPr>
              <w:autoSpaceDE w:val="0"/>
              <w:autoSpaceDN w:val="0"/>
              <w:adjustRightInd w:val="0"/>
              <w:ind w:left="652" w:hanging="666"/>
              <w:rPr>
                <w:rFonts w:ascii="Calibri" w:hAnsi="Calibri" w:cs="Calibri"/>
                <w:b/>
                <w:bCs/>
                <w:i/>
              </w:rPr>
            </w:pPr>
            <w:r w:rsidRPr="00EF5D7A">
              <w:rPr>
                <w:rFonts w:ascii="Calibri" w:hAnsi="Calibri" w:cs="Calibri"/>
                <w:b/>
                <w:bCs/>
                <w:i/>
              </w:rPr>
              <w:t>6.7.2.</w:t>
            </w:r>
          </w:p>
        </w:tc>
        <w:tc>
          <w:tcPr>
            <w:tcW w:w="8264" w:type="dxa"/>
            <w:shd w:val="clear" w:color="auto" w:fill="DAEEF3" w:themeFill="accent5" w:themeFillTint="33"/>
          </w:tcPr>
          <w:p w14:paraId="20280C37" w14:textId="77777777" w:rsidR="00832ED5" w:rsidRPr="00EF5D7A" w:rsidRDefault="00832ED5" w:rsidP="006A0D01">
            <w:pPr>
              <w:rPr>
                <w:rFonts w:ascii="Calibri" w:hAnsi="Calibri" w:cs="Calibri"/>
                <w:b/>
                <w:i/>
              </w:rPr>
            </w:pPr>
            <w:r w:rsidRPr="00EF5D7A">
              <w:rPr>
                <w:rFonts w:ascii="Calibri" w:hAnsi="Calibri" w:cs="Calibri"/>
                <w:b/>
                <w:i/>
              </w:rPr>
              <w:t>Înștiințarea în caz de nemulțumire</w:t>
            </w:r>
          </w:p>
        </w:tc>
      </w:tr>
      <w:tr w:rsidR="00832ED5" w:rsidRPr="00EF5D7A" w14:paraId="44149DA4" w14:textId="77777777" w:rsidTr="006A0D01">
        <w:tc>
          <w:tcPr>
            <w:tcW w:w="1636" w:type="dxa"/>
          </w:tcPr>
          <w:p w14:paraId="6D0A6669" w14:textId="465EE14C" w:rsidR="00832ED5" w:rsidRPr="00EF5D7A" w:rsidRDefault="00832ED5" w:rsidP="00CF01AB">
            <w:pPr>
              <w:autoSpaceDE w:val="0"/>
              <w:autoSpaceDN w:val="0"/>
              <w:adjustRightInd w:val="0"/>
              <w:ind w:left="652" w:hanging="666"/>
              <w:rPr>
                <w:rFonts w:ascii="Calibri" w:hAnsi="Calibri" w:cs="Calibri"/>
                <w:bCs/>
              </w:rPr>
            </w:pPr>
            <w:r w:rsidRPr="00EF5D7A">
              <w:rPr>
                <w:rFonts w:ascii="Calibri" w:hAnsi="Calibri" w:cs="Calibri"/>
                <w:bCs/>
                <w:i/>
              </w:rPr>
              <w:t>6.7.2.</w:t>
            </w:r>
          </w:p>
        </w:tc>
        <w:tc>
          <w:tcPr>
            <w:tcW w:w="8264" w:type="dxa"/>
            <w:shd w:val="clear" w:color="auto" w:fill="EAF1DD" w:themeFill="accent3" w:themeFillTint="33"/>
          </w:tcPr>
          <w:p w14:paraId="4307AEEC" w14:textId="1250D451" w:rsidR="00832ED5" w:rsidRPr="00EF5D7A" w:rsidRDefault="00D3653B" w:rsidP="006A0D01">
            <w:pPr>
              <w:autoSpaceDE w:val="0"/>
              <w:autoSpaceDN w:val="0"/>
              <w:adjustRightInd w:val="0"/>
              <w:rPr>
                <w:rFonts w:ascii="Calibri" w:hAnsi="Calibri" w:cs="Calibri"/>
              </w:rPr>
            </w:pPr>
            <w:r w:rsidRPr="00EF5D7A">
              <w:rPr>
                <w:rFonts w:ascii="Calibri" w:hAnsi="Calibri" w:cs="Calibri"/>
                <w:i/>
                <w:color w:val="0070C0"/>
              </w:rPr>
              <w:t>[Astfel cum se stabilește prin Documentația de Atribuire de către Achizitor</w:t>
            </w:r>
            <w:r w:rsidR="00832ED5" w:rsidRPr="00EF5D7A">
              <w:rPr>
                <w:rFonts w:ascii="Calibri" w:hAnsi="Calibri" w:cs="Calibri"/>
                <w:i/>
                <w:color w:val="0070C0"/>
              </w:rPr>
              <w:t xml:space="preserve">, vor putea fi </w:t>
            </w:r>
            <w:r w:rsidR="00B46712">
              <w:rPr>
                <w:rFonts w:ascii="Calibri" w:hAnsi="Calibri" w:cs="Calibri"/>
                <w:i/>
                <w:color w:val="0070C0"/>
              </w:rPr>
              <w:t xml:space="preserve">precizate și </w:t>
            </w:r>
            <w:r w:rsidR="00832ED5" w:rsidRPr="00EF5D7A">
              <w:rPr>
                <w:rFonts w:ascii="Calibri" w:hAnsi="Calibri" w:cs="Calibri"/>
                <w:i/>
                <w:color w:val="0070C0"/>
              </w:rPr>
              <w:t>detaliate alte aspecte privind înștiințarea în caz de nemulțumire.]</w:t>
            </w:r>
          </w:p>
          <w:p w14:paraId="18CE796A" w14:textId="59AD5C5C" w:rsidR="00832ED5" w:rsidRPr="00EF5D7A" w:rsidRDefault="00832ED5" w:rsidP="000359FE">
            <w:pPr>
              <w:autoSpaceDE w:val="0"/>
              <w:autoSpaceDN w:val="0"/>
              <w:adjustRightInd w:val="0"/>
              <w:rPr>
                <w:rFonts w:ascii="Calibri" w:hAnsi="Calibri" w:cs="Calibri"/>
                <w:i/>
              </w:rPr>
            </w:pPr>
            <w:r w:rsidRPr="00EF5D7A">
              <w:rPr>
                <w:rFonts w:ascii="Calibri" w:hAnsi="Calibri" w:cs="Calibri"/>
                <w:i/>
                <w:highlight w:val="lightGray"/>
                <w:shd w:val="clear" w:color="auto" w:fill="BFBFBF" w:themeFill="background1" w:themeFillShade="BF"/>
              </w:rPr>
              <w:t>[ex.: Partea nemulțumită p</w:t>
            </w:r>
            <w:r w:rsidR="000359FE">
              <w:rPr>
                <w:rFonts w:ascii="Calibri" w:hAnsi="Calibri" w:cs="Calibri"/>
                <w:i/>
                <w:highlight w:val="lightGray"/>
                <w:shd w:val="clear" w:color="auto" w:fill="BFBFBF" w:themeFill="background1" w:themeFillShade="BF"/>
              </w:rPr>
              <w:t>oate</w:t>
            </w:r>
            <w:r w:rsidRPr="00EF5D7A">
              <w:rPr>
                <w:rFonts w:ascii="Calibri" w:hAnsi="Calibri" w:cs="Calibri"/>
                <w:i/>
                <w:highlight w:val="lightGray"/>
                <w:shd w:val="clear" w:color="auto" w:fill="BFBFBF" w:themeFill="background1" w:themeFillShade="BF"/>
              </w:rPr>
              <w:t xml:space="preserve"> sesiza instanța competentă în termen de [ex.: 15 (cincisprezece) zile] de la data la care a notificat celeilalte Părți această intenție a sa.]</w:t>
            </w:r>
          </w:p>
        </w:tc>
      </w:tr>
      <w:tr w:rsidR="00832ED5" w:rsidRPr="00EF5D7A" w14:paraId="138F12BA" w14:textId="77777777" w:rsidTr="006A0D01">
        <w:tc>
          <w:tcPr>
            <w:tcW w:w="1636" w:type="dxa"/>
            <w:shd w:val="clear" w:color="auto" w:fill="DAEEF3" w:themeFill="accent5" w:themeFillTint="33"/>
          </w:tcPr>
          <w:p w14:paraId="1C325092" w14:textId="40F60A55" w:rsidR="00832ED5" w:rsidRPr="00EF5D7A" w:rsidRDefault="00832ED5" w:rsidP="00CF01AB">
            <w:pPr>
              <w:autoSpaceDE w:val="0"/>
              <w:autoSpaceDN w:val="0"/>
              <w:adjustRightInd w:val="0"/>
              <w:ind w:left="652" w:hanging="666"/>
              <w:rPr>
                <w:rFonts w:ascii="Calibri" w:hAnsi="Calibri" w:cs="Calibri"/>
                <w:b/>
                <w:bCs/>
                <w:i/>
              </w:rPr>
            </w:pPr>
            <w:r w:rsidRPr="00EF5D7A">
              <w:rPr>
                <w:rFonts w:ascii="Calibri" w:hAnsi="Calibri" w:cs="Calibri"/>
                <w:b/>
                <w:bCs/>
                <w:i/>
              </w:rPr>
              <w:t>6.7.3.</w:t>
            </w:r>
          </w:p>
        </w:tc>
        <w:tc>
          <w:tcPr>
            <w:tcW w:w="8264" w:type="dxa"/>
            <w:shd w:val="clear" w:color="auto" w:fill="DAEEF3" w:themeFill="accent5" w:themeFillTint="33"/>
          </w:tcPr>
          <w:p w14:paraId="5149B419" w14:textId="77777777" w:rsidR="00832ED5" w:rsidRPr="00EF5D7A" w:rsidRDefault="00832ED5" w:rsidP="006A0D01">
            <w:pPr>
              <w:rPr>
                <w:rFonts w:ascii="Calibri" w:hAnsi="Calibri" w:cs="Calibri"/>
                <w:b/>
                <w:i/>
              </w:rPr>
            </w:pPr>
            <w:r w:rsidRPr="00EF5D7A">
              <w:rPr>
                <w:rFonts w:ascii="Calibri" w:hAnsi="Calibri" w:cs="Calibri"/>
                <w:b/>
                <w:i/>
              </w:rPr>
              <w:t>Litigii</w:t>
            </w:r>
          </w:p>
        </w:tc>
      </w:tr>
      <w:tr w:rsidR="00832ED5" w:rsidRPr="00EF5D7A" w14:paraId="574EF0B9" w14:textId="77777777" w:rsidTr="006A0D01">
        <w:tc>
          <w:tcPr>
            <w:tcW w:w="1636" w:type="dxa"/>
          </w:tcPr>
          <w:p w14:paraId="06EFF894" w14:textId="39F74408" w:rsidR="00832ED5" w:rsidRPr="00EF5D7A" w:rsidRDefault="00832ED5" w:rsidP="00CF01AB">
            <w:pPr>
              <w:autoSpaceDE w:val="0"/>
              <w:autoSpaceDN w:val="0"/>
              <w:adjustRightInd w:val="0"/>
              <w:ind w:left="652" w:hanging="666"/>
              <w:rPr>
                <w:rFonts w:ascii="Calibri" w:hAnsi="Calibri" w:cs="Calibri"/>
                <w:bCs/>
              </w:rPr>
            </w:pPr>
            <w:r w:rsidRPr="00EF5D7A">
              <w:rPr>
                <w:rFonts w:ascii="Calibri" w:hAnsi="Calibri" w:cs="Calibri"/>
                <w:bCs/>
                <w:i/>
              </w:rPr>
              <w:t>6.7.3.</w:t>
            </w:r>
          </w:p>
        </w:tc>
        <w:tc>
          <w:tcPr>
            <w:tcW w:w="8264" w:type="dxa"/>
            <w:shd w:val="clear" w:color="auto" w:fill="EAF1DD" w:themeFill="accent3" w:themeFillTint="33"/>
          </w:tcPr>
          <w:p w14:paraId="3F2001B5" w14:textId="41EDD31C" w:rsidR="00832ED5" w:rsidRPr="00EF5D7A" w:rsidRDefault="00D3653B" w:rsidP="006A0D01">
            <w:pPr>
              <w:autoSpaceDE w:val="0"/>
              <w:autoSpaceDN w:val="0"/>
              <w:adjustRightInd w:val="0"/>
              <w:rPr>
                <w:rFonts w:ascii="Calibri" w:hAnsi="Calibri" w:cs="Calibri"/>
                <w:i/>
                <w:color w:val="000000" w:themeColor="text1"/>
              </w:rPr>
            </w:pPr>
            <w:r w:rsidRPr="00EF5D7A">
              <w:rPr>
                <w:rFonts w:ascii="Calibri" w:hAnsi="Calibri" w:cs="Calibri"/>
                <w:i/>
                <w:color w:val="0070C0"/>
              </w:rPr>
              <w:t>[Astfel cum se stabilește prin Documentația de Atribuire de către Achizitor</w:t>
            </w:r>
            <w:r w:rsidR="00832ED5" w:rsidRPr="00EF5D7A">
              <w:rPr>
                <w:rFonts w:ascii="Calibri" w:hAnsi="Calibri" w:cs="Calibri"/>
                <w:i/>
                <w:color w:val="0070C0"/>
              </w:rPr>
              <w:t xml:space="preserve">, vor putea fi </w:t>
            </w:r>
            <w:r w:rsidR="00B46712">
              <w:rPr>
                <w:rFonts w:ascii="Calibri" w:hAnsi="Calibri" w:cs="Calibri"/>
                <w:i/>
                <w:color w:val="0070C0"/>
              </w:rPr>
              <w:t xml:space="preserve">precizate și </w:t>
            </w:r>
            <w:r w:rsidR="00832ED5" w:rsidRPr="00EF5D7A">
              <w:rPr>
                <w:rFonts w:ascii="Calibri" w:hAnsi="Calibri" w:cs="Calibri"/>
                <w:i/>
                <w:color w:val="0070C0"/>
              </w:rPr>
              <w:t>detaliate alte aspecte privind eventualele litigii.]</w:t>
            </w:r>
          </w:p>
          <w:p w14:paraId="49EE6295" w14:textId="2E9F1B85" w:rsidR="00832ED5" w:rsidRPr="00EF5D7A" w:rsidRDefault="00832ED5" w:rsidP="006A0D01">
            <w:pPr>
              <w:autoSpaceDE w:val="0"/>
              <w:autoSpaceDN w:val="0"/>
              <w:adjustRightInd w:val="0"/>
              <w:rPr>
                <w:rFonts w:ascii="Calibri" w:hAnsi="Calibri" w:cs="Calibri"/>
                <w:i/>
                <w:color w:val="000000" w:themeColor="text1"/>
                <w:highlight w:val="lightGray"/>
              </w:rPr>
            </w:pPr>
            <w:r w:rsidRPr="00EF5D7A">
              <w:rPr>
                <w:rFonts w:ascii="Calibri" w:hAnsi="Calibri" w:cs="Calibri"/>
                <w:i/>
                <w:color w:val="000000" w:themeColor="text1"/>
                <w:highlight w:val="lightGray"/>
              </w:rPr>
              <w:t xml:space="preserve">[ex.: O dispută care face obiectul unei înștiințări de nemulțumire </w:t>
            </w:r>
            <w:r w:rsidR="000359FE">
              <w:rPr>
                <w:rFonts w:ascii="Calibri" w:hAnsi="Calibri" w:cs="Calibri"/>
                <w:i/>
                <w:color w:val="000000" w:themeColor="text1"/>
                <w:highlight w:val="lightGray"/>
              </w:rPr>
              <w:t>poate</w:t>
            </w:r>
            <w:r w:rsidRPr="00EF5D7A">
              <w:rPr>
                <w:rFonts w:ascii="Calibri" w:hAnsi="Calibri" w:cs="Calibri"/>
                <w:i/>
                <w:color w:val="000000" w:themeColor="text1"/>
                <w:highlight w:val="lightGray"/>
              </w:rPr>
              <w:t xml:space="preserve"> fi dedusă spre soluționare instanțelor de drept comun a căror competență teritorială </w:t>
            </w:r>
            <w:r w:rsidR="000359FE">
              <w:rPr>
                <w:rFonts w:ascii="Calibri" w:hAnsi="Calibri" w:cs="Calibri"/>
                <w:i/>
                <w:color w:val="000000" w:themeColor="text1"/>
                <w:highlight w:val="lightGray"/>
              </w:rPr>
              <w:t>se</w:t>
            </w:r>
            <w:r w:rsidRPr="00EF5D7A">
              <w:rPr>
                <w:rFonts w:ascii="Calibri" w:hAnsi="Calibri" w:cs="Calibri"/>
                <w:i/>
                <w:color w:val="000000" w:themeColor="text1"/>
                <w:highlight w:val="lightGray"/>
              </w:rPr>
              <w:t xml:space="preserve"> stabil</w:t>
            </w:r>
            <w:r w:rsidR="000359FE">
              <w:rPr>
                <w:rFonts w:ascii="Calibri" w:hAnsi="Calibri" w:cs="Calibri"/>
                <w:i/>
                <w:color w:val="000000" w:themeColor="text1"/>
                <w:highlight w:val="lightGray"/>
              </w:rPr>
              <w:t>ește</w:t>
            </w:r>
            <w:r w:rsidRPr="00EF5D7A">
              <w:rPr>
                <w:rFonts w:ascii="Calibri" w:hAnsi="Calibri" w:cs="Calibri"/>
                <w:i/>
                <w:color w:val="000000" w:themeColor="text1"/>
                <w:highlight w:val="lightGray"/>
              </w:rPr>
              <w:t xml:space="preserve"> prin raportare la sediul Achizitorului.]</w:t>
            </w:r>
          </w:p>
          <w:p w14:paraId="5948C232" w14:textId="36D0A8F6" w:rsidR="00832ED5" w:rsidRPr="00EF5D7A" w:rsidRDefault="00832ED5" w:rsidP="006A0D01">
            <w:pPr>
              <w:autoSpaceDE w:val="0"/>
              <w:autoSpaceDN w:val="0"/>
              <w:adjustRightInd w:val="0"/>
              <w:rPr>
                <w:rFonts w:ascii="Calibri" w:hAnsi="Calibri" w:cs="Calibri"/>
                <w:i/>
                <w:color w:val="000000" w:themeColor="text1"/>
                <w:highlight w:val="lightGray"/>
              </w:rPr>
            </w:pPr>
            <w:r w:rsidRPr="00EF5D7A">
              <w:rPr>
                <w:rFonts w:ascii="Calibri" w:hAnsi="Calibri" w:cs="Calibri"/>
                <w:i/>
                <w:color w:val="000000" w:themeColor="text1"/>
                <w:highlight w:val="lightGray"/>
              </w:rPr>
              <w:t>[ex.: Dacă, după 15 (cincisprezece) zile de la începerea tratativelor, Părțile nu reușesc să rezolve în mod amiabil o divergență contractuală, fiecare poate solicita ca disputa să se soluționeze fie prin arbitraj la Camera de Comerț şi Industrie a României, fie de către instanțele judecătorești din România.]</w:t>
            </w:r>
          </w:p>
        </w:tc>
      </w:tr>
    </w:tbl>
    <w:p w14:paraId="3B2967E1" w14:textId="12C29B6B" w:rsidR="00032032" w:rsidRPr="00EF5D7A" w:rsidRDefault="00032032" w:rsidP="008338E1">
      <w:pPr>
        <w:spacing w:after="0" w:line="240" w:lineRule="auto"/>
        <w:jc w:val="both"/>
        <w:rPr>
          <w:rFonts w:ascii="Calibri" w:hAnsi="Calibri" w:cs="Calibri"/>
        </w:rPr>
      </w:pPr>
    </w:p>
    <w:sectPr w:rsidR="00032032" w:rsidRPr="00EF5D7A" w:rsidSect="00912D27">
      <w:headerReference w:type="default" r:id="rId9"/>
      <w:footerReference w:type="default" r:id="rId10"/>
      <w:pgSz w:w="11906" w:h="16838"/>
      <w:pgMar w:top="1440" w:right="1440" w:bottom="1440" w:left="1440" w:header="5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96E32" w14:textId="77777777" w:rsidR="00503E91" w:rsidRDefault="00503E91" w:rsidP="008338E1">
      <w:pPr>
        <w:spacing w:after="0" w:line="240" w:lineRule="auto"/>
      </w:pPr>
      <w:r>
        <w:separator/>
      </w:r>
    </w:p>
  </w:endnote>
  <w:endnote w:type="continuationSeparator" w:id="0">
    <w:p w14:paraId="134449D8" w14:textId="77777777" w:rsidR="00503E91" w:rsidRDefault="00503E91" w:rsidP="0083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21274"/>
      <w:docPartObj>
        <w:docPartGallery w:val="Page Numbers (Bottom of Page)"/>
        <w:docPartUnique/>
      </w:docPartObj>
    </w:sdtPr>
    <w:sdtEndPr/>
    <w:sdtContent>
      <w:sdt>
        <w:sdtPr>
          <w:id w:val="860082579"/>
          <w:docPartObj>
            <w:docPartGallery w:val="Page Numbers (Top of Page)"/>
            <w:docPartUnique/>
          </w:docPartObj>
        </w:sdtPr>
        <w:sdtEndPr/>
        <w:sdtContent>
          <w:p w14:paraId="340A40A3" w14:textId="51E8585A" w:rsidR="002175C3" w:rsidRDefault="002175C3" w:rsidP="00571A76">
            <w:pPr>
              <w:pStyle w:val="Footer"/>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sidR="000275E4">
              <w:rPr>
                <w:b/>
                <w:bCs/>
                <w:noProof/>
              </w:rPr>
              <w:t>1</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0275E4">
              <w:rPr>
                <w:b/>
                <w:bCs/>
                <w:noProof/>
              </w:rPr>
              <w:t>24</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0048E" w14:textId="77777777" w:rsidR="00503E91" w:rsidRDefault="00503E91" w:rsidP="008338E1">
      <w:pPr>
        <w:spacing w:after="0" w:line="240" w:lineRule="auto"/>
      </w:pPr>
      <w:r>
        <w:separator/>
      </w:r>
    </w:p>
  </w:footnote>
  <w:footnote w:type="continuationSeparator" w:id="0">
    <w:p w14:paraId="2644F00C" w14:textId="77777777" w:rsidR="00503E91" w:rsidRDefault="00503E91" w:rsidP="00833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885A9" w14:textId="77777777" w:rsidR="002175C3" w:rsidRPr="00AE68B4" w:rsidRDefault="002175C3" w:rsidP="00BA2831">
    <w:pPr>
      <w:spacing w:after="0" w:line="240" w:lineRule="auto"/>
      <w:jc w:val="right"/>
      <w:rPr>
        <w:rFonts w:ascii="Calibri" w:hAnsi="Calibri" w:cs="Calibri"/>
        <w:b/>
        <w:bCs/>
        <w:i/>
      </w:rPr>
    </w:pPr>
    <w:r w:rsidRPr="00AE68B4">
      <w:rPr>
        <w:rFonts w:ascii="Calibri" w:hAnsi="Calibri" w:cs="Calibri"/>
        <w:b/>
        <w:bCs/>
        <w:i/>
      </w:rPr>
      <w:t xml:space="preserve">Contractul Nr. </w:t>
    </w:r>
    <w:r w:rsidRPr="009F2EA4">
      <w:rPr>
        <w:rFonts w:ascii="Calibri" w:hAnsi="Calibri" w:cs="Calibri"/>
        <w:bCs/>
        <w:i/>
        <w:shd w:val="clear" w:color="auto" w:fill="D9D9D9" w:themeFill="background1" w:themeFillShade="D9"/>
        <w:lang w:val="en-US"/>
      </w:rPr>
      <w:t>[</w:t>
    </w:r>
    <w:r w:rsidRPr="009F2EA4">
      <w:rPr>
        <w:rFonts w:ascii="Calibri" w:hAnsi="Calibri" w:cs="Calibri"/>
        <w:bCs/>
        <w:i/>
        <w:shd w:val="clear" w:color="auto" w:fill="D9D9D9" w:themeFill="background1" w:themeFillShade="D9"/>
      </w:rPr>
      <w:t>introduceți]</w:t>
    </w:r>
    <w:r w:rsidRPr="00AE68B4">
      <w:rPr>
        <w:rFonts w:ascii="Calibri" w:hAnsi="Calibri" w:cs="Calibri"/>
        <w:b/>
        <w:bCs/>
        <w:i/>
        <w:shd w:val="clear" w:color="auto" w:fill="FFFFFF" w:themeFill="background1"/>
      </w:rPr>
      <w:t xml:space="preserve"> </w:t>
    </w:r>
    <w:r w:rsidRPr="00AE68B4">
      <w:rPr>
        <w:rFonts w:ascii="Calibri" w:hAnsi="Calibri" w:cs="Calibri"/>
        <w:b/>
        <w:bCs/>
        <w:i/>
      </w:rPr>
      <w:t xml:space="preserve">din data </w:t>
    </w:r>
    <w:r w:rsidRPr="009F2EA4">
      <w:rPr>
        <w:rFonts w:ascii="Calibri" w:hAnsi="Calibri" w:cs="Calibri"/>
        <w:bCs/>
        <w:i/>
        <w:shd w:val="clear" w:color="auto" w:fill="D9D9D9" w:themeFill="background1" w:themeFillShade="D9"/>
      </w:rPr>
      <w:t>[introduceți]</w:t>
    </w:r>
  </w:p>
  <w:p w14:paraId="576EB04E" w14:textId="4C7AC68B" w:rsidR="002175C3" w:rsidRDefault="002175C3" w:rsidP="00912D27">
    <w:pPr>
      <w:tabs>
        <w:tab w:val="left" w:pos="567"/>
      </w:tabs>
      <w:spacing w:after="0" w:line="240" w:lineRule="auto"/>
      <w:jc w:val="right"/>
      <w:rPr>
        <w:rFonts w:cs="Calibri"/>
        <w:i/>
        <w:shd w:val="clear" w:color="auto" w:fill="D9D9D9" w:themeFill="background1" w:themeFillShade="D9"/>
      </w:rPr>
    </w:pPr>
    <w:r w:rsidRPr="00AE68B4">
      <w:rPr>
        <w:rFonts w:ascii="Calibri" w:hAnsi="Calibri" w:cs="Calibri"/>
      </w:rPr>
      <w:t xml:space="preserve">privind </w:t>
    </w:r>
    <w:r w:rsidRPr="008E65E5">
      <w:rPr>
        <w:rFonts w:cs="Calibri"/>
        <w:i/>
        <w:shd w:val="clear" w:color="auto" w:fill="D9D9D9" w:themeFill="background1" w:themeFillShade="D9"/>
      </w:rPr>
      <w:t>[</w:t>
    </w:r>
    <w:r w:rsidRPr="008E65E5">
      <w:rPr>
        <w:rFonts w:cs="Calibri"/>
        <w:b/>
        <w:i/>
        <w:shd w:val="clear" w:color="auto" w:fill="D9D9D9" w:themeFill="background1" w:themeFillShade="D9"/>
      </w:rPr>
      <w:t>Titlul Contractului</w:t>
    </w:r>
    <w:r w:rsidRPr="008E65E5">
      <w:rPr>
        <w:rFonts w:cs="Calibri"/>
        <w:i/>
        <w:shd w:val="clear" w:color="auto" w:fill="D9D9D9" w:themeFill="background1" w:themeFillShade="D9"/>
      </w:rPr>
      <w:t xml:space="preserve"> (ex.: “Achiziția publică de servicii de proiectare/</w:t>
    </w:r>
    <w:r w:rsidRPr="008E65E5">
      <w:rPr>
        <w:i/>
        <w:shd w:val="clear" w:color="auto" w:fill="D9D9D9" w:themeFill="background1" w:themeFillShade="D9"/>
      </w:rPr>
      <w:t>elaborare a Documentației tehnico-economice</w:t>
    </w:r>
    <w:r w:rsidRPr="00232F81">
      <w:rPr>
        <w:i/>
        <w:shd w:val="clear" w:color="auto" w:fill="D9D9D9" w:themeFill="background1" w:themeFillShade="D9"/>
      </w:rPr>
      <w:t xml:space="preserve"> </w:t>
    </w:r>
    <w:r w:rsidRPr="00401DF5">
      <w:rPr>
        <w:i/>
        <w:shd w:val="clear" w:color="auto" w:fill="D9D9D9" w:themeFill="background1" w:themeFillShade="D9"/>
      </w:rPr>
      <w:t xml:space="preserve">pentru </w:t>
    </w:r>
    <w:r w:rsidRPr="00401DF5">
      <w:rPr>
        <w:rFonts w:cs="Calibri"/>
        <w:i/>
        <w:shd w:val="clear" w:color="auto" w:fill="D9D9D9" w:themeFill="background1" w:themeFillShade="D9"/>
      </w:rPr>
      <w:t>[completați, după caz [</w:t>
    </w:r>
    <w:r w:rsidRPr="00401DF5">
      <w:rPr>
        <w:i/>
        <w:shd w:val="clear" w:color="auto" w:fill="D9D9D9" w:themeFill="background1" w:themeFillShade="D9"/>
      </w:rPr>
      <w:t>faza/fazele de proiectare sau astfel cum este stabilit în Contract sau conform anexă]</w:t>
    </w:r>
    <w:r>
      <w:rPr>
        <w:i/>
        <w:shd w:val="clear" w:color="auto" w:fill="D9D9D9" w:themeFill="background1" w:themeFillShade="D9"/>
      </w:rPr>
      <w:t>]</w:t>
    </w:r>
    <w:r w:rsidRPr="008E65E5">
      <w:rPr>
        <w:i/>
        <w:shd w:val="clear" w:color="auto" w:fill="D9D9D9" w:themeFill="background1" w:themeFillShade="D9"/>
      </w:rPr>
      <w:t xml:space="preserve"> și A</w:t>
    </w:r>
    <w:r w:rsidRPr="00232F81">
      <w:rPr>
        <w:i/>
        <w:shd w:val="clear" w:color="auto" w:fill="D9D9D9" w:themeFill="background1" w:themeFillShade="D9"/>
      </w:rPr>
      <w:t xml:space="preserve">sistență Tehnică pe perioada de execuție a Lucrărilor, </w:t>
    </w:r>
    <w:r w:rsidRPr="00232F81">
      <w:rPr>
        <w:rFonts w:cs="Calibri"/>
        <w:i/>
        <w:shd w:val="clear" w:color="auto" w:fill="D9D9D9" w:themeFill="background1" w:themeFillShade="D9"/>
      </w:rPr>
      <w:t>pentru/în vederea [</w:t>
    </w:r>
    <w:r>
      <w:rPr>
        <w:rFonts w:cs="Calibri"/>
        <w:i/>
        <w:shd w:val="clear" w:color="auto" w:fill="D9D9D9" w:themeFill="background1" w:themeFillShade="D9"/>
      </w:rPr>
      <w:t xml:space="preserve">completați, după caz </w:t>
    </w:r>
    <w:r>
      <w:rPr>
        <w:rFonts w:cs="Calibri"/>
        <w:i/>
        <w:shd w:val="clear" w:color="auto" w:fill="D9D9D9" w:themeFill="background1" w:themeFillShade="D9"/>
        <w:lang w:val="en-US"/>
      </w:rPr>
      <w:t>[</w:t>
    </w:r>
    <w:r w:rsidRPr="00232F81">
      <w:rPr>
        <w:rFonts w:cs="Calibri"/>
        <w:i/>
        <w:shd w:val="clear" w:color="auto" w:fill="D9D9D9" w:themeFill="background1" w:themeFillShade="D9"/>
      </w:rPr>
      <w:t>execuției de lucrări/reabilitării/restaurării/conservării]</w:t>
    </w:r>
    <w:r>
      <w:rPr>
        <w:rFonts w:cs="Calibri"/>
        <w:i/>
        <w:shd w:val="clear" w:color="auto" w:fill="D9D9D9" w:themeFill="background1" w:themeFillShade="D9"/>
      </w:rPr>
      <w:t>]</w:t>
    </w:r>
    <w:r w:rsidRPr="00232F81">
      <w:rPr>
        <w:rFonts w:cs="Calibri"/>
        <w:i/>
        <w:shd w:val="clear" w:color="auto" w:fill="D9D9D9" w:themeFill="background1" w:themeFillShade="D9"/>
      </w:rPr>
      <w:t xml:space="preserve"> pentru [completați, după caz </w:t>
    </w:r>
    <w:r>
      <w:rPr>
        <w:rFonts w:cs="Calibri"/>
        <w:i/>
        <w:shd w:val="clear" w:color="auto" w:fill="D9D9D9" w:themeFill="background1" w:themeFillShade="D9"/>
      </w:rPr>
      <w:t>[</w:t>
    </w:r>
    <w:r w:rsidRPr="00232F81">
      <w:rPr>
        <w:rFonts w:cs="Calibri"/>
        <w:i/>
        <w:shd w:val="clear" w:color="auto" w:fill="D9D9D9" w:themeFill="background1" w:themeFillShade="D9"/>
      </w:rPr>
      <w:t>obiectivul/proiectul de investiție/ sau conform anexă]]“)]</w:t>
    </w:r>
  </w:p>
  <w:p w14:paraId="1F8A7A95" w14:textId="14874C31" w:rsidR="002175C3" w:rsidRDefault="002175C3" w:rsidP="00BA2831">
    <w:pPr>
      <w:tabs>
        <w:tab w:val="left" w:pos="567"/>
      </w:tabs>
      <w:spacing w:after="0"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22DC"/>
    <w:multiLevelType w:val="hybridMultilevel"/>
    <w:tmpl w:val="0DF23A8C"/>
    <w:lvl w:ilvl="0" w:tplc="E1225738">
      <w:start w:val="1"/>
      <w:numFmt w:val="lowerRoman"/>
      <w:lvlText w:val="%1."/>
      <w:lvlJc w:val="left"/>
      <w:pPr>
        <w:ind w:left="720" w:hanging="360"/>
      </w:pPr>
      <w:rPr>
        <w:rFonts w:hint="default"/>
        <w:sz w:val="22"/>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4B94A80"/>
    <w:multiLevelType w:val="hybridMultilevel"/>
    <w:tmpl w:val="C8BA10F2"/>
    <w:lvl w:ilvl="0" w:tplc="E1225738">
      <w:start w:val="1"/>
      <w:numFmt w:val="lowerRoman"/>
      <w:lvlText w:val="%1."/>
      <w:lvlJc w:val="left"/>
      <w:pPr>
        <w:ind w:left="1571" w:hanging="360"/>
      </w:pPr>
      <w:rPr>
        <w:rFonts w:hint="default"/>
        <w:sz w:val="22"/>
      </w:rPr>
    </w:lvl>
    <w:lvl w:ilvl="1" w:tplc="C624FE74">
      <w:numFmt w:val="bullet"/>
      <w:lvlText w:val="-"/>
      <w:lvlJc w:val="left"/>
      <w:pPr>
        <w:ind w:left="2291" w:hanging="360"/>
      </w:pPr>
      <w:rPr>
        <w:rFonts w:ascii="Arial" w:eastAsiaTheme="minorHAnsi" w:hAnsi="Arial" w:cs="Arial" w:hint="default"/>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
    <w:nsid w:val="07697021"/>
    <w:multiLevelType w:val="hybridMultilevel"/>
    <w:tmpl w:val="CD3612D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DB51457"/>
    <w:multiLevelType w:val="hybridMultilevel"/>
    <w:tmpl w:val="4F362692"/>
    <w:lvl w:ilvl="0" w:tplc="E1225738">
      <w:start w:val="1"/>
      <w:numFmt w:val="lowerRoman"/>
      <w:lvlText w:val="%1."/>
      <w:lvlJc w:val="left"/>
      <w:pPr>
        <w:ind w:left="768" w:hanging="360"/>
      </w:pPr>
      <w:rPr>
        <w:rFonts w:hint="default"/>
        <w:sz w:val="22"/>
      </w:rPr>
    </w:lvl>
    <w:lvl w:ilvl="1" w:tplc="04180019">
      <w:start w:val="1"/>
      <w:numFmt w:val="lowerLetter"/>
      <w:lvlText w:val="%2."/>
      <w:lvlJc w:val="left"/>
      <w:pPr>
        <w:ind w:left="1488" w:hanging="360"/>
      </w:pPr>
    </w:lvl>
    <w:lvl w:ilvl="2" w:tplc="0D5CC2F0">
      <w:start w:val="1"/>
      <w:numFmt w:val="lowerLetter"/>
      <w:lvlText w:val="%3)"/>
      <w:lvlJc w:val="left"/>
      <w:pPr>
        <w:ind w:left="2388" w:hanging="360"/>
      </w:pPr>
      <w:rPr>
        <w:rFonts w:asciiTheme="minorHAnsi" w:hAnsiTheme="minorHAnsi" w:cstheme="minorBidi" w:hint="default"/>
      </w:r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4">
    <w:nsid w:val="10A666DE"/>
    <w:multiLevelType w:val="hybridMultilevel"/>
    <w:tmpl w:val="06322DE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5B121A94">
      <w:start w:val="1"/>
      <w:numFmt w:val="lowerLetter"/>
      <w:lvlText w:val="(%3)"/>
      <w:lvlJc w:val="left"/>
      <w:pPr>
        <w:ind w:left="2340" w:hanging="360"/>
      </w:pPr>
      <w:rPr>
        <w:rFonts w:hint="default"/>
      </w:rPr>
    </w:lvl>
    <w:lvl w:ilvl="3" w:tplc="47D4EFEA">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72904"/>
    <w:multiLevelType w:val="hybridMultilevel"/>
    <w:tmpl w:val="9CC472E6"/>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799E451E">
      <w:start w:val="1"/>
      <w:numFmt w:val="lowerLetter"/>
      <w:lvlText w:val="%3)"/>
      <w:lvlJc w:val="left"/>
      <w:pPr>
        <w:ind w:left="2160" w:hanging="180"/>
      </w:pPr>
      <w:rPr>
        <w:rFonts w:ascii="Calibri" w:eastAsia="Arial" w:hAnsi="Calibri" w:cs="Calibri" w:hint="default"/>
        <w:spacing w:val="-1"/>
        <w:sz w:val="22"/>
        <w:szCs w:val="22"/>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1D84A58"/>
    <w:multiLevelType w:val="hybridMultilevel"/>
    <w:tmpl w:val="9C700F76"/>
    <w:lvl w:ilvl="0" w:tplc="04090019">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50E7799"/>
    <w:multiLevelType w:val="hybridMultilevel"/>
    <w:tmpl w:val="DE3E7738"/>
    <w:lvl w:ilvl="0" w:tplc="04090019">
      <w:start w:val="1"/>
      <w:numFmt w:val="lowerLetter"/>
      <w:lvlText w:val="%1."/>
      <w:lvlJc w:val="left"/>
      <w:pPr>
        <w:ind w:left="1095"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6B013F0"/>
    <w:multiLevelType w:val="hybridMultilevel"/>
    <w:tmpl w:val="EBFA94F4"/>
    <w:lvl w:ilvl="0" w:tplc="3D52E692">
      <w:start w:val="1"/>
      <w:numFmt w:val="lowerRoman"/>
      <w:lvlText w:val="%1."/>
      <w:lvlJc w:val="left"/>
      <w:pPr>
        <w:ind w:left="900" w:hanging="720"/>
      </w:pPr>
      <w:rPr>
        <w:rFonts w:hint="default"/>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9">
    <w:nsid w:val="189E0FB8"/>
    <w:multiLevelType w:val="hybridMultilevel"/>
    <w:tmpl w:val="56C2AB0C"/>
    <w:lvl w:ilvl="0" w:tplc="4809001B">
      <w:start w:val="1"/>
      <w:numFmt w:val="lowerRoman"/>
      <w:lvlText w:val="%1."/>
      <w:lvlJc w:val="right"/>
      <w:pPr>
        <w:ind w:left="720" w:hanging="360"/>
      </w:pPr>
    </w:lvl>
    <w:lvl w:ilvl="1" w:tplc="0409000F">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23ED6B5E"/>
    <w:multiLevelType w:val="hybridMultilevel"/>
    <w:tmpl w:val="829054D0"/>
    <w:lvl w:ilvl="0" w:tplc="0409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4D54947"/>
    <w:multiLevelType w:val="hybridMultilevel"/>
    <w:tmpl w:val="35D0D3E6"/>
    <w:lvl w:ilvl="0" w:tplc="A9EC569A">
      <w:start w:val="1"/>
      <w:numFmt w:val="lowerLetter"/>
      <w:lvlText w:val="(%1)"/>
      <w:lvlJc w:val="left"/>
      <w:pPr>
        <w:ind w:left="270" w:hanging="18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6E6122"/>
    <w:multiLevelType w:val="hybridMultilevel"/>
    <w:tmpl w:val="56B0377A"/>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C8D6619"/>
    <w:multiLevelType w:val="hybridMultilevel"/>
    <w:tmpl w:val="2ECEFEB6"/>
    <w:lvl w:ilvl="0" w:tplc="B3D69AAC">
      <w:start w:val="1"/>
      <w:numFmt w:val="lowerRoman"/>
      <w:lvlText w:val="%1."/>
      <w:lvlJc w:val="left"/>
      <w:pPr>
        <w:ind w:left="720" w:hanging="360"/>
      </w:pPr>
      <w:rPr>
        <w:rFonts w:ascii="Calibri" w:eastAsiaTheme="minorHAnsi" w:hAnsi="Calibr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5F78C8"/>
    <w:multiLevelType w:val="hybridMultilevel"/>
    <w:tmpl w:val="A4BC4326"/>
    <w:lvl w:ilvl="0" w:tplc="166CA36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05D2A00"/>
    <w:multiLevelType w:val="hybridMultilevel"/>
    <w:tmpl w:val="05666D0A"/>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32B9311B"/>
    <w:multiLevelType w:val="hybridMultilevel"/>
    <w:tmpl w:val="4BF44646"/>
    <w:lvl w:ilvl="0" w:tplc="E1225738">
      <w:start w:val="1"/>
      <w:numFmt w:val="lowerRoman"/>
      <w:lvlText w:val="%1."/>
      <w:lvlJc w:val="left"/>
      <w:pPr>
        <w:ind w:left="720" w:hanging="360"/>
      </w:pPr>
      <w:rPr>
        <w:rFonts w:hint="default"/>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nsid w:val="35427278"/>
    <w:multiLevelType w:val="hybridMultilevel"/>
    <w:tmpl w:val="04E8A08A"/>
    <w:lvl w:ilvl="0" w:tplc="E1225738">
      <w:start w:val="1"/>
      <w:numFmt w:val="lowerRoman"/>
      <w:lvlText w:val="%1."/>
      <w:lvlJc w:val="left"/>
      <w:pPr>
        <w:ind w:left="720" w:hanging="360"/>
      </w:pPr>
      <w:rPr>
        <w:rFonts w:hint="default"/>
        <w:sz w:val="22"/>
      </w:rPr>
    </w:lvl>
    <w:lvl w:ilvl="1" w:tplc="E1225738">
      <w:start w:val="1"/>
      <w:numFmt w:val="lowerRoman"/>
      <w:lvlText w:val="%2."/>
      <w:lvlJc w:val="left"/>
      <w:pPr>
        <w:ind w:left="1440" w:hanging="360"/>
      </w:pPr>
      <w:rPr>
        <w:rFonts w:hint="default"/>
        <w:sz w:val="22"/>
      </w:rPr>
    </w:lvl>
    <w:lvl w:ilvl="2" w:tplc="6A6AF4B0">
      <w:start w:val="1"/>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35D1423E"/>
    <w:multiLevelType w:val="hybridMultilevel"/>
    <w:tmpl w:val="2DF21892"/>
    <w:lvl w:ilvl="0" w:tplc="0409000F">
      <w:start w:val="1"/>
      <w:numFmt w:val="decimal"/>
      <w:lvlText w:val="%1."/>
      <w:lvlJc w:val="left"/>
      <w:pPr>
        <w:ind w:left="1046" w:hanging="360"/>
      </w:pPr>
    </w:lvl>
    <w:lvl w:ilvl="1" w:tplc="04180019" w:tentative="1">
      <w:start w:val="1"/>
      <w:numFmt w:val="lowerLetter"/>
      <w:lvlText w:val="%2."/>
      <w:lvlJc w:val="left"/>
      <w:pPr>
        <w:ind w:left="1766" w:hanging="360"/>
      </w:pPr>
    </w:lvl>
    <w:lvl w:ilvl="2" w:tplc="0418001B" w:tentative="1">
      <w:start w:val="1"/>
      <w:numFmt w:val="lowerRoman"/>
      <w:lvlText w:val="%3."/>
      <w:lvlJc w:val="right"/>
      <w:pPr>
        <w:ind w:left="2486" w:hanging="180"/>
      </w:pPr>
    </w:lvl>
    <w:lvl w:ilvl="3" w:tplc="0418000F" w:tentative="1">
      <w:start w:val="1"/>
      <w:numFmt w:val="decimal"/>
      <w:lvlText w:val="%4."/>
      <w:lvlJc w:val="left"/>
      <w:pPr>
        <w:ind w:left="3206" w:hanging="360"/>
      </w:pPr>
    </w:lvl>
    <w:lvl w:ilvl="4" w:tplc="04180019" w:tentative="1">
      <w:start w:val="1"/>
      <w:numFmt w:val="lowerLetter"/>
      <w:lvlText w:val="%5."/>
      <w:lvlJc w:val="left"/>
      <w:pPr>
        <w:ind w:left="3926" w:hanging="360"/>
      </w:pPr>
    </w:lvl>
    <w:lvl w:ilvl="5" w:tplc="0418001B" w:tentative="1">
      <w:start w:val="1"/>
      <w:numFmt w:val="lowerRoman"/>
      <w:lvlText w:val="%6."/>
      <w:lvlJc w:val="right"/>
      <w:pPr>
        <w:ind w:left="4646" w:hanging="180"/>
      </w:pPr>
    </w:lvl>
    <w:lvl w:ilvl="6" w:tplc="0418000F" w:tentative="1">
      <w:start w:val="1"/>
      <w:numFmt w:val="decimal"/>
      <w:lvlText w:val="%7."/>
      <w:lvlJc w:val="left"/>
      <w:pPr>
        <w:ind w:left="5366" w:hanging="360"/>
      </w:pPr>
    </w:lvl>
    <w:lvl w:ilvl="7" w:tplc="04180019" w:tentative="1">
      <w:start w:val="1"/>
      <w:numFmt w:val="lowerLetter"/>
      <w:lvlText w:val="%8."/>
      <w:lvlJc w:val="left"/>
      <w:pPr>
        <w:ind w:left="6086" w:hanging="360"/>
      </w:pPr>
    </w:lvl>
    <w:lvl w:ilvl="8" w:tplc="0418001B" w:tentative="1">
      <w:start w:val="1"/>
      <w:numFmt w:val="lowerRoman"/>
      <w:lvlText w:val="%9."/>
      <w:lvlJc w:val="right"/>
      <w:pPr>
        <w:ind w:left="6806" w:hanging="180"/>
      </w:pPr>
    </w:lvl>
  </w:abstractNum>
  <w:abstractNum w:abstractNumId="19">
    <w:nsid w:val="36E36129"/>
    <w:multiLevelType w:val="multilevel"/>
    <w:tmpl w:val="445835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38972877"/>
    <w:multiLevelType w:val="hybridMultilevel"/>
    <w:tmpl w:val="37F03CA6"/>
    <w:lvl w:ilvl="0" w:tplc="DD0A76BA">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39384D46"/>
    <w:multiLevelType w:val="multilevel"/>
    <w:tmpl w:val="37F03CA6"/>
    <w:lvl w:ilvl="0">
      <w:start w:val="1"/>
      <w:numFmt w:val="decimal"/>
      <w:lvlText w:val="Art. %1."/>
      <w:lvlJc w:val="left"/>
      <w:pPr>
        <w:tabs>
          <w:tab w:val="num" w:pos="720"/>
        </w:tabs>
        <w:ind w:left="720" w:hanging="720"/>
      </w:pPr>
      <w:rPr>
        <w:rFonts w:hint="default"/>
      </w:rPr>
    </w:lvl>
    <w:lvl w:ilvl="1">
      <w:start w:val="1"/>
      <w:numFmt w:val="decimal"/>
      <w:pStyle w:val="11"/>
      <w:lvlText w:val="%1.%2."/>
      <w:lvlJc w:val="left"/>
      <w:pPr>
        <w:tabs>
          <w:tab w:val="num" w:pos="1152"/>
        </w:tabs>
        <w:ind w:left="1152" w:hanging="585"/>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2">
    <w:nsid w:val="3D1A4632"/>
    <w:multiLevelType w:val="hybridMultilevel"/>
    <w:tmpl w:val="4BF44646"/>
    <w:lvl w:ilvl="0" w:tplc="E1225738">
      <w:start w:val="1"/>
      <w:numFmt w:val="lowerRoman"/>
      <w:lvlText w:val="%1."/>
      <w:lvlJc w:val="left"/>
      <w:pPr>
        <w:ind w:left="720" w:hanging="360"/>
      </w:pPr>
      <w:rPr>
        <w:rFonts w:hint="default"/>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nsid w:val="3DAA50D5"/>
    <w:multiLevelType w:val="hybridMultilevel"/>
    <w:tmpl w:val="3FCE314E"/>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3E7C4CC1"/>
    <w:multiLevelType w:val="hybridMultilevel"/>
    <w:tmpl w:val="775C7CA6"/>
    <w:lvl w:ilvl="0" w:tplc="E1225738">
      <w:start w:val="1"/>
      <w:numFmt w:val="lowerRoman"/>
      <w:lvlText w:val="%1."/>
      <w:lvlJc w:val="left"/>
      <w:pPr>
        <w:ind w:left="765" w:hanging="360"/>
      </w:pPr>
      <w:rPr>
        <w:rFonts w:hint="default"/>
        <w:sz w:val="22"/>
      </w:rPr>
    </w:lvl>
    <w:lvl w:ilvl="1" w:tplc="04180019" w:tentative="1">
      <w:start w:val="1"/>
      <w:numFmt w:val="lowerLetter"/>
      <w:lvlText w:val="%2."/>
      <w:lvlJc w:val="left"/>
      <w:pPr>
        <w:ind w:left="1485" w:hanging="360"/>
      </w:pPr>
    </w:lvl>
    <w:lvl w:ilvl="2" w:tplc="0418001B" w:tentative="1">
      <w:start w:val="1"/>
      <w:numFmt w:val="lowerRoman"/>
      <w:lvlText w:val="%3."/>
      <w:lvlJc w:val="right"/>
      <w:pPr>
        <w:ind w:left="2205" w:hanging="180"/>
      </w:pPr>
    </w:lvl>
    <w:lvl w:ilvl="3" w:tplc="0418000F" w:tentative="1">
      <w:start w:val="1"/>
      <w:numFmt w:val="decimal"/>
      <w:lvlText w:val="%4."/>
      <w:lvlJc w:val="left"/>
      <w:pPr>
        <w:ind w:left="2925" w:hanging="360"/>
      </w:pPr>
    </w:lvl>
    <w:lvl w:ilvl="4" w:tplc="04180019" w:tentative="1">
      <w:start w:val="1"/>
      <w:numFmt w:val="lowerLetter"/>
      <w:lvlText w:val="%5."/>
      <w:lvlJc w:val="left"/>
      <w:pPr>
        <w:ind w:left="3645" w:hanging="360"/>
      </w:pPr>
    </w:lvl>
    <w:lvl w:ilvl="5" w:tplc="0418001B" w:tentative="1">
      <w:start w:val="1"/>
      <w:numFmt w:val="lowerRoman"/>
      <w:lvlText w:val="%6."/>
      <w:lvlJc w:val="right"/>
      <w:pPr>
        <w:ind w:left="4365" w:hanging="180"/>
      </w:pPr>
    </w:lvl>
    <w:lvl w:ilvl="6" w:tplc="0418000F" w:tentative="1">
      <w:start w:val="1"/>
      <w:numFmt w:val="decimal"/>
      <w:lvlText w:val="%7."/>
      <w:lvlJc w:val="left"/>
      <w:pPr>
        <w:ind w:left="5085" w:hanging="360"/>
      </w:pPr>
    </w:lvl>
    <w:lvl w:ilvl="7" w:tplc="04180019" w:tentative="1">
      <w:start w:val="1"/>
      <w:numFmt w:val="lowerLetter"/>
      <w:lvlText w:val="%8."/>
      <w:lvlJc w:val="left"/>
      <w:pPr>
        <w:ind w:left="5805" w:hanging="360"/>
      </w:pPr>
    </w:lvl>
    <w:lvl w:ilvl="8" w:tplc="0418001B" w:tentative="1">
      <w:start w:val="1"/>
      <w:numFmt w:val="lowerRoman"/>
      <w:lvlText w:val="%9."/>
      <w:lvlJc w:val="right"/>
      <w:pPr>
        <w:ind w:left="6525" w:hanging="180"/>
      </w:pPr>
    </w:lvl>
  </w:abstractNum>
  <w:abstractNum w:abstractNumId="25">
    <w:nsid w:val="412A1B0C"/>
    <w:multiLevelType w:val="hybridMultilevel"/>
    <w:tmpl w:val="BF6E9810"/>
    <w:lvl w:ilvl="0" w:tplc="7EC0FD92">
      <w:start w:val="1"/>
      <w:numFmt w:val="decimal"/>
      <w:lvlText w:val="(%1)"/>
      <w:lvlJc w:val="left"/>
      <w:pPr>
        <w:ind w:left="825" w:hanging="465"/>
      </w:pPr>
      <w:rPr>
        <w:rFonts w:hint="default"/>
      </w:rPr>
    </w:lvl>
    <w:lvl w:ilvl="1" w:tplc="373C761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4437D3E"/>
    <w:multiLevelType w:val="hybridMultilevel"/>
    <w:tmpl w:val="0100DA90"/>
    <w:lvl w:ilvl="0" w:tplc="E1225738">
      <w:start w:val="1"/>
      <w:numFmt w:val="lowerRoman"/>
      <w:lvlText w:val="%1."/>
      <w:lvlJc w:val="left"/>
      <w:pPr>
        <w:ind w:left="720" w:hanging="360"/>
      </w:pPr>
      <w:rPr>
        <w:rFonts w:hint="default"/>
        <w:sz w:val="22"/>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nsid w:val="4A72405B"/>
    <w:multiLevelType w:val="multilevel"/>
    <w:tmpl w:val="2F5EAD4A"/>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28">
    <w:nsid w:val="4C7F63EB"/>
    <w:multiLevelType w:val="hybridMultilevel"/>
    <w:tmpl w:val="D7240628"/>
    <w:lvl w:ilvl="0" w:tplc="5B121A94">
      <w:start w:val="1"/>
      <w:numFmt w:val="lowerLetter"/>
      <w:lvlText w:val="(%1)"/>
      <w:lvlJc w:val="left"/>
      <w:pPr>
        <w:ind w:left="270" w:hanging="18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1E912F0"/>
    <w:multiLevelType w:val="hybridMultilevel"/>
    <w:tmpl w:val="82D6ADEE"/>
    <w:lvl w:ilvl="0" w:tplc="04090019">
      <w:start w:val="1"/>
      <w:numFmt w:val="lowerLetter"/>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56A41474"/>
    <w:multiLevelType w:val="hybridMultilevel"/>
    <w:tmpl w:val="87926322"/>
    <w:lvl w:ilvl="0" w:tplc="E1225738">
      <w:start w:val="1"/>
      <w:numFmt w:val="lowerRoman"/>
      <w:lvlText w:val="%1."/>
      <w:lvlJc w:val="left"/>
      <w:pPr>
        <w:ind w:left="2160" w:hanging="360"/>
      </w:pPr>
      <w:rPr>
        <w:rFonts w:hint="default"/>
        <w:sz w:val="22"/>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31">
    <w:nsid w:val="5B867EFB"/>
    <w:multiLevelType w:val="hybridMultilevel"/>
    <w:tmpl w:val="85186270"/>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5BBD1CEB"/>
    <w:multiLevelType w:val="hybridMultilevel"/>
    <w:tmpl w:val="1C646840"/>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5D850224"/>
    <w:multiLevelType w:val="hybridMultilevel"/>
    <w:tmpl w:val="C75822C6"/>
    <w:lvl w:ilvl="0" w:tplc="BF0850D8">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653A1DD3"/>
    <w:multiLevelType w:val="hybridMultilevel"/>
    <w:tmpl w:val="C5FE5432"/>
    <w:lvl w:ilvl="0" w:tplc="4809001B">
      <w:start w:val="1"/>
      <w:numFmt w:val="lowerRoman"/>
      <w:lvlText w:val="%1."/>
      <w:lvlJc w:val="righ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nsid w:val="65AE01F9"/>
    <w:multiLevelType w:val="hybridMultilevel"/>
    <w:tmpl w:val="AC781B14"/>
    <w:lvl w:ilvl="0" w:tplc="5B121A94">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6">
    <w:nsid w:val="677544F3"/>
    <w:multiLevelType w:val="hybridMultilevel"/>
    <w:tmpl w:val="489A9982"/>
    <w:lvl w:ilvl="0" w:tplc="04090017">
      <w:start w:val="1"/>
      <w:numFmt w:val="lowerLetter"/>
      <w:lvlText w:val="%1)"/>
      <w:lvlJc w:val="left"/>
      <w:pPr>
        <w:ind w:left="720" w:hanging="360"/>
      </w:pPr>
      <w:rPr>
        <w:rFonts w:hint="default"/>
        <w:b w:val="0"/>
      </w:rPr>
    </w:lvl>
    <w:lvl w:ilvl="1" w:tplc="CC1E31FE">
      <w:start w:val="1"/>
      <w:numFmt w:val="lowerLetter"/>
      <w:lvlText w:val="%2)"/>
      <w:lvlJc w:val="left"/>
      <w:pPr>
        <w:ind w:left="144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698D0180"/>
    <w:multiLevelType w:val="hybridMultilevel"/>
    <w:tmpl w:val="564C202C"/>
    <w:lvl w:ilvl="0" w:tplc="5B121A9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6FF96555"/>
    <w:multiLevelType w:val="hybridMultilevel"/>
    <w:tmpl w:val="6164B4F8"/>
    <w:lvl w:ilvl="0" w:tplc="5B121A94">
      <w:start w:val="1"/>
      <w:numFmt w:val="lowerLetter"/>
      <w:lvlText w:val="(%1)"/>
      <w:lvlJc w:val="left"/>
      <w:pPr>
        <w:ind w:left="3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B8535B"/>
    <w:multiLevelType w:val="hybridMultilevel"/>
    <w:tmpl w:val="0A164D3E"/>
    <w:lvl w:ilvl="0" w:tplc="B3D69AAC">
      <w:start w:val="1"/>
      <w:numFmt w:val="lowerRoman"/>
      <w:lvlText w:val="%1."/>
      <w:lvlJc w:val="left"/>
      <w:pPr>
        <w:ind w:left="1637" w:hanging="360"/>
      </w:pPr>
      <w:rPr>
        <w:rFonts w:ascii="Calibri" w:eastAsiaTheme="minorHAnsi" w:hAnsi="Calibri" w:cstheme="minorBidi"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40">
    <w:nsid w:val="761F680B"/>
    <w:multiLevelType w:val="hybridMultilevel"/>
    <w:tmpl w:val="97BA5F8E"/>
    <w:lvl w:ilvl="0" w:tplc="D51E8DCA">
      <w:start w:val="1"/>
      <w:numFmt w:val="lowerRoman"/>
      <w:lvlText w:val="%1."/>
      <w:lvlJc w:val="left"/>
      <w:pPr>
        <w:ind w:left="1095"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78D60EDB"/>
    <w:multiLevelType w:val="hybridMultilevel"/>
    <w:tmpl w:val="D5FCC9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AAC6A70"/>
    <w:multiLevelType w:val="hybridMultilevel"/>
    <w:tmpl w:val="157203AA"/>
    <w:lvl w:ilvl="0" w:tplc="57C0D334">
      <w:start w:val="2"/>
      <w:numFmt w:val="bullet"/>
      <w:lvlText w:val="-"/>
      <w:lvlJc w:val="left"/>
      <w:pPr>
        <w:ind w:left="720" w:hanging="360"/>
      </w:pPr>
      <w:rPr>
        <w:rFonts w:ascii="Calibri" w:eastAsiaTheme="minorEastAsia" w:hAnsi="Calibri" w:cs="Calibri"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1"/>
    <w:lvlOverride w:ilvl="0">
      <w:lvl w:ilvl="0">
        <w:start w:val="1"/>
        <w:numFmt w:val="decimal"/>
        <w:lvlText w:val="Art. %1."/>
        <w:lvlJc w:val="left"/>
        <w:pPr>
          <w:tabs>
            <w:tab w:val="num" w:pos="720"/>
          </w:tabs>
          <w:ind w:left="567" w:hanging="567"/>
        </w:pPr>
        <w:rPr>
          <w:b/>
        </w:rPr>
      </w:lvl>
    </w:lvlOverride>
    <w:lvlOverride w:ilvl="1">
      <w:lvl w:ilvl="1">
        <w:start w:val="1"/>
        <w:numFmt w:val="decimal"/>
        <w:pStyle w:val="11"/>
        <w:lvlText w:val="%1.%2."/>
        <w:lvlJc w:val="left"/>
        <w:pPr>
          <w:tabs>
            <w:tab w:val="num" w:pos="567"/>
          </w:tabs>
          <w:ind w:left="567" w:hanging="567"/>
        </w:pPr>
        <w:rPr>
          <w:rFonts w:hint="default"/>
          <w:b/>
          <w:i w:val="0"/>
          <w:strike w:val="0"/>
          <w:color w:val="auto"/>
        </w:rPr>
      </w:lvl>
    </w:lvlOverride>
    <w:lvlOverride w:ilvl="2">
      <w:lvl w:ilvl="2">
        <w:start w:val="1"/>
        <w:numFmt w:val="decimal"/>
        <w:lvlText w:val="%1.%2.%3."/>
        <w:lvlJc w:val="left"/>
        <w:pPr>
          <w:tabs>
            <w:tab w:val="num" w:pos="1584"/>
          </w:tabs>
          <w:ind w:left="1584" w:hanging="504"/>
        </w:pPr>
        <w:rPr>
          <w:rFonts w:hint="default"/>
        </w:rPr>
      </w:lvl>
    </w:lvlOverride>
    <w:lvlOverride w:ilvl="3">
      <w:lvl w:ilvl="3">
        <w:start w:val="1"/>
        <w:numFmt w:val="decimal"/>
        <w:lvlText w:val="%1.%2.%3.%4."/>
        <w:lvlJc w:val="left"/>
        <w:pPr>
          <w:tabs>
            <w:tab w:val="num" w:pos="2160"/>
          </w:tabs>
          <w:ind w:left="2088" w:hanging="648"/>
        </w:pPr>
        <w:rPr>
          <w:rFonts w:hint="default"/>
        </w:rPr>
      </w:lvl>
    </w:lvlOverride>
    <w:lvlOverride w:ilvl="4">
      <w:lvl w:ilvl="4">
        <w:start w:val="1"/>
        <w:numFmt w:val="decimal"/>
        <w:lvlText w:val="%1.%2.%3.%4.%5."/>
        <w:lvlJc w:val="left"/>
        <w:pPr>
          <w:tabs>
            <w:tab w:val="num" w:pos="2880"/>
          </w:tabs>
          <w:ind w:left="2592" w:hanging="792"/>
        </w:pPr>
        <w:rPr>
          <w:rFonts w:hint="default"/>
        </w:rPr>
      </w:lvl>
    </w:lvlOverride>
    <w:lvlOverride w:ilvl="5">
      <w:lvl w:ilvl="5">
        <w:start w:val="1"/>
        <w:numFmt w:val="decimal"/>
        <w:lvlText w:val="%1.%2.%3.%4.%5.%6."/>
        <w:lvlJc w:val="left"/>
        <w:pPr>
          <w:tabs>
            <w:tab w:val="num" w:pos="3240"/>
          </w:tabs>
          <w:ind w:left="3096" w:hanging="936"/>
        </w:pPr>
        <w:rPr>
          <w:rFonts w:hint="default"/>
        </w:rPr>
      </w:lvl>
    </w:lvlOverride>
    <w:lvlOverride w:ilvl="6">
      <w:lvl w:ilvl="6">
        <w:start w:val="1"/>
        <w:numFmt w:val="decimal"/>
        <w:lvlText w:val="%1.%2.%3.%4.%5.%6.%7."/>
        <w:lvlJc w:val="left"/>
        <w:pPr>
          <w:tabs>
            <w:tab w:val="num" w:pos="3960"/>
          </w:tabs>
          <w:ind w:left="3600" w:hanging="1080"/>
        </w:pPr>
        <w:rPr>
          <w:rFonts w:hint="default"/>
        </w:rPr>
      </w:lvl>
    </w:lvlOverride>
    <w:lvlOverride w:ilvl="7">
      <w:lvl w:ilvl="7">
        <w:start w:val="1"/>
        <w:numFmt w:val="decimal"/>
        <w:lvlText w:val="%1.%2.%3.%4.%5.%6.%7.%8."/>
        <w:lvlJc w:val="left"/>
        <w:pPr>
          <w:tabs>
            <w:tab w:val="num" w:pos="4320"/>
          </w:tabs>
          <w:ind w:left="4104" w:hanging="1224"/>
        </w:pPr>
        <w:rPr>
          <w:rFonts w:hint="default"/>
        </w:rPr>
      </w:lvl>
    </w:lvlOverride>
    <w:lvlOverride w:ilvl="8">
      <w:lvl w:ilvl="8">
        <w:start w:val="1"/>
        <w:numFmt w:val="decimal"/>
        <w:lvlText w:val="%1.%2.%3.%4.%5.%6.%7.%8.%9."/>
        <w:lvlJc w:val="left"/>
        <w:pPr>
          <w:tabs>
            <w:tab w:val="num" w:pos="5040"/>
          </w:tabs>
          <w:ind w:left="4680" w:hanging="1440"/>
        </w:pPr>
        <w:rPr>
          <w:rFonts w:hint="default"/>
        </w:rPr>
      </w:lvl>
    </w:lvlOverride>
  </w:num>
  <w:num w:numId="2">
    <w:abstractNumId w:val="41"/>
  </w:num>
  <w:num w:numId="3">
    <w:abstractNumId w:val="25"/>
  </w:num>
  <w:num w:numId="4">
    <w:abstractNumId w:val="14"/>
  </w:num>
  <w:num w:numId="5">
    <w:abstractNumId w:val="42"/>
  </w:num>
  <w:num w:numId="6">
    <w:abstractNumId w:val="15"/>
  </w:num>
  <w:num w:numId="7">
    <w:abstractNumId w:val="32"/>
  </w:num>
  <w:num w:numId="8">
    <w:abstractNumId w:val="30"/>
  </w:num>
  <w:num w:numId="9">
    <w:abstractNumId w:val="40"/>
  </w:num>
  <w:num w:numId="10">
    <w:abstractNumId w:val="23"/>
  </w:num>
  <w:num w:numId="11">
    <w:abstractNumId w:val="24"/>
  </w:num>
  <w:num w:numId="12">
    <w:abstractNumId w:val="6"/>
  </w:num>
  <w:num w:numId="13">
    <w:abstractNumId w:val="34"/>
  </w:num>
  <w:num w:numId="14">
    <w:abstractNumId w:val="1"/>
  </w:num>
  <w:num w:numId="15">
    <w:abstractNumId w:val="0"/>
  </w:num>
  <w:num w:numId="16">
    <w:abstractNumId w:val="26"/>
  </w:num>
  <w:num w:numId="17">
    <w:abstractNumId w:val="22"/>
  </w:num>
  <w:num w:numId="18">
    <w:abstractNumId w:val="27"/>
  </w:num>
  <w:num w:numId="19">
    <w:abstractNumId w:val="18"/>
  </w:num>
  <w:num w:numId="20">
    <w:abstractNumId w:val="19"/>
  </w:num>
  <w:num w:numId="21">
    <w:abstractNumId w:val="12"/>
  </w:num>
  <w:num w:numId="22">
    <w:abstractNumId w:val="16"/>
  </w:num>
  <w:num w:numId="23">
    <w:abstractNumId w:val="20"/>
  </w:num>
  <w:num w:numId="24">
    <w:abstractNumId w:val="7"/>
  </w:num>
  <w:num w:numId="25">
    <w:abstractNumId w:val="29"/>
  </w:num>
  <w:num w:numId="26">
    <w:abstractNumId w:val="13"/>
  </w:num>
  <w:num w:numId="27">
    <w:abstractNumId w:val="4"/>
  </w:num>
  <w:num w:numId="28">
    <w:abstractNumId w:val="36"/>
  </w:num>
  <w:num w:numId="29">
    <w:abstractNumId w:val="9"/>
  </w:num>
  <w:num w:numId="30">
    <w:abstractNumId w:val="33"/>
  </w:num>
  <w:num w:numId="31">
    <w:abstractNumId w:val="38"/>
  </w:num>
  <w:num w:numId="32">
    <w:abstractNumId w:val="8"/>
  </w:num>
  <w:num w:numId="33">
    <w:abstractNumId w:val="17"/>
  </w:num>
  <w:num w:numId="34">
    <w:abstractNumId w:val="35"/>
  </w:num>
  <w:num w:numId="35">
    <w:abstractNumId w:val="3"/>
  </w:num>
  <w:num w:numId="36">
    <w:abstractNumId w:val="37"/>
  </w:num>
  <w:num w:numId="37">
    <w:abstractNumId w:val="10"/>
  </w:num>
  <w:num w:numId="38">
    <w:abstractNumId w:val="31"/>
  </w:num>
  <w:num w:numId="39">
    <w:abstractNumId w:val="11"/>
  </w:num>
  <w:num w:numId="40">
    <w:abstractNumId w:val="39"/>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stina Economu">
    <w15:presenceInfo w15:providerId="AD" w15:userId="S-1-5-21-4230548774-1328099037-1835939860-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02"/>
    <w:rsid w:val="0000423B"/>
    <w:rsid w:val="00007936"/>
    <w:rsid w:val="00010962"/>
    <w:rsid w:val="00015BAF"/>
    <w:rsid w:val="00017989"/>
    <w:rsid w:val="00024F72"/>
    <w:rsid w:val="000275E4"/>
    <w:rsid w:val="000300B1"/>
    <w:rsid w:val="00032032"/>
    <w:rsid w:val="000359FE"/>
    <w:rsid w:val="000460E3"/>
    <w:rsid w:val="00055B74"/>
    <w:rsid w:val="00055C2E"/>
    <w:rsid w:val="0008060A"/>
    <w:rsid w:val="0008411A"/>
    <w:rsid w:val="00084C61"/>
    <w:rsid w:val="00085E2E"/>
    <w:rsid w:val="000A47FB"/>
    <w:rsid w:val="000A5580"/>
    <w:rsid w:val="000A7CBC"/>
    <w:rsid w:val="000D0BF4"/>
    <w:rsid w:val="000D6436"/>
    <w:rsid w:val="000D792D"/>
    <w:rsid w:val="000E3C64"/>
    <w:rsid w:val="000E485D"/>
    <w:rsid w:val="000E57C3"/>
    <w:rsid w:val="000F03FC"/>
    <w:rsid w:val="00103155"/>
    <w:rsid w:val="00103596"/>
    <w:rsid w:val="00105D17"/>
    <w:rsid w:val="0010727A"/>
    <w:rsid w:val="00111094"/>
    <w:rsid w:val="001207ED"/>
    <w:rsid w:val="00123D22"/>
    <w:rsid w:val="00131A6A"/>
    <w:rsid w:val="001325ED"/>
    <w:rsid w:val="0013392F"/>
    <w:rsid w:val="001447E9"/>
    <w:rsid w:val="00147303"/>
    <w:rsid w:val="00150CEF"/>
    <w:rsid w:val="00157530"/>
    <w:rsid w:val="00164CB2"/>
    <w:rsid w:val="00175381"/>
    <w:rsid w:val="001769DB"/>
    <w:rsid w:val="00185710"/>
    <w:rsid w:val="00186A4A"/>
    <w:rsid w:val="001946C0"/>
    <w:rsid w:val="0019518B"/>
    <w:rsid w:val="00197613"/>
    <w:rsid w:val="001A4F58"/>
    <w:rsid w:val="001A577F"/>
    <w:rsid w:val="001B3C69"/>
    <w:rsid w:val="001D039A"/>
    <w:rsid w:val="001D1685"/>
    <w:rsid w:val="001E3265"/>
    <w:rsid w:val="001F27CE"/>
    <w:rsid w:val="001F51B3"/>
    <w:rsid w:val="00210932"/>
    <w:rsid w:val="00212B4C"/>
    <w:rsid w:val="002175C3"/>
    <w:rsid w:val="002218DF"/>
    <w:rsid w:val="00222DD7"/>
    <w:rsid w:val="00246BA1"/>
    <w:rsid w:val="002536AB"/>
    <w:rsid w:val="00253AB2"/>
    <w:rsid w:val="00255390"/>
    <w:rsid w:val="00260597"/>
    <w:rsid w:val="002609C8"/>
    <w:rsid w:val="00263357"/>
    <w:rsid w:val="00267336"/>
    <w:rsid w:val="00274251"/>
    <w:rsid w:val="00275783"/>
    <w:rsid w:val="002765C0"/>
    <w:rsid w:val="00276D62"/>
    <w:rsid w:val="00277D90"/>
    <w:rsid w:val="0028048F"/>
    <w:rsid w:val="0028136B"/>
    <w:rsid w:val="00285902"/>
    <w:rsid w:val="00287E24"/>
    <w:rsid w:val="00297134"/>
    <w:rsid w:val="002A482B"/>
    <w:rsid w:val="002B051F"/>
    <w:rsid w:val="002B2937"/>
    <w:rsid w:val="002B6641"/>
    <w:rsid w:val="002C070D"/>
    <w:rsid w:val="002C2C68"/>
    <w:rsid w:val="002C4417"/>
    <w:rsid w:val="002C53E2"/>
    <w:rsid w:val="002C626C"/>
    <w:rsid w:val="002C72A7"/>
    <w:rsid w:val="002D2163"/>
    <w:rsid w:val="002E04E6"/>
    <w:rsid w:val="002E36D2"/>
    <w:rsid w:val="002E57E3"/>
    <w:rsid w:val="002F219D"/>
    <w:rsid w:val="00300429"/>
    <w:rsid w:val="0030138A"/>
    <w:rsid w:val="00302DE5"/>
    <w:rsid w:val="00303C53"/>
    <w:rsid w:val="0030781A"/>
    <w:rsid w:val="00321C83"/>
    <w:rsid w:val="00322024"/>
    <w:rsid w:val="00333C2D"/>
    <w:rsid w:val="00336A9C"/>
    <w:rsid w:val="00337A1F"/>
    <w:rsid w:val="00340748"/>
    <w:rsid w:val="00341F5C"/>
    <w:rsid w:val="003450E1"/>
    <w:rsid w:val="0034538C"/>
    <w:rsid w:val="003459E7"/>
    <w:rsid w:val="00347D83"/>
    <w:rsid w:val="00350440"/>
    <w:rsid w:val="00362E0D"/>
    <w:rsid w:val="00374F86"/>
    <w:rsid w:val="003861E9"/>
    <w:rsid w:val="00386916"/>
    <w:rsid w:val="00390B50"/>
    <w:rsid w:val="00390E72"/>
    <w:rsid w:val="00394B6B"/>
    <w:rsid w:val="003A3138"/>
    <w:rsid w:val="003A520B"/>
    <w:rsid w:val="003A7B3D"/>
    <w:rsid w:val="003B0CE6"/>
    <w:rsid w:val="003B172B"/>
    <w:rsid w:val="003B20D4"/>
    <w:rsid w:val="003B2EBC"/>
    <w:rsid w:val="003C3711"/>
    <w:rsid w:val="003C46E3"/>
    <w:rsid w:val="003C4D70"/>
    <w:rsid w:val="003C4F96"/>
    <w:rsid w:val="003D034B"/>
    <w:rsid w:val="003D3B31"/>
    <w:rsid w:val="003E07AC"/>
    <w:rsid w:val="003E3DCD"/>
    <w:rsid w:val="003E4AEB"/>
    <w:rsid w:val="003F56C6"/>
    <w:rsid w:val="003F6740"/>
    <w:rsid w:val="00401135"/>
    <w:rsid w:val="004049F2"/>
    <w:rsid w:val="004201B0"/>
    <w:rsid w:val="0042389F"/>
    <w:rsid w:val="00426599"/>
    <w:rsid w:val="00430913"/>
    <w:rsid w:val="00433A1C"/>
    <w:rsid w:val="00435A50"/>
    <w:rsid w:val="00436988"/>
    <w:rsid w:val="004375E8"/>
    <w:rsid w:val="004444F8"/>
    <w:rsid w:val="0045505C"/>
    <w:rsid w:val="0045649D"/>
    <w:rsid w:val="004601F7"/>
    <w:rsid w:val="0046177C"/>
    <w:rsid w:val="00464BC9"/>
    <w:rsid w:val="00470A74"/>
    <w:rsid w:val="00474ACC"/>
    <w:rsid w:val="00474CC4"/>
    <w:rsid w:val="00477E55"/>
    <w:rsid w:val="00481B91"/>
    <w:rsid w:val="00482F59"/>
    <w:rsid w:val="00484C7F"/>
    <w:rsid w:val="0049148D"/>
    <w:rsid w:val="00492815"/>
    <w:rsid w:val="00494DED"/>
    <w:rsid w:val="00497FBC"/>
    <w:rsid w:val="004A06DD"/>
    <w:rsid w:val="004A3234"/>
    <w:rsid w:val="004A5A30"/>
    <w:rsid w:val="004B0A5C"/>
    <w:rsid w:val="004C0CF1"/>
    <w:rsid w:val="004C3905"/>
    <w:rsid w:val="004C4EBF"/>
    <w:rsid w:val="004D39B6"/>
    <w:rsid w:val="004E3C3E"/>
    <w:rsid w:val="004E70BC"/>
    <w:rsid w:val="004E7799"/>
    <w:rsid w:val="004F25E4"/>
    <w:rsid w:val="004F400B"/>
    <w:rsid w:val="004F5CC0"/>
    <w:rsid w:val="004F61B7"/>
    <w:rsid w:val="004F6E8F"/>
    <w:rsid w:val="00502636"/>
    <w:rsid w:val="005033DA"/>
    <w:rsid w:val="00503E91"/>
    <w:rsid w:val="00504FD1"/>
    <w:rsid w:val="005118BD"/>
    <w:rsid w:val="0052078D"/>
    <w:rsid w:val="0052469C"/>
    <w:rsid w:val="0053064C"/>
    <w:rsid w:val="00530982"/>
    <w:rsid w:val="00530DE1"/>
    <w:rsid w:val="00537DAE"/>
    <w:rsid w:val="0054306C"/>
    <w:rsid w:val="00546316"/>
    <w:rsid w:val="00551DA3"/>
    <w:rsid w:val="005522B3"/>
    <w:rsid w:val="005578F7"/>
    <w:rsid w:val="005629E0"/>
    <w:rsid w:val="00562BDB"/>
    <w:rsid w:val="00567E36"/>
    <w:rsid w:val="00571A76"/>
    <w:rsid w:val="00576F5C"/>
    <w:rsid w:val="00581111"/>
    <w:rsid w:val="00595A7A"/>
    <w:rsid w:val="005A1064"/>
    <w:rsid w:val="005A6E7F"/>
    <w:rsid w:val="005A72CF"/>
    <w:rsid w:val="005C6992"/>
    <w:rsid w:val="005D79B2"/>
    <w:rsid w:val="005E1DF9"/>
    <w:rsid w:val="005E2D49"/>
    <w:rsid w:val="005E4A84"/>
    <w:rsid w:val="005F60DC"/>
    <w:rsid w:val="005F6AC6"/>
    <w:rsid w:val="005F76AB"/>
    <w:rsid w:val="00600C6A"/>
    <w:rsid w:val="0060105F"/>
    <w:rsid w:val="00601503"/>
    <w:rsid w:val="00602EFB"/>
    <w:rsid w:val="006074CB"/>
    <w:rsid w:val="006121AC"/>
    <w:rsid w:val="006121CE"/>
    <w:rsid w:val="00633084"/>
    <w:rsid w:val="00634A9C"/>
    <w:rsid w:val="006367C7"/>
    <w:rsid w:val="006474B0"/>
    <w:rsid w:val="00647607"/>
    <w:rsid w:val="00651435"/>
    <w:rsid w:val="00653C7E"/>
    <w:rsid w:val="006552A7"/>
    <w:rsid w:val="00656168"/>
    <w:rsid w:val="00675A80"/>
    <w:rsid w:val="00686794"/>
    <w:rsid w:val="006974F2"/>
    <w:rsid w:val="006A0D01"/>
    <w:rsid w:val="006A4B2D"/>
    <w:rsid w:val="006A6599"/>
    <w:rsid w:val="006B4673"/>
    <w:rsid w:val="006B47BD"/>
    <w:rsid w:val="006B4A4D"/>
    <w:rsid w:val="006B6F2A"/>
    <w:rsid w:val="006B7AAA"/>
    <w:rsid w:val="006C08BC"/>
    <w:rsid w:val="006C38BE"/>
    <w:rsid w:val="006E5C26"/>
    <w:rsid w:val="006E61EA"/>
    <w:rsid w:val="006F0DF3"/>
    <w:rsid w:val="006F2680"/>
    <w:rsid w:val="006F365D"/>
    <w:rsid w:val="006F535D"/>
    <w:rsid w:val="006F6C5B"/>
    <w:rsid w:val="006F748F"/>
    <w:rsid w:val="006F79BD"/>
    <w:rsid w:val="00703540"/>
    <w:rsid w:val="00707377"/>
    <w:rsid w:val="00711959"/>
    <w:rsid w:val="00715E01"/>
    <w:rsid w:val="0072166A"/>
    <w:rsid w:val="00721743"/>
    <w:rsid w:val="007407D0"/>
    <w:rsid w:val="007448BC"/>
    <w:rsid w:val="00745CFF"/>
    <w:rsid w:val="00746F20"/>
    <w:rsid w:val="007672C7"/>
    <w:rsid w:val="00774DC5"/>
    <w:rsid w:val="0077691A"/>
    <w:rsid w:val="007867FE"/>
    <w:rsid w:val="007911DC"/>
    <w:rsid w:val="00797BEB"/>
    <w:rsid w:val="007A5334"/>
    <w:rsid w:val="007A5467"/>
    <w:rsid w:val="007B4B3A"/>
    <w:rsid w:val="007C51B5"/>
    <w:rsid w:val="007E08E9"/>
    <w:rsid w:val="007E270D"/>
    <w:rsid w:val="007F193E"/>
    <w:rsid w:val="007F5507"/>
    <w:rsid w:val="007F6EEC"/>
    <w:rsid w:val="007F733B"/>
    <w:rsid w:val="007F79B8"/>
    <w:rsid w:val="008038B9"/>
    <w:rsid w:val="00811303"/>
    <w:rsid w:val="008132BF"/>
    <w:rsid w:val="00815A85"/>
    <w:rsid w:val="00817F44"/>
    <w:rsid w:val="00821B89"/>
    <w:rsid w:val="00822BB1"/>
    <w:rsid w:val="00823A40"/>
    <w:rsid w:val="00832ED5"/>
    <w:rsid w:val="008338E1"/>
    <w:rsid w:val="00833D40"/>
    <w:rsid w:val="008369F1"/>
    <w:rsid w:val="00841BC9"/>
    <w:rsid w:val="00860C67"/>
    <w:rsid w:val="0086136A"/>
    <w:rsid w:val="00864D6B"/>
    <w:rsid w:val="00865451"/>
    <w:rsid w:val="00866C4E"/>
    <w:rsid w:val="00872688"/>
    <w:rsid w:val="00872D22"/>
    <w:rsid w:val="00874A1D"/>
    <w:rsid w:val="00882024"/>
    <w:rsid w:val="0089296A"/>
    <w:rsid w:val="008934BB"/>
    <w:rsid w:val="00897203"/>
    <w:rsid w:val="008B1C79"/>
    <w:rsid w:val="008B22D6"/>
    <w:rsid w:val="008B3CBE"/>
    <w:rsid w:val="008B5702"/>
    <w:rsid w:val="008C211F"/>
    <w:rsid w:val="008C38D1"/>
    <w:rsid w:val="008D4D58"/>
    <w:rsid w:val="008D7903"/>
    <w:rsid w:val="008E067F"/>
    <w:rsid w:val="008E4A79"/>
    <w:rsid w:val="008F0BD1"/>
    <w:rsid w:val="008F1BC1"/>
    <w:rsid w:val="008F310B"/>
    <w:rsid w:val="008F6D5F"/>
    <w:rsid w:val="008F77A6"/>
    <w:rsid w:val="00911BAF"/>
    <w:rsid w:val="00912D27"/>
    <w:rsid w:val="009144C4"/>
    <w:rsid w:val="0091560F"/>
    <w:rsid w:val="00916F40"/>
    <w:rsid w:val="0092333F"/>
    <w:rsid w:val="0092383E"/>
    <w:rsid w:val="0092484B"/>
    <w:rsid w:val="00924E63"/>
    <w:rsid w:val="009330B9"/>
    <w:rsid w:val="009352B7"/>
    <w:rsid w:val="00943FF5"/>
    <w:rsid w:val="00945827"/>
    <w:rsid w:val="00950996"/>
    <w:rsid w:val="00953D86"/>
    <w:rsid w:val="0095491D"/>
    <w:rsid w:val="00955130"/>
    <w:rsid w:val="00971890"/>
    <w:rsid w:val="00976E3C"/>
    <w:rsid w:val="00982008"/>
    <w:rsid w:val="00985869"/>
    <w:rsid w:val="009875FD"/>
    <w:rsid w:val="0099607A"/>
    <w:rsid w:val="009A1637"/>
    <w:rsid w:val="009A6A50"/>
    <w:rsid w:val="009A6DEE"/>
    <w:rsid w:val="009A6FBC"/>
    <w:rsid w:val="009B0704"/>
    <w:rsid w:val="009C772D"/>
    <w:rsid w:val="009D0EA8"/>
    <w:rsid w:val="009D14BF"/>
    <w:rsid w:val="009D19B2"/>
    <w:rsid w:val="009D1CB2"/>
    <w:rsid w:val="009D495D"/>
    <w:rsid w:val="009D4E6C"/>
    <w:rsid w:val="009E1C9E"/>
    <w:rsid w:val="009E424D"/>
    <w:rsid w:val="009F2CC5"/>
    <w:rsid w:val="009F6DCB"/>
    <w:rsid w:val="009F7B70"/>
    <w:rsid w:val="00A01697"/>
    <w:rsid w:val="00A02E18"/>
    <w:rsid w:val="00A0413D"/>
    <w:rsid w:val="00A0436D"/>
    <w:rsid w:val="00A04677"/>
    <w:rsid w:val="00A06F79"/>
    <w:rsid w:val="00A0705B"/>
    <w:rsid w:val="00A074E9"/>
    <w:rsid w:val="00A119CA"/>
    <w:rsid w:val="00A128BF"/>
    <w:rsid w:val="00A12F02"/>
    <w:rsid w:val="00A134AE"/>
    <w:rsid w:val="00A20495"/>
    <w:rsid w:val="00A21BB9"/>
    <w:rsid w:val="00A23358"/>
    <w:rsid w:val="00A24EA8"/>
    <w:rsid w:val="00A24FA7"/>
    <w:rsid w:val="00A31457"/>
    <w:rsid w:val="00A32D2D"/>
    <w:rsid w:val="00A32E65"/>
    <w:rsid w:val="00A37533"/>
    <w:rsid w:val="00A42C60"/>
    <w:rsid w:val="00A44837"/>
    <w:rsid w:val="00A46295"/>
    <w:rsid w:val="00A5418B"/>
    <w:rsid w:val="00A56C26"/>
    <w:rsid w:val="00A609B4"/>
    <w:rsid w:val="00A609BC"/>
    <w:rsid w:val="00A662D7"/>
    <w:rsid w:val="00A668A5"/>
    <w:rsid w:val="00A812C3"/>
    <w:rsid w:val="00A834BE"/>
    <w:rsid w:val="00A86E2E"/>
    <w:rsid w:val="00A95651"/>
    <w:rsid w:val="00AA11CE"/>
    <w:rsid w:val="00AA59EF"/>
    <w:rsid w:val="00AA68FA"/>
    <w:rsid w:val="00AB136C"/>
    <w:rsid w:val="00AB38E9"/>
    <w:rsid w:val="00AB447B"/>
    <w:rsid w:val="00AC671F"/>
    <w:rsid w:val="00AC6846"/>
    <w:rsid w:val="00AC7B6D"/>
    <w:rsid w:val="00AD1C5D"/>
    <w:rsid w:val="00AD4299"/>
    <w:rsid w:val="00AD5785"/>
    <w:rsid w:val="00AE0788"/>
    <w:rsid w:val="00B01EDA"/>
    <w:rsid w:val="00B02A49"/>
    <w:rsid w:val="00B05603"/>
    <w:rsid w:val="00B06799"/>
    <w:rsid w:val="00B06BB2"/>
    <w:rsid w:val="00B1455B"/>
    <w:rsid w:val="00B1678E"/>
    <w:rsid w:val="00B1692C"/>
    <w:rsid w:val="00B2071C"/>
    <w:rsid w:val="00B242FA"/>
    <w:rsid w:val="00B251EE"/>
    <w:rsid w:val="00B25B90"/>
    <w:rsid w:val="00B26C7B"/>
    <w:rsid w:val="00B2721F"/>
    <w:rsid w:val="00B33A9C"/>
    <w:rsid w:val="00B40F03"/>
    <w:rsid w:val="00B427D3"/>
    <w:rsid w:val="00B44FEE"/>
    <w:rsid w:val="00B46352"/>
    <w:rsid w:val="00B46712"/>
    <w:rsid w:val="00B53BD5"/>
    <w:rsid w:val="00B638E2"/>
    <w:rsid w:val="00B67ADB"/>
    <w:rsid w:val="00B724B0"/>
    <w:rsid w:val="00B8017D"/>
    <w:rsid w:val="00B82D7B"/>
    <w:rsid w:val="00B84CB0"/>
    <w:rsid w:val="00B86D17"/>
    <w:rsid w:val="00B87A7B"/>
    <w:rsid w:val="00B96948"/>
    <w:rsid w:val="00BA2831"/>
    <w:rsid w:val="00BA35EC"/>
    <w:rsid w:val="00BA4D8A"/>
    <w:rsid w:val="00BA6AD3"/>
    <w:rsid w:val="00BB3646"/>
    <w:rsid w:val="00BB7408"/>
    <w:rsid w:val="00BC09D5"/>
    <w:rsid w:val="00BE1531"/>
    <w:rsid w:val="00BE648F"/>
    <w:rsid w:val="00BF2AC6"/>
    <w:rsid w:val="00BF3E4D"/>
    <w:rsid w:val="00C02273"/>
    <w:rsid w:val="00C043C5"/>
    <w:rsid w:val="00C05162"/>
    <w:rsid w:val="00C06221"/>
    <w:rsid w:val="00C07F19"/>
    <w:rsid w:val="00C10053"/>
    <w:rsid w:val="00C109FB"/>
    <w:rsid w:val="00C11C62"/>
    <w:rsid w:val="00C149CD"/>
    <w:rsid w:val="00C23DB8"/>
    <w:rsid w:val="00C30C8D"/>
    <w:rsid w:val="00C31BED"/>
    <w:rsid w:val="00C32131"/>
    <w:rsid w:val="00C342E6"/>
    <w:rsid w:val="00C36471"/>
    <w:rsid w:val="00C407CC"/>
    <w:rsid w:val="00C50694"/>
    <w:rsid w:val="00C5215F"/>
    <w:rsid w:val="00C52534"/>
    <w:rsid w:val="00C5427C"/>
    <w:rsid w:val="00C66B60"/>
    <w:rsid w:val="00C66FA4"/>
    <w:rsid w:val="00C7326D"/>
    <w:rsid w:val="00C769DB"/>
    <w:rsid w:val="00C80702"/>
    <w:rsid w:val="00C80954"/>
    <w:rsid w:val="00C816B5"/>
    <w:rsid w:val="00C84053"/>
    <w:rsid w:val="00C87301"/>
    <w:rsid w:val="00C8740E"/>
    <w:rsid w:val="00C90627"/>
    <w:rsid w:val="00C90F41"/>
    <w:rsid w:val="00C9132C"/>
    <w:rsid w:val="00CB1E0E"/>
    <w:rsid w:val="00CB5DBE"/>
    <w:rsid w:val="00CB6AAB"/>
    <w:rsid w:val="00CD1C04"/>
    <w:rsid w:val="00CD1C9E"/>
    <w:rsid w:val="00CD1FDE"/>
    <w:rsid w:val="00CD48EE"/>
    <w:rsid w:val="00CD5793"/>
    <w:rsid w:val="00CD6C15"/>
    <w:rsid w:val="00CE15C0"/>
    <w:rsid w:val="00CF01AB"/>
    <w:rsid w:val="00CF6FA3"/>
    <w:rsid w:val="00CF748F"/>
    <w:rsid w:val="00CF7C62"/>
    <w:rsid w:val="00D017E5"/>
    <w:rsid w:val="00D0339B"/>
    <w:rsid w:val="00D05A62"/>
    <w:rsid w:val="00D0747E"/>
    <w:rsid w:val="00D2125A"/>
    <w:rsid w:val="00D2609E"/>
    <w:rsid w:val="00D31070"/>
    <w:rsid w:val="00D31562"/>
    <w:rsid w:val="00D330AA"/>
    <w:rsid w:val="00D3653B"/>
    <w:rsid w:val="00D45A76"/>
    <w:rsid w:val="00D50081"/>
    <w:rsid w:val="00D506B7"/>
    <w:rsid w:val="00D527A4"/>
    <w:rsid w:val="00D618C2"/>
    <w:rsid w:val="00D639B9"/>
    <w:rsid w:val="00D6427B"/>
    <w:rsid w:val="00D65039"/>
    <w:rsid w:val="00D71234"/>
    <w:rsid w:val="00D72075"/>
    <w:rsid w:val="00D81E28"/>
    <w:rsid w:val="00D822ED"/>
    <w:rsid w:val="00D85598"/>
    <w:rsid w:val="00D967A0"/>
    <w:rsid w:val="00DA3001"/>
    <w:rsid w:val="00DB0382"/>
    <w:rsid w:val="00DB3094"/>
    <w:rsid w:val="00DB6288"/>
    <w:rsid w:val="00DC1427"/>
    <w:rsid w:val="00DC5151"/>
    <w:rsid w:val="00DC6AB9"/>
    <w:rsid w:val="00DD0674"/>
    <w:rsid w:val="00DD76D5"/>
    <w:rsid w:val="00DE3A83"/>
    <w:rsid w:val="00DE6EDE"/>
    <w:rsid w:val="00DE7424"/>
    <w:rsid w:val="00E00BA2"/>
    <w:rsid w:val="00E01231"/>
    <w:rsid w:val="00E12235"/>
    <w:rsid w:val="00E133EF"/>
    <w:rsid w:val="00E15109"/>
    <w:rsid w:val="00E17775"/>
    <w:rsid w:val="00E2366A"/>
    <w:rsid w:val="00E23694"/>
    <w:rsid w:val="00E304A6"/>
    <w:rsid w:val="00E30F0D"/>
    <w:rsid w:val="00E315C7"/>
    <w:rsid w:val="00E45226"/>
    <w:rsid w:val="00E50CAF"/>
    <w:rsid w:val="00E55874"/>
    <w:rsid w:val="00E563B2"/>
    <w:rsid w:val="00E6663E"/>
    <w:rsid w:val="00E701D4"/>
    <w:rsid w:val="00E758F8"/>
    <w:rsid w:val="00E81D0E"/>
    <w:rsid w:val="00E824BF"/>
    <w:rsid w:val="00E90DE8"/>
    <w:rsid w:val="00E9478F"/>
    <w:rsid w:val="00EA2281"/>
    <w:rsid w:val="00EA2C57"/>
    <w:rsid w:val="00EC23D6"/>
    <w:rsid w:val="00EC2787"/>
    <w:rsid w:val="00EC55A2"/>
    <w:rsid w:val="00EC6297"/>
    <w:rsid w:val="00EE14F3"/>
    <w:rsid w:val="00EE55D3"/>
    <w:rsid w:val="00EF5BB1"/>
    <w:rsid w:val="00EF5D7A"/>
    <w:rsid w:val="00EF6744"/>
    <w:rsid w:val="00F12240"/>
    <w:rsid w:val="00F12902"/>
    <w:rsid w:val="00F218A2"/>
    <w:rsid w:val="00F40B8E"/>
    <w:rsid w:val="00F40D16"/>
    <w:rsid w:val="00F438F0"/>
    <w:rsid w:val="00F43F1D"/>
    <w:rsid w:val="00F467B8"/>
    <w:rsid w:val="00F54469"/>
    <w:rsid w:val="00F547DF"/>
    <w:rsid w:val="00F54A07"/>
    <w:rsid w:val="00F55ED5"/>
    <w:rsid w:val="00F56C0C"/>
    <w:rsid w:val="00F63668"/>
    <w:rsid w:val="00F651AA"/>
    <w:rsid w:val="00F742F9"/>
    <w:rsid w:val="00F74622"/>
    <w:rsid w:val="00F74DFA"/>
    <w:rsid w:val="00F75C92"/>
    <w:rsid w:val="00F76FFB"/>
    <w:rsid w:val="00F84A4E"/>
    <w:rsid w:val="00F87EA6"/>
    <w:rsid w:val="00F9167B"/>
    <w:rsid w:val="00F91D46"/>
    <w:rsid w:val="00F9538C"/>
    <w:rsid w:val="00F961F0"/>
    <w:rsid w:val="00FA5360"/>
    <w:rsid w:val="00FB165A"/>
    <w:rsid w:val="00FB250F"/>
    <w:rsid w:val="00FB33C0"/>
    <w:rsid w:val="00FB61CF"/>
    <w:rsid w:val="00FC2487"/>
    <w:rsid w:val="00FC28DE"/>
    <w:rsid w:val="00FC51B7"/>
    <w:rsid w:val="00FD16B9"/>
    <w:rsid w:val="00FD6166"/>
    <w:rsid w:val="00FD61BB"/>
    <w:rsid w:val="00FE4531"/>
    <w:rsid w:val="00FE558B"/>
    <w:rsid w:val="00FF41CF"/>
    <w:rsid w:val="00FF5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1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702"/>
    <w:rPr>
      <w:rFonts w:eastAsiaTheme="minorEastAsia"/>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5702"/>
    <w:pPr>
      <w:spacing w:after="0" w:line="240" w:lineRule="auto"/>
    </w:pPr>
    <w:rPr>
      <w:rFonts w:eastAsiaTheme="minorEastAsia"/>
      <w:lang w:val="ro-RO"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B5702"/>
    <w:pPr>
      <w:ind w:left="720"/>
      <w:contextualSpacing/>
    </w:pPr>
  </w:style>
  <w:style w:type="paragraph" w:styleId="BodyTextIndent3">
    <w:name w:val="Body Text Indent 3"/>
    <w:basedOn w:val="Normal"/>
    <w:link w:val="BodyTextIndent3Char"/>
    <w:rsid w:val="008B5702"/>
    <w:pPr>
      <w:spacing w:after="120" w:line="240" w:lineRule="auto"/>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8B5702"/>
    <w:rPr>
      <w:rFonts w:ascii="Times New Roman" w:eastAsia="Times New Roman" w:hAnsi="Times New Roman" w:cs="Times New Roman"/>
      <w:sz w:val="16"/>
      <w:szCs w:val="16"/>
      <w:lang w:val="en-US" w:eastAsia="ro-RO"/>
    </w:rPr>
  </w:style>
  <w:style w:type="paragraph" w:customStyle="1" w:styleId="DefaultText">
    <w:name w:val="Default Text"/>
    <w:basedOn w:val="Normal"/>
    <w:link w:val="DefaultTextChar"/>
    <w:rsid w:val="008B5702"/>
    <w:pPr>
      <w:spacing w:after="0" w:line="240" w:lineRule="auto"/>
    </w:pPr>
    <w:rPr>
      <w:rFonts w:ascii="Times New Roman" w:eastAsia="Times New Roman" w:hAnsi="Times New Roman" w:cs="Times New Roman"/>
      <w:noProof/>
      <w:sz w:val="24"/>
      <w:szCs w:val="20"/>
      <w:lang w:val="en-US"/>
    </w:rPr>
  </w:style>
  <w:style w:type="character" w:customStyle="1" w:styleId="DefaultTextChar">
    <w:name w:val="Default Text Char"/>
    <w:link w:val="DefaultText"/>
    <w:rsid w:val="008B5702"/>
    <w:rPr>
      <w:rFonts w:ascii="Times New Roman" w:eastAsia="Times New Roman" w:hAnsi="Times New Roman" w:cs="Times New Roman"/>
      <w:noProof/>
      <w:sz w:val="24"/>
      <w:szCs w:val="20"/>
      <w:lang w:val="en-US" w:eastAsia="ro-RO"/>
    </w:rPr>
  </w:style>
  <w:style w:type="paragraph" w:customStyle="1" w:styleId="DefaultText2">
    <w:name w:val="Default Text:2"/>
    <w:basedOn w:val="Normal"/>
    <w:rsid w:val="008B5702"/>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customStyle="1" w:styleId="Default">
    <w:name w:val="Default"/>
    <w:rsid w:val="008B5702"/>
    <w:pPr>
      <w:autoSpaceDE w:val="0"/>
      <w:autoSpaceDN w:val="0"/>
      <w:adjustRightInd w:val="0"/>
      <w:spacing w:after="0" w:line="240" w:lineRule="auto"/>
    </w:pPr>
    <w:rPr>
      <w:rFonts w:ascii="Arial" w:eastAsiaTheme="minorEastAsia" w:hAnsi="Arial" w:cs="Arial"/>
      <w:color w:val="000000"/>
      <w:sz w:val="24"/>
      <w:szCs w:val="24"/>
      <w:lang w:val="ro-RO" w:eastAsia="ro-RO"/>
    </w:rPr>
  </w:style>
  <w:style w:type="paragraph" w:customStyle="1" w:styleId="CharCaracterCaracterCharCaracterCaracterCharCharCharCharCaracterCaracterChar">
    <w:name w:val="Char Caracter Caracter Char Caracter Caracter Char Char Char Char Caracter Caracter Char"/>
    <w:basedOn w:val="Normal"/>
    <w:rsid w:val="008B5702"/>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8B5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702"/>
    <w:rPr>
      <w:rFonts w:ascii="Tahoma" w:eastAsiaTheme="minorEastAsia" w:hAnsi="Tahoma" w:cs="Tahoma"/>
      <w:sz w:val="16"/>
      <w:szCs w:val="16"/>
      <w:lang w:val="ro-RO" w:eastAsia="ro-RO"/>
    </w:rPr>
  </w:style>
  <w:style w:type="paragraph" w:customStyle="1" w:styleId="yiv3961613445msonormal">
    <w:name w:val="yiv3961613445msonormal"/>
    <w:basedOn w:val="Normal"/>
    <w:rsid w:val="008B57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961613445optional">
    <w:name w:val="yiv3961613445optional"/>
    <w:basedOn w:val="DefaultParagraphFont"/>
    <w:rsid w:val="008B5702"/>
  </w:style>
  <w:style w:type="character" w:styleId="Hyperlink">
    <w:name w:val="Hyperlink"/>
    <w:basedOn w:val="DefaultParagraphFont"/>
    <w:uiPriority w:val="99"/>
    <w:unhideWhenUsed/>
    <w:rsid w:val="008B5702"/>
    <w:rPr>
      <w:strike w:val="0"/>
      <w:dstrike w:val="0"/>
      <w:color w:val="2D2D2D"/>
      <w:sz w:val="21"/>
      <w:szCs w:val="21"/>
      <w:u w:val="none"/>
      <w:effect w:val="none"/>
    </w:rPr>
  </w:style>
  <w:style w:type="paragraph" w:styleId="Header">
    <w:name w:val="header"/>
    <w:basedOn w:val="Normal"/>
    <w:link w:val="HeaderChar"/>
    <w:uiPriority w:val="99"/>
    <w:unhideWhenUsed/>
    <w:rsid w:val="008B5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702"/>
    <w:rPr>
      <w:rFonts w:eastAsiaTheme="minorEastAsia"/>
      <w:lang w:val="ro-RO" w:eastAsia="ro-RO"/>
    </w:rPr>
  </w:style>
  <w:style w:type="paragraph" w:styleId="Footer">
    <w:name w:val="footer"/>
    <w:basedOn w:val="Normal"/>
    <w:link w:val="FooterChar"/>
    <w:uiPriority w:val="99"/>
    <w:unhideWhenUsed/>
    <w:rsid w:val="008B5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702"/>
    <w:rPr>
      <w:rFonts w:eastAsiaTheme="minorEastAsia"/>
      <w:lang w:val="ro-RO" w:eastAsia="ro-RO"/>
    </w:rPr>
  </w:style>
  <w:style w:type="paragraph" w:customStyle="1" w:styleId="11">
    <w:name w:val="1.1."/>
    <w:basedOn w:val="DefaultText"/>
    <w:link w:val="11Char"/>
    <w:qFormat/>
    <w:rsid w:val="008B5702"/>
    <w:pPr>
      <w:numPr>
        <w:ilvl w:val="1"/>
        <w:numId w:val="1"/>
      </w:numPr>
      <w:tabs>
        <w:tab w:val="left" w:pos="450"/>
      </w:tabs>
      <w:overflowPunct w:val="0"/>
      <w:autoSpaceDE w:val="0"/>
      <w:autoSpaceDN w:val="0"/>
      <w:adjustRightInd w:val="0"/>
      <w:ind w:left="720" w:hanging="720"/>
      <w:jc w:val="both"/>
      <w:textAlignment w:val="baseline"/>
    </w:pPr>
    <w:rPr>
      <w:rFonts w:ascii="Arial Narrow" w:hAnsi="Arial Narrow"/>
      <w:szCs w:val="24"/>
      <w:lang w:val="ro-RO"/>
    </w:rPr>
  </w:style>
  <w:style w:type="character" w:customStyle="1" w:styleId="11Char">
    <w:name w:val="1.1. Char"/>
    <w:link w:val="11"/>
    <w:rsid w:val="008B5702"/>
    <w:rPr>
      <w:rFonts w:ascii="Arial Narrow" w:eastAsia="Times New Roman" w:hAnsi="Arial Narrow" w:cs="Times New Roman"/>
      <w:noProof/>
      <w:sz w:val="24"/>
      <w:szCs w:val="24"/>
      <w:lang w:val="ro-RO" w:eastAsia="ro-RO"/>
    </w:rPr>
  </w:style>
  <w:style w:type="character" w:styleId="CommentReference">
    <w:name w:val="annotation reference"/>
    <w:basedOn w:val="DefaultParagraphFont"/>
    <w:uiPriority w:val="99"/>
    <w:semiHidden/>
    <w:unhideWhenUsed/>
    <w:rsid w:val="008B5702"/>
    <w:rPr>
      <w:sz w:val="16"/>
      <w:szCs w:val="16"/>
    </w:rPr>
  </w:style>
  <w:style w:type="paragraph" w:styleId="CommentText">
    <w:name w:val="annotation text"/>
    <w:basedOn w:val="Normal"/>
    <w:link w:val="CommentTextChar"/>
    <w:uiPriority w:val="99"/>
    <w:unhideWhenUsed/>
    <w:rsid w:val="008B5702"/>
    <w:pPr>
      <w:spacing w:line="240" w:lineRule="auto"/>
    </w:pPr>
    <w:rPr>
      <w:sz w:val="20"/>
      <w:szCs w:val="20"/>
    </w:rPr>
  </w:style>
  <w:style w:type="character" w:customStyle="1" w:styleId="CommentTextChar">
    <w:name w:val="Comment Text Char"/>
    <w:basedOn w:val="DefaultParagraphFont"/>
    <w:link w:val="CommentText"/>
    <w:uiPriority w:val="99"/>
    <w:rsid w:val="008B5702"/>
    <w:rPr>
      <w:rFonts w:eastAsiaTheme="minorEastAsia"/>
      <w:sz w:val="20"/>
      <w:szCs w:val="20"/>
      <w:lang w:val="ro-RO" w:eastAsia="ro-RO"/>
    </w:rPr>
  </w:style>
  <w:style w:type="paragraph" w:styleId="CommentSubject">
    <w:name w:val="annotation subject"/>
    <w:basedOn w:val="CommentText"/>
    <w:next w:val="CommentText"/>
    <w:link w:val="CommentSubjectChar"/>
    <w:uiPriority w:val="99"/>
    <w:semiHidden/>
    <w:unhideWhenUsed/>
    <w:rsid w:val="008B5702"/>
    <w:rPr>
      <w:b/>
      <w:bCs/>
    </w:rPr>
  </w:style>
  <w:style w:type="character" w:customStyle="1" w:styleId="CommentSubjectChar">
    <w:name w:val="Comment Subject Char"/>
    <w:basedOn w:val="CommentTextChar"/>
    <w:link w:val="CommentSubject"/>
    <w:uiPriority w:val="99"/>
    <w:semiHidden/>
    <w:rsid w:val="008B5702"/>
    <w:rPr>
      <w:rFonts w:eastAsiaTheme="minorEastAsia"/>
      <w:b/>
      <w:bCs/>
      <w:sz w:val="20"/>
      <w:szCs w:val="20"/>
      <w:lang w:val="ro-RO" w:eastAsia="ro-RO"/>
    </w:rPr>
  </w:style>
  <w:style w:type="character" w:customStyle="1" w:styleId="tpa1">
    <w:name w:val="tpa1"/>
    <w:basedOn w:val="DefaultParagraphFont"/>
    <w:rsid w:val="008B5702"/>
  </w:style>
  <w:style w:type="paragraph" w:styleId="HTMLPreformatted">
    <w:name w:val="HTML Preformatted"/>
    <w:basedOn w:val="Normal"/>
    <w:link w:val="HTMLPreformattedChar"/>
    <w:uiPriority w:val="99"/>
    <w:unhideWhenUsed/>
    <w:rsid w:val="00A04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04677"/>
    <w:rPr>
      <w:rFonts w:ascii="Courier New" w:eastAsia="Times New Roman" w:hAnsi="Courier New" w:cs="Courier New"/>
      <w:sz w:val="20"/>
      <w:szCs w:val="20"/>
      <w:lang w:val="ro-RO" w:eastAsia="ro-RO"/>
    </w:rPr>
  </w:style>
  <w:style w:type="paragraph" w:styleId="Revision">
    <w:name w:val="Revision"/>
    <w:hidden/>
    <w:uiPriority w:val="99"/>
    <w:semiHidden/>
    <w:rsid w:val="00185710"/>
    <w:pPr>
      <w:spacing w:after="0" w:line="240" w:lineRule="auto"/>
    </w:pPr>
    <w:rPr>
      <w:rFonts w:eastAsiaTheme="minorEastAsia"/>
      <w:lang w:val="ro-RO" w:eastAsia="ro-RO"/>
    </w:rPr>
  </w:style>
  <w:style w:type="character" w:customStyle="1" w:styleId="ar1">
    <w:name w:val="ar1"/>
    <w:basedOn w:val="DefaultParagraphFont"/>
    <w:rsid w:val="00164CB2"/>
    <w:rPr>
      <w:b/>
      <w:bCs/>
      <w:color w:val="0000A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702"/>
    <w:rPr>
      <w:rFonts w:eastAsiaTheme="minorEastAsia"/>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5702"/>
    <w:pPr>
      <w:spacing w:after="0" w:line="240" w:lineRule="auto"/>
    </w:pPr>
    <w:rPr>
      <w:rFonts w:eastAsiaTheme="minorEastAsia"/>
      <w:lang w:val="ro-RO"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B5702"/>
    <w:pPr>
      <w:ind w:left="720"/>
      <w:contextualSpacing/>
    </w:pPr>
  </w:style>
  <w:style w:type="paragraph" w:styleId="BodyTextIndent3">
    <w:name w:val="Body Text Indent 3"/>
    <w:basedOn w:val="Normal"/>
    <w:link w:val="BodyTextIndent3Char"/>
    <w:rsid w:val="008B5702"/>
    <w:pPr>
      <w:spacing w:after="120" w:line="240" w:lineRule="auto"/>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8B5702"/>
    <w:rPr>
      <w:rFonts w:ascii="Times New Roman" w:eastAsia="Times New Roman" w:hAnsi="Times New Roman" w:cs="Times New Roman"/>
      <w:sz w:val="16"/>
      <w:szCs w:val="16"/>
      <w:lang w:val="en-US" w:eastAsia="ro-RO"/>
    </w:rPr>
  </w:style>
  <w:style w:type="paragraph" w:customStyle="1" w:styleId="DefaultText">
    <w:name w:val="Default Text"/>
    <w:basedOn w:val="Normal"/>
    <w:link w:val="DefaultTextChar"/>
    <w:rsid w:val="008B5702"/>
    <w:pPr>
      <w:spacing w:after="0" w:line="240" w:lineRule="auto"/>
    </w:pPr>
    <w:rPr>
      <w:rFonts w:ascii="Times New Roman" w:eastAsia="Times New Roman" w:hAnsi="Times New Roman" w:cs="Times New Roman"/>
      <w:noProof/>
      <w:sz w:val="24"/>
      <w:szCs w:val="20"/>
      <w:lang w:val="en-US"/>
    </w:rPr>
  </w:style>
  <w:style w:type="character" w:customStyle="1" w:styleId="DefaultTextChar">
    <w:name w:val="Default Text Char"/>
    <w:link w:val="DefaultText"/>
    <w:rsid w:val="008B5702"/>
    <w:rPr>
      <w:rFonts w:ascii="Times New Roman" w:eastAsia="Times New Roman" w:hAnsi="Times New Roman" w:cs="Times New Roman"/>
      <w:noProof/>
      <w:sz w:val="24"/>
      <w:szCs w:val="20"/>
      <w:lang w:val="en-US" w:eastAsia="ro-RO"/>
    </w:rPr>
  </w:style>
  <w:style w:type="paragraph" w:customStyle="1" w:styleId="DefaultText2">
    <w:name w:val="Default Text:2"/>
    <w:basedOn w:val="Normal"/>
    <w:rsid w:val="008B5702"/>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customStyle="1" w:styleId="Default">
    <w:name w:val="Default"/>
    <w:rsid w:val="008B5702"/>
    <w:pPr>
      <w:autoSpaceDE w:val="0"/>
      <w:autoSpaceDN w:val="0"/>
      <w:adjustRightInd w:val="0"/>
      <w:spacing w:after="0" w:line="240" w:lineRule="auto"/>
    </w:pPr>
    <w:rPr>
      <w:rFonts w:ascii="Arial" w:eastAsiaTheme="minorEastAsia" w:hAnsi="Arial" w:cs="Arial"/>
      <w:color w:val="000000"/>
      <w:sz w:val="24"/>
      <w:szCs w:val="24"/>
      <w:lang w:val="ro-RO" w:eastAsia="ro-RO"/>
    </w:rPr>
  </w:style>
  <w:style w:type="paragraph" w:customStyle="1" w:styleId="CharCaracterCaracterCharCaracterCaracterCharCharCharCharCaracterCaracterChar">
    <w:name w:val="Char Caracter Caracter Char Caracter Caracter Char Char Char Char Caracter Caracter Char"/>
    <w:basedOn w:val="Normal"/>
    <w:rsid w:val="008B5702"/>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8B5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702"/>
    <w:rPr>
      <w:rFonts w:ascii="Tahoma" w:eastAsiaTheme="minorEastAsia" w:hAnsi="Tahoma" w:cs="Tahoma"/>
      <w:sz w:val="16"/>
      <w:szCs w:val="16"/>
      <w:lang w:val="ro-RO" w:eastAsia="ro-RO"/>
    </w:rPr>
  </w:style>
  <w:style w:type="paragraph" w:customStyle="1" w:styleId="yiv3961613445msonormal">
    <w:name w:val="yiv3961613445msonormal"/>
    <w:basedOn w:val="Normal"/>
    <w:rsid w:val="008B57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961613445optional">
    <w:name w:val="yiv3961613445optional"/>
    <w:basedOn w:val="DefaultParagraphFont"/>
    <w:rsid w:val="008B5702"/>
  </w:style>
  <w:style w:type="character" w:styleId="Hyperlink">
    <w:name w:val="Hyperlink"/>
    <w:basedOn w:val="DefaultParagraphFont"/>
    <w:uiPriority w:val="99"/>
    <w:unhideWhenUsed/>
    <w:rsid w:val="008B5702"/>
    <w:rPr>
      <w:strike w:val="0"/>
      <w:dstrike w:val="0"/>
      <w:color w:val="2D2D2D"/>
      <w:sz w:val="21"/>
      <w:szCs w:val="21"/>
      <w:u w:val="none"/>
      <w:effect w:val="none"/>
    </w:rPr>
  </w:style>
  <w:style w:type="paragraph" w:styleId="Header">
    <w:name w:val="header"/>
    <w:basedOn w:val="Normal"/>
    <w:link w:val="HeaderChar"/>
    <w:uiPriority w:val="99"/>
    <w:unhideWhenUsed/>
    <w:rsid w:val="008B5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702"/>
    <w:rPr>
      <w:rFonts w:eastAsiaTheme="minorEastAsia"/>
      <w:lang w:val="ro-RO" w:eastAsia="ro-RO"/>
    </w:rPr>
  </w:style>
  <w:style w:type="paragraph" w:styleId="Footer">
    <w:name w:val="footer"/>
    <w:basedOn w:val="Normal"/>
    <w:link w:val="FooterChar"/>
    <w:uiPriority w:val="99"/>
    <w:unhideWhenUsed/>
    <w:rsid w:val="008B5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702"/>
    <w:rPr>
      <w:rFonts w:eastAsiaTheme="minorEastAsia"/>
      <w:lang w:val="ro-RO" w:eastAsia="ro-RO"/>
    </w:rPr>
  </w:style>
  <w:style w:type="paragraph" w:customStyle="1" w:styleId="11">
    <w:name w:val="1.1."/>
    <w:basedOn w:val="DefaultText"/>
    <w:link w:val="11Char"/>
    <w:qFormat/>
    <w:rsid w:val="008B5702"/>
    <w:pPr>
      <w:numPr>
        <w:ilvl w:val="1"/>
        <w:numId w:val="1"/>
      </w:numPr>
      <w:tabs>
        <w:tab w:val="left" w:pos="450"/>
      </w:tabs>
      <w:overflowPunct w:val="0"/>
      <w:autoSpaceDE w:val="0"/>
      <w:autoSpaceDN w:val="0"/>
      <w:adjustRightInd w:val="0"/>
      <w:ind w:left="720" w:hanging="720"/>
      <w:jc w:val="both"/>
      <w:textAlignment w:val="baseline"/>
    </w:pPr>
    <w:rPr>
      <w:rFonts w:ascii="Arial Narrow" w:hAnsi="Arial Narrow"/>
      <w:szCs w:val="24"/>
      <w:lang w:val="ro-RO"/>
    </w:rPr>
  </w:style>
  <w:style w:type="character" w:customStyle="1" w:styleId="11Char">
    <w:name w:val="1.1. Char"/>
    <w:link w:val="11"/>
    <w:rsid w:val="008B5702"/>
    <w:rPr>
      <w:rFonts w:ascii="Arial Narrow" w:eastAsia="Times New Roman" w:hAnsi="Arial Narrow" w:cs="Times New Roman"/>
      <w:noProof/>
      <w:sz w:val="24"/>
      <w:szCs w:val="24"/>
      <w:lang w:val="ro-RO" w:eastAsia="ro-RO"/>
    </w:rPr>
  </w:style>
  <w:style w:type="character" w:styleId="CommentReference">
    <w:name w:val="annotation reference"/>
    <w:basedOn w:val="DefaultParagraphFont"/>
    <w:uiPriority w:val="99"/>
    <w:semiHidden/>
    <w:unhideWhenUsed/>
    <w:rsid w:val="008B5702"/>
    <w:rPr>
      <w:sz w:val="16"/>
      <w:szCs w:val="16"/>
    </w:rPr>
  </w:style>
  <w:style w:type="paragraph" w:styleId="CommentText">
    <w:name w:val="annotation text"/>
    <w:basedOn w:val="Normal"/>
    <w:link w:val="CommentTextChar"/>
    <w:uiPriority w:val="99"/>
    <w:unhideWhenUsed/>
    <w:rsid w:val="008B5702"/>
    <w:pPr>
      <w:spacing w:line="240" w:lineRule="auto"/>
    </w:pPr>
    <w:rPr>
      <w:sz w:val="20"/>
      <w:szCs w:val="20"/>
    </w:rPr>
  </w:style>
  <w:style w:type="character" w:customStyle="1" w:styleId="CommentTextChar">
    <w:name w:val="Comment Text Char"/>
    <w:basedOn w:val="DefaultParagraphFont"/>
    <w:link w:val="CommentText"/>
    <w:uiPriority w:val="99"/>
    <w:rsid w:val="008B5702"/>
    <w:rPr>
      <w:rFonts w:eastAsiaTheme="minorEastAsia"/>
      <w:sz w:val="20"/>
      <w:szCs w:val="20"/>
      <w:lang w:val="ro-RO" w:eastAsia="ro-RO"/>
    </w:rPr>
  </w:style>
  <w:style w:type="paragraph" w:styleId="CommentSubject">
    <w:name w:val="annotation subject"/>
    <w:basedOn w:val="CommentText"/>
    <w:next w:val="CommentText"/>
    <w:link w:val="CommentSubjectChar"/>
    <w:uiPriority w:val="99"/>
    <w:semiHidden/>
    <w:unhideWhenUsed/>
    <w:rsid w:val="008B5702"/>
    <w:rPr>
      <w:b/>
      <w:bCs/>
    </w:rPr>
  </w:style>
  <w:style w:type="character" w:customStyle="1" w:styleId="CommentSubjectChar">
    <w:name w:val="Comment Subject Char"/>
    <w:basedOn w:val="CommentTextChar"/>
    <w:link w:val="CommentSubject"/>
    <w:uiPriority w:val="99"/>
    <w:semiHidden/>
    <w:rsid w:val="008B5702"/>
    <w:rPr>
      <w:rFonts w:eastAsiaTheme="minorEastAsia"/>
      <w:b/>
      <w:bCs/>
      <w:sz w:val="20"/>
      <w:szCs w:val="20"/>
      <w:lang w:val="ro-RO" w:eastAsia="ro-RO"/>
    </w:rPr>
  </w:style>
  <w:style w:type="character" w:customStyle="1" w:styleId="tpa1">
    <w:name w:val="tpa1"/>
    <w:basedOn w:val="DefaultParagraphFont"/>
    <w:rsid w:val="008B5702"/>
  </w:style>
  <w:style w:type="paragraph" w:styleId="HTMLPreformatted">
    <w:name w:val="HTML Preformatted"/>
    <w:basedOn w:val="Normal"/>
    <w:link w:val="HTMLPreformattedChar"/>
    <w:uiPriority w:val="99"/>
    <w:unhideWhenUsed/>
    <w:rsid w:val="00A04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04677"/>
    <w:rPr>
      <w:rFonts w:ascii="Courier New" w:eastAsia="Times New Roman" w:hAnsi="Courier New" w:cs="Courier New"/>
      <w:sz w:val="20"/>
      <w:szCs w:val="20"/>
      <w:lang w:val="ro-RO" w:eastAsia="ro-RO"/>
    </w:rPr>
  </w:style>
  <w:style w:type="paragraph" w:styleId="Revision">
    <w:name w:val="Revision"/>
    <w:hidden/>
    <w:uiPriority w:val="99"/>
    <w:semiHidden/>
    <w:rsid w:val="00185710"/>
    <w:pPr>
      <w:spacing w:after="0" w:line="240" w:lineRule="auto"/>
    </w:pPr>
    <w:rPr>
      <w:rFonts w:eastAsiaTheme="minorEastAsia"/>
      <w:lang w:val="ro-RO" w:eastAsia="ro-RO"/>
    </w:rPr>
  </w:style>
  <w:style w:type="character" w:customStyle="1" w:styleId="ar1">
    <w:name w:val="ar1"/>
    <w:basedOn w:val="DefaultParagraphFont"/>
    <w:rsid w:val="00164CB2"/>
    <w:rPr>
      <w:b/>
      <w:bCs/>
      <w:color w:val="0000A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597202">
      <w:bodyDiv w:val="1"/>
      <w:marLeft w:val="0"/>
      <w:marRight w:val="0"/>
      <w:marTop w:val="0"/>
      <w:marBottom w:val="0"/>
      <w:divBdr>
        <w:top w:val="none" w:sz="0" w:space="0" w:color="auto"/>
        <w:left w:val="none" w:sz="0" w:space="0" w:color="auto"/>
        <w:bottom w:val="none" w:sz="0" w:space="0" w:color="auto"/>
        <w:right w:val="none" w:sz="0" w:space="0" w:color="auto"/>
      </w:divBdr>
    </w:div>
    <w:div w:id="916742023">
      <w:bodyDiv w:val="1"/>
      <w:marLeft w:val="0"/>
      <w:marRight w:val="0"/>
      <w:marTop w:val="0"/>
      <w:marBottom w:val="0"/>
      <w:divBdr>
        <w:top w:val="none" w:sz="0" w:space="0" w:color="auto"/>
        <w:left w:val="none" w:sz="0" w:space="0" w:color="auto"/>
        <w:bottom w:val="none" w:sz="0" w:space="0" w:color="auto"/>
        <w:right w:val="none" w:sz="0" w:space="0" w:color="auto"/>
      </w:divBdr>
    </w:div>
    <w:div w:id="1190920404">
      <w:bodyDiv w:val="1"/>
      <w:marLeft w:val="0"/>
      <w:marRight w:val="0"/>
      <w:marTop w:val="0"/>
      <w:marBottom w:val="0"/>
      <w:divBdr>
        <w:top w:val="none" w:sz="0" w:space="0" w:color="auto"/>
        <w:left w:val="none" w:sz="0" w:space="0" w:color="auto"/>
        <w:bottom w:val="none" w:sz="0" w:space="0" w:color="auto"/>
        <w:right w:val="none" w:sz="0" w:space="0" w:color="auto"/>
      </w:divBdr>
    </w:div>
    <w:div w:id="142464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D3A3D-D989-49BC-8EA0-08C9A69C9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11711</Words>
  <Characters>66755</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Violeta Simionescu</cp:lastModifiedBy>
  <cp:revision>3</cp:revision>
  <cp:lastPrinted>2017-05-03T10:11:00Z</cp:lastPrinted>
  <dcterms:created xsi:type="dcterms:W3CDTF">2017-09-24T15:35:00Z</dcterms:created>
  <dcterms:modified xsi:type="dcterms:W3CDTF">2017-09-25T06:02:00Z</dcterms:modified>
</cp:coreProperties>
</file>