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9A046" w14:textId="77777777" w:rsidR="007A2B66" w:rsidRPr="00E768CD" w:rsidRDefault="005008A7" w:rsidP="003E4A4A">
      <w:pPr>
        <w:spacing w:after="0" w:line="240" w:lineRule="auto"/>
        <w:jc w:val="both"/>
        <w:rPr>
          <w:rFonts w:cs="Calibri"/>
          <w:color w:val="000000" w:themeColor="text1"/>
        </w:rPr>
      </w:pPr>
      <w:r w:rsidRPr="00E768CD">
        <w:rPr>
          <w:rFonts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19CD8" wp14:editId="12EAAD17">
                <wp:simplePos x="0" y="0"/>
                <wp:positionH relativeFrom="column">
                  <wp:posOffset>-57150</wp:posOffset>
                </wp:positionH>
                <wp:positionV relativeFrom="paragraph">
                  <wp:posOffset>123826</wp:posOffset>
                </wp:positionV>
                <wp:extent cx="6219825" cy="72390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7239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0F91D3" id="Rectangle 1" o:spid="_x0000_s1026" style="position:absolute;margin-left:-4.5pt;margin-top:9.75pt;width:489.75pt;height:5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" fillcolor="#d8d8d8 [2732]" strokecolor="gray [1629]" strokeweight="1pt">
                <v:path arrowok="t"/>
              </v:rect>
            </w:pict>
          </mc:Fallback>
        </mc:AlternateContent>
      </w:r>
      <w:r w:rsidRPr="00E768CD">
        <w:rPr>
          <w:rFonts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EFBB0" wp14:editId="040A5F7D">
                <wp:simplePos x="0" y="0"/>
                <wp:positionH relativeFrom="margin">
                  <wp:posOffset>-9525</wp:posOffset>
                </wp:positionH>
                <wp:positionV relativeFrom="paragraph">
                  <wp:posOffset>161926</wp:posOffset>
                </wp:positionV>
                <wp:extent cx="6162675" cy="7334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733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76EA0" w14:textId="77777777" w:rsidR="00AC4ECB" w:rsidRPr="001C435A" w:rsidRDefault="00AC4ECB" w:rsidP="00416CAF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i/>
                              </w:rPr>
                            </w:pPr>
                            <w:r w:rsidRPr="001C435A">
                              <w:rPr>
                                <w:rFonts w:cs="Calibri"/>
                                <w:b/>
                                <w:i/>
                              </w:rPr>
                              <w:t>Informații privind rolul, conținutul și modalitatea de completare a formularului-cadru: CONTRACT de achiziție publică de lucrări,</w:t>
                            </w:r>
                            <w:r w:rsidR="00BE349A" w:rsidRPr="001C435A">
                              <w:rPr>
                                <w:rFonts w:cs="Calibri"/>
                                <w:b/>
                                <w:i/>
                              </w:rPr>
                              <w:t xml:space="preserve"> </w:t>
                            </w:r>
                            <w:r w:rsidRPr="001C435A">
                              <w:rPr>
                                <w:rFonts w:cs="Calibri"/>
                                <w:b/>
                                <w:i/>
                              </w:rPr>
                              <w:t xml:space="preserve">inclusiv Secțiunea </w:t>
                            </w:r>
                            <w:r w:rsidR="004B2976" w:rsidRPr="001C435A">
                              <w:rPr>
                                <w:rFonts w:cs="Calibri"/>
                                <w:b/>
                                <w:i/>
                              </w:rPr>
                              <w:t>”</w:t>
                            </w:r>
                            <w:r w:rsidRPr="001C435A">
                              <w:rPr>
                                <w:rFonts w:cs="Calibri"/>
                                <w:b/>
                                <w:i/>
                              </w:rPr>
                              <w:t xml:space="preserve">Condiții Generale” și </w:t>
                            </w:r>
                            <w:r w:rsidRPr="001C435A">
                              <w:rPr>
                                <w:rFonts w:cs="Calibri"/>
                                <w:b/>
                                <w:i/>
                                <w:color w:val="7030A0"/>
                              </w:rPr>
                              <w:t xml:space="preserve">Secțiunea </w:t>
                            </w:r>
                            <w:r w:rsidR="004B2976" w:rsidRPr="001C435A">
                              <w:rPr>
                                <w:rFonts w:cs="Calibri"/>
                                <w:b/>
                                <w:i/>
                                <w:color w:val="7030A0"/>
                              </w:rPr>
                              <w:t>”</w:t>
                            </w:r>
                            <w:r w:rsidRPr="001C435A">
                              <w:rPr>
                                <w:rFonts w:cs="Calibri"/>
                                <w:b/>
                                <w:i/>
                                <w:color w:val="7030A0"/>
                              </w:rPr>
                              <w:t>Condiții Specifice”</w:t>
                            </w:r>
                          </w:p>
                          <w:p w14:paraId="363BEB4F" w14:textId="77777777" w:rsidR="00AC4ECB" w:rsidRPr="001C435A" w:rsidRDefault="00AC4ECB" w:rsidP="00416CAF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i/>
                              </w:rPr>
                            </w:pPr>
                          </w:p>
                          <w:p w14:paraId="33BF00DA" w14:textId="77777777" w:rsidR="00AC4ECB" w:rsidRPr="001C435A" w:rsidRDefault="00AC4ECB" w:rsidP="00416CAF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i/>
                              </w:rPr>
                            </w:pPr>
                            <w:r w:rsidRPr="001C435A">
                              <w:rPr>
                                <w:i/>
                                <w:iCs/>
                              </w:rPr>
                              <w:t xml:space="preserve">Contractul de achiziție publică </w:t>
                            </w:r>
                            <w:r w:rsidRPr="001C435A">
                              <w:rPr>
                                <w:iCs/>
                              </w:rPr>
                              <w:t xml:space="preserve">este </w:t>
                            </w:r>
                            <w:r w:rsidRPr="001C435A">
                              <w:t xml:space="preserve">contractul cu titlu oneros, asimilat, potrivit legii, actului administrativ, încheiat în scris între unul sau mai mulți operatori economici și una </w:t>
                            </w:r>
                            <w:r w:rsidR="00556973" w:rsidRPr="001C435A">
                              <w:t>sau</w:t>
                            </w:r>
                            <w:r w:rsidRPr="001C435A">
                              <w:t xml:space="preserve"> mai multe autorități contractante, </w:t>
                            </w:r>
                            <w:r w:rsidR="00556973" w:rsidRPr="001C435A">
                              <w:t xml:space="preserve">și </w:t>
                            </w:r>
                            <w:r w:rsidRPr="001C435A">
                              <w:t xml:space="preserve">care are ca obiect </w:t>
                            </w:r>
                            <w:r w:rsidR="00332AD9" w:rsidRPr="001C435A">
                              <w:t xml:space="preserve">execuția </w:t>
                            </w:r>
                            <w:r w:rsidRPr="001C435A">
                              <w:t>de lucrări, furnizarea de produse sau prestarea de servicii.</w:t>
                            </w:r>
                          </w:p>
                          <w:p w14:paraId="41908C27" w14:textId="77777777" w:rsidR="00AC4ECB" w:rsidRPr="001C435A" w:rsidRDefault="00AC4ECB" w:rsidP="00416CAF">
                            <w:pPr>
                              <w:pStyle w:val="Default"/>
                              <w:suppressAutoHyphens w:val="0"/>
                              <w:adjustRightInd w:val="0"/>
                              <w:jc w:val="both"/>
                              <w:textAlignment w:val="auto"/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615D8FA7" w14:textId="77777777" w:rsidR="00AC4ECB" w:rsidRDefault="00AC4ECB" w:rsidP="00416CAF">
                            <w:pPr>
                              <w:pStyle w:val="Default"/>
                              <w:suppressAutoHyphens w:val="0"/>
                              <w:adjustRightInd w:val="0"/>
                              <w:jc w:val="both"/>
                              <w:textAlignment w:val="auto"/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C435A"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Contractul de achiziție publică de lucrări</w:t>
                            </w:r>
                            <w:r w:rsidR="00BE349A" w:rsidRPr="001C435A"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C435A">
                              <w:rPr>
                                <w:rFonts w:ascii="Calibri" w:hAnsi="Calibri" w:cs="Calibri"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este </w:t>
                            </w:r>
                            <w:r w:rsidRPr="001C435A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c</w:t>
                            </w:r>
                            <w:r w:rsidRPr="001C435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>ontractul cu titlu oneros, asimilat, potrivit legii, actului administrativ, încheiat</w:t>
                            </w:r>
                            <w:r w:rsidR="000A189B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>,</w:t>
                            </w:r>
                            <w:r w:rsidRPr="001C435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1C435A">
                              <w:rPr>
                                <w:rFonts w:ascii="Calibri" w:eastAsiaTheme="minorHAnsi" w:hAnsi="Calibri" w:cs="Calibr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în scris</w:t>
                            </w:r>
                            <w:r w:rsidRPr="001C435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, între </w:t>
                            </w:r>
                            <w:r w:rsidRPr="001C435A">
                              <w:rPr>
                                <w:rFonts w:ascii="Calibri" w:eastAsiaTheme="minorHAnsi" w:hAnsi="Calibri" w:cs="Calibr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Achizitor</w:t>
                            </w:r>
                            <w:r w:rsidRPr="001C435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 şi </w:t>
                            </w:r>
                            <w:r w:rsidRPr="001C435A">
                              <w:rPr>
                                <w:rFonts w:ascii="Calibri" w:eastAsiaTheme="minorHAnsi" w:hAnsi="Calibri" w:cs="Calibr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Contractant</w:t>
                            </w:r>
                            <w:r w:rsidRPr="001C435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, </w:t>
                            </w:r>
                            <w:r w:rsidR="00556973" w:rsidRPr="001C435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și </w:t>
                            </w:r>
                            <w:r w:rsidRPr="001C435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>care are ca obiect</w:t>
                            </w:r>
                            <w:r w:rsidR="005008A7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 execuția de </w:t>
                            </w:r>
                            <w:r w:rsidR="000A189B" w:rsidRPr="00CB6681">
                              <w:rPr>
                                <w:rFonts w:ascii="Calibri" w:eastAsiaTheme="minorHAnsi" w:hAnsi="Calibri" w:cs="Calibr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Lucrări</w:t>
                            </w:r>
                            <w:r w:rsidR="005008A7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14:paraId="5D5CF18D" w14:textId="77777777" w:rsidR="00AC4ECB" w:rsidRPr="001C435A" w:rsidRDefault="00AC4ECB" w:rsidP="00416CAF">
                            <w:pPr>
                              <w:pStyle w:val="Default"/>
                              <w:suppressAutoHyphens w:val="0"/>
                              <w:adjustRightInd w:val="0"/>
                              <w:jc w:val="both"/>
                              <w:textAlignment w:val="auto"/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1ABA00A" w14:textId="77777777" w:rsidR="007A6063" w:rsidRPr="001C435A" w:rsidRDefault="007A6063" w:rsidP="007A6063">
                            <w:pPr>
                              <w:autoSpaceDE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 w:rsidRPr="001C435A">
                              <w:rPr>
                                <w:rFonts w:cs="Calibri"/>
                                <w:i/>
                              </w:rPr>
                              <w:t>Contractul</w:t>
                            </w:r>
                            <w:r w:rsidRPr="001C435A">
                              <w:rPr>
                                <w:rFonts w:cs="Calibri"/>
                              </w:rPr>
                              <w:t xml:space="preserve"> este format din:</w:t>
                            </w:r>
                          </w:p>
                          <w:p w14:paraId="4027761A" w14:textId="77777777" w:rsidR="007A6063" w:rsidRPr="001C435A" w:rsidRDefault="007A6063" w:rsidP="007A606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cs="Calibri"/>
                              </w:rPr>
                            </w:pPr>
                            <w:r w:rsidRPr="001C435A">
                              <w:rPr>
                                <w:rFonts w:cs="Calibri"/>
                              </w:rPr>
                              <w:t xml:space="preserve">PARTEA I – formularul-cadru </w:t>
                            </w:r>
                            <w:r w:rsidRPr="001C435A">
                              <w:rPr>
                                <w:rFonts w:cs="Calibri"/>
                                <w:b/>
                                <w:i/>
                              </w:rPr>
                              <w:t>Contact</w:t>
                            </w:r>
                            <w:r w:rsidRPr="001C435A">
                              <w:rPr>
                                <w:rFonts w:cs="Calibri"/>
                              </w:rPr>
                              <w:t xml:space="preserve"> și</w:t>
                            </w:r>
                          </w:p>
                          <w:p w14:paraId="44EA8E73" w14:textId="77777777" w:rsidR="007A6063" w:rsidRPr="001C435A" w:rsidRDefault="007A6063" w:rsidP="007A606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cs="Calibri"/>
                              </w:rPr>
                            </w:pPr>
                            <w:r w:rsidRPr="001C435A">
                              <w:rPr>
                                <w:rFonts w:cs="Calibri"/>
                              </w:rPr>
                              <w:t xml:space="preserve">PARTEA II: </w:t>
                            </w:r>
                            <w:r w:rsidRPr="001C435A">
                              <w:rPr>
                                <w:rFonts w:cs="Calibri"/>
                                <w:b/>
                              </w:rPr>
                              <w:t xml:space="preserve">Secțiunea </w:t>
                            </w:r>
                            <w:r w:rsidRPr="001C435A">
                              <w:rPr>
                                <w:rFonts w:cs="Calibri"/>
                                <w:b/>
                                <w:i/>
                              </w:rPr>
                              <w:t>”Condiții Generale”</w:t>
                            </w:r>
                            <w:r w:rsidRPr="001C435A">
                              <w:rPr>
                                <w:rFonts w:cs="Calibri"/>
                              </w:rPr>
                              <w:t xml:space="preserve"> și </w:t>
                            </w:r>
                            <w:r w:rsidRPr="001C435A">
                              <w:rPr>
                                <w:rFonts w:cs="Calibri"/>
                                <w:b/>
                                <w:color w:val="7030A0"/>
                              </w:rPr>
                              <w:t xml:space="preserve">Secțiunea </w:t>
                            </w:r>
                            <w:r w:rsidRPr="001C435A">
                              <w:rPr>
                                <w:rFonts w:cs="Calibri"/>
                                <w:b/>
                                <w:i/>
                                <w:color w:val="7030A0"/>
                              </w:rPr>
                              <w:t>”Condiții Specifice”</w:t>
                            </w:r>
                            <w:r w:rsidRPr="001C435A">
                              <w:rPr>
                                <w:rFonts w:cs="Calibri"/>
                              </w:rPr>
                              <w:t xml:space="preserve"> precum și</w:t>
                            </w:r>
                          </w:p>
                          <w:p w14:paraId="7567A4CC" w14:textId="77777777" w:rsidR="007A6063" w:rsidRPr="001C435A" w:rsidRDefault="007A6063" w:rsidP="007A6063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uppressAutoHyphens w:val="0"/>
                              <w:adjustRightInd w:val="0"/>
                              <w:ind w:left="360"/>
                              <w:jc w:val="both"/>
                              <w:textAlignment w:val="auto"/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C435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anexele</w:t>
                            </w:r>
                            <w:r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astfel cum sunt menționate la </w:t>
                            </w:r>
                            <w:r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Art. IV – Documentele </w:t>
                            </w:r>
                            <w:r w:rsidRPr="001C435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u w:val="single"/>
                              </w:rPr>
                              <w:t>Contractului</w:t>
                            </w:r>
                            <w:r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din formularul-cadru </w:t>
                            </w:r>
                            <w:r w:rsidRPr="001C435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Contract</w:t>
                            </w:r>
                            <w:r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42A09D7" w14:textId="77777777" w:rsidR="007A6063" w:rsidRPr="001C435A" w:rsidRDefault="007A6063" w:rsidP="007A6063">
                            <w:pPr>
                              <w:pStyle w:val="Default"/>
                              <w:suppressAutoHyphens w:val="0"/>
                              <w:adjustRightInd w:val="0"/>
                              <w:jc w:val="both"/>
                              <w:textAlignment w:val="auto"/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7BC84DF3" w14:textId="77777777" w:rsidR="00AC4ECB" w:rsidRPr="001C435A" w:rsidRDefault="00AC4ECB" w:rsidP="00416CAF">
                            <w:pPr>
                              <w:pStyle w:val="Default"/>
                              <w:suppressAutoHyphens w:val="0"/>
                              <w:adjustRightInd w:val="0"/>
                              <w:jc w:val="both"/>
                              <w:textAlignment w:val="auto"/>
                              <w:rPr>
                                <w:rFonts w:ascii="Calibri" w:eastAsiaTheme="minorHAnsi" w:hAnsi="Calibri" w:cs="Calibri"/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C435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>Secț</w:t>
                            </w:r>
                            <w:r w:rsidR="007A6063" w:rsidRPr="001C435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>iunea ”</w:t>
                            </w:r>
                            <w:r w:rsidRPr="001C435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Condiții Generale” și </w:t>
                            </w:r>
                            <w:r w:rsidRPr="001C435A">
                              <w:rPr>
                                <w:rFonts w:ascii="Calibri" w:hAnsi="Calibri" w:cs="Calibri"/>
                                <w:i/>
                                <w:color w:val="7030A0"/>
                                <w:sz w:val="22"/>
                                <w:szCs w:val="22"/>
                              </w:rPr>
                              <w:t>Secț</w:t>
                            </w:r>
                            <w:r w:rsidR="007A6063" w:rsidRPr="001C435A">
                              <w:rPr>
                                <w:rFonts w:ascii="Calibri" w:hAnsi="Calibri" w:cs="Calibri"/>
                                <w:i/>
                                <w:color w:val="7030A0"/>
                                <w:sz w:val="22"/>
                                <w:szCs w:val="22"/>
                              </w:rPr>
                              <w:t>iunea ”</w:t>
                            </w:r>
                            <w:r w:rsidRPr="001C435A">
                              <w:rPr>
                                <w:rFonts w:ascii="Calibri" w:hAnsi="Calibri" w:cs="Calibri"/>
                                <w:i/>
                                <w:color w:val="7030A0"/>
                                <w:sz w:val="22"/>
                                <w:szCs w:val="22"/>
                              </w:rPr>
                              <w:t>Condiții Specifice”</w:t>
                            </w:r>
                            <w:r w:rsidR="00E051ED" w:rsidRPr="001C435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1C435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precum </w:t>
                            </w:r>
                            <w:r w:rsidR="00214479" w:rsidRPr="001C435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>şi</w:t>
                            </w:r>
                            <w:r w:rsidRPr="001C435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 anexele menționate fac parte integrantă din </w:t>
                            </w:r>
                            <w:r w:rsidRPr="001C435A">
                              <w:rPr>
                                <w:rFonts w:ascii="Calibri" w:eastAsiaTheme="minorHAnsi" w:hAnsi="Calibri" w:cs="Calibr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Contract.</w:t>
                            </w:r>
                          </w:p>
                          <w:p w14:paraId="4E63631B" w14:textId="77777777" w:rsidR="00AC4ECB" w:rsidRPr="001C435A" w:rsidRDefault="00AC4ECB" w:rsidP="00416CAF">
                            <w:pPr>
                              <w:pStyle w:val="Default"/>
                              <w:suppressAutoHyphens w:val="0"/>
                              <w:adjustRightInd w:val="0"/>
                              <w:jc w:val="both"/>
                              <w:textAlignment w:val="auto"/>
                              <w:rPr>
                                <w:rFonts w:ascii="Calibri" w:eastAsiaTheme="minorHAnsi" w:hAnsi="Calibri" w:cs="Calibri"/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5DDD827" w14:textId="77777777" w:rsidR="00AC4ECB" w:rsidRPr="001C435A" w:rsidRDefault="00AC4ECB" w:rsidP="00416CAF">
                            <w:pPr>
                              <w:pStyle w:val="Default"/>
                              <w:suppressAutoHyphens w:val="0"/>
                              <w:adjustRightInd w:val="0"/>
                              <w:jc w:val="both"/>
                              <w:textAlignment w:val="auto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Secțiunea ”</w:t>
                            </w:r>
                            <w:r w:rsidRPr="001C435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eastAsia="en-GB"/>
                              </w:rPr>
                              <w:t>Condiții Generale</w:t>
                            </w:r>
                            <w:r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” cuprinde prevederi contractuale generale, specifice contractelor de </w:t>
                            </w:r>
                            <w:r w:rsidR="000A189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achiziție publică de </w:t>
                            </w:r>
                            <w:r w:rsidR="008C7E68"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lucrări</w:t>
                            </w:r>
                            <w:r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, stabilind clauzele administrative, </w:t>
                            </w:r>
                            <w:r w:rsidR="007A6063"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financiare</w:t>
                            </w:r>
                            <w:r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, juridice și tehnice care vor guverna </w:t>
                            </w:r>
                            <w:r w:rsidRPr="001C435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eastAsia="en-GB"/>
                              </w:rPr>
                              <w:t>Contractul</w:t>
                            </w:r>
                            <w:r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, în măsura în care asemenea clauze nu sunt modificate prin </w:t>
                            </w:r>
                            <w:r w:rsidRPr="001C435A">
                              <w:rPr>
                                <w:rFonts w:ascii="Calibri" w:hAnsi="Calibri" w:cs="Calibri"/>
                                <w:color w:val="7030A0"/>
                                <w:sz w:val="22"/>
                                <w:szCs w:val="22"/>
                                <w:lang w:eastAsia="en-GB"/>
                              </w:rPr>
                              <w:t>Secțiunea ”</w:t>
                            </w:r>
                            <w:r w:rsidRPr="001C435A">
                              <w:rPr>
                                <w:rFonts w:ascii="Calibri" w:hAnsi="Calibri" w:cs="Calibri"/>
                                <w:i/>
                                <w:color w:val="7030A0"/>
                                <w:sz w:val="22"/>
                                <w:szCs w:val="22"/>
                                <w:lang w:eastAsia="en-GB"/>
                              </w:rPr>
                              <w:t>Condiții Specifice</w:t>
                            </w:r>
                            <w:r w:rsidRPr="001C435A">
                              <w:rPr>
                                <w:rFonts w:ascii="Calibri" w:hAnsi="Calibri" w:cs="Calibri"/>
                                <w:color w:val="7030A0"/>
                                <w:sz w:val="22"/>
                                <w:szCs w:val="22"/>
                                <w:lang w:eastAsia="en-GB"/>
                              </w:rPr>
                              <w:t>”</w:t>
                            </w:r>
                            <w:r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ale </w:t>
                            </w:r>
                            <w:r w:rsidRPr="001C435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eastAsia="en-GB"/>
                              </w:rPr>
                              <w:t>Contractului</w:t>
                            </w:r>
                            <w:r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și cu respectarea </w:t>
                            </w:r>
                            <w:r w:rsidR="009778F9" w:rsidRPr="001C435A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prevederilor legislației în materia achizițiilor publice precum și a celorlalte prevederi legale în vigoare în România.</w:t>
                            </w:r>
                          </w:p>
                          <w:p w14:paraId="3ABA25BD" w14:textId="77777777" w:rsidR="00AC4ECB" w:rsidRPr="001C435A" w:rsidRDefault="00AC4ECB" w:rsidP="00416CAF">
                            <w:pPr>
                              <w:pStyle w:val="Default"/>
                              <w:suppressAutoHyphens w:val="0"/>
                              <w:adjustRightInd w:val="0"/>
                              <w:jc w:val="both"/>
                              <w:textAlignment w:val="auto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124687C6" w14:textId="77777777" w:rsidR="00AC4ECB" w:rsidRPr="001C435A" w:rsidRDefault="00AC4ECB" w:rsidP="00416CAF">
                            <w:pPr>
                              <w:pStyle w:val="Default"/>
                              <w:suppressAutoHyphens w:val="0"/>
                              <w:adjustRightInd w:val="0"/>
                              <w:jc w:val="both"/>
                              <w:textAlignment w:val="auto"/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</w:pPr>
                            <w:r w:rsidRPr="001C435A">
                              <w:rPr>
                                <w:rFonts w:ascii="Calibri" w:hAnsi="Calibri" w:cs="Calibri"/>
                                <w:color w:val="7030A0"/>
                                <w:sz w:val="22"/>
                                <w:szCs w:val="22"/>
                                <w:lang w:eastAsia="en-GB"/>
                              </w:rPr>
                              <w:t xml:space="preserve">Secțiunea </w:t>
                            </w:r>
                            <w:r w:rsidRPr="001C435A">
                              <w:rPr>
                                <w:rFonts w:ascii="Calibri" w:hAnsi="Calibri" w:cs="Calibri"/>
                                <w:i/>
                                <w:color w:val="7030A0"/>
                                <w:sz w:val="22"/>
                                <w:szCs w:val="22"/>
                                <w:lang w:eastAsia="en-GB"/>
                              </w:rPr>
                              <w:t>”Condiții Specifice”</w:t>
                            </w:r>
                            <w:r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cuprinde </w:t>
                            </w:r>
                            <w:r w:rsidR="007A6063"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prevederi contractuale suplimentare, </w:t>
                            </w:r>
                            <w:r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amendamente și</w:t>
                            </w:r>
                            <w:r w:rsidR="007A6063"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/sau derogări</w:t>
                            </w:r>
                            <w:r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de la </w:t>
                            </w:r>
                            <w:r w:rsidR="003A6884"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prevederile cuprinse în </w:t>
                            </w:r>
                            <w:r w:rsidR="007A6063"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Secțiunea</w:t>
                            </w:r>
                            <w:r w:rsidR="007A6063" w:rsidRPr="001C435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eastAsia="en-GB"/>
                              </w:rPr>
                              <w:t xml:space="preserve"> „Condiții</w:t>
                            </w:r>
                            <w:r w:rsidRPr="001C435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eastAsia="en-GB"/>
                              </w:rPr>
                              <w:t xml:space="preserve"> Generale”</w:t>
                            </w:r>
                            <w:r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precum și alte clauze specifice prezentului </w:t>
                            </w:r>
                            <w:r w:rsidRPr="001C435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eastAsia="en-GB"/>
                              </w:rPr>
                              <w:t>Contract</w:t>
                            </w:r>
                            <w:r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, astfel cum sunt stabilite de către </w:t>
                            </w:r>
                            <w:r w:rsidRPr="001C435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eastAsia="en-GB"/>
                              </w:rPr>
                              <w:t>Achizitor</w:t>
                            </w:r>
                            <w:r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7A6063"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în </w:t>
                            </w:r>
                            <w:r w:rsidRPr="001C435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eastAsia="en-GB"/>
                              </w:rPr>
                              <w:t>Documentați</w:t>
                            </w:r>
                            <w:r w:rsidR="007A6063" w:rsidRPr="001C435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eastAsia="en-GB"/>
                              </w:rPr>
                              <w:t>a</w:t>
                            </w:r>
                            <w:r w:rsidRPr="001C435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eastAsia="en-GB"/>
                              </w:rPr>
                              <w:t xml:space="preserve"> de Atribuire</w:t>
                            </w:r>
                            <w:r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sau astfel cum sunt stabilite în situațiile în care </w:t>
                            </w:r>
                            <w:r w:rsidR="0057769D" w:rsidRPr="001C435A">
                              <w:rPr>
                                <w:rFonts w:ascii="Calibri" w:hAnsi="Calibri" w:cs="Calibri"/>
                                <w:i/>
                                <w:color w:val="7030A0"/>
                                <w:sz w:val="22"/>
                                <w:szCs w:val="22"/>
                                <w:lang w:eastAsia="en-GB"/>
                              </w:rPr>
                              <w:t>“</w:t>
                            </w:r>
                            <w:r w:rsidR="007A6063" w:rsidRPr="001C435A">
                              <w:rPr>
                                <w:rFonts w:ascii="Calibri" w:hAnsi="Calibri" w:cs="Calibri"/>
                                <w:i/>
                                <w:color w:val="7030A0"/>
                                <w:sz w:val="22"/>
                                <w:szCs w:val="22"/>
                                <w:lang w:eastAsia="en-GB"/>
                              </w:rPr>
                              <w:t>Condițiile</w:t>
                            </w:r>
                            <w:r w:rsidR="0057769D" w:rsidRPr="001C435A">
                              <w:rPr>
                                <w:rFonts w:ascii="Calibri" w:hAnsi="Calibri" w:cs="Calibri"/>
                                <w:i/>
                                <w:color w:val="7030A0"/>
                                <w:sz w:val="22"/>
                                <w:szCs w:val="22"/>
                                <w:lang w:eastAsia="en-GB"/>
                              </w:rPr>
                              <w:t xml:space="preserve"> Specifice”</w:t>
                            </w:r>
                            <w:r w:rsidR="0057769D"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se stabilesc pe baza </w:t>
                            </w:r>
                            <w:r w:rsidR="007A6063"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informațiilor</w:t>
                            </w:r>
                            <w:r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din </w:t>
                            </w:r>
                            <w:r w:rsidRPr="001C435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eastAsia="en-GB"/>
                              </w:rPr>
                              <w:t>Oferta</w:t>
                            </w:r>
                            <w:r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declarată câștigătoare</w:t>
                            </w:r>
                            <w:r w:rsidR="007A6063"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, în condițiile legii.</w:t>
                            </w:r>
                            <w:r w:rsidR="009778F9" w:rsidRPr="001C435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312D2B" w:rsidRPr="00A02E4A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 xml:space="preserve">(ex.: modalitatea de constituire a </w:t>
                            </w:r>
                            <w:r w:rsidR="00312D2B" w:rsidRPr="00CB6681">
                              <w:rPr>
                                <w:rFonts w:ascii="Calibri" w:hAnsi="Calibri" w:cs="Calibri"/>
                                <w:i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Garanției de bună execuție</w:t>
                            </w:r>
                            <w:r w:rsidR="00312D2B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)</w:t>
                            </w:r>
                            <w:r w:rsidR="009778F9" w:rsidRPr="00312D2B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14:paraId="36D36EAD" w14:textId="77777777" w:rsidR="00AC4ECB" w:rsidRPr="001C435A" w:rsidRDefault="00AC4ECB" w:rsidP="00416CAF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i/>
                              </w:rPr>
                            </w:pPr>
                          </w:p>
                          <w:p w14:paraId="6849C214" w14:textId="77777777" w:rsidR="00AC4ECB" w:rsidRPr="001C435A" w:rsidRDefault="00AC4ECB" w:rsidP="00416CAF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i/>
                              </w:rPr>
                            </w:pPr>
                            <w:r w:rsidRPr="001C435A">
                              <w:rPr>
                                <w:rFonts w:cs="Calibri"/>
                                <w:b/>
                                <w:i/>
                              </w:rPr>
                              <w:t>Pentru completarea CONTRACTULUI aveți în vedere informațiile care au titlu informativ și care trebuie șterse din versiunea finală a documentului.</w:t>
                            </w:r>
                          </w:p>
                          <w:p w14:paraId="70A7744C" w14:textId="77777777" w:rsidR="00AC4ECB" w:rsidRPr="001C435A" w:rsidRDefault="00AC4ECB" w:rsidP="00416CAF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i/>
                              </w:rPr>
                            </w:pPr>
                          </w:p>
                          <w:p w14:paraId="63256B30" w14:textId="77777777" w:rsidR="00AC4ECB" w:rsidRPr="001C435A" w:rsidRDefault="00AC4ECB" w:rsidP="00416CAF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i/>
                              </w:rPr>
                            </w:pPr>
                            <w:r w:rsidRPr="001C435A">
                              <w:rPr>
                                <w:rFonts w:cs="Calibri"/>
                                <w:b/>
                                <w:i/>
                              </w:rPr>
                              <w:t>Exemplele furnizate cu titlu orientativ pentru ilustrarea modului de completare a informațiilor nu trebuie reproduse în cadrul formularului de CONTRACT de achiziție publică de lucrări astfel cum va fi semnat de Părți.</w:t>
                            </w:r>
                          </w:p>
                          <w:p w14:paraId="2D8DF9B7" w14:textId="77777777" w:rsidR="00AC4ECB" w:rsidRPr="001C435A" w:rsidRDefault="00AC4ECB" w:rsidP="00416CAF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3AB19CD3" w14:textId="77777777" w:rsidR="00AC4ECB" w:rsidRPr="001C435A" w:rsidRDefault="00AC4ECB" w:rsidP="00416CAF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</w:rPr>
                            </w:pPr>
                            <w:r w:rsidRPr="001C435A">
                              <w:rPr>
                                <w:rFonts w:asciiTheme="minorHAnsi" w:hAnsiTheme="minorHAnsi"/>
                                <w:i/>
                                <w:highlight w:val="darkGray"/>
                              </w:rPr>
                              <w:t>[Textul marcat cu gri între paranteze pătrate]</w:t>
                            </w:r>
                            <w:r w:rsidRPr="001C435A">
                              <w:rPr>
                                <w:rFonts w:asciiTheme="minorHAnsi" w:hAnsiTheme="minorHAnsi"/>
                                <w:i/>
                              </w:rPr>
                              <w:t xml:space="preserve"> sau </w:t>
                            </w:r>
                            <w:r w:rsidRPr="001C435A">
                              <w:rPr>
                                <w:rFonts w:asciiTheme="minorHAnsi" w:hAnsiTheme="minorHAnsi"/>
                                <w:i/>
                                <w:color w:val="0070C0"/>
                              </w:rPr>
                              <w:t>[Textul scris cu albastru între paranteze pătrate]</w:t>
                            </w:r>
                            <w:r w:rsidRPr="001C435A">
                              <w:rPr>
                                <w:rFonts w:asciiTheme="minorHAnsi" w:hAnsiTheme="minorHAnsi"/>
                                <w:i/>
                              </w:rPr>
                              <w:t xml:space="preserve"> precum și această secțiune de instrucțiuni reprezintă indicații privind modul de completare a documentului. Acestea vor fi șterse din versiunea finală a formularului-cadru </w:t>
                            </w:r>
                            <w:r w:rsidRPr="001C435A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CONTRACT de achiziție publică de lucrări</w:t>
                            </w:r>
                            <w:r w:rsidRPr="001C435A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12.75pt;width:485.25pt;height:57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" filled="f" stroked="f">
                <v:textbox>
                  <w:txbxContent>
                    <w:p w:rsidR="00AC4ECB" w:rsidRPr="001C435A" w:rsidRDefault="00AC4ECB" w:rsidP="00416CAF">
                      <w:pPr>
                        <w:spacing w:after="0" w:line="240" w:lineRule="auto"/>
                        <w:jc w:val="both"/>
                        <w:rPr>
                          <w:rFonts w:cs="Calibri"/>
                          <w:b/>
                          <w:i/>
                        </w:rPr>
                      </w:pPr>
                      <w:r w:rsidRPr="001C435A">
                        <w:rPr>
                          <w:rFonts w:cs="Calibri"/>
                          <w:b/>
                          <w:i/>
                        </w:rPr>
                        <w:t>Informații privind rolul, conținutul și modalitatea de completare a formularului-cadru: CONTRACT de achiziție publică de lucrări,</w:t>
                      </w:r>
                      <w:r w:rsidR="00BE349A" w:rsidRPr="001C435A">
                        <w:rPr>
                          <w:rFonts w:cs="Calibri"/>
                          <w:b/>
                          <w:i/>
                        </w:rPr>
                        <w:t xml:space="preserve"> </w:t>
                      </w:r>
                      <w:r w:rsidRPr="001C435A">
                        <w:rPr>
                          <w:rFonts w:cs="Calibri"/>
                          <w:b/>
                          <w:i/>
                        </w:rPr>
                        <w:t xml:space="preserve">inclusiv Secțiunea </w:t>
                      </w:r>
                      <w:r w:rsidR="004B2976" w:rsidRPr="001C435A">
                        <w:rPr>
                          <w:rFonts w:cs="Calibri"/>
                          <w:b/>
                          <w:i/>
                        </w:rPr>
                        <w:t>”</w:t>
                      </w:r>
                      <w:r w:rsidRPr="001C435A">
                        <w:rPr>
                          <w:rFonts w:cs="Calibri"/>
                          <w:b/>
                          <w:i/>
                        </w:rPr>
                        <w:t xml:space="preserve">Condiții Generale” și </w:t>
                      </w:r>
                      <w:r w:rsidRPr="001C435A">
                        <w:rPr>
                          <w:rFonts w:cs="Calibri"/>
                          <w:b/>
                          <w:i/>
                          <w:color w:val="7030A0"/>
                        </w:rPr>
                        <w:t xml:space="preserve">Secțiunea </w:t>
                      </w:r>
                      <w:r w:rsidR="004B2976" w:rsidRPr="001C435A">
                        <w:rPr>
                          <w:rFonts w:cs="Calibri"/>
                          <w:b/>
                          <w:i/>
                          <w:color w:val="7030A0"/>
                        </w:rPr>
                        <w:t>”</w:t>
                      </w:r>
                      <w:r w:rsidRPr="001C435A">
                        <w:rPr>
                          <w:rFonts w:cs="Calibri"/>
                          <w:b/>
                          <w:i/>
                          <w:color w:val="7030A0"/>
                        </w:rPr>
                        <w:t>Condiții Specifice”</w:t>
                      </w:r>
                    </w:p>
                    <w:p w:rsidR="00AC4ECB" w:rsidRPr="001C435A" w:rsidRDefault="00AC4ECB" w:rsidP="00416CAF">
                      <w:pPr>
                        <w:spacing w:after="0" w:line="240" w:lineRule="auto"/>
                        <w:jc w:val="both"/>
                        <w:rPr>
                          <w:rFonts w:cs="Calibri"/>
                          <w:i/>
                        </w:rPr>
                      </w:pPr>
                    </w:p>
                    <w:p w:rsidR="00AC4ECB" w:rsidRPr="001C435A" w:rsidRDefault="00AC4ECB" w:rsidP="00416CAF">
                      <w:pPr>
                        <w:spacing w:after="0" w:line="240" w:lineRule="auto"/>
                        <w:jc w:val="both"/>
                        <w:rPr>
                          <w:rFonts w:cs="Calibri"/>
                          <w:i/>
                        </w:rPr>
                      </w:pPr>
                      <w:r w:rsidRPr="001C435A">
                        <w:rPr>
                          <w:i/>
                          <w:iCs/>
                        </w:rPr>
                        <w:t xml:space="preserve">Contractul de achiziție publică </w:t>
                      </w:r>
                      <w:r w:rsidRPr="001C435A">
                        <w:rPr>
                          <w:iCs/>
                        </w:rPr>
                        <w:t xml:space="preserve">este </w:t>
                      </w:r>
                      <w:r w:rsidRPr="001C435A">
                        <w:t xml:space="preserve">contractul cu titlu oneros, asimilat, potrivit legii, actului administrativ, încheiat în scris între unul sau mai mulți operatori economici și una </w:t>
                      </w:r>
                      <w:r w:rsidR="00556973" w:rsidRPr="001C435A">
                        <w:t>sau</w:t>
                      </w:r>
                      <w:r w:rsidRPr="001C435A">
                        <w:t xml:space="preserve"> mai multe autorități contractante, </w:t>
                      </w:r>
                      <w:r w:rsidR="00556973" w:rsidRPr="001C435A">
                        <w:t xml:space="preserve">și </w:t>
                      </w:r>
                      <w:r w:rsidRPr="001C435A">
                        <w:t xml:space="preserve">care are ca obiect </w:t>
                      </w:r>
                      <w:r w:rsidR="00332AD9" w:rsidRPr="001C435A">
                        <w:t xml:space="preserve">execuția </w:t>
                      </w:r>
                      <w:r w:rsidRPr="001C435A">
                        <w:t>de lucrări, furnizarea de produse sau prestarea de servicii.</w:t>
                      </w:r>
                    </w:p>
                    <w:p w:rsidR="00AC4ECB" w:rsidRPr="001C435A" w:rsidRDefault="00AC4ECB" w:rsidP="00416CAF">
                      <w:pPr>
                        <w:pStyle w:val="Default"/>
                        <w:suppressAutoHyphens w:val="0"/>
                        <w:adjustRightInd w:val="0"/>
                        <w:jc w:val="both"/>
                        <w:textAlignment w:val="auto"/>
                        <w:rPr>
                          <w:rFonts w:ascii="Calibri" w:hAnsi="Calibri" w:cs="Calibri"/>
                          <w:i/>
                          <w:iCs/>
                          <w:color w:val="auto"/>
                          <w:sz w:val="22"/>
                          <w:szCs w:val="22"/>
                        </w:rPr>
                      </w:pPr>
                    </w:p>
                    <w:p w:rsidR="00AC4ECB" w:rsidRDefault="00AC4ECB" w:rsidP="00416CAF">
                      <w:pPr>
                        <w:pStyle w:val="Default"/>
                        <w:suppressAutoHyphens w:val="0"/>
                        <w:adjustRightInd w:val="0"/>
                        <w:jc w:val="both"/>
                        <w:textAlignment w:val="auto"/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</w:pPr>
                      <w:r w:rsidRPr="001C435A">
                        <w:rPr>
                          <w:rFonts w:ascii="Calibri" w:hAnsi="Calibri" w:cs="Calibri"/>
                          <w:i/>
                          <w:iCs/>
                          <w:color w:val="auto"/>
                          <w:sz w:val="22"/>
                          <w:szCs w:val="22"/>
                        </w:rPr>
                        <w:t>Contractul de achiziție publică de lucrări</w:t>
                      </w:r>
                      <w:r w:rsidR="00BE349A" w:rsidRPr="001C435A">
                        <w:rPr>
                          <w:rFonts w:ascii="Calibri" w:hAnsi="Calibri" w:cs="Calibri"/>
                          <w:i/>
                          <w:i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1C435A">
                        <w:rPr>
                          <w:rFonts w:ascii="Calibri" w:hAnsi="Calibri" w:cs="Calibri"/>
                          <w:iCs/>
                          <w:color w:val="auto"/>
                          <w:sz w:val="22"/>
                          <w:szCs w:val="22"/>
                        </w:rPr>
                        <w:t xml:space="preserve">este </w:t>
                      </w:r>
                      <w:r w:rsidRPr="001C435A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c</w:t>
                      </w:r>
                      <w:r w:rsidRPr="001C435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>ontractul cu titlu oneros, asimilat, potrivit legii, actului administrativ, încheiat</w:t>
                      </w:r>
                      <w:r w:rsidR="000A189B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>,</w:t>
                      </w:r>
                      <w:r w:rsidRPr="001C435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1C435A">
                        <w:rPr>
                          <w:rFonts w:ascii="Calibri" w:eastAsiaTheme="minorHAnsi" w:hAnsi="Calibri" w:cs="Calibri"/>
                          <w:i/>
                          <w:sz w:val="22"/>
                          <w:szCs w:val="22"/>
                          <w:lang w:eastAsia="en-US"/>
                        </w:rPr>
                        <w:t>în scris</w:t>
                      </w:r>
                      <w:r w:rsidRPr="001C435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 xml:space="preserve">, între </w:t>
                      </w:r>
                      <w:r w:rsidRPr="001C435A">
                        <w:rPr>
                          <w:rFonts w:ascii="Calibri" w:eastAsiaTheme="minorHAnsi" w:hAnsi="Calibri" w:cs="Calibri"/>
                          <w:i/>
                          <w:sz w:val="22"/>
                          <w:szCs w:val="22"/>
                          <w:lang w:eastAsia="en-US"/>
                        </w:rPr>
                        <w:t>Achizitor</w:t>
                      </w:r>
                      <w:r w:rsidRPr="001C435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 xml:space="preserve"> şi </w:t>
                      </w:r>
                      <w:r w:rsidRPr="001C435A">
                        <w:rPr>
                          <w:rFonts w:ascii="Calibri" w:eastAsiaTheme="minorHAnsi" w:hAnsi="Calibri" w:cs="Calibri"/>
                          <w:i/>
                          <w:sz w:val="22"/>
                          <w:szCs w:val="22"/>
                          <w:lang w:eastAsia="en-US"/>
                        </w:rPr>
                        <w:t>Contractant</w:t>
                      </w:r>
                      <w:r w:rsidRPr="001C435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 xml:space="preserve">, </w:t>
                      </w:r>
                      <w:r w:rsidR="00556973" w:rsidRPr="001C435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 xml:space="preserve">și </w:t>
                      </w:r>
                      <w:r w:rsidRPr="001C435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>care are ca obiect</w:t>
                      </w:r>
                      <w:r w:rsidR="005008A7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 xml:space="preserve"> execuția de </w:t>
                      </w:r>
                      <w:r w:rsidR="000A189B" w:rsidRPr="00CB6681">
                        <w:rPr>
                          <w:rFonts w:ascii="Calibri" w:eastAsiaTheme="minorHAnsi" w:hAnsi="Calibri" w:cs="Calibri"/>
                          <w:i/>
                          <w:sz w:val="22"/>
                          <w:szCs w:val="22"/>
                          <w:lang w:eastAsia="en-US"/>
                        </w:rPr>
                        <w:t>Lucrări</w:t>
                      </w:r>
                      <w:r w:rsidR="005008A7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:rsidR="00AC4ECB" w:rsidRPr="001C435A" w:rsidRDefault="00AC4ECB" w:rsidP="00416CAF">
                      <w:pPr>
                        <w:pStyle w:val="Default"/>
                        <w:suppressAutoHyphens w:val="0"/>
                        <w:adjustRightInd w:val="0"/>
                        <w:jc w:val="both"/>
                        <w:textAlignment w:val="auto"/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</w:pPr>
                    </w:p>
                    <w:p w:rsidR="007A6063" w:rsidRPr="001C435A" w:rsidRDefault="007A6063" w:rsidP="007A6063">
                      <w:pPr>
                        <w:autoSpaceDE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 w:rsidRPr="001C435A">
                        <w:rPr>
                          <w:rFonts w:cs="Calibri"/>
                          <w:i/>
                        </w:rPr>
                        <w:t>Contractul</w:t>
                      </w:r>
                      <w:r w:rsidRPr="001C435A">
                        <w:rPr>
                          <w:rFonts w:cs="Calibri"/>
                        </w:rPr>
                        <w:t xml:space="preserve"> este format din:</w:t>
                      </w:r>
                    </w:p>
                    <w:p w:rsidR="007A6063" w:rsidRPr="001C435A" w:rsidRDefault="007A6063" w:rsidP="007A606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spacing w:after="0" w:line="240" w:lineRule="auto"/>
                        <w:ind w:left="360"/>
                        <w:jc w:val="both"/>
                        <w:rPr>
                          <w:rFonts w:cs="Calibri"/>
                        </w:rPr>
                      </w:pPr>
                      <w:r w:rsidRPr="001C435A">
                        <w:rPr>
                          <w:rFonts w:cs="Calibri"/>
                        </w:rPr>
                        <w:t xml:space="preserve">PARTEA I – formularul-cadru </w:t>
                      </w:r>
                      <w:r w:rsidRPr="001C435A">
                        <w:rPr>
                          <w:rFonts w:cs="Calibri"/>
                          <w:b/>
                          <w:i/>
                        </w:rPr>
                        <w:t>Contact</w:t>
                      </w:r>
                      <w:r w:rsidRPr="001C435A">
                        <w:rPr>
                          <w:rFonts w:cs="Calibri"/>
                        </w:rPr>
                        <w:t xml:space="preserve"> și</w:t>
                      </w:r>
                    </w:p>
                    <w:p w:rsidR="007A6063" w:rsidRPr="001C435A" w:rsidRDefault="007A6063" w:rsidP="007A606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spacing w:after="0" w:line="240" w:lineRule="auto"/>
                        <w:ind w:left="360"/>
                        <w:jc w:val="both"/>
                        <w:rPr>
                          <w:rFonts w:cs="Calibri"/>
                        </w:rPr>
                      </w:pPr>
                      <w:r w:rsidRPr="001C435A">
                        <w:rPr>
                          <w:rFonts w:cs="Calibri"/>
                        </w:rPr>
                        <w:t xml:space="preserve">PARTEA II: </w:t>
                      </w:r>
                      <w:r w:rsidRPr="001C435A">
                        <w:rPr>
                          <w:rFonts w:cs="Calibri"/>
                          <w:b/>
                        </w:rPr>
                        <w:t xml:space="preserve">Secțiunea </w:t>
                      </w:r>
                      <w:r w:rsidRPr="001C435A">
                        <w:rPr>
                          <w:rFonts w:cs="Calibri"/>
                          <w:b/>
                          <w:i/>
                        </w:rPr>
                        <w:t>”Condiții Generale”</w:t>
                      </w:r>
                      <w:r w:rsidRPr="001C435A">
                        <w:rPr>
                          <w:rFonts w:cs="Calibri"/>
                        </w:rPr>
                        <w:t xml:space="preserve"> și </w:t>
                      </w:r>
                      <w:r w:rsidRPr="001C435A">
                        <w:rPr>
                          <w:rFonts w:cs="Calibri"/>
                          <w:b/>
                          <w:color w:val="7030A0"/>
                        </w:rPr>
                        <w:t xml:space="preserve">Secțiunea </w:t>
                      </w:r>
                      <w:r w:rsidRPr="001C435A">
                        <w:rPr>
                          <w:rFonts w:cs="Calibri"/>
                          <w:b/>
                          <w:i/>
                          <w:color w:val="7030A0"/>
                        </w:rPr>
                        <w:t>”Condiții Specifice”</w:t>
                      </w:r>
                      <w:r w:rsidRPr="001C435A">
                        <w:rPr>
                          <w:rFonts w:cs="Calibri"/>
                        </w:rPr>
                        <w:t xml:space="preserve"> precum și</w:t>
                      </w:r>
                    </w:p>
                    <w:p w:rsidR="007A6063" w:rsidRPr="001C435A" w:rsidRDefault="007A6063" w:rsidP="007A6063">
                      <w:pPr>
                        <w:pStyle w:val="Default"/>
                        <w:numPr>
                          <w:ilvl w:val="0"/>
                          <w:numId w:val="18"/>
                        </w:numPr>
                        <w:suppressAutoHyphens w:val="0"/>
                        <w:adjustRightInd w:val="0"/>
                        <w:ind w:left="360"/>
                        <w:jc w:val="both"/>
                        <w:textAlignment w:val="auto"/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</w:pPr>
                      <w:r w:rsidRPr="001C435A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anexele</w:t>
                      </w:r>
                      <w:r w:rsidRPr="001C435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astfel cum sunt menționate la </w:t>
                      </w:r>
                      <w:r w:rsidRPr="001C435A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Art. IV – Documentele </w:t>
                      </w:r>
                      <w:r w:rsidRPr="001C435A">
                        <w:rPr>
                          <w:rFonts w:ascii="Calibri" w:hAnsi="Calibri" w:cs="Calibri"/>
                          <w:i/>
                          <w:sz w:val="22"/>
                          <w:szCs w:val="22"/>
                          <w:u w:val="single"/>
                        </w:rPr>
                        <w:t>Contractului</w:t>
                      </w:r>
                      <w:r w:rsidRPr="001C435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din formularul-cadru </w:t>
                      </w:r>
                      <w:r w:rsidRPr="001C435A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Contract</w:t>
                      </w:r>
                      <w:r w:rsidRPr="001C435A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:rsidR="007A6063" w:rsidRPr="001C435A" w:rsidRDefault="007A6063" w:rsidP="007A6063">
                      <w:pPr>
                        <w:pStyle w:val="Default"/>
                        <w:suppressAutoHyphens w:val="0"/>
                        <w:adjustRightInd w:val="0"/>
                        <w:jc w:val="both"/>
                        <w:textAlignment w:val="auto"/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</w:pPr>
                    </w:p>
                    <w:p w:rsidR="00AC4ECB" w:rsidRPr="001C435A" w:rsidRDefault="00AC4ECB" w:rsidP="00416CAF">
                      <w:pPr>
                        <w:pStyle w:val="Default"/>
                        <w:suppressAutoHyphens w:val="0"/>
                        <w:adjustRightInd w:val="0"/>
                        <w:jc w:val="both"/>
                        <w:textAlignment w:val="auto"/>
                        <w:rPr>
                          <w:rFonts w:ascii="Calibri" w:eastAsiaTheme="minorHAnsi" w:hAnsi="Calibri" w:cs="Calibri"/>
                          <w:i/>
                          <w:sz w:val="22"/>
                          <w:szCs w:val="22"/>
                          <w:lang w:eastAsia="en-US"/>
                        </w:rPr>
                      </w:pPr>
                      <w:r w:rsidRPr="001C435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>Secț</w:t>
                      </w:r>
                      <w:r w:rsidR="007A6063" w:rsidRPr="001C435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>iunea ”</w:t>
                      </w:r>
                      <w:r w:rsidRPr="001C435A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Condiții Generale” și </w:t>
                      </w:r>
                      <w:r w:rsidRPr="001C435A">
                        <w:rPr>
                          <w:rFonts w:ascii="Calibri" w:hAnsi="Calibri" w:cs="Calibri"/>
                          <w:i/>
                          <w:color w:val="7030A0"/>
                          <w:sz w:val="22"/>
                          <w:szCs w:val="22"/>
                        </w:rPr>
                        <w:t>Secț</w:t>
                      </w:r>
                      <w:r w:rsidR="007A6063" w:rsidRPr="001C435A">
                        <w:rPr>
                          <w:rFonts w:ascii="Calibri" w:hAnsi="Calibri" w:cs="Calibri"/>
                          <w:i/>
                          <w:color w:val="7030A0"/>
                          <w:sz w:val="22"/>
                          <w:szCs w:val="22"/>
                        </w:rPr>
                        <w:t>iunea ”</w:t>
                      </w:r>
                      <w:r w:rsidRPr="001C435A">
                        <w:rPr>
                          <w:rFonts w:ascii="Calibri" w:hAnsi="Calibri" w:cs="Calibri"/>
                          <w:i/>
                          <w:color w:val="7030A0"/>
                          <w:sz w:val="22"/>
                          <w:szCs w:val="22"/>
                        </w:rPr>
                        <w:t>Condiții Specifice”</w:t>
                      </w:r>
                      <w:r w:rsidR="00E051ED" w:rsidRPr="001C435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1C435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 xml:space="preserve">precum </w:t>
                      </w:r>
                      <w:r w:rsidR="00214479" w:rsidRPr="001C435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>şi</w:t>
                      </w:r>
                      <w:r w:rsidRPr="001C435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 xml:space="preserve"> anexele menționate fac parte integrantă din </w:t>
                      </w:r>
                      <w:r w:rsidRPr="001C435A">
                        <w:rPr>
                          <w:rFonts w:ascii="Calibri" w:eastAsiaTheme="minorHAnsi" w:hAnsi="Calibri" w:cs="Calibri"/>
                          <w:i/>
                          <w:sz w:val="22"/>
                          <w:szCs w:val="22"/>
                          <w:lang w:eastAsia="en-US"/>
                        </w:rPr>
                        <w:t>Contract.</w:t>
                      </w:r>
                    </w:p>
                    <w:p w:rsidR="00AC4ECB" w:rsidRPr="001C435A" w:rsidRDefault="00AC4ECB" w:rsidP="00416CAF">
                      <w:pPr>
                        <w:pStyle w:val="Default"/>
                        <w:suppressAutoHyphens w:val="0"/>
                        <w:adjustRightInd w:val="0"/>
                        <w:jc w:val="both"/>
                        <w:textAlignment w:val="auto"/>
                        <w:rPr>
                          <w:rFonts w:ascii="Calibri" w:eastAsiaTheme="minorHAnsi" w:hAnsi="Calibri" w:cs="Calibri"/>
                          <w:i/>
                          <w:sz w:val="22"/>
                          <w:szCs w:val="22"/>
                          <w:lang w:eastAsia="en-US"/>
                        </w:rPr>
                      </w:pPr>
                    </w:p>
                    <w:p w:rsidR="00AC4ECB" w:rsidRPr="001C435A" w:rsidRDefault="00AC4ECB" w:rsidP="00416CAF">
                      <w:pPr>
                        <w:pStyle w:val="Default"/>
                        <w:suppressAutoHyphens w:val="0"/>
                        <w:adjustRightInd w:val="0"/>
                        <w:jc w:val="both"/>
                        <w:textAlignment w:val="auto"/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</w:pPr>
                      <w:r w:rsidRPr="001C435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Secțiunea ”</w:t>
                      </w:r>
                      <w:r w:rsidRPr="001C435A">
                        <w:rPr>
                          <w:rFonts w:ascii="Calibri" w:hAnsi="Calibri" w:cs="Calibri"/>
                          <w:i/>
                          <w:sz w:val="22"/>
                          <w:szCs w:val="22"/>
                          <w:lang w:eastAsia="en-GB"/>
                        </w:rPr>
                        <w:t>Condiții Generale</w:t>
                      </w:r>
                      <w:r w:rsidRPr="001C435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” cuprinde prevederi contractuale generale, specifice contractelor de </w:t>
                      </w:r>
                      <w:r w:rsidR="000A189B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achiziție publică de </w:t>
                      </w:r>
                      <w:r w:rsidR="008C7E68" w:rsidRPr="001C435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lucrări</w:t>
                      </w:r>
                      <w:r w:rsidRPr="001C435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, stabilind clauzele administrative, </w:t>
                      </w:r>
                      <w:r w:rsidR="007A6063" w:rsidRPr="001C435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financiare</w:t>
                      </w:r>
                      <w:r w:rsidRPr="001C435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, juridice și tehnice care vor guverna </w:t>
                      </w:r>
                      <w:r w:rsidRPr="001C435A">
                        <w:rPr>
                          <w:rFonts w:ascii="Calibri" w:hAnsi="Calibri" w:cs="Calibri"/>
                          <w:i/>
                          <w:sz w:val="22"/>
                          <w:szCs w:val="22"/>
                          <w:lang w:eastAsia="en-GB"/>
                        </w:rPr>
                        <w:t>Contractul</w:t>
                      </w:r>
                      <w:r w:rsidRPr="001C435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, în măsura în care asemenea clauze nu sunt modificate prin </w:t>
                      </w:r>
                      <w:r w:rsidRPr="001C435A">
                        <w:rPr>
                          <w:rFonts w:ascii="Calibri" w:hAnsi="Calibri" w:cs="Calibri"/>
                          <w:color w:val="7030A0"/>
                          <w:sz w:val="22"/>
                          <w:szCs w:val="22"/>
                          <w:lang w:eastAsia="en-GB"/>
                        </w:rPr>
                        <w:t>Secțiunea ”</w:t>
                      </w:r>
                      <w:r w:rsidRPr="001C435A">
                        <w:rPr>
                          <w:rFonts w:ascii="Calibri" w:hAnsi="Calibri" w:cs="Calibri"/>
                          <w:i/>
                          <w:color w:val="7030A0"/>
                          <w:sz w:val="22"/>
                          <w:szCs w:val="22"/>
                          <w:lang w:eastAsia="en-GB"/>
                        </w:rPr>
                        <w:t>Condiții Specifice</w:t>
                      </w:r>
                      <w:r w:rsidRPr="001C435A">
                        <w:rPr>
                          <w:rFonts w:ascii="Calibri" w:hAnsi="Calibri" w:cs="Calibri"/>
                          <w:color w:val="7030A0"/>
                          <w:sz w:val="22"/>
                          <w:szCs w:val="22"/>
                          <w:lang w:eastAsia="en-GB"/>
                        </w:rPr>
                        <w:t>”</w:t>
                      </w:r>
                      <w:r w:rsidRPr="001C435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ale </w:t>
                      </w:r>
                      <w:r w:rsidRPr="001C435A">
                        <w:rPr>
                          <w:rFonts w:ascii="Calibri" w:hAnsi="Calibri" w:cs="Calibri"/>
                          <w:i/>
                          <w:sz w:val="22"/>
                          <w:szCs w:val="22"/>
                          <w:lang w:eastAsia="en-GB"/>
                        </w:rPr>
                        <w:t>Contractului</w:t>
                      </w:r>
                      <w:r w:rsidRPr="001C435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și cu respectarea </w:t>
                      </w:r>
                      <w:r w:rsidR="009778F9" w:rsidRPr="001C435A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:lang w:eastAsia="en-GB"/>
                        </w:rPr>
                        <w:t>prevederilor legislației în materia achizițiilor publice precum și a celorlalte prevederi legale în vigoare în România.</w:t>
                      </w:r>
                    </w:p>
                    <w:p w:rsidR="00AC4ECB" w:rsidRPr="001C435A" w:rsidRDefault="00AC4ECB" w:rsidP="00416CAF">
                      <w:pPr>
                        <w:pStyle w:val="Default"/>
                        <w:suppressAutoHyphens w:val="0"/>
                        <w:adjustRightInd w:val="0"/>
                        <w:jc w:val="both"/>
                        <w:textAlignment w:val="auto"/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</w:pPr>
                    </w:p>
                    <w:p w:rsidR="00AC4ECB" w:rsidRPr="001C435A" w:rsidRDefault="00AC4ECB" w:rsidP="00416CAF">
                      <w:pPr>
                        <w:pStyle w:val="Default"/>
                        <w:suppressAutoHyphens w:val="0"/>
                        <w:adjustRightInd w:val="0"/>
                        <w:jc w:val="both"/>
                        <w:textAlignment w:val="auto"/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</w:pPr>
                      <w:r w:rsidRPr="001C435A">
                        <w:rPr>
                          <w:rFonts w:ascii="Calibri" w:hAnsi="Calibri" w:cs="Calibri"/>
                          <w:color w:val="7030A0"/>
                          <w:sz w:val="22"/>
                          <w:szCs w:val="22"/>
                          <w:lang w:eastAsia="en-GB"/>
                        </w:rPr>
                        <w:t xml:space="preserve">Secțiunea </w:t>
                      </w:r>
                      <w:r w:rsidRPr="001C435A">
                        <w:rPr>
                          <w:rFonts w:ascii="Calibri" w:hAnsi="Calibri" w:cs="Calibri"/>
                          <w:i/>
                          <w:color w:val="7030A0"/>
                          <w:sz w:val="22"/>
                          <w:szCs w:val="22"/>
                          <w:lang w:eastAsia="en-GB"/>
                        </w:rPr>
                        <w:t>”Condiții Specifice”</w:t>
                      </w:r>
                      <w:r w:rsidRPr="001C435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cuprinde </w:t>
                      </w:r>
                      <w:r w:rsidR="007A6063" w:rsidRPr="001C435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prevederi contractuale suplimentare, </w:t>
                      </w:r>
                      <w:r w:rsidRPr="001C435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amendamente și</w:t>
                      </w:r>
                      <w:r w:rsidR="007A6063" w:rsidRPr="001C435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/sau derogări</w:t>
                      </w:r>
                      <w:r w:rsidRPr="001C435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de la </w:t>
                      </w:r>
                      <w:r w:rsidR="003A6884" w:rsidRPr="001C435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prevederile cuprinse în </w:t>
                      </w:r>
                      <w:r w:rsidR="007A6063" w:rsidRPr="001C435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Secțiunea</w:t>
                      </w:r>
                      <w:r w:rsidR="007A6063" w:rsidRPr="001C435A">
                        <w:rPr>
                          <w:rFonts w:ascii="Calibri" w:hAnsi="Calibri" w:cs="Calibri"/>
                          <w:i/>
                          <w:sz w:val="22"/>
                          <w:szCs w:val="22"/>
                          <w:lang w:eastAsia="en-GB"/>
                        </w:rPr>
                        <w:t xml:space="preserve"> „Condiții</w:t>
                      </w:r>
                      <w:r w:rsidRPr="001C435A">
                        <w:rPr>
                          <w:rFonts w:ascii="Calibri" w:hAnsi="Calibri" w:cs="Calibri"/>
                          <w:i/>
                          <w:sz w:val="22"/>
                          <w:szCs w:val="22"/>
                          <w:lang w:eastAsia="en-GB"/>
                        </w:rPr>
                        <w:t xml:space="preserve"> Generale”</w:t>
                      </w:r>
                      <w:r w:rsidRPr="001C435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precum și alte clauze specifice prezentului </w:t>
                      </w:r>
                      <w:r w:rsidRPr="001C435A">
                        <w:rPr>
                          <w:rFonts w:ascii="Calibri" w:hAnsi="Calibri" w:cs="Calibri"/>
                          <w:i/>
                          <w:sz w:val="22"/>
                          <w:szCs w:val="22"/>
                          <w:lang w:eastAsia="en-GB"/>
                        </w:rPr>
                        <w:t>Contract</w:t>
                      </w:r>
                      <w:r w:rsidRPr="001C435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, astfel cum sunt stabilite de către </w:t>
                      </w:r>
                      <w:r w:rsidRPr="001C435A">
                        <w:rPr>
                          <w:rFonts w:ascii="Calibri" w:hAnsi="Calibri" w:cs="Calibri"/>
                          <w:i/>
                          <w:sz w:val="22"/>
                          <w:szCs w:val="22"/>
                          <w:lang w:eastAsia="en-GB"/>
                        </w:rPr>
                        <w:t>Achizitor</w:t>
                      </w:r>
                      <w:r w:rsidRPr="001C435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="007A6063" w:rsidRPr="001C435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în </w:t>
                      </w:r>
                      <w:r w:rsidRPr="001C435A">
                        <w:rPr>
                          <w:rFonts w:ascii="Calibri" w:hAnsi="Calibri" w:cs="Calibri"/>
                          <w:i/>
                          <w:sz w:val="22"/>
                          <w:szCs w:val="22"/>
                          <w:lang w:eastAsia="en-GB"/>
                        </w:rPr>
                        <w:t>Documentați</w:t>
                      </w:r>
                      <w:r w:rsidR="007A6063" w:rsidRPr="001C435A">
                        <w:rPr>
                          <w:rFonts w:ascii="Calibri" w:hAnsi="Calibri" w:cs="Calibri"/>
                          <w:i/>
                          <w:sz w:val="22"/>
                          <w:szCs w:val="22"/>
                          <w:lang w:eastAsia="en-GB"/>
                        </w:rPr>
                        <w:t>a</w:t>
                      </w:r>
                      <w:r w:rsidRPr="001C435A">
                        <w:rPr>
                          <w:rFonts w:ascii="Calibri" w:hAnsi="Calibri" w:cs="Calibri"/>
                          <w:i/>
                          <w:sz w:val="22"/>
                          <w:szCs w:val="22"/>
                          <w:lang w:eastAsia="en-GB"/>
                        </w:rPr>
                        <w:t xml:space="preserve"> de Atribuire</w:t>
                      </w:r>
                      <w:r w:rsidRPr="001C435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sau astfel cum sunt stabilite în situațiile în care </w:t>
                      </w:r>
                      <w:r w:rsidR="0057769D" w:rsidRPr="001C435A">
                        <w:rPr>
                          <w:rFonts w:ascii="Calibri" w:hAnsi="Calibri" w:cs="Calibri"/>
                          <w:i/>
                          <w:color w:val="7030A0"/>
                          <w:sz w:val="22"/>
                          <w:szCs w:val="22"/>
                          <w:lang w:eastAsia="en-GB"/>
                        </w:rPr>
                        <w:t>“</w:t>
                      </w:r>
                      <w:r w:rsidR="007A6063" w:rsidRPr="001C435A">
                        <w:rPr>
                          <w:rFonts w:ascii="Calibri" w:hAnsi="Calibri" w:cs="Calibri"/>
                          <w:i/>
                          <w:color w:val="7030A0"/>
                          <w:sz w:val="22"/>
                          <w:szCs w:val="22"/>
                          <w:lang w:eastAsia="en-GB"/>
                        </w:rPr>
                        <w:t>Condițiile</w:t>
                      </w:r>
                      <w:r w:rsidR="0057769D" w:rsidRPr="001C435A">
                        <w:rPr>
                          <w:rFonts w:ascii="Calibri" w:hAnsi="Calibri" w:cs="Calibri"/>
                          <w:i/>
                          <w:color w:val="7030A0"/>
                          <w:sz w:val="22"/>
                          <w:szCs w:val="22"/>
                          <w:lang w:eastAsia="en-GB"/>
                        </w:rPr>
                        <w:t xml:space="preserve"> Specifice”</w:t>
                      </w:r>
                      <w:r w:rsidR="0057769D" w:rsidRPr="001C435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Pr="001C435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se stabilesc pe baza </w:t>
                      </w:r>
                      <w:r w:rsidR="007A6063" w:rsidRPr="001C435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informațiilor</w:t>
                      </w:r>
                      <w:r w:rsidRPr="001C435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din </w:t>
                      </w:r>
                      <w:r w:rsidRPr="001C435A">
                        <w:rPr>
                          <w:rFonts w:ascii="Calibri" w:hAnsi="Calibri" w:cs="Calibri"/>
                          <w:i/>
                          <w:sz w:val="22"/>
                          <w:szCs w:val="22"/>
                          <w:lang w:eastAsia="en-GB"/>
                        </w:rPr>
                        <w:t>Oferta</w:t>
                      </w:r>
                      <w:r w:rsidRPr="001C435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declarată câștigătoare</w:t>
                      </w:r>
                      <w:r w:rsidR="007A6063" w:rsidRPr="001C435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, în condițiile legii.</w:t>
                      </w:r>
                      <w:r w:rsidR="009778F9" w:rsidRPr="001C435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="00312D2B" w:rsidRPr="00A02E4A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:lang w:eastAsia="en-GB"/>
                        </w:rPr>
                        <w:t xml:space="preserve">(ex.: modalitatea de constituire a </w:t>
                      </w:r>
                      <w:r w:rsidR="00312D2B" w:rsidRPr="00CB6681">
                        <w:rPr>
                          <w:rFonts w:ascii="Calibri" w:hAnsi="Calibri" w:cs="Calibri"/>
                          <w:i/>
                          <w:color w:val="auto"/>
                          <w:sz w:val="22"/>
                          <w:szCs w:val="22"/>
                          <w:lang w:eastAsia="en-GB"/>
                        </w:rPr>
                        <w:t>Garanției de bună execuție</w:t>
                      </w:r>
                      <w:r w:rsidR="00312D2B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:lang w:eastAsia="en-GB"/>
                        </w:rPr>
                        <w:t>)</w:t>
                      </w:r>
                      <w:r w:rsidR="009778F9" w:rsidRPr="00312D2B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:lang w:eastAsia="en-GB"/>
                        </w:rPr>
                        <w:t>.</w:t>
                      </w:r>
                    </w:p>
                    <w:p w:rsidR="00AC4ECB" w:rsidRPr="001C435A" w:rsidRDefault="00AC4ECB" w:rsidP="00416CAF">
                      <w:pPr>
                        <w:spacing w:after="0" w:line="240" w:lineRule="auto"/>
                        <w:jc w:val="both"/>
                        <w:rPr>
                          <w:rFonts w:cs="Calibri"/>
                          <w:i/>
                        </w:rPr>
                      </w:pPr>
                    </w:p>
                    <w:p w:rsidR="00AC4ECB" w:rsidRPr="001C435A" w:rsidRDefault="00AC4ECB" w:rsidP="00416CAF">
                      <w:pPr>
                        <w:spacing w:after="0" w:line="240" w:lineRule="auto"/>
                        <w:jc w:val="both"/>
                        <w:rPr>
                          <w:rFonts w:cs="Calibri"/>
                          <w:b/>
                          <w:i/>
                        </w:rPr>
                      </w:pPr>
                      <w:r w:rsidRPr="001C435A">
                        <w:rPr>
                          <w:rFonts w:cs="Calibri"/>
                          <w:b/>
                          <w:i/>
                        </w:rPr>
                        <w:t>Pentru completarea CONTRACTULUI aveți în vedere informațiile care au titlu informativ și care trebuie șterse din versiunea finală a documentului.</w:t>
                      </w:r>
                    </w:p>
                    <w:p w:rsidR="00AC4ECB" w:rsidRPr="001C435A" w:rsidRDefault="00AC4ECB" w:rsidP="00416CAF">
                      <w:pPr>
                        <w:spacing w:after="0" w:line="240" w:lineRule="auto"/>
                        <w:jc w:val="both"/>
                        <w:rPr>
                          <w:rFonts w:cs="Calibri"/>
                          <w:i/>
                        </w:rPr>
                      </w:pPr>
                    </w:p>
                    <w:p w:rsidR="00AC4ECB" w:rsidRPr="001C435A" w:rsidRDefault="00AC4ECB" w:rsidP="00416CAF">
                      <w:pPr>
                        <w:spacing w:after="0" w:line="240" w:lineRule="auto"/>
                        <w:jc w:val="both"/>
                        <w:rPr>
                          <w:rFonts w:cs="Calibri"/>
                          <w:b/>
                          <w:i/>
                        </w:rPr>
                      </w:pPr>
                      <w:r w:rsidRPr="001C435A">
                        <w:rPr>
                          <w:rFonts w:cs="Calibri"/>
                          <w:b/>
                          <w:i/>
                        </w:rPr>
                        <w:t>Exemplele furnizate cu titlu orientativ pentru ilustrarea modului de completare a informațiilor nu trebuie reproduse în cadrul formularului de CONTRACT de achiziție publică de lucrări astfel cum va fi semnat de Părți.</w:t>
                      </w:r>
                    </w:p>
                    <w:p w:rsidR="00AC4ECB" w:rsidRPr="001C435A" w:rsidRDefault="00AC4ECB" w:rsidP="00416CAF">
                      <w:pPr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i/>
                        </w:rPr>
                      </w:pPr>
                    </w:p>
                    <w:p w:rsidR="00AC4ECB" w:rsidRPr="001C435A" w:rsidRDefault="00AC4ECB" w:rsidP="00416CAF">
                      <w:pPr>
                        <w:spacing w:after="0" w:line="240" w:lineRule="auto"/>
                        <w:jc w:val="both"/>
                        <w:rPr>
                          <w:i/>
                        </w:rPr>
                      </w:pPr>
                      <w:r w:rsidRPr="001C435A">
                        <w:rPr>
                          <w:rFonts w:asciiTheme="minorHAnsi" w:hAnsiTheme="minorHAnsi"/>
                          <w:i/>
                          <w:highlight w:val="darkGray"/>
                        </w:rPr>
                        <w:t>[Textul marcat cu gri între paranteze pătrate]</w:t>
                      </w:r>
                      <w:r w:rsidRPr="001C435A">
                        <w:rPr>
                          <w:rFonts w:asciiTheme="minorHAnsi" w:hAnsiTheme="minorHAnsi"/>
                          <w:i/>
                        </w:rPr>
                        <w:t xml:space="preserve"> sau </w:t>
                      </w:r>
                      <w:r w:rsidRPr="001C435A">
                        <w:rPr>
                          <w:rFonts w:asciiTheme="minorHAnsi" w:hAnsiTheme="minorHAnsi"/>
                          <w:i/>
                          <w:color w:val="0070C0"/>
                        </w:rPr>
                        <w:t>[Textul scris cu albastru între paranteze pătrate]</w:t>
                      </w:r>
                      <w:r w:rsidRPr="001C435A">
                        <w:rPr>
                          <w:rFonts w:asciiTheme="minorHAnsi" w:hAnsiTheme="minorHAnsi"/>
                          <w:i/>
                        </w:rPr>
                        <w:t xml:space="preserve"> precum și această secțiune de instrucțiuni reprezintă indicații privind modul de completare a documentului. Acestea vor fi șterse din versiunea finală a formularului-cadru </w:t>
                      </w:r>
                      <w:r w:rsidRPr="001C435A">
                        <w:rPr>
                          <w:rFonts w:asciiTheme="minorHAnsi" w:hAnsiTheme="minorHAnsi"/>
                          <w:b/>
                          <w:i/>
                        </w:rPr>
                        <w:t>CONTRACT de achiziție publică de lucrări</w:t>
                      </w:r>
                      <w:r w:rsidRPr="001C435A"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648BE" w14:textId="77777777" w:rsidR="007A2B66" w:rsidRPr="00E768CD" w:rsidRDefault="007A2B66" w:rsidP="003E4A4A">
      <w:pPr>
        <w:spacing w:after="0" w:line="240" w:lineRule="auto"/>
        <w:rPr>
          <w:rFonts w:cs="Calibri"/>
          <w:color w:val="000000" w:themeColor="text1"/>
        </w:rPr>
      </w:pPr>
      <w:r w:rsidRPr="00E768CD">
        <w:rPr>
          <w:rFonts w:cs="Calibri"/>
          <w:color w:val="000000" w:themeColor="text1"/>
        </w:rPr>
        <w:br w:type="page"/>
      </w:r>
    </w:p>
    <w:p w14:paraId="1E71540D" w14:textId="77777777" w:rsidR="004B3B7C" w:rsidRPr="00E768CD" w:rsidRDefault="004B3B7C" w:rsidP="007A6063">
      <w:pPr>
        <w:spacing w:after="0" w:line="240" w:lineRule="auto"/>
        <w:jc w:val="right"/>
        <w:outlineLvl w:val="0"/>
        <w:rPr>
          <w:rFonts w:cs="Calibri"/>
          <w:b/>
        </w:rPr>
      </w:pPr>
      <w:bookmarkStart w:id="0" w:name="_Toc468109252"/>
      <w:bookmarkStart w:id="1" w:name="_Toc469225600"/>
      <w:bookmarkStart w:id="2" w:name="_Toc475518428"/>
      <w:bookmarkStart w:id="3" w:name="_Toc475519921"/>
    </w:p>
    <w:p w14:paraId="7CB244F2" w14:textId="77777777" w:rsidR="007A6063" w:rsidRPr="00E768CD" w:rsidRDefault="007A6063" w:rsidP="007A6063">
      <w:pPr>
        <w:spacing w:after="0" w:line="240" w:lineRule="auto"/>
        <w:jc w:val="right"/>
        <w:outlineLvl w:val="0"/>
        <w:rPr>
          <w:rFonts w:cs="Calibri"/>
          <w:shd w:val="clear" w:color="auto" w:fill="D9D9D9" w:themeFill="background1" w:themeFillShade="D9"/>
        </w:rPr>
      </w:pPr>
      <w:r w:rsidRPr="00E768CD">
        <w:rPr>
          <w:rFonts w:cs="Calibri"/>
          <w:b/>
        </w:rPr>
        <w:t>PARTEA I</w:t>
      </w:r>
    </w:p>
    <w:p w14:paraId="5E0BEA07" w14:textId="77777777" w:rsidR="00733031" w:rsidRPr="00E768CD" w:rsidRDefault="007A2B66" w:rsidP="007A2B66">
      <w:pPr>
        <w:spacing w:after="0" w:line="240" w:lineRule="auto"/>
        <w:jc w:val="center"/>
        <w:outlineLvl w:val="0"/>
        <w:rPr>
          <w:rFonts w:cs="Calibri"/>
          <w:sz w:val="24"/>
          <w:szCs w:val="24"/>
        </w:rPr>
      </w:pPr>
      <w:r w:rsidRPr="00E768CD">
        <w:rPr>
          <w:rFonts w:cs="Calibri"/>
          <w:i/>
          <w:sz w:val="24"/>
          <w:szCs w:val="24"/>
          <w:shd w:val="clear" w:color="auto" w:fill="D9D9D9" w:themeFill="background1" w:themeFillShade="D9"/>
        </w:rPr>
        <w:t>[Formular-cadru]:</w:t>
      </w:r>
      <w:bookmarkEnd w:id="0"/>
      <w:bookmarkEnd w:id="1"/>
      <w:r w:rsidR="000515DF" w:rsidRPr="00E768CD">
        <w:rPr>
          <w:rFonts w:cs="Calibri"/>
          <w:b/>
          <w:color w:val="222222"/>
          <w:sz w:val="24"/>
          <w:szCs w:val="24"/>
        </w:rPr>
        <w:t>CONTRACT</w:t>
      </w:r>
      <w:bookmarkEnd w:id="2"/>
      <w:bookmarkEnd w:id="3"/>
    </w:p>
    <w:p w14:paraId="3C179EDB" w14:textId="77777777" w:rsidR="00733031" w:rsidRPr="00E768CD" w:rsidRDefault="00733031">
      <w:pPr>
        <w:pStyle w:val="ListParagraph"/>
        <w:tabs>
          <w:tab w:val="left" w:pos="567"/>
        </w:tabs>
        <w:spacing w:after="0" w:line="240" w:lineRule="auto"/>
        <w:ind w:left="0"/>
        <w:rPr>
          <w:rFonts w:cs="Calibri"/>
        </w:rPr>
      </w:pPr>
    </w:p>
    <w:p w14:paraId="713607F4" w14:textId="77777777" w:rsidR="00733031" w:rsidRPr="00E768CD" w:rsidRDefault="000515DF" w:rsidP="00446843">
      <w:pPr>
        <w:shd w:val="clear" w:color="auto" w:fill="FFFFFF" w:themeFill="background1"/>
        <w:tabs>
          <w:tab w:val="left" w:pos="567"/>
        </w:tabs>
        <w:spacing w:after="0" w:line="240" w:lineRule="auto"/>
        <w:jc w:val="center"/>
        <w:rPr>
          <w:rFonts w:cs="Calibri"/>
        </w:rPr>
      </w:pPr>
      <w:r w:rsidRPr="00E768CD">
        <w:rPr>
          <w:rFonts w:cs="Calibri"/>
        </w:rPr>
        <w:t xml:space="preserve">privind </w:t>
      </w:r>
      <w:r w:rsidRPr="00E768CD">
        <w:rPr>
          <w:rFonts w:cs="Calibri"/>
          <w:i/>
          <w:shd w:val="clear" w:color="auto" w:fill="D9D9D9" w:themeFill="background1" w:themeFillShade="D9"/>
        </w:rPr>
        <w:t>[</w:t>
      </w:r>
      <w:r w:rsidRPr="00E768CD">
        <w:rPr>
          <w:rFonts w:cs="Calibri"/>
          <w:b/>
          <w:i/>
          <w:shd w:val="clear" w:color="auto" w:fill="D9D9D9" w:themeFill="background1" w:themeFillShade="D9"/>
        </w:rPr>
        <w:t>Titlul Contractului</w:t>
      </w:r>
      <w:r w:rsidRPr="00E768CD">
        <w:rPr>
          <w:rFonts w:cs="Calibri"/>
          <w:i/>
          <w:shd w:val="clear" w:color="auto" w:fill="D9D9D9" w:themeFill="background1" w:themeFillShade="D9"/>
        </w:rPr>
        <w:t xml:space="preserve"> (ex.: “</w:t>
      </w:r>
      <w:r w:rsidR="00D920A0" w:rsidRPr="00E768CD">
        <w:rPr>
          <w:rFonts w:cs="Calibri"/>
          <w:i/>
          <w:shd w:val="clear" w:color="auto" w:fill="D9D9D9" w:themeFill="background1" w:themeFillShade="D9"/>
        </w:rPr>
        <w:t>Achiziția</w:t>
      </w:r>
      <w:r w:rsidR="00500288" w:rsidRPr="00E768CD">
        <w:rPr>
          <w:rFonts w:cs="Calibri"/>
          <w:i/>
          <w:shd w:val="clear" w:color="auto" w:fill="D9D9D9" w:themeFill="background1" w:themeFillShade="D9"/>
        </w:rPr>
        <w:t xml:space="preserve"> </w:t>
      </w:r>
      <w:r w:rsidR="00383DFE" w:rsidRPr="00E768CD">
        <w:rPr>
          <w:rFonts w:cs="Calibri"/>
          <w:i/>
          <w:shd w:val="clear" w:color="auto" w:fill="D9D9D9" w:themeFill="background1" w:themeFillShade="D9"/>
        </w:rPr>
        <w:t xml:space="preserve">publică </w:t>
      </w:r>
      <w:r w:rsidR="008C7E68" w:rsidRPr="00E768CD">
        <w:rPr>
          <w:rFonts w:cs="Calibri"/>
          <w:i/>
          <w:shd w:val="clear" w:color="auto" w:fill="D9D9D9" w:themeFill="background1" w:themeFillShade="D9"/>
        </w:rPr>
        <w:t xml:space="preserve">privind </w:t>
      </w:r>
      <w:r w:rsidR="00332AD9" w:rsidRPr="00E768CD">
        <w:rPr>
          <w:rFonts w:cs="Calibri"/>
          <w:i/>
          <w:shd w:val="clear" w:color="auto" w:fill="D9D9D9" w:themeFill="background1" w:themeFillShade="D9"/>
        </w:rPr>
        <w:t xml:space="preserve">execuția </w:t>
      </w:r>
      <w:r w:rsidR="009B79FA" w:rsidRPr="00E768CD">
        <w:rPr>
          <w:rFonts w:cs="Calibri"/>
          <w:i/>
          <w:shd w:val="clear" w:color="auto" w:fill="D9D9D9" w:themeFill="background1" w:themeFillShade="D9"/>
        </w:rPr>
        <w:t>de lucrări</w:t>
      </w:r>
      <w:r w:rsidRPr="00E768CD">
        <w:rPr>
          <w:rFonts w:cs="Calibri"/>
          <w:i/>
          <w:shd w:val="clear" w:color="auto" w:fill="D9D9D9" w:themeFill="background1" w:themeFillShade="D9"/>
        </w:rPr>
        <w:t xml:space="preserve"> de</w:t>
      </w:r>
      <w:r w:rsidR="008C7E68" w:rsidRPr="00E768CD">
        <w:rPr>
          <w:rFonts w:cs="Calibri"/>
          <w:i/>
          <w:shd w:val="clear" w:color="auto" w:fill="D9D9D9" w:themeFill="background1" w:themeFillShade="D9"/>
        </w:rPr>
        <w:t xml:space="preserve"> [</w:t>
      </w:r>
      <w:r w:rsidR="000A189B" w:rsidRPr="00E768CD">
        <w:rPr>
          <w:rFonts w:cs="Calibri"/>
          <w:i/>
          <w:shd w:val="clear" w:color="auto" w:fill="D9D9D9" w:themeFill="background1" w:themeFillShade="D9"/>
        </w:rPr>
        <w:t>completați, după caz (</w:t>
      </w:r>
      <w:r w:rsidR="008C7E68" w:rsidRPr="00E768CD">
        <w:rPr>
          <w:rFonts w:cs="Calibri"/>
          <w:i/>
          <w:shd w:val="clear" w:color="auto" w:fill="D9D9D9" w:themeFill="background1" w:themeFillShade="D9"/>
        </w:rPr>
        <w:t>ex.: reabilitare,</w:t>
      </w:r>
      <w:r w:rsidR="00500288" w:rsidRPr="00E768CD">
        <w:rPr>
          <w:rFonts w:cs="Calibri"/>
          <w:i/>
          <w:shd w:val="clear" w:color="auto" w:fill="D9D9D9" w:themeFill="background1" w:themeFillShade="D9"/>
        </w:rPr>
        <w:t xml:space="preserve"> </w:t>
      </w:r>
      <w:r w:rsidR="008C7E68" w:rsidRPr="00E768CD">
        <w:rPr>
          <w:rFonts w:cs="Calibri"/>
          <w:i/>
          <w:shd w:val="clear" w:color="auto" w:fill="D9D9D9" w:themeFill="background1" w:themeFillShade="D9"/>
        </w:rPr>
        <w:t>construire etc</w:t>
      </w:r>
      <w:r w:rsidR="000A189B" w:rsidRPr="00E768CD">
        <w:rPr>
          <w:rFonts w:cs="Calibri"/>
          <w:i/>
          <w:shd w:val="clear" w:color="auto" w:fill="D9D9D9" w:themeFill="background1" w:themeFillShade="D9"/>
        </w:rPr>
        <w:t>.)</w:t>
      </w:r>
      <w:r w:rsidR="008C7E68" w:rsidRPr="00E768CD">
        <w:rPr>
          <w:rFonts w:cs="Calibri"/>
          <w:i/>
          <w:shd w:val="clear" w:color="auto" w:fill="D9D9D9" w:themeFill="background1" w:themeFillShade="D9"/>
        </w:rPr>
        <w:t>]</w:t>
      </w:r>
      <w:r w:rsidRPr="00E768CD">
        <w:rPr>
          <w:rFonts w:cs="Calibri"/>
          <w:i/>
          <w:shd w:val="clear" w:color="auto" w:fill="D9D9D9" w:themeFill="background1" w:themeFillShade="D9"/>
        </w:rPr>
        <w:t xml:space="preserve"> pentru</w:t>
      </w:r>
      <w:r w:rsidR="008C7E68" w:rsidRPr="00E768CD">
        <w:rPr>
          <w:rFonts w:cs="Calibri"/>
          <w:i/>
          <w:shd w:val="clear" w:color="auto" w:fill="D9D9D9" w:themeFill="background1" w:themeFillShade="D9"/>
        </w:rPr>
        <w:t xml:space="preserve"> obiectivul</w:t>
      </w:r>
      <w:r w:rsidR="001A5BB9" w:rsidRPr="00E768CD">
        <w:rPr>
          <w:rFonts w:cs="Calibri"/>
          <w:i/>
          <w:shd w:val="clear" w:color="auto" w:fill="D9D9D9" w:themeFill="background1" w:themeFillShade="D9"/>
        </w:rPr>
        <w:t>/obiectivele</w:t>
      </w:r>
      <w:r w:rsidR="008C7E68" w:rsidRPr="00E768CD">
        <w:rPr>
          <w:rFonts w:cs="Calibri"/>
          <w:i/>
          <w:shd w:val="clear" w:color="auto" w:fill="D9D9D9" w:themeFill="background1" w:themeFillShade="D9"/>
        </w:rPr>
        <w:t xml:space="preserve"> de investi</w:t>
      </w:r>
      <w:r w:rsidR="004A228F" w:rsidRPr="00E768CD">
        <w:rPr>
          <w:rFonts w:cs="Calibri"/>
          <w:i/>
          <w:shd w:val="clear" w:color="auto" w:fill="D9D9D9" w:themeFill="background1" w:themeFillShade="D9"/>
        </w:rPr>
        <w:t>ții</w:t>
      </w:r>
      <w:r w:rsidR="008C7E68" w:rsidRPr="00E768CD">
        <w:rPr>
          <w:rFonts w:cs="Calibri"/>
          <w:i/>
          <w:shd w:val="clear" w:color="auto" w:fill="D9D9D9" w:themeFill="background1" w:themeFillShade="D9"/>
        </w:rPr>
        <w:t xml:space="preserve"> [</w:t>
      </w:r>
      <w:r w:rsidR="000A189B" w:rsidRPr="00E768CD">
        <w:rPr>
          <w:rFonts w:cs="Calibri"/>
          <w:i/>
          <w:shd w:val="clear" w:color="auto" w:fill="D9D9D9" w:themeFill="background1" w:themeFillShade="D9"/>
        </w:rPr>
        <w:t xml:space="preserve">completați, după caz, </w:t>
      </w:r>
      <w:r w:rsidR="008C7E68" w:rsidRPr="00E768CD">
        <w:rPr>
          <w:rFonts w:cs="Calibri"/>
          <w:i/>
          <w:shd w:val="clear" w:color="auto" w:fill="D9D9D9" w:themeFill="background1" w:themeFillShade="D9"/>
        </w:rPr>
        <w:t>denumirea obiectivului</w:t>
      </w:r>
      <w:r w:rsidR="001A5BB9" w:rsidRPr="00E768CD">
        <w:rPr>
          <w:rFonts w:cs="Calibri"/>
          <w:i/>
          <w:shd w:val="clear" w:color="auto" w:fill="D9D9D9" w:themeFill="background1" w:themeFillShade="D9"/>
        </w:rPr>
        <w:t>/obiectivelor</w:t>
      </w:r>
      <w:r w:rsidR="004A228F" w:rsidRPr="00E768CD">
        <w:rPr>
          <w:rFonts w:cs="Calibri"/>
          <w:i/>
          <w:shd w:val="clear" w:color="auto" w:fill="D9D9D9" w:themeFill="background1" w:themeFillShade="D9"/>
        </w:rPr>
        <w:t xml:space="preserve"> de </w:t>
      </w:r>
      <w:r w:rsidR="00556973" w:rsidRPr="00E768CD">
        <w:rPr>
          <w:rFonts w:cs="Calibri"/>
          <w:i/>
          <w:shd w:val="clear" w:color="auto" w:fill="D9D9D9" w:themeFill="background1" w:themeFillShade="D9"/>
        </w:rPr>
        <w:t>investiții</w:t>
      </w:r>
      <w:r w:rsidR="000A189B" w:rsidRPr="00E768CD">
        <w:rPr>
          <w:rFonts w:cs="Calibri"/>
          <w:i/>
          <w:shd w:val="clear" w:color="auto" w:fill="D9D9D9" w:themeFill="background1" w:themeFillShade="D9"/>
        </w:rPr>
        <w:t xml:space="preserve"> sau anexă</w:t>
      </w:r>
      <w:r w:rsidR="008C7E68" w:rsidRPr="00E768CD">
        <w:rPr>
          <w:rFonts w:cs="Calibri"/>
          <w:i/>
          <w:shd w:val="clear" w:color="auto" w:fill="D9D9D9" w:themeFill="background1" w:themeFillShade="D9"/>
        </w:rPr>
        <w:t>]</w:t>
      </w:r>
      <w:r w:rsidR="007A6063" w:rsidRPr="00E768CD">
        <w:rPr>
          <w:rFonts w:cs="Calibri"/>
          <w:i/>
          <w:shd w:val="clear" w:color="auto" w:fill="D9D9D9" w:themeFill="background1" w:themeFillShade="D9"/>
        </w:rPr>
        <w:t>”</w:t>
      </w:r>
      <w:r w:rsidRPr="00E768CD">
        <w:rPr>
          <w:rFonts w:cs="Calibri"/>
          <w:i/>
          <w:shd w:val="clear" w:color="auto" w:fill="D9D9D9" w:themeFill="background1" w:themeFillShade="D9"/>
        </w:rPr>
        <w:t>]</w:t>
      </w:r>
    </w:p>
    <w:p w14:paraId="40DC1806" w14:textId="77777777" w:rsidR="00733031" w:rsidRPr="00E768CD" w:rsidRDefault="00733031" w:rsidP="00446843">
      <w:pPr>
        <w:shd w:val="clear" w:color="auto" w:fill="FFFFFF" w:themeFill="background1"/>
        <w:tabs>
          <w:tab w:val="left" w:pos="567"/>
        </w:tabs>
        <w:spacing w:after="0" w:line="240" w:lineRule="auto"/>
        <w:jc w:val="center"/>
        <w:rPr>
          <w:rFonts w:cs="Calibri"/>
        </w:rPr>
      </w:pPr>
    </w:p>
    <w:p w14:paraId="569265BC" w14:textId="77777777" w:rsidR="00733031" w:rsidRPr="00E768CD" w:rsidRDefault="000515DF" w:rsidP="00446843">
      <w:pPr>
        <w:shd w:val="clear" w:color="auto" w:fill="FFFFFF" w:themeFill="background1"/>
        <w:tabs>
          <w:tab w:val="left" w:pos="567"/>
        </w:tabs>
        <w:spacing w:after="0" w:line="240" w:lineRule="auto"/>
        <w:jc w:val="center"/>
        <w:rPr>
          <w:rFonts w:cs="Calibri"/>
        </w:rPr>
      </w:pPr>
      <w:r w:rsidRPr="00E768CD">
        <w:rPr>
          <w:rFonts w:cs="Calibri"/>
        </w:rPr>
        <w:t xml:space="preserve">Nr. </w:t>
      </w:r>
      <w:r w:rsidRPr="00E768CD">
        <w:rPr>
          <w:rFonts w:cs="Calibri"/>
          <w:i/>
          <w:shd w:val="clear" w:color="auto" w:fill="D9D9D9" w:themeFill="background1" w:themeFillShade="D9"/>
        </w:rPr>
        <w:t>[</w:t>
      </w:r>
      <w:r w:rsidRPr="00E768CD">
        <w:rPr>
          <w:rFonts w:cs="Calibri"/>
          <w:b/>
          <w:i/>
          <w:shd w:val="clear" w:color="auto" w:fill="D9D9D9" w:themeFill="background1" w:themeFillShade="D9"/>
        </w:rPr>
        <w:t>numărul Contractului</w:t>
      </w:r>
      <w:r w:rsidRPr="00E768CD">
        <w:rPr>
          <w:rFonts w:cs="Calibri"/>
          <w:i/>
          <w:shd w:val="clear" w:color="auto" w:fill="D9D9D9" w:themeFill="background1" w:themeFillShade="D9"/>
        </w:rPr>
        <w:t>]</w:t>
      </w:r>
      <w:r w:rsidRPr="00E768CD">
        <w:rPr>
          <w:rFonts w:cs="Calibri"/>
          <w:i/>
          <w:shd w:val="clear" w:color="auto" w:fill="FFFFFF" w:themeFill="background1"/>
        </w:rPr>
        <w:t xml:space="preserve"> </w:t>
      </w:r>
      <w:r w:rsidRPr="00E768CD">
        <w:rPr>
          <w:rFonts w:cs="Calibri"/>
        </w:rPr>
        <w:t xml:space="preserve">din data </w:t>
      </w:r>
      <w:r w:rsidRPr="00E768CD">
        <w:rPr>
          <w:rFonts w:cs="Calibri"/>
          <w:i/>
          <w:shd w:val="clear" w:color="auto" w:fill="D9D9D9" w:themeFill="background1" w:themeFillShade="D9"/>
        </w:rPr>
        <w:t>[</w:t>
      </w:r>
      <w:r w:rsidRPr="00E768CD">
        <w:rPr>
          <w:rFonts w:cs="Calibri"/>
          <w:b/>
          <w:i/>
          <w:shd w:val="clear" w:color="auto" w:fill="D9D9D9" w:themeFill="background1" w:themeFillShade="D9"/>
        </w:rPr>
        <w:t>zz/ll/aaaa</w:t>
      </w:r>
      <w:r w:rsidRPr="00E768CD">
        <w:rPr>
          <w:rFonts w:cs="Calibri"/>
          <w:i/>
          <w:shd w:val="clear" w:color="auto" w:fill="D9D9D9" w:themeFill="background1" w:themeFillShade="D9"/>
        </w:rPr>
        <w:t>]</w:t>
      </w:r>
    </w:p>
    <w:p w14:paraId="7B0E8C79" w14:textId="77777777" w:rsidR="00733031" w:rsidRPr="00E768CD" w:rsidRDefault="00733031">
      <w:pPr>
        <w:tabs>
          <w:tab w:val="left" w:pos="567"/>
        </w:tabs>
        <w:spacing w:after="0" w:line="240" w:lineRule="auto"/>
        <w:rPr>
          <w:rFonts w:cs="Calibri"/>
        </w:rPr>
      </w:pPr>
    </w:p>
    <w:p w14:paraId="78300A38" w14:textId="77777777" w:rsidR="00733031" w:rsidRPr="00E768CD" w:rsidRDefault="000515DF">
      <w:pPr>
        <w:spacing w:after="0" w:line="240" w:lineRule="auto"/>
        <w:jc w:val="both"/>
        <w:rPr>
          <w:rFonts w:cs="Calibri"/>
        </w:rPr>
      </w:pPr>
      <w:r w:rsidRPr="00E768CD">
        <w:rPr>
          <w:rFonts w:cs="Calibri"/>
          <w:bCs/>
        </w:rPr>
        <w:t xml:space="preserve">Prezentul </w:t>
      </w:r>
      <w:r w:rsidRPr="00E768CD">
        <w:rPr>
          <w:rFonts w:cs="Calibri"/>
          <w:bCs/>
          <w:i/>
        </w:rPr>
        <w:t xml:space="preserve">Contract de achiziție </w:t>
      </w:r>
      <w:r w:rsidR="00383DFE" w:rsidRPr="00E768CD">
        <w:rPr>
          <w:rFonts w:cs="Calibri"/>
          <w:bCs/>
          <w:i/>
        </w:rPr>
        <w:t xml:space="preserve">publică </w:t>
      </w:r>
      <w:r w:rsidRPr="00E768CD">
        <w:rPr>
          <w:rFonts w:cs="Calibri"/>
          <w:bCs/>
          <w:i/>
        </w:rPr>
        <w:t xml:space="preserve">de </w:t>
      </w:r>
      <w:r w:rsidR="00FD22C4" w:rsidRPr="00E768CD">
        <w:rPr>
          <w:rFonts w:cs="Calibri"/>
          <w:bCs/>
          <w:i/>
        </w:rPr>
        <w:t>lucrări</w:t>
      </w:r>
      <w:r w:rsidRPr="00E768CD">
        <w:rPr>
          <w:rFonts w:cs="Calibri"/>
          <w:bCs/>
        </w:rPr>
        <w:t>, (denumit în continuare „</w:t>
      </w:r>
      <w:r w:rsidRPr="00E768CD">
        <w:rPr>
          <w:rFonts w:cs="Calibri"/>
          <w:b/>
          <w:bCs/>
        </w:rPr>
        <w:t>Contract”</w:t>
      </w:r>
      <w:r w:rsidRPr="00E768CD">
        <w:rPr>
          <w:rFonts w:cs="Calibri"/>
          <w:bCs/>
        </w:rPr>
        <w:t>)</w:t>
      </w:r>
      <w:r w:rsidRPr="00E768CD">
        <w:rPr>
          <w:rFonts w:cs="Calibri"/>
          <w:bCs/>
          <w:i/>
        </w:rPr>
        <w:t xml:space="preserve">, </w:t>
      </w:r>
      <w:r w:rsidRPr="00E768CD">
        <w:rPr>
          <w:rFonts w:cs="Calibri"/>
          <w:bCs/>
        </w:rPr>
        <w:t xml:space="preserve">s-a încheiat având în vedere prevederile din </w:t>
      </w:r>
      <w:r w:rsidR="007A6063" w:rsidRPr="00E768CD">
        <w:rPr>
          <w:rFonts w:eastAsia="Calibri" w:cs="Calibri"/>
          <w:i/>
          <w:u w:val="single"/>
        </w:rPr>
        <w:t>Legea nr. 98/2016</w:t>
      </w:r>
      <w:r w:rsidRPr="00E768CD">
        <w:rPr>
          <w:rFonts w:eastAsia="Calibri" w:cs="Calibri"/>
          <w:i/>
          <w:u w:val="single"/>
        </w:rPr>
        <w:t xml:space="preserve"> privind achizițiile publice</w:t>
      </w:r>
      <w:r w:rsidRPr="00E768CD">
        <w:rPr>
          <w:rFonts w:eastAsia="Calibri" w:cs="Calibri"/>
        </w:rPr>
        <w:t xml:space="preserve"> (denumită în continuare “</w:t>
      </w:r>
      <w:r w:rsidRPr="00E768CD">
        <w:rPr>
          <w:rFonts w:eastAsia="Calibri" w:cs="Calibri"/>
          <w:b/>
        </w:rPr>
        <w:t>Legea nr. 98/2016</w:t>
      </w:r>
      <w:r w:rsidRPr="00E768CD">
        <w:rPr>
          <w:rFonts w:eastAsia="Calibri" w:cs="Calibri"/>
        </w:rPr>
        <w:t xml:space="preserve">”) </w:t>
      </w:r>
      <w:r w:rsidR="009778F9" w:rsidRPr="00E768CD">
        <w:rPr>
          <w:rFonts w:cs="Calibri"/>
          <w:bCs/>
        </w:rPr>
        <w:t>precum și orice alte prevederi legale emise în aplicarea acesteia</w:t>
      </w:r>
    </w:p>
    <w:p w14:paraId="660507BE" w14:textId="77777777" w:rsidR="00733031" w:rsidRPr="00E768CD" w:rsidRDefault="000515DF">
      <w:pPr>
        <w:pStyle w:val="yiv3961613445msonormal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E768CD">
        <w:rPr>
          <w:rFonts w:ascii="Calibri" w:hAnsi="Calibri" w:cs="Calibri"/>
          <w:sz w:val="22"/>
          <w:szCs w:val="22"/>
        </w:rPr>
        <w:t xml:space="preserve">încheiat în data de </w:t>
      </w:r>
      <w:r w:rsidRPr="00E768CD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</w:rPr>
        <w:t>[</w:t>
      </w:r>
      <w:r w:rsidRPr="00E768CD">
        <w:rPr>
          <w:rFonts w:ascii="Calibri" w:hAnsi="Calibri" w:cs="Calibri"/>
          <w:b/>
          <w:i/>
          <w:sz w:val="22"/>
          <w:szCs w:val="22"/>
          <w:shd w:val="clear" w:color="auto" w:fill="D9D9D9" w:themeFill="background1" w:themeFillShade="D9"/>
        </w:rPr>
        <w:t>zz/ll/aaaa</w:t>
      </w:r>
      <w:r w:rsidRPr="00E768CD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</w:rPr>
        <w:t>]</w:t>
      </w:r>
      <w:r w:rsidRPr="00E768CD">
        <w:rPr>
          <w:rFonts w:ascii="Calibri" w:hAnsi="Calibri" w:cs="Calibri"/>
          <w:sz w:val="22"/>
          <w:szCs w:val="22"/>
        </w:rPr>
        <w:t>,</w:t>
      </w:r>
    </w:p>
    <w:p w14:paraId="6A06F889" w14:textId="77777777" w:rsidR="00733031" w:rsidRPr="00E768CD" w:rsidRDefault="000515DF">
      <w:pPr>
        <w:tabs>
          <w:tab w:val="left" w:pos="567"/>
        </w:tabs>
        <w:spacing w:after="0" w:line="240" w:lineRule="auto"/>
        <w:rPr>
          <w:rFonts w:cs="Calibri"/>
        </w:rPr>
      </w:pPr>
      <w:r w:rsidRPr="00E768CD">
        <w:rPr>
          <w:rFonts w:cs="Calibri"/>
        </w:rPr>
        <w:t>între:</w:t>
      </w:r>
    </w:p>
    <w:p w14:paraId="28798AEB" w14:textId="77777777" w:rsidR="00733031" w:rsidRPr="00E768CD" w:rsidRDefault="000515DF">
      <w:pPr>
        <w:pStyle w:val="DefaultText"/>
        <w:jc w:val="both"/>
        <w:rPr>
          <w:rFonts w:ascii="Calibri" w:hAnsi="Calibri" w:cs="Calibri"/>
          <w:sz w:val="22"/>
          <w:szCs w:val="22"/>
          <w:lang w:val="ro-RO"/>
        </w:rPr>
      </w:pP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Autoritatea Contractantă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768CD">
        <w:rPr>
          <w:rFonts w:ascii="Calibri" w:eastAsia="Arial Unicode MS" w:hAnsi="Calibri" w:cs="Calibri"/>
          <w:b/>
          <w:sz w:val="22"/>
          <w:szCs w:val="22"/>
          <w:lang w:val="ro-RO"/>
        </w:rPr>
        <w:t xml:space="preserve">, </w:t>
      </w:r>
      <w:r w:rsidRPr="00E768CD">
        <w:rPr>
          <w:rFonts w:ascii="Calibri" w:eastAsia="Arial Unicode MS" w:hAnsi="Calibri" w:cs="Calibri"/>
          <w:sz w:val="22"/>
          <w:szCs w:val="22"/>
          <w:lang w:val="ro-RO"/>
        </w:rPr>
        <w:t xml:space="preserve">cu sediul în: 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adresa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768CD">
        <w:rPr>
          <w:rFonts w:ascii="Calibri" w:eastAsia="Arial Unicode MS" w:hAnsi="Calibri" w:cs="Calibri"/>
          <w:sz w:val="22"/>
          <w:szCs w:val="22"/>
          <w:lang w:val="ro-RO"/>
        </w:rPr>
        <w:t xml:space="preserve">, telefon: 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număr telefon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768CD">
        <w:rPr>
          <w:rFonts w:ascii="Calibri" w:eastAsia="Arial Unicode MS" w:hAnsi="Calibri" w:cs="Calibri"/>
          <w:sz w:val="22"/>
          <w:szCs w:val="22"/>
          <w:lang w:val="ro-RO"/>
        </w:rPr>
        <w:t xml:space="preserve">, fax: 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număr fax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768CD">
        <w:rPr>
          <w:rFonts w:ascii="Calibri" w:eastAsia="Arial Unicode MS" w:hAnsi="Calibri" w:cs="Calibri"/>
          <w:sz w:val="22"/>
          <w:szCs w:val="22"/>
          <w:lang w:val="ro-RO"/>
        </w:rPr>
        <w:t xml:space="preserve">, e-mail: </w:t>
      </w:r>
      <w:r w:rsidR="00E40138">
        <w:fldChar w:fldCharType="begin"/>
      </w:r>
      <w:r w:rsidR="00E40138" w:rsidRPr="00E40138">
        <w:rPr>
          <w:lang w:val="it-IT"/>
          <w:rPrChange w:id="4" w:author="User" w:date="2017-08-30T08:51:00Z">
            <w:rPr/>
          </w:rPrChange>
        </w:rPr>
        <w:instrText xml:space="preserve"> HYPERLINK "mailto:cabinet@transgaz.ro" </w:instrText>
      </w:r>
      <w:r w:rsidR="00E40138">
        <w:fldChar w:fldCharType="separate"/>
      </w:r>
      <w:r w:rsidR="00E40138">
        <w:fldChar w:fldCharType="end"/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adresă electronică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768CD">
        <w:rPr>
          <w:rFonts w:ascii="Calibri" w:eastAsia="Arial Unicode MS" w:hAnsi="Calibri" w:cs="Calibri"/>
          <w:sz w:val="22"/>
          <w:szCs w:val="22"/>
          <w:lang w:val="ro-RO"/>
        </w:rPr>
        <w:t xml:space="preserve">, cod de înregistrare fiscală 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cod de înregistrare fiscală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768CD">
        <w:rPr>
          <w:rFonts w:ascii="Calibri" w:eastAsia="Arial Unicode MS" w:hAnsi="Calibri" w:cs="Calibri"/>
          <w:sz w:val="22"/>
          <w:szCs w:val="22"/>
          <w:lang w:val="ro-RO"/>
        </w:rPr>
        <w:t xml:space="preserve">, cont IBAN nr. 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cont bancar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768CD">
        <w:rPr>
          <w:rFonts w:ascii="Calibri" w:eastAsia="Arial Unicode MS" w:hAnsi="Calibri" w:cs="Calibri"/>
          <w:sz w:val="22"/>
          <w:szCs w:val="22"/>
          <w:lang w:val="ro-RO"/>
        </w:rPr>
        <w:t xml:space="preserve">, deschis la 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Banca-Sucursala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768CD">
        <w:rPr>
          <w:rFonts w:ascii="Calibri" w:eastAsia="Arial Unicode MS" w:hAnsi="Calibri" w:cs="Calibri"/>
          <w:sz w:val="22"/>
          <w:szCs w:val="22"/>
          <w:lang w:val="ro-RO"/>
        </w:rPr>
        <w:t xml:space="preserve"> reprezentată prin 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 xml:space="preserve">numele </w:t>
      </w:r>
      <w:r w:rsidR="00D920A0"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și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 xml:space="preserve"> prenumele reprezentantului/</w:t>
      </w:r>
      <w:r w:rsidR="00D920A0"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reprezentanților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 xml:space="preserve"> legal(i) al/ai </w:t>
      </w:r>
      <w:r w:rsidR="00D920A0"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Autorității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 xml:space="preserve"> Contractante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768CD">
        <w:rPr>
          <w:rFonts w:ascii="Calibri" w:eastAsia="Arial Unicode MS" w:hAnsi="Calibri" w:cs="Calibri"/>
          <w:i/>
          <w:sz w:val="22"/>
          <w:szCs w:val="22"/>
          <w:lang w:val="ro-RO"/>
        </w:rPr>
        <w:t>,</w:t>
      </w:r>
      <w:r w:rsidR="00E66F87" w:rsidRPr="00E768CD">
        <w:rPr>
          <w:rFonts w:ascii="Calibri" w:eastAsia="Arial Unicode MS" w:hAnsi="Calibri" w:cs="Calibri"/>
          <w:i/>
          <w:sz w:val="22"/>
          <w:szCs w:val="22"/>
          <w:lang w:val="ro-RO"/>
        </w:rPr>
        <w:t xml:space="preserve"> 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="00D920A0"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funcția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(</w:t>
      </w:r>
      <w:r w:rsidR="00D3635F"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iile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) reprezentantului/</w:t>
      </w:r>
      <w:r w:rsidR="00D920A0"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reprezentanților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 xml:space="preserve"> legal(i) al/ai </w:t>
      </w:r>
      <w:r w:rsidR="00D920A0"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Autorității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 xml:space="preserve"> Contractante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768CD">
        <w:rPr>
          <w:rFonts w:ascii="Calibri" w:eastAsia="Arial Unicode MS" w:hAnsi="Calibri" w:cs="Calibri"/>
          <w:i/>
          <w:sz w:val="22"/>
          <w:szCs w:val="22"/>
          <w:lang w:val="ro-RO"/>
        </w:rPr>
        <w:t xml:space="preserve">, </w:t>
      </w:r>
      <w:r w:rsidRPr="00E768CD">
        <w:rPr>
          <w:rFonts w:ascii="Calibri" w:hAnsi="Calibri" w:cs="Calibri"/>
          <w:sz w:val="22"/>
          <w:szCs w:val="22"/>
          <w:lang w:val="ro-RO"/>
        </w:rPr>
        <w:t xml:space="preserve">în calitate de </w:t>
      </w:r>
      <w:r w:rsidR="00D920A0" w:rsidRPr="00E768CD">
        <w:rPr>
          <w:rFonts w:ascii="Calibri" w:hAnsi="Calibri" w:cs="Calibri"/>
          <w:sz w:val="22"/>
          <w:szCs w:val="22"/>
          <w:lang w:val="ro-RO"/>
        </w:rPr>
        <w:t>și</w:t>
      </w:r>
      <w:r w:rsidRPr="00E768CD">
        <w:rPr>
          <w:rFonts w:ascii="Calibri" w:hAnsi="Calibri" w:cs="Calibri"/>
          <w:sz w:val="22"/>
          <w:szCs w:val="22"/>
          <w:lang w:val="ro-RO"/>
        </w:rPr>
        <w:t xml:space="preserve"> denumită în continuare „</w:t>
      </w:r>
      <w:r w:rsidRPr="00E768CD">
        <w:rPr>
          <w:rFonts w:ascii="Calibri" w:hAnsi="Calibri" w:cs="Calibri"/>
          <w:b/>
          <w:i/>
          <w:sz w:val="22"/>
          <w:szCs w:val="22"/>
          <w:lang w:val="ro-RO"/>
        </w:rPr>
        <w:t>Achizitor</w:t>
      </w:r>
      <w:r w:rsidRPr="00E768CD">
        <w:rPr>
          <w:rFonts w:ascii="Calibri" w:hAnsi="Calibri" w:cs="Calibri"/>
          <w:b/>
          <w:sz w:val="22"/>
          <w:szCs w:val="22"/>
          <w:lang w:val="ro-RO"/>
        </w:rPr>
        <w:t>”</w:t>
      </w:r>
      <w:r w:rsidRPr="00E768CD">
        <w:rPr>
          <w:rFonts w:ascii="Calibri" w:hAnsi="Calibri" w:cs="Calibri"/>
          <w:sz w:val="22"/>
          <w:szCs w:val="22"/>
          <w:lang w:val="ro-RO"/>
        </w:rPr>
        <w:t>, pe de o parte</w:t>
      </w:r>
    </w:p>
    <w:p w14:paraId="59D32978" w14:textId="77777777" w:rsidR="00733031" w:rsidRPr="00E768CD" w:rsidRDefault="00D920A0">
      <w:pPr>
        <w:pStyle w:val="DefaultText"/>
        <w:jc w:val="both"/>
        <w:rPr>
          <w:rFonts w:ascii="Calibri" w:hAnsi="Calibri" w:cs="Calibri"/>
          <w:sz w:val="22"/>
          <w:szCs w:val="22"/>
          <w:lang w:val="ro-RO"/>
        </w:rPr>
      </w:pPr>
      <w:r w:rsidRPr="00E768CD">
        <w:rPr>
          <w:rFonts w:ascii="Calibri" w:hAnsi="Calibri" w:cs="Calibri"/>
          <w:sz w:val="22"/>
          <w:szCs w:val="22"/>
          <w:lang w:val="ro-RO"/>
        </w:rPr>
        <w:t>și</w:t>
      </w:r>
    </w:p>
    <w:p w14:paraId="14EAC11B" w14:textId="77777777" w:rsidR="00733031" w:rsidRPr="00E768CD" w:rsidRDefault="000515DF">
      <w:pPr>
        <w:pStyle w:val="DefaultText"/>
        <w:jc w:val="both"/>
        <w:rPr>
          <w:rFonts w:ascii="Calibri" w:hAnsi="Calibri" w:cs="Calibri"/>
          <w:sz w:val="22"/>
          <w:szCs w:val="22"/>
          <w:lang w:val="ro-RO"/>
        </w:rPr>
      </w:pP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Contractantul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768CD">
        <w:rPr>
          <w:rFonts w:ascii="Calibri" w:eastAsia="Arial Unicode MS" w:hAnsi="Calibri" w:cs="Calibri"/>
          <w:b/>
          <w:sz w:val="22"/>
          <w:szCs w:val="22"/>
          <w:lang w:val="ro-RO"/>
        </w:rPr>
        <w:t xml:space="preserve">, </w:t>
      </w:r>
      <w:r w:rsidRPr="00E768CD">
        <w:rPr>
          <w:rFonts w:ascii="Calibri" w:eastAsia="Arial Unicode MS" w:hAnsi="Calibri" w:cs="Calibri"/>
          <w:sz w:val="22"/>
          <w:szCs w:val="22"/>
          <w:lang w:val="ro-RO"/>
        </w:rPr>
        <w:t xml:space="preserve">cu sediul în: 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adresa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768CD">
        <w:rPr>
          <w:rFonts w:ascii="Calibri" w:eastAsia="Arial Unicode MS" w:hAnsi="Calibri" w:cs="Calibri"/>
          <w:sz w:val="22"/>
          <w:szCs w:val="22"/>
          <w:lang w:val="ro-RO"/>
        </w:rPr>
        <w:t xml:space="preserve">, telefon: 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număr telefon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768CD">
        <w:rPr>
          <w:rFonts w:ascii="Calibri" w:eastAsia="Arial Unicode MS" w:hAnsi="Calibri" w:cs="Calibri"/>
          <w:sz w:val="22"/>
          <w:szCs w:val="22"/>
          <w:lang w:val="ro-RO"/>
        </w:rPr>
        <w:t xml:space="preserve">, fax: 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număr fax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768CD">
        <w:rPr>
          <w:rFonts w:ascii="Calibri" w:eastAsia="Arial Unicode MS" w:hAnsi="Calibri" w:cs="Calibri"/>
          <w:sz w:val="22"/>
          <w:szCs w:val="22"/>
          <w:lang w:val="ro-RO"/>
        </w:rPr>
        <w:t xml:space="preserve">, e-mail: </w:t>
      </w:r>
      <w:r w:rsidR="00E40138">
        <w:fldChar w:fldCharType="begin"/>
      </w:r>
      <w:r w:rsidR="00E40138" w:rsidRPr="00E40138">
        <w:rPr>
          <w:lang w:val="ro-RO"/>
          <w:rPrChange w:id="5" w:author="User" w:date="2017-08-30T08:51:00Z">
            <w:rPr/>
          </w:rPrChange>
        </w:rPr>
        <w:instrText xml:space="preserve"> HYPERLINK "mailto:cabinet@transgaz.ro" </w:instrText>
      </w:r>
      <w:r w:rsidR="00E40138">
        <w:fldChar w:fldCharType="separate"/>
      </w:r>
      <w:r w:rsidR="00E40138">
        <w:fldChar w:fldCharType="end"/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adresă electronică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768CD">
        <w:rPr>
          <w:rFonts w:ascii="Calibri" w:eastAsia="Arial Unicode MS" w:hAnsi="Calibri" w:cs="Calibri"/>
          <w:sz w:val="22"/>
          <w:szCs w:val="22"/>
          <w:lang w:val="ro-RO"/>
        </w:rPr>
        <w:t xml:space="preserve">, număr de înmatriculare 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număr de înmatriculare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768CD">
        <w:rPr>
          <w:rFonts w:ascii="Calibri" w:eastAsia="Arial Unicode MS" w:hAnsi="Calibri" w:cs="Calibri"/>
          <w:sz w:val="22"/>
          <w:szCs w:val="22"/>
          <w:lang w:val="ro-RO"/>
        </w:rPr>
        <w:t xml:space="preserve">, cod de înregistrare fiscală 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cod de înregistrare fiscală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768CD">
        <w:rPr>
          <w:rFonts w:ascii="Calibri" w:eastAsia="Arial Unicode MS" w:hAnsi="Calibri" w:cs="Calibri"/>
          <w:sz w:val="22"/>
          <w:szCs w:val="22"/>
          <w:lang w:val="ro-RO"/>
        </w:rPr>
        <w:t xml:space="preserve">, cont IBAN nr. 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cont bancar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768CD">
        <w:rPr>
          <w:rFonts w:ascii="Calibri" w:eastAsia="Arial Unicode MS" w:hAnsi="Calibri" w:cs="Calibri"/>
          <w:sz w:val="22"/>
          <w:szCs w:val="22"/>
          <w:lang w:val="ro-RO"/>
        </w:rPr>
        <w:t xml:space="preserve">, deschis la 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Banca-Sucursala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768CD">
        <w:rPr>
          <w:rFonts w:ascii="Calibri" w:eastAsia="Arial Unicode MS" w:hAnsi="Calibri" w:cs="Calibri"/>
          <w:sz w:val="22"/>
          <w:szCs w:val="22"/>
          <w:lang w:val="ro-RO"/>
        </w:rPr>
        <w:t xml:space="preserve"> reprezentată prin 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 xml:space="preserve">numele </w:t>
      </w:r>
      <w:r w:rsidR="00D920A0"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și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 xml:space="preserve"> prenumele reprezentantului/</w:t>
      </w:r>
      <w:r w:rsidR="00D920A0"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reprezentanților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 xml:space="preserve"> legal(i) al/ai Contractantului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768CD">
        <w:rPr>
          <w:rFonts w:ascii="Calibri" w:eastAsia="Arial Unicode MS" w:hAnsi="Calibri" w:cs="Calibri"/>
          <w:i/>
          <w:sz w:val="22"/>
          <w:szCs w:val="22"/>
          <w:lang w:val="ro-RO"/>
        </w:rPr>
        <w:t xml:space="preserve">, 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="00D920A0"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funcția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(</w:t>
      </w:r>
      <w:r w:rsidR="00CB6681"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iile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) reprezentantului/</w:t>
      </w:r>
      <w:r w:rsidR="00D920A0"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reprezentanților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 xml:space="preserve"> legal(i) al/ai Contractantului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768CD">
        <w:rPr>
          <w:rFonts w:ascii="Calibri" w:eastAsia="Arial Unicode MS" w:hAnsi="Calibri" w:cs="Calibri"/>
          <w:i/>
          <w:sz w:val="22"/>
          <w:szCs w:val="22"/>
          <w:lang w:val="ro-RO"/>
        </w:rPr>
        <w:t xml:space="preserve">, </w:t>
      </w:r>
      <w:r w:rsidRPr="00E768CD">
        <w:rPr>
          <w:rFonts w:ascii="Calibri" w:hAnsi="Calibri" w:cs="Calibri"/>
          <w:sz w:val="22"/>
          <w:szCs w:val="22"/>
          <w:lang w:val="ro-RO"/>
        </w:rPr>
        <w:t xml:space="preserve">în calitate de </w:t>
      </w:r>
      <w:r w:rsidR="00D920A0" w:rsidRPr="00E768CD">
        <w:rPr>
          <w:rFonts w:ascii="Calibri" w:hAnsi="Calibri" w:cs="Calibri"/>
          <w:sz w:val="22"/>
          <w:szCs w:val="22"/>
          <w:lang w:val="ro-RO"/>
        </w:rPr>
        <w:t>și</w:t>
      </w:r>
      <w:r w:rsidRPr="00E768CD">
        <w:rPr>
          <w:rFonts w:ascii="Calibri" w:hAnsi="Calibri" w:cs="Calibri"/>
          <w:sz w:val="22"/>
          <w:szCs w:val="22"/>
          <w:lang w:val="ro-RO"/>
        </w:rPr>
        <w:t xml:space="preserve"> denumită în continuare </w:t>
      </w:r>
      <w:r w:rsidRPr="00E768CD">
        <w:rPr>
          <w:rFonts w:ascii="Calibri" w:hAnsi="Calibri" w:cs="Calibri"/>
          <w:b/>
          <w:sz w:val="22"/>
          <w:szCs w:val="22"/>
          <w:lang w:val="ro-RO"/>
        </w:rPr>
        <w:t>„</w:t>
      </w:r>
      <w:r w:rsidRPr="00E768CD">
        <w:rPr>
          <w:rFonts w:ascii="Calibri" w:hAnsi="Calibri" w:cs="Calibri"/>
          <w:b/>
          <w:i/>
          <w:sz w:val="22"/>
          <w:szCs w:val="22"/>
          <w:lang w:val="ro-RO"/>
        </w:rPr>
        <w:t>Contractant</w:t>
      </w:r>
      <w:r w:rsidRPr="00E768CD">
        <w:rPr>
          <w:rFonts w:ascii="Calibri" w:hAnsi="Calibri" w:cs="Calibri"/>
          <w:b/>
          <w:sz w:val="22"/>
          <w:szCs w:val="22"/>
          <w:lang w:val="ro-RO"/>
        </w:rPr>
        <w:t>”</w:t>
      </w:r>
      <w:r w:rsidRPr="00E768CD">
        <w:rPr>
          <w:rFonts w:ascii="Calibri" w:hAnsi="Calibri" w:cs="Calibri"/>
          <w:sz w:val="22"/>
          <w:szCs w:val="22"/>
          <w:lang w:val="ro-RO"/>
        </w:rPr>
        <w:t>, pe de altă parte,</w:t>
      </w:r>
    </w:p>
    <w:p w14:paraId="0CFEDA7D" w14:textId="77777777" w:rsidR="00733031" w:rsidRPr="00E768CD" w:rsidRDefault="000515DF">
      <w:pPr>
        <w:spacing w:after="0" w:line="240" w:lineRule="auto"/>
        <w:jc w:val="both"/>
        <w:rPr>
          <w:rFonts w:cs="Calibri"/>
        </w:rPr>
      </w:pPr>
      <w:r w:rsidRPr="00E768CD">
        <w:rPr>
          <w:rFonts w:cs="Calibri"/>
        </w:rPr>
        <w:t>denumite, în continuare, împreună, "</w:t>
      </w:r>
      <w:r w:rsidRPr="00E768CD">
        <w:rPr>
          <w:rFonts w:cs="Calibri"/>
          <w:b/>
          <w:i/>
        </w:rPr>
        <w:t>Părțile</w:t>
      </w:r>
      <w:r w:rsidRPr="00E768CD">
        <w:rPr>
          <w:rFonts w:cs="Calibri"/>
        </w:rPr>
        <w:t xml:space="preserve">" </w:t>
      </w:r>
      <w:r w:rsidR="00730BB3" w:rsidRPr="00E768CD">
        <w:rPr>
          <w:rFonts w:cs="Calibri"/>
        </w:rPr>
        <w:t>și</w:t>
      </w:r>
      <w:r w:rsidRPr="00E768CD">
        <w:rPr>
          <w:rFonts w:cs="Calibri"/>
        </w:rPr>
        <w:t xml:space="preserve"> care,</w:t>
      </w:r>
    </w:p>
    <w:p w14:paraId="2810B14C" w14:textId="77777777" w:rsidR="00725403" w:rsidRPr="00E768CD" w:rsidRDefault="00725403">
      <w:pPr>
        <w:spacing w:after="0" w:line="240" w:lineRule="auto"/>
        <w:jc w:val="both"/>
        <w:rPr>
          <w:rFonts w:cs="Calibri"/>
        </w:rPr>
      </w:pPr>
    </w:p>
    <w:p w14:paraId="236E79D1" w14:textId="77777777" w:rsidR="00733031" w:rsidRPr="00E768CD" w:rsidRDefault="000515DF">
      <w:pPr>
        <w:spacing w:after="0" w:line="240" w:lineRule="auto"/>
        <w:jc w:val="both"/>
        <w:rPr>
          <w:rFonts w:cs="Calibri"/>
        </w:rPr>
      </w:pPr>
      <w:r w:rsidRPr="00E768CD">
        <w:rPr>
          <w:rFonts w:cs="Calibri"/>
        </w:rPr>
        <w:t>având în vedere:</w:t>
      </w:r>
    </w:p>
    <w:p w14:paraId="60440C28" w14:textId="77777777" w:rsidR="00733031" w:rsidRPr="00E768CD" w:rsidRDefault="00733031">
      <w:pPr>
        <w:spacing w:after="0" w:line="240" w:lineRule="auto"/>
        <w:jc w:val="both"/>
        <w:rPr>
          <w:rFonts w:cs="Calibri"/>
        </w:rPr>
      </w:pPr>
    </w:p>
    <w:p w14:paraId="2D935471" w14:textId="77777777" w:rsidR="00733031" w:rsidRPr="00E768CD" w:rsidRDefault="000515DF" w:rsidP="0024050E">
      <w:pPr>
        <w:pStyle w:val="yiv3961613445msonormal"/>
        <w:numPr>
          <w:ilvl w:val="0"/>
          <w:numId w:val="1"/>
        </w:numPr>
        <w:tabs>
          <w:tab w:val="left" w:pos="360"/>
        </w:tabs>
        <w:spacing w:before="0" w:after="0"/>
        <w:ind w:left="360"/>
        <w:jc w:val="both"/>
        <w:outlineLvl w:val="0"/>
        <w:rPr>
          <w:rFonts w:ascii="Calibri" w:hAnsi="Calibri" w:cs="Calibri"/>
          <w:sz w:val="22"/>
          <w:szCs w:val="22"/>
        </w:rPr>
      </w:pPr>
      <w:bookmarkStart w:id="6" w:name="_Toc455493945"/>
      <w:bookmarkStart w:id="7" w:name="_Toc455494350"/>
      <w:bookmarkStart w:id="8" w:name="_Toc455495812"/>
      <w:bookmarkStart w:id="9" w:name="_Toc475519922"/>
      <w:bookmarkEnd w:id="6"/>
      <w:bookmarkEnd w:id="7"/>
      <w:r w:rsidRPr="00E768CD">
        <w:rPr>
          <w:rFonts w:ascii="Calibri" w:hAnsi="Calibri" w:cs="Calibri"/>
          <w:b/>
          <w:bCs/>
          <w:sz w:val="22"/>
          <w:szCs w:val="22"/>
        </w:rPr>
        <w:t>OFERTA</w:t>
      </w:r>
      <w:bookmarkEnd w:id="8"/>
      <w:bookmarkEnd w:id="9"/>
    </w:p>
    <w:p w14:paraId="081B3AD6" w14:textId="77777777" w:rsidR="00733031" w:rsidRPr="00E768CD" w:rsidRDefault="000515DF">
      <w:pPr>
        <w:pStyle w:val="yiv3961613445msonormal"/>
        <w:numPr>
          <w:ilvl w:val="1"/>
          <w:numId w:val="1"/>
        </w:numPr>
        <w:tabs>
          <w:tab w:val="left" w:pos="360"/>
        </w:tabs>
        <w:spacing w:before="0" w:after="0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E768CD">
        <w:rPr>
          <w:rFonts w:ascii="Calibri" w:hAnsi="Calibri" w:cs="Calibri"/>
          <w:i/>
          <w:sz w:val="22"/>
          <w:szCs w:val="22"/>
        </w:rPr>
        <w:t>Contractantul</w:t>
      </w:r>
      <w:r w:rsidRPr="00E768CD">
        <w:rPr>
          <w:rFonts w:ascii="Calibri" w:hAnsi="Calibri" w:cs="Calibri"/>
          <w:sz w:val="22"/>
          <w:szCs w:val="22"/>
        </w:rPr>
        <w:t xml:space="preserve"> a examinat </w:t>
      </w:r>
      <w:r w:rsidRPr="00E768CD">
        <w:rPr>
          <w:rFonts w:ascii="Calibri" w:hAnsi="Calibri" w:cs="Calibri"/>
          <w:i/>
          <w:sz w:val="22"/>
          <w:szCs w:val="22"/>
        </w:rPr>
        <w:t>Documentația de Atribuire</w:t>
      </w:r>
      <w:r w:rsidRPr="00E768CD">
        <w:rPr>
          <w:rFonts w:ascii="Calibri" w:hAnsi="Calibri" w:cs="Calibri"/>
          <w:sz w:val="22"/>
          <w:szCs w:val="22"/>
        </w:rPr>
        <w:t xml:space="preserve"> pentru </w:t>
      </w:r>
      <w:r w:rsidR="00332AD9" w:rsidRPr="00E768CD">
        <w:rPr>
          <w:rFonts w:ascii="Calibri" w:hAnsi="Calibri" w:cs="Calibri"/>
          <w:sz w:val="22"/>
          <w:szCs w:val="22"/>
        </w:rPr>
        <w:t xml:space="preserve">execuția </w:t>
      </w:r>
      <w:r w:rsidR="00FD22C4" w:rsidRPr="00E768CD">
        <w:rPr>
          <w:rFonts w:ascii="Calibri" w:hAnsi="Calibri" w:cs="Calibri"/>
          <w:sz w:val="22"/>
          <w:szCs w:val="22"/>
        </w:rPr>
        <w:t xml:space="preserve">de </w:t>
      </w:r>
      <w:r w:rsidR="004B3B7C" w:rsidRPr="00E768CD">
        <w:rPr>
          <w:rFonts w:ascii="Calibri" w:hAnsi="Calibri" w:cs="Calibri"/>
          <w:i/>
          <w:sz w:val="22"/>
          <w:szCs w:val="22"/>
        </w:rPr>
        <w:t>Lucrări</w:t>
      </w:r>
      <w:r w:rsidRPr="00E768CD">
        <w:rPr>
          <w:rFonts w:ascii="Calibri" w:hAnsi="Calibri" w:cs="Calibri"/>
          <w:sz w:val="22"/>
          <w:szCs w:val="22"/>
        </w:rPr>
        <w:t xml:space="preserve"> </w:t>
      </w:r>
      <w:r w:rsidR="00730BB3" w:rsidRPr="00E768CD">
        <w:rPr>
          <w:rFonts w:ascii="Calibri" w:hAnsi="Calibri" w:cs="Calibri"/>
          <w:sz w:val="22"/>
          <w:szCs w:val="22"/>
        </w:rPr>
        <w:t>și</w:t>
      </w:r>
      <w:r w:rsidRPr="00E768CD">
        <w:rPr>
          <w:rFonts w:ascii="Calibri" w:hAnsi="Calibri" w:cs="Calibri"/>
          <w:sz w:val="22"/>
          <w:szCs w:val="22"/>
        </w:rPr>
        <w:t xml:space="preserve"> se oferă să execute </w:t>
      </w:r>
      <w:r w:rsidR="00FD22C4" w:rsidRPr="00E768CD">
        <w:rPr>
          <w:rFonts w:ascii="Calibri" w:hAnsi="Calibri" w:cs="Calibri"/>
          <w:i/>
          <w:sz w:val="22"/>
          <w:szCs w:val="22"/>
        </w:rPr>
        <w:t>Lucrările</w:t>
      </w:r>
      <w:r w:rsidRPr="00E768CD">
        <w:rPr>
          <w:rFonts w:ascii="Calibri" w:hAnsi="Calibri" w:cs="Calibri"/>
          <w:sz w:val="22"/>
          <w:szCs w:val="22"/>
        </w:rPr>
        <w:t xml:space="preserve">, conform prevederilor prezentului </w:t>
      </w:r>
      <w:r w:rsidRPr="00E768CD">
        <w:rPr>
          <w:rFonts w:ascii="Calibri" w:hAnsi="Calibri" w:cs="Calibri"/>
          <w:i/>
          <w:sz w:val="22"/>
          <w:szCs w:val="22"/>
        </w:rPr>
        <w:t>Contract</w:t>
      </w:r>
      <w:r w:rsidRPr="00E768CD">
        <w:rPr>
          <w:rFonts w:ascii="Calibri" w:hAnsi="Calibri" w:cs="Calibri"/>
          <w:sz w:val="22"/>
          <w:szCs w:val="22"/>
        </w:rPr>
        <w:t>.</w:t>
      </w:r>
    </w:p>
    <w:p w14:paraId="17ACD7AC" w14:textId="77777777" w:rsidR="00733031" w:rsidRPr="00E768CD" w:rsidRDefault="000515DF">
      <w:pPr>
        <w:pStyle w:val="yiv3961613445msonormal"/>
        <w:numPr>
          <w:ilvl w:val="1"/>
          <w:numId w:val="1"/>
        </w:numPr>
        <w:tabs>
          <w:tab w:val="left" w:pos="360"/>
        </w:tabs>
        <w:spacing w:before="0" w:after="0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E768CD">
        <w:rPr>
          <w:rFonts w:ascii="Calibri" w:hAnsi="Calibri" w:cs="Calibri"/>
          <w:i/>
          <w:sz w:val="22"/>
          <w:szCs w:val="22"/>
        </w:rPr>
        <w:t>Contractantul,</w:t>
      </w:r>
      <w:r w:rsidRPr="00E768CD">
        <w:rPr>
          <w:rFonts w:ascii="Calibri" w:hAnsi="Calibri" w:cs="Calibri"/>
          <w:sz w:val="22"/>
          <w:szCs w:val="22"/>
        </w:rPr>
        <w:t xml:space="preserve"> prin semnătura de mai jos, se obligă să </w:t>
      </w:r>
      <w:r w:rsidR="00DF1A0B" w:rsidRPr="00E768CD">
        <w:rPr>
          <w:rFonts w:ascii="Calibri" w:hAnsi="Calibri" w:cs="Calibri"/>
          <w:sz w:val="22"/>
          <w:szCs w:val="22"/>
        </w:rPr>
        <w:t>realizeze</w:t>
      </w:r>
      <w:r w:rsidR="00FD22C4" w:rsidRPr="00E768CD">
        <w:rPr>
          <w:rFonts w:ascii="Calibri" w:hAnsi="Calibri" w:cs="Calibri"/>
          <w:sz w:val="22"/>
          <w:szCs w:val="22"/>
        </w:rPr>
        <w:t xml:space="preserve"> </w:t>
      </w:r>
      <w:r w:rsidR="00FD22C4" w:rsidRPr="00E768CD">
        <w:rPr>
          <w:rFonts w:ascii="Calibri" w:hAnsi="Calibri" w:cs="Calibri"/>
          <w:i/>
          <w:sz w:val="22"/>
          <w:szCs w:val="22"/>
        </w:rPr>
        <w:t>Lucrările</w:t>
      </w:r>
      <w:r w:rsidR="00DF1A0B" w:rsidRPr="00E768CD">
        <w:rPr>
          <w:rFonts w:ascii="Calibri" w:hAnsi="Calibri" w:cs="Calibri"/>
          <w:sz w:val="22"/>
          <w:szCs w:val="22"/>
        </w:rPr>
        <w:t xml:space="preserve"> de execuție </w:t>
      </w:r>
      <w:r w:rsidR="004B3B7C" w:rsidRPr="00E768CD">
        <w:rPr>
          <w:rFonts w:ascii="Calibri" w:hAnsi="Calibri" w:cs="Calibri"/>
          <w:sz w:val="22"/>
          <w:szCs w:val="22"/>
        </w:rPr>
        <w:t xml:space="preserve">precizate la </w:t>
      </w:r>
      <w:r w:rsidR="004B3B7C" w:rsidRPr="00E768CD">
        <w:rPr>
          <w:rFonts w:ascii="Calibri" w:hAnsi="Calibri" w:cs="Calibri"/>
          <w:sz w:val="22"/>
          <w:szCs w:val="22"/>
          <w:u w:val="single"/>
        </w:rPr>
        <w:t xml:space="preserve">Art. I – Obiectul </w:t>
      </w:r>
      <w:r w:rsidR="004B3B7C" w:rsidRPr="00E768CD">
        <w:rPr>
          <w:rFonts w:ascii="Calibri" w:hAnsi="Calibri" w:cs="Calibri"/>
          <w:i/>
          <w:sz w:val="22"/>
          <w:szCs w:val="22"/>
          <w:u w:val="single"/>
        </w:rPr>
        <w:t>Contractului</w:t>
      </w:r>
      <w:r w:rsidR="004B3B7C" w:rsidRPr="00E768CD">
        <w:rPr>
          <w:rFonts w:ascii="Calibri" w:hAnsi="Calibri" w:cs="Calibri"/>
          <w:i/>
          <w:sz w:val="22"/>
          <w:szCs w:val="22"/>
        </w:rPr>
        <w:t xml:space="preserve"> </w:t>
      </w:r>
      <w:r w:rsidR="004B3B7C" w:rsidRPr="00E768CD">
        <w:rPr>
          <w:rFonts w:ascii="Calibri" w:hAnsi="Calibri" w:cs="Calibri"/>
          <w:sz w:val="22"/>
          <w:szCs w:val="22"/>
        </w:rPr>
        <w:t>la</w:t>
      </w:r>
      <w:r w:rsidR="004B3B7C" w:rsidRPr="00E768CD">
        <w:rPr>
          <w:rFonts w:ascii="Calibri" w:hAnsi="Calibri" w:cs="Calibri"/>
          <w:i/>
          <w:sz w:val="22"/>
          <w:szCs w:val="22"/>
        </w:rPr>
        <w:t xml:space="preserve"> Prețul </w:t>
      </w:r>
      <w:r w:rsidR="004B3B7C" w:rsidRPr="00E768CD">
        <w:rPr>
          <w:rFonts w:ascii="Calibri" w:hAnsi="Calibri" w:cs="Calibri"/>
          <w:sz w:val="22"/>
          <w:szCs w:val="22"/>
        </w:rPr>
        <w:t>ofertat.</w:t>
      </w:r>
    </w:p>
    <w:p w14:paraId="5CDA903D" w14:textId="77777777" w:rsidR="00733031" w:rsidRPr="00E768CD" w:rsidRDefault="000515DF">
      <w:pPr>
        <w:pStyle w:val="yiv3961613445msonormal"/>
        <w:spacing w:before="0" w:after="0"/>
        <w:jc w:val="both"/>
        <w:rPr>
          <w:rFonts w:ascii="Calibri" w:hAnsi="Calibri" w:cs="Calibri"/>
          <w:spacing w:val="-2"/>
          <w:sz w:val="22"/>
          <w:szCs w:val="22"/>
        </w:rPr>
      </w:pPr>
      <w:r w:rsidRPr="00E768CD">
        <w:rPr>
          <w:rFonts w:ascii="Calibri" w:hAnsi="Calibri" w:cs="Calibri"/>
          <w:spacing w:val="-2"/>
          <w:sz w:val="22"/>
          <w:szCs w:val="22"/>
        </w:rPr>
        <w:t>și</w:t>
      </w:r>
    </w:p>
    <w:p w14:paraId="47DC5B30" w14:textId="77777777" w:rsidR="00733031" w:rsidRPr="00E768CD" w:rsidRDefault="000515DF" w:rsidP="0024050E">
      <w:pPr>
        <w:pStyle w:val="yiv3961613445msonormal"/>
        <w:numPr>
          <w:ilvl w:val="0"/>
          <w:numId w:val="1"/>
        </w:numPr>
        <w:spacing w:before="0" w:after="0"/>
        <w:ind w:left="360"/>
        <w:jc w:val="both"/>
        <w:outlineLvl w:val="0"/>
        <w:rPr>
          <w:rFonts w:ascii="Calibri" w:hAnsi="Calibri" w:cs="Calibri"/>
          <w:sz w:val="22"/>
          <w:szCs w:val="22"/>
        </w:rPr>
      </w:pPr>
      <w:bookmarkStart w:id="10" w:name="_Toc455493946"/>
      <w:bookmarkStart w:id="11" w:name="_Toc455494351"/>
      <w:bookmarkStart w:id="12" w:name="_Toc455495813"/>
      <w:bookmarkStart w:id="13" w:name="_Toc475519923"/>
      <w:bookmarkEnd w:id="10"/>
      <w:bookmarkEnd w:id="11"/>
      <w:r w:rsidRPr="00E768CD">
        <w:rPr>
          <w:rFonts w:ascii="Calibri" w:hAnsi="Calibri" w:cs="Calibri"/>
          <w:b/>
          <w:bCs/>
          <w:sz w:val="22"/>
          <w:szCs w:val="22"/>
        </w:rPr>
        <w:t>ACCEPTAREA</w:t>
      </w:r>
      <w:bookmarkEnd w:id="12"/>
      <w:bookmarkEnd w:id="13"/>
    </w:p>
    <w:p w14:paraId="6BA310E8" w14:textId="77777777" w:rsidR="00733031" w:rsidRPr="00E768CD" w:rsidRDefault="00383DFE">
      <w:pPr>
        <w:pStyle w:val="yiv3961613445msonormal"/>
        <w:numPr>
          <w:ilvl w:val="1"/>
          <w:numId w:val="1"/>
        </w:numPr>
        <w:spacing w:before="0" w:after="0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E768CD">
        <w:rPr>
          <w:rFonts w:ascii="Calibri" w:hAnsi="Calibri" w:cs="Calibri"/>
          <w:i/>
          <w:sz w:val="22"/>
          <w:szCs w:val="22"/>
        </w:rPr>
        <w:t xml:space="preserve">Autoritatea </w:t>
      </w:r>
      <w:r w:rsidR="000515DF" w:rsidRPr="00E768CD">
        <w:rPr>
          <w:rFonts w:ascii="Calibri" w:hAnsi="Calibri" w:cs="Calibri"/>
          <w:i/>
          <w:sz w:val="22"/>
          <w:szCs w:val="22"/>
        </w:rPr>
        <w:t>Contractantă</w:t>
      </w:r>
      <w:r w:rsidR="000515DF" w:rsidRPr="00E768CD">
        <w:rPr>
          <w:rFonts w:ascii="Calibri" w:hAnsi="Calibri" w:cs="Calibri"/>
          <w:sz w:val="22"/>
          <w:szCs w:val="22"/>
        </w:rPr>
        <w:t xml:space="preserve">, prin </w:t>
      </w:r>
      <w:r w:rsidR="000515DF" w:rsidRPr="00E768CD">
        <w:rPr>
          <w:rFonts w:ascii="Calibri" w:hAnsi="Calibri" w:cs="Calibri"/>
          <w:i/>
          <w:sz w:val="22"/>
          <w:szCs w:val="22"/>
        </w:rPr>
        <w:t>Raportul Procedurii</w:t>
      </w:r>
      <w:r w:rsidR="000515DF" w:rsidRPr="00E768CD">
        <w:rPr>
          <w:rFonts w:ascii="Calibri" w:hAnsi="Calibri" w:cs="Calibri"/>
          <w:sz w:val="22"/>
          <w:szCs w:val="22"/>
        </w:rPr>
        <w:t xml:space="preserve"> nr</w:t>
      </w:r>
      <w:r w:rsidR="000515DF" w:rsidRPr="00E768C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. </w:t>
      </w:r>
      <w:r w:rsidR="000515DF" w:rsidRPr="00E768CD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</w:rPr>
        <w:t>[</w:t>
      </w:r>
      <w:r w:rsidR="000515DF" w:rsidRPr="00E768CD">
        <w:rPr>
          <w:rFonts w:ascii="Calibri" w:hAnsi="Calibri" w:cs="Calibri"/>
          <w:b/>
          <w:i/>
          <w:sz w:val="22"/>
          <w:szCs w:val="22"/>
          <w:shd w:val="clear" w:color="auto" w:fill="D9D9D9" w:themeFill="background1" w:themeFillShade="D9"/>
        </w:rPr>
        <w:t xml:space="preserve">numărul </w:t>
      </w:r>
      <w:r w:rsidR="00E66F87" w:rsidRPr="00E768CD">
        <w:rPr>
          <w:rFonts w:ascii="Calibri" w:hAnsi="Calibri" w:cs="Calibri"/>
          <w:b/>
          <w:i/>
          <w:sz w:val="22"/>
          <w:szCs w:val="22"/>
          <w:shd w:val="clear" w:color="auto" w:fill="D9D9D9" w:themeFill="background1" w:themeFillShade="D9"/>
        </w:rPr>
        <w:t xml:space="preserve">raportului </w:t>
      </w:r>
      <w:r w:rsidR="000515DF" w:rsidRPr="00E768CD">
        <w:rPr>
          <w:rFonts w:ascii="Calibri" w:hAnsi="Calibri" w:cs="Calibri"/>
          <w:b/>
          <w:i/>
          <w:sz w:val="22"/>
          <w:szCs w:val="22"/>
          <w:shd w:val="clear" w:color="auto" w:fill="D9D9D9" w:themeFill="background1" w:themeFillShade="D9"/>
        </w:rPr>
        <w:t>procedurii</w:t>
      </w:r>
      <w:r w:rsidR="00E66F87" w:rsidRPr="00E768CD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</w:rPr>
        <w:t xml:space="preserve"> </w:t>
      </w:r>
      <w:r w:rsidR="00EF34BD" w:rsidRPr="00E768CD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</w:rPr>
        <w:t>– identificat prin numărul anunț</w:t>
      </w:r>
      <w:r w:rsidR="00586A56" w:rsidRPr="00E768CD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</w:rPr>
        <w:t>ului de participare din SEAP</w:t>
      </w:r>
      <w:r w:rsidR="004B3B7C" w:rsidRPr="00E768CD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</w:rPr>
        <w:t>]</w:t>
      </w:r>
      <w:r w:rsidR="000515DF" w:rsidRPr="00E768CD">
        <w:rPr>
          <w:rFonts w:ascii="Calibri" w:hAnsi="Calibri" w:cs="Calibri"/>
          <w:sz w:val="22"/>
          <w:szCs w:val="22"/>
        </w:rPr>
        <w:t xml:space="preserve"> din data de </w:t>
      </w:r>
      <w:r w:rsidR="000515DF" w:rsidRPr="00E768CD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</w:rPr>
        <w:t>[</w:t>
      </w:r>
      <w:r w:rsidR="000515DF" w:rsidRPr="00E768CD">
        <w:rPr>
          <w:rFonts w:ascii="Calibri" w:hAnsi="Calibri" w:cs="Calibri"/>
          <w:b/>
          <w:i/>
          <w:sz w:val="22"/>
          <w:szCs w:val="22"/>
          <w:shd w:val="clear" w:color="auto" w:fill="D9D9D9" w:themeFill="background1" w:themeFillShade="D9"/>
        </w:rPr>
        <w:t>zz/ll/aaaa</w:t>
      </w:r>
      <w:r w:rsidR="000515DF" w:rsidRPr="00E768CD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</w:rPr>
        <w:t>]</w:t>
      </w:r>
      <w:r w:rsidR="000515DF" w:rsidRPr="00E768CD">
        <w:rPr>
          <w:rFonts w:ascii="Calibri" w:hAnsi="Calibri" w:cs="Calibri"/>
          <w:sz w:val="22"/>
          <w:szCs w:val="22"/>
        </w:rPr>
        <w:t xml:space="preserve">, a declarat câștigătoare </w:t>
      </w:r>
      <w:r w:rsidR="000515DF" w:rsidRPr="00E768CD">
        <w:rPr>
          <w:rFonts w:ascii="Calibri" w:hAnsi="Calibri" w:cs="Calibri"/>
          <w:i/>
          <w:sz w:val="22"/>
          <w:szCs w:val="22"/>
        </w:rPr>
        <w:t>Oferta</w:t>
      </w:r>
      <w:r w:rsidR="00500288" w:rsidRPr="00E768CD">
        <w:rPr>
          <w:rFonts w:ascii="Calibri" w:hAnsi="Calibri" w:cs="Calibri"/>
          <w:i/>
          <w:sz w:val="22"/>
          <w:szCs w:val="22"/>
        </w:rPr>
        <w:t xml:space="preserve"> </w:t>
      </w:r>
      <w:r w:rsidR="000515DF" w:rsidRPr="00E768CD">
        <w:rPr>
          <w:rFonts w:ascii="Calibri" w:hAnsi="Calibri" w:cs="Calibri"/>
          <w:i/>
          <w:sz w:val="22"/>
          <w:szCs w:val="22"/>
        </w:rPr>
        <w:t>Contractantului</w:t>
      </w:r>
      <w:r w:rsidR="000515DF" w:rsidRPr="00E768CD">
        <w:rPr>
          <w:rFonts w:ascii="Calibri" w:hAnsi="Calibri" w:cs="Calibri"/>
          <w:sz w:val="22"/>
          <w:szCs w:val="22"/>
        </w:rPr>
        <w:t>, în cadrul proceduri</w:t>
      </w:r>
      <w:r w:rsidR="00FD22C4" w:rsidRPr="00E768CD">
        <w:rPr>
          <w:rFonts w:ascii="Calibri" w:hAnsi="Calibri" w:cs="Calibri"/>
          <w:sz w:val="22"/>
          <w:szCs w:val="22"/>
        </w:rPr>
        <w:t xml:space="preserve">i de atribuire a contractului privind </w:t>
      </w:r>
      <w:r w:rsidR="00332AD9" w:rsidRPr="00E768CD">
        <w:rPr>
          <w:rFonts w:ascii="Calibri" w:hAnsi="Calibri" w:cs="Calibri"/>
          <w:sz w:val="22"/>
          <w:szCs w:val="22"/>
        </w:rPr>
        <w:t xml:space="preserve">execuția </w:t>
      </w:r>
      <w:r w:rsidR="00FD22C4" w:rsidRPr="00E768CD">
        <w:rPr>
          <w:rFonts w:ascii="Calibri" w:hAnsi="Calibri" w:cs="Calibri"/>
          <w:sz w:val="22"/>
          <w:szCs w:val="22"/>
        </w:rPr>
        <w:t xml:space="preserve">de </w:t>
      </w:r>
      <w:r w:rsidR="000A189B" w:rsidRPr="00CB6681">
        <w:rPr>
          <w:rFonts w:ascii="Calibri" w:hAnsi="Calibri" w:cs="Calibri"/>
          <w:i/>
          <w:sz w:val="22"/>
          <w:szCs w:val="22"/>
        </w:rPr>
        <w:t>Lucrări</w:t>
      </w:r>
      <w:r w:rsidR="000515DF" w:rsidRPr="00E768CD">
        <w:rPr>
          <w:rFonts w:ascii="Calibri" w:hAnsi="Calibri" w:cs="Calibri"/>
          <w:sz w:val="22"/>
          <w:szCs w:val="22"/>
        </w:rPr>
        <w:t>.</w:t>
      </w:r>
    </w:p>
    <w:p w14:paraId="69CC97A1" w14:textId="77777777" w:rsidR="00733031" w:rsidRPr="00E768CD" w:rsidRDefault="000515DF">
      <w:pPr>
        <w:pStyle w:val="yiv3961613445msonormal"/>
        <w:numPr>
          <w:ilvl w:val="1"/>
          <w:numId w:val="1"/>
        </w:numPr>
        <w:spacing w:before="0" w:after="0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E768CD">
        <w:rPr>
          <w:rFonts w:ascii="Calibri" w:hAnsi="Calibri" w:cs="Calibri"/>
          <w:i/>
          <w:sz w:val="22"/>
          <w:szCs w:val="22"/>
        </w:rPr>
        <w:t>Autoritatea Contractantă</w:t>
      </w:r>
      <w:r w:rsidRPr="00E768CD">
        <w:rPr>
          <w:rFonts w:ascii="Calibri" w:hAnsi="Calibri" w:cs="Calibri"/>
          <w:sz w:val="22"/>
          <w:szCs w:val="22"/>
        </w:rPr>
        <w:t xml:space="preserve">, prin </w:t>
      </w:r>
      <w:r w:rsidR="009778F9" w:rsidRPr="00E768CD">
        <w:rPr>
          <w:rFonts w:ascii="Calibri" w:hAnsi="Calibri" w:cs="Calibri"/>
          <w:sz w:val="22"/>
          <w:szCs w:val="22"/>
        </w:rPr>
        <w:t xml:space="preserve">semnarea </w:t>
      </w:r>
      <w:r w:rsidR="009778F9" w:rsidRPr="00E768CD">
        <w:rPr>
          <w:rFonts w:ascii="Calibri" w:hAnsi="Calibri" w:cs="Calibri"/>
          <w:i/>
          <w:sz w:val="22"/>
          <w:szCs w:val="22"/>
        </w:rPr>
        <w:t>Contractului</w:t>
      </w:r>
      <w:r w:rsidRPr="00E768CD">
        <w:rPr>
          <w:rFonts w:ascii="Calibri" w:hAnsi="Calibri" w:cs="Calibri"/>
          <w:sz w:val="22"/>
          <w:szCs w:val="22"/>
        </w:rPr>
        <w:t xml:space="preserve">, este de acord cu faptul că, pentru </w:t>
      </w:r>
      <w:r w:rsidR="00332AD9" w:rsidRPr="00E768CD">
        <w:rPr>
          <w:rFonts w:ascii="Calibri" w:hAnsi="Calibri" w:cs="Calibri"/>
          <w:sz w:val="22"/>
          <w:szCs w:val="22"/>
        </w:rPr>
        <w:t xml:space="preserve">execuția </w:t>
      </w:r>
      <w:r w:rsidR="00FD22C4" w:rsidRPr="00E768CD">
        <w:rPr>
          <w:rFonts w:ascii="Calibri" w:hAnsi="Calibri" w:cs="Calibri"/>
          <w:i/>
          <w:sz w:val="22"/>
          <w:szCs w:val="22"/>
        </w:rPr>
        <w:t>Lucrărilor</w:t>
      </w:r>
      <w:r w:rsidRPr="00E768CD">
        <w:rPr>
          <w:rFonts w:ascii="Calibri" w:hAnsi="Calibri" w:cs="Calibri"/>
          <w:sz w:val="22"/>
          <w:szCs w:val="22"/>
        </w:rPr>
        <w:t xml:space="preserve"> de către </w:t>
      </w:r>
      <w:r w:rsidRPr="00E768CD">
        <w:rPr>
          <w:rFonts w:ascii="Calibri" w:hAnsi="Calibri" w:cs="Calibri"/>
          <w:i/>
          <w:sz w:val="22"/>
          <w:szCs w:val="22"/>
        </w:rPr>
        <w:t>Contractant</w:t>
      </w:r>
      <w:r w:rsidRPr="00E768CD">
        <w:rPr>
          <w:rFonts w:ascii="Calibri" w:hAnsi="Calibri" w:cs="Calibri"/>
          <w:sz w:val="22"/>
          <w:szCs w:val="22"/>
        </w:rPr>
        <w:t xml:space="preserve">, va plăti </w:t>
      </w:r>
      <w:r w:rsidRPr="00E768CD">
        <w:rPr>
          <w:rFonts w:ascii="Calibri" w:hAnsi="Calibri" w:cs="Calibri"/>
          <w:i/>
          <w:sz w:val="22"/>
          <w:szCs w:val="22"/>
        </w:rPr>
        <w:t xml:space="preserve">Contractantului Prețul </w:t>
      </w:r>
      <w:r w:rsidR="00FD22C4" w:rsidRPr="00E768CD">
        <w:rPr>
          <w:rFonts w:ascii="Calibri" w:hAnsi="Calibri" w:cs="Calibri"/>
          <w:i/>
          <w:sz w:val="22"/>
          <w:szCs w:val="22"/>
        </w:rPr>
        <w:t>Lucrărilor</w:t>
      </w:r>
      <w:r w:rsidRPr="00E768CD">
        <w:rPr>
          <w:rFonts w:ascii="Calibri" w:hAnsi="Calibri" w:cs="Calibri"/>
          <w:sz w:val="22"/>
          <w:szCs w:val="22"/>
        </w:rPr>
        <w:t xml:space="preserve">, </w:t>
      </w:r>
      <w:r w:rsidRPr="00E768CD">
        <w:rPr>
          <w:rFonts w:ascii="Calibri" w:hAnsi="Calibri" w:cs="Calibri"/>
          <w:spacing w:val="-2"/>
          <w:sz w:val="22"/>
          <w:szCs w:val="22"/>
        </w:rPr>
        <w:t xml:space="preserve">astfel cum este stabilit la </w:t>
      </w:r>
      <w:r w:rsidRPr="00E768CD">
        <w:rPr>
          <w:rFonts w:ascii="Calibri" w:hAnsi="Calibri" w:cs="Calibri"/>
          <w:i/>
          <w:spacing w:val="-2"/>
          <w:sz w:val="22"/>
          <w:szCs w:val="22"/>
          <w:u w:val="single"/>
        </w:rPr>
        <w:t xml:space="preserve">Art. II – </w:t>
      </w:r>
      <w:r w:rsidR="00D920A0" w:rsidRPr="00E768CD">
        <w:rPr>
          <w:rFonts w:ascii="Calibri" w:hAnsi="Calibri" w:cs="Calibri"/>
          <w:i/>
          <w:spacing w:val="-2"/>
          <w:sz w:val="22"/>
          <w:szCs w:val="22"/>
          <w:u w:val="single"/>
        </w:rPr>
        <w:t>Prețul</w:t>
      </w:r>
      <w:r w:rsidRPr="00E768CD">
        <w:rPr>
          <w:rFonts w:ascii="Calibri" w:hAnsi="Calibri" w:cs="Calibri"/>
          <w:i/>
          <w:spacing w:val="-2"/>
          <w:sz w:val="22"/>
          <w:szCs w:val="22"/>
          <w:u w:val="single"/>
        </w:rPr>
        <w:t xml:space="preserve"> Contractului</w:t>
      </w:r>
      <w:r w:rsidR="00500288" w:rsidRPr="00E768CD">
        <w:rPr>
          <w:rFonts w:ascii="Calibri" w:hAnsi="Calibri" w:cs="Calibri"/>
          <w:i/>
          <w:spacing w:val="-2"/>
          <w:sz w:val="22"/>
          <w:szCs w:val="22"/>
          <w:u w:val="single"/>
        </w:rPr>
        <w:t xml:space="preserve"> </w:t>
      </w:r>
      <w:r w:rsidR="00730BB3" w:rsidRPr="00E768CD">
        <w:rPr>
          <w:rFonts w:ascii="Calibri" w:hAnsi="Calibri" w:cs="Calibri"/>
          <w:sz w:val="22"/>
          <w:szCs w:val="22"/>
        </w:rPr>
        <w:t>și</w:t>
      </w:r>
      <w:r w:rsidRPr="00E768CD">
        <w:rPr>
          <w:rFonts w:ascii="Calibri" w:hAnsi="Calibri" w:cs="Calibri"/>
          <w:sz w:val="22"/>
          <w:szCs w:val="22"/>
        </w:rPr>
        <w:t xml:space="preserve"> în conformitate cu prevederile </w:t>
      </w:r>
      <w:r w:rsidRPr="00E768CD">
        <w:rPr>
          <w:rFonts w:ascii="Calibri" w:hAnsi="Calibri" w:cs="Calibri"/>
          <w:i/>
          <w:sz w:val="22"/>
          <w:szCs w:val="22"/>
        </w:rPr>
        <w:t>Contractului</w:t>
      </w:r>
      <w:r w:rsidRPr="00E768CD">
        <w:rPr>
          <w:rFonts w:ascii="Calibri" w:hAnsi="Calibri" w:cs="Calibri"/>
          <w:sz w:val="22"/>
          <w:szCs w:val="22"/>
        </w:rPr>
        <w:t>,</w:t>
      </w:r>
    </w:p>
    <w:p w14:paraId="68E1E55C" w14:textId="77777777" w:rsidR="00733031" w:rsidRPr="00E768CD" w:rsidRDefault="00733031">
      <w:pPr>
        <w:pStyle w:val="yiv3961613445msonormal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3D28ED83" w14:textId="77777777" w:rsidR="00733031" w:rsidRPr="00E768CD" w:rsidRDefault="000515DF">
      <w:pPr>
        <w:pStyle w:val="yiv3961613445msonormal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E768CD">
        <w:rPr>
          <w:rFonts w:ascii="Calibri" w:hAnsi="Calibri" w:cs="Calibri"/>
          <w:sz w:val="22"/>
          <w:szCs w:val="22"/>
        </w:rPr>
        <w:t xml:space="preserve">au convenit încheierea prezentului </w:t>
      </w:r>
      <w:r w:rsidRPr="00E768CD">
        <w:rPr>
          <w:rFonts w:ascii="Calibri" w:hAnsi="Calibri" w:cs="Calibri"/>
          <w:i/>
          <w:sz w:val="22"/>
          <w:szCs w:val="22"/>
        </w:rPr>
        <w:t>Contract</w:t>
      </w:r>
      <w:r w:rsidRPr="00E768CD">
        <w:rPr>
          <w:rFonts w:ascii="Calibri" w:hAnsi="Calibri" w:cs="Calibri"/>
          <w:sz w:val="22"/>
          <w:szCs w:val="22"/>
        </w:rPr>
        <w:t>, astfel:</w:t>
      </w:r>
    </w:p>
    <w:p w14:paraId="662C946D" w14:textId="77777777" w:rsidR="00733031" w:rsidRPr="00E768CD" w:rsidRDefault="000515DF" w:rsidP="009778F9">
      <w:pPr>
        <w:pStyle w:val="DefaultText"/>
        <w:tabs>
          <w:tab w:val="left" w:pos="720"/>
        </w:tabs>
        <w:overflowPunct w:val="0"/>
        <w:autoSpaceDE w:val="0"/>
        <w:ind w:left="720" w:hanging="720"/>
        <w:jc w:val="both"/>
        <w:outlineLvl w:val="1"/>
        <w:rPr>
          <w:rFonts w:ascii="Calibri" w:hAnsi="Calibri" w:cs="Calibri"/>
          <w:sz w:val="22"/>
          <w:szCs w:val="22"/>
          <w:lang w:val="ro-RO"/>
        </w:rPr>
      </w:pPr>
      <w:bookmarkStart w:id="14" w:name="_Toc475519924"/>
      <w:r w:rsidRPr="00E768CD">
        <w:rPr>
          <w:rFonts w:ascii="Calibri" w:hAnsi="Calibri" w:cs="Calibri"/>
          <w:b/>
          <w:sz w:val="22"/>
          <w:szCs w:val="22"/>
          <w:lang w:val="ro-RO"/>
        </w:rPr>
        <w:t>Art. I</w:t>
      </w:r>
      <w:r w:rsidRPr="00E768CD">
        <w:rPr>
          <w:rFonts w:ascii="Calibri" w:hAnsi="Calibri" w:cs="Calibri"/>
          <w:b/>
          <w:sz w:val="22"/>
          <w:szCs w:val="22"/>
          <w:lang w:val="ro-RO"/>
        </w:rPr>
        <w:tab/>
        <w:t xml:space="preserve">Obiectul </w:t>
      </w:r>
      <w:r w:rsidRPr="00E768CD">
        <w:rPr>
          <w:rFonts w:ascii="Calibri" w:hAnsi="Calibri" w:cs="Calibri"/>
          <w:b/>
          <w:i/>
          <w:sz w:val="22"/>
          <w:szCs w:val="22"/>
          <w:lang w:val="ro-RO"/>
        </w:rPr>
        <w:t>Contractului</w:t>
      </w:r>
      <w:bookmarkEnd w:id="14"/>
    </w:p>
    <w:p w14:paraId="574711A2" w14:textId="77777777" w:rsidR="00733031" w:rsidRPr="00E768CD" w:rsidRDefault="000515DF" w:rsidP="004B3B7C">
      <w:pPr>
        <w:pStyle w:val="ListBullet"/>
        <w:numPr>
          <w:ilvl w:val="0"/>
          <w:numId w:val="0"/>
        </w:numPr>
        <w:tabs>
          <w:tab w:val="left" w:pos="450"/>
        </w:tabs>
        <w:spacing w:after="0" w:line="240" w:lineRule="auto"/>
        <w:ind w:left="720"/>
        <w:jc w:val="both"/>
        <w:rPr>
          <w:rFonts w:cs="Calibri"/>
        </w:rPr>
      </w:pPr>
      <w:r w:rsidRPr="00E768CD">
        <w:rPr>
          <w:rFonts w:cs="Calibri"/>
        </w:rPr>
        <w:t xml:space="preserve">Obiectul prezentului Contract îl reprezintă achiziția </w:t>
      </w:r>
      <w:r w:rsidR="00171980" w:rsidRPr="00E768CD">
        <w:rPr>
          <w:rFonts w:cs="Calibri"/>
        </w:rPr>
        <w:t xml:space="preserve">publică </w:t>
      </w:r>
      <w:r w:rsidR="003A6884" w:rsidRPr="00E768CD">
        <w:rPr>
          <w:rFonts w:eastAsia="Calibri" w:cs="Calibri"/>
        </w:rPr>
        <w:t>de</w:t>
      </w:r>
      <w:r w:rsidR="003A6884" w:rsidRPr="00E768CD">
        <w:rPr>
          <w:rFonts w:cs="Calibri"/>
          <w:i/>
        </w:rPr>
        <w:t xml:space="preserve"> </w:t>
      </w:r>
      <w:r w:rsidR="003A6884" w:rsidRPr="00E768CD">
        <w:rPr>
          <w:rFonts w:cs="Calibri"/>
          <w:b/>
          <w:i/>
        </w:rPr>
        <w:t>Lucrări de</w:t>
      </w:r>
      <w:r w:rsidR="003A6884" w:rsidRPr="00E768CD">
        <w:rPr>
          <w:rFonts w:cs="Calibri"/>
          <w:i/>
        </w:rPr>
        <w:t xml:space="preserve"> </w:t>
      </w:r>
      <w:r w:rsidR="000A189B" w:rsidRPr="00E768CD">
        <w:rPr>
          <w:rFonts w:cs="Calibri"/>
          <w:i/>
          <w:shd w:val="clear" w:color="auto" w:fill="D9D9D9" w:themeFill="background1" w:themeFillShade="D9"/>
        </w:rPr>
        <w:t xml:space="preserve">[completați, după caz (ex.: reabilitare, construire etc.)] </w:t>
      </w:r>
      <w:r w:rsidR="000A189B" w:rsidRPr="00CB6681">
        <w:rPr>
          <w:rFonts w:cs="Calibri"/>
          <w:b/>
          <w:i/>
          <w:shd w:val="clear" w:color="auto" w:fill="D9D9D9" w:themeFill="background1" w:themeFillShade="D9"/>
        </w:rPr>
        <w:t>pentru obiectivul/obiectivele de investiții</w:t>
      </w:r>
      <w:r w:rsidR="000A189B" w:rsidRPr="00E768CD">
        <w:rPr>
          <w:rFonts w:cs="Calibri"/>
          <w:i/>
          <w:shd w:val="clear" w:color="auto" w:fill="D9D9D9" w:themeFill="background1" w:themeFillShade="D9"/>
        </w:rPr>
        <w:t xml:space="preserve"> [completați, după </w:t>
      </w:r>
      <w:r w:rsidR="000A189B" w:rsidRPr="00E768CD">
        <w:rPr>
          <w:rFonts w:cs="Calibri"/>
          <w:i/>
          <w:shd w:val="clear" w:color="auto" w:fill="D9D9D9" w:themeFill="background1" w:themeFillShade="D9"/>
        </w:rPr>
        <w:lastRenderedPageBreak/>
        <w:t>caz, denumirea obiectivului/obiectivelor de investiții sau anexă]</w:t>
      </w:r>
      <w:r w:rsidR="001A5BB9" w:rsidRPr="00E768CD">
        <w:rPr>
          <w:rFonts w:cs="Calibri"/>
          <w:b/>
          <w:i/>
          <w:shd w:val="clear" w:color="auto" w:fill="D9D9D9" w:themeFill="background1" w:themeFillShade="D9"/>
        </w:rPr>
        <w:t xml:space="preserve">, </w:t>
      </w:r>
      <w:r w:rsidR="001A5BB9" w:rsidRPr="00CB6681">
        <w:rPr>
          <w:rFonts w:cs="Calibri"/>
          <w:b/>
          <w:i/>
          <w:shd w:val="clear" w:color="auto" w:fill="D9D9D9" w:themeFill="background1" w:themeFillShade="D9"/>
        </w:rPr>
        <w:t>amplasament/adresă completă</w:t>
      </w:r>
      <w:r w:rsidR="00214479" w:rsidRPr="00CB6681">
        <w:rPr>
          <w:rFonts w:cs="Calibri"/>
          <w:b/>
          <w:i/>
          <w:shd w:val="clear" w:color="auto" w:fill="D9D9D9" w:themeFill="background1" w:themeFillShade="D9"/>
        </w:rPr>
        <w:t xml:space="preserve"> -</w:t>
      </w:r>
      <w:r w:rsidR="001A5BB9" w:rsidRPr="00CB6681">
        <w:rPr>
          <w:rFonts w:cs="Calibri"/>
          <w:b/>
          <w:i/>
          <w:shd w:val="clear" w:color="auto" w:fill="D9D9D9" w:themeFill="background1" w:themeFillShade="D9"/>
        </w:rPr>
        <w:t xml:space="preserve"> sau anexă</w:t>
      </w:r>
      <w:r w:rsidR="001A5BB9" w:rsidRPr="00CB6681">
        <w:rPr>
          <w:rFonts w:cs="Calibri"/>
          <w:i/>
          <w:shd w:val="clear" w:color="auto" w:fill="D9D9D9" w:themeFill="background1" w:themeFillShade="D9"/>
        </w:rPr>
        <w:t>, după caz</w:t>
      </w:r>
      <w:r w:rsidR="00214479" w:rsidRPr="00CB6681">
        <w:rPr>
          <w:rFonts w:cs="Calibri"/>
          <w:i/>
          <w:shd w:val="clear" w:color="auto" w:fill="D9D9D9" w:themeFill="background1" w:themeFillShade="D9"/>
        </w:rPr>
        <w:t xml:space="preserve"> (Anexa nr. [nr. anexă] – Lista obiectivelor de inves</w:t>
      </w:r>
      <w:r w:rsidR="004A228F" w:rsidRPr="00CB6681">
        <w:rPr>
          <w:rFonts w:cs="Calibri"/>
          <w:i/>
          <w:shd w:val="clear" w:color="auto" w:fill="D9D9D9" w:themeFill="background1" w:themeFillShade="D9"/>
        </w:rPr>
        <w:t>tiții</w:t>
      </w:r>
      <w:r w:rsidR="00214479" w:rsidRPr="00CB6681">
        <w:rPr>
          <w:rFonts w:cs="Calibri"/>
          <w:i/>
          <w:shd w:val="clear" w:color="auto" w:fill="D9D9D9" w:themeFill="background1" w:themeFillShade="D9"/>
        </w:rPr>
        <w:t>)</w:t>
      </w:r>
      <w:r w:rsidR="003A6884" w:rsidRPr="00CB6681">
        <w:rPr>
          <w:rFonts w:cs="Calibri"/>
          <w:i/>
          <w:shd w:val="clear" w:color="auto" w:fill="D9D9D9" w:themeFill="background1" w:themeFillShade="D9"/>
        </w:rPr>
        <w:t>]</w:t>
      </w:r>
      <w:r w:rsidRPr="00E768CD">
        <w:rPr>
          <w:rFonts w:eastAsia="Calibri" w:cs="Calibri"/>
        </w:rPr>
        <w:t xml:space="preserve">, </w:t>
      </w:r>
      <w:r w:rsidRPr="00E768CD">
        <w:rPr>
          <w:rFonts w:cs="Calibri"/>
        </w:rPr>
        <w:t xml:space="preserve">denumite în continuare </w:t>
      </w:r>
      <w:r w:rsidR="008C7E68" w:rsidRPr="00E768CD">
        <w:rPr>
          <w:rFonts w:cs="Calibri"/>
          <w:i/>
        </w:rPr>
        <w:t>Lucrări</w:t>
      </w:r>
      <w:r w:rsidRPr="00E768CD">
        <w:rPr>
          <w:rFonts w:cs="Calibri"/>
        </w:rPr>
        <w:t xml:space="preserve">, pe care Contractantul se obligă să le presteze în conformitate cu prevederile din prezentul </w:t>
      </w:r>
      <w:r w:rsidRPr="00E768CD">
        <w:rPr>
          <w:rFonts w:cs="Calibri"/>
          <w:i/>
        </w:rPr>
        <w:t>Contract</w:t>
      </w:r>
      <w:r w:rsidRPr="00E768CD">
        <w:rPr>
          <w:rFonts w:cs="Calibri"/>
        </w:rPr>
        <w:t xml:space="preserve">, cu dispozițiile legale, aprobările </w:t>
      </w:r>
      <w:r w:rsidR="00730BB3" w:rsidRPr="00E768CD">
        <w:rPr>
          <w:rFonts w:cs="Calibri"/>
        </w:rPr>
        <w:t>și</w:t>
      </w:r>
      <w:r w:rsidRPr="00E768CD">
        <w:rPr>
          <w:rFonts w:cs="Calibri"/>
        </w:rPr>
        <w:t xml:space="preserve"> standardele tehnice, profesionale și de calitate în vigoare </w:t>
      </w:r>
      <w:r w:rsidR="00D920A0" w:rsidRPr="00E768CD">
        <w:rPr>
          <w:rFonts w:cs="Calibri"/>
        </w:rPr>
        <w:t>și</w:t>
      </w:r>
      <w:r w:rsidRPr="00E768CD">
        <w:rPr>
          <w:rFonts w:cs="Calibri"/>
        </w:rPr>
        <w:t xml:space="preserve"> conform </w:t>
      </w:r>
      <w:r w:rsidR="00D920A0" w:rsidRPr="00E768CD">
        <w:rPr>
          <w:rFonts w:cs="Calibri"/>
        </w:rPr>
        <w:t>cerințelor</w:t>
      </w:r>
      <w:r w:rsidRPr="00E768CD">
        <w:rPr>
          <w:rFonts w:cs="Calibri"/>
        </w:rPr>
        <w:t xml:space="preserve"> din </w:t>
      </w:r>
      <w:r w:rsidRPr="00E768CD">
        <w:rPr>
          <w:rFonts w:cs="Calibri"/>
          <w:i/>
        </w:rPr>
        <w:t>Caietul de Sarcini</w:t>
      </w:r>
      <w:r w:rsidRPr="00E768CD">
        <w:rPr>
          <w:rFonts w:cs="Calibri"/>
        </w:rPr>
        <w:t xml:space="preserve"> precum </w:t>
      </w:r>
      <w:r w:rsidR="00D920A0" w:rsidRPr="00E768CD">
        <w:rPr>
          <w:rFonts w:cs="Calibri"/>
        </w:rPr>
        <w:t>și</w:t>
      </w:r>
      <w:r w:rsidRPr="00E768CD">
        <w:rPr>
          <w:rFonts w:cs="Calibri"/>
        </w:rPr>
        <w:t xml:space="preserve"> a celorlalte anexe ale </w:t>
      </w:r>
      <w:r w:rsidRPr="00E768CD">
        <w:rPr>
          <w:rFonts w:cs="Calibri"/>
          <w:i/>
        </w:rPr>
        <w:t>Contractului</w:t>
      </w:r>
      <w:r w:rsidRPr="00E768CD">
        <w:rPr>
          <w:rFonts w:cs="Calibri"/>
        </w:rPr>
        <w:t>.</w:t>
      </w:r>
    </w:p>
    <w:p w14:paraId="5C7C4D3D" w14:textId="77777777" w:rsidR="009A04FB" w:rsidRPr="00E768CD" w:rsidRDefault="009A04FB" w:rsidP="009A04FB">
      <w:pPr>
        <w:shd w:val="clear" w:color="auto" w:fill="FFFFFF"/>
        <w:spacing w:after="0" w:line="240" w:lineRule="auto"/>
        <w:jc w:val="both"/>
        <w:rPr>
          <w:rFonts w:cs="Calibri"/>
        </w:rPr>
      </w:pPr>
    </w:p>
    <w:p w14:paraId="27AC11C0" w14:textId="77777777" w:rsidR="00733031" w:rsidRPr="00E768CD" w:rsidRDefault="000515DF" w:rsidP="009A04FB">
      <w:pPr>
        <w:pStyle w:val="Heading2"/>
        <w:spacing w:before="0" w:line="240" w:lineRule="auto"/>
        <w:rPr>
          <w:rFonts w:ascii="Calibri" w:hAnsi="Calibri" w:cs="Calibri"/>
          <w:color w:val="auto"/>
          <w:sz w:val="22"/>
          <w:szCs w:val="22"/>
        </w:rPr>
      </w:pPr>
      <w:bookmarkStart w:id="15" w:name="_Toc475519925"/>
      <w:r w:rsidRPr="00E768CD">
        <w:rPr>
          <w:rFonts w:ascii="Calibri" w:hAnsi="Calibri" w:cs="Calibri"/>
          <w:color w:val="auto"/>
          <w:sz w:val="22"/>
          <w:szCs w:val="22"/>
        </w:rPr>
        <w:t>Art. II</w:t>
      </w:r>
      <w:r w:rsidRPr="00E768CD">
        <w:rPr>
          <w:rFonts w:ascii="Calibri" w:hAnsi="Calibri" w:cs="Calibri"/>
          <w:color w:val="auto"/>
          <w:sz w:val="22"/>
          <w:szCs w:val="22"/>
        </w:rPr>
        <w:tab/>
      </w:r>
      <w:r w:rsidR="00D920A0" w:rsidRPr="00E768CD">
        <w:rPr>
          <w:rFonts w:ascii="Calibri" w:hAnsi="Calibri" w:cs="Calibri"/>
          <w:color w:val="auto"/>
          <w:sz w:val="22"/>
          <w:szCs w:val="22"/>
        </w:rPr>
        <w:t>Prețul</w:t>
      </w:r>
      <w:r w:rsidR="00500288" w:rsidRPr="00E768CD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768CD">
        <w:rPr>
          <w:rFonts w:ascii="Calibri" w:hAnsi="Calibri" w:cs="Calibri"/>
          <w:i/>
          <w:color w:val="auto"/>
          <w:sz w:val="22"/>
          <w:szCs w:val="22"/>
        </w:rPr>
        <w:t>Contractului</w:t>
      </w:r>
      <w:bookmarkEnd w:id="15"/>
    </w:p>
    <w:p w14:paraId="0F31BE81" w14:textId="77777777" w:rsidR="00733031" w:rsidRPr="00E768CD" w:rsidRDefault="00655D75" w:rsidP="001C435A">
      <w:pPr>
        <w:spacing w:after="0" w:line="240" w:lineRule="auto"/>
        <w:ind w:left="851" w:hanging="851"/>
        <w:jc w:val="both"/>
        <w:rPr>
          <w:rFonts w:cs="Calibri"/>
        </w:rPr>
      </w:pPr>
      <w:r w:rsidRPr="00E768CD">
        <w:rPr>
          <w:rFonts w:cs="Calibri"/>
          <w:b/>
        </w:rPr>
        <w:t>II</w:t>
      </w:r>
      <w:r w:rsidR="000515DF" w:rsidRPr="00E768CD">
        <w:rPr>
          <w:rFonts w:cs="Calibri"/>
          <w:b/>
        </w:rPr>
        <w:t>.1.</w:t>
      </w:r>
      <w:r w:rsidR="000515DF" w:rsidRPr="00E768CD">
        <w:rPr>
          <w:rFonts w:cs="Calibri"/>
        </w:rPr>
        <w:tab/>
      </w:r>
      <w:r w:rsidR="000515DF" w:rsidRPr="00E768CD">
        <w:rPr>
          <w:rFonts w:cs="Calibri"/>
          <w:i/>
        </w:rPr>
        <w:t>Achizitorul</w:t>
      </w:r>
      <w:r w:rsidR="000515DF" w:rsidRPr="00E768CD">
        <w:rPr>
          <w:rFonts w:cs="Calibri"/>
        </w:rPr>
        <w:t xml:space="preserve"> se obligă să plătească </w:t>
      </w:r>
      <w:r w:rsidR="000515DF" w:rsidRPr="00E768CD">
        <w:rPr>
          <w:rFonts w:cs="Calibri"/>
          <w:i/>
        </w:rPr>
        <w:t>Contractantului Prețul</w:t>
      </w:r>
      <w:r w:rsidR="000515DF" w:rsidRPr="00E768CD">
        <w:rPr>
          <w:rFonts w:cs="Calibri"/>
        </w:rPr>
        <w:t xml:space="preserve"> total convenit prin prezentul </w:t>
      </w:r>
      <w:r w:rsidR="000515DF" w:rsidRPr="00E768CD">
        <w:rPr>
          <w:rFonts w:cs="Calibri"/>
          <w:i/>
        </w:rPr>
        <w:t>Contract</w:t>
      </w:r>
      <w:r w:rsidR="000515DF" w:rsidRPr="00E768CD">
        <w:rPr>
          <w:rFonts w:cs="Calibri"/>
        </w:rPr>
        <w:t xml:space="preserve"> pentru </w:t>
      </w:r>
      <w:r w:rsidR="00332AD9" w:rsidRPr="00E768CD">
        <w:rPr>
          <w:rFonts w:cs="Calibri"/>
        </w:rPr>
        <w:t xml:space="preserve">execuția de </w:t>
      </w:r>
      <w:r w:rsidR="003A6884" w:rsidRPr="00CB6681">
        <w:rPr>
          <w:rFonts w:cs="Calibri"/>
          <w:b/>
          <w:i/>
        </w:rPr>
        <w:t>Lucrări de</w:t>
      </w:r>
      <w:r w:rsidR="003A6884" w:rsidRPr="00E768CD">
        <w:rPr>
          <w:rFonts w:cs="Calibri"/>
          <w:i/>
        </w:rPr>
        <w:t xml:space="preserve"> </w:t>
      </w:r>
      <w:r w:rsidR="00CB6681" w:rsidRPr="00E768CD">
        <w:rPr>
          <w:rFonts w:cs="Calibri"/>
          <w:i/>
          <w:shd w:val="clear" w:color="auto" w:fill="D9D9D9" w:themeFill="background1" w:themeFillShade="D9"/>
        </w:rPr>
        <w:t xml:space="preserve">[completați, după caz (ex.: reabilitare, construire etc.)] </w:t>
      </w:r>
      <w:r w:rsidR="00CB6681" w:rsidRPr="00CB6681">
        <w:rPr>
          <w:rFonts w:cs="Calibri"/>
          <w:b/>
          <w:i/>
          <w:shd w:val="clear" w:color="auto" w:fill="D9D9D9" w:themeFill="background1" w:themeFillShade="D9"/>
        </w:rPr>
        <w:t>pentru obiectivul/obiectivele de investiții</w:t>
      </w:r>
      <w:r w:rsidR="00CB6681" w:rsidRPr="00E768CD">
        <w:rPr>
          <w:rFonts w:cs="Calibri"/>
          <w:i/>
          <w:shd w:val="clear" w:color="auto" w:fill="D9D9D9" w:themeFill="background1" w:themeFillShade="D9"/>
        </w:rPr>
        <w:t xml:space="preserve"> [completați, după caz, denumirea obiectivului/obiectivelor de investiții sau anexă]</w:t>
      </w:r>
      <w:r w:rsidR="00CB6681" w:rsidRPr="00E768CD">
        <w:rPr>
          <w:rFonts w:cs="Calibri"/>
          <w:b/>
          <w:i/>
          <w:shd w:val="clear" w:color="auto" w:fill="D9D9D9" w:themeFill="background1" w:themeFillShade="D9"/>
        </w:rPr>
        <w:t xml:space="preserve">, </w:t>
      </w:r>
      <w:r w:rsidR="00CB6681" w:rsidRPr="00CB6681">
        <w:rPr>
          <w:rFonts w:cs="Calibri"/>
          <w:b/>
          <w:i/>
          <w:shd w:val="clear" w:color="auto" w:fill="D9D9D9" w:themeFill="background1" w:themeFillShade="D9"/>
        </w:rPr>
        <w:t>amplasament/adresă completă - sau anexă</w:t>
      </w:r>
      <w:r w:rsidR="00CB6681" w:rsidRPr="00CB6681">
        <w:rPr>
          <w:rFonts w:cs="Calibri"/>
          <w:i/>
          <w:shd w:val="clear" w:color="auto" w:fill="D9D9D9" w:themeFill="background1" w:themeFillShade="D9"/>
        </w:rPr>
        <w:t>, după caz (Anexa nr. [nr. anexă] – Lista obiectivelor de investiții)]</w:t>
      </w:r>
      <w:r w:rsidR="000515DF" w:rsidRPr="00E768CD">
        <w:rPr>
          <w:rFonts w:cs="Calibri"/>
          <w:spacing w:val="-3"/>
        </w:rPr>
        <w:t xml:space="preserve">, în </w:t>
      </w:r>
      <w:r w:rsidR="000515DF" w:rsidRPr="00E768CD">
        <w:rPr>
          <w:rFonts w:cs="Calibri"/>
        </w:rPr>
        <w:t xml:space="preserve">sumă de </w:t>
      </w:r>
      <w:r w:rsidR="000515DF" w:rsidRPr="00E768CD">
        <w:rPr>
          <w:rFonts w:eastAsia="Arial Unicode MS" w:cs="Calibri"/>
          <w:i/>
          <w:shd w:val="clear" w:color="auto" w:fill="D9D9D9" w:themeFill="background1" w:themeFillShade="D9"/>
        </w:rPr>
        <w:t>[</w:t>
      </w:r>
      <w:r w:rsidR="000515DF" w:rsidRPr="00E768CD">
        <w:rPr>
          <w:rFonts w:eastAsia="Arial Unicode MS" w:cs="Calibri"/>
          <w:b/>
          <w:i/>
          <w:shd w:val="clear" w:color="auto" w:fill="D9D9D9" w:themeFill="background1" w:themeFillShade="D9"/>
        </w:rPr>
        <w:t>valoarea în cifre</w:t>
      </w:r>
      <w:r w:rsidR="000515DF" w:rsidRPr="00E768CD">
        <w:rPr>
          <w:rFonts w:eastAsia="Arial Unicode MS" w:cs="Calibri"/>
          <w:i/>
          <w:shd w:val="clear" w:color="auto" w:fill="D9D9D9" w:themeFill="background1" w:themeFillShade="D9"/>
        </w:rPr>
        <w:t>]</w:t>
      </w:r>
      <w:r w:rsidR="0014467F" w:rsidRPr="00E768CD">
        <w:rPr>
          <w:rFonts w:eastAsia="Arial Unicode MS" w:cs="Calibri"/>
          <w:i/>
          <w:shd w:val="clear" w:color="auto" w:fill="FFFFFF" w:themeFill="background1"/>
        </w:rPr>
        <w:t xml:space="preserve"> </w:t>
      </w:r>
      <w:r w:rsidR="000515DF" w:rsidRPr="00E768CD">
        <w:rPr>
          <w:rFonts w:eastAsia="Arial Unicode MS" w:cs="Calibri"/>
          <w:i/>
          <w:shd w:val="clear" w:color="auto" w:fill="D9D9D9" w:themeFill="background1" w:themeFillShade="D9"/>
        </w:rPr>
        <w:t>[</w:t>
      </w:r>
      <w:r w:rsidR="000515DF" w:rsidRPr="00E768CD">
        <w:rPr>
          <w:rFonts w:eastAsia="Arial Unicode MS" w:cs="Calibri"/>
          <w:b/>
          <w:i/>
          <w:shd w:val="clear" w:color="auto" w:fill="D9D9D9" w:themeFill="background1" w:themeFillShade="D9"/>
        </w:rPr>
        <w:t>moneda</w:t>
      </w:r>
      <w:r w:rsidR="000515DF" w:rsidRPr="00E768CD">
        <w:rPr>
          <w:rFonts w:eastAsia="Arial Unicode MS" w:cs="Calibri"/>
          <w:i/>
          <w:shd w:val="clear" w:color="auto" w:fill="D9D9D9" w:themeFill="background1" w:themeFillShade="D9"/>
        </w:rPr>
        <w:t>]</w:t>
      </w:r>
      <w:r w:rsidR="000515DF" w:rsidRPr="00E768CD">
        <w:rPr>
          <w:rFonts w:eastAsia="Arial Unicode MS" w:cs="Calibri"/>
        </w:rPr>
        <w:t xml:space="preserve"> (</w:t>
      </w:r>
      <w:r w:rsidR="000515DF" w:rsidRPr="00E768CD">
        <w:rPr>
          <w:rFonts w:eastAsia="Arial Unicode MS" w:cs="Calibri"/>
          <w:i/>
          <w:shd w:val="clear" w:color="auto" w:fill="D9D9D9" w:themeFill="background1" w:themeFillShade="D9"/>
        </w:rPr>
        <w:t>[valoarea în litere][moneda]</w:t>
      </w:r>
      <w:r w:rsidR="000515DF" w:rsidRPr="00E768CD">
        <w:rPr>
          <w:rFonts w:eastAsia="Arial Unicode MS" w:cs="Calibri"/>
          <w:shd w:val="clear" w:color="auto" w:fill="FFFFFF" w:themeFill="background1"/>
        </w:rPr>
        <w:t>)</w:t>
      </w:r>
      <w:r w:rsidR="000515DF" w:rsidRPr="00E768CD">
        <w:rPr>
          <w:rFonts w:cs="Calibri"/>
          <w:shd w:val="clear" w:color="auto" w:fill="FFFFFF" w:themeFill="background1"/>
        </w:rPr>
        <w:t>,</w:t>
      </w:r>
      <w:r w:rsidR="000515DF" w:rsidRPr="00E768CD">
        <w:rPr>
          <w:rFonts w:cs="Calibri"/>
        </w:rPr>
        <w:t xml:space="preserve"> la care se adaugă TVA </w:t>
      </w:r>
      <w:r w:rsidR="000515DF" w:rsidRPr="00E768CD">
        <w:rPr>
          <w:rFonts w:cs="Calibri"/>
          <w:spacing w:val="-3"/>
        </w:rPr>
        <w:t>în valoare de</w:t>
      </w:r>
      <w:r w:rsidR="00214479" w:rsidRPr="00E768CD">
        <w:rPr>
          <w:rFonts w:cs="Calibri"/>
          <w:spacing w:val="-3"/>
        </w:rPr>
        <w:t xml:space="preserve"> </w:t>
      </w:r>
      <w:r w:rsidR="000515DF" w:rsidRPr="00E768CD">
        <w:rPr>
          <w:rFonts w:eastAsia="Arial Unicode MS" w:cs="Calibri"/>
          <w:i/>
          <w:shd w:val="clear" w:color="auto" w:fill="D3D3D3"/>
        </w:rPr>
        <w:t>[</w:t>
      </w:r>
      <w:r w:rsidR="000515DF" w:rsidRPr="00E768CD">
        <w:rPr>
          <w:rFonts w:eastAsia="Arial Unicode MS" w:cs="Calibri"/>
          <w:b/>
          <w:i/>
          <w:shd w:val="clear" w:color="auto" w:fill="D3D3D3"/>
        </w:rPr>
        <w:t>valoarea în cifre</w:t>
      </w:r>
      <w:r w:rsidR="000515DF" w:rsidRPr="00E768CD">
        <w:rPr>
          <w:rFonts w:eastAsia="Arial Unicode MS" w:cs="Calibri"/>
          <w:i/>
          <w:shd w:val="clear" w:color="auto" w:fill="D3D3D3"/>
        </w:rPr>
        <w:t>]</w:t>
      </w:r>
      <w:r w:rsidR="0014467F" w:rsidRPr="00E768CD">
        <w:rPr>
          <w:rFonts w:eastAsia="Arial Unicode MS" w:cs="Calibri"/>
          <w:i/>
          <w:shd w:val="clear" w:color="auto" w:fill="FFFFFF" w:themeFill="background1"/>
        </w:rPr>
        <w:t xml:space="preserve"> </w:t>
      </w:r>
      <w:r w:rsidR="000515DF" w:rsidRPr="00E768CD">
        <w:rPr>
          <w:rFonts w:eastAsia="Arial Unicode MS" w:cs="Calibri"/>
          <w:i/>
          <w:shd w:val="clear" w:color="auto" w:fill="D3D3D3"/>
        </w:rPr>
        <w:t>[</w:t>
      </w:r>
      <w:r w:rsidR="000515DF" w:rsidRPr="00E768CD">
        <w:rPr>
          <w:rFonts w:eastAsia="Arial Unicode MS" w:cs="Calibri"/>
          <w:b/>
          <w:i/>
          <w:shd w:val="clear" w:color="auto" w:fill="D3D3D3"/>
        </w:rPr>
        <w:t>moneda</w:t>
      </w:r>
      <w:r w:rsidR="000515DF" w:rsidRPr="00E768CD">
        <w:rPr>
          <w:rFonts w:eastAsia="Arial Unicode MS" w:cs="Calibri"/>
          <w:i/>
          <w:shd w:val="clear" w:color="auto" w:fill="D3D3D3"/>
        </w:rPr>
        <w:t>]</w:t>
      </w:r>
      <w:r w:rsidR="000515DF" w:rsidRPr="00E768CD">
        <w:rPr>
          <w:rFonts w:eastAsia="Arial Unicode MS" w:cs="Calibri"/>
        </w:rPr>
        <w:t xml:space="preserve"> (</w:t>
      </w:r>
      <w:r w:rsidR="000515DF" w:rsidRPr="00E768CD">
        <w:rPr>
          <w:rFonts w:eastAsia="Arial Unicode MS" w:cs="Calibri"/>
          <w:i/>
          <w:shd w:val="clear" w:color="auto" w:fill="D3D3D3"/>
        </w:rPr>
        <w:t>[valoarea în litere][moneda]</w:t>
      </w:r>
      <w:r w:rsidR="000515DF" w:rsidRPr="00E768CD">
        <w:rPr>
          <w:rFonts w:eastAsia="Arial Unicode MS" w:cs="Calibri"/>
        </w:rPr>
        <w:t>)</w:t>
      </w:r>
      <w:r w:rsidR="000515DF" w:rsidRPr="00E768CD">
        <w:rPr>
          <w:rFonts w:cs="Calibri"/>
        </w:rPr>
        <w:t>, conform</w:t>
      </w:r>
      <w:r w:rsidR="00312D2B" w:rsidRPr="00E768CD">
        <w:rPr>
          <w:rFonts w:cs="Calibri"/>
        </w:rPr>
        <w:t xml:space="preserve"> prevederilor legale.</w:t>
      </w:r>
    </w:p>
    <w:p w14:paraId="026626D8" w14:textId="68B6ED66" w:rsidR="009A04FB" w:rsidRPr="00E768CD" w:rsidRDefault="00655D75" w:rsidP="009A04FB">
      <w:pPr>
        <w:tabs>
          <w:tab w:val="left" w:pos="851"/>
        </w:tabs>
        <w:spacing w:after="0" w:line="240" w:lineRule="auto"/>
        <w:jc w:val="both"/>
        <w:rPr>
          <w:rFonts w:cs="Calibri"/>
        </w:rPr>
      </w:pPr>
      <w:r w:rsidRPr="00E768CD">
        <w:rPr>
          <w:rFonts w:cs="Calibri"/>
          <w:b/>
        </w:rPr>
        <w:t>II</w:t>
      </w:r>
      <w:r w:rsidR="000515DF" w:rsidRPr="00E768CD">
        <w:rPr>
          <w:rFonts w:cs="Calibri"/>
          <w:b/>
        </w:rPr>
        <w:t>.2.</w:t>
      </w:r>
      <w:r w:rsidR="000515DF" w:rsidRPr="00E768CD">
        <w:rPr>
          <w:rFonts w:cs="Calibri"/>
        </w:rPr>
        <w:tab/>
      </w:r>
      <w:r w:rsidR="00D920A0" w:rsidRPr="00E768CD">
        <w:rPr>
          <w:rFonts w:cs="Calibri"/>
          <w:i/>
        </w:rPr>
        <w:t>Prețul</w:t>
      </w:r>
      <w:r w:rsidR="000515DF" w:rsidRPr="00E768CD">
        <w:rPr>
          <w:rFonts w:cs="Calibri"/>
          <w:i/>
        </w:rPr>
        <w:t xml:space="preserve"> Contractului</w:t>
      </w:r>
      <w:r w:rsidR="000515DF" w:rsidRPr="00E768CD">
        <w:rPr>
          <w:rFonts w:cs="Calibri"/>
        </w:rPr>
        <w:t xml:space="preserve"> este ferm</w:t>
      </w:r>
      <w:r w:rsidR="00E95845">
        <w:rPr>
          <w:rFonts w:cs="Calibri"/>
        </w:rPr>
        <w:t>, în condițiile prevăzute în documentația de atribuire</w:t>
      </w:r>
      <w:r w:rsidR="000515DF" w:rsidRPr="00E768CD">
        <w:rPr>
          <w:rFonts w:cs="Calibri"/>
        </w:rPr>
        <w:t>.</w:t>
      </w:r>
    </w:p>
    <w:p w14:paraId="23ECE6FD" w14:textId="77777777" w:rsidR="009A04FB" w:rsidRPr="00E768CD" w:rsidRDefault="009A04FB" w:rsidP="009A04FB">
      <w:pPr>
        <w:tabs>
          <w:tab w:val="left" w:pos="851"/>
        </w:tabs>
        <w:spacing w:after="0" w:line="240" w:lineRule="auto"/>
        <w:jc w:val="both"/>
        <w:rPr>
          <w:rFonts w:cs="Calibri"/>
        </w:rPr>
      </w:pPr>
    </w:p>
    <w:p w14:paraId="52664C6E" w14:textId="77777777" w:rsidR="00733031" w:rsidRPr="00E768CD" w:rsidRDefault="000515DF" w:rsidP="009A04FB">
      <w:pPr>
        <w:pStyle w:val="Heading2"/>
        <w:spacing w:before="0" w:line="240" w:lineRule="auto"/>
        <w:rPr>
          <w:rFonts w:ascii="Calibri" w:hAnsi="Calibri" w:cs="Calibri"/>
          <w:b w:val="0"/>
          <w:color w:val="auto"/>
          <w:sz w:val="22"/>
          <w:szCs w:val="22"/>
        </w:rPr>
      </w:pPr>
      <w:bookmarkStart w:id="16" w:name="_Toc475519926"/>
      <w:r w:rsidRPr="00E768CD">
        <w:rPr>
          <w:rFonts w:ascii="Calibri" w:hAnsi="Calibri" w:cs="Calibri"/>
          <w:color w:val="auto"/>
          <w:sz w:val="22"/>
          <w:szCs w:val="22"/>
        </w:rPr>
        <w:t>Art. III</w:t>
      </w:r>
      <w:r w:rsidRPr="00E768CD">
        <w:rPr>
          <w:rFonts w:ascii="Calibri" w:hAnsi="Calibri" w:cs="Calibri"/>
          <w:color w:val="auto"/>
          <w:sz w:val="22"/>
          <w:szCs w:val="22"/>
        </w:rPr>
        <w:tab/>
        <w:t xml:space="preserve">Durata </w:t>
      </w:r>
      <w:r w:rsidRPr="00E768CD">
        <w:rPr>
          <w:rFonts w:ascii="Calibri" w:hAnsi="Calibri" w:cs="Calibri"/>
          <w:i/>
          <w:color w:val="auto"/>
          <w:sz w:val="22"/>
          <w:szCs w:val="22"/>
        </w:rPr>
        <w:t>Contractului</w:t>
      </w:r>
      <w:bookmarkEnd w:id="16"/>
    </w:p>
    <w:p w14:paraId="398F049C" w14:textId="77777777" w:rsidR="00733031" w:rsidRPr="00E768CD" w:rsidRDefault="000515DF" w:rsidP="009A04FB">
      <w:pPr>
        <w:pStyle w:val="DefaultText2"/>
        <w:ind w:left="851"/>
        <w:jc w:val="both"/>
        <w:rPr>
          <w:rFonts w:ascii="Calibri" w:hAnsi="Calibri" w:cs="Calibri"/>
          <w:sz w:val="22"/>
          <w:szCs w:val="22"/>
          <w:lang w:val="ro-RO"/>
        </w:rPr>
      </w:pPr>
      <w:r w:rsidRPr="00E768CD">
        <w:rPr>
          <w:rFonts w:ascii="Calibri" w:hAnsi="Calibri" w:cs="Calibri"/>
          <w:sz w:val="22"/>
          <w:szCs w:val="22"/>
          <w:lang w:val="ro-RO"/>
        </w:rPr>
        <w:t xml:space="preserve">Durata prezentului </w:t>
      </w:r>
      <w:r w:rsidRPr="00E768CD">
        <w:rPr>
          <w:rFonts w:ascii="Calibri" w:hAnsi="Calibri" w:cs="Calibri"/>
          <w:i/>
          <w:sz w:val="22"/>
          <w:szCs w:val="22"/>
          <w:lang w:val="ro-RO"/>
        </w:rPr>
        <w:t>Contract</w:t>
      </w:r>
      <w:r w:rsidRPr="00E768CD">
        <w:rPr>
          <w:rFonts w:ascii="Calibri" w:hAnsi="Calibri" w:cs="Calibri"/>
          <w:sz w:val="22"/>
          <w:szCs w:val="22"/>
          <w:lang w:val="ro-RO"/>
        </w:rPr>
        <w:t xml:space="preserve"> este de 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număr luni</w:t>
      </w:r>
      <w:r w:rsidR="00F54616"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/zile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 xml:space="preserve"> în cifre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768CD">
        <w:rPr>
          <w:rFonts w:ascii="Calibri" w:eastAsia="Arial Unicode MS" w:hAnsi="Calibri" w:cs="Calibri"/>
          <w:sz w:val="22"/>
          <w:szCs w:val="22"/>
          <w:lang w:val="ro-RO"/>
        </w:rPr>
        <w:t>(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[număr luni</w:t>
      </w:r>
      <w:r w:rsidR="00F54616"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/zile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 xml:space="preserve"> în litere]</w:t>
      </w:r>
      <w:r w:rsidRPr="00E768CD">
        <w:rPr>
          <w:rFonts w:ascii="Calibri" w:hAnsi="Calibri" w:cs="Calibri"/>
          <w:sz w:val="22"/>
          <w:szCs w:val="22"/>
          <w:lang w:val="ro-RO"/>
        </w:rPr>
        <w:t xml:space="preserve">) </w:t>
      </w:r>
      <w:r w:rsidRPr="00E768CD">
        <w:rPr>
          <w:rFonts w:ascii="Calibri" w:hAnsi="Calibri" w:cs="Calibri"/>
          <w:b/>
          <w:sz w:val="22"/>
          <w:szCs w:val="22"/>
          <w:lang w:val="ro-RO"/>
        </w:rPr>
        <w:t>luni</w:t>
      </w:r>
      <w:r w:rsidR="00F54616" w:rsidRPr="00E768CD">
        <w:rPr>
          <w:rFonts w:ascii="Calibri" w:hAnsi="Calibri" w:cs="Calibri"/>
          <w:b/>
          <w:sz w:val="22"/>
          <w:szCs w:val="22"/>
          <w:lang w:val="ro-RO"/>
        </w:rPr>
        <w:t>/zile</w:t>
      </w:r>
      <w:r w:rsidR="00F54616" w:rsidRPr="00E768CD">
        <w:rPr>
          <w:rFonts w:ascii="Calibri" w:hAnsi="Calibri" w:cs="Calibri"/>
          <w:sz w:val="22"/>
          <w:szCs w:val="22"/>
          <w:lang w:val="ro-RO"/>
        </w:rPr>
        <w:t xml:space="preserve"> începând</w:t>
      </w:r>
      <w:r w:rsidRPr="00E768CD">
        <w:rPr>
          <w:rFonts w:ascii="Calibri" w:hAnsi="Calibri" w:cs="Calibri"/>
          <w:sz w:val="22"/>
          <w:szCs w:val="22"/>
          <w:lang w:val="ro-RO"/>
        </w:rPr>
        <w:t xml:space="preserve"> de la data intrării în vigoare a prezentului </w:t>
      </w:r>
      <w:r w:rsidRPr="00E768CD">
        <w:rPr>
          <w:rFonts w:ascii="Calibri" w:hAnsi="Calibri" w:cs="Calibri"/>
          <w:i/>
          <w:sz w:val="22"/>
          <w:szCs w:val="22"/>
          <w:lang w:val="ro-RO"/>
        </w:rPr>
        <w:t>Contract</w:t>
      </w:r>
      <w:r w:rsidRPr="00E768CD">
        <w:rPr>
          <w:rFonts w:ascii="Calibri" w:hAnsi="Calibri" w:cs="Calibri"/>
          <w:sz w:val="22"/>
          <w:szCs w:val="22"/>
          <w:lang w:val="ro-RO"/>
        </w:rPr>
        <w:t xml:space="preserve">, respectiv </w:t>
      </w:r>
      <w:r w:rsidR="00493DD0" w:rsidRPr="00E768CD">
        <w:rPr>
          <w:rFonts w:ascii="Calibri" w:hAnsi="Calibri" w:cs="Calibri"/>
          <w:sz w:val="22"/>
          <w:szCs w:val="22"/>
          <w:lang w:val="ro-RO"/>
        </w:rPr>
        <w:t xml:space="preserve">din </w:t>
      </w:r>
      <w:r w:rsidR="00F54616" w:rsidRPr="00E768CD">
        <w:rPr>
          <w:rFonts w:ascii="Calibri" w:eastAsia="Arial Unicode MS" w:hAnsi="Calibri" w:cs="Calibri"/>
          <w:i/>
          <w:sz w:val="22"/>
          <w:szCs w:val="22"/>
          <w:shd w:val="clear" w:color="auto" w:fill="D3D3D3"/>
          <w:lang w:val="ro-RO"/>
        </w:rPr>
        <w:t>[</w:t>
      </w:r>
      <w:r w:rsidR="00F54616"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3D3D3"/>
          <w:lang w:val="ro-RO"/>
        </w:rPr>
        <w:t>data intrării în vigoare a Contractului</w:t>
      </w:r>
      <w:r w:rsidR="00F54616" w:rsidRPr="00E768CD">
        <w:rPr>
          <w:rFonts w:ascii="Calibri" w:eastAsia="Arial Unicode MS" w:hAnsi="Calibri" w:cs="Calibri"/>
          <w:i/>
          <w:sz w:val="22"/>
          <w:szCs w:val="22"/>
          <w:shd w:val="clear" w:color="auto" w:fill="D3D3D3"/>
          <w:lang w:val="ro-RO"/>
        </w:rPr>
        <w:t>]</w:t>
      </w:r>
      <w:r w:rsidR="00F54616" w:rsidRPr="00E768CD">
        <w:rPr>
          <w:rFonts w:ascii="Calibri" w:eastAsia="Arial Unicode MS" w:hAnsi="Calibri" w:cs="Calibri"/>
          <w:i/>
          <w:sz w:val="22"/>
          <w:szCs w:val="22"/>
          <w:lang w:val="ro-RO"/>
        </w:rPr>
        <w:t xml:space="preserve"> </w:t>
      </w:r>
      <w:r w:rsidRPr="00E768CD">
        <w:rPr>
          <w:rFonts w:ascii="Calibri" w:hAnsi="Calibri" w:cs="Calibri"/>
          <w:sz w:val="22"/>
          <w:szCs w:val="22"/>
          <w:lang w:val="ro-RO"/>
        </w:rPr>
        <w:t xml:space="preserve">până pe data 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data încetării Contractului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768CD">
        <w:rPr>
          <w:rFonts w:ascii="Calibri" w:eastAsia="Arial Unicode MS" w:hAnsi="Calibri" w:cs="Calibri"/>
          <w:sz w:val="22"/>
          <w:szCs w:val="22"/>
          <w:lang w:val="ro-RO"/>
        </w:rPr>
        <w:t>.</w:t>
      </w:r>
    </w:p>
    <w:p w14:paraId="3EB096AF" w14:textId="77777777" w:rsidR="00733031" w:rsidRPr="00E768CD" w:rsidRDefault="00733031" w:rsidP="009A04FB">
      <w:pPr>
        <w:autoSpaceDE w:val="0"/>
        <w:spacing w:after="0" w:line="240" w:lineRule="auto"/>
        <w:jc w:val="both"/>
        <w:rPr>
          <w:rFonts w:cs="Calibri"/>
          <w:b/>
          <w:bCs/>
        </w:rPr>
      </w:pPr>
    </w:p>
    <w:p w14:paraId="17919264" w14:textId="77777777" w:rsidR="00733031" w:rsidRPr="00E768CD" w:rsidRDefault="000515DF" w:rsidP="009A04FB">
      <w:pPr>
        <w:pStyle w:val="Heading2"/>
        <w:spacing w:before="0" w:line="240" w:lineRule="auto"/>
        <w:rPr>
          <w:rFonts w:ascii="Calibri" w:hAnsi="Calibri" w:cs="Calibri"/>
          <w:color w:val="auto"/>
          <w:sz w:val="22"/>
          <w:szCs w:val="22"/>
        </w:rPr>
      </w:pPr>
      <w:bookmarkStart w:id="17" w:name="_Toc475519927"/>
      <w:r w:rsidRPr="00E768CD">
        <w:rPr>
          <w:rFonts w:ascii="Calibri" w:hAnsi="Calibri" w:cs="Calibri"/>
          <w:color w:val="auto"/>
          <w:sz w:val="22"/>
          <w:szCs w:val="22"/>
        </w:rPr>
        <w:t>Art. IV</w:t>
      </w:r>
      <w:r w:rsidRPr="00E768CD">
        <w:rPr>
          <w:rFonts w:ascii="Calibri" w:hAnsi="Calibri" w:cs="Calibri"/>
          <w:color w:val="auto"/>
          <w:sz w:val="22"/>
          <w:szCs w:val="22"/>
        </w:rPr>
        <w:tab/>
        <w:t xml:space="preserve">Documentele </w:t>
      </w:r>
      <w:r w:rsidRPr="00E768CD">
        <w:rPr>
          <w:rFonts w:ascii="Calibri" w:hAnsi="Calibri" w:cs="Calibri"/>
          <w:i/>
          <w:color w:val="auto"/>
          <w:sz w:val="22"/>
          <w:szCs w:val="22"/>
        </w:rPr>
        <w:t>Contractului</w:t>
      </w:r>
      <w:bookmarkEnd w:id="17"/>
    </w:p>
    <w:p w14:paraId="46A9BF80" w14:textId="77777777" w:rsidR="00733031" w:rsidRPr="00E768CD" w:rsidRDefault="00EB7639" w:rsidP="00EB7639">
      <w:pPr>
        <w:tabs>
          <w:tab w:val="left" w:pos="720"/>
        </w:tabs>
        <w:autoSpaceDE w:val="0"/>
        <w:spacing w:after="0" w:line="240" w:lineRule="auto"/>
        <w:ind w:left="720" w:hanging="720"/>
        <w:jc w:val="both"/>
        <w:rPr>
          <w:rFonts w:cs="Calibri"/>
        </w:rPr>
      </w:pPr>
      <w:r w:rsidRPr="00E768CD">
        <w:rPr>
          <w:rFonts w:cs="Calibri"/>
          <w:b/>
        </w:rPr>
        <w:t>IV.1.</w:t>
      </w:r>
      <w:r w:rsidRPr="00E768CD">
        <w:rPr>
          <w:rFonts w:cs="Calibri"/>
          <w:b/>
        </w:rPr>
        <w:tab/>
      </w:r>
      <w:r w:rsidR="00F54616" w:rsidRPr="00E768CD">
        <w:rPr>
          <w:rFonts w:cs="Calibri"/>
          <w:i/>
        </w:rPr>
        <w:t>Contractul</w:t>
      </w:r>
      <w:r w:rsidR="00F54616" w:rsidRPr="00E768CD">
        <w:rPr>
          <w:rFonts w:cs="Calibri"/>
        </w:rPr>
        <w:t xml:space="preserve"> este format din prezentul formular de </w:t>
      </w:r>
      <w:r w:rsidR="00F54616" w:rsidRPr="00CB6681">
        <w:rPr>
          <w:rFonts w:cs="Calibri"/>
          <w:i/>
        </w:rPr>
        <w:t>Contact</w:t>
      </w:r>
      <w:r w:rsidR="00F54616" w:rsidRPr="00E768CD">
        <w:rPr>
          <w:rFonts w:cs="Calibri"/>
        </w:rPr>
        <w:t xml:space="preserve">, Secțiunea </w:t>
      </w:r>
      <w:r w:rsidR="00F54616" w:rsidRPr="00E768CD">
        <w:rPr>
          <w:rFonts w:cs="Calibri"/>
          <w:i/>
        </w:rPr>
        <w:t>”Condiții Generale”</w:t>
      </w:r>
      <w:r w:rsidR="00F54616" w:rsidRPr="00E768CD">
        <w:rPr>
          <w:rFonts w:cs="Calibri"/>
        </w:rPr>
        <w:t xml:space="preserve"> și </w:t>
      </w:r>
      <w:r w:rsidR="00F54616" w:rsidRPr="00E768CD">
        <w:rPr>
          <w:rFonts w:cs="Calibri"/>
          <w:color w:val="7030A0"/>
        </w:rPr>
        <w:t xml:space="preserve">Secțiunea </w:t>
      </w:r>
      <w:r w:rsidR="00F54616" w:rsidRPr="00E768CD">
        <w:rPr>
          <w:rFonts w:cs="Calibri"/>
          <w:i/>
          <w:color w:val="7030A0"/>
        </w:rPr>
        <w:t>”Condiții Specifice”</w:t>
      </w:r>
      <w:r w:rsidR="00F54616" w:rsidRPr="00E768CD">
        <w:rPr>
          <w:rFonts w:cs="Calibri"/>
        </w:rPr>
        <w:t xml:space="preserve">. Documentele prezentului </w:t>
      </w:r>
      <w:r w:rsidR="00F54616" w:rsidRPr="00E768CD">
        <w:rPr>
          <w:rFonts w:cs="Calibri"/>
          <w:i/>
        </w:rPr>
        <w:t>Contract</w:t>
      </w:r>
      <w:r w:rsidR="00F54616" w:rsidRPr="00E768CD">
        <w:rPr>
          <w:rFonts w:cs="Calibri"/>
        </w:rPr>
        <w:t>, inclusiv</w:t>
      </w:r>
      <w:r w:rsidR="00F54616" w:rsidRPr="00E768CD">
        <w:rPr>
          <w:rFonts w:cs="Calibri"/>
          <w:i/>
        </w:rPr>
        <w:t xml:space="preserve"> Secțiunea ”Condiții Generale”</w:t>
      </w:r>
      <w:r w:rsidR="00F54616" w:rsidRPr="00E768CD">
        <w:rPr>
          <w:rFonts w:cs="Calibri"/>
        </w:rPr>
        <w:t xml:space="preserve"> și </w:t>
      </w:r>
      <w:r w:rsidR="00F54616" w:rsidRPr="00E768CD">
        <w:rPr>
          <w:rFonts w:cs="Calibri"/>
          <w:i/>
          <w:color w:val="7030A0"/>
        </w:rPr>
        <w:t>Secțiunea ”Condiții Specifice”</w:t>
      </w:r>
      <w:r w:rsidR="00F54616" w:rsidRPr="00E768CD">
        <w:rPr>
          <w:rFonts w:cs="Calibri"/>
          <w:i/>
        </w:rPr>
        <w:t xml:space="preserve"> </w:t>
      </w:r>
      <w:r w:rsidRPr="00E768CD">
        <w:rPr>
          <w:rFonts w:cs="Calibri"/>
        </w:rPr>
        <w:t xml:space="preserve">precum și celelalte anexe, după caz, </w:t>
      </w:r>
      <w:r w:rsidR="00F54616" w:rsidRPr="00E768CD">
        <w:rPr>
          <w:rFonts w:cs="Calibri"/>
        </w:rPr>
        <w:t>în ordinea importanței lor și parte integrantă din acesta, sunt</w:t>
      </w:r>
      <w:r w:rsidR="007017D2">
        <w:rPr>
          <w:rFonts w:cs="Calibri"/>
        </w:rPr>
        <w:t xml:space="preserve"> următoarele documente, inclusiv toate răspunsurile la solicitările de clarificări cu privire la acestea</w:t>
      </w:r>
      <w:r w:rsidR="00A058B5">
        <w:rPr>
          <w:rFonts w:cs="Calibri"/>
        </w:rPr>
        <w:t>, dacă este cazul</w:t>
      </w:r>
      <w:r w:rsidR="00F54616" w:rsidRPr="00E768CD">
        <w:rPr>
          <w:rFonts w:cs="Calibri"/>
        </w:rPr>
        <w:t>:</w:t>
      </w:r>
    </w:p>
    <w:p w14:paraId="79245BAD" w14:textId="77777777" w:rsidR="00733031" w:rsidRPr="00E768CD" w:rsidRDefault="000515DF" w:rsidP="004A228F">
      <w:pPr>
        <w:pStyle w:val="Default"/>
        <w:numPr>
          <w:ilvl w:val="0"/>
          <w:numId w:val="2"/>
        </w:numPr>
        <w:ind w:left="1080"/>
        <w:jc w:val="both"/>
        <w:rPr>
          <w:rFonts w:ascii="Calibri" w:hAnsi="Calibri" w:cs="Calibri"/>
          <w:sz w:val="22"/>
          <w:szCs w:val="22"/>
        </w:rPr>
      </w:pPr>
      <w:r w:rsidRPr="00E768CD">
        <w:rPr>
          <w:rFonts w:ascii="Calibri" w:hAnsi="Calibri" w:cs="Calibri"/>
          <w:color w:val="auto"/>
          <w:sz w:val="22"/>
          <w:szCs w:val="22"/>
        </w:rPr>
        <w:t xml:space="preserve">Anexa </w:t>
      </w:r>
      <w:r w:rsidR="007F0113" w:rsidRPr="00E768CD">
        <w:rPr>
          <w:rFonts w:ascii="Calibri" w:hAnsi="Calibri" w:cs="Calibri"/>
          <w:color w:val="auto"/>
          <w:sz w:val="22"/>
          <w:szCs w:val="22"/>
        </w:rPr>
        <w:t xml:space="preserve">1 </w:t>
      </w:r>
      <w:r w:rsidRPr="00E768CD">
        <w:rPr>
          <w:rFonts w:ascii="Calibri" w:hAnsi="Calibri" w:cs="Calibri"/>
          <w:color w:val="auto"/>
          <w:sz w:val="22"/>
          <w:szCs w:val="22"/>
        </w:rPr>
        <w:t xml:space="preserve">- </w:t>
      </w:r>
      <w:r w:rsidRPr="00E768CD">
        <w:rPr>
          <w:rFonts w:ascii="Calibri" w:hAnsi="Calibri" w:cs="Calibri"/>
          <w:i/>
          <w:color w:val="auto"/>
          <w:sz w:val="22"/>
          <w:szCs w:val="22"/>
        </w:rPr>
        <w:t>Caietul de Sarcini</w:t>
      </w:r>
      <w:r w:rsidRPr="00E768CD">
        <w:rPr>
          <w:rFonts w:ascii="Calibri" w:hAnsi="Calibri" w:cs="Calibri"/>
          <w:color w:val="auto"/>
          <w:sz w:val="22"/>
          <w:szCs w:val="22"/>
        </w:rPr>
        <w:t xml:space="preserve">, inclusiv </w:t>
      </w:r>
      <w:r w:rsidR="008023C5" w:rsidRPr="00E768CD">
        <w:rPr>
          <w:rFonts w:ascii="Calibri" w:hAnsi="Calibri" w:cs="Calibri"/>
          <w:color w:val="auto"/>
          <w:sz w:val="22"/>
          <w:szCs w:val="22"/>
        </w:rPr>
        <w:t>anexele acestuia</w:t>
      </w:r>
      <w:r w:rsidRPr="00E768CD">
        <w:rPr>
          <w:rFonts w:ascii="Calibri" w:hAnsi="Calibri" w:cs="Calibri"/>
          <w:color w:val="auto"/>
          <w:sz w:val="22"/>
          <w:szCs w:val="22"/>
        </w:rPr>
        <w:t>,</w:t>
      </w:r>
    </w:p>
    <w:p w14:paraId="02DDF54F" w14:textId="77777777" w:rsidR="00733031" w:rsidRPr="00E768CD" w:rsidRDefault="000515DF" w:rsidP="004A228F">
      <w:pPr>
        <w:pStyle w:val="Default"/>
        <w:numPr>
          <w:ilvl w:val="0"/>
          <w:numId w:val="2"/>
        </w:numPr>
        <w:ind w:left="1080"/>
        <w:jc w:val="both"/>
        <w:rPr>
          <w:rFonts w:ascii="Calibri" w:hAnsi="Calibri" w:cs="Calibri"/>
          <w:sz w:val="22"/>
          <w:szCs w:val="22"/>
        </w:rPr>
      </w:pPr>
      <w:r w:rsidRPr="00E768CD">
        <w:rPr>
          <w:rFonts w:ascii="Calibri" w:hAnsi="Calibri" w:cs="Calibri"/>
          <w:color w:val="auto"/>
          <w:sz w:val="22"/>
          <w:szCs w:val="22"/>
        </w:rPr>
        <w:t xml:space="preserve">Anexa </w:t>
      </w:r>
      <w:r w:rsidR="007F0113" w:rsidRPr="00E768CD">
        <w:rPr>
          <w:rFonts w:ascii="Calibri" w:hAnsi="Calibri" w:cs="Calibri"/>
          <w:color w:val="auto"/>
          <w:sz w:val="22"/>
          <w:szCs w:val="22"/>
        </w:rPr>
        <w:t xml:space="preserve">2 </w:t>
      </w:r>
      <w:r w:rsidR="004A228F" w:rsidRPr="00E768CD">
        <w:rPr>
          <w:rFonts w:ascii="Calibri" w:hAnsi="Calibri" w:cs="Calibri"/>
          <w:color w:val="auto"/>
          <w:sz w:val="22"/>
          <w:szCs w:val="22"/>
        </w:rPr>
        <w:t xml:space="preserve">- </w:t>
      </w:r>
      <w:r w:rsidRPr="00E768CD">
        <w:rPr>
          <w:rFonts w:ascii="Calibri" w:hAnsi="Calibri" w:cs="Calibri"/>
          <w:i/>
          <w:color w:val="auto"/>
          <w:sz w:val="22"/>
          <w:szCs w:val="22"/>
        </w:rPr>
        <w:t>Propunerea Tehnică</w:t>
      </w:r>
      <w:r w:rsidRPr="00E768CD">
        <w:rPr>
          <w:rFonts w:ascii="Calibri" w:hAnsi="Calibri" w:cs="Calibri"/>
          <w:color w:val="auto"/>
          <w:sz w:val="22"/>
          <w:szCs w:val="22"/>
        </w:rPr>
        <w:t>,</w:t>
      </w:r>
    </w:p>
    <w:p w14:paraId="18189C1D" w14:textId="77777777" w:rsidR="00733031" w:rsidRPr="00E768CD" w:rsidRDefault="000515DF" w:rsidP="004A228F">
      <w:pPr>
        <w:pStyle w:val="Default"/>
        <w:numPr>
          <w:ilvl w:val="0"/>
          <w:numId w:val="2"/>
        </w:numPr>
        <w:ind w:left="1080"/>
        <w:jc w:val="both"/>
        <w:rPr>
          <w:rFonts w:ascii="Calibri" w:hAnsi="Calibri" w:cs="Calibri"/>
          <w:sz w:val="22"/>
          <w:szCs w:val="22"/>
        </w:rPr>
      </w:pPr>
      <w:r w:rsidRPr="00E768CD">
        <w:rPr>
          <w:rFonts w:ascii="Calibri" w:hAnsi="Calibri" w:cs="Calibri"/>
          <w:color w:val="auto"/>
          <w:sz w:val="22"/>
          <w:szCs w:val="22"/>
        </w:rPr>
        <w:t xml:space="preserve">Anexa </w:t>
      </w:r>
      <w:r w:rsidR="007F0113" w:rsidRPr="00E768CD">
        <w:rPr>
          <w:rFonts w:ascii="Calibri" w:hAnsi="Calibri" w:cs="Calibri"/>
          <w:color w:val="auto"/>
          <w:sz w:val="22"/>
          <w:szCs w:val="22"/>
        </w:rPr>
        <w:t xml:space="preserve">3 </w:t>
      </w:r>
      <w:r w:rsidRPr="00E768CD">
        <w:rPr>
          <w:rFonts w:ascii="Calibri" w:hAnsi="Calibri" w:cs="Calibri"/>
          <w:color w:val="auto"/>
          <w:sz w:val="22"/>
          <w:szCs w:val="22"/>
        </w:rPr>
        <w:t xml:space="preserve">- </w:t>
      </w:r>
      <w:r w:rsidRPr="00E768CD">
        <w:rPr>
          <w:rFonts w:ascii="Calibri" w:hAnsi="Calibri" w:cs="Calibri"/>
          <w:i/>
          <w:color w:val="auto"/>
          <w:sz w:val="22"/>
          <w:szCs w:val="22"/>
        </w:rPr>
        <w:t>Propunerea Financiară</w:t>
      </w:r>
      <w:r w:rsidRPr="00E768CD">
        <w:rPr>
          <w:rFonts w:ascii="Calibri" w:hAnsi="Calibri" w:cs="Calibri"/>
          <w:color w:val="auto"/>
          <w:sz w:val="22"/>
          <w:szCs w:val="22"/>
        </w:rPr>
        <w:t>,</w:t>
      </w:r>
    </w:p>
    <w:p w14:paraId="0329B1CC" w14:textId="77777777" w:rsidR="00733031" w:rsidRPr="00E768CD" w:rsidRDefault="000515DF" w:rsidP="004A228F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cs="Calibri"/>
        </w:rPr>
      </w:pPr>
      <w:r w:rsidRPr="00E768CD">
        <w:rPr>
          <w:rFonts w:cs="Calibri"/>
        </w:rPr>
        <w:t xml:space="preserve">Anexa </w:t>
      </w:r>
      <w:r w:rsidR="007F0113" w:rsidRPr="00E768CD">
        <w:rPr>
          <w:rFonts w:cs="Calibri"/>
        </w:rPr>
        <w:t xml:space="preserve">4 </w:t>
      </w:r>
      <w:r w:rsidRPr="00E768CD">
        <w:rPr>
          <w:rFonts w:cs="Calibri"/>
        </w:rPr>
        <w:t xml:space="preserve">- </w:t>
      </w:r>
      <w:r w:rsidRPr="00E768CD">
        <w:rPr>
          <w:rFonts w:cs="Calibri"/>
          <w:i/>
        </w:rPr>
        <w:t xml:space="preserve">Scrisoarea de </w:t>
      </w:r>
      <w:r w:rsidR="00D920A0" w:rsidRPr="00E768CD">
        <w:rPr>
          <w:rFonts w:cs="Calibri"/>
          <w:i/>
        </w:rPr>
        <w:t>Garanție</w:t>
      </w:r>
      <w:r w:rsidRPr="00E768CD">
        <w:rPr>
          <w:rFonts w:cs="Calibri"/>
          <w:i/>
        </w:rPr>
        <w:t xml:space="preserve"> de bună </w:t>
      </w:r>
      <w:r w:rsidR="00D920A0" w:rsidRPr="00E768CD">
        <w:rPr>
          <w:rFonts w:cs="Calibri"/>
          <w:i/>
        </w:rPr>
        <w:t>execuție</w:t>
      </w:r>
      <w:r w:rsidR="00F708BF" w:rsidRPr="00E768CD">
        <w:rPr>
          <w:rFonts w:cs="Calibri"/>
        </w:rPr>
        <w:t>, dacă este cazul,</w:t>
      </w:r>
    </w:p>
    <w:p w14:paraId="71969E7F" w14:textId="77777777" w:rsidR="00733031" w:rsidRPr="00E768CD" w:rsidRDefault="000515DF" w:rsidP="004A228F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cs="Calibri"/>
          <w:i/>
        </w:rPr>
      </w:pPr>
      <w:r w:rsidRPr="00E768CD">
        <w:rPr>
          <w:rFonts w:cs="Calibri"/>
        </w:rPr>
        <w:t xml:space="preserve">Alte Anexe: </w:t>
      </w:r>
      <w:r w:rsidRPr="00E768CD">
        <w:rPr>
          <w:rFonts w:cs="Calibri"/>
          <w:i/>
          <w:shd w:val="clear" w:color="auto" w:fill="D9D9D9" w:themeFill="background1" w:themeFillShade="D9"/>
        </w:rPr>
        <w:t>[</w:t>
      </w:r>
      <w:r w:rsidR="00F54616" w:rsidRPr="00E768CD">
        <w:rPr>
          <w:rFonts w:cs="Calibri"/>
          <w:i/>
          <w:shd w:val="clear" w:color="auto" w:fill="D9D9D9" w:themeFill="background1" w:themeFillShade="D9"/>
        </w:rPr>
        <w:t xml:space="preserve">enumerați </w:t>
      </w:r>
      <w:r w:rsidR="00730BB3" w:rsidRPr="00E768CD">
        <w:rPr>
          <w:rFonts w:cs="Calibri"/>
          <w:i/>
          <w:shd w:val="clear" w:color="auto" w:fill="D9D9D9" w:themeFill="background1" w:themeFillShade="D9"/>
        </w:rPr>
        <w:t>și</w:t>
      </w:r>
      <w:r w:rsidR="00500288" w:rsidRPr="00E768CD">
        <w:rPr>
          <w:rFonts w:cs="Calibri"/>
          <w:i/>
          <w:shd w:val="clear" w:color="auto" w:fill="D9D9D9" w:themeFill="background1" w:themeFillShade="D9"/>
        </w:rPr>
        <w:t xml:space="preserve"> </w:t>
      </w:r>
      <w:r w:rsidR="00D920A0" w:rsidRPr="00E768CD">
        <w:rPr>
          <w:rFonts w:cs="Calibri"/>
          <w:i/>
          <w:shd w:val="clear" w:color="auto" w:fill="D9D9D9" w:themeFill="background1" w:themeFillShade="D9"/>
        </w:rPr>
        <w:t>specificați</w:t>
      </w:r>
      <w:r w:rsidRPr="00E768CD">
        <w:rPr>
          <w:rFonts w:cs="Calibri"/>
          <w:i/>
          <w:shd w:val="clear" w:color="auto" w:fill="D9D9D9" w:themeFill="background1" w:themeFillShade="D9"/>
        </w:rPr>
        <w:t xml:space="preserve"> alte do</w:t>
      </w:r>
      <w:r w:rsidR="00303034" w:rsidRPr="00E768CD">
        <w:rPr>
          <w:rFonts w:cs="Calibri"/>
          <w:i/>
          <w:shd w:val="clear" w:color="auto" w:fill="D9D9D9" w:themeFill="background1" w:themeFillShade="D9"/>
        </w:rPr>
        <w:t xml:space="preserve">cumente relevante (de exemplu: </w:t>
      </w:r>
      <w:r w:rsidR="00EB7639" w:rsidRPr="00E768CD">
        <w:rPr>
          <w:rFonts w:cs="Calibri"/>
          <w:i/>
          <w:shd w:val="clear" w:color="auto" w:fill="D9D9D9" w:themeFill="background1" w:themeFillShade="D9"/>
        </w:rPr>
        <w:t>Grafic general de realizare a investiției publice (fizic și valoric),</w:t>
      </w:r>
      <w:r w:rsidR="00EB7639" w:rsidRPr="00E768CD">
        <w:rPr>
          <w:rFonts w:cs="Calibri"/>
          <w:b/>
          <w:i/>
          <w:shd w:val="clear" w:color="auto" w:fill="D9D9D9" w:themeFill="background1" w:themeFillShade="D9"/>
        </w:rPr>
        <w:t xml:space="preserve"> </w:t>
      </w:r>
      <w:r w:rsidR="00EB7639" w:rsidRPr="00E768CD">
        <w:rPr>
          <w:rFonts w:cs="Calibri"/>
          <w:i/>
          <w:shd w:val="clear" w:color="auto" w:fill="D9D9D9" w:themeFill="background1" w:themeFillShade="D9"/>
        </w:rPr>
        <w:t xml:space="preserve">Grafic de facturare și de efectuare a plăților, </w:t>
      </w:r>
      <w:r w:rsidR="00586A56" w:rsidRPr="00E768CD">
        <w:rPr>
          <w:rFonts w:cs="Calibri"/>
          <w:i/>
          <w:shd w:val="clear" w:color="auto" w:fill="D9D9D9" w:themeFill="background1" w:themeFillShade="D9"/>
        </w:rPr>
        <w:t xml:space="preserve">acord de asociere, </w:t>
      </w:r>
      <w:r w:rsidR="00EF34BD" w:rsidRPr="00E768CD">
        <w:rPr>
          <w:rFonts w:cs="Calibri"/>
          <w:i/>
          <w:shd w:val="clear" w:color="auto" w:fill="D9D9D9" w:themeFill="background1" w:themeFillShade="D9"/>
        </w:rPr>
        <w:t xml:space="preserve">Contracte cu subcontractanți </w:t>
      </w:r>
      <w:r w:rsidR="00730BB3" w:rsidRPr="00E768CD">
        <w:rPr>
          <w:rFonts w:cs="Calibri"/>
          <w:i/>
          <w:shd w:val="clear" w:color="auto" w:fill="D9D9D9" w:themeFill="background1" w:themeFillShade="D9"/>
        </w:rPr>
        <w:t>și</w:t>
      </w:r>
      <w:r w:rsidR="00586A56" w:rsidRPr="00E768CD">
        <w:rPr>
          <w:rFonts w:cs="Calibri"/>
          <w:i/>
          <w:shd w:val="clear" w:color="auto" w:fill="D9D9D9" w:themeFill="background1" w:themeFillShade="D9"/>
        </w:rPr>
        <w:t xml:space="preserve"> anexele acestora, </w:t>
      </w:r>
      <w:r w:rsidR="00EF34BD" w:rsidRPr="00E768CD">
        <w:rPr>
          <w:rFonts w:cs="Calibri"/>
          <w:i/>
          <w:shd w:val="clear" w:color="auto" w:fill="D9D9D9" w:themeFill="background1" w:themeFillShade="D9"/>
        </w:rPr>
        <w:t>angajamente de susț</w:t>
      </w:r>
      <w:r w:rsidR="00586A56" w:rsidRPr="00E768CD">
        <w:rPr>
          <w:rFonts w:cs="Calibri"/>
          <w:i/>
          <w:shd w:val="clear" w:color="auto" w:fill="D9D9D9" w:themeFill="background1" w:themeFillShade="D9"/>
        </w:rPr>
        <w:t>inere de ter</w:t>
      </w:r>
      <w:r w:rsidR="00EF34BD" w:rsidRPr="00E768CD">
        <w:rPr>
          <w:rFonts w:cs="Calibri"/>
          <w:i/>
          <w:shd w:val="clear" w:color="auto" w:fill="D9D9D9" w:themeFill="background1" w:themeFillShade="D9"/>
        </w:rPr>
        <w:t>ță</w:t>
      </w:r>
      <w:r w:rsidR="00586A56" w:rsidRPr="00E768CD">
        <w:rPr>
          <w:rFonts w:cs="Calibri"/>
          <w:i/>
          <w:shd w:val="clear" w:color="auto" w:fill="D9D9D9" w:themeFill="background1" w:themeFillShade="D9"/>
        </w:rPr>
        <w:t xml:space="preserve"> parte</w:t>
      </w:r>
      <w:r w:rsidR="00F708BF" w:rsidRPr="00E768CD">
        <w:rPr>
          <w:rFonts w:cs="Calibri"/>
          <w:i/>
          <w:shd w:val="clear" w:color="auto" w:fill="D9D9D9" w:themeFill="background1" w:themeFillShade="D9"/>
        </w:rPr>
        <w:t xml:space="preserve">, </w:t>
      </w:r>
      <w:r w:rsidRPr="00E768CD">
        <w:rPr>
          <w:rFonts w:cs="Calibri"/>
          <w:i/>
          <w:shd w:val="clear" w:color="auto" w:fill="D9D9D9" w:themeFill="background1" w:themeFillShade="D9"/>
        </w:rPr>
        <w:t>ş.a.), după caz.]</w:t>
      </w:r>
    </w:p>
    <w:p w14:paraId="3A4B619B" w14:textId="77777777" w:rsidR="00EB7639" w:rsidRPr="00E768CD" w:rsidRDefault="000515DF" w:rsidP="00446843">
      <w:pPr>
        <w:shd w:val="clear" w:color="auto" w:fill="FFFFFF" w:themeFill="background1"/>
        <w:spacing w:after="0" w:line="240" w:lineRule="auto"/>
        <w:ind w:left="720"/>
        <w:jc w:val="both"/>
        <w:rPr>
          <w:rFonts w:cs="Calibri"/>
          <w:b/>
          <w:i/>
          <w:shd w:val="clear" w:color="auto" w:fill="D9D9D9" w:themeFill="background1" w:themeFillShade="D9"/>
        </w:rPr>
      </w:pPr>
      <w:r w:rsidRPr="00E768CD">
        <w:rPr>
          <w:rFonts w:cs="Calibri"/>
          <w:i/>
          <w:shd w:val="clear" w:color="auto" w:fill="D9D9D9" w:themeFill="background1" w:themeFillShade="D9"/>
        </w:rPr>
        <w:t>[Vor fi enumerate, în ordinea importanței lor, doar documentele care se con</w:t>
      </w:r>
      <w:r w:rsidR="00F708BF" w:rsidRPr="00E768CD">
        <w:rPr>
          <w:rFonts w:cs="Calibri"/>
          <w:i/>
          <w:shd w:val="clear" w:color="auto" w:fill="D9D9D9" w:themeFill="background1" w:themeFillShade="D9"/>
        </w:rPr>
        <w:t>s</w:t>
      </w:r>
      <w:r w:rsidRPr="00E768CD">
        <w:rPr>
          <w:rFonts w:cs="Calibri"/>
          <w:i/>
          <w:shd w:val="clear" w:color="auto" w:fill="D9D9D9" w:themeFill="background1" w:themeFillShade="D9"/>
        </w:rPr>
        <w:t>tituie, efectiv, ca anexe la Contract, făcând parte integrantă din acesta</w:t>
      </w:r>
      <w:r w:rsidR="00500288" w:rsidRPr="00E768CD">
        <w:rPr>
          <w:rFonts w:cs="Calibri"/>
          <w:i/>
          <w:shd w:val="clear" w:color="auto" w:fill="D9D9D9" w:themeFill="background1" w:themeFillShade="D9"/>
        </w:rPr>
        <w:t xml:space="preserve"> </w:t>
      </w:r>
      <w:r w:rsidR="00730BB3" w:rsidRPr="00E768CD">
        <w:rPr>
          <w:rFonts w:cs="Calibri"/>
          <w:i/>
          <w:shd w:val="clear" w:color="auto" w:fill="D9D9D9" w:themeFill="background1" w:themeFillShade="D9"/>
        </w:rPr>
        <w:t>și</w:t>
      </w:r>
      <w:r w:rsidR="00500288" w:rsidRPr="00E768CD">
        <w:rPr>
          <w:rFonts w:cs="Calibri"/>
          <w:i/>
          <w:shd w:val="clear" w:color="auto" w:fill="D9D9D9" w:themeFill="background1" w:themeFillShade="D9"/>
        </w:rPr>
        <w:t xml:space="preserve"> </w:t>
      </w:r>
      <w:r w:rsidR="0081193E" w:rsidRPr="00E768CD">
        <w:rPr>
          <w:rFonts w:cs="Calibri"/>
          <w:i/>
          <w:shd w:val="clear" w:color="auto" w:fill="D9D9D9" w:themeFill="background1" w:themeFillShade="D9"/>
        </w:rPr>
        <w:t>ținând</w:t>
      </w:r>
      <w:r w:rsidR="00586A56" w:rsidRPr="00E768CD">
        <w:rPr>
          <w:rFonts w:cs="Calibri"/>
          <w:i/>
          <w:shd w:val="clear" w:color="auto" w:fill="D9D9D9" w:themeFill="background1" w:themeFillShade="D9"/>
        </w:rPr>
        <w:t xml:space="preserve"> cont de prevederile legislative </w:t>
      </w:r>
      <w:r w:rsidR="00493DD0" w:rsidRPr="00E768CD">
        <w:rPr>
          <w:rFonts w:cs="Calibri"/>
          <w:i/>
          <w:shd w:val="clear" w:color="auto" w:fill="D9D9D9" w:themeFill="background1" w:themeFillShade="D9"/>
        </w:rPr>
        <w:t>(</w:t>
      </w:r>
      <w:r w:rsidR="00586A56" w:rsidRPr="00E768CD">
        <w:rPr>
          <w:rFonts w:cs="Calibri"/>
          <w:i/>
          <w:shd w:val="clear" w:color="auto" w:fill="D9D9D9" w:themeFill="background1" w:themeFillShade="D9"/>
        </w:rPr>
        <w:t>ca de exemplu</w:t>
      </w:r>
      <w:r w:rsidR="00493DD0" w:rsidRPr="00E768CD">
        <w:rPr>
          <w:rFonts w:cs="Calibri"/>
          <w:i/>
          <w:shd w:val="clear" w:color="auto" w:fill="D9D9D9" w:themeFill="background1" w:themeFillShade="D9"/>
        </w:rPr>
        <w:t>:</w:t>
      </w:r>
      <w:r w:rsidR="00586A56" w:rsidRPr="00E768CD">
        <w:rPr>
          <w:rFonts w:cs="Calibri"/>
          <w:i/>
          <w:shd w:val="clear" w:color="auto" w:fill="D9D9D9" w:themeFill="background1" w:themeFillShade="D9"/>
        </w:rPr>
        <w:t xml:space="preserve"> </w:t>
      </w:r>
      <w:r w:rsidR="00493DD0" w:rsidRPr="00E768CD">
        <w:rPr>
          <w:rFonts w:cs="Calibri"/>
          <w:i/>
          <w:shd w:val="clear" w:color="auto" w:fill="D9D9D9" w:themeFill="background1" w:themeFillShade="D9"/>
        </w:rPr>
        <w:t xml:space="preserve">cazul în care </w:t>
      </w:r>
      <w:r w:rsidR="00586A56" w:rsidRPr="00E768CD">
        <w:rPr>
          <w:rFonts w:cs="Calibri"/>
          <w:i/>
          <w:shd w:val="clear" w:color="auto" w:fill="D9D9D9" w:themeFill="background1" w:themeFillShade="D9"/>
        </w:rPr>
        <w:t xml:space="preserve">Caietul </w:t>
      </w:r>
      <w:r w:rsidR="00730BB3" w:rsidRPr="00E768CD">
        <w:rPr>
          <w:rFonts w:cs="Calibri"/>
          <w:i/>
          <w:shd w:val="clear" w:color="auto" w:fill="D9D9D9" w:themeFill="background1" w:themeFillShade="D9"/>
        </w:rPr>
        <w:t xml:space="preserve">de </w:t>
      </w:r>
      <w:r w:rsidR="00F54616" w:rsidRPr="00E768CD">
        <w:rPr>
          <w:rFonts w:cs="Calibri"/>
          <w:i/>
          <w:shd w:val="clear" w:color="auto" w:fill="D9D9D9" w:themeFill="background1" w:themeFillShade="D9"/>
        </w:rPr>
        <w:t>S</w:t>
      </w:r>
      <w:r w:rsidR="00730BB3" w:rsidRPr="00E768CD">
        <w:rPr>
          <w:rFonts w:cs="Calibri"/>
          <w:i/>
          <w:shd w:val="clear" w:color="auto" w:fill="D9D9D9" w:themeFill="background1" w:themeFillShade="D9"/>
        </w:rPr>
        <w:t>arcini nu include specificaț</w:t>
      </w:r>
      <w:r w:rsidR="00586A56" w:rsidRPr="00E768CD">
        <w:rPr>
          <w:rFonts w:cs="Calibri"/>
          <w:i/>
          <w:shd w:val="clear" w:color="auto" w:fill="D9D9D9" w:themeFill="background1" w:themeFillShade="D9"/>
        </w:rPr>
        <w:t xml:space="preserve">ii </w:t>
      </w:r>
      <w:r w:rsidR="00493DD0" w:rsidRPr="00E768CD">
        <w:rPr>
          <w:rFonts w:cs="Calibri"/>
          <w:i/>
          <w:shd w:val="clear" w:color="auto" w:fill="D9D9D9" w:themeFill="background1" w:themeFillShade="D9"/>
        </w:rPr>
        <w:t>privind</w:t>
      </w:r>
      <w:r w:rsidR="00586A56" w:rsidRPr="00E768CD">
        <w:rPr>
          <w:rFonts w:cs="Calibri"/>
          <w:i/>
          <w:shd w:val="clear" w:color="auto" w:fill="D9D9D9" w:themeFill="background1" w:themeFillShade="D9"/>
        </w:rPr>
        <w:t xml:space="preserve"> performan</w:t>
      </w:r>
      <w:r w:rsidR="00493DD0" w:rsidRPr="00E768CD">
        <w:rPr>
          <w:rFonts w:cs="Calibri"/>
          <w:i/>
          <w:shd w:val="clear" w:color="auto" w:fill="D9D9D9" w:themeFill="background1" w:themeFillShade="D9"/>
        </w:rPr>
        <w:t>ța</w:t>
      </w:r>
      <w:r w:rsidRPr="00E768CD">
        <w:rPr>
          <w:rFonts w:cs="Calibri"/>
          <w:i/>
          <w:shd w:val="clear" w:color="auto" w:fill="D9D9D9" w:themeFill="background1" w:themeFillShade="D9"/>
        </w:rPr>
        <w:t>.</w:t>
      </w:r>
    </w:p>
    <w:p w14:paraId="78EC3E43" w14:textId="77777777" w:rsidR="00586A56" w:rsidRPr="00E768CD" w:rsidRDefault="00E8701A" w:rsidP="00446843">
      <w:pPr>
        <w:shd w:val="clear" w:color="auto" w:fill="FFFFFF" w:themeFill="background1"/>
        <w:spacing w:after="0" w:line="240" w:lineRule="auto"/>
        <w:ind w:left="720"/>
        <w:jc w:val="both"/>
        <w:rPr>
          <w:rFonts w:cs="Calibri"/>
          <w:b/>
          <w:i/>
          <w:shd w:val="clear" w:color="auto" w:fill="C0C0C0"/>
        </w:rPr>
      </w:pPr>
      <w:r w:rsidRPr="00E768CD">
        <w:rPr>
          <w:rFonts w:cs="Calibri"/>
          <w:b/>
          <w:i/>
          <w:shd w:val="clear" w:color="auto" w:fill="D9D9D9" w:themeFill="background1" w:themeFillShade="D9"/>
        </w:rPr>
        <w:t>[Clauză</w:t>
      </w:r>
      <w:r w:rsidR="009A04FB" w:rsidRPr="00E768CD">
        <w:rPr>
          <w:rFonts w:cs="Calibri"/>
          <w:b/>
          <w:i/>
          <w:shd w:val="clear" w:color="auto" w:fill="D9D9D9" w:themeFill="background1" w:themeFillShade="D9"/>
        </w:rPr>
        <w:t xml:space="preserve"> contractuală</w:t>
      </w:r>
      <w:r w:rsidR="00586A56" w:rsidRPr="00E768CD">
        <w:rPr>
          <w:rFonts w:cs="Calibri"/>
          <w:b/>
          <w:i/>
          <w:shd w:val="clear" w:color="auto" w:fill="D9D9D9" w:themeFill="background1" w:themeFillShade="D9"/>
        </w:rPr>
        <w:t xml:space="preserve"> a c</w:t>
      </w:r>
      <w:r w:rsidR="007A25B4" w:rsidRPr="00E768CD">
        <w:rPr>
          <w:rFonts w:cs="Calibri"/>
          <w:b/>
          <w:i/>
          <w:shd w:val="clear" w:color="auto" w:fill="D9D9D9" w:themeFill="background1" w:themeFillShade="D9"/>
        </w:rPr>
        <w:t>ă</w:t>
      </w:r>
      <w:r w:rsidR="009A04FB" w:rsidRPr="00E768CD">
        <w:rPr>
          <w:rFonts w:cs="Calibri"/>
          <w:b/>
          <w:i/>
          <w:shd w:val="clear" w:color="auto" w:fill="D9D9D9" w:themeFill="background1" w:themeFillShade="D9"/>
        </w:rPr>
        <w:t>rui</w:t>
      </w:r>
      <w:r w:rsidR="00500288" w:rsidRPr="00E768CD">
        <w:rPr>
          <w:rFonts w:cs="Calibri"/>
          <w:b/>
          <w:i/>
          <w:shd w:val="clear" w:color="auto" w:fill="D9D9D9" w:themeFill="background1" w:themeFillShade="D9"/>
        </w:rPr>
        <w:t xml:space="preserve"> </w:t>
      </w:r>
      <w:r w:rsidR="009A04FB" w:rsidRPr="00E768CD">
        <w:rPr>
          <w:rFonts w:cs="Calibri"/>
          <w:b/>
          <w:i/>
          <w:shd w:val="clear" w:color="auto" w:fill="D9D9D9" w:themeFill="background1" w:themeFillShade="D9"/>
        </w:rPr>
        <w:t>conț</w:t>
      </w:r>
      <w:r w:rsidR="00586A56" w:rsidRPr="00E768CD">
        <w:rPr>
          <w:rFonts w:cs="Calibri"/>
          <w:b/>
          <w:i/>
          <w:shd w:val="clear" w:color="auto" w:fill="D9D9D9" w:themeFill="background1" w:themeFillShade="D9"/>
        </w:rPr>
        <w:t>inut</w:t>
      </w:r>
      <w:r w:rsidR="00500288" w:rsidRPr="00E768CD">
        <w:rPr>
          <w:rFonts w:cs="Calibri"/>
          <w:b/>
          <w:i/>
          <w:shd w:val="clear" w:color="auto" w:fill="D9D9D9" w:themeFill="background1" w:themeFillShade="D9"/>
        </w:rPr>
        <w:t xml:space="preserve"> </w:t>
      </w:r>
      <w:r w:rsidR="00586A56" w:rsidRPr="00E768CD">
        <w:rPr>
          <w:rFonts w:cs="Calibri"/>
          <w:b/>
          <w:i/>
          <w:shd w:val="clear" w:color="auto" w:fill="D9D9D9" w:themeFill="background1" w:themeFillShade="D9"/>
        </w:rPr>
        <w:t xml:space="preserve">va fi stabilit </w:t>
      </w:r>
      <w:r w:rsidR="001C435A" w:rsidRPr="00E768CD">
        <w:rPr>
          <w:rFonts w:cs="Calibri"/>
          <w:b/>
          <w:i/>
          <w:shd w:val="clear" w:color="auto" w:fill="D9D9D9" w:themeFill="background1" w:themeFillShade="D9"/>
        </w:rPr>
        <w:t xml:space="preserve">la semnarea Contractului, </w:t>
      </w:r>
      <w:r w:rsidR="00586A56" w:rsidRPr="00E768CD">
        <w:rPr>
          <w:rFonts w:cs="Calibri"/>
          <w:b/>
          <w:i/>
          <w:shd w:val="clear" w:color="auto" w:fill="D9D9D9" w:themeFill="background1" w:themeFillShade="D9"/>
        </w:rPr>
        <w:t>de comun</w:t>
      </w:r>
      <w:r w:rsidR="00500288" w:rsidRPr="00E768CD">
        <w:rPr>
          <w:rFonts w:cs="Calibri"/>
          <w:b/>
          <w:i/>
          <w:shd w:val="clear" w:color="auto" w:fill="D9D9D9" w:themeFill="background1" w:themeFillShade="D9"/>
        </w:rPr>
        <w:t xml:space="preserve"> </w:t>
      </w:r>
      <w:r w:rsidR="00586A56" w:rsidRPr="00E768CD">
        <w:rPr>
          <w:rFonts w:cs="Calibri"/>
          <w:b/>
          <w:i/>
          <w:shd w:val="clear" w:color="auto" w:fill="D9D9D9" w:themeFill="background1" w:themeFillShade="D9"/>
        </w:rPr>
        <w:t xml:space="preserve">acord de </w:t>
      </w:r>
      <w:r w:rsidR="00730BB3" w:rsidRPr="00E768CD">
        <w:rPr>
          <w:rFonts w:cs="Calibri"/>
          <w:b/>
          <w:i/>
          <w:shd w:val="clear" w:color="auto" w:fill="D9D9D9" w:themeFill="background1" w:themeFillShade="D9"/>
        </w:rPr>
        <w:t>către</w:t>
      </w:r>
      <w:r w:rsidR="00586A56" w:rsidRPr="00E768CD">
        <w:rPr>
          <w:rFonts w:cs="Calibri"/>
          <w:b/>
          <w:i/>
          <w:shd w:val="clear" w:color="auto" w:fill="D9D9D9" w:themeFill="background1" w:themeFillShade="D9"/>
        </w:rPr>
        <w:t xml:space="preserve"> Achizitor </w:t>
      </w:r>
      <w:r w:rsidR="00730BB3" w:rsidRPr="00E768CD">
        <w:rPr>
          <w:rFonts w:cs="Calibri"/>
          <w:b/>
          <w:i/>
          <w:shd w:val="clear" w:color="auto" w:fill="D9D9D9" w:themeFill="background1" w:themeFillShade="D9"/>
        </w:rPr>
        <w:t>și Contractant pe</w:t>
      </w:r>
      <w:r w:rsidR="00500288" w:rsidRPr="00E768CD">
        <w:rPr>
          <w:rFonts w:cs="Calibri"/>
          <w:b/>
          <w:i/>
          <w:shd w:val="clear" w:color="auto" w:fill="D9D9D9" w:themeFill="background1" w:themeFillShade="D9"/>
        </w:rPr>
        <w:t xml:space="preserve"> </w:t>
      </w:r>
      <w:r w:rsidR="00730BB3" w:rsidRPr="00E768CD">
        <w:rPr>
          <w:rFonts w:cs="Calibri"/>
          <w:b/>
          <w:i/>
          <w:shd w:val="clear" w:color="auto" w:fill="D9D9D9" w:themeFill="background1" w:themeFillShade="D9"/>
        </w:rPr>
        <w:t>baza</w:t>
      </w:r>
      <w:r w:rsidR="00500288" w:rsidRPr="00E768CD">
        <w:rPr>
          <w:rFonts w:cs="Calibri"/>
          <w:b/>
          <w:i/>
          <w:shd w:val="clear" w:color="auto" w:fill="D9D9D9" w:themeFill="background1" w:themeFillShade="D9"/>
        </w:rPr>
        <w:t xml:space="preserve"> </w:t>
      </w:r>
      <w:r w:rsidR="00730BB3" w:rsidRPr="00E768CD">
        <w:rPr>
          <w:rFonts w:cs="Calibri"/>
          <w:b/>
          <w:i/>
          <w:shd w:val="clear" w:color="auto" w:fill="D9D9D9" w:themeFill="background1" w:themeFillShade="D9"/>
        </w:rPr>
        <w:t>informaț</w:t>
      </w:r>
      <w:r w:rsidR="00586A56" w:rsidRPr="00E768CD">
        <w:rPr>
          <w:rFonts w:cs="Calibri"/>
          <w:b/>
          <w:i/>
          <w:shd w:val="clear" w:color="auto" w:fill="D9D9D9" w:themeFill="background1" w:themeFillShade="D9"/>
        </w:rPr>
        <w:t>iilor</w:t>
      </w:r>
      <w:r w:rsidR="00500288" w:rsidRPr="00E768CD">
        <w:rPr>
          <w:rFonts w:cs="Calibri"/>
          <w:b/>
          <w:i/>
          <w:shd w:val="clear" w:color="auto" w:fill="D9D9D9" w:themeFill="background1" w:themeFillShade="D9"/>
        </w:rPr>
        <w:t xml:space="preserve"> </w:t>
      </w:r>
      <w:r w:rsidR="00586A56" w:rsidRPr="00E768CD">
        <w:rPr>
          <w:rFonts w:cs="Calibri"/>
          <w:b/>
          <w:i/>
          <w:shd w:val="clear" w:color="auto" w:fill="D9D9D9" w:themeFill="background1" w:themeFillShade="D9"/>
        </w:rPr>
        <w:t>incluse</w:t>
      </w:r>
      <w:r w:rsidR="00500288" w:rsidRPr="00E768CD">
        <w:rPr>
          <w:rFonts w:cs="Calibri"/>
          <w:b/>
          <w:i/>
          <w:shd w:val="clear" w:color="auto" w:fill="D9D9D9" w:themeFill="background1" w:themeFillShade="D9"/>
        </w:rPr>
        <w:t xml:space="preserve"> </w:t>
      </w:r>
      <w:r w:rsidR="00730BB3" w:rsidRPr="00E768CD">
        <w:rPr>
          <w:rFonts w:cs="Calibri"/>
          <w:b/>
          <w:i/>
          <w:shd w:val="clear" w:color="auto" w:fill="D9D9D9" w:themeFill="background1" w:themeFillShade="D9"/>
        </w:rPr>
        <w:t>în</w:t>
      </w:r>
      <w:r w:rsidR="00500288" w:rsidRPr="00E768CD">
        <w:rPr>
          <w:rFonts w:cs="Calibri"/>
          <w:b/>
          <w:i/>
          <w:shd w:val="clear" w:color="auto" w:fill="D9D9D9" w:themeFill="background1" w:themeFillShade="D9"/>
        </w:rPr>
        <w:t xml:space="preserve"> </w:t>
      </w:r>
      <w:r w:rsidR="009A04FB" w:rsidRPr="00E768CD">
        <w:rPr>
          <w:rFonts w:cs="Calibri"/>
          <w:b/>
          <w:i/>
          <w:shd w:val="clear" w:color="auto" w:fill="D9D9D9" w:themeFill="background1" w:themeFillShade="D9"/>
        </w:rPr>
        <w:t>Ofertă</w:t>
      </w:r>
      <w:r w:rsidR="00500288" w:rsidRPr="00E768CD">
        <w:rPr>
          <w:rFonts w:cs="Calibri"/>
          <w:b/>
          <w:i/>
          <w:shd w:val="clear" w:color="auto" w:fill="D9D9D9" w:themeFill="background1" w:themeFillShade="D9"/>
        </w:rPr>
        <w:t xml:space="preserve"> </w:t>
      </w:r>
      <w:r w:rsidR="00730BB3" w:rsidRPr="00E768CD">
        <w:rPr>
          <w:rFonts w:cs="Calibri"/>
          <w:b/>
          <w:i/>
          <w:shd w:val="clear" w:color="auto" w:fill="D9D9D9" w:themeFill="background1" w:themeFillShade="D9"/>
        </w:rPr>
        <w:t>și</w:t>
      </w:r>
      <w:r w:rsidR="00500288" w:rsidRPr="00E768CD">
        <w:rPr>
          <w:rFonts w:cs="Calibri"/>
          <w:b/>
          <w:i/>
          <w:shd w:val="clear" w:color="auto" w:fill="D9D9D9" w:themeFill="background1" w:themeFillShade="D9"/>
        </w:rPr>
        <w:t xml:space="preserve"> </w:t>
      </w:r>
      <w:r w:rsidR="001C435A" w:rsidRPr="00E768CD">
        <w:rPr>
          <w:rFonts w:cs="Calibri"/>
          <w:b/>
          <w:i/>
          <w:shd w:val="clear" w:color="auto" w:fill="D9D9D9" w:themeFill="background1" w:themeFillShade="D9"/>
        </w:rPr>
        <w:t xml:space="preserve">în </w:t>
      </w:r>
      <w:r w:rsidR="00586A56" w:rsidRPr="00E768CD">
        <w:rPr>
          <w:rFonts w:cs="Calibri"/>
          <w:b/>
          <w:i/>
          <w:shd w:val="clear" w:color="auto" w:fill="D9D9D9" w:themeFill="background1" w:themeFillShade="D9"/>
        </w:rPr>
        <w:t>documentele c</w:t>
      </w:r>
      <w:r w:rsidR="009A04FB" w:rsidRPr="00E768CD">
        <w:rPr>
          <w:rFonts w:cs="Calibri"/>
          <w:b/>
          <w:i/>
          <w:shd w:val="clear" w:color="auto" w:fill="D9D9D9" w:themeFill="background1" w:themeFillShade="D9"/>
        </w:rPr>
        <w:t>are o î</w:t>
      </w:r>
      <w:r w:rsidR="00586A56" w:rsidRPr="00E768CD">
        <w:rPr>
          <w:rFonts w:cs="Calibri"/>
          <w:b/>
          <w:i/>
          <w:shd w:val="clear" w:color="auto" w:fill="D9D9D9" w:themeFill="background1" w:themeFillShade="D9"/>
        </w:rPr>
        <w:t>nso</w:t>
      </w:r>
      <w:r w:rsidR="00730BB3" w:rsidRPr="00E768CD">
        <w:rPr>
          <w:rFonts w:cs="Calibri"/>
          <w:b/>
          <w:i/>
          <w:shd w:val="clear" w:color="auto" w:fill="D9D9D9" w:themeFill="background1" w:themeFillShade="D9"/>
        </w:rPr>
        <w:t>ț</w:t>
      </w:r>
      <w:r w:rsidR="001C435A" w:rsidRPr="00E768CD">
        <w:rPr>
          <w:rFonts w:cs="Calibri"/>
          <w:b/>
          <w:i/>
          <w:shd w:val="clear" w:color="auto" w:fill="D9D9D9" w:themeFill="background1" w:themeFillShade="D9"/>
        </w:rPr>
        <w:t>esc</w:t>
      </w:r>
      <w:r w:rsidR="009A04FB" w:rsidRPr="00E768CD">
        <w:rPr>
          <w:rFonts w:cs="Calibri"/>
          <w:b/>
          <w:i/>
          <w:shd w:val="clear" w:color="auto" w:fill="D9D9D9" w:themeFill="background1" w:themeFillShade="D9"/>
        </w:rPr>
        <w:t>.]</w:t>
      </w:r>
    </w:p>
    <w:p w14:paraId="1A1D9112" w14:textId="77777777" w:rsidR="00EB7639" w:rsidRPr="00E768CD" w:rsidRDefault="00EB7639" w:rsidP="00EB7639">
      <w:pPr>
        <w:shd w:val="clear" w:color="auto" w:fill="FFFFFF" w:themeFill="background1"/>
        <w:spacing w:after="0" w:line="240" w:lineRule="auto"/>
        <w:ind w:left="720" w:hanging="720"/>
        <w:jc w:val="both"/>
        <w:rPr>
          <w:rFonts w:cs="Calibri"/>
          <w:b/>
          <w:shd w:val="clear" w:color="auto" w:fill="D9D9D9" w:themeFill="background1" w:themeFillShade="D9"/>
        </w:rPr>
      </w:pPr>
      <w:r w:rsidRPr="00E768CD">
        <w:rPr>
          <w:rFonts w:cs="Calibri"/>
          <w:b/>
          <w:shd w:val="clear" w:color="auto" w:fill="FFFFFF" w:themeFill="background1"/>
        </w:rPr>
        <w:t>IV.2.</w:t>
      </w:r>
      <w:r w:rsidRPr="00E768CD">
        <w:rPr>
          <w:rFonts w:cs="Calibri"/>
          <w:b/>
          <w:shd w:val="clear" w:color="auto" w:fill="FFFFFF" w:themeFill="background1"/>
        </w:rPr>
        <w:tab/>
      </w:r>
      <w:r w:rsidRPr="00E768CD">
        <w:rPr>
          <w:rFonts w:cs="Calibri"/>
          <w:shd w:val="clear" w:color="auto" w:fill="FFFFFF" w:themeFill="background1"/>
        </w:rPr>
        <w:t xml:space="preserve">În caz de ambiguitate sau discrepanțe ale Documentelor </w:t>
      </w:r>
      <w:r w:rsidRPr="00E768CD">
        <w:rPr>
          <w:rFonts w:cs="Calibri"/>
          <w:i/>
          <w:shd w:val="clear" w:color="auto" w:fill="FFFFFF" w:themeFill="background1"/>
        </w:rPr>
        <w:t>Contractului</w:t>
      </w:r>
      <w:r w:rsidRPr="00E768CD">
        <w:rPr>
          <w:rFonts w:cs="Calibri"/>
          <w:shd w:val="clear" w:color="auto" w:fill="FFFFFF" w:themeFill="background1"/>
        </w:rPr>
        <w:t xml:space="preserve">, </w:t>
      </w:r>
      <w:r w:rsidRPr="00E768CD">
        <w:rPr>
          <w:rFonts w:cs="Calibri"/>
          <w:i/>
          <w:shd w:val="clear" w:color="auto" w:fill="FFFFFF" w:themeFill="background1"/>
        </w:rPr>
        <w:t>Achizitorul</w:t>
      </w:r>
      <w:r w:rsidRPr="00E768CD">
        <w:rPr>
          <w:rFonts w:cs="Calibri"/>
          <w:shd w:val="clear" w:color="auto" w:fill="FFFFFF" w:themeFill="background1"/>
        </w:rPr>
        <w:t xml:space="preserve"> trebuie să emită toate clarificările/dispozițiile/ordinele/instrucțiunile necesare, după caz.</w:t>
      </w:r>
    </w:p>
    <w:p w14:paraId="7B531569" w14:textId="77777777" w:rsidR="00AA35E8" w:rsidRPr="00E768CD" w:rsidRDefault="00AA35E8" w:rsidP="009A04FB">
      <w:pPr>
        <w:spacing w:after="0" w:line="240" w:lineRule="auto"/>
        <w:jc w:val="both"/>
        <w:rPr>
          <w:rFonts w:cs="Calibri"/>
        </w:rPr>
      </w:pPr>
    </w:p>
    <w:p w14:paraId="3D694DFD" w14:textId="77777777" w:rsidR="00733031" w:rsidRPr="00E768CD" w:rsidRDefault="00B93C5A" w:rsidP="009A04FB">
      <w:pPr>
        <w:pStyle w:val="Heading2"/>
        <w:spacing w:before="0" w:line="240" w:lineRule="auto"/>
        <w:ind w:left="720" w:hanging="720"/>
        <w:jc w:val="both"/>
        <w:rPr>
          <w:rFonts w:ascii="Calibri" w:hAnsi="Calibri" w:cs="Calibri"/>
          <w:b w:val="0"/>
          <w:color w:val="auto"/>
          <w:sz w:val="22"/>
          <w:szCs w:val="22"/>
        </w:rPr>
      </w:pPr>
      <w:bookmarkStart w:id="18" w:name="_Toc475519928"/>
      <w:r w:rsidRPr="00E768CD">
        <w:rPr>
          <w:rFonts w:ascii="Calibri" w:hAnsi="Calibri" w:cs="Calibri"/>
          <w:color w:val="auto"/>
          <w:sz w:val="22"/>
          <w:szCs w:val="22"/>
        </w:rPr>
        <w:lastRenderedPageBreak/>
        <w:t>Art. V</w:t>
      </w:r>
      <w:r w:rsidRPr="00E768CD">
        <w:rPr>
          <w:rFonts w:ascii="Calibri" w:hAnsi="Calibri" w:cs="Calibri"/>
          <w:b w:val="0"/>
          <w:i/>
          <w:color w:val="auto"/>
          <w:sz w:val="22"/>
          <w:szCs w:val="22"/>
        </w:rPr>
        <w:tab/>
      </w:r>
      <w:r w:rsidR="000515DF" w:rsidRPr="00E768CD">
        <w:rPr>
          <w:rFonts w:ascii="Calibri" w:hAnsi="Calibri" w:cs="Calibri"/>
          <w:b w:val="0"/>
          <w:i/>
          <w:color w:val="auto"/>
          <w:sz w:val="22"/>
          <w:szCs w:val="22"/>
        </w:rPr>
        <w:t>Contractantul</w:t>
      </w:r>
      <w:r w:rsidR="000515DF" w:rsidRPr="00E768CD">
        <w:rPr>
          <w:rFonts w:ascii="Calibri" w:hAnsi="Calibri" w:cs="Calibri"/>
          <w:b w:val="0"/>
          <w:color w:val="auto"/>
          <w:sz w:val="22"/>
          <w:szCs w:val="22"/>
        </w:rPr>
        <w:t xml:space="preserve"> declară expres că a citit cuprinsul clauzelor </w:t>
      </w:r>
      <w:r w:rsidR="000515DF" w:rsidRPr="00E768CD">
        <w:rPr>
          <w:rFonts w:ascii="Calibri" w:hAnsi="Calibri" w:cs="Calibri"/>
          <w:b w:val="0"/>
          <w:i/>
          <w:color w:val="auto"/>
          <w:sz w:val="22"/>
          <w:szCs w:val="22"/>
          <w:shd w:val="clear" w:color="auto" w:fill="D9D9D9" w:themeFill="background1" w:themeFillShade="D9"/>
        </w:rPr>
        <w:t>[precizați</w:t>
      </w:r>
      <w:r w:rsidR="00500288" w:rsidRPr="00E768CD">
        <w:rPr>
          <w:rFonts w:ascii="Calibri" w:hAnsi="Calibri" w:cs="Calibri"/>
          <w:b w:val="0"/>
          <w:i/>
          <w:color w:val="auto"/>
          <w:sz w:val="22"/>
          <w:szCs w:val="22"/>
          <w:shd w:val="clear" w:color="auto" w:fill="D9D9D9" w:themeFill="background1" w:themeFillShade="D9"/>
        </w:rPr>
        <w:t xml:space="preserve"> </w:t>
      </w:r>
      <w:r w:rsidR="000515DF" w:rsidRPr="00E768CD">
        <w:rPr>
          <w:rFonts w:ascii="Calibri" w:hAnsi="Calibri" w:cs="Calibri"/>
          <w:b w:val="0"/>
          <w:i/>
          <w:color w:val="auto"/>
          <w:sz w:val="22"/>
          <w:szCs w:val="22"/>
          <w:shd w:val="clear" w:color="auto" w:fill="D9D9D9" w:themeFill="background1" w:themeFillShade="D9"/>
        </w:rPr>
        <w:t>clauzele neuz</w:t>
      </w:r>
      <w:r w:rsidR="00405122" w:rsidRPr="00E768CD">
        <w:rPr>
          <w:rFonts w:ascii="Calibri" w:hAnsi="Calibri" w:cs="Calibri"/>
          <w:b w:val="0"/>
          <w:i/>
          <w:color w:val="auto"/>
          <w:sz w:val="22"/>
          <w:szCs w:val="22"/>
          <w:shd w:val="clear" w:color="auto" w:fill="D9D9D9" w:themeFill="background1" w:themeFillShade="D9"/>
        </w:rPr>
        <w:t>u</w:t>
      </w:r>
      <w:r w:rsidR="000515DF" w:rsidRPr="00E768CD">
        <w:rPr>
          <w:rFonts w:ascii="Calibri" w:hAnsi="Calibri" w:cs="Calibri"/>
          <w:b w:val="0"/>
          <w:i/>
          <w:color w:val="auto"/>
          <w:sz w:val="22"/>
          <w:szCs w:val="22"/>
          <w:shd w:val="clear" w:color="auto" w:fill="D9D9D9" w:themeFill="background1" w:themeFillShade="D9"/>
        </w:rPr>
        <w:t>ale</w:t>
      </w:r>
      <w:r w:rsidR="006C507F" w:rsidRPr="00E768CD">
        <w:rPr>
          <w:rFonts w:ascii="Calibri" w:hAnsi="Calibri" w:cs="Calibri"/>
          <w:b w:val="0"/>
          <w:i/>
          <w:color w:val="auto"/>
          <w:sz w:val="22"/>
          <w:szCs w:val="22"/>
          <w:shd w:val="clear" w:color="auto" w:fill="D9D9D9" w:themeFill="background1" w:themeFillShade="D9"/>
        </w:rPr>
        <w:t xml:space="preserve"> (cunoscând prevederile </w:t>
      </w:r>
      <w:r w:rsidR="006C507F" w:rsidRPr="00E768CD">
        <w:rPr>
          <w:rFonts w:ascii="Calibri" w:hAnsi="Calibri" w:cs="Calibri"/>
          <w:b w:val="0"/>
          <w:i/>
          <w:color w:val="auto"/>
          <w:sz w:val="22"/>
          <w:szCs w:val="22"/>
          <w:u w:val="single"/>
          <w:shd w:val="clear" w:color="auto" w:fill="D9D9D9" w:themeFill="background1" w:themeFillShade="D9"/>
        </w:rPr>
        <w:t>art. 1.203, Cod Civil</w:t>
      </w:r>
      <w:r w:rsidR="006C507F" w:rsidRPr="00E768CD">
        <w:rPr>
          <w:rFonts w:ascii="Calibri" w:hAnsi="Calibri" w:cs="Calibri"/>
          <w:b w:val="0"/>
          <w:i/>
          <w:color w:val="auto"/>
          <w:sz w:val="22"/>
          <w:szCs w:val="22"/>
          <w:shd w:val="clear" w:color="auto" w:fill="D9D9D9" w:themeFill="background1" w:themeFillShade="D9"/>
        </w:rPr>
        <w:t>)</w:t>
      </w:r>
      <w:r w:rsidR="00214479" w:rsidRPr="00E768CD">
        <w:rPr>
          <w:rFonts w:ascii="Calibri" w:hAnsi="Calibri" w:cs="Calibri"/>
          <w:b w:val="0"/>
          <w:i/>
          <w:color w:val="auto"/>
          <w:sz w:val="22"/>
          <w:szCs w:val="22"/>
          <w:shd w:val="clear" w:color="auto" w:fill="D9D9D9" w:themeFill="background1" w:themeFillShade="D9"/>
        </w:rPr>
        <w:t xml:space="preserve"> </w:t>
      </w:r>
      <w:r w:rsidR="00730BB3" w:rsidRPr="00E768CD">
        <w:rPr>
          <w:rFonts w:ascii="Calibri" w:hAnsi="Calibri" w:cs="Calibri"/>
          <w:b w:val="0"/>
          <w:i/>
          <w:color w:val="auto"/>
          <w:sz w:val="22"/>
          <w:szCs w:val="22"/>
          <w:shd w:val="clear" w:color="auto" w:fill="D9D9D9" w:themeFill="background1" w:themeFillShade="D9"/>
        </w:rPr>
        <w:t>și</w:t>
      </w:r>
      <w:r w:rsidR="000515DF" w:rsidRPr="00E768CD">
        <w:rPr>
          <w:rFonts w:ascii="Calibri" w:hAnsi="Calibri" w:cs="Calibri"/>
          <w:b w:val="0"/>
          <w:i/>
          <w:color w:val="auto"/>
          <w:sz w:val="22"/>
          <w:szCs w:val="22"/>
          <w:shd w:val="clear" w:color="auto" w:fill="D9D9D9" w:themeFill="background1" w:themeFillShade="D9"/>
        </w:rPr>
        <w:t xml:space="preserve"> cele pe baza cărora se realizează evaluarea performanței în cadrul Contractului]</w:t>
      </w:r>
      <w:r w:rsidR="000515DF" w:rsidRPr="00E768CD">
        <w:rPr>
          <w:rFonts w:ascii="Calibri" w:hAnsi="Calibri" w:cs="Calibri"/>
          <w:b w:val="0"/>
          <w:color w:val="auto"/>
          <w:sz w:val="22"/>
          <w:szCs w:val="22"/>
        </w:rPr>
        <w:t xml:space="preserve"> și declară, în mod expres, că a înțeles pe deplin conținutul acestora precum și efectele lor juridice.</w:t>
      </w:r>
      <w:bookmarkEnd w:id="18"/>
    </w:p>
    <w:p w14:paraId="0BE1ABAB" w14:textId="77777777" w:rsidR="00733031" w:rsidRPr="00E768CD" w:rsidRDefault="00733031" w:rsidP="009A04FB">
      <w:pPr>
        <w:pStyle w:val="yiv3961613445msonormal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6B8380E8" w14:textId="77777777" w:rsidR="00733031" w:rsidRPr="00E768CD" w:rsidRDefault="000515DF" w:rsidP="009A04FB">
      <w:pPr>
        <w:pStyle w:val="yiv3961613445msonormal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E768CD">
        <w:rPr>
          <w:rFonts w:ascii="Calibri" w:hAnsi="Calibri" w:cs="Calibri"/>
          <w:sz w:val="22"/>
          <w:szCs w:val="22"/>
        </w:rPr>
        <w:t xml:space="preserve">Prezentul </w:t>
      </w:r>
      <w:r w:rsidRPr="00E768CD">
        <w:rPr>
          <w:rFonts w:ascii="Calibri" w:hAnsi="Calibri" w:cs="Calibri"/>
          <w:i/>
          <w:sz w:val="22"/>
          <w:szCs w:val="22"/>
        </w:rPr>
        <w:t>Contract</w:t>
      </w:r>
      <w:r w:rsidRPr="00E768CD">
        <w:rPr>
          <w:rFonts w:ascii="Calibri" w:hAnsi="Calibri" w:cs="Calibri"/>
          <w:sz w:val="22"/>
          <w:szCs w:val="22"/>
        </w:rPr>
        <w:t xml:space="preserve"> reprezintă voința liberă a </w:t>
      </w:r>
      <w:r w:rsidRPr="00E768CD">
        <w:rPr>
          <w:rFonts w:ascii="Calibri" w:hAnsi="Calibri" w:cs="Calibri"/>
          <w:i/>
          <w:sz w:val="22"/>
          <w:szCs w:val="22"/>
        </w:rPr>
        <w:t>Părților</w:t>
      </w:r>
      <w:r w:rsidR="00A058B5">
        <w:rPr>
          <w:rFonts w:ascii="Calibri" w:hAnsi="Calibri" w:cs="Calibri"/>
          <w:sz w:val="22"/>
          <w:szCs w:val="22"/>
        </w:rPr>
        <w:t xml:space="preserve">, exprimată în condițiile </w:t>
      </w:r>
      <w:r w:rsidR="00A058B5" w:rsidRPr="00A058B5">
        <w:rPr>
          <w:rFonts w:ascii="Calibri" w:hAnsi="Calibri" w:cs="Calibri"/>
          <w:i/>
          <w:sz w:val="22"/>
          <w:szCs w:val="22"/>
          <w:u w:val="single"/>
        </w:rPr>
        <w:t>Legii nr.98/2016</w:t>
      </w:r>
      <w:r w:rsidR="00A058B5">
        <w:rPr>
          <w:rFonts w:ascii="Calibri" w:hAnsi="Calibri" w:cs="Calibri"/>
          <w:sz w:val="22"/>
          <w:szCs w:val="22"/>
        </w:rPr>
        <w:t xml:space="preserve">, </w:t>
      </w:r>
      <w:r w:rsidRPr="00E768CD">
        <w:rPr>
          <w:rFonts w:ascii="Calibri" w:hAnsi="Calibri" w:cs="Calibri"/>
          <w:sz w:val="22"/>
          <w:szCs w:val="22"/>
        </w:rPr>
        <w:t xml:space="preserve">și se semnează de către acestea astfel cum au fost agreate clauzele </w:t>
      </w:r>
      <w:r w:rsidRPr="00E768CD">
        <w:rPr>
          <w:rFonts w:ascii="Calibri" w:hAnsi="Calibri" w:cs="Calibri"/>
          <w:i/>
          <w:sz w:val="22"/>
          <w:szCs w:val="22"/>
        </w:rPr>
        <w:t>Contractului</w:t>
      </w:r>
      <w:r w:rsidR="00500288" w:rsidRPr="00E768CD">
        <w:rPr>
          <w:rFonts w:ascii="Calibri" w:hAnsi="Calibri" w:cs="Calibri"/>
          <w:i/>
          <w:sz w:val="22"/>
          <w:szCs w:val="22"/>
        </w:rPr>
        <w:t xml:space="preserve"> </w:t>
      </w:r>
      <w:r w:rsidR="00730BB3" w:rsidRPr="00E768CD">
        <w:rPr>
          <w:rFonts w:ascii="Calibri" w:hAnsi="Calibri" w:cs="Calibri"/>
          <w:sz w:val="22"/>
          <w:szCs w:val="22"/>
        </w:rPr>
        <w:t>și</w:t>
      </w:r>
      <w:r w:rsidRPr="00E768CD">
        <w:rPr>
          <w:rFonts w:ascii="Calibri" w:hAnsi="Calibri" w:cs="Calibri"/>
          <w:sz w:val="22"/>
          <w:szCs w:val="22"/>
        </w:rPr>
        <w:t xml:space="preserve"> întinderea obligațiilor asumate, orice alte înțelegeri anterioare, scrise sau verbale, fiind lipsite de valoare juridică.</w:t>
      </w:r>
    </w:p>
    <w:p w14:paraId="2EF5308E" w14:textId="77777777" w:rsidR="00733031" w:rsidRPr="00E768CD" w:rsidRDefault="00733031" w:rsidP="009A04FB">
      <w:pPr>
        <w:pStyle w:val="yiv3961613445msonormal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0F547D33" w14:textId="77777777" w:rsidR="00733031" w:rsidRPr="00E768CD" w:rsidRDefault="000515DF" w:rsidP="009A04FB">
      <w:pPr>
        <w:pStyle w:val="yiv3961613445msonormal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E768CD">
        <w:rPr>
          <w:rFonts w:ascii="Calibri" w:hAnsi="Calibri" w:cs="Calibri"/>
          <w:sz w:val="22"/>
          <w:szCs w:val="22"/>
        </w:rPr>
        <w:t xml:space="preserve">Drept pentru care, </w:t>
      </w:r>
      <w:r w:rsidR="001C435A" w:rsidRPr="00E768CD">
        <w:rPr>
          <w:rFonts w:ascii="Calibri" w:hAnsi="Calibri" w:cs="Calibri"/>
          <w:sz w:val="22"/>
          <w:szCs w:val="22"/>
        </w:rPr>
        <w:t xml:space="preserve">ca urmare a declarării câștigătoare a </w:t>
      </w:r>
      <w:r w:rsidR="001C435A" w:rsidRPr="00E768CD">
        <w:rPr>
          <w:rFonts w:ascii="Calibri" w:hAnsi="Calibri" w:cs="Calibri"/>
          <w:i/>
          <w:sz w:val="22"/>
          <w:szCs w:val="22"/>
        </w:rPr>
        <w:t>Ofertei Contractantului</w:t>
      </w:r>
      <w:r w:rsidR="001C435A" w:rsidRPr="00E768CD">
        <w:rPr>
          <w:rFonts w:ascii="Calibri" w:hAnsi="Calibri" w:cs="Calibri"/>
          <w:sz w:val="22"/>
          <w:szCs w:val="22"/>
        </w:rPr>
        <w:t xml:space="preserve">, în cadrul procedurii de atribuire a </w:t>
      </w:r>
      <w:r w:rsidRPr="00E768CD">
        <w:rPr>
          <w:rFonts w:ascii="Calibri" w:hAnsi="Calibri" w:cs="Calibri"/>
          <w:i/>
          <w:sz w:val="22"/>
          <w:szCs w:val="22"/>
        </w:rPr>
        <w:t xml:space="preserve">Contractului de achiziție </w:t>
      </w:r>
      <w:r w:rsidR="00383DFE" w:rsidRPr="00E768CD">
        <w:rPr>
          <w:rFonts w:ascii="Calibri" w:hAnsi="Calibri" w:cs="Calibri"/>
          <w:i/>
          <w:sz w:val="22"/>
          <w:szCs w:val="22"/>
        </w:rPr>
        <w:t xml:space="preserve">publică </w:t>
      </w:r>
      <w:r w:rsidRPr="00E768CD">
        <w:rPr>
          <w:rFonts w:ascii="Calibri" w:hAnsi="Calibri" w:cs="Calibri"/>
          <w:i/>
          <w:sz w:val="22"/>
          <w:szCs w:val="22"/>
        </w:rPr>
        <w:t xml:space="preserve">de </w:t>
      </w:r>
      <w:r w:rsidR="008C7E68" w:rsidRPr="00E768CD">
        <w:rPr>
          <w:rFonts w:ascii="Calibri" w:hAnsi="Calibri" w:cs="Calibri"/>
          <w:i/>
          <w:sz w:val="22"/>
          <w:szCs w:val="22"/>
        </w:rPr>
        <w:t>lucrări</w:t>
      </w:r>
      <w:r w:rsidRPr="00E768CD">
        <w:rPr>
          <w:rFonts w:ascii="Calibri" w:hAnsi="Calibri" w:cs="Calibri"/>
          <w:sz w:val="22"/>
          <w:szCs w:val="22"/>
        </w:rPr>
        <w:t xml:space="preserve">, ca urmare a </w:t>
      </w:r>
      <w:r w:rsidR="00D920A0" w:rsidRPr="00E768CD">
        <w:rPr>
          <w:rFonts w:ascii="Calibri" w:hAnsi="Calibri" w:cs="Calibri"/>
          <w:i/>
          <w:sz w:val="22"/>
          <w:szCs w:val="22"/>
        </w:rPr>
        <w:t>Anunțului</w:t>
      </w:r>
      <w:r w:rsidRPr="00E768CD">
        <w:rPr>
          <w:rFonts w:ascii="Calibri" w:hAnsi="Calibri" w:cs="Calibri"/>
          <w:i/>
          <w:sz w:val="22"/>
          <w:szCs w:val="22"/>
        </w:rPr>
        <w:t xml:space="preserve"> de participare</w:t>
      </w:r>
      <w:r w:rsidRPr="00E768CD">
        <w:rPr>
          <w:rFonts w:ascii="Calibri" w:hAnsi="Calibri" w:cs="Calibri"/>
          <w:sz w:val="22"/>
          <w:szCs w:val="22"/>
        </w:rPr>
        <w:t xml:space="preserve"> nr. 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</w:rPr>
        <w:t>[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</w:rPr>
        <w:t xml:space="preserve">nr. de înregistrare al </w:t>
      </w:r>
      <w:r w:rsidR="00D920A0"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</w:rPr>
        <w:t>anunțului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</w:rPr>
        <w:t xml:space="preserve"> de participare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</w:rPr>
        <w:t>]</w:t>
      </w:r>
      <w:r w:rsidRPr="00E768CD">
        <w:rPr>
          <w:rFonts w:ascii="Calibri" w:hAnsi="Calibri" w:cs="Calibri"/>
          <w:sz w:val="22"/>
          <w:szCs w:val="22"/>
        </w:rPr>
        <w:t xml:space="preserve">, din data de </w:t>
      </w:r>
      <w:r w:rsidRPr="00E768CD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</w:rPr>
        <w:t>[</w:t>
      </w:r>
      <w:r w:rsidRPr="00E768CD">
        <w:rPr>
          <w:rFonts w:ascii="Calibri" w:hAnsi="Calibri" w:cs="Calibri"/>
          <w:b/>
          <w:i/>
          <w:sz w:val="22"/>
          <w:szCs w:val="22"/>
          <w:shd w:val="clear" w:color="auto" w:fill="D9D9D9" w:themeFill="background1" w:themeFillShade="D9"/>
        </w:rPr>
        <w:t>zz/ll/aaaa</w:t>
      </w:r>
      <w:r w:rsidRPr="00E768CD">
        <w:rPr>
          <w:rFonts w:ascii="Calibri" w:hAnsi="Calibri" w:cs="Calibri"/>
          <w:i/>
          <w:sz w:val="22"/>
          <w:szCs w:val="22"/>
          <w:shd w:val="clear" w:color="auto" w:fill="D9D9D9" w:themeFill="background1" w:themeFillShade="D9"/>
        </w:rPr>
        <w:t>]</w:t>
      </w:r>
      <w:r w:rsidRPr="00E768CD">
        <w:rPr>
          <w:rFonts w:ascii="Calibri" w:hAnsi="Calibri" w:cs="Calibri"/>
          <w:sz w:val="22"/>
          <w:szCs w:val="22"/>
        </w:rPr>
        <w:t xml:space="preserve">, publicat pe portalul </w:t>
      </w:r>
      <w:hyperlink r:id="rId9" w:history="1">
        <w:r w:rsidRPr="00E768CD">
          <w:rPr>
            <w:rStyle w:val="Hyperlink"/>
            <w:rFonts w:ascii="Calibri" w:hAnsi="Calibri" w:cs="Calibri"/>
            <w:b/>
            <w:sz w:val="22"/>
            <w:szCs w:val="22"/>
          </w:rPr>
          <w:t>www.e-licitatie.ro</w:t>
        </w:r>
      </w:hyperlink>
      <w:r w:rsidRPr="00E768CD">
        <w:rPr>
          <w:rFonts w:ascii="Calibri" w:hAnsi="Calibri" w:cs="Calibri"/>
          <w:b/>
          <w:sz w:val="22"/>
          <w:szCs w:val="22"/>
        </w:rPr>
        <w:t>,</w:t>
      </w:r>
      <w:r w:rsidR="00E66F87" w:rsidRPr="00E768CD">
        <w:rPr>
          <w:rFonts w:ascii="Calibri" w:hAnsi="Calibri" w:cs="Calibri"/>
          <w:b/>
          <w:sz w:val="22"/>
          <w:szCs w:val="22"/>
        </w:rPr>
        <w:t xml:space="preserve"> </w:t>
      </w:r>
      <w:r w:rsidR="00D920A0" w:rsidRPr="00E768CD">
        <w:rPr>
          <w:rFonts w:ascii="Calibri" w:hAnsi="Calibri" w:cs="Calibri"/>
          <w:i/>
          <w:sz w:val="22"/>
          <w:szCs w:val="22"/>
        </w:rPr>
        <w:t>P</w:t>
      </w:r>
      <w:r w:rsidR="00730BB3" w:rsidRPr="00E768CD">
        <w:rPr>
          <w:rFonts w:ascii="Calibri" w:hAnsi="Calibri" w:cs="Calibri"/>
          <w:i/>
          <w:sz w:val="22"/>
          <w:szCs w:val="22"/>
        </w:rPr>
        <w:t>ă</w:t>
      </w:r>
      <w:r w:rsidR="00D920A0" w:rsidRPr="00E768CD">
        <w:rPr>
          <w:rFonts w:ascii="Calibri" w:hAnsi="Calibri" w:cs="Calibri"/>
          <w:i/>
          <w:sz w:val="22"/>
          <w:szCs w:val="22"/>
        </w:rPr>
        <w:t>rțile</w:t>
      </w:r>
      <w:r w:rsidRPr="00E768CD">
        <w:rPr>
          <w:rFonts w:ascii="Calibri" w:hAnsi="Calibri" w:cs="Calibri"/>
          <w:sz w:val="22"/>
          <w:szCs w:val="22"/>
        </w:rPr>
        <w:t xml:space="preserve"> au încheiat p</w:t>
      </w:r>
      <w:r w:rsidRPr="00E768CD">
        <w:rPr>
          <w:rFonts w:ascii="Calibri" w:hAnsi="Calibri" w:cs="Calibri"/>
          <w:bCs/>
          <w:sz w:val="22"/>
          <w:szCs w:val="22"/>
        </w:rPr>
        <w:t xml:space="preserve">rezentul </w:t>
      </w:r>
      <w:r w:rsidRPr="00E768CD">
        <w:rPr>
          <w:rFonts w:ascii="Calibri" w:hAnsi="Calibri" w:cs="Calibri"/>
          <w:b/>
          <w:bCs/>
          <w:i/>
          <w:sz w:val="22"/>
          <w:szCs w:val="22"/>
        </w:rPr>
        <w:t>Contract</w:t>
      </w:r>
      <w:r w:rsidRPr="00E768CD">
        <w:rPr>
          <w:rFonts w:ascii="Calibri" w:hAnsi="Calibri" w:cs="Calibri"/>
          <w:bCs/>
          <w:sz w:val="22"/>
          <w:szCs w:val="22"/>
        </w:rPr>
        <w:t xml:space="preserve"> azi, 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</w:rPr>
        <w:t>[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</w:rPr>
        <w:t>data încheierii Contractului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</w:rPr>
        <w:t>]</w:t>
      </w:r>
      <w:r w:rsidRPr="00E768CD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E768CD">
        <w:rPr>
          <w:rFonts w:ascii="Calibri" w:hAnsi="Calibri" w:cs="Calibri"/>
          <w:bCs/>
          <w:sz w:val="22"/>
          <w:szCs w:val="22"/>
        </w:rPr>
        <w:t xml:space="preserve">în 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</w:rPr>
        <w:t>[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</w:rPr>
        <w:t>localitatea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</w:rPr>
        <w:t>]</w:t>
      </w:r>
      <w:r w:rsidRPr="00E768CD">
        <w:rPr>
          <w:rFonts w:ascii="Calibri" w:eastAsia="Arial Unicode MS" w:hAnsi="Calibri" w:cs="Calibri"/>
          <w:sz w:val="22"/>
          <w:szCs w:val="22"/>
        </w:rPr>
        <w:t xml:space="preserve">, în </w:t>
      </w:r>
      <w:r w:rsidRPr="00E768CD">
        <w:rPr>
          <w:rFonts w:ascii="Calibri" w:eastAsia="Arial Unicode MS" w:hAnsi="Calibri" w:cs="Calibri"/>
          <w:sz w:val="22"/>
          <w:szCs w:val="22"/>
          <w:shd w:val="clear" w:color="auto" w:fill="D9D9D9" w:themeFill="background1" w:themeFillShade="D9"/>
        </w:rPr>
        <w:t>[</w:t>
      </w:r>
      <w:r w:rsidRPr="00E768C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</w:rPr>
        <w:t>număr exemplare în cifre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</w:rPr>
        <w:t>]</w:t>
      </w:r>
      <w:r w:rsidRPr="00E768CD">
        <w:rPr>
          <w:rFonts w:ascii="Calibri" w:eastAsia="Arial Unicode MS" w:hAnsi="Calibri" w:cs="Calibri"/>
          <w:sz w:val="22"/>
          <w:szCs w:val="22"/>
        </w:rPr>
        <w:t>(</w:t>
      </w:r>
      <w:r w:rsidRPr="00E768C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</w:rPr>
        <w:t>[număr exemplare în litere]</w:t>
      </w:r>
      <w:r w:rsidRPr="00E768CD">
        <w:rPr>
          <w:rFonts w:ascii="Calibri" w:eastAsia="Arial Unicode MS" w:hAnsi="Calibri" w:cs="Calibri"/>
          <w:sz w:val="22"/>
          <w:szCs w:val="22"/>
        </w:rPr>
        <w:t>) exemplare.</w:t>
      </w:r>
    </w:p>
    <w:p w14:paraId="3753B730" w14:textId="77777777" w:rsidR="00733031" w:rsidRPr="00E768CD" w:rsidRDefault="00733031" w:rsidP="009A04FB">
      <w:pPr>
        <w:spacing w:after="0" w:line="240" w:lineRule="auto"/>
        <w:rPr>
          <w:rFonts w:cs="Calibri"/>
          <w:b/>
          <w:bCs/>
        </w:rPr>
      </w:pPr>
    </w:p>
    <w:tbl>
      <w:tblPr>
        <w:tblW w:w="9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33031" w:rsidRPr="00E768CD" w14:paraId="495EBE0F" w14:textId="77777777">
        <w:trPr>
          <w:trHeight w:val="557"/>
        </w:trPr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85FB" w14:textId="77777777" w:rsidR="00733031" w:rsidRPr="00E768CD" w:rsidRDefault="000515DF" w:rsidP="009A04FB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68CD">
              <w:rPr>
                <w:rFonts w:cs="Calibri"/>
                <w:b/>
                <w:bCs/>
              </w:rPr>
              <w:t xml:space="preserve">Pentru </w:t>
            </w:r>
            <w:r w:rsidRPr="004C261C">
              <w:rPr>
                <w:rFonts w:cs="Calibri"/>
                <w:b/>
                <w:bCs/>
                <w:i/>
              </w:rPr>
              <w:t>Achizitor</w:t>
            </w:r>
            <w:r w:rsidRPr="00E768CD">
              <w:rPr>
                <w:rFonts w:cs="Calibri"/>
                <w:b/>
                <w:bCs/>
              </w:rPr>
              <w:t>,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A3FC" w14:textId="77777777" w:rsidR="00733031" w:rsidRPr="00E768CD" w:rsidRDefault="000515DF" w:rsidP="009A04FB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68CD">
              <w:rPr>
                <w:rFonts w:cs="Calibri"/>
                <w:b/>
                <w:bCs/>
              </w:rPr>
              <w:t xml:space="preserve">Pentru </w:t>
            </w:r>
            <w:r w:rsidRPr="004C261C">
              <w:rPr>
                <w:rFonts w:cs="Calibri"/>
                <w:b/>
                <w:bCs/>
                <w:i/>
              </w:rPr>
              <w:t>Contractant</w:t>
            </w:r>
            <w:r w:rsidRPr="00E768CD">
              <w:rPr>
                <w:rFonts w:cs="Calibri"/>
                <w:b/>
                <w:bCs/>
              </w:rPr>
              <w:t>,</w:t>
            </w:r>
          </w:p>
        </w:tc>
      </w:tr>
      <w:tr w:rsidR="00733031" w:rsidRPr="00E768CD" w14:paraId="35B85D1C" w14:textId="77777777" w:rsidTr="00B47596">
        <w:trPr>
          <w:trHeight w:val="552"/>
        </w:trPr>
        <w:tc>
          <w:tcPr>
            <w:tcW w:w="46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122D" w14:textId="77777777" w:rsidR="00733031" w:rsidRPr="00E768CD" w:rsidRDefault="000515DF" w:rsidP="009A04FB">
            <w:pPr>
              <w:spacing w:after="0" w:line="240" w:lineRule="auto"/>
              <w:rPr>
                <w:rFonts w:cs="Calibri"/>
              </w:rPr>
            </w:pPr>
            <w:r w:rsidRPr="00E768CD">
              <w:rPr>
                <w:rFonts w:eastAsia="Arial Unicode MS" w:cs="Calibri"/>
                <w:i/>
                <w:shd w:val="clear" w:color="auto" w:fill="D3D3D3"/>
              </w:rPr>
              <w:t>[Autoritatea Contractantă]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C222F" w14:textId="77777777" w:rsidR="00733031" w:rsidRPr="00E768CD" w:rsidRDefault="000515DF" w:rsidP="009A04FB">
            <w:pPr>
              <w:spacing w:after="0" w:line="240" w:lineRule="auto"/>
              <w:rPr>
                <w:rFonts w:cs="Calibri"/>
              </w:rPr>
            </w:pPr>
            <w:r w:rsidRPr="00E768CD">
              <w:rPr>
                <w:rFonts w:eastAsia="Arial Unicode MS" w:cs="Calibri"/>
                <w:i/>
                <w:shd w:val="clear" w:color="auto" w:fill="D3D3D3"/>
              </w:rPr>
              <w:t>[Contractantul]</w:t>
            </w:r>
          </w:p>
        </w:tc>
      </w:tr>
      <w:tr w:rsidR="00733031" w:rsidRPr="00E768CD" w14:paraId="347A5BD1" w14:textId="77777777">
        <w:trPr>
          <w:trHeight w:val="574"/>
        </w:trPr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8D4B5" w14:textId="77777777" w:rsidR="00733031" w:rsidRPr="00E768CD" w:rsidRDefault="000515DF" w:rsidP="009A04FB">
            <w:pPr>
              <w:spacing w:after="0" w:line="240" w:lineRule="auto"/>
              <w:rPr>
                <w:rFonts w:cs="Calibri"/>
              </w:rPr>
            </w:pPr>
            <w:r w:rsidRPr="00E768CD">
              <w:rPr>
                <w:rFonts w:eastAsia="Arial Unicode MS" w:cs="Calibri"/>
                <w:i/>
                <w:shd w:val="clear" w:color="auto" w:fill="D3D3D3"/>
              </w:rPr>
              <w:t xml:space="preserve">[numele </w:t>
            </w:r>
            <w:r w:rsidR="00730BB3" w:rsidRPr="00E768CD">
              <w:rPr>
                <w:rFonts w:eastAsia="Arial Unicode MS" w:cs="Calibri"/>
                <w:i/>
                <w:shd w:val="clear" w:color="auto" w:fill="D3D3D3"/>
              </w:rPr>
              <w:t>și</w:t>
            </w:r>
            <w:r w:rsidRPr="00E768CD">
              <w:rPr>
                <w:rFonts w:eastAsia="Arial Unicode MS" w:cs="Calibri"/>
                <w:i/>
                <w:shd w:val="clear" w:color="auto" w:fill="D3D3D3"/>
              </w:rPr>
              <w:t xml:space="preserve"> prenumele reprezentantului legal al </w:t>
            </w:r>
            <w:r w:rsidR="00D920A0" w:rsidRPr="00E768CD">
              <w:rPr>
                <w:rFonts w:eastAsia="Arial Unicode MS" w:cs="Calibri"/>
                <w:i/>
                <w:shd w:val="clear" w:color="auto" w:fill="D3D3D3"/>
              </w:rPr>
              <w:t>Autorității</w:t>
            </w:r>
            <w:r w:rsidRPr="00E768CD">
              <w:rPr>
                <w:rFonts w:eastAsia="Arial Unicode MS" w:cs="Calibri"/>
                <w:i/>
                <w:shd w:val="clear" w:color="auto" w:fill="D3D3D3"/>
              </w:rPr>
              <w:t xml:space="preserve"> Contractante]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2648" w14:textId="77777777" w:rsidR="00733031" w:rsidRPr="00E768CD" w:rsidRDefault="000515DF" w:rsidP="009A04FB">
            <w:pPr>
              <w:spacing w:after="0" w:line="240" w:lineRule="auto"/>
              <w:rPr>
                <w:rFonts w:cs="Calibri"/>
              </w:rPr>
            </w:pPr>
            <w:r w:rsidRPr="00E768CD">
              <w:rPr>
                <w:rFonts w:eastAsia="Arial Unicode MS" w:cs="Calibri"/>
                <w:i/>
                <w:shd w:val="clear" w:color="auto" w:fill="D3D3D3"/>
              </w:rPr>
              <w:t xml:space="preserve">[numele </w:t>
            </w:r>
            <w:r w:rsidR="00730BB3" w:rsidRPr="00E768CD">
              <w:rPr>
                <w:rFonts w:eastAsia="Arial Unicode MS" w:cs="Calibri"/>
                <w:i/>
                <w:shd w:val="clear" w:color="auto" w:fill="D3D3D3"/>
              </w:rPr>
              <w:t>și</w:t>
            </w:r>
            <w:r w:rsidRPr="00E768CD">
              <w:rPr>
                <w:rFonts w:eastAsia="Arial Unicode MS" w:cs="Calibri"/>
                <w:i/>
                <w:shd w:val="clear" w:color="auto" w:fill="D3D3D3"/>
              </w:rPr>
              <w:t xml:space="preserve"> prenumele reprezentantului legal al Contractantului]</w:t>
            </w:r>
          </w:p>
        </w:tc>
      </w:tr>
      <w:tr w:rsidR="00733031" w:rsidRPr="00E768CD" w14:paraId="1E90F190" w14:textId="77777777">
        <w:trPr>
          <w:trHeight w:val="553"/>
        </w:trPr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3B97" w14:textId="77777777" w:rsidR="00733031" w:rsidRPr="00E768CD" w:rsidRDefault="000515DF" w:rsidP="009A04FB">
            <w:pPr>
              <w:spacing w:after="0" w:line="240" w:lineRule="auto"/>
              <w:rPr>
                <w:rFonts w:cs="Calibri"/>
              </w:rPr>
            </w:pPr>
            <w:r w:rsidRPr="00E768CD">
              <w:rPr>
                <w:rFonts w:eastAsia="Arial Unicode MS" w:cs="Calibri"/>
                <w:i/>
                <w:shd w:val="clear" w:color="auto" w:fill="D3D3D3"/>
              </w:rPr>
              <w:t>[</w:t>
            </w:r>
            <w:r w:rsidR="00D920A0" w:rsidRPr="00E768CD">
              <w:rPr>
                <w:rFonts w:eastAsia="Arial Unicode MS" w:cs="Calibri"/>
                <w:i/>
                <w:shd w:val="clear" w:color="auto" w:fill="D3D3D3"/>
              </w:rPr>
              <w:t>funcția</w:t>
            </w:r>
            <w:r w:rsidRPr="00E768CD">
              <w:rPr>
                <w:rFonts w:eastAsia="Arial Unicode MS" w:cs="Calibri"/>
                <w:i/>
                <w:shd w:val="clear" w:color="auto" w:fill="D3D3D3"/>
              </w:rPr>
              <w:t xml:space="preserve"> reprezentantului legal al </w:t>
            </w:r>
            <w:r w:rsidR="00D920A0" w:rsidRPr="00E768CD">
              <w:rPr>
                <w:rFonts w:eastAsia="Arial Unicode MS" w:cs="Calibri"/>
                <w:i/>
                <w:shd w:val="clear" w:color="auto" w:fill="D3D3D3"/>
              </w:rPr>
              <w:t>Autorității</w:t>
            </w:r>
            <w:r w:rsidRPr="00E768CD">
              <w:rPr>
                <w:rFonts w:eastAsia="Arial Unicode MS" w:cs="Calibri"/>
                <w:i/>
                <w:shd w:val="clear" w:color="auto" w:fill="D3D3D3"/>
              </w:rPr>
              <w:t xml:space="preserve"> Contractante]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7E173" w14:textId="77777777" w:rsidR="00733031" w:rsidRPr="00E768CD" w:rsidRDefault="000515DF" w:rsidP="009A04FB">
            <w:pPr>
              <w:spacing w:after="0" w:line="240" w:lineRule="auto"/>
              <w:rPr>
                <w:rFonts w:cs="Calibri"/>
              </w:rPr>
            </w:pPr>
            <w:r w:rsidRPr="00E768CD">
              <w:rPr>
                <w:rFonts w:eastAsia="Arial Unicode MS" w:cs="Calibri"/>
                <w:i/>
                <w:shd w:val="clear" w:color="auto" w:fill="D3D3D3"/>
              </w:rPr>
              <w:t>[</w:t>
            </w:r>
            <w:r w:rsidR="00D920A0" w:rsidRPr="00E768CD">
              <w:rPr>
                <w:rFonts w:eastAsia="Arial Unicode MS" w:cs="Calibri"/>
                <w:i/>
                <w:shd w:val="clear" w:color="auto" w:fill="D3D3D3"/>
              </w:rPr>
              <w:t>funcția</w:t>
            </w:r>
            <w:r w:rsidRPr="00E768CD">
              <w:rPr>
                <w:rFonts w:eastAsia="Arial Unicode MS" w:cs="Calibri"/>
                <w:i/>
                <w:shd w:val="clear" w:color="auto" w:fill="D3D3D3"/>
              </w:rPr>
              <w:t xml:space="preserve"> reprezentantului legal al Contractantului]</w:t>
            </w:r>
          </w:p>
        </w:tc>
      </w:tr>
      <w:tr w:rsidR="00733031" w:rsidRPr="00E768CD" w14:paraId="65E42C6D" w14:textId="77777777">
        <w:trPr>
          <w:trHeight w:val="547"/>
        </w:trPr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F3A9" w14:textId="77777777" w:rsidR="00733031" w:rsidRPr="00E768CD" w:rsidRDefault="000515DF" w:rsidP="009A04FB">
            <w:pPr>
              <w:spacing w:after="0" w:line="240" w:lineRule="auto"/>
              <w:rPr>
                <w:rFonts w:cs="Calibri"/>
              </w:rPr>
            </w:pPr>
            <w:r w:rsidRPr="00E768CD">
              <w:rPr>
                <w:rFonts w:eastAsia="Arial Unicode MS" w:cs="Calibri"/>
                <w:i/>
                <w:shd w:val="clear" w:color="auto" w:fill="D3D3D3"/>
              </w:rPr>
              <w:t xml:space="preserve">[semnătura reprezentantului legal al </w:t>
            </w:r>
            <w:r w:rsidR="00D920A0" w:rsidRPr="00E768CD">
              <w:rPr>
                <w:rFonts w:eastAsia="Arial Unicode MS" w:cs="Calibri"/>
                <w:i/>
                <w:shd w:val="clear" w:color="auto" w:fill="D3D3D3"/>
              </w:rPr>
              <w:t>Autorității</w:t>
            </w:r>
            <w:r w:rsidRPr="00E768CD">
              <w:rPr>
                <w:rFonts w:eastAsia="Arial Unicode MS" w:cs="Calibri"/>
                <w:i/>
                <w:shd w:val="clear" w:color="auto" w:fill="D3D3D3"/>
              </w:rPr>
              <w:t xml:space="preserve"> Contractante]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65C5" w14:textId="77777777" w:rsidR="00733031" w:rsidRPr="00E768CD" w:rsidRDefault="000515DF" w:rsidP="009A04FB">
            <w:pPr>
              <w:spacing w:after="0" w:line="240" w:lineRule="auto"/>
              <w:rPr>
                <w:rFonts w:cs="Calibri"/>
              </w:rPr>
            </w:pPr>
            <w:r w:rsidRPr="00E768CD">
              <w:rPr>
                <w:rFonts w:eastAsia="Arial Unicode MS" w:cs="Calibri"/>
                <w:i/>
                <w:shd w:val="clear" w:color="auto" w:fill="D3D3D3"/>
              </w:rPr>
              <w:t>[semnătura reprezentantului legal al Contractantului]</w:t>
            </w:r>
          </w:p>
        </w:tc>
      </w:tr>
      <w:tr w:rsidR="00733031" w:rsidRPr="00E768CD" w14:paraId="37A7F98B" w14:textId="77777777">
        <w:trPr>
          <w:trHeight w:val="555"/>
        </w:trPr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94715" w14:textId="77777777" w:rsidR="00733031" w:rsidRPr="00E768CD" w:rsidRDefault="000515DF">
            <w:pPr>
              <w:rPr>
                <w:rFonts w:cs="Calibri"/>
              </w:rPr>
            </w:pPr>
            <w:r w:rsidRPr="00E768CD">
              <w:rPr>
                <w:rFonts w:cs="Calibri"/>
              </w:rPr>
              <w:t xml:space="preserve">Data: </w:t>
            </w:r>
            <w:r w:rsidRPr="00E768CD">
              <w:rPr>
                <w:rFonts w:cs="Calibri"/>
                <w:i/>
                <w:shd w:val="clear" w:color="auto" w:fill="D9D9D9" w:themeFill="background1" w:themeFillShade="D9"/>
              </w:rPr>
              <w:t>[zz/ll/aaaa]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8E9A4" w14:textId="77777777" w:rsidR="00733031" w:rsidRPr="00E768CD" w:rsidRDefault="000515DF">
            <w:pPr>
              <w:rPr>
                <w:rFonts w:cs="Calibri"/>
              </w:rPr>
            </w:pPr>
            <w:r w:rsidRPr="00E768CD">
              <w:rPr>
                <w:rFonts w:cs="Calibri"/>
              </w:rPr>
              <w:t>Data</w:t>
            </w:r>
            <w:r w:rsidRPr="00E768CD">
              <w:rPr>
                <w:rFonts w:cs="Calibri"/>
                <w:shd w:val="clear" w:color="auto" w:fill="D9D9D9" w:themeFill="background1" w:themeFillShade="D9"/>
              </w:rPr>
              <w:t xml:space="preserve">: </w:t>
            </w:r>
            <w:r w:rsidRPr="00E768CD">
              <w:rPr>
                <w:rFonts w:cs="Calibri"/>
                <w:i/>
                <w:shd w:val="clear" w:color="auto" w:fill="D9D9D9" w:themeFill="background1" w:themeFillShade="D9"/>
              </w:rPr>
              <w:t>[zz/ll/aaaa]</w:t>
            </w:r>
          </w:p>
        </w:tc>
      </w:tr>
      <w:tr w:rsidR="00733031" w:rsidRPr="00E768CD" w14:paraId="26122C60" w14:textId="77777777" w:rsidTr="003F31F4">
        <w:trPr>
          <w:trHeight w:val="555"/>
        </w:trPr>
        <w:tc>
          <w:tcPr>
            <w:tcW w:w="468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D0F7B" w14:textId="77777777" w:rsidR="00733031" w:rsidRPr="00E768CD" w:rsidRDefault="00733031">
            <w:pPr>
              <w:rPr>
                <w:rFonts w:cs="Calibri"/>
              </w:rPr>
            </w:pPr>
          </w:p>
        </w:tc>
        <w:tc>
          <w:tcPr>
            <w:tcW w:w="468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7AE2F" w14:textId="77777777" w:rsidR="00733031" w:rsidRPr="00E768CD" w:rsidRDefault="00733031">
            <w:pPr>
              <w:rPr>
                <w:rFonts w:cs="Calibri"/>
              </w:rPr>
            </w:pPr>
          </w:p>
        </w:tc>
      </w:tr>
      <w:tr w:rsidR="00733031" w:rsidRPr="00E768CD" w14:paraId="60E1916A" w14:textId="77777777" w:rsidTr="003F31F4">
        <w:trPr>
          <w:trHeight w:val="555"/>
        </w:trPr>
        <w:tc>
          <w:tcPr>
            <w:tcW w:w="468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168D" w14:textId="77777777" w:rsidR="00733031" w:rsidRPr="00E768CD" w:rsidRDefault="00733031">
            <w:pPr>
              <w:rPr>
                <w:rFonts w:cs="Calibri"/>
              </w:rPr>
            </w:pPr>
          </w:p>
        </w:tc>
        <w:tc>
          <w:tcPr>
            <w:tcW w:w="468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D121" w14:textId="77777777" w:rsidR="00733031" w:rsidRPr="00E768CD" w:rsidRDefault="00733031">
            <w:pPr>
              <w:rPr>
                <w:rFonts w:cs="Calibri"/>
              </w:rPr>
            </w:pPr>
          </w:p>
        </w:tc>
      </w:tr>
    </w:tbl>
    <w:p w14:paraId="489472B6" w14:textId="77777777" w:rsidR="00733031" w:rsidRPr="00E768CD" w:rsidRDefault="001C435A" w:rsidP="0053594B">
      <w:pPr>
        <w:spacing w:after="0" w:line="240" w:lineRule="auto"/>
        <w:rPr>
          <w:rFonts w:cs="Calibri"/>
        </w:rPr>
      </w:pPr>
      <w:r w:rsidRPr="00E768CD">
        <w:rPr>
          <w:rFonts w:cs="Calibri"/>
          <w:i/>
          <w:shd w:val="clear" w:color="auto" w:fill="D9D9D9" w:themeFill="background1" w:themeFillShade="D9"/>
        </w:rPr>
        <w:t>[Introduceți informații pentru toți reprezentanții care trebuie să semneze Contractul, conform regulamentelor și procedurilor interne ale Părților.]</w:t>
      </w:r>
    </w:p>
    <w:sectPr w:rsidR="00733031" w:rsidRPr="00E768CD" w:rsidSect="007A60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60" w:right="1440" w:bottom="1260" w:left="1440" w:header="720" w:footer="720" w:gutter="0"/>
      <w:pgNumType w:start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BE5AC4" w15:done="0"/>
  <w15:commentEx w15:paraId="56B971A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036C4" w14:textId="77777777" w:rsidR="00C07758" w:rsidRDefault="00C07758">
      <w:pPr>
        <w:spacing w:after="0" w:line="240" w:lineRule="auto"/>
      </w:pPr>
      <w:r>
        <w:separator/>
      </w:r>
    </w:p>
  </w:endnote>
  <w:endnote w:type="continuationSeparator" w:id="0">
    <w:p w14:paraId="4B4A5FF9" w14:textId="77777777" w:rsidR="00C07758" w:rsidRDefault="00C0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8985F" w14:textId="77777777" w:rsidR="00E40138" w:rsidRDefault="00E401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952991"/>
      <w:docPartObj>
        <w:docPartGallery w:val="Page Numbers (Bottom of Page)"/>
        <w:docPartUnique/>
      </w:docPartObj>
    </w:sdtPr>
    <w:sdtEndPr/>
    <w:sdtContent>
      <w:sdt>
        <w:sdtPr>
          <w:id w:val="1957599293"/>
          <w:docPartObj>
            <w:docPartGallery w:val="Page Numbers (Top of Page)"/>
            <w:docPartUnique/>
          </w:docPartObj>
        </w:sdtPr>
        <w:sdtEndPr/>
        <w:sdtContent>
          <w:p w14:paraId="13B92E45" w14:textId="1872D407" w:rsidR="00AC4ECB" w:rsidRDefault="00AC4ECB">
            <w:pPr>
              <w:pStyle w:val="Footer"/>
              <w:jc w:val="right"/>
            </w:pPr>
            <w:r>
              <w:t>Pagina</w:t>
            </w:r>
            <w:r w:rsidR="00E40138">
              <w:t xml:space="preserve"> </w:t>
            </w:r>
            <w:bookmarkStart w:id="19" w:name="_GoBack"/>
            <w:bookmarkEnd w:id="19"/>
            <w:r w:rsidR="0017209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72093">
              <w:rPr>
                <w:b/>
                <w:bCs/>
                <w:sz w:val="24"/>
                <w:szCs w:val="24"/>
              </w:rPr>
              <w:fldChar w:fldCharType="separate"/>
            </w:r>
            <w:r w:rsidR="00E40138">
              <w:rPr>
                <w:b/>
                <w:bCs/>
                <w:noProof/>
              </w:rPr>
              <w:t>3</w:t>
            </w:r>
            <w:r w:rsidR="00172093">
              <w:rPr>
                <w:b/>
                <w:bCs/>
                <w:sz w:val="24"/>
                <w:szCs w:val="24"/>
              </w:rPr>
              <w:fldChar w:fldCharType="end"/>
            </w:r>
            <w:r w:rsidR="00E40138">
              <w:rPr>
                <w:b/>
                <w:bCs/>
                <w:sz w:val="24"/>
                <w:szCs w:val="24"/>
              </w:rPr>
              <w:t xml:space="preserve"> </w:t>
            </w:r>
            <w:r>
              <w:t>din</w:t>
            </w:r>
            <w:r w:rsidR="00E40138">
              <w:t xml:space="preserve"> </w:t>
            </w:r>
            <w:r w:rsidR="0017209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72093">
              <w:rPr>
                <w:b/>
                <w:bCs/>
                <w:sz w:val="24"/>
                <w:szCs w:val="24"/>
              </w:rPr>
              <w:fldChar w:fldCharType="separate"/>
            </w:r>
            <w:r w:rsidR="00E40138">
              <w:rPr>
                <w:b/>
                <w:bCs/>
                <w:noProof/>
              </w:rPr>
              <w:t>4</w:t>
            </w:r>
            <w:r w:rsidR="0017209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30C39D" w14:textId="77777777" w:rsidR="00AC4ECB" w:rsidRDefault="00AC4E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C9196" w14:textId="77777777" w:rsidR="00E40138" w:rsidRDefault="00E401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C0941" w14:textId="77777777" w:rsidR="00C07758" w:rsidRDefault="00C077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20C067" w14:textId="77777777" w:rsidR="00C07758" w:rsidRDefault="00C0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E919B" w14:textId="77777777" w:rsidR="00E40138" w:rsidRDefault="00E401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9F491" w14:textId="77777777" w:rsidR="00E40138" w:rsidRDefault="00E401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CF722" w14:textId="77777777" w:rsidR="00E40138" w:rsidRDefault="00E401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9605A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85E1F"/>
    <w:multiLevelType w:val="hybridMultilevel"/>
    <w:tmpl w:val="F06CDE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417812C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821"/>
    <w:multiLevelType w:val="hybridMultilevel"/>
    <w:tmpl w:val="068C84D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4541C"/>
    <w:multiLevelType w:val="hybridMultilevel"/>
    <w:tmpl w:val="DAD00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B78D3"/>
    <w:multiLevelType w:val="hybridMultilevel"/>
    <w:tmpl w:val="E456552C"/>
    <w:lvl w:ilvl="0" w:tplc="07C447D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182C76C">
      <w:start w:val="1"/>
      <w:numFmt w:val="lowerRoman"/>
      <w:lvlText w:val="%2."/>
      <w:lvlJc w:val="right"/>
      <w:pPr>
        <w:ind w:left="1440" w:hanging="360"/>
      </w:pPr>
      <w:rPr>
        <w:i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45DA0"/>
    <w:multiLevelType w:val="hybridMultilevel"/>
    <w:tmpl w:val="1C20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752D1"/>
    <w:multiLevelType w:val="hybridMultilevel"/>
    <w:tmpl w:val="B34018B2"/>
    <w:lvl w:ilvl="0" w:tplc="07C447D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92DBB"/>
    <w:multiLevelType w:val="hybridMultilevel"/>
    <w:tmpl w:val="4A400C7C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C4F70"/>
    <w:multiLevelType w:val="multilevel"/>
    <w:tmpl w:val="896A1A48"/>
    <w:lvl w:ilvl="0">
      <w:numFmt w:val="bullet"/>
      <w:lvlText w:val="-"/>
      <w:lvlJc w:val="left"/>
      <w:pPr>
        <w:ind w:left="1637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3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97" w:hanging="360"/>
      </w:pPr>
      <w:rPr>
        <w:rFonts w:ascii="Wingdings" w:hAnsi="Wingdings"/>
      </w:rPr>
    </w:lvl>
  </w:abstractNum>
  <w:abstractNum w:abstractNumId="9">
    <w:nsid w:val="4C732108"/>
    <w:multiLevelType w:val="hybridMultilevel"/>
    <w:tmpl w:val="F11EB43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180019" w:tentative="1">
      <w:start w:val="1"/>
      <w:numFmt w:val="lowerLetter"/>
      <w:lvlText w:val="%2."/>
      <w:lvlJc w:val="left"/>
      <w:pPr>
        <w:ind w:left="1488" w:hanging="360"/>
      </w:pPr>
    </w:lvl>
    <w:lvl w:ilvl="2" w:tplc="0418001B" w:tentative="1">
      <w:start w:val="1"/>
      <w:numFmt w:val="lowerRoman"/>
      <w:lvlText w:val="%3."/>
      <w:lvlJc w:val="right"/>
      <w:pPr>
        <w:ind w:left="2208" w:hanging="180"/>
      </w:pPr>
    </w:lvl>
    <w:lvl w:ilvl="3" w:tplc="0418000F" w:tentative="1">
      <w:start w:val="1"/>
      <w:numFmt w:val="decimal"/>
      <w:lvlText w:val="%4."/>
      <w:lvlJc w:val="left"/>
      <w:pPr>
        <w:ind w:left="2928" w:hanging="360"/>
      </w:pPr>
    </w:lvl>
    <w:lvl w:ilvl="4" w:tplc="04180019" w:tentative="1">
      <w:start w:val="1"/>
      <w:numFmt w:val="lowerLetter"/>
      <w:lvlText w:val="%5."/>
      <w:lvlJc w:val="left"/>
      <w:pPr>
        <w:ind w:left="3648" w:hanging="360"/>
      </w:pPr>
    </w:lvl>
    <w:lvl w:ilvl="5" w:tplc="0418001B" w:tentative="1">
      <w:start w:val="1"/>
      <w:numFmt w:val="lowerRoman"/>
      <w:lvlText w:val="%6."/>
      <w:lvlJc w:val="right"/>
      <w:pPr>
        <w:ind w:left="4368" w:hanging="180"/>
      </w:pPr>
    </w:lvl>
    <w:lvl w:ilvl="6" w:tplc="0418000F" w:tentative="1">
      <w:start w:val="1"/>
      <w:numFmt w:val="decimal"/>
      <w:lvlText w:val="%7."/>
      <w:lvlJc w:val="left"/>
      <w:pPr>
        <w:ind w:left="5088" w:hanging="360"/>
      </w:pPr>
    </w:lvl>
    <w:lvl w:ilvl="7" w:tplc="04180019" w:tentative="1">
      <w:start w:val="1"/>
      <w:numFmt w:val="lowerLetter"/>
      <w:lvlText w:val="%8."/>
      <w:lvlJc w:val="left"/>
      <w:pPr>
        <w:ind w:left="5808" w:hanging="360"/>
      </w:pPr>
    </w:lvl>
    <w:lvl w:ilvl="8" w:tplc="041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F134C80"/>
    <w:multiLevelType w:val="hybridMultilevel"/>
    <w:tmpl w:val="FF867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C2EAC"/>
    <w:multiLevelType w:val="hybridMultilevel"/>
    <w:tmpl w:val="887EF0F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B7B31"/>
    <w:multiLevelType w:val="multilevel"/>
    <w:tmpl w:val="2ABCE62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>
      <w:start w:val="1"/>
      <w:numFmt w:val="decimal"/>
      <w:lvlText w:val="%1.%2."/>
      <w:lvlJc w:val="left"/>
      <w:pPr>
        <w:ind w:left="735" w:hanging="375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>
    <w:nsid w:val="55B07DB5"/>
    <w:multiLevelType w:val="hybridMultilevel"/>
    <w:tmpl w:val="A198E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E7823"/>
    <w:multiLevelType w:val="multilevel"/>
    <w:tmpl w:val="35A09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2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5">
    <w:nsid w:val="6A7567BA"/>
    <w:multiLevelType w:val="hybridMultilevel"/>
    <w:tmpl w:val="C60431F0"/>
    <w:lvl w:ilvl="0" w:tplc="ADDA30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1A3074"/>
    <w:multiLevelType w:val="hybridMultilevel"/>
    <w:tmpl w:val="0974F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244F9"/>
    <w:multiLevelType w:val="hybridMultilevel"/>
    <w:tmpl w:val="8B9A361E"/>
    <w:lvl w:ilvl="0" w:tplc="E08861AE">
      <w:start w:val="1"/>
      <w:numFmt w:val="lowerLetter"/>
      <w:lvlText w:val="%1)"/>
      <w:lvlJc w:val="left"/>
      <w:pPr>
        <w:ind w:left="63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3"/>
  </w:num>
  <w:num w:numId="11">
    <w:abstractNumId w:val="13"/>
  </w:num>
  <w:num w:numId="12">
    <w:abstractNumId w:val="16"/>
  </w:num>
  <w:num w:numId="13">
    <w:abstractNumId w:val="1"/>
  </w:num>
  <w:num w:numId="14">
    <w:abstractNumId w:val="5"/>
  </w:num>
  <w:num w:numId="15">
    <w:abstractNumId w:val="0"/>
  </w:num>
  <w:num w:numId="16">
    <w:abstractNumId w:val="17"/>
  </w:num>
  <w:num w:numId="17">
    <w:abstractNumId w:val="14"/>
  </w:num>
  <w:num w:numId="18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ristina Economu">
    <w15:presenceInfo w15:providerId="AD" w15:userId="S-1-5-21-4230548774-1328099037-1835939860-11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31"/>
    <w:rsid w:val="00040D0D"/>
    <w:rsid w:val="000515DF"/>
    <w:rsid w:val="00066E88"/>
    <w:rsid w:val="000677EA"/>
    <w:rsid w:val="000A189B"/>
    <w:rsid w:val="000B0BE6"/>
    <w:rsid w:val="000E002F"/>
    <w:rsid w:val="00113EDC"/>
    <w:rsid w:val="00122D0D"/>
    <w:rsid w:val="0014467F"/>
    <w:rsid w:val="00155D24"/>
    <w:rsid w:val="00171980"/>
    <w:rsid w:val="00172093"/>
    <w:rsid w:val="001A3923"/>
    <w:rsid w:val="001A5BB9"/>
    <w:rsid w:val="001C435A"/>
    <w:rsid w:val="001D3AF7"/>
    <w:rsid w:val="00214479"/>
    <w:rsid w:val="0023331E"/>
    <w:rsid w:val="0024050E"/>
    <w:rsid w:val="00250A2A"/>
    <w:rsid w:val="00270F7B"/>
    <w:rsid w:val="002A62C7"/>
    <w:rsid w:val="002C72F3"/>
    <w:rsid w:val="002D7E96"/>
    <w:rsid w:val="002F230B"/>
    <w:rsid w:val="00303034"/>
    <w:rsid w:val="00312D2B"/>
    <w:rsid w:val="0032072F"/>
    <w:rsid w:val="00332AD9"/>
    <w:rsid w:val="003521C3"/>
    <w:rsid w:val="00354D6F"/>
    <w:rsid w:val="00364F68"/>
    <w:rsid w:val="00383DFE"/>
    <w:rsid w:val="003972A6"/>
    <w:rsid w:val="003A6884"/>
    <w:rsid w:val="003E4A4A"/>
    <w:rsid w:val="003F31F4"/>
    <w:rsid w:val="00405122"/>
    <w:rsid w:val="00416CAF"/>
    <w:rsid w:val="004275E2"/>
    <w:rsid w:val="00446843"/>
    <w:rsid w:val="00447D20"/>
    <w:rsid w:val="00475B80"/>
    <w:rsid w:val="00491488"/>
    <w:rsid w:val="00493DD0"/>
    <w:rsid w:val="004A228F"/>
    <w:rsid w:val="004B2976"/>
    <w:rsid w:val="004B3B7C"/>
    <w:rsid w:val="004C261C"/>
    <w:rsid w:val="004C5DA4"/>
    <w:rsid w:val="004D0952"/>
    <w:rsid w:val="004D2510"/>
    <w:rsid w:val="00500288"/>
    <w:rsid w:val="005008A7"/>
    <w:rsid w:val="0053594B"/>
    <w:rsid w:val="00553CE9"/>
    <w:rsid w:val="00556973"/>
    <w:rsid w:val="0057769D"/>
    <w:rsid w:val="00583209"/>
    <w:rsid w:val="00586A56"/>
    <w:rsid w:val="005A3F1A"/>
    <w:rsid w:val="00611586"/>
    <w:rsid w:val="006139B9"/>
    <w:rsid w:val="00632346"/>
    <w:rsid w:val="00655D75"/>
    <w:rsid w:val="00662A47"/>
    <w:rsid w:val="00675005"/>
    <w:rsid w:val="006B0654"/>
    <w:rsid w:val="006C1D86"/>
    <w:rsid w:val="006C507F"/>
    <w:rsid w:val="006F585C"/>
    <w:rsid w:val="007017D2"/>
    <w:rsid w:val="00703677"/>
    <w:rsid w:val="00724360"/>
    <w:rsid w:val="00725403"/>
    <w:rsid w:val="00730BB3"/>
    <w:rsid w:val="00733031"/>
    <w:rsid w:val="00744E77"/>
    <w:rsid w:val="00761177"/>
    <w:rsid w:val="007A25B4"/>
    <w:rsid w:val="007A2B66"/>
    <w:rsid w:val="007A6063"/>
    <w:rsid w:val="007F0113"/>
    <w:rsid w:val="007F543C"/>
    <w:rsid w:val="008023C5"/>
    <w:rsid w:val="0080322B"/>
    <w:rsid w:val="0081193E"/>
    <w:rsid w:val="0082045C"/>
    <w:rsid w:val="00824086"/>
    <w:rsid w:val="00836EC2"/>
    <w:rsid w:val="00837948"/>
    <w:rsid w:val="00842800"/>
    <w:rsid w:val="00846F49"/>
    <w:rsid w:val="008616A9"/>
    <w:rsid w:val="008B19D2"/>
    <w:rsid w:val="008B6783"/>
    <w:rsid w:val="008C7E68"/>
    <w:rsid w:val="009042E2"/>
    <w:rsid w:val="009133A3"/>
    <w:rsid w:val="00916113"/>
    <w:rsid w:val="00945723"/>
    <w:rsid w:val="00956D11"/>
    <w:rsid w:val="009778F9"/>
    <w:rsid w:val="009A04FB"/>
    <w:rsid w:val="009A170B"/>
    <w:rsid w:val="009B79FA"/>
    <w:rsid w:val="009C363B"/>
    <w:rsid w:val="00A058B5"/>
    <w:rsid w:val="00A05A31"/>
    <w:rsid w:val="00AA35E8"/>
    <w:rsid w:val="00AC4ECB"/>
    <w:rsid w:val="00AD266A"/>
    <w:rsid w:val="00AF5992"/>
    <w:rsid w:val="00B01F5E"/>
    <w:rsid w:val="00B07396"/>
    <w:rsid w:val="00B20A0C"/>
    <w:rsid w:val="00B306A4"/>
    <w:rsid w:val="00B40C47"/>
    <w:rsid w:val="00B47596"/>
    <w:rsid w:val="00B80A83"/>
    <w:rsid w:val="00B822A6"/>
    <w:rsid w:val="00B93C5A"/>
    <w:rsid w:val="00B94DCE"/>
    <w:rsid w:val="00BD1510"/>
    <w:rsid w:val="00BD20A8"/>
    <w:rsid w:val="00BE349A"/>
    <w:rsid w:val="00C013E3"/>
    <w:rsid w:val="00C07758"/>
    <w:rsid w:val="00C3260C"/>
    <w:rsid w:val="00C37FD0"/>
    <w:rsid w:val="00C75D2D"/>
    <w:rsid w:val="00C869C8"/>
    <w:rsid w:val="00C94FF7"/>
    <w:rsid w:val="00CB6681"/>
    <w:rsid w:val="00D3635F"/>
    <w:rsid w:val="00D378B1"/>
    <w:rsid w:val="00D56273"/>
    <w:rsid w:val="00D920A0"/>
    <w:rsid w:val="00DA7705"/>
    <w:rsid w:val="00DF1A0B"/>
    <w:rsid w:val="00E051ED"/>
    <w:rsid w:val="00E3475D"/>
    <w:rsid w:val="00E40138"/>
    <w:rsid w:val="00E66F87"/>
    <w:rsid w:val="00E768CD"/>
    <w:rsid w:val="00E8701A"/>
    <w:rsid w:val="00E95845"/>
    <w:rsid w:val="00EB5201"/>
    <w:rsid w:val="00EB5E2E"/>
    <w:rsid w:val="00EB7639"/>
    <w:rsid w:val="00EC3512"/>
    <w:rsid w:val="00EE744A"/>
    <w:rsid w:val="00EF34BD"/>
    <w:rsid w:val="00F545A2"/>
    <w:rsid w:val="00F54616"/>
    <w:rsid w:val="00F708BF"/>
    <w:rsid w:val="00F81A20"/>
    <w:rsid w:val="00FD22C4"/>
    <w:rsid w:val="00FF4DFB"/>
    <w:rsid w:val="00FF6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D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2346"/>
    <w:pPr>
      <w:suppressAutoHyphens/>
      <w:spacing w:after="200" w:line="276" w:lineRule="auto"/>
    </w:pPr>
    <w:rPr>
      <w:rFonts w:eastAsia="Times New Roman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5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346"/>
    <w:pPr>
      <w:ind w:left="720"/>
    </w:pPr>
  </w:style>
  <w:style w:type="paragraph" w:customStyle="1" w:styleId="DefaultText">
    <w:name w:val="Default Text"/>
    <w:basedOn w:val="Normal"/>
    <w:rsid w:val="00632346"/>
    <w:pPr>
      <w:spacing w:after="0" w:line="240" w:lineRule="auto"/>
    </w:pPr>
    <w:rPr>
      <w:rFonts w:ascii="Times New Roman" w:hAnsi="Times New Roman"/>
      <w:sz w:val="24"/>
      <w:szCs w:val="20"/>
      <w:lang w:val="en-US"/>
    </w:rPr>
  </w:style>
  <w:style w:type="character" w:customStyle="1" w:styleId="DefaultTextChar">
    <w:name w:val="Default Text Char"/>
    <w:rsid w:val="00632346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DefaultText2">
    <w:name w:val="Default Text:2"/>
    <w:basedOn w:val="Normal"/>
    <w:rsid w:val="00632346"/>
    <w:pPr>
      <w:overflowPunct w:val="0"/>
      <w:autoSpaceDE w:val="0"/>
      <w:spacing w:after="0" w:line="240" w:lineRule="auto"/>
    </w:pPr>
    <w:rPr>
      <w:rFonts w:ascii="Times New Roman" w:hAnsi="Times New Roman"/>
      <w:sz w:val="24"/>
      <w:szCs w:val="20"/>
      <w:lang w:val="en-US"/>
    </w:rPr>
  </w:style>
  <w:style w:type="paragraph" w:customStyle="1" w:styleId="Default">
    <w:name w:val="Default"/>
    <w:rsid w:val="0063234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paragraph" w:customStyle="1" w:styleId="yiv3961613445msonormal">
    <w:name w:val="yiv3961613445msonormal"/>
    <w:basedOn w:val="Normal"/>
    <w:rsid w:val="00632346"/>
    <w:pPr>
      <w:spacing w:before="100" w:after="100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632346"/>
    <w:rPr>
      <w:strike w:val="0"/>
      <w:dstrike w:val="0"/>
      <w:color w:val="2D2D2D"/>
      <w:sz w:val="21"/>
      <w:szCs w:val="21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C1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D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D86"/>
    <w:rPr>
      <w:rFonts w:eastAsia="Times New Roman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D86"/>
    <w:rPr>
      <w:rFonts w:eastAsia="Times New Roman"/>
      <w:b/>
      <w:bCs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D86"/>
    <w:rPr>
      <w:rFonts w:ascii="Tahoma" w:eastAsia="Times New Roman" w:hAnsi="Tahoma" w:cs="Tahoma"/>
      <w:sz w:val="16"/>
      <w:szCs w:val="16"/>
      <w:lang w:val="ro-RO" w:eastAsia="ro-RO"/>
    </w:rPr>
  </w:style>
  <w:style w:type="table" w:styleId="TableGrid">
    <w:name w:val="Table Grid"/>
    <w:basedOn w:val="TableNormal"/>
    <w:uiPriority w:val="59"/>
    <w:rsid w:val="007A2B6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1">
    <w:name w:val="tli1"/>
    <w:rsid w:val="007A2B66"/>
  </w:style>
  <w:style w:type="paragraph" w:styleId="Header">
    <w:name w:val="header"/>
    <w:basedOn w:val="Normal"/>
    <w:link w:val="HeaderChar"/>
    <w:uiPriority w:val="99"/>
    <w:unhideWhenUsed/>
    <w:rsid w:val="00586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A56"/>
    <w:rPr>
      <w:rFonts w:eastAsia="Times New Roman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586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A56"/>
    <w:rPr>
      <w:rFonts w:eastAsia="Times New Roman"/>
      <w:lang w:val="ro-RO" w:eastAsia="ro-RO"/>
    </w:rPr>
  </w:style>
  <w:style w:type="paragraph" w:styleId="NoSpacing">
    <w:name w:val="No Spacing"/>
    <w:link w:val="NoSpacingChar"/>
    <w:uiPriority w:val="1"/>
    <w:qFormat/>
    <w:rsid w:val="00FF6CB1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F6CB1"/>
    <w:rPr>
      <w:rFonts w:asciiTheme="minorHAnsi" w:eastAsiaTheme="minorEastAsia" w:hAnsiTheme="minorHAnsi" w:cstheme="minorBidi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FF6C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 w:eastAsia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CB1"/>
    <w:pPr>
      <w:suppressAutoHyphens w:val="0"/>
      <w:autoSpaceDN/>
      <w:textAlignment w:val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6CB1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4050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o-RO" w:eastAsia="ro-RO"/>
    </w:rPr>
  </w:style>
  <w:style w:type="paragraph" w:styleId="TOC2">
    <w:name w:val="toc 2"/>
    <w:basedOn w:val="Normal"/>
    <w:next w:val="Normal"/>
    <w:autoRedefine/>
    <w:uiPriority w:val="39"/>
    <w:unhideWhenUsed/>
    <w:rsid w:val="0024050E"/>
    <w:pPr>
      <w:spacing w:after="100"/>
      <w:ind w:left="220"/>
    </w:pPr>
  </w:style>
  <w:style w:type="paragraph" w:styleId="ListBullet">
    <w:name w:val="List Bullet"/>
    <w:basedOn w:val="Normal"/>
    <w:uiPriority w:val="99"/>
    <w:unhideWhenUsed/>
    <w:rsid w:val="008C7E68"/>
    <w:pPr>
      <w:numPr>
        <w:numId w:val="15"/>
      </w:numPr>
      <w:contextualSpacing/>
    </w:pPr>
  </w:style>
  <w:style w:type="paragraph" w:styleId="BodyText">
    <w:name w:val="Body Text"/>
    <w:basedOn w:val="Normal"/>
    <w:link w:val="BodyTextChar"/>
    <w:uiPriority w:val="99"/>
    <w:rsid w:val="004275E2"/>
    <w:pPr>
      <w:suppressAutoHyphens w:val="0"/>
      <w:autoSpaceDN/>
      <w:spacing w:after="0" w:line="240" w:lineRule="auto"/>
      <w:jc w:val="both"/>
      <w:textAlignment w:val="auto"/>
    </w:pPr>
    <w:rPr>
      <w:rFonts w:ascii="Tahoma" w:hAnsi="Tahoma"/>
      <w:snapToGrid w:val="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4275E2"/>
    <w:rPr>
      <w:rFonts w:ascii="Tahoma" w:eastAsia="Times New Roman" w:hAnsi="Tahoma"/>
      <w:snapToGrid w:val="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2346"/>
    <w:pPr>
      <w:suppressAutoHyphens/>
      <w:spacing w:after="200" w:line="276" w:lineRule="auto"/>
    </w:pPr>
    <w:rPr>
      <w:rFonts w:eastAsia="Times New Roman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5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346"/>
    <w:pPr>
      <w:ind w:left="720"/>
    </w:pPr>
  </w:style>
  <w:style w:type="paragraph" w:customStyle="1" w:styleId="DefaultText">
    <w:name w:val="Default Text"/>
    <w:basedOn w:val="Normal"/>
    <w:rsid w:val="00632346"/>
    <w:pPr>
      <w:spacing w:after="0" w:line="240" w:lineRule="auto"/>
    </w:pPr>
    <w:rPr>
      <w:rFonts w:ascii="Times New Roman" w:hAnsi="Times New Roman"/>
      <w:sz w:val="24"/>
      <w:szCs w:val="20"/>
      <w:lang w:val="en-US"/>
    </w:rPr>
  </w:style>
  <w:style w:type="character" w:customStyle="1" w:styleId="DefaultTextChar">
    <w:name w:val="Default Text Char"/>
    <w:rsid w:val="00632346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DefaultText2">
    <w:name w:val="Default Text:2"/>
    <w:basedOn w:val="Normal"/>
    <w:rsid w:val="00632346"/>
    <w:pPr>
      <w:overflowPunct w:val="0"/>
      <w:autoSpaceDE w:val="0"/>
      <w:spacing w:after="0" w:line="240" w:lineRule="auto"/>
    </w:pPr>
    <w:rPr>
      <w:rFonts w:ascii="Times New Roman" w:hAnsi="Times New Roman"/>
      <w:sz w:val="24"/>
      <w:szCs w:val="20"/>
      <w:lang w:val="en-US"/>
    </w:rPr>
  </w:style>
  <w:style w:type="paragraph" w:customStyle="1" w:styleId="Default">
    <w:name w:val="Default"/>
    <w:rsid w:val="0063234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paragraph" w:customStyle="1" w:styleId="yiv3961613445msonormal">
    <w:name w:val="yiv3961613445msonormal"/>
    <w:basedOn w:val="Normal"/>
    <w:rsid w:val="00632346"/>
    <w:pPr>
      <w:spacing w:before="100" w:after="100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632346"/>
    <w:rPr>
      <w:strike w:val="0"/>
      <w:dstrike w:val="0"/>
      <w:color w:val="2D2D2D"/>
      <w:sz w:val="21"/>
      <w:szCs w:val="21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C1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D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D86"/>
    <w:rPr>
      <w:rFonts w:eastAsia="Times New Roman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D86"/>
    <w:rPr>
      <w:rFonts w:eastAsia="Times New Roman"/>
      <w:b/>
      <w:bCs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D86"/>
    <w:rPr>
      <w:rFonts w:ascii="Tahoma" w:eastAsia="Times New Roman" w:hAnsi="Tahoma" w:cs="Tahoma"/>
      <w:sz w:val="16"/>
      <w:szCs w:val="16"/>
      <w:lang w:val="ro-RO" w:eastAsia="ro-RO"/>
    </w:rPr>
  </w:style>
  <w:style w:type="table" w:styleId="TableGrid">
    <w:name w:val="Table Grid"/>
    <w:basedOn w:val="TableNormal"/>
    <w:uiPriority w:val="59"/>
    <w:rsid w:val="007A2B6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1">
    <w:name w:val="tli1"/>
    <w:rsid w:val="007A2B66"/>
  </w:style>
  <w:style w:type="paragraph" w:styleId="Header">
    <w:name w:val="header"/>
    <w:basedOn w:val="Normal"/>
    <w:link w:val="HeaderChar"/>
    <w:uiPriority w:val="99"/>
    <w:unhideWhenUsed/>
    <w:rsid w:val="00586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A56"/>
    <w:rPr>
      <w:rFonts w:eastAsia="Times New Roman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586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A56"/>
    <w:rPr>
      <w:rFonts w:eastAsia="Times New Roman"/>
      <w:lang w:val="ro-RO" w:eastAsia="ro-RO"/>
    </w:rPr>
  </w:style>
  <w:style w:type="paragraph" w:styleId="NoSpacing">
    <w:name w:val="No Spacing"/>
    <w:link w:val="NoSpacingChar"/>
    <w:uiPriority w:val="1"/>
    <w:qFormat/>
    <w:rsid w:val="00FF6CB1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F6CB1"/>
    <w:rPr>
      <w:rFonts w:asciiTheme="minorHAnsi" w:eastAsiaTheme="minorEastAsia" w:hAnsiTheme="minorHAnsi" w:cstheme="minorBidi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FF6C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 w:eastAsia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CB1"/>
    <w:pPr>
      <w:suppressAutoHyphens w:val="0"/>
      <w:autoSpaceDN/>
      <w:textAlignment w:val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6CB1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4050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o-RO" w:eastAsia="ro-RO"/>
    </w:rPr>
  </w:style>
  <w:style w:type="paragraph" w:styleId="TOC2">
    <w:name w:val="toc 2"/>
    <w:basedOn w:val="Normal"/>
    <w:next w:val="Normal"/>
    <w:autoRedefine/>
    <w:uiPriority w:val="39"/>
    <w:unhideWhenUsed/>
    <w:rsid w:val="0024050E"/>
    <w:pPr>
      <w:spacing w:after="100"/>
      <w:ind w:left="220"/>
    </w:pPr>
  </w:style>
  <w:style w:type="paragraph" w:styleId="ListBullet">
    <w:name w:val="List Bullet"/>
    <w:basedOn w:val="Normal"/>
    <w:uiPriority w:val="99"/>
    <w:unhideWhenUsed/>
    <w:rsid w:val="008C7E68"/>
    <w:pPr>
      <w:numPr>
        <w:numId w:val="15"/>
      </w:numPr>
      <w:contextualSpacing/>
    </w:pPr>
  </w:style>
  <w:style w:type="paragraph" w:styleId="BodyText">
    <w:name w:val="Body Text"/>
    <w:basedOn w:val="Normal"/>
    <w:link w:val="BodyTextChar"/>
    <w:uiPriority w:val="99"/>
    <w:rsid w:val="004275E2"/>
    <w:pPr>
      <w:suppressAutoHyphens w:val="0"/>
      <w:autoSpaceDN/>
      <w:spacing w:after="0" w:line="240" w:lineRule="auto"/>
      <w:jc w:val="both"/>
      <w:textAlignment w:val="auto"/>
    </w:pPr>
    <w:rPr>
      <w:rFonts w:ascii="Tahoma" w:hAnsi="Tahoma"/>
      <w:snapToGrid w:val="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4275E2"/>
    <w:rPr>
      <w:rFonts w:ascii="Tahoma" w:eastAsia="Times New Roman" w:hAnsi="Tahoma"/>
      <w:snapToGrid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e-licitatie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BF18-A624-4210-BF32-497C0160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6945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8126</CharactersWithSpaces>
  <SharedDoc>false</SharedDoc>
  <HLinks>
    <vt:vector size="18" baseType="variant">
      <vt:variant>
        <vt:i4>7929908</vt:i4>
      </vt:variant>
      <vt:variant>
        <vt:i4>6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4128788</vt:i4>
      </vt:variant>
      <vt:variant>
        <vt:i4>3</vt:i4>
      </vt:variant>
      <vt:variant>
        <vt:i4>0</vt:i4>
      </vt:variant>
      <vt:variant>
        <vt:i4>5</vt:i4>
      </vt:variant>
      <vt:variant>
        <vt:lpwstr>mailto:cabinet@transgaz.ro</vt:lpwstr>
      </vt:variant>
      <vt:variant>
        <vt:lpwstr/>
      </vt:variant>
      <vt:variant>
        <vt:i4>4128788</vt:i4>
      </vt:variant>
      <vt:variant>
        <vt:i4>0</vt:i4>
      </vt:variant>
      <vt:variant>
        <vt:i4>0</vt:i4>
      </vt:variant>
      <vt:variant>
        <vt:i4>5</vt:i4>
      </vt:variant>
      <vt:variant>
        <vt:lpwstr>mailto:cabinet@transgaz.ro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Economu</dc:creator>
  <cp:lastModifiedBy>User</cp:lastModifiedBy>
  <cp:revision>2</cp:revision>
  <dcterms:created xsi:type="dcterms:W3CDTF">2017-08-30T05:53:00Z</dcterms:created>
  <dcterms:modified xsi:type="dcterms:W3CDTF">2017-08-30T05:53:00Z</dcterms:modified>
</cp:coreProperties>
</file>